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FC2" w:rsidRPr="00377755" w:rsidRDefault="00440FC2" w:rsidP="00440FC2">
      <w:pPr>
        <w:spacing w:line="360" w:lineRule="auto"/>
        <w:jc w:val="center"/>
        <w:rPr>
          <w:rFonts w:ascii="Times New Roman" w:hAnsi="Times New Roman"/>
          <w:b/>
          <w:sz w:val="28"/>
          <w:szCs w:val="28"/>
          <w:lang w:val="uk-UA"/>
        </w:rPr>
      </w:pPr>
      <w:r w:rsidRPr="00377755">
        <w:rPr>
          <w:rFonts w:ascii="Times New Roman" w:hAnsi="Times New Roman"/>
          <w:b/>
          <w:sz w:val="28"/>
          <w:szCs w:val="28"/>
          <w:lang w:val="uk-UA"/>
        </w:rPr>
        <w:t>ЗМІСТ</w:t>
      </w:r>
    </w:p>
    <w:p w:rsidR="00440FC2" w:rsidRPr="00CA584A" w:rsidRDefault="00440FC2" w:rsidP="00440FC2">
      <w:pPr>
        <w:spacing w:after="0" w:line="360" w:lineRule="auto"/>
        <w:jc w:val="both"/>
        <w:rPr>
          <w:rFonts w:ascii="Times New Roman" w:hAnsi="Times New Roman"/>
          <w:sz w:val="28"/>
          <w:szCs w:val="28"/>
          <w:lang w:val="uk-UA"/>
        </w:rPr>
      </w:pPr>
      <w:r w:rsidRPr="00CA584A">
        <w:rPr>
          <w:rFonts w:ascii="Times New Roman" w:hAnsi="Times New Roman"/>
          <w:sz w:val="28"/>
          <w:szCs w:val="28"/>
          <w:lang w:val="uk-UA"/>
        </w:rPr>
        <w:t>Вступ……………………………………………………………………………..…</w:t>
      </w:r>
      <w:r>
        <w:rPr>
          <w:rFonts w:ascii="Times New Roman" w:hAnsi="Times New Roman"/>
          <w:sz w:val="28"/>
          <w:szCs w:val="28"/>
          <w:lang w:val="uk-UA"/>
        </w:rPr>
        <w:t>..</w:t>
      </w:r>
      <w:r w:rsidRPr="00CA584A">
        <w:rPr>
          <w:rFonts w:ascii="Times New Roman" w:hAnsi="Times New Roman"/>
          <w:sz w:val="28"/>
          <w:szCs w:val="28"/>
          <w:lang w:val="uk-UA"/>
        </w:rPr>
        <w:t>.4</w:t>
      </w:r>
    </w:p>
    <w:p w:rsidR="00440FC2" w:rsidRPr="00CA584A" w:rsidRDefault="00440FC2" w:rsidP="00440FC2">
      <w:pPr>
        <w:spacing w:after="0" w:line="360" w:lineRule="auto"/>
        <w:jc w:val="both"/>
        <w:rPr>
          <w:rFonts w:ascii="Times New Roman" w:hAnsi="Times New Roman"/>
          <w:sz w:val="28"/>
          <w:szCs w:val="28"/>
          <w:lang w:val="uk-UA"/>
        </w:rPr>
      </w:pPr>
      <w:r w:rsidRPr="00CA584A">
        <w:rPr>
          <w:rFonts w:ascii="Times New Roman" w:hAnsi="Times New Roman"/>
          <w:sz w:val="28"/>
          <w:szCs w:val="28"/>
          <w:lang w:val="uk-UA"/>
        </w:rPr>
        <w:t>Зміст тем курсу для самостійного вивчення …..…...………….….………….....</w:t>
      </w:r>
      <w:r>
        <w:rPr>
          <w:rFonts w:ascii="Times New Roman" w:hAnsi="Times New Roman"/>
          <w:sz w:val="28"/>
          <w:szCs w:val="28"/>
          <w:lang w:val="uk-UA"/>
        </w:rPr>
        <w:t>...6</w:t>
      </w:r>
    </w:p>
    <w:p w:rsidR="00440FC2" w:rsidRPr="00CA584A" w:rsidRDefault="00440FC2" w:rsidP="00440FC2">
      <w:pPr>
        <w:spacing w:after="0" w:line="360" w:lineRule="auto"/>
        <w:jc w:val="both"/>
        <w:rPr>
          <w:rFonts w:ascii="Times New Roman" w:hAnsi="Times New Roman"/>
          <w:sz w:val="28"/>
          <w:szCs w:val="28"/>
          <w:lang w:val="uk-UA" w:eastAsia="ar-SA"/>
        </w:rPr>
      </w:pPr>
      <w:r w:rsidRPr="00CA584A">
        <w:rPr>
          <w:rFonts w:ascii="Times New Roman" w:hAnsi="Times New Roman"/>
          <w:sz w:val="28"/>
          <w:szCs w:val="28"/>
          <w:lang w:val="uk-UA" w:eastAsia="ar-SA"/>
        </w:rPr>
        <w:t>Тема 1. Комунікація як фахова діяльність. Комунікаційні п</w:t>
      </w:r>
      <w:r>
        <w:rPr>
          <w:rFonts w:ascii="Times New Roman" w:hAnsi="Times New Roman"/>
          <w:sz w:val="28"/>
          <w:szCs w:val="28"/>
          <w:lang w:val="uk-UA" w:eastAsia="ar-SA"/>
        </w:rPr>
        <w:t>роцеси в контексті маркетингу…………………………………………………………………………...6</w:t>
      </w:r>
      <w:r w:rsidRPr="00CA584A">
        <w:rPr>
          <w:rFonts w:ascii="Times New Roman" w:hAnsi="Times New Roman"/>
          <w:sz w:val="28"/>
          <w:szCs w:val="28"/>
          <w:lang w:val="uk-UA" w:eastAsia="ar-SA"/>
        </w:rPr>
        <w:t xml:space="preserve"> </w:t>
      </w:r>
    </w:p>
    <w:p w:rsidR="00440FC2" w:rsidRPr="00CA584A" w:rsidRDefault="00440FC2" w:rsidP="00440FC2">
      <w:pPr>
        <w:spacing w:after="0" w:line="360" w:lineRule="auto"/>
        <w:jc w:val="both"/>
        <w:rPr>
          <w:rFonts w:ascii="Times New Roman" w:hAnsi="Times New Roman"/>
          <w:sz w:val="28"/>
          <w:szCs w:val="28"/>
          <w:lang w:val="uk-UA"/>
        </w:rPr>
      </w:pPr>
      <w:r w:rsidRPr="00CA584A">
        <w:rPr>
          <w:rFonts w:ascii="Times New Roman" w:hAnsi="Times New Roman"/>
          <w:sz w:val="28"/>
          <w:szCs w:val="28"/>
          <w:lang w:val="uk-UA"/>
        </w:rPr>
        <w:t>Тема 2. Концепція інтеграції комунікацій</w:t>
      </w:r>
      <w:r>
        <w:rPr>
          <w:rFonts w:ascii="Times New Roman" w:hAnsi="Times New Roman"/>
          <w:sz w:val="28"/>
          <w:szCs w:val="28"/>
          <w:lang w:val="uk-UA"/>
        </w:rPr>
        <w:t>………………………………………..12</w:t>
      </w:r>
      <w:r w:rsidRPr="00CA584A">
        <w:rPr>
          <w:rFonts w:ascii="Times New Roman" w:hAnsi="Times New Roman"/>
          <w:sz w:val="28"/>
          <w:szCs w:val="28"/>
          <w:lang w:val="uk-UA"/>
        </w:rPr>
        <w:t xml:space="preserve"> </w:t>
      </w:r>
    </w:p>
    <w:p w:rsidR="00440FC2" w:rsidRPr="00CA584A" w:rsidRDefault="00440FC2" w:rsidP="00440FC2">
      <w:pPr>
        <w:spacing w:after="0" w:line="360" w:lineRule="auto"/>
        <w:jc w:val="both"/>
        <w:rPr>
          <w:rFonts w:ascii="Times New Roman" w:hAnsi="Times New Roman"/>
          <w:sz w:val="28"/>
          <w:szCs w:val="28"/>
          <w:lang w:val="uk-UA"/>
        </w:rPr>
      </w:pPr>
      <w:r w:rsidRPr="00CA584A">
        <w:rPr>
          <w:rFonts w:ascii="Times New Roman" w:hAnsi="Times New Roman"/>
          <w:sz w:val="28"/>
          <w:szCs w:val="28"/>
          <w:lang w:val="uk-UA"/>
        </w:rPr>
        <w:t xml:space="preserve"> Тема 3. Рекламна комунікація: специфіка організації</w:t>
      </w:r>
      <w:r>
        <w:rPr>
          <w:rFonts w:ascii="Times New Roman" w:hAnsi="Times New Roman"/>
          <w:sz w:val="28"/>
          <w:szCs w:val="28"/>
          <w:lang w:val="uk-UA"/>
        </w:rPr>
        <w:t>…………………………..21</w:t>
      </w:r>
      <w:r w:rsidRPr="00CA584A">
        <w:rPr>
          <w:rFonts w:ascii="Times New Roman" w:hAnsi="Times New Roman"/>
          <w:sz w:val="28"/>
          <w:szCs w:val="28"/>
          <w:lang w:val="uk-UA"/>
        </w:rPr>
        <w:t xml:space="preserve"> </w:t>
      </w:r>
    </w:p>
    <w:p w:rsidR="00440FC2" w:rsidRPr="00CA584A" w:rsidRDefault="00440FC2" w:rsidP="00440FC2">
      <w:pPr>
        <w:spacing w:after="0" w:line="360" w:lineRule="auto"/>
        <w:jc w:val="both"/>
        <w:rPr>
          <w:rFonts w:ascii="Times New Roman" w:hAnsi="Times New Roman"/>
          <w:sz w:val="28"/>
          <w:szCs w:val="28"/>
          <w:lang w:val="uk-UA"/>
        </w:rPr>
      </w:pPr>
      <w:r w:rsidRPr="00CA584A">
        <w:rPr>
          <w:rFonts w:ascii="Times New Roman" w:hAnsi="Times New Roman"/>
          <w:sz w:val="28"/>
          <w:szCs w:val="28"/>
          <w:lang w:val="uk-UA"/>
        </w:rPr>
        <w:t>Тема 4.</w:t>
      </w:r>
      <w:r w:rsidRPr="00CA584A">
        <w:t xml:space="preserve"> </w:t>
      </w:r>
      <w:r w:rsidRPr="00CA584A">
        <w:rPr>
          <w:rFonts w:ascii="Times New Roman" w:hAnsi="Times New Roman"/>
          <w:sz w:val="28"/>
          <w:szCs w:val="28"/>
          <w:lang w:val="uk-UA"/>
        </w:rPr>
        <w:t>Функціональні характеристики реклами як домінантного складника в системі інтегрованих комунікацій…………….</w:t>
      </w:r>
      <w:r>
        <w:rPr>
          <w:rFonts w:ascii="Times New Roman" w:hAnsi="Times New Roman"/>
          <w:sz w:val="28"/>
          <w:szCs w:val="28"/>
          <w:lang w:val="uk-UA"/>
        </w:rPr>
        <w:t>.………………………………….25</w:t>
      </w:r>
    </w:p>
    <w:p w:rsidR="00440FC2" w:rsidRPr="00CA584A" w:rsidRDefault="00440FC2" w:rsidP="00440FC2">
      <w:pPr>
        <w:spacing w:after="0" w:line="360" w:lineRule="auto"/>
        <w:contextualSpacing/>
        <w:jc w:val="both"/>
        <w:rPr>
          <w:rFonts w:ascii="Times New Roman" w:hAnsi="Times New Roman"/>
          <w:sz w:val="28"/>
          <w:szCs w:val="28"/>
          <w:lang w:val="uk-UA"/>
        </w:rPr>
      </w:pPr>
      <w:r w:rsidRPr="00CA584A">
        <w:rPr>
          <w:rFonts w:ascii="Times New Roman" w:hAnsi="Times New Roman"/>
          <w:sz w:val="28"/>
          <w:szCs w:val="28"/>
          <w:lang w:val="uk-UA"/>
        </w:rPr>
        <w:t xml:space="preserve">Тема 5. Роль </w:t>
      </w:r>
      <w:r w:rsidRPr="00CA584A">
        <w:rPr>
          <w:rFonts w:ascii="Times New Roman" w:hAnsi="Times New Roman"/>
          <w:sz w:val="28"/>
          <w:szCs w:val="28"/>
          <w:lang w:val="en-US"/>
        </w:rPr>
        <w:t>PR</w:t>
      </w:r>
      <w:r w:rsidRPr="00CA584A">
        <w:rPr>
          <w:rFonts w:ascii="Times New Roman" w:hAnsi="Times New Roman"/>
          <w:sz w:val="28"/>
          <w:szCs w:val="28"/>
          <w:lang w:val="uk-UA"/>
        </w:rPr>
        <w:t xml:space="preserve"> в реалізації комунікаційної інтеграції</w:t>
      </w:r>
      <w:r>
        <w:rPr>
          <w:rFonts w:ascii="Times New Roman" w:hAnsi="Times New Roman"/>
          <w:sz w:val="28"/>
          <w:szCs w:val="28"/>
          <w:lang w:val="uk-UA"/>
        </w:rPr>
        <w:t>………………………….29</w:t>
      </w:r>
    </w:p>
    <w:p w:rsidR="00440FC2" w:rsidRPr="00CA584A" w:rsidRDefault="00440FC2" w:rsidP="00440FC2">
      <w:pPr>
        <w:spacing w:after="0" w:line="360" w:lineRule="auto"/>
        <w:jc w:val="both"/>
        <w:rPr>
          <w:rFonts w:ascii="Times New Roman" w:hAnsi="Times New Roman"/>
          <w:sz w:val="28"/>
          <w:szCs w:val="28"/>
          <w:lang w:val="uk-UA"/>
        </w:rPr>
      </w:pPr>
      <w:r w:rsidRPr="00CA584A">
        <w:rPr>
          <w:rFonts w:ascii="Times New Roman" w:hAnsi="Times New Roman"/>
          <w:sz w:val="28"/>
          <w:szCs w:val="28"/>
          <w:lang w:val="uk-UA"/>
        </w:rPr>
        <w:t>Тема</w:t>
      </w:r>
      <w:r>
        <w:rPr>
          <w:rFonts w:ascii="Times New Roman" w:hAnsi="Times New Roman"/>
          <w:sz w:val="28"/>
          <w:szCs w:val="28"/>
          <w:lang w:val="uk-UA"/>
        </w:rPr>
        <w:t> </w:t>
      </w:r>
      <w:r w:rsidRPr="00CA584A">
        <w:rPr>
          <w:rFonts w:ascii="Times New Roman" w:hAnsi="Times New Roman"/>
          <w:sz w:val="28"/>
          <w:szCs w:val="28"/>
          <w:lang w:val="uk-UA"/>
        </w:rPr>
        <w:t>6. Закономірності інтеграції основних засобів маркетингових комунікацій</w:t>
      </w:r>
      <w:r>
        <w:rPr>
          <w:rFonts w:ascii="Times New Roman" w:hAnsi="Times New Roman"/>
          <w:sz w:val="28"/>
          <w:szCs w:val="28"/>
          <w:lang w:val="uk-UA"/>
        </w:rPr>
        <w:t>…………………………………………………………………………34</w:t>
      </w:r>
      <w:r w:rsidRPr="00CA584A">
        <w:rPr>
          <w:rFonts w:ascii="Times New Roman" w:hAnsi="Times New Roman"/>
          <w:sz w:val="28"/>
          <w:szCs w:val="28"/>
          <w:lang w:val="uk-UA"/>
        </w:rPr>
        <w:t xml:space="preserve"> Тема 7. Синтетичні засоби МК: специфіка кореляції  …………</w:t>
      </w:r>
      <w:r>
        <w:rPr>
          <w:rFonts w:ascii="Times New Roman" w:hAnsi="Times New Roman"/>
          <w:sz w:val="28"/>
          <w:szCs w:val="28"/>
          <w:lang w:val="uk-UA"/>
        </w:rPr>
        <w:t>………………38</w:t>
      </w:r>
      <w:r w:rsidRPr="00CA584A">
        <w:rPr>
          <w:rFonts w:ascii="Times New Roman" w:hAnsi="Times New Roman"/>
          <w:sz w:val="28"/>
          <w:szCs w:val="28"/>
          <w:lang w:val="uk-UA"/>
        </w:rPr>
        <w:t xml:space="preserve">  </w:t>
      </w:r>
    </w:p>
    <w:p w:rsidR="00440FC2" w:rsidRDefault="00440FC2" w:rsidP="00440FC2">
      <w:pPr>
        <w:spacing w:after="0" w:line="360" w:lineRule="auto"/>
        <w:jc w:val="both"/>
        <w:rPr>
          <w:rFonts w:ascii="Times New Roman" w:hAnsi="Times New Roman"/>
          <w:sz w:val="28"/>
          <w:szCs w:val="28"/>
          <w:lang w:val="uk-UA"/>
        </w:rPr>
      </w:pPr>
      <w:r w:rsidRPr="00CA584A">
        <w:rPr>
          <w:rFonts w:ascii="Times New Roman" w:hAnsi="Times New Roman"/>
          <w:sz w:val="28"/>
          <w:szCs w:val="28"/>
          <w:lang w:val="uk-UA"/>
        </w:rPr>
        <w:t>Тема</w:t>
      </w:r>
      <w:r>
        <w:rPr>
          <w:rFonts w:ascii="Times New Roman" w:hAnsi="Times New Roman"/>
          <w:sz w:val="28"/>
          <w:szCs w:val="28"/>
          <w:lang w:val="uk-UA"/>
        </w:rPr>
        <w:t xml:space="preserve"> 8. </w:t>
      </w:r>
      <w:r w:rsidRPr="00A82C33">
        <w:rPr>
          <w:rFonts w:ascii="Times New Roman" w:hAnsi="Times New Roman"/>
          <w:sz w:val="28"/>
          <w:szCs w:val="28"/>
          <w:lang w:val="uk-UA"/>
        </w:rPr>
        <w:t>Івенти як інтерактивний засіб в системі</w:t>
      </w:r>
      <w:r>
        <w:rPr>
          <w:rFonts w:ascii="Times New Roman" w:hAnsi="Times New Roman"/>
          <w:sz w:val="28"/>
          <w:szCs w:val="28"/>
          <w:lang w:val="uk-UA"/>
        </w:rPr>
        <w:t xml:space="preserve"> </w:t>
      </w:r>
      <w:r w:rsidRPr="00A8242D">
        <w:rPr>
          <w:rFonts w:ascii="Times New Roman" w:hAnsi="Times New Roman"/>
          <w:sz w:val="28"/>
          <w:szCs w:val="28"/>
          <w:lang w:val="uk-UA"/>
        </w:rPr>
        <w:t>ІМК</w:t>
      </w:r>
      <w:r>
        <w:rPr>
          <w:rFonts w:ascii="Times New Roman" w:hAnsi="Times New Roman"/>
          <w:sz w:val="28"/>
          <w:szCs w:val="28"/>
          <w:lang w:val="uk-UA"/>
        </w:rPr>
        <w:t>..…………………………43</w:t>
      </w:r>
      <w:r w:rsidRPr="00A82C33">
        <w:rPr>
          <w:rFonts w:ascii="Times New Roman" w:hAnsi="Times New Roman"/>
          <w:sz w:val="28"/>
          <w:szCs w:val="28"/>
          <w:lang w:val="uk-UA"/>
        </w:rPr>
        <w:t xml:space="preserve"> </w:t>
      </w:r>
    </w:p>
    <w:p w:rsidR="00440FC2" w:rsidRDefault="00440FC2" w:rsidP="00440FC2">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Тема 9. </w:t>
      </w:r>
      <w:r w:rsidRPr="007F3057">
        <w:rPr>
          <w:rFonts w:ascii="Times New Roman" w:hAnsi="Times New Roman"/>
          <w:sz w:val="28"/>
          <w:szCs w:val="28"/>
          <w:lang w:val="uk-UA"/>
        </w:rPr>
        <w:t>Продакт плейсмент як специфічний комунікацій засіб: особливості інтеграції</w:t>
      </w:r>
      <w:r>
        <w:rPr>
          <w:rFonts w:ascii="Times New Roman" w:hAnsi="Times New Roman"/>
          <w:sz w:val="28"/>
          <w:szCs w:val="28"/>
          <w:lang w:val="uk-UA"/>
        </w:rPr>
        <w:t xml:space="preserve">……………………………………………………………………………48 </w:t>
      </w:r>
    </w:p>
    <w:p w:rsidR="00440FC2" w:rsidRDefault="00440FC2" w:rsidP="00440FC2">
      <w:pPr>
        <w:spacing w:after="0" w:line="360" w:lineRule="auto"/>
        <w:jc w:val="both"/>
        <w:rPr>
          <w:rFonts w:ascii="Times New Roman" w:hAnsi="Times New Roman"/>
          <w:sz w:val="28"/>
          <w:szCs w:val="28"/>
          <w:lang w:val="uk-UA"/>
        </w:rPr>
      </w:pPr>
      <w:r>
        <w:rPr>
          <w:rFonts w:ascii="Times New Roman" w:hAnsi="Times New Roman"/>
          <w:sz w:val="28"/>
          <w:szCs w:val="28"/>
          <w:lang w:val="uk-UA"/>
        </w:rPr>
        <w:t>Тема 10.</w:t>
      </w:r>
      <w:r w:rsidRPr="007F3057">
        <w:t xml:space="preserve"> </w:t>
      </w:r>
      <w:r w:rsidRPr="007F3057">
        <w:rPr>
          <w:rFonts w:ascii="Times New Roman" w:hAnsi="Times New Roman"/>
          <w:sz w:val="28"/>
          <w:szCs w:val="28"/>
          <w:lang w:val="uk-UA"/>
        </w:rPr>
        <w:t>Інтегровані інтернет-маркетингові комунікації. Міжнародні комунікації</w:t>
      </w:r>
      <w:r>
        <w:rPr>
          <w:rFonts w:ascii="Times New Roman" w:hAnsi="Times New Roman"/>
          <w:sz w:val="28"/>
          <w:szCs w:val="28"/>
          <w:lang w:val="uk-UA"/>
        </w:rPr>
        <w:t xml:space="preserve">…………………………………………………………………………51 </w:t>
      </w:r>
    </w:p>
    <w:p w:rsidR="00440FC2" w:rsidRPr="00377755" w:rsidRDefault="00440FC2" w:rsidP="00440FC2">
      <w:pPr>
        <w:spacing w:after="0" w:line="360" w:lineRule="auto"/>
        <w:jc w:val="both"/>
        <w:rPr>
          <w:rFonts w:ascii="Times New Roman" w:hAnsi="Times New Roman"/>
          <w:sz w:val="28"/>
          <w:szCs w:val="28"/>
          <w:lang w:val="uk-UA"/>
        </w:rPr>
      </w:pPr>
      <w:r w:rsidRPr="00377755">
        <w:rPr>
          <w:rFonts w:ascii="Times New Roman" w:hAnsi="Times New Roman"/>
          <w:sz w:val="28"/>
          <w:szCs w:val="28"/>
          <w:lang w:val="uk-UA"/>
        </w:rPr>
        <w:t>Словник основних термінів та понять…………………</w:t>
      </w:r>
      <w:r>
        <w:rPr>
          <w:rFonts w:ascii="Times New Roman" w:hAnsi="Times New Roman"/>
          <w:sz w:val="28"/>
          <w:szCs w:val="28"/>
          <w:lang w:val="uk-UA"/>
        </w:rPr>
        <w:t>……………………......58</w:t>
      </w:r>
    </w:p>
    <w:p w:rsidR="00440FC2" w:rsidRPr="00377755" w:rsidRDefault="00440FC2" w:rsidP="00440FC2">
      <w:pPr>
        <w:spacing w:after="0" w:line="360" w:lineRule="auto"/>
        <w:jc w:val="both"/>
        <w:rPr>
          <w:rFonts w:ascii="Times New Roman" w:hAnsi="Times New Roman"/>
          <w:sz w:val="28"/>
          <w:szCs w:val="28"/>
          <w:lang w:val="uk-UA"/>
        </w:rPr>
      </w:pPr>
      <w:r w:rsidRPr="00377755">
        <w:rPr>
          <w:rFonts w:ascii="Times New Roman" w:hAnsi="Times New Roman"/>
          <w:sz w:val="28"/>
          <w:szCs w:val="28"/>
          <w:lang w:val="uk-UA"/>
        </w:rPr>
        <w:t>Тести.</w:t>
      </w:r>
      <w:r>
        <w:rPr>
          <w:rFonts w:ascii="Times New Roman" w:hAnsi="Times New Roman"/>
          <w:sz w:val="28"/>
          <w:szCs w:val="28"/>
          <w:lang w:val="uk-UA"/>
        </w:rPr>
        <w:t>………………………………………………….……………………………61</w:t>
      </w:r>
    </w:p>
    <w:p w:rsidR="00440FC2" w:rsidRPr="00377755" w:rsidRDefault="00440FC2" w:rsidP="00440FC2">
      <w:pPr>
        <w:spacing w:after="0" w:line="360" w:lineRule="auto"/>
        <w:jc w:val="both"/>
        <w:rPr>
          <w:rFonts w:ascii="Times New Roman" w:hAnsi="Times New Roman"/>
          <w:sz w:val="28"/>
          <w:szCs w:val="28"/>
          <w:lang w:val="uk-UA"/>
        </w:rPr>
      </w:pPr>
      <w:r w:rsidRPr="00377755">
        <w:rPr>
          <w:rFonts w:ascii="Times New Roman" w:hAnsi="Times New Roman"/>
          <w:sz w:val="28"/>
          <w:szCs w:val="28"/>
          <w:lang w:val="uk-UA"/>
        </w:rPr>
        <w:t>Список використаних джерел…………</w:t>
      </w:r>
      <w:r>
        <w:rPr>
          <w:rFonts w:ascii="Times New Roman" w:hAnsi="Times New Roman"/>
          <w:sz w:val="28"/>
          <w:szCs w:val="28"/>
          <w:lang w:val="uk-UA"/>
        </w:rPr>
        <w:t>………………………………………….67</w:t>
      </w:r>
    </w:p>
    <w:p w:rsidR="00440FC2" w:rsidRPr="00377755" w:rsidRDefault="00440FC2" w:rsidP="00440FC2">
      <w:pPr>
        <w:spacing w:after="0" w:line="360" w:lineRule="auto"/>
        <w:jc w:val="both"/>
        <w:rPr>
          <w:rFonts w:ascii="Times New Roman" w:hAnsi="Times New Roman"/>
          <w:b/>
          <w:sz w:val="28"/>
          <w:szCs w:val="28"/>
          <w:lang w:val="uk-UA"/>
        </w:rPr>
      </w:pPr>
    </w:p>
    <w:p w:rsidR="00440FC2" w:rsidRPr="00377755" w:rsidRDefault="00440FC2" w:rsidP="00440FC2">
      <w:pPr>
        <w:spacing w:after="0" w:line="240" w:lineRule="auto"/>
        <w:ind w:firstLine="708"/>
        <w:jc w:val="center"/>
        <w:rPr>
          <w:rFonts w:ascii="Times New Roman" w:hAnsi="Times New Roman"/>
          <w:b/>
          <w:sz w:val="28"/>
          <w:szCs w:val="28"/>
          <w:lang w:val="uk-UA"/>
        </w:rPr>
      </w:pPr>
    </w:p>
    <w:p w:rsidR="00440FC2" w:rsidRPr="00377755" w:rsidRDefault="00440FC2" w:rsidP="00440FC2">
      <w:pPr>
        <w:spacing w:after="0" w:line="240" w:lineRule="auto"/>
        <w:jc w:val="center"/>
        <w:rPr>
          <w:rFonts w:ascii="Times New Roman" w:hAnsi="Times New Roman"/>
          <w:b/>
          <w:sz w:val="28"/>
          <w:szCs w:val="28"/>
          <w:lang w:val="uk-UA"/>
        </w:rPr>
      </w:pPr>
      <w:r w:rsidRPr="00377755">
        <w:rPr>
          <w:rFonts w:ascii="Times New Roman" w:hAnsi="Times New Roman"/>
          <w:b/>
          <w:sz w:val="28"/>
          <w:szCs w:val="28"/>
          <w:lang w:val="uk-UA"/>
        </w:rPr>
        <w:br w:type="page"/>
      </w:r>
      <w:r w:rsidRPr="00377755">
        <w:rPr>
          <w:rFonts w:ascii="Times New Roman" w:hAnsi="Times New Roman"/>
          <w:b/>
          <w:sz w:val="28"/>
          <w:szCs w:val="28"/>
          <w:lang w:val="uk-UA"/>
        </w:rPr>
        <w:lastRenderedPageBreak/>
        <w:t>ВСТУП</w:t>
      </w:r>
    </w:p>
    <w:p w:rsidR="00440FC2" w:rsidRPr="00377755" w:rsidRDefault="00440FC2" w:rsidP="00440FC2">
      <w:pPr>
        <w:jc w:val="center"/>
        <w:rPr>
          <w:rFonts w:ascii="Times New Roman" w:hAnsi="Times New Roman"/>
          <w:b/>
          <w:sz w:val="28"/>
          <w:szCs w:val="28"/>
          <w:lang w:val="uk-UA"/>
        </w:rPr>
      </w:pPr>
    </w:p>
    <w:p w:rsidR="00440FC2" w:rsidRPr="00564E20" w:rsidRDefault="00440FC2" w:rsidP="00440FC2">
      <w:pPr>
        <w:spacing w:after="0" w:line="240" w:lineRule="auto"/>
        <w:ind w:firstLine="708"/>
        <w:jc w:val="both"/>
        <w:rPr>
          <w:rFonts w:ascii="Times New Roman" w:hAnsi="Times New Roman"/>
          <w:sz w:val="28"/>
          <w:szCs w:val="28"/>
          <w:lang w:val="uk-UA"/>
        </w:rPr>
      </w:pPr>
      <w:r w:rsidRPr="00E00142">
        <w:rPr>
          <w:rFonts w:ascii="Times New Roman" w:hAnsi="Times New Roman"/>
          <w:sz w:val="28"/>
          <w:szCs w:val="28"/>
          <w:lang w:val="uk-UA"/>
        </w:rPr>
        <w:t xml:space="preserve">У </w:t>
      </w:r>
      <w:r w:rsidRPr="00564E20">
        <w:rPr>
          <w:rFonts w:ascii="Times New Roman" w:hAnsi="Times New Roman"/>
          <w:sz w:val="28"/>
          <w:szCs w:val="28"/>
          <w:lang w:val="uk-UA"/>
        </w:rPr>
        <w:t>сучасному інформаційному суспільстві особливу роль відіграють комунікації та специфіка їх організацій. Адже, відомо, що комунікаційний простір (</w:t>
      </w:r>
      <w:r>
        <w:rPr>
          <w:rFonts w:ascii="Times New Roman" w:hAnsi="Times New Roman"/>
          <w:sz w:val="28"/>
          <w:szCs w:val="28"/>
          <w:lang w:val="uk-UA"/>
        </w:rPr>
        <w:t>крізь призму</w:t>
      </w:r>
      <w:r w:rsidRPr="00564E20">
        <w:rPr>
          <w:rFonts w:ascii="Times New Roman" w:hAnsi="Times New Roman"/>
          <w:sz w:val="28"/>
          <w:szCs w:val="28"/>
          <w:lang w:val="uk-UA"/>
        </w:rPr>
        <w:t xml:space="preserve"> актуалізован</w:t>
      </w:r>
      <w:r>
        <w:rPr>
          <w:rFonts w:ascii="Times New Roman" w:hAnsi="Times New Roman"/>
          <w:sz w:val="28"/>
          <w:szCs w:val="28"/>
          <w:lang w:val="uk-UA"/>
        </w:rPr>
        <w:t>их</w:t>
      </w:r>
      <w:r w:rsidRPr="00564E20">
        <w:rPr>
          <w:rFonts w:ascii="Times New Roman" w:hAnsi="Times New Roman"/>
          <w:sz w:val="28"/>
          <w:szCs w:val="28"/>
          <w:lang w:val="uk-UA"/>
        </w:rPr>
        <w:t xml:space="preserve"> смисл</w:t>
      </w:r>
      <w:r>
        <w:rPr>
          <w:rFonts w:ascii="Times New Roman" w:hAnsi="Times New Roman"/>
          <w:sz w:val="28"/>
          <w:szCs w:val="28"/>
          <w:lang w:val="uk-UA"/>
        </w:rPr>
        <w:t>ів) здатен</w:t>
      </w:r>
      <w:r w:rsidRPr="00564E20">
        <w:rPr>
          <w:rFonts w:ascii="Times New Roman" w:hAnsi="Times New Roman"/>
          <w:sz w:val="28"/>
          <w:szCs w:val="28"/>
          <w:lang w:val="uk-UA"/>
        </w:rPr>
        <w:t xml:space="preserve"> </w:t>
      </w:r>
      <w:r>
        <w:rPr>
          <w:rFonts w:ascii="Times New Roman" w:hAnsi="Times New Roman"/>
          <w:sz w:val="28"/>
          <w:szCs w:val="28"/>
          <w:lang w:val="uk-UA"/>
        </w:rPr>
        <w:t>впливати на</w:t>
      </w:r>
      <w:r w:rsidRPr="00564E20">
        <w:rPr>
          <w:rFonts w:ascii="Times New Roman" w:hAnsi="Times New Roman"/>
          <w:sz w:val="28"/>
          <w:szCs w:val="28"/>
          <w:lang w:val="uk-UA"/>
        </w:rPr>
        <w:t xml:space="preserve"> змін</w:t>
      </w:r>
      <w:r>
        <w:rPr>
          <w:rFonts w:ascii="Times New Roman" w:hAnsi="Times New Roman"/>
          <w:sz w:val="28"/>
          <w:szCs w:val="28"/>
          <w:lang w:val="uk-UA"/>
        </w:rPr>
        <w:t>и</w:t>
      </w:r>
      <w:r w:rsidRPr="00564E20">
        <w:rPr>
          <w:rFonts w:ascii="Times New Roman" w:hAnsi="Times New Roman"/>
          <w:sz w:val="28"/>
          <w:szCs w:val="28"/>
          <w:lang w:val="uk-UA"/>
        </w:rPr>
        <w:t xml:space="preserve"> у фізичному.</w:t>
      </w:r>
      <w:r>
        <w:rPr>
          <w:rFonts w:ascii="Times New Roman" w:hAnsi="Times New Roman"/>
          <w:sz w:val="28"/>
          <w:szCs w:val="28"/>
          <w:lang w:val="uk-UA"/>
        </w:rPr>
        <w:t xml:space="preserve"> Специфічної нагальності комунікаційні алгоритми набувають у бізнесовій сфері, адже від їх формулювання залежить результативність діяльності підприємства.</w:t>
      </w:r>
      <w:r w:rsidRPr="00564E20">
        <w:rPr>
          <w:rFonts w:ascii="Times New Roman" w:hAnsi="Times New Roman"/>
          <w:sz w:val="28"/>
          <w:szCs w:val="28"/>
          <w:lang w:val="uk-UA"/>
        </w:rPr>
        <w:t xml:space="preserve"> Існує ціла низка векторів налагодження комунікацій</w:t>
      </w:r>
      <w:r>
        <w:rPr>
          <w:rFonts w:ascii="Times New Roman" w:hAnsi="Times New Roman"/>
          <w:sz w:val="28"/>
          <w:szCs w:val="28"/>
          <w:lang w:val="uk-UA"/>
        </w:rPr>
        <w:t xml:space="preserve"> як у площині</w:t>
      </w:r>
      <w:r w:rsidRPr="00564E20">
        <w:rPr>
          <w:rFonts w:ascii="Times New Roman" w:hAnsi="Times New Roman"/>
          <w:sz w:val="28"/>
          <w:szCs w:val="28"/>
          <w:lang w:val="uk-UA"/>
        </w:rPr>
        <w:t xml:space="preserve"> зовнішні</w:t>
      </w:r>
      <w:r>
        <w:rPr>
          <w:rFonts w:ascii="Times New Roman" w:hAnsi="Times New Roman"/>
          <w:sz w:val="28"/>
          <w:szCs w:val="28"/>
          <w:lang w:val="uk-UA"/>
        </w:rPr>
        <w:t>х</w:t>
      </w:r>
      <w:r w:rsidRPr="00564E20">
        <w:rPr>
          <w:rFonts w:ascii="Times New Roman" w:hAnsi="Times New Roman"/>
          <w:sz w:val="28"/>
          <w:szCs w:val="28"/>
          <w:lang w:val="uk-UA"/>
        </w:rPr>
        <w:t xml:space="preserve"> аудиторі</w:t>
      </w:r>
      <w:r>
        <w:rPr>
          <w:rFonts w:ascii="Times New Roman" w:hAnsi="Times New Roman"/>
          <w:sz w:val="28"/>
          <w:szCs w:val="28"/>
          <w:lang w:val="uk-UA"/>
        </w:rPr>
        <w:t>й</w:t>
      </w:r>
      <w:r w:rsidRPr="00564E20">
        <w:rPr>
          <w:rFonts w:ascii="Times New Roman" w:hAnsi="Times New Roman"/>
          <w:sz w:val="28"/>
          <w:szCs w:val="28"/>
          <w:lang w:val="uk-UA"/>
        </w:rPr>
        <w:t>, так</w:t>
      </w:r>
      <w:r>
        <w:rPr>
          <w:rFonts w:ascii="Times New Roman" w:hAnsi="Times New Roman"/>
          <w:sz w:val="28"/>
          <w:szCs w:val="28"/>
          <w:lang w:val="uk-UA"/>
        </w:rPr>
        <w:t xml:space="preserve"> і</w:t>
      </w:r>
      <w:r w:rsidRPr="00564E20">
        <w:rPr>
          <w:rFonts w:ascii="Times New Roman" w:hAnsi="Times New Roman"/>
          <w:sz w:val="28"/>
          <w:szCs w:val="28"/>
          <w:lang w:val="uk-UA"/>
        </w:rPr>
        <w:t xml:space="preserve"> внутрішні</w:t>
      </w:r>
      <w:r>
        <w:rPr>
          <w:rFonts w:ascii="Times New Roman" w:hAnsi="Times New Roman"/>
          <w:sz w:val="28"/>
          <w:szCs w:val="28"/>
          <w:lang w:val="uk-UA"/>
        </w:rPr>
        <w:t>х</w:t>
      </w:r>
      <w:r w:rsidRPr="00564E20">
        <w:rPr>
          <w:rFonts w:ascii="Times New Roman" w:hAnsi="Times New Roman"/>
          <w:sz w:val="28"/>
          <w:szCs w:val="28"/>
          <w:lang w:val="uk-UA"/>
        </w:rPr>
        <w:t xml:space="preserve">. </w:t>
      </w:r>
      <w:r>
        <w:rPr>
          <w:rFonts w:ascii="Times New Roman" w:hAnsi="Times New Roman"/>
          <w:sz w:val="28"/>
          <w:szCs w:val="28"/>
          <w:lang w:val="uk-UA"/>
        </w:rPr>
        <w:t xml:space="preserve">Однак, домінантною позицією лишаються споживачі, на яких й зорієнтовані всі комунікаційні зусилля. </w:t>
      </w:r>
      <w:r w:rsidRPr="00564E20">
        <w:rPr>
          <w:rFonts w:ascii="Times New Roman" w:hAnsi="Times New Roman"/>
          <w:sz w:val="28"/>
          <w:szCs w:val="28"/>
          <w:lang w:val="uk-UA"/>
        </w:rPr>
        <w:t>Саме тому вкрай важливим є розуміння студентами освітньої програми</w:t>
      </w:r>
      <w:r>
        <w:rPr>
          <w:rFonts w:ascii="Times New Roman" w:hAnsi="Times New Roman"/>
          <w:sz w:val="28"/>
          <w:szCs w:val="28"/>
          <w:lang w:val="uk-UA"/>
        </w:rPr>
        <w:t xml:space="preserve"> </w:t>
      </w:r>
      <w:r w:rsidRPr="00564E20">
        <w:rPr>
          <w:rFonts w:ascii="Times New Roman" w:hAnsi="Times New Roman"/>
          <w:sz w:val="28"/>
          <w:szCs w:val="28"/>
          <w:lang w:val="uk-UA"/>
        </w:rPr>
        <w:t>«</w:t>
      </w:r>
      <w:r w:rsidRPr="005B2672">
        <w:rPr>
          <w:rFonts w:ascii="Times New Roman" w:hAnsi="Times New Roman"/>
          <w:sz w:val="28"/>
          <w:szCs w:val="28"/>
          <w:lang w:val="uk-UA"/>
        </w:rPr>
        <w:t>Інформаційно-комунікаційна справа»</w:t>
      </w:r>
      <w:r>
        <w:rPr>
          <w:rFonts w:ascii="Times New Roman" w:hAnsi="Times New Roman"/>
          <w:sz w:val="28"/>
          <w:szCs w:val="28"/>
          <w:lang w:val="uk-UA"/>
        </w:rPr>
        <w:t xml:space="preserve"> системи фахових/</w:t>
      </w:r>
      <w:r w:rsidRPr="00564E20">
        <w:rPr>
          <w:rFonts w:ascii="Times New Roman" w:hAnsi="Times New Roman"/>
          <w:sz w:val="28"/>
          <w:szCs w:val="28"/>
          <w:lang w:val="uk-UA"/>
        </w:rPr>
        <w:t xml:space="preserve">маркетингових комунікацій, особливостей їх функціонування та взаємокореляції з метою досягнення більш потужного прагматичного ефекту.  </w:t>
      </w:r>
    </w:p>
    <w:p w:rsidR="00440FC2" w:rsidRPr="00564E20" w:rsidRDefault="00440FC2" w:rsidP="00440FC2">
      <w:pPr>
        <w:spacing w:after="0" w:line="240" w:lineRule="auto"/>
        <w:ind w:firstLine="708"/>
        <w:jc w:val="both"/>
        <w:rPr>
          <w:rFonts w:ascii="Times New Roman" w:hAnsi="Times New Roman"/>
          <w:sz w:val="28"/>
          <w:szCs w:val="28"/>
          <w:lang w:val="uk-UA"/>
        </w:rPr>
      </w:pPr>
      <w:r w:rsidRPr="00564E20">
        <w:rPr>
          <w:rFonts w:ascii="Times New Roman" w:hAnsi="Times New Roman"/>
          <w:sz w:val="28"/>
          <w:szCs w:val="28"/>
          <w:lang w:val="uk-UA"/>
        </w:rPr>
        <w:t>Боротьба за свого споживача, а також прагнення налагодити з ним довірчі стосунки ставлять низку питань перед підприємцями/бізнесовцями про шляхи встановлення комунікаційного контакту. Відповідно, виникає потреба розуміння переваг та недоліків у системі маркетингових комунікації, їх можливої взаємокорекції</w:t>
      </w:r>
      <w:r>
        <w:rPr>
          <w:rFonts w:ascii="Times New Roman" w:hAnsi="Times New Roman"/>
          <w:sz w:val="28"/>
          <w:szCs w:val="28"/>
          <w:lang w:val="uk-UA"/>
        </w:rPr>
        <w:t xml:space="preserve"> та взаємодоповнення</w:t>
      </w:r>
      <w:r w:rsidRPr="00564E20">
        <w:rPr>
          <w:rFonts w:ascii="Times New Roman" w:hAnsi="Times New Roman"/>
          <w:sz w:val="28"/>
          <w:szCs w:val="28"/>
          <w:lang w:val="uk-UA"/>
        </w:rPr>
        <w:t xml:space="preserve">. </w:t>
      </w:r>
    </w:p>
    <w:p w:rsidR="00440FC2" w:rsidRPr="00564E20" w:rsidRDefault="00440FC2" w:rsidP="00440FC2">
      <w:pPr>
        <w:spacing w:after="0" w:line="240" w:lineRule="auto"/>
        <w:ind w:firstLine="708"/>
        <w:jc w:val="both"/>
        <w:rPr>
          <w:rFonts w:ascii="Times New Roman" w:hAnsi="Times New Roman"/>
          <w:sz w:val="28"/>
          <w:szCs w:val="28"/>
          <w:lang w:val="uk-UA"/>
        </w:rPr>
      </w:pPr>
      <w:r w:rsidRPr="00564E20">
        <w:rPr>
          <w:rFonts w:ascii="Times New Roman" w:hAnsi="Times New Roman"/>
          <w:sz w:val="28"/>
          <w:szCs w:val="28"/>
          <w:lang w:val="uk-UA"/>
        </w:rPr>
        <w:t xml:space="preserve">Логічно розбудована маркетингова політика комунікацій є підґрунтям розкриття додаткового потенціалу підприємства та виведення його на новий рівень присутності на ринку. Саме це викликає потребу вивчення комунікаційного інструментарію та дослідження комунікативних практик. </w:t>
      </w:r>
    </w:p>
    <w:p w:rsidR="00440FC2" w:rsidRPr="00564E20" w:rsidRDefault="00440FC2" w:rsidP="00440FC2">
      <w:pPr>
        <w:spacing w:after="0" w:line="240" w:lineRule="auto"/>
        <w:ind w:firstLine="708"/>
        <w:jc w:val="both"/>
        <w:rPr>
          <w:rFonts w:ascii="Times New Roman" w:hAnsi="Times New Roman"/>
          <w:sz w:val="28"/>
          <w:szCs w:val="28"/>
          <w:lang w:val="uk-UA"/>
        </w:rPr>
      </w:pPr>
      <w:r w:rsidRPr="00564E20">
        <w:rPr>
          <w:rFonts w:ascii="Times New Roman" w:hAnsi="Times New Roman"/>
          <w:sz w:val="28"/>
          <w:szCs w:val="28"/>
          <w:lang w:val="uk-UA"/>
        </w:rPr>
        <w:t xml:space="preserve">Нагальність в систематизації та структуризації теоретико-методологічних засад курсу та аналізі відповідних сучасних комунікаційних практик, спонукали до розробки методичних рекомендацій до практичних занять, що сприятимуть глибшому засвоєнню студентами необхідних знань та виробленню відповідних фахових компетентностей. </w:t>
      </w:r>
    </w:p>
    <w:p w:rsidR="00440FC2" w:rsidRPr="00564E20" w:rsidRDefault="00440FC2" w:rsidP="00440FC2">
      <w:pPr>
        <w:spacing w:after="0" w:line="240" w:lineRule="auto"/>
        <w:ind w:firstLine="708"/>
        <w:jc w:val="both"/>
        <w:rPr>
          <w:rFonts w:ascii="Times New Roman" w:hAnsi="Times New Roman"/>
          <w:sz w:val="28"/>
          <w:szCs w:val="28"/>
          <w:lang w:val="uk-UA"/>
        </w:rPr>
      </w:pPr>
      <w:r w:rsidRPr="00564E20">
        <w:rPr>
          <w:rFonts w:ascii="Times New Roman" w:hAnsi="Times New Roman"/>
          <w:sz w:val="28"/>
          <w:szCs w:val="28"/>
          <w:lang w:val="uk-UA"/>
        </w:rPr>
        <w:t xml:space="preserve">Методичні рекомендації містять перелік тем і плани до них, методичні поради до вивчення теми, контрольні запитання, список літератури й завдання для самостійної роботи студентів, тести для перевірки знань, а також словник основних термінів та понять.  </w:t>
      </w:r>
    </w:p>
    <w:p w:rsidR="00440FC2" w:rsidRPr="00564E20" w:rsidRDefault="00440FC2" w:rsidP="00440FC2">
      <w:pPr>
        <w:spacing w:after="0" w:line="240" w:lineRule="auto"/>
        <w:ind w:firstLine="567"/>
        <w:jc w:val="both"/>
        <w:rPr>
          <w:rFonts w:ascii="Times New Roman" w:hAnsi="Times New Roman"/>
          <w:sz w:val="28"/>
          <w:szCs w:val="28"/>
          <w:lang w:val="uk-UA"/>
        </w:rPr>
      </w:pPr>
      <w:r w:rsidRPr="00564E20">
        <w:rPr>
          <w:rFonts w:ascii="Times New Roman" w:hAnsi="Times New Roman"/>
          <w:b/>
          <w:sz w:val="28"/>
          <w:szCs w:val="28"/>
          <w:lang w:val="uk-UA"/>
        </w:rPr>
        <w:t>Метою</w:t>
      </w:r>
      <w:r w:rsidRPr="00564E20">
        <w:rPr>
          <w:rFonts w:ascii="Times New Roman" w:hAnsi="Times New Roman"/>
          <w:sz w:val="28"/>
          <w:szCs w:val="28"/>
          <w:lang w:val="uk-UA"/>
        </w:rPr>
        <w:t xml:space="preserve"> вивчення курсу «Інтегровані фахові комунікації» </w:t>
      </w:r>
      <w:r w:rsidRPr="00564E20">
        <w:rPr>
          <w:rFonts w:ascii="Times New Roman" w:hAnsi="Times New Roman"/>
          <w:sz w:val="28"/>
          <w:szCs w:val="28"/>
          <w:lang w:val="uk-UA" w:eastAsia="ar-SA"/>
        </w:rPr>
        <w:t>є ознайомлення студентів із концепцією інтеграції комунікацій, осмисленні функціональних можливостей фахових комунікацій в системі їх взаємокореляції як вагомого складника здійснення ефективної діяльності організації</w:t>
      </w:r>
      <w:r w:rsidRPr="00564E20">
        <w:rPr>
          <w:rFonts w:ascii="Times New Roman" w:hAnsi="Times New Roman"/>
          <w:sz w:val="28"/>
          <w:szCs w:val="28"/>
          <w:lang w:val="uk-UA"/>
        </w:rPr>
        <w:t>.</w:t>
      </w:r>
    </w:p>
    <w:p w:rsidR="00440FC2" w:rsidRPr="00564E20" w:rsidRDefault="00440FC2" w:rsidP="00440FC2">
      <w:pPr>
        <w:spacing w:after="0" w:line="240" w:lineRule="auto"/>
        <w:ind w:firstLine="567"/>
        <w:jc w:val="both"/>
        <w:rPr>
          <w:rFonts w:ascii="Times New Roman" w:hAnsi="Times New Roman"/>
          <w:sz w:val="28"/>
          <w:szCs w:val="28"/>
          <w:lang w:val="uk-UA"/>
        </w:rPr>
      </w:pPr>
      <w:r w:rsidRPr="00564E20">
        <w:rPr>
          <w:rFonts w:ascii="Times New Roman" w:hAnsi="Times New Roman"/>
          <w:sz w:val="28"/>
          <w:szCs w:val="28"/>
          <w:lang w:val="uk-UA"/>
        </w:rPr>
        <w:t xml:space="preserve">Основні </w:t>
      </w:r>
      <w:r w:rsidRPr="00564E20">
        <w:rPr>
          <w:rFonts w:ascii="Times New Roman" w:hAnsi="Times New Roman"/>
          <w:b/>
          <w:bCs/>
          <w:sz w:val="28"/>
          <w:szCs w:val="28"/>
          <w:lang w:val="uk-UA"/>
        </w:rPr>
        <w:t>завдання</w:t>
      </w:r>
      <w:r w:rsidRPr="00564E20">
        <w:rPr>
          <w:rFonts w:ascii="Times New Roman" w:hAnsi="Times New Roman"/>
          <w:sz w:val="28"/>
          <w:szCs w:val="28"/>
          <w:lang w:val="uk-UA"/>
        </w:rPr>
        <w:t xml:space="preserve"> вивчення дисципліни «Інтегровані фахові комунікації» полягають в опануванні студентами теоретико-методологічної бази курсу; ознайомленні з концепції інтеграції комунікацій; розгляді основних та синтетичних маркетингових комунікацій; осмисленні потужностей комунікаційного інструментарію та його інтеграції; розгляді функціональних можливостей інноваційних комунікаційних технологій.</w:t>
      </w:r>
    </w:p>
    <w:p w:rsidR="00440FC2" w:rsidRPr="00DB41F6" w:rsidRDefault="00440FC2" w:rsidP="00440FC2">
      <w:pPr>
        <w:spacing w:after="0" w:line="240" w:lineRule="auto"/>
        <w:ind w:firstLine="567"/>
        <w:jc w:val="both"/>
        <w:rPr>
          <w:rFonts w:ascii="Times New Roman" w:hAnsi="Times New Roman"/>
          <w:sz w:val="28"/>
          <w:szCs w:val="28"/>
          <w:lang w:val="uk-UA"/>
        </w:rPr>
      </w:pPr>
      <w:r w:rsidRPr="00564E20">
        <w:rPr>
          <w:rFonts w:ascii="Times New Roman" w:hAnsi="Times New Roman"/>
          <w:sz w:val="28"/>
          <w:szCs w:val="28"/>
          <w:lang w:val="uk-UA"/>
        </w:rPr>
        <w:t>У результаті вивчення навчальної дисципліни студент повинен набути таких результатів</w:t>
      </w:r>
      <w:r w:rsidRPr="00DB41F6">
        <w:rPr>
          <w:rFonts w:ascii="Times New Roman" w:hAnsi="Times New Roman"/>
          <w:sz w:val="28"/>
          <w:szCs w:val="28"/>
          <w:lang w:val="uk-UA"/>
        </w:rPr>
        <w:t xml:space="preserve"> навчання (знання, уміння тощо) </w:t>
      </w:r>
      <w:r w:rsidRPr="00E00142">
        <w:rPr>
          <w:rFonts w:ascii="Times New Roman" w:hAnsi="Times New Roman"/>
          <w:sz w:val="28"/>
          <w:szCs w:val="28"/>
          <w:lang w:val="uk-UA"/>
        </w:rPr>
        <w:t>та компетентностей:</w:t>
      </w:r>
    </w:p>
    <w:p w:rsidR="00440FC2" w:rsidRPr="002629C0" w:rsidRDefault="00440FC2" w:rsidP="00440FC2">
      <w:pPr>
        <w:widowControl w:val="0"/>
        <w:suppressAutoHyphens/>
        <w:spacing w:before="280" w:after="0" w:line="240" w:lineRule="auto"/>
        <w:ind w:firstLine="360"/>
        <w:jc w:val="both"/>
        <w:textAlignment w:val="baseline"/>
        <w:rPr>
          <w:rFonts w:ascii="Times New Roman" w:hAnsi="Times New Roman"/>
          <w:kern w:val="2"/>
          <w:sz w:val="28"/>
          <w:szCs w:val="28"/>
          <w:lang w:val="uk-UA" w:eastAsia="zh-CN" w:bidi="hi-IN"/>
        </w:rPr>
      </w:pPr>
      <w:r w:rsidRPr="002746A0">
        <w:rPr>
          <w:rFonts w:ascii="Times New Roman" w:hAnsi="Times New Roman"/>
          <w:kern w:val="2"/>
          <w:sz w:val="28"/>
          <w:szCs w:val="28"/>
          <w:lang w:val="uk-UA" w:eastAsia="zh-CN" w:bidi="hi-IN"/>
        </w:rPr>
        <w:lastRenderedPageBreak/>
        <w:t>- з</w:t>
      </w:r>
      <w:r w:rsidRPr="002629C0">
        <w:rPr>
          <w:rFonts w:ascii="Times New Roman" w:hAnsi="Times New Roman"/>
          <w:kern w:val="2"/>
          <w:sz w:val="28"/>
          <w:szCs w:val="28"/>
          <w:lang w:val="uk-UA" w:eastAsia="zh-CN" w:bidi="hi-IN"/>
        </w:rPr>
        <w:t>датність застосовуват</w:t>
      </w:r>
      <w:r w:rsidRPr="002746A0">
        <w:rPr>
          <w:rFonts w:ascii="Times New Roman" w:hAnsi="Times New Roman"/>
          <w:kern w:val="2"/>
          <w:sz w:val="28"/>
          <w:szCs w:val="28"/>
          <w:lang w:val="uk-UA" w:eastAsia="zh-CN" w:bidi="hi-IN"/>
        </w:rPr>
        <w:t>и знання у практичних ситуаціях;</w:t>
      </w:r>
    </w:p>
    <w:p w:rsidR="00440FC2" w:rsidRPr="002746A0" w:rsidRDefault="00440FC2" w:rsidP="00440FC2">
      <w:pPr>
        <w:tabs>
          <w:tab w:val="left" w:pos="284"/>
          <w:tab w:val="left" w:pos="567"/>
        </w:tabs>
        <w:spacing w:after="0"/>
        <w:ind w:left="360"/>
        <w:jc w:val="both"/>
        <w:rPr>
          <w:rFonts w:ascii="Times New Roman" w:eastAsia="Calibri" w:hAnsi="Times New Roman"/>
          <w:sz w:val="28"/>
          <w:szCs w:val="28"/>
          <w:lang w:val="uk-UA"/>
        </w:rPr>
      </w:pPr>
      <w:r w:rsidRPr="002746A0">
        <w:rPr>
          <w:rFonts w:ascii="Times New Roman" w:eastAsia="Calibri" w:hAnsi="Times New Roman"/>
          <w:sz w:val="28"/>
          <w:szCs w:val="28"/>
          <w:lang w:val="uk-UA"/>
        </w:rPr>
        <w:t>- набути</w:t>
      </w:r>
      <w:r w:rsidRPr="002746A0">
        <w:rPr>
          <w:rFonts w:ascii="Times New Roman" w:eastAsia="Calibri" w:hAnsi="Times New Roman"/>
          <w:sz w:val="28"/>
          <w:szCs w:val="28"/>
        </w:rPr>
        <w:t xml:space="preserve"> </w:t>
      </w:r>
      <w:r w:rsidRPr="002746A0">
        <w:rPr>
          <w:rFonts w:ascii="Times New Roman" w:eastAsia="Calibri" w:hAnsi="Times New Roman"/>
          <w:sz w:val="28"/>
          <w:szCs w:val="28"/>
          <w:lang w:val="uk-UA"/>
        </w:rPr>
        <w:t>з</w:t>
      </w:r>
      <w:r w:rsidRPr="002746A0">
        <w:rPr>
          <w:rFonts w:ascii="Times New Roman" w:eastAsia="Calibri" w:hAnsi="Times New Roman"/>
          <w:sz w:val="28"/>
          <w:szCs w:val="28"/>
        </w:rPr>
        <w:t>нання та розуміння предметної області та професійної діяльності</w:t>
      </w:r>
      <w:r w:rsidRPr="002746A0">
        <w:rPr>
          <w:rFonts w:ascii="Times New Roman" w:eastAsia="Calibri" w:hAnsi="Times New Roman"/>
          <w:sz w:val="28"/>
          <w:szCs w:val="28"/>
          <w:lang w:val="uk-UA"/>
        </w:rPr>
        <w:t>;</w:t>
      </w:r>
    </w:p>
    <w:p w:rsidR="00440FC2" w:rsidRDefault="00440FC2" w:rsidP="00440FC2">
      <w:pPr>
        <w:tabs>
          <w:tab w:val="left" w:pos="284"/>
          <w:tab w:val="left" w:pos="567"/>
        </w:tabs>
        <w:spacing w:after="0"/>
        <w:ind w:left="360"/>
        <w:jc w:val="both"/>
        <w:rPr>
          <w:rFonts w:ascii="Times New Roman" w:hAnsi="Times New Roman"/>
          <w:bCs/>
          <w:sz w:val="28"/>
          <w:szCs w:val="28"/>
          <w:lang w:val="uk-UA"/>
        </w:rPr>
      </w:pPr>
      <w:r w:rsidRPr="002746A0">
        <w:rPr>
          <w:rFonts w:ascii="Times New Roman" w:hAnsi="Times New Roman"/>
          <w:bCs/>
          <w:sz w:val="28"/>
          <w:szCs w:val="28"/>
          <w:lang w:val="uk-UA"/>
        </w:rPr>
        <w:t>- здобути навички використання комунікативних технологій;</w:t>
      </w:r>
      <w:r>
        <w:rPr>
          <w:rFonts w:ascii="Times New Roman" w:hAnsi="Times New Roman"/>
          <w:bCs/>
          <w:sz w:val="28"/>
          <w:szCs w:val="28"/>
          <w:lang w:val="uk-UA"/>
        </w:rPr>
        <w:t xml:space="preserve"> </w:t>
      </w:r>
    </w:p>
    <w:p w:rsidR="00440FC2" w:rsidRDefault="00440FC2" w:rsidP="00440FC2">
      <w:pPr>
        <w:tabs>
          <w:tab w:val="left" w:pos="284"/>
          <w:tab w:val="left" w:pos="567"/>
        </w:tabs>
        <w:spacing w:after="0"/>
        <w:ind w:left="360"/>
        <w:jc w:val="both"/>
        <w:rPr>
          <w:rFonts w:ascii="Times New Roman" w:hAnsi="Times New Roman"/>
          <w:kern w:val="2"/>
          <w:sz w:val="28"/>
          <w:szCs w:val="28"/>
          <w:lang w:val="uk-UA" w:eastAsia="zh-CN" w:bidi="hi-IN"/>
        </w:rPr>
      </w:pPr>
      <w:r w:rsidRPr="002746A0">
        <w:rPr>
          <w:rFonts w:ascii="Times New Roman" w:hAnsi="Times New Roman"/>
          <w:kern w:val="2"/>
          <w:sz w:val="28"/>
          <w:szCs w:val="28"/>
          <w:lang w:val="uk-UA" w:eastAsia="zh-CN" w:bidi="hi-IN"/>
        </w:rPr>
        <w:t>- з</w:t>
      </w:r>
      <w:r w:rsidRPr="00191C0B">
        <w:rPr>
          <w:rFonts w:ascii="Times New Roman" w:hAnsi="Times New Roman"/>
          <w:kern w:val="2"/>
          <w:sz w:val="28"/>
          <w:szCs w:val="28"/>
          <w:lang w:val="uk-UA" w:eastAsia="zh-CN" w:bidi="hi-IN"/>
        </w:rPr>
        <w:t>датність використовувати PR та інші прикладні соціокомунікаційні технології в умовах сучасної інформаційно-технологічної інфраструктури</w:t>
      </w:r>
      <w:r w:rsidRPr="002746A0">
        <w:rPr>
          <w:rFonts w:ascii="Times New Roman" w:hAnsi="Times New Roman"/>
          <w:kern w:val="2"/>
          <w:sz w:val="28"/>
          <w:szCs w:val="28"/>
          <w:lang w:val="uk-UA" w:eastAsia="zh-CN" w:bidi="hi-IN"/>
        </w:rPr>
        <w:t>;</w:t>
      </w:r>
    </w:p>
    <w:p w:rsidR="00440FC2" w:rsidRPr="00191C0B" w:rsidRDefault="00440FC2" w:rsidP="00440FC2">
      <w:pPr>
        <w:tabs>
          <w:tab w:val="left" w:pos="284"/>
          <w:tab w:val="left" w:pos="567"/>
        </w:tabs>
        <w:spacing w:after="0"/>
        <w:ind w:left="360"/>
        <w:jc w:val="both"/>
        <w:rPr>
          <w:rFonts w:ascii="Times New Roman" w:hAnsi="Times New Roman"/>
          <w:kern w:val="2"/>
          <w:sz w:val="28"/>
          <w:szCs w:val="28"/>
          <w:lang w:val="uk-UA" w:eastAsia="zh-CN" w:bidi="hi-IN"/>
        </w:rPr>
      </w:pPr>
      <w:r w:rsidRPr="002746A0">
        <w:rPr>
          <w:rFonts w:ascii="Times New Roman" w:hAnsi="Times New Roman"/>
          <w:kern w:val="2"/>
          <w:sz w:val="28"/>
          <w:szCs w:val="28"/>
          <w:lang w:val="uk-UA" w:eastAsia="zh-CN" w:bidi="hi-IN"/>
        </w:rPr>
        <w:t>- в</w:t>
      </w:r>
      <w:r w:rsidRPr="00191C0B">
        <w:rPr>
          <w:rFonts w:ascii="Times New Roman" w:hAnsi="Times New Roman"/>
          <w:kern w:val="2"/>
          <w:sz w:val="28"/>
          <w:szCs w:val="28"/>
          <w:lang w:val="uk-UA" w:eastAsia="zh-CN" w:bidi="hi-IN"/>
        </w:rPr>
        <w:t>проваджувати та використовувати комунікаційні технології у соціальних системах.</w:t>
      </w:r>
    </w:p>
    <w:p w:rsidR="00440FC2" w:rsidRPr="002746A0" w:rsidRDefault="00440FC2" w:rsidP="00440FC2">
      <w:pPr>
        <w:spacing w:after="0" w:line="240" w:lineRule="auto"/>
        <w:ind w:firstLine="708"/>
        <w:jc w:val="both"/>
        <w:rPr>
          <w:rFonts w:ascii="Times New Roman" w:hAnsi="Times New Roman"/>
          <w:sz w:val="28"/>
          <w:szCs w:val="28"/>
        </w:rPr>
      </w:pPr>
      <w:r w:rsidRPr="002746A0">
        <w:rPr>
          <w:rFonts w:ascii="Times New Roman" w:hAnsi="Times New Roman"/>
          <w:sz w:val="28"/>
          <w:szCs w:val="28"/>
        </w:rPr>
        <w:t xml:space="preserve">Згідно з вимогами освітньо-професійної програми студенти мають </w:t>
      </w:r>
      <w:r w:rsidRPr="002746A0">
        <w:rPr>
          <w:rFonts w:ascii="Times New Roman" w:hAnsi="Times New Roman"/>
          <w:sz w:val="28"/>
          <w:szCs w:val="28"/>
          <w:highlight w:val="yellow"/>
        </w:rPr>
        <w:t>знати</w:t>
      </w:r>
      <w:r w:rsidRPr="002746A0">
        <w:rPr>
          <w:rFonts w:ascii="Times New Roman" w:hAnsi="Times New Roman"/>
          <w:sz w:val="28"/>
          <w:szCs w:val="28"/>
        </w:rPr>
        <w:t xml:space="preserve">: </w:t>
      </w:r>
    </w:p>
    <w:p w:rsidR="00440FC2" w:rsidRPr="00E00142" w:rsidRDefault="00440FC2" w:rsidP="00440FC2">
      <w:pPr>
        <w:spacing w:after="0" w:line="240" w:lineRule="auto"/>
        <w:ind w:firstLine="708"/>
        <w:jc w:val="both"/>
        <w:rPr>
          <w:rFonts w:ascii="Times New Roman" w:hAnsi="Times New Roman"/>
          <w:sz w:val="28"/>
          <w:szCs w:val="28"/>
        </w:rPr>
      </w:pPr>
      <w:r w:rsidRPr="002746A0">
        <w:rPr>
          <w:rFonts w:ascii="Times New Roman" w:hAnsi="Times New Roman"/>
          <w:sz w:val="28"/>
          <w:szCs w:val="28"/>
        </w:rPr>
        <w:t>- зміст поняття «реклама», «маркетинг», «інтегровані комунікації», «маркетингові комунікації», «маркетингова</w:t>
      </w:r>
      <w:r w:rsidRPr="00E00142">
        <w:rPr>
          <w:rFonts w:ascii="Times New Roman" w:hAnsi="Times New Roman"/>
          <w:sz w:val="28"/>
          <w:szCs w:val="28"/>
        </w:rPr>
        <w:t xml:space="preserve"> політика комунікацій», «інтегровані маркетингові комунікації», «система маркетингових комунікацій», «маркетинг-мікс», «синергетичний ефект», «основні маркетингові комунікації», «синтетичні маркетингові комунікації» та чітко оперувати низкою інших термінів щодо цього аспекту в сфері професійної діяльності;</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складники, які утворюють систему фахових маркетингових комунікацій;</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xml:space="preserve">- домінантні позиції </w:t>
      </w:r>
      <w:r>
        <w:rPr>
          <w:rFonts w:ascii="Times New Roman" w:hAnsi="Times New Roman"/>
          <w:sz w:val="28"/>
          <w:szCs w:val="28"/>
        </w:rPr>
        <w:t>комун</w:t>
      </w:r>
      <w:r>
        <w:rPr>
          <w:rFonts w:ascii="Times New Roman" w:hAnsi="Times New Roman"/>
          <w:sz w:val="28"/>
          <w:szCs w:val="28"/>
          <w:lang w:val="uk-UA"/>
        </w:rPr>
        <w:t>ікаційних інструментів</w:t>
      </w:r>
      <w:r w:rsidRPr="00E00142">
        <w:rPr>
          <w:rFonts w:ascii="Times New Roman" w:hAnsi="Times New Roman"/>
          <w:sz w:val="28"/>
          <w:szCs w:val="28"/>
        </w:rPr>
        <w:t>;</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основні підходи до інтерпретації концепції інтегрованих комунікації/інтегрованих маркетингових комунікацій;</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xml:space="preserve">- чинники, що зумовлюють застосування інтегрованих фахових комунікацій; </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функці</w:t>
      </w:r>
      <w:r>
        <w:rPr>
          <w:rFonts w:ascii="Times New Roman" w:hAnsi="Times New Roman"/>
          <w:sz w:val="28"/>
          <w:szCs w:val="28"/>
        </w:rPr>
        <w:t>ональні особливості інноваційних</w:t>
      </w:r>
      <w:r w:rsidRPr="00E00142">
        <w:rPr>
          <w:rFonts w:ascii="Times New Roman" w:hAnsi="Times New Roman"/>
          <w:sz w:val="28"/>
          <w:szCs w:val="28"/>
        </w:rPr>
        <w:t xml:space="preserve"> комунікаційних технологій;</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xml:space="preserve">- підходи до поєднання/інтеграції сукупності маркетингових комунікацій; </w:t>
      </w:r>
    </w:p>
    <w:p w:rsidR="00440FC2" w:rsidRPr="00E00142" w:rsidRDefault="00440FC2" w:rsidP="00440FC2">
      <w:pPr>
        <w:spacing w:after="0" w:line="240" w:lineRule="auto"/>
        <w:ind w:firstLine="708"/>
        <w:jc w:val="both"/>
        <w:rPr>
          <w:rFonts w:ascii="Times New Roman" w:hAnsi="Times New Roman"/>
          <w:b/>
          <w:sz w:val="28"/>
          <w:szCs w:val="28"/>
        </w:rPr>
      </w:pPr>
      <w:r w:rsidRPr="00E00142">
        <w:rPr>
          <w:rFonts w:ascii="Times New Roman" w:hAnsi="Times New Roman"/>
          <w:b/>
          <w:sz w:val="28"/>
          <w:szCs w:val="28"/>
        </w:rPr>
        <w:t>уміти:</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осмислювати  сучасні функціональні можливості фахових комунікацій;</w:t>
      </w:r>
    </w:p>
    <w:p w:rsidR="00440FC2" w:rsidRPr="00E00142" w:rsidRDefault="00440FC2" w:rsidP="00440FC2">
      <w:pPr>
        <w:spacing w:after="0" w:line="240" w:lineRule="auto"/>
        <w:ind w:firstLine="708"/>
        <w:jc w:val="both"/>
        <w:rPr>
          <w:rFonts w:ascii="Times New Roman" w:hAnsi="Times New Roman"/>
          <w:sz w:val="28"/>
          <w:szCs w:val="28"/>
        </w:rPr>
      </w:pPr>
      <w:r w:rsidRPr="00E00142">
        <w:rPr>
          <w:rFonts w:ascii="Times New Roman" w:hAnsi="Times New Roman"/>
          <w:sz w:val="28"/>
          <w:szCs w:val="28"/>
        </w:rPr>
        <w:t>- виявляти сумісність тих чи тих комунікативних засобів з метою посилення ефективності маркетингових заходів;</w:t>
      </w:r>
    </w:p>
    <w:p w:rsidR="00440FC2" w:rsidRPr="00E00142" w:rsidRDefault="00440FC2" w:rsidP="00440FC2">
      <w:pPr>
        <w:spacing w:after="0" w:line="240" w:lineRule="auto"/>
        <w:ind w:firstLine="708"/>
        <w:jc w:val="both"/>
        <w:rPr>
          <w:rFonts w:ascii="Times New Roman" w:hAnsi="Times New Roman"/>
          <w:sz w:val="28"/>
          <w:szCs w:val="28"/>
          <w:lang w:val="uk-UA"/>
        </w:rPr>
      </w:pPr>
      <w:r w:rsidRPr="00E00142">
        <w:rPr>
          <w:rFonts w:ascii="Times New Roman" w:hAnsi="Times New Roman"/>
          <w:sz w:val="28"/>
          <w:szCs w:val="28"/>
        </w:rPr>
        <w:t>- розробляти/моделювати свою концепцію інтегрованих маркетингових комунікацій певного товару/послуги.</w:t>
      </w:r>
    </w:p>
    <w:p w:rsidR="00440FC2" w:rsidRPr="00377755" w:rsidRDefault="00440FC2" w:rsidP="00440FC2">
      <w:pPr>
        <w:spacing w:line="240" w:lineRule="auto"/>
        <w:ind w:firstLine="708"/>
        <w:jc w:val="both"/>
        <w:rPr>
          <w:rFonts w:ascii="Times New Roman" w:hAnsi="Times New Roman"/>
          <w:sz w:val="28"/>
          <w:szCs w:val="28"/>
          <w:lang w:val="uk-UA"/>
        </w:rPr>
      </w:pPr>
      <w:r w:rsidRPr="001816B1">
        <w:rPr>
          <w:rFonts w:ascii="Times New Roman" w:hAnsi="Times New Roman"/>
          <w:b/>
          <w:sz w:val="28"/>
          <w:szCs w:val="28"/>
          <w:lang w:val="uk-UA"/>
        </w:rPr>
        <w:t>Міждисциплінарні зв’язки</w:t>
      </w:r>
      <w:r w:rsidRPr="001816B1">
        <w:rPr>
          <w:rFonts w:ascii="Times New Roman" w:hAnsi="Times New Roman"/>
          <w:sz w:val="28"/>
          <w:szCs w:val="28"/>
          <w:lang w:val="uk-UA"/>
        </w:rPr>
        <w:t>. Дисципліна ««Інтегровані фахові комунікації»» тісно переплітається з курсами «</w:t>
      </w:r>
      <w:r>
        <w:rPr>
          <w:rFonts w:ascii="Times New Roman" w:hAnsi="Times New Roman"/>
          <w:sz w:val="28"/>
          <w:szCs w:val="28"/>
          <w:lang w:val="uk-UA"/>
        </w:rPr>
        <w:t>Інформаційна справа в бізнесі</w:t>
      </w:r>
      <w:r w:rsidRPr="001816B1">
        <w:rPr>
          <w:rFonts w:ascii="Times New Roman" w:hAnsi="Times New Roman"/>
          <w:sz w:val="28"/>
          <w:szCs w:val="28"/>
          <w:lang w:val="uk-UA"/>
        </w:rPr>
        <w:t>», «Зв'язки з громадськістю в інформаційній діяльності», «Вступ до спеціальності»</w:t>
      </w:r>
      <w:r>
        <w:rPr>
          <w:rFonts w:ascii="Times New Roman" w:hAnsi="Times New Roman"/>
          <w:sz w:val="28"/>
          <w:szCs w:val="28"/>
          <w:lang w:val="uk-UA"/>
        </w:rPr>
        <w:t>, «Інформаційно-комунікаційний менеджмент»</w:t>
      </w:r>
      <w:r w:rsidRPr="001816B1">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Default="00440FC2" w:rsidP="00440FC2">
      <w:pPr>
        <w:spacing w:after="0" w:line="240" w:lineRule="auto"/>
        <w:jc w:val="both"/>
        <w:rPr>
          <w:rFonts w:ascii="Times New Roman" w:hAnsi="Times New Roman"/>
          <w:b/>
          <w:sz w:val="28"/>
          <w:szCs w:val="28"/>
          <w:lang w:val="uk-UA"/>
        </w:rPr>
      </w:pPr>
    </w:p>
    <w:p w:rsidR="00440FC2" w:rsidRPr="00377755" w:rsidRDefault="00440FC2" w:rsidP="00440FC2">
      <w:pPr>
        <w:spacing w:after="0" w:line="240" w:lineRule="auto"/>
        <w:jc w:val="center"/>
        <w:rPr>
          <w:rFonts w:ascii="Times New Roman" w:hAnsi="Times New Roman"/>
          <w:b/>
          <w:sz w:val="28"/>
          <w:szCs w:val="28"/>
          <w:lang w:val="uk-UA"/>
        </w:rPr>
      </w:pPr>
      <w:r w:rsidRPr="00377755">
        <w:rPr>
          <w:rFonts w:ascii="Times New Roman" w:hAnsi="Times New Roman"/>
          <w:b/>
          <w:sz w:val="28"/>
          <w:szCs w:val="28"/>
          <w:lang w:val="uk-UA"/>
        </w:rPr>
        <w:lastRenderedPageBreak/>
        <w:t>ЗМІСТ ТЕМ</w:t>
      </w:r>
      <w:r>
        <w:rPr>
          <w:rFonts w:ascii="Times New Roman" w:hAnsi="Times New Roman"/>
          <w:b/>
          <w:sz w:val="28"/>
          <w:szCs w:val="28"/>
          <w:lang w:val="uk-UA"/>
        </w:rPr>
        <w:t xml:space="preserve"> КУРСУ ДО ПРАКТИЧНИХ ЗАНЯТЬ</w:t>
      </w:r>
    </w:p>
    <w:p w:rsidR="00440FC2" w:rsidRPr="00377755" w:rsidRDefault="00440FC2" w:rsidP="00440FC2">
      <w:pPr>
        <w:spacing w:after="0" w:line="240" w:lineRule="auto"/>
        <w:jc w:val="center"/>
        <w:rPr>
          <w:rFonts w:ascii="Times New Roman" w:hAnsi="Times New Roman"/>
          <w:b/>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sidRPr="002F0C46">
        <w:rPr>
          <w:rFonts w:ascii="Times New Roman" w:hAnsi="Times New Roman"/>
          <w:sz w:val="28"/>
          <w:szCs w:val="28"/>
          <w:lang w:val="uk-UA"/>
        </w:rPr>
        <w:t>Представлені теми курсу та ознайомлення зі запропонованими до них питаннями сприятим</w:t>
      </w:r>
      <w:r>
        <w:rPr>
          <w:rFonts w:ascii="Times New Roman" w:hAnsi="Times New Roman"/>
          <w:sz w:val="28"/>
          <w:szCs w:val="28"/>
          <w:lang w:val="uk-UA"/>
        </w:rPr>
        <w:t>уть</w:t>
      </w:r>
      <w:r w:rsidRPr="002F0C46">
        <w:rPr>
          <w:rFonts w:ascii="Times New Roman" w:hAnsi="Times New Roman"/>
          <w:sz w:val="28"/>
          <w:szCs w:val="28"/>
          <w:lang w:val="uk-UA"/>
        </w:rPr>
        <w:t xml:space="preserve"> </w:t>
      </w:r>
      <w:r w:rsidRPr="00377755">
        <w:rPr>
          <w:rFonts w:ascii="Times New Roman" w:hAnsi="Times New Roman"/>
          <w:sz w:val="28"/>
          <w:szCs w:val="28"/>
          <w:lang w:val="uk-UA"/>
        </w:rPr>
        <w:t>осмисл</w:t>
      </w:r>
      <w:r>
        <w:rPr>
          <w:rFonts w:ascii="Times New Roman" w:hAnsi="Times New Roman"/>
          <w:sz w:val="28"/>
          <w:szCs w:val="28"/>
          <w:lang w:val="uk-UA"/>
        </w:rPr>
        <w:t>енню поняттєвого</w:t>
      </w:r>
      <w:r w:rsidRPr="00377755">
        <w:rPr>
          <w:rFonts w:ascii="Times New Roman" w:hAnsi="Times New Roman"/>
          <w:sz w:val="28"/>
          <w:szCs w:val="28"/>
          <w:lang w:val="uk-UA"/>
        </w:rPr>
        <w:t xml:space="preserve"> апарат</w:t>
      </w:r>
      <w:r>
        <w:rPr>
          <w:rFonts w:ascii="Times New Roman" w:hAnsi="Times New Roman"/>
          <w:sz w:val="28"/>
          <w:szCs w:val="28"/>
          <w:lang w:val="uk-UA"/>
        </w:rPr>
        <w:t>у</w:t>
      </w:r>
      <w:r w:rsidRPr="00377755">
        <w:rPr>
          <w:rFonts w:ascii="Times New Roman" w:hAnsi="Times New Roman"/>
          <w:sz w:val="28"/>
          <w:szCs w:val="28"/>
          <w:lang w:val="uk-UA"/>
        </w:rPr>
        <w:t xml:space="preserve"> дисципліни</w:t>
      </w:r>
      <w:r>
        <w:rPr>
          <w:rFonts w:ascii="Times New Roman" w:hAnsi="Times New Roman"/>
          <w:sz w:val="28"/>
          <w:szCs w:val="28"/>
          <w:lang w:val="uk-UA"/>
        </w:rPr>
        <w:t xml:space="preserve">, а також допоможуть у вивченні </w:t>
      </w:r>
      <w:r w:rsidRPr="00377755">
        <w:rPr>
          <w:rFonts w:ascii="Times New Roman" w:hAnsi="Times New Roman"/>
          <w:sz w:val="28"/>
          <w:szCs w:val="28"/>
          <w:lang w:val="uk-UA"/>
        </w:rPr>
        <w:t>теоретични</w:t>
      </w:r>
      <w:r>
        <w:rPr>
          <w:rFonts w:ascii="Times New Roman" w:hAnsi="Times New Roman"/>
          <w:sz w:val="28"/>
          <w:szCs w:val="28"/>
          <w:lang w:val="uk-UA"/>
        </w:rPr>
        <w:t>х засад</w:t>
      </w:r>
      <w:r w:rsidRPr="00377755">
        <w:rPr>
          <w:rFonts w:ascii="Times New Roman" w:hAnsi="Times New Roman"/>
          <w:sz w:val="28"/>
          <w:szCs w:val="28"/>
          <w:lang w:val="uk-UA"/>
        </w:rPr>
        <w:t xml:space="preserve"> комунікаці</w:t>
      </w:r>
      <w:r>
        <w:rPr>
          <w:rFonts w:ascii="Times New Roman" w:hAnsi="Times New Roman"/>
          <w:sz w:val="28"/>
          <w:szCs w:val="28"/>
          <w:lang w:val="uk-UA"/>
        </w:rPr>
        <w:t>йних практик. Курс передбачає розгляд низки інструментів фахових комунікацій та характеристиці їх специфічних властивостей у налагодженні контакту з аудиторією. Такий аналіз скерує студентів у виборі алгоритму інтеграції комунікаційних засобів та каналів, що, своєю чергою, допоможе майбутнім фахівцям із інформаційно-комунікаційної справи зорієнтуватися в організації</w:t>
      </w:r>
      <w:r w:rsidRPr="00377755">
        <w:rPr>
          <w:rFonts w:ascii="Times New Roman" w:hAnsi="Times New Roman"/>
          <w:sz w:val="28"/>
          <w:szCs w:val="28"/>
          <w:lang w:val="uk-UA"/>
        </w:rPr>
        <w:t xml:space="preserve"> маркетингової </w:t>
      </w:r>
      <w:r>
        <w:rPr>
          <w:rFonts w:ascii="Times New Roman" w:hAnsi="Times New Roman"/>
          <w:sz w:val="28"/>
          <w:szCs w:val="28"/>
          <w:lang w:val="uk-UA"/>
        </w:rPr>
        <w:t xml:space="preserve">комунікаційної </w:t>
      </w:r>
      <w:r w:rsidRPr="00377755">
        <w:rPr>
          <w:rFonts w:ascii="Times New Roman" w:hAnsi="Times New Roman"/>
          <w:sz w:val="28"/>
          <w:szCs w:val="28"/>
          <w:lang w:val="uk-UA"/>
        </w:rPr>
        <w:t xml:space="preserve">політики </w:t>
      </w:r>
      <w:r>
        <w:rPr>
          <w:rFonts w:ascii="Times New Roman" w:hAnsi="Times New Roman"/>
          <w:sz w:val="28"/>
          <w:szCs w:val="28"/>
          <w:lang w:val="uk-UA"/>
        </w:rPr>
        <w:t>різного напрямку установ/підприємств. Визначений для розгляду матеріал допоможе</w:t>
      </w:r>
      <w:r w:rsidRPr="00377755">
        <w:rPr>
          <w:rFonts w:ascii="Times New Roman" w:hAnsi="Times New Roman"/>
          <w:sz w:val="28"/>
          <w:szCs w:val="28"/>
          <w:lang w:val="uk-UA"/>
        </w:rPr>
        <w:t xml:space="preserve"> систематизув</w:t>
      </w:r>
      <w:r>
        <w:rPr>
          <w:rFonts w:ascii="Times New Roman" w:hAnsi="Times New Roman"/>
          <w:sz w:val="28"/>
          <w:szCs w:val="28"/>
          <w:lang w:val="uk-UA"/>
        </w:rPr>
        <w:t>ати та конкретизувати знання у сфері фахових комунікацій. З метою</w:t>
      </w:r>
      <w:r w:rsidRPr="00377755">
        <w:rPr>
          <w:rFonts w:ascii="Times New Roman" w:hAnsi="Times New Roman"/>
          <w:sz w:val="28"/>
          <w:szCs w:val="28"/>
          <w:lang w:val="uk-UA"/>
        </w:rPr>
        <w:t xml:space="preserve"> кращого засвоєння вио</w:t>
      </w:r>
      <w:r>
        <w:rPr>
          <w:rFonts w:ascii="Times New Roman" w:hAnsi="Times New Roman"/>
          <w:sz w:val="28"/>
          <w:szCs w:val="28"/>
          <w:lang w:val="uk-UA"/>
        </w:rPr>
        <w:t>кремлених питань</w:t>
      </w:r>
      <w:r w:rsidRPr="00377755">
        <w:rPr>
          <w:rFonts w:ascii="Times New Roman" w:hAnsi="Times New Roman"/>
          <w:sz w:val="28"/>
          <w:szCs w:val="28"/>
          <w:lang w:val="uk-UA"/>
        </w:rPr>
        <w:t xml:space="preserve"> </w:t>
      </w:r>
      <w:r>
        <w:rPr>
          <w:rFonts w:ascii="Times New Roman" w:hAnsi="Times New Roman"/>
          <w:sz w:val="28"/>
          <w:szCs w:val="28"/>
          <w:lang w:val="uk-UA"/>
        </w:rPr>
        <w:t>слухачі курсу мають можливість</w:t>
      </w:r>
      <w:r w:rsidRPr="00377755">
        <w:rPr>
          <w:rFonts w:ascii="Times New Roman" w:hAnsi="Times New Roman"/>
          <w:sz w:val="28"/>
          <w:szCs w:val="28"/>
          <w:lang w:val="uk-UA"/>
        </w:rPr>
        <w:t xml:space="preserve"> спиратися не лише на </w:t>
      </w:r>
      <w:r>
        <w:rPr>
          <w:rFonts w:ascii="Times New Roman" w:hAnsi="Times New Roman"/>
          <w:sz w:val="28"/>
          <w:szCs w:val="28"/>
          <w:lang w:val="uk-UA"/>
        </w:rPr>
        <w:t xml:space="preserve">джерела, </w:t>
      </w:r>
      <w:r w:rsidRPr="00377755">
        <w:rPr>
          <w:rFonts w:ascii="Times New Roman" w:hAnsi="Times New Roman"/>
          <w:sz w:val="28"/>
          <w:szCs w:val="28"/>
          <w:lang w:val="uk-UA"/>
        </w:rPr>
        <w:t xml:space="preserve">подані у списку </w:t>
      </w:r>
      <w:r>
        <w:rPr>
          <w:rFonts w:ascii="Times New Roman" w:hAnsi="Times New Roman"/>
          <w:sz w:val="28"/>
          <w:szCs w:val="28"/>
          <w:lang w:val="uk-UA"/>
        </w:rPr>
        <w:t>використаної літератури</w:t>
      </w:r>
      <w:r w:rsidRPr="00377755">
        <w:rPr>
          <w:rFonts w:ascii="Times New Roman" w:hAnsi="Times New Roman"/>
          <w:sz w:val="28"/>
          <w:szCs w:val="28"/>
          <w:lang w:val="uk-UA"/>
        </w:rPr>
        <w:t xml:space="preserve">, але й на </w:t>
      </w:r>
      <w:r>
        <w:rPr>
          <w:rFonts w:ascii="Times New Roman" w:hAnsi="Times New Roman"/>
          <w:sz w:val="28"/>
          <w:szCs w:val="28"/>
          <w:lang w:val="uk-UA"/>
        </w:rPr>
        <w:t>знання та навички, отримані з попередніх курсів та власні</w:t>
      </w:r>
      <w:r w:rsidRPr="00377755">
        <w:rPr>
          <w:rFonts w:ascii="Times New Roman" w:hAnsi="Times New Roman"/>
          <w:sz w:val="28"/>
          <w:szCs w:val="28"/>
          <w:lang w:val="uk-UA"/>
        </w:rPr>
        <w:t xml:space="preserve"> </w:t>
      </w:r>
      <w:r>
        <w:rPr>
          <w:rFonts w:ascii="Times New Roman" w:hAnsi="Times New Roman"/>
          <w:sz w:val="28"/>
          <w:szCs w:val="28"/>
          <w:lang w:val="uk-UA"/>
        </w:rPr>
        <w:t>комунікаційні</w:t>
      </w:r>
      <w:r w:rsidRPr="00377755">
        <w:rPr>
          <w:rFonts w:ascii="Times New Roman" w:hAnsi="Times New Roman"/>
          <w:sz w:val="28"/>
          <w:szCs w:val="28"/>
          <w:lang w:val="uk-UA"/>
        </w:rPr>
        <w:t xml:space="preserve"> практики</w:t>
      </w:r>
      <w:r>
        <w:rPr>
          <w:rFonts w:ascii="Times New Roman" w:hAnsi="Times New Roman"/>
          <w:sz w:val="28"/>
          <w:szCs w:val="28"/>
          <w:lang w:val="uk-UA"/>
        </w:rPr>
        <w:t>. В</w:t>
      </w:r>
      <w:r w:rsidRPr="00377755">
        <w:rPr>
          <w:rFonts w:ascii="Times New Roman" w:hAnsi="Times New Roman"/>
          <w:sz w:val="28"/>
          <w:szCs w:val="28"/>
          <w:lang w:val="uk-UA"/>
        </w:rPr>
        <w:t>ивчення запропонованого курсу вирізнятиметься комплексністю</w:t>
      </w:r>
      <w:r>
        <w:rPr>
          <w:rFonts w:ascii="Times New Roman" w:hAnsi="Times New Roman"/>
          <w:sz w:val="28"/>
          <w:szCs w:val="28"/>
          <w:lang w:val="uk-UA"/>
        </w:rPr>
        <w:t xml:space="preserve"> та</w:t>
      </w:r>
      <w:r w:rsidRPr="00377755">
        <w:rPr>
          <w:rFonts w:ascii="Times New Roman" w:hAnsi="Times New Roman"/>
          <w:sz w:val="28"/>
          <w:szCs w:val="28"/>
          <w:lang w:val="uk-UA"/>
        </w:rPr>
        <w:t xml:space="preserve"> багатоплановістю </w:t>
      </w:r>
      <w:r w:rsidRPr="003C7035">
        <w:rPr>
          <w:rFonts w:ascii="Times New Roman" w:hAnsi="Times New Roman"/>
          <w:sz w:val="28"/>
          <w:szCs w:val="28"/>
          <w:lang w:val="uk-UA"/>
        </w:rPr>
        <w:t>осмислення комунікаційної діяльності в контексті маркетингового інструмента</w:t>
      </w:r>
      <w:r>
        <w:rPr>
          <w:rFonts w:ascii="Times New Roman" w:hAnsi="Times New Roman"/>
          <w:sz w:val="28"/>
          <w:szCs w:val="28"/>
          <w:lang w:val="uk-UA"/>
        </w:rPr>
        <w:t>р</w:t>
      </w:r>
      <w:r w:rsidRPr="003C7035">
        <w:rPr>
          <w:rFonts w:ascii="Times New Roman" w:hAnsi="Times New Roman"/>
          <w:sz w:val="28"/>
          <w:szCs w:val="28"/>
          <w:lang w:val="uk-UA"/>
        </w:rPr>
        <w:t>ію. Саме цим і зумовлена необхідність вивчення дисципліни «Інтегровані фахові комунікації».</w:t>
      </w:r>
      <w:r w:rsidRPr="00377755">
        <w:rPr>
          <w:rFonts w:ascii="Times New Roman" w:hAnsi="Times New Roman"/>
          <w:sz w:val="28"/>
          <w:szCs w:val="28"/>
          <w:lang w:val="uk-UA"/>
        </w:rPr>
        <w:t xml:space="preserve"> </w:t>
      </w:r>
    </w:p>
    <w:p w:rsidR="00440FC2" w:rsidRPr="00377755" w:rsidRDefault="00440FC2" w:rsidP="00440FC2">
      <w:pPr>
        <w:spacing w:after="0" w:line="240" w:lineRule="auto"/>
        <w:jc w:val="center"/>
        <w:rPr>
          <w:rFonts w:ascii="Times New Roman" w:hAnsi="Times New Roman"/>
          <w:b/>
          <w:sz w:val="28"/>
          <w:szCs w:val="28"/>
          <w:highlight w:val="yellow"/>
          <w:lang w:val="uk-UA"/>
        </w:rPr>
      </w:pPr>
    </w:p>
    <w:p w:rsidR="00440FC2" w:rsidRPr="00377755" w:rsidRDefault="00440FC2" w:rsidP="00440FC2">
      <w:pPr>
        <w:spacing w:after="0" w:line="240" w:lineRule="auto"/>
        <w:jc w:val="center"/>
        <w:rPr>
          <w:rFonts w:ascii="Times New Roman" w:hAnsi="Times New Roman"/>
          <w:b/>
          <w:sz w:val="28"/>
          <w:szCs w:val="28"/>
          <w:highlight w:val="yellow"/>
          <w:lang w:val="uk-UA"/>
        </w:rPr>
      </w:pPr>
    </w:p>
    <w:p w:rsidR="00440FC2" w:rsidRDefault="00440FC2" w:rsidP="00440FC2">
      <w:pPr>
        <w:spacing w:after="0" w:line="240" w:lineRule="auto"/>
        <w:jc w:val="center"/>
        <w:rPr>
          <w:rFonts w:ascii="Times New Roman" w:hAnsi="Times New Roman"/>
          <w:b/>
          <w:caps/>
          <w:sz w:val="28"/>
          <w:szCs w:val="28"/>
          <w:lang w:val="uk-UA" w:eastAsia="ar-SA"/>
        </w:rPr>
      </w:pPr>
    </w:p>
    <w:p w:rsidR="00440FC2" w:rsidRPr="00042431" w:rsidRDefault="00440FC2" w:rsidP="00440FC2">
      <w:pPr>
        <w:spacing w:after="0" w:line="240" w:lineRule="auto"/>
        <w:jc w:val="center"/>
        <w:rPr>
          <w:rFonts w:ascii="Times New Roman" w:hAnsi="Times New Roman"/>
          <w:b/>
          <w:sz w:val="28"/>
          <w:szCs w:val="28"/>
          <w:highlight w:val="green"/>
          <w:lang w:val="uk-UA"/>
        </w:rPr>
      </w:pPr>
    </w:p>
    <w:p w:rsidR="00440FC2" w:rsidRPr="00377755" w:rsidRDefault="00440FC2" w:rsidP="00440FC2">
      <w:pPr>
        <w:spacing w:after="0" w:line="240" w:lineRule="auto"/>
        <w:jc w:val="center"/>
        <w:rPr>
          <w:rFonts w:ascii="Times New Roman" w:hAnsi="Times New Roman"/>
          <w:b/>
          <w:sz w:val="28"/>
          <w:szCs w:val="28"/>
          <w:lang w:val="uk-UA"/>
        </w:rPr>
      </w:pPr>
      <w:r w:rsidRPr="00C2278A">
        <w:rPr>
          <w:rFonts w:ascii="Times New Roman" w:hAnsi="Times New Roman"/>
          <w:b/>
          <w:sz w:val="28"/>
          <w:szCs w:val="28"/>
          <w:lang w:val="uk-UA"/>
        </w:rPr>
        <w:t xml:space="preserve">Тема 1. Комунікація </w:t>
      </w:r>
      <w:r>
        <w:rPr>
          <w:rFonts w:ascii="Times New Roman" w:hAnsi="Times New Roman"/>
          <w:b/>
          <w:sz w:val="28"/>
          <w:szCs w:val="28"/>
          <w:lang w:val="uk-UA"/>
        </w:rPr>
        <w:t>як фахова діяльність. Комунікаційні процеси в контексті маркетингу.</w:t>
      </w:r>
      <w:r w:rsidRPr="00377755">
        <w:rPr>
          <w:rFonts w:ascii="Times New Roman" w:hAnsi="Times New Roman"/>
          <w:b/>
          <w:sz w:val="28"/>
          <w:szCs w:val="28"/>
          <w:lang w:val="uk-UA"/>
        </w:rPr>
        <w:t xml:space="preserve">  </w:t>
      </w:r>
    </w:p>
    <w:p w:rsidR="00440FC2" w:rsidRPr="00377755" w:rsidRDefault="00440FC2" w:rsidP="00440FC2">
      <w:pPr>
        <w:spacing w:after="0" w:line="240" w:lineRule="auto"/>
        <w:ind w:firstLine="708"/>
        <w:jc w:val="center"/>
        <w:rPr>
          <w:rFonts w:ascii="Times New Roman" w:hAnsi="Times New Roman"/>
          <w:b/>
          <w:sz w:val="28"/>
          <w:szCs w:val="28"/>
          <w:lang w:val="uk-UA"/>
        </w:rPr>
      </w:pPr>
    </w:p>
    <w:p w:rsidR="00440FC2" w:rsidRDefault="00440FC2" w:rsidP="00440FC2">
      <w:pPr>
        <w:spacing w:after="0" w:line="240" w:lineRule="auto"/>
        <w:ind w:firstLine="708"/>
        <w:jc w:val="center"/>
        <w:rPr>
          <w:rFonts w:ascii="Times New Roman" w:hAnsi="Times New Roman"/>
          <w:b/>
          <w:sz w:val="28"/>
          <w:szCs w:val="28"/>
          <w:lang w:val="uk-UA"/>
        </w:rPr>
      </w:pPr>
      <w:r w:rsidRPr="00377755">
        <w:rPr>
          <w:rFonts w:ascii="Times New Roman" w:hAnsi="Times New Roman"/>
          <w:b/>
          <w:sz w:val="28"/>
          <w:szCs w:val="28"/>
          <w:lang w:val="uk-UA"/>
        </w:rPr>
        <w:t>План</w:t>
      </w:r>
      <w:r>
        <w:rPr>
          <w:rFonts w:ascii="Times New Roman" w:hAnsi="Times New Roman"/>
          <w:b/>
          <w:sz w:val="28"/>
          <w:szCs w:val="28"/>
          <w:lang w:val="uk-UA"/>
        </w:rPr>
        <w:t>:</w:t>
      </w:r>
    </w:p>
    <w:p w:rsidR="00440FC2" w:rsidRPr="00377755" w:rsidRDefault="00440FC2" w:rsidP="00440FC2">
      <w:pPr>
        <w:spacing w:after="0" w:line="240" w:lineRule="auto"/>
        <w:ind w:firstLine="708"/>
        <w:jc w:val="center"/>
        <w:rPr>
          <w:rFonts w:ascii="Times New Roman" w:hAnsi="Times New Roman"/>
          <w:b/>
          <w:sz w:val="28"/>
          <w:szCs w:val="28"/>
          <w:lang w:val="uk-UA"/>
        </w:rPr>
      </w:pPr>
    </w:p>
    <w:p w:rsidR="00440FC2" w:rsidRDefault="00440FC2" w:rsidP="00440FC2">
      <w:pPr>
        <w:pStyle w:val="ListParagraph"/>
        <w:numPr>
          <w:ilvl w:val="0"/>
          <w:numId w:val="18"/>
        </w:numPr>
        <w:spacing w:after="0" w:line="240" w:lineRule="auto"/>
        <w:rPr>
          <w:rFonts w:ascii="Times New Roman" w:hAnsi="Times New Roman"/>
          <w:sz w:val="28"/>
          <w:szCs w:val="28"/>
          <w:lang w:val="uk-UA" w:eastAsia="ru-RU"/>
        </w:rPr>
      </w:pPr>
      <w:r>
        <w:rPr>
          <w:rFonts w:ascii="Times New Roman" w:hAnsi="Times New Roman"/>
          <w:sz w:val="28"/>
          <w:szCs w:val="28"/>
          <w:lang w:val="uk-UA" w:eastAsia="ru-RU"/>
        </w:rPr>
        <w:t>Комунікація: інтерпретація явища.</w:t>
      </w:r>
    </w:p>
    <w:p w:rsidR="00440FC2" w:rsidRPr="000A0B02" w:rsidRDefault="00440FC2" w:rsidP="00440FC2">
      <w:pPr>
        <w:pStyle w:val="ListParagraph"/>
        <w:numPr>
          <w:ilvl w:val="0"/>
          <w:numId w:val="18"/>
        </w:numPr>
        <w:spacing w:after="0" w:line="240" w:lineRule="auto"/>
        <w:rPr>
          <w:rFonts w:ascii="Times New Roman" w:hAnsi="Times New Roman"/>
          <w:sz w:val="28"/>
          <w:szCs w:val="28"/>
          <w:lang w:val="uk-UA" w:eastAsia="ru-RU"/>
        </w:rPr>
      </w:pPr>
      <w:r w:rsidRPr="000A0B02">
        <w:rPr>
          <w:rFonts w:ascii="Times New Roman" w:hAnsi="Times New Roman"/>
          <w:sz w:val="28"/>
          <w:szCs w:val="28"/>
          <w:lang w:val="uk-UA" w:eastAsia="ru-RU"/>
        </w:rPr>
        <w:t>Маркетинг та комунікація: специфіка взаємокореляції. Сутність явища маркетингові комунікації.</w:t>
      </w:r>
    </w:p>
    <w:p w:rsidR="00440FC2" w:rsidRPr="00AA36F8" w:rsidRDefault="00440FC2" w:rsidP="00440FC2">
      <w:pPr>
        <w:pStyle w:val="ListParagraph"/>
        <w:numPr>
          <w:ilvl w:val="0"/>
          <w:numId w:val="18"/>
        </w:numPr>
        <w:spacing w:after="0" w:line="240" w:lineRule="auto"/>
        <w:rPr>
          <w:rFonts w:ascii="Times New Roman" w:hAnsi="Times New Roman"/>
          <w:sz w:val="28"/>
          <w:szCs w:val="28"/>
          <w:lang w:eastAsia="ru-RU"/>
        </w:rPr>
      </w:pPr>
      <w:r>
        <w:rPr>
          <w:rFonts w:ascii="Times New Roman" w:hAnsi="Times New Roman"/>
          <w:sz w:val="28"/>
          <w:szCs w:val="28"/>
          <w:lang w:val="uk-UA" w:eastAsia="ru-RU"/>
        </w:rPr>
        <w:t>Бізнес-процес як ключове поняття у сфері маркетингових комунікацій.</w:t>
      </w:r>
    </w:p>
    <w:p w:rsidR="00440FC2" w:rsidRPr="00C2278A" w:rsidRDefault="00440FC2" w:rsidP="00440FC2">
      <w:pPr>
        <w:pStyle w:val="ListParagraph"/>
        <w:numPr>
          <w:ilvl w:val="0"/>
          <w:numId w:val="18"/>
        </w:numPr>
        <w:spacing w:after="0" w:line="240" w:lineRule="auto"/>
        <w:rPr>
          <w:rFonts w:ascii="Times New Roman" w:hAnsi="Times New Roman"/>
          <w:sz w:val="28"/>
          <w:szCs w:val="28"/>
          <w:lang w:eastAsia="ru-RU"/>
        </w:rPr>
      </w:pPr>
      <w:r w:rsidRPr="00C2278A">
        <w:rPr>
          <w:rFonts w:ascii="Times New Roman" w:hAnsi="Times New Roman"/>
          <w:sz w:val="28"/>
          <w:szCs w:val="28"/>
          <w:lang w:val="uk-UA" w:eastAsia="ru-RU"/>
        </w:rPr>
        <w:t xml:space="preserve">Моделі та ефекти комунікації: маркетингові аспекти у бізнесі. </w:t>
      </w:r>
    </w:p>
    <w:p w:rsidR="00440FC2" w:rsidRPr="00C2278A" w:rsidRDefault="00440FC2" w:rsidP="00440FC2">
      <w:pPr>
        <w:pStyle w:val="ListParagraph"/>
        <w:numPr>
          <w:ilvl w:val="0"/>
          <w:numId w:val="18"/>
        </w:numPr>
        <w:spacing w:after="0" w:line="240" w:lineRule="auto"/>
        <w:rPr>
          <w:rFonts w:ascii="Times New Roman" w:hAnsi="Times New Roman"/>
          <w:sz w:val="28"/>
          <w:szCs w:val="28"/>
          <w:lang w:eastAsia="ru-RU"/>
        </w:rPr>
      </w:pPr>
      <w:r w:rsidRPr="00C2278A">
        <w:rPr>
          <w:rFonts w:ascii="Times New Roman" w:hAnsi="Times New Roman"/>
          <w:sz w:val="28"/>
          <w:szCs w:val="28"/>
          <w:lang w:val="uk-UA" w:eastAsia="ru-RU"/>
        </w:rPr>
        <w:t xml:space="preserve">Політика та план реалізації маркетингових комунікацій. </w:t>
      </w:r>
    </w:p>
    <w:p w:rsidR="00440FC2" w:rsidRPr="00377755" w:rsidRDefault="00440FC2" w:rsidP="00440FC2">
      <w:pPr>
        <w:spacing w:after="0" w:line="240" w:lineRule="auto"/>
        <w:rPr>
          <w:rFonts w:ascii="Times New Roman" w:hAnsi="Times New Roman"/>
          <w:sz w:val="24"/>
          <w:szCs w:val="24"/>
          <w:lang w:val="uk-UA"/>
        </w:rPr>
      </w:pPr>
    </w:p>
    <w:p w:rsidR="00440FC2" w:rsidRPr="00377755" w:rsidRDefault="00440FC2" w:rsidP="00440FC2">
      <w:pPr>
        <w:spacing w:after="0" w:line="240" w:lineRule="auto"/>
        <w:ind w:firstLine="360"/>
        <w:jc w:val="both"/>
        <w:rPr>
          <w:rFonts w:ascii="Times New Roman" w:hAnsi="Times New Roman"/>
          <w:i/>
          <w:sz w:val="28"/>
          <w:szCs w:val="28"/>
          <w:lang w:val="uk-UA"/>
        </w:rPr>
      </w:pPr>
      <w:r w:rsidRPr="00377755">
        <w:rPr>
          <w:rFonts w:ascii="Times New Roman" w:hAnsi="Times New Roman"/>
          <w:b/>
          <w:i/>
          <w:sz w:val="28"/>
          <w:szCs w:val="28"/>
          <w:lang w:val="uk-UA"/>
        </w:rPr>
        <w:t xml:space="preserve">Основні поняття: </w:t>
      </w:r>
      <w:r>
        <w:rPr>
          <w:rFonts w:ascii="Times New Roman" w:hAnsi="Times New Roman"/>
          <w:i/>
          <w:sz w:val="28"/>
          <w:szCs w:val="28"/>
          <w:lang w:val="uk-UA"/>
        </w:rPr>
        <w:t xml:space="preserve">бізнес-процес, </w:t>
      </w:r>
      <w:r w:rsidRPr="00377755">
        <w:rPr>
          <w:rFonts w:ascii="Times New Roman" w:hAnsi="Times New Roman"/>
          <w:i/>
          <w:sz w:val="28"/>
          <w:szCs w:val="28"/>
          <w:lang w:val="uk-UA"/>
        </w:rPr>
        <w:t xml:space="preserve">комунікація, маркетинг, маркетингові комунікації, план маркетингових комунікацій, </w:t>
      </w:r>
      <w:r>
        <w:rPr>
          <w:rFonts w:ascii="Times New Roman" w:hAnsi="Times New Roman"/>
          <w:i/>
          <w:sz w:val="28"/>
          <w:szCs w:val="28"/>
          <w:lang w:val="uk-UA"/>
        </w:rPr>
        <w:t xml:space="preserve">функції комунікації, </w:t>
      </w:r>
      <w:r w:rsidRPr="00377755">
        <w:rPr>
          <w:rFonts w:ascii="Times New Roman" w:hAnsi="Times New Roman"/>
          <w:i/>
          <w:sz w:val="28"/>
          <w:szCs w:val="28"/>
          <w:lang w:val="uk-UA"/>
        </w:rPr>
        <w:t>моделі комунікації</w:t>
      </w:r>
      <w:r w:rsidRPr="00FF3203">
        <w:rPr>
          <w:rFonts w:ascii="Times New Roman" w:hAnsi="Times New Roman"/>
          <w:i/>
          <w:sz w:val="28"/>
          <w:szCs w:val="28"/>
          <w:lang w:val="uk-UA"/>
        </w:rPr>
        <w:t>, ефект «ореол</w:t>
      </w:r>
      <w:r>
        <w:rPr>
          <w:rFonts w:ascii="Times New Roman" w:hAnsi="Times New Roman"/>
          <w:i/>
          <w:sz w:val="28"/>
          <w:szCs w:val="28"/>
          <w:lang w:val="uk-UA"/>
        </w:rPr>
        <w:t>у</w:t>
      </w:r>
      <w:r w:rsidRPr="00FF3203">
        <w:rPr>
          <w:rFonts w:ascii="Times New Roman" w:hAnsi="Times New Roman"/>
          <w:i/>
          <w:sz w:val="28"/>
          <w:szCs w:val="28"/>
          <w:lang w:val="uk-UA"/>
        </w:rPr>
        <w:t>»</w:t>
      </w:r>
      <w:r w:rsidRPr="00FF3203">
        <w:rPr>
          <w:rFonts w:ascii="Times New Roman" w:hAnsi="Times New Roman"/>
          <w:sz w:val="28"/>
          <w:szCs w:val="28"/>
          <w:lang w:val="uk-UA"/>
        </w:rPr>
        <w:t xml:space="preserve"> та</w:t>
      </w:r>
      <w:r w:rsidRPr="00377755">
        <w:rPr>
          <w:rFonts w:ascii="Times New Roman" w:hAnsi="Times New Roman"/>
          <w:sz w:val="28"/>
          <w:szCs w:val="28"/>
          <w:lang w:val="uk-UA"/>
        </w:rPr>
        <w:t xml:space="preserve"> </w:t>
      </w:r>
      <w:r w:rsidRPr="00377755">
        <w:rPr>
          <w:rFonts w:ascii="Times New Roman" w:hAnsi="Times New Roman"/>
          <w:i/>
          <w:sz w:val="28"/>
          <w:szCs w:val="28"/>
          <w:lang w:val="uk-UA"/>
        </w:rPr>
        <w:t>когнітивного дисонансу</w:t>
      </w:r>
      <w:r>
        <w:rPr>
          <w:rFonts w:ascii="Times New Roman" w:hAnsi="Times New Roman"/>
          <w:i/>
          <w:sz w:val="28"/>
          <w:szCs w:val="28"/>
          <w:lang w:val="uk-UA"/>
        </w:rPr>
        <w:t xml:space="preserve">, комунікаційний комплекс, двоступенева модель комунікації, модель Лассвелла, модель гейткіперів </w:t>
      </w:r>
    </w:p>
    <w:p w:rsidR="00440FC2" w:rsidRDefault="00440FC2" w:rsidP="00440FC2">
      <w:pPr>
        <w:spacing w:after="0" w:line="240" w:lineRule="auto"/>
        <w:ind w:firstLine="708"/>
        <w:rPr>
          <w:rFonts w:ascii="Times New Roman" w:hAnsi="Times New Roman"/>
          <w:b/>
          <w:sz w:val="36"/>
          <w:szCs w:val="36"/>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Pr="00377755"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 xml:space="preserve">Вивчення цього курсу </w:t>
      </w:r>
      <w:r w:rsidRPr="00982A41">
        <w:rPr>
          <w:rFonts w:ascii="Times New Roman" w:hAnsi="Times New Roman"/>
          <w:b/>
          <w:sz w:val="28"/>
          <w:szCs w:val="28"/>
          <w:lang w:val="uk-UA"/>
        </w:rPr>
        <w:t>варто</w:t>
      </w:r>
      <w:r>
        <w:rPr>
          <w:rFonts w:ascii="Times New Roman" w:hAnsi="Times New Roman"/>
          <w:b/>
          <w:sz w:val="28"/>
          <w:szCs w:val="28"/>
          <w:lang w:val="uk-UA"/>
        </w:rPr>
        <w:t xml:space="preserve"> </w:t>
      </w:r>
      <w:r w:rsidRPr="007C1D5A">
        <w:rPr>
          <w:rFonts w:ascii="Times New Roman" w:hAnsi="Times New Roman"/>
          <w:sz w:val="28"/>
          <w:szCs w:val="28"/>
          <w:lang w:val="uk-UA"/>
        </w:rPr>
        <w:t>розпочати з</w:t>
      </w:r>
      <w:r>
        <w:rPr>
          <w:rFonts w:ascii="Times New Roman" w:hAnsi="Times New Roman"/>
          <w:sz w:val="28"/>
          <w:szCs w:val="28"/>
          <w:lang w:val="uk-UA"/>
        </w:rPr>
        <w:t>і звернення студентів до такого соціокультурного явища як к</w:t>
      </w:r>
      <w:r w:rsidRPr="00377755">
        <w:rPr>
          <w:rFonts w:ascii="Times New Roman" w:hAnsi="Times New Roman"/>
          <w:sz w:val="28"/>
          <w:szCs w:val="28"/>
          <w:lang w:val="uk-UA"/>
        </w:rPr>
        <w:t>омунікація</w:t>
      </w:r>
      <w:r>
        <w:rPr>
          <w:rFonts w:ascii="Times New Roman" w:hAnsi="Times New Roman"/>
          <w:sz w:val="28"/>
          <w:szCs w:val="28"/>
          <w:lang w:val="uk-UA"/>
        </w:rPr>
        <w:t xml:space="preserve">, адже саме комунікаційна компонента є </w:t>
      </w:r>
      <w:r w:rsidRPr="00377755">
        <w:rPr>
          <w:rFonts w:ascii="Times New Roman" w:hAnsi="Times New Roman"/>
          <w:sz w:val="28"/>
          <w:szCs w:val="28"/>
          <w:lang w:val="uk-UA"/>
        </w:rPr>
        <w:t xml:space="preserve"> неодмінним складником реалізації суспільного діалогу</w:t>
      </w:r>
      <w:r>
        <w:rPr>
          <w:rFonts w:ascii="Times New Roman" w:hAnsi="Times New Roman"/>
          <w:sz w:val="28"/>
          <w:szCs w:val="28"/>
          <w:lang w:val="uk-UA"/>
        </w:rPr>
        <w:t xml:space="preserve"> (в широкому його розумінні), та організації взаємодії з підприємств та установ із різними групами аудиторії</w:t>
      </w:r>
      <w:r w:rsidRPr="00377755">
        <w:rPr>
          <w:rFonts w:ascii="Times New Roman" w:hAnsi="Times New Roman"/>
          <w:sz w:val="28"/>
          <w:szCs w:val="28"/>
          <w:lang w:val="uk-UA"/>
        </w:rPr>
        <w:t>.</w:t>
      </w:r>
      <w:r>
        <w:rPr>
          <w:rFonts w:ascii="Times New Roman" w:hAnsi="Times New Roman"/>
          <w:sz w:val="28"/>
          <w:szCs w:val="28"/>
          <w:lang w:val="uk-UA"/>
        </w:rPr>
        <w:t xml:space="preserve"> Особливої уваги в контексті цього курсу потребують комунікації зі споживачами/громадськістю. </w:t>
      </w:r>
      <w:r w:rsidRPr="00377755">
        <w:rPr>
          <w:rFonts w:ascii="Times New Roman" w:hAnsi="Times New Roman"/>
          <w:sz w:val="28"/>
          <w:szCs w:val="28"/>
          <w:lang w:val="uk-UA"/>
        </w:rPr>
        <w:t xml:space="preserve"> </w:t>
      </w:r>
      <w:r>
        <w:rPr>
          <w:rFonts w:ascii="Times New Roman" w:hAnsi="Times New Roman"/>
          <w:sz w:val="28"/>
          <w:szCs w:val="28"/>
          <w:lang w:val="uk-UA"/>
        </w:rPr>
        <w:t xml:space="preserve"> </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З</w:t>
      </w:r>
      <w:r w:rsidRPr="00377755">
        <w:rPr>
          <w:rFonts w:ascii="Times New Roman" w:hAnsi="Times New Roman"/>
          <w:sz w:val="28"/>
          <w:szCs w:val="28"/>
          <w:lang w:val="uk-UA"/>
        </w:rPr>
        <w:t xml:space="preserve">а своєю суттю </w:t>
      </w:r>
      <w:r>
        <w:rPr>
          <w:rFonts w:ascii="Times New Roman" w:hAnsi="Times New Roman"/>
          <w:sz w:val="28"/>
          <w:szCs w:val="28"/>
          <w:lang w:val="uk-UA"/>
        </w:rPr>
        <w:t>п</w:t>
      </w:r>
      <w:r w:rsidRPr="00377755">
        <w:rPr>
          <w:rFonts w:ascii="Times New Roman" w:hAnsi="Times New Roman"/>
          <w:sz w:val="28"/>
          <w:szCs w:val="28"/>
          <w:lang w:val="uk-UA"/>
        </w:rPr>
        <w:t>оняття «</w:t>
      </w:r>
      <w:r w:rsidRPr="00F07B17">
        <w:rPr>
          <w:rFonts w:ascii="Times New Roman" w:hAnsi="Times New Roman"/>
          <w:i/>
          <w:sz w:val="28"/>
          <w:szCs w:val="28"/>
          <w:lang w:val="uk-UA"/>
        </w:rPr>
        <w:t>комунікація</w:t>
      </w:r>
      <w:r w:rsidRPr="00377755">
        <w:rPr>
          <w:rFonts w:ascii="Times New Roman" w:hAnsi="Times New Roman"/>
          <w:sz w:val="28"/>
          <w:szCs w:val="28"/>
          <w:lang w:val="uk-UA"/>
        </w:rPr>
        <w:t xml:space="preserve">» є неоднозначним та багатогранним явищем </w:t>
      </w:r>
      <w:r w:rsidRPr="00377755">
        <w:rPr>
          <w:rFonts w:ascii="Times New Roman" w:hAnsi="Times New Roman"/>
          <w:sz w:val="28"/>
          <w:szCs w:val="28"/>
        </w:rPr>
        <w:t>[</w:t>
      </w:r>
      <w:r>
        <w:rPr>
          <w:rFonts w:ascii="Times New Roman" w:hAnsi="Times New Roman"/>
          <w:sz w:val="28"/>
          <w:szCs w:val="28"/>
          <w:lang w:val="uk-UA"/>
        </w:rPr>
        <w:t>9</w:t>
      </w:r>
      <w:r w:rsidRPr="00377755">
        <w:rPr>
          <w:rFonts w:ascii="Times New Roman" w:hAnsi="Times New Roman"/>
          <w:sz w:val="28"/>
          <w:szCs w:val="28"/>
        </w:rPr>
        <w:t>, с. 108</w:t>
      </w:r>
      <w:r>
        <w:rPr>
          <w:rFonts w:ascii="Times New Roman" w:hAnsi="Times New Roman"/>
          <w:sz w:val="28"/>
          <w:szCs w:val="28"/>
          <w:lang w:val="uk-UA"/>
        </w:rPr>
        <w:t>; 1</w:t>
      </w:r>
      <w:r w:rsidRPr="00F94024">
        <w:rPr>
          <w:rFonts w:ascii="Times New Roman" w:hAnsi="Times New Roman"/>
          <w:sz w:val="28"/>
          <w:szCs w:val="28"/>
          <w:lang w:val="uk-UA"/>
        </w:rPr>
        <w:t>,</w:t>
      </w:r>
      <w:r>
        <w:rPr>
          <w:rFonts w:ascii="Times New Roman" w:hAnsi="Times New Roman"/>
          <w:sz w:val="28"/>
          <w:szCs w:val="28"/>
          <w:lang w:val="uk-UA"/>
        </w:rPr>
        <w:t xml:space="preserve"> с. 2-5</w:t>
      </w:r>
      <w:r w:rsidRPr="00377755">
        <w:rPr>
          <w:rFonts w:ascii="Times New Roman" w:hAnsi="Times New Roman"/>
          <w:sz w:val="28"/>
          <w:szCs w:val="28"/>
        </w:rPr>
        <w:t>]</w:t>
      </w:r>
      <w:r w:rsidRPr="00377755">
        <w:rPr>
          <w:rFonts w:ascii="Times New Roman" w:hAnsi="Times New Roman"/>
          <w:sz w:val="28"/>
          <w:szCs w:val="28"/>
          <w:lang w:val="uk-UA"/>
        </w:rPr>
        <w:t>. Існують різні підходи до його тлумачення, що зумовлено різнорідністю сфер застосування</w:t>
      </w:r>
      <w:r>
        <w:rPr>
          <w:rFonts w:ascii="Times New Roman" w:hAnsi="Times New Roman"/>
          <w:sz w:val="28"/>
          <w:szCs w:val="28"/>
          <w:lang w:val="uk-UA"/>
        </w:rPr>
        <w:t xml:space="preserve"> комунікацій</w:t>
      </w:r>
      <w:r w:rsidRPr="00377755">
        <w:rPr>
          <w:rFonts w:ascii="Times New Roman" w:hAnsi="Times New Roman"/>
          <w:sz w:val="28"/>
          <w:szCs w:val="28"/>
          <w:lang w:val="uk-UA"/>
        </w:rPr>
        <w:t xml:space="preserve">. </w:t>
      </w:r>
      <w:r>
        <w:rPr>
          <w:rFonts w:ascii="Times New Roman" w:hAnsi="Times New Roman"/>
          <w:sz w:val="28"/>
          <w:szCs w:val="28"/>
          <w:lang w:val="uk-UA"/>
        </w:rPr>
        <w:t xml:space="preserve">Саме тому, </w:t>
      </w:r>
      <w:r>
        <w:rPr>
          <w:rFonts w:ascii="Times New Roman" w:hAnsi="Times New Roman"/>
          <w:b/>
          <w:sz w:val="28"/>
          <w:szCs w:val="28"/>
          <w:lang w:val="uk-UA"/>
        </w:rPr>
        <w:t>бажа</w:t>
      </w:r>
      <w:r w:rsidRPr="006E30A7">
        <w:rPr>
          <w:rFonts w:ascii="Times New Roman" w:hAnsi="Times New Roman"/>
          <w:b/>
          <w:sz w:val="28"/>
          <w:szCs w:val="28"/>
          <w:lang w:val="uk-UA"/>
        </w:rPr>
        <w:t>но</w:t>
      </w:r>
      <w:r>
        <w:rPr>
          <w:rFonts w:ascii="Times New Roman" w:hAnsi="Times New Roman"/>
          <w:sz w:val="28"/>
          <w:szCs w:val="28"/>
          <w:lang w:val="uk-UA"/>
        </w:rPr>
        <w:t xml:space="preserve"> ознайомитись із кількома інтерпретаціями цього феномена. </w:t>
      </w:r>
      <w:r w:rsidRPr="00377755">
        <w:rPr>
          <w:rFonts w:ascii="Times New Roman" w:hAnsi="Times New Roman"/>
          <w:sz w:val="28"/>
          <w:szCs w:val="28"/>
          <w:lang w:val="uk-UA"/>
        </w:rPr>
        <w:t xml:space="preserve">Так, зокрема науковці вказують на лінгвістичний, філософський, психологічний, соціальний, економічний підходи </w:t>
      </w:r>
      <w:r>
        <w:rPr>
          <w:rFonts w:ascii="Times New Roman" w:hAnsi="Times New Roman"/>
          <w:sz w:val="28"/>
          <w:szCs w:val="28"/>
          <w:lang w:val="uk-UA"/>
        </w:rPr>
        <w:t xml:space="preserve">до </w:t>
      </w:r>
      <w:r w:rsidRPr="00377755">
        <w:rPr>
          <w:rFonts w:ascii="Times New Roman" w:hAnsi="Times New Roman"/>
          <w:sz w:val="28"/>
          <w:szCs w:val="28"/>
          <w:lang w:val="uk-UA"/>
        </w:rPr>
        <w:t>трактування комунікації [</w:t>
      </w:r>
      <w:r>
        <w:rPr>
          <w:rFonts w:ascii="Times New Roman" w:hAnsi="Times New Roman"/>
          <w:sz w:val="28"/>
          <w:szCs w:val="28"/>
          <w:lang w:val="uk-UA"/>
        </w:rPr>
        <w:t>6</w:t>
      </w:r>
      <w:r w:rsidRPr="00377755">
        <w:rPr>
          <w:rFonts w:ascii="Times New Roman" w:hAnsi="Times New Roman"/>
          <w:sz w:val="28"/>
          <w:szCs w:val="28"/>
          <w:lang w:val="uk-UA"/>
        </w:rPr>
        <w:t>, с. 5-9]. Т. Примак пропонує узагальнене визначення комунікації, де остання постає як «процес обміну осмисленою інформацією між людьми з допомогою інтенції та різних засобів зв’язку з метою формування єдиної психологічної настроєності відправника й одержувача інформації та створення умов для нормального функціонування людини, організацій, культури і суспільства загалом» [</w:t>
      </w:r>
      <w:r>
        <w:rPr>
          <w:rFonts w:ascii="Times New Roman" w:hAnsi="Times New Roman"/>
          <w:sz w:val="28"/>
          <w:szCs w:val="28"/>
          <w:lang w:val="uk-UA"/>
        </w:rPr>
        <w:t>6</w:t>
      </w:r>
      <w:r w:rsidRPr="00377755">
        <w:rPr>
          <w:rFonts w:ascii="Times New Roman" w:hAnsi="Times New Roman"/>
          <w:sz w:val="28"/>
          <w:szCs w:val="28"/>
          <w:lang w:val="uk-UA"/>
        </w:rPr>
        <w:t>, с. 5-9].</w:t>
      </w:r>
      <w:r>
        <w:rPr>
          <w:rFonts w:ascii="Times New Roman" w:hAnsi="Times New Roman"/>
          <w:sz w:val="28"/>
          <w:szCs w:val="28"/>
          <w:lang w:val="uk-UA"/>
        </w:rPr>
        <w:t xml:space="preserve"> Тут </w:t>
      </w:r>
      <w:r w:rsidRPr="0073540A">
        <w:rPr>
          <w:rFonts w:ascii="Times New Roman" w:hAnsi="Times New Roman"/>
          <w:b/>
          <w:sz w:val="28"/>
          <w:szCs w:val="28"/>
          <w:lang w:val="uk-UA"/>
        </w:rPr>
        <w:t>потрібно</w:t>
      </w:r>
      <w:r>
        <w:rPr>
          <w:rFonts w:ascii="Times New Roman" w:hAnsi="Times New Roman"/>
          <w:sz w:val="28"/>
          <w:szCs w:val="28"/>
          <w:lang w:val="uk-UA"/>
        </w:rPr>
        <w:t xml:space="preserve"> пригадати дослідження відомих особистостей щодо вагомості ролі комунікації в організації життя як окремої людини, так і суспільства в цілому (Сократ, Аристотель, Цицерон, а також герменевтичні вчення (теорія розуміння) Ф. Шлейермахера. Для кращого розуміння сутності феномена комунікацій та їх функціональної специфіки </w:t>
      </w:r>
      <w:r w:rsidRPr="00D91DB0">
        <w:rPr>
          <w:rFonts w:ascii="Times New Roman" w:hAnsi="Times New Roman"/>
          <w:b/>
          <w:sz w:val="28"/>
          <w:szCs w:val="28"/>
          <w:lang w:val="uk-UA"/>
        </w:rPr>
        <w:t>доречно ознайомитися</w:t>
      </w:r>
      <w:r>
        <w:rPr>
          <w:rFonts w:ascii="Times New Roman" w:hAnsi="Times New Roman"/>
          <w:sz w:val="28"/>
          <w:szCs w:val="28"/>
          <w:lang w:val="uk-UA"/>
        </w:rPr>
        <w:t xml:space="preserve"> з низкою законів цієї теорії, відповідно до яких: б</w:t>
      </w:r>
      <w:r w:rsidRPr="00EA1F07">
        <w:rPr>
          <w:rFonts w:ascii="Times New Roman" w:hAnsi="Times New Roman"/>
          <w:sz w:val="28"/>
          <w:szCs w:val="28"/>
          <w:lang w:val="uk-UA"/>
        </w:rPr>
        <w:t xml:space="preserve">удь-яка комунікація є взаємодією, </w:t>
      </w:r>
      <w:r>
        <w:rPr>
          <w:rFonts w:ascii="Times New Roman" w:hAnsi="Times New Roman"/>
          <w:sz w:val="28"/>
          <w:szCs w:val="28"/>
          <w:lang w:val="uk-UA"/>
        </w:rPr>
        <w:t>яка</w:t>
      </w:r>
      <w:r w:rsidRPr="00EA1F07">
        <w:rPr>
          <w:rFonts w:ascii="Times New Roman" w:hAnsi="Times New Roman"/>
          <w:sz w:val="28"/>
          <w:szCs w:val="28"/>
          <w:lang w:val="uk-UA"/>
        </w:rPr>
        <w:t xml:space="preserve"> заснована</w:t>
      </w:r>
      <w:r>
        <w:rPr>
          <w:rFonts w:ascii="Times New Roman" w:hAnsi="Times New Roman"/>
          <w:sz w:val="28"/>
          <w:szCs w:val="28"/>
          <w:lang w:val="uk-UA"/>
        </w:rPr>
        <w:t xml:space="preserve"> </w:t>
      </w:r>
      <w:r w:rsidRPr="00EA1F07">
        <w:rPr>
          <w:rFonts w:ascii="Times New Roman" w:hAnsi="Times New Roman"/>
          <w:sz w:val="28"/>
          <w:szCs w:val="28"/>
          <w:lang w:val="uk-UA"/>
        </w:rPr>
        <w:t xml:space="preserve">на </w:t>
      </w:r>
      <w:r>
        <w:rPr>
          <w:rFonts w:ascii="Times New Roman" w:hAnsi="Times New Roman"/>
          <w:sz w:val="28"/>
          <w:szCs w:val="28"/>
          <w:lang w:val="uk-UA"/>
        </w:rPr>
        <w:t xml:space="preserve">принципі </w:t>
      </w:r>
      <w:r w:rsidRPr="00EA1F07">
        <w:rPr>
          <w:rFonts w:ascii="Times New Roman" w:hAnsi="Times New Roman"/>
          <w:sz w:val="28"/>
          <w:szCs w:val="28"/>
          <w:lang w:val="uk-UA"/>
        </w:rPr>
        <w:t xml:space="preserve">зворотного </w:t>
      </w:r>
      <w:r>
        <w:rPr>
          <w:rFonts w:ascii="Times New Roman" w:hAnsi="Times New Roman"/>
          <w:sz w:val="28"/>
          <w:szCs w:val="28"/>
          <w:lang w:val="uk-UA"/>
        </w:rPr>
        <w:t xml:space="preserve">зв'язку, </w:t>
      </w:r>
      <w:r w:rsidRPr="00EA1F07">
        <w:rPr>
          <w:rFonts w:ascii="Times New Roman" w:hAnsi="Times New Roman"/>
          <w:sz w:val="28"/>
          <w:szCs w:val="28"/>
          <w:lang w:val="uk-UA"/>
        </w:rPr>
        <w:t xml:space="preserve">має знаковий характер </w:t>
      </w:r>
      <w:r>
        <w:rPr>
          <w:rFonts w:ascii="Times New Roman" w:hAnsi="Times New Roman"/>
          <w:sz w:val="28"/>
          <w:szCs w:val="28"/>
          <w:lang w:val="uk-UA"/>
        </w:rPr>
        <w:t>(</w:t>
      </w:r>
      <w:r w:rsidRPr="00EA1F07">
        <w:rPr>
          <w:rFonts w:ascii="Times New Roman" w:hAnsi="Times New Roman"/>
          <w:sz w:val="28"/>
          <w:szCs w:val="28"/>
          <w:lang w:val="uk-UA"/>
        </w:rPr>
        <w:t>опредмечена інформація</w:t>
      </w:r>
      <w:r>
        <w:rPr>
          <w:rFonts w:ascii="Times New Roman" w:hAnsi="Times New Roman"/>
          <w:sz w:val="28"/>
          <w:szCs w:val="28"/>
          <w:lang w:val="uk-UA"/>
        </w:rPr>
        <w:t xml:space="preserve">), передбачає мінімальну підставу її реалізації, </w:t>
      </w:r>
      <w:r w:rsidRPr="00EA1F07">
        <w:rPr>
          <w:rFonts w:ascii="Times New Roman" w:hAnsi="Times New Roman"/>
          <w:sz w:val="28"/>
          <w:szCs w:val="28"/>
          <w:lang w:val="uk-UA"/>
        </w:rPr>
        <w:t>гетерогенн</w:t>
      </w:r>
      <w:r>
        <w:rPr>
          <w:rFonts w:ascii="Times New Roman" w:hAnsi="Times New Roman"/>
          <w:sz w:val="28"/>
          <w:szCs w:val="28"/>
          <w:lang w:val="uk-UA"/>
        </w:rPr>
        <w:t>ість</w:t>
      </w:r>
      <w:r w:rsidRPr="00EA1F07">
        <w:rPr>
          <w:rFonts w:ascii="Times New Roman" w:hAnsi="Times New Roman"/>
          <w:sz w:val="28"/>
          <w:szCs w:val="28"/>
          <w:lang w:val="uk-UA"/>
        </w:rPr>
        <w:t xml:space="preserve">  комунікативних</w:t>
      </w:r>
      <w:r>
        <w:rPr>
          <w:rFonts w:ascii="Times New Roman" w:hAnsi="Times New Roman"/>
          <w:sz w:val="28"/>
          <w:szCs w:val="28"/>
          <w:lang w:val="uk-UA"/>
        </w:rPr>
        <w:t xml:space="preserve"> </w:t>
      </w:r>
      <w:r w:rsidRPr="00EA1F07">
        <w:rPr>
          <w:rFonts w:ascii="Times New Roman" w:hAnsi="Times New Roman"/>
          <w:sz w:val="28"/>
          <w:szCs w:val="28"/>
          <w:lang w:val="uk-UA"/>
        </w:rPr>
        <w:t>систем</w:t>
      </w:r>
      <w:r>
        <w:rPr>
          <w:rFonts w:ascii="Times New Roman" w:hAnsi="Times New Roman"/>
          <w:sz w:val="28"/>
          <w:szCs w:val="28"/>
          <w:lang w:val="uk-UA"/>
        </w:rPr>
        <w:t xml:space="preserve"> взаємодіючих індивідів</w:t>
      </w:r>
      <w:r w:rsidRPr="00D91DB0">
        <w:rPr>
          <w:rFonts w:ascii="Times New Roman" w:hAnsi="Times New Roman"/>
          <w:sz w:val="28"/>
          <w:szCs w:val="28"/>
          <w:lang w:val="uk-UA"/>
        </w:rPr>
        <w:t xml:space="preserve"> [</w:t>
      </w:r>
      <w:r w:rsidRPr="00CD74E7">
        <w:rPr>
          <w:rFonts w:ascii="Times New Roman" w:hAnsi="Times New Roman"/>
          <w:sz w:val="28"/>
          <w:szCs w:val="28"/>
          <w:lang w:val="uk-UA"/>
        </w:rPr>
        <w:t>15, с.</w:t>
      </w:r>
      <w:r>
        <w:rPr>
          <w:rFonts w:ascii="Times New Roman" w:hAnsi="Times New Roman"/>
          <w:sz w:val="28"/>
          <w:szCs w:val="28"/>
          <w:lang w:val="uk-UA"/>
        </w:rPr>
        <w:t xml:space="preserve"> 13-16</w:t>
      </w:r>
      <w:r w:rsidRPr="00D91DB0">
        <w:rPr>
          <w:rFonts w:ascii="Times New Roman" w:hAnsi="Times New Roman"/>
          <w:sz w:val="28"/>
          <w:szCs w:val="28"/>
          <w:lang w:val="uk-UA"/>
        </w:rPr>
        <w:t>]</w:t>
      </w:r>
      <w:r>
        <w:rPr>
          <w:rFonts w:ascii="Times New Roman" w:hAnsi="Times New Roman"/>
          <w:sz w:val="28"/>
          <w:szCs w:val="28"/>
          <w:lang w:val="uk-UA"/>
        </w:rPr>
        <w:t xml:space="preserve">. </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Т</w:t>
      </w:r>
      <w:r w:rsidRPr="00377755">
        <w:rPr>
          <w:rFonts w:ascii="Times New Roman" w:hAnsi="Times New Roman"/>
          <w:sz w:val="28"/>
          <w:szCs w:val="28"/>
          <w:lang w:val="uk-UA"/>
        </w:rPr>
        <w:t>ак</w:t>
      </w:r>
      <w:r>
        <w:rPr>
          <w:rFonts w:ascii="Times New Roman" w:hAnsi="Times New Roman"/>
          <w:sz w:val="28"/>
          <w:szCs w:val="28"/>
          <w:lang w:val="uk-UA"/>
        </w:rPr>
        <w:t xml:space="preserve"> само</w:t>
      </w:r>
      <w:r w:rsidRPr="00377755">
        <w:rPr>
          <w:rFonts w:ascii="Times New Roman" w:hAnsi="Times New Roman"/>
          <w:sz w:val="28"/>
          <w:szCs w:val="28"/>
          <w:lang w:val="uk-UA"/>
        </w:rPr>
        <w:t xml:space="preserve"> </w:t>
      </w:r>
      <w:r w:rsidRPr="00A35ED4">
        <w:rPr>
          <w:rFonts w:ascii="Times New Roman" w:hAnsi="Times New Roman"/>
          <w:b/>
          <w:sz w:val="28"/>
          <w:szCs w:val="28"/>
          <w:lang w:val="uk-UA"/>
        </w:rPr>
        <w:t>доцільно звернути увагу</w:t>
      </w:r>
      <w:r w:rsidRPr="00377755">
        <w:rPr>
          <w:rFonts w:ascii="Times New Roman" w:hAnsi="Times New Roman"/>
          <w:sz w:val="28"/>
          <w:szCs w:val="28"/>
          <w:lang w:val="uk-UA"/>
        </w:rPr>
        <w:t xml:space="preserve"> на такий інструмент соціального орієнтування сфери виробництва та послуг</w:t>
      </w:r>
      <w:r>
        <w:rPr>
          <w:rFonts w:ascii="Times New Roman" w:hAnsi="Times New Roman"/>
          <w:sz w:val="28"/>
          <w:szCs w:val="28"/>
          <w:lang w:val="uk-UA"/>
        </w:rPr>
        <w:t>,</w:t>
      </w:r>
      <w:r w:rsidRPr="00377755">
        <w:rPr>
          <w:rFonts w:ascii="Times New Roman" w:hAnsi="Times New Roman"/>
          <w:sz w:val="28"/>
          <w:szCs w:val="28"/>
          <w:lang w:val="uk-UA"/>
        </w:rPr>
        <w:t xml:space="preserve"> як </w:t>
      </w:r>
      <w:r w:rsidRPr="00377755">
        <w:rPr>
          <w:rFonts w:ascii="Times New Roman" w:hAnsi="Times New Roman"/>
          <w:i/>
          <w:sz w:val="28"/>
          <w:szCs w:val="28"/>
          <w:lang w:val="uk-UA"/>
        </w:rPr>
        <w:t>маркетинг</w:t>
      </w:r>
      <w:r w:rsidRPr="00377755">
        <w:rPr>
          <w:rFonts w:ascii="Times New Roman" w:hAnsi="Times New Roman"/>
          <w:sz w:val="28"/>
          <w:szCs w:val="28"/>
          <w:lang w:val="uk-UA"/>
        </w:rPr>
        <w:t>. Це</w:t>
      </w:r>
      <w:r>
        <w:rPr>
          <w:rFonts w:ascii="Times New Roman" w:hAnsi="Times New Roman"/>
          <w:sz w:val="28"/>
          <w:szCs w:val="28"/>
          <w:lang w:val="uk-UA"/>
        </w:rPr>
        <w:t>й</w:t>
      </w:r>
      <w:r w:rsidRPr="00377755">
        <w:rPr>
          <w:rFonts w:ascii="Times New Roman" w:hAnsi="Times New Roman"/>
          <w:sz w:val="28"/>
          <w:szCs w:val="28"/>
          <w:lang w:val="uk-UA"/>
        </w:rPr>
        <w:t xml:space="preserve"> </w:t>
      </w:r>
      <w:r>
        <w:rPr>
          <w:rFonts w:ascii="Times New Roman" w:hAnsi="Times New Roman"/>
          <w:sz w:val="28"/>
          <w:szCs w:val="28"/>
          <w:lang w:val="uk-UA"/>
        </w:rPr>
        <w:t xml:space="preserve">різновид людської діяльності </w:t>
      </w:r>
      <w:r w:rsidRPr="00377755">
        <w:rPr>
          <w:rFonts w:ascii="Times New Roman" w:hAnsi="Times New Roman"/>
          <w:sz w:val="28"/>
          <w:szCs w:val="28"/>
          <w:lang w:val="uk-UA"/>
        </w:rPr>
        <w:t xml:space="preserve">спрямований на встановлення контакту між споживачем та виробником, через максимальне задоволення потреб аудиторії в процесі обміну інформацією </w:t>
      </w:r>
      <w:r>
        <w:rPr>
          <w:rFonts w:ascii="Times New Roman" w:hAnsi="Times New Roman"/>
          <w:sz w:val="28"/>
          <w:szCs w:val="28"/>
          <w:lang w:val="uk-UA"/>
        </w:rPr>
        <w:t xml:space="preserve">та </w:t>
      </w:r>
      <w:r w:rsidRPr="00377755">
        <w:rPr>
          <w:rFonts w:ascii="Times New Roman" w:hAnsi="Times New Roman"/>
          <w:sz w:val="28"/>
          <w:szCs w:val="28"/>
          <w:lang w:val="uk-UA"/>
        </w:rPr>
        <w:t>з метою прода</w:t>
      </w:r>
      <w:r>
        <w:rPr>
          <w:rFonts w:ascii="Times New Roman" w:hAnsi="Times New Roman"/>
          <w:sz w:val="28"/>
          <w:szCs w:val="28"/>
          <w:lang w:val="uk-UA"/>
        </w:rPr>
        <w:t xml:space="preserve">жу товарів та послуг. </w:t>
      </w:r>
      <w:r w:rsidRPr="00377755">
        <w:rPr>
          <w:rFonts w:ascii="Times New Roman" w:hAnsi="Times New Roman"/>
          <w:sz w:val="28"/>
          <w:szCs w:val="28"/>
          <w:lang w:val="uk-UA"/>
        </w:rPr>
        <w:t>Тому його ще називають «філософією сучасних суспільних відносин» [</w:t>
      </w:r>
      <w:r>
        <w:rPr>
          <w:rFonts w:ascii="Times New Roman" w:hAnsi="Times New Roman"/>
          <w:sz w:val="28"/>
          <w:szCs w:val="28"/>
          <w:lang w:val="uk-UA"/>
        </w:rPr>
        <w:t>5</w:t>
      </w:r>
      <w:r w:rsidRPr="00377755">
        <w:rPr>
          <w:rFonts w:ascii="Times New Roman" w:hAnsi="Times New Roman"/>
          <w:sz w:val="28"/>
          <w:szCs w:val="28"/>
          <w:lang w:val="uk-UA"/>
        </w:rPr>
        <w:t xml:space="preserve">, </w:t>
      </w:r>
      <w:r>
        <w:rPr>
          <w:rFonts w:ascii="Times New Roman" w:hAnsi="Times New Roman"/>
          <w:sz w:val="28"/>
          <w:szCs w:val="28"/>
          <w:lang w:val="uk-UA"/>
        </w:rPr>
        <w:t xml:space="preserve">с. </w:t>
      </w:r>
      <w:r w:rsidRPr="00377755">
        <w:rPr>
          <w:rFonts w:ascii="Times New Roman" w:hAnsi="Times New Roman"/>
          <w:sz w:val="28"/>
          <w:szCs w:val="28"/>
          <w:lang w:val="uk-UA"/>
        </w:rPr>
        <w:t xml:space="preserve">14].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Осмислюючи явище комунікації в контексті маркетингу, щоб  зрозуміти специфіку її організації в маркетинговій сфері, студентові </w:t>
      </w:r>
      <w:r>
        <w:rPr>
          <w:rFonts w:ascii="Times New Roman" w:hAnsi="Times New Roman"/>
          <w:b/>
          <w:sz w:val="28"/>
          <w:szCs w:val="28"/>
          <w:lang w:val="uk-UA"/>
        </w:rPr>
        <w:t>доціль</w:t>
      </w:r>
      <w:r w:rsidRPr="00377755">
        <w:rPr>
          <w:rFonts w:ascii="Times New Roman" w:hAnsi="Times New Roman"/>
          <w:b/>
          <w:sz w:val="28"/>
          <w:szCs w:val="28"/>
          <w:lang w:val="uk-UA"/>
        </w:rPr>
        <w:t xml:space="preserve">но </w:t>
      </w:r>
      <w:r w:rsidRPr="00377755">
        <w:rPr>
          <w:rFonts w:ascii="Times New Roman" w:hAnsi="Times New Roman"/>
          <w:sz w:val="28"/>
          <w:szCs w:val="28"/>
          <w:lang w:val="uk-UA"/>
        </w:rPr>
        <w:t>звернутись до моделей комунікації (одно- та двоступенев</w:t>
      </w:r>
      <w:r>
        <w:rPr>
          <w:rFonts w:ascii="Times New Roman" w:hAnsi="Times New Roman"/>
          <w:sz w:val="28"/>
          <w:szCs w:val="28"/>
          <w:lang w:val="uk-UA"/>
        </w:rPr>
        <w:t>ої</w:t>
      </w:r>
      <w:r w:rsidRPr="00377755">
        <w:rPr>
          <w:rFonts w:ascii="Times New Roman" w:hAnsi="Times New Roman"/>
          <w:sz w:val="28"/>
          <w:szCs w:val="28"/>
          <w:lang w:val="uk-UA"/>
        </w:rPr>
        <w:t>) [</w:t>
      </w:r>
      <w:r>
        <w:rPr>
          <w:rFonts w:ascii="Times New Roman" w:hAnsi="Times New Roman"/>
          <w:sz w:val="28"/>
          <w:szCs w:val="28"/>
          <w:lang w:val="uk-UA"/>
        </w:rPr>
        <w:t>1</w:t>
      </w:r>
      <w:r w:rsidRPr="00377755">
        <w:rPr>
          <w:rFonts w:ascii="Times New Roman" w:hAnsi="Times New Roman"/>
          <w:sz w:val="28"/>
          <w:szCs w:val="28"/>
          <w:lang w:val="uk-UA"/>
        </w:rPr>
        <w:t>, с.</w:t>
      </w:r>
      <w:r>
        <w:rPr>
          <w:rFonts w:ascii="Times New Roman" w:hAnsi="Times New Roman"/>
          <w:sz w:val="28"/>
          <w:szCs w:val="28"/>
          <w:lang w:val="uk-UA"/>
        </w:rPr>
        <w:t xml:space="preserve"> </w:t>
      </w:r>
      <w:r w:rsidRPr="00377755">
        <w:rPr>
          <w:rFonts w:ascii="Times New Roman" w:hAnsi="Times New Roman"/>
          <w:sz w:val="28"/>
          <w:szCs w:val="28"/>
          <w:lang w:val="uk-UA"/>
        </w:rPr>
        <w:t xml:space="preserve">3-5, </w:t>
      </w:r>
      <w:r>
        <w:rPr>
          <w:rFonts w:ascii="Times New Roman" w:hAnsi="Times New Roman"/>
          <w:sz w:val="28"/>
          <w:szCs w:val="28"/>
          <w:lang w:val="uk-UA"/>
        </w:rPr>
        <w:t>6</w:t>
      </w:r>
      <w:r w:rsidRPr="00377755">
        <w:rPr>
          <w:rFonts w:ascii="Times New Roman" w:hAnsi="Times New Roman"/>
          <w:sz w:val="28"/>
          <w:szCs w:val="28"/>
          <w:lang w:val="uk-UA"/>
        </w:rPr>
        <w:t>, с. 10;] та зупинитись на її основних функціях (інформативній, інтерактивній, перцептивній, експресивній) [</w:t>
      </w:r>
      <w:r>
        <w:rPr>
          <w:rFonts w:ascii="Times New Roman" w:hAnsi="Times New Roman"/>
          <w:sz w:val="28"/>
          <w:szCs w:val="28"/>
          <w:lang w:val="uk-UA"/>
        </w:rPr>
        <w:t xml:space="preserve">4, с. 12].Особливу увагу студентові </w:t>
      </w:r>
      <w:r w:rsidRPr="00E26443">
        <w:rPr>
          <w:rFonts w:ascii="Times New Roman" w:hAnsi="Times New Roman"/>
          <w:b/>
          <w:sz w:val="28"/>
          <w:szCs w:val="28"/>
          <w:lang w:val="uk-UA"/>
        </w:rPr>
        <w:t>потрібно звернути</w:t>
      </w:r>
      <w:r>
        <w:rPr>
          <w:rFonts w:ascii="Times New Roman" w:hAnsi="Times New Roman"/>
          <w:sz w:val="28"/>
          <w:szCs w:val="28"/>
          <w:lang w:val="uk-UA"/>
        </w:rPr>
        <w:t xml:space="preserve"> на роль таких теорій масової комунікації, як </w:t>
      </w:r>
      <w:r w:rsidRPr="00E26443">
        <w:rPr>
          <w:rFonts w:ascii="Times New Roman" w:hAnsi="Times New Roman"/>
          <w:sz w:val="28"/>
          <w:szCs w:val="28"/>
          <w:lang w:val="uk-UA"/>
        </w:rPr>
        <w:t>двоступенева модель, модель Лассвелла, модель гейткіперів</w:t>
      </w:r>
      <w:r>
        <w:rPr>
          <w:rFonts w:ascii="Times New Roman" w:hAnsi="Times New Roman"/>
          <w:sz w:val="28"/>
          <w:szCs w:val="28"/>
          <w:lang w:val="uk-UA"/>
        </w:rPr>
        <w:t xml:space="preserve"> та ін.</w:t>
      </w:r>
      <w:r w:rsidRPr="00E26443">
        <w:rPr>
          <w:lang w:val="uk-UA"/>
        </w:rPr>
        <w:t xml:space="preserve"> </w:t>
      </w:r>
      <w:r w:rsidRPr="00E26443">
        <w:rPr>
          <w:rFonts w:ascii="Times New Roman" w:hAnsi="Times New Roman"/>
          <w:sz w:val="28"/>
          <w:szCs w:val="28"/>
          <w:lang w:val="uk-UA"/>
        </w:rPr>
        <w:t>[</w:t>
      </w:r>
      <w:r w:rsidRPr="00CD74E7">
        <w:rPr>
          <w:rFonts w:ascii="Times New Roman" w:hAnsi="Times New Roman"/>
          <w:sz w:val="28"/>
          <w:szCs w:val="28"/>
          <w:lang w:val="uk-UA"/>
        </w:rPr>
        <w:t>2, с. 21-25],</w:t>
      </w:r>
      <w:r>
        <w:rPr>
          <w:rFonts w:ascii="Times New Roman" w:hAnsi="Times New Roman"/>
          <w:sz w:val="28"/>
          <w:szCs w:val="28"/>
          <w:lang w:val="uk-UA"/>
        </w:rPr>
        <w:t xml:space="preserve"> адже їх інтерпретації комунікаційного процесу дає можливість глибше зрозуміти особливості розбудови взаємодії з громадськістю</w:t>
      </w:r>
      <w:r w:rsidRPr="00E26443">
        <w:rPr>
          <w:rFonts w:ascii="Times New Roman" w:hAnsi="Times New Roman"/>
          <w:sz w:val="28"/>
          <w:szCs w:val="28"/>
          <w:lang w:val="uk-UA"/>
        </w:rPr>
        <w:t>.</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Особливо</w:t>
      </w:r>
      <w:r w:rsidRPr="00377755">
        <w:rPr>
          <w:rFonts w:ascii="Times New Roman" w:hAnsi="Times New Roman"/>
          <w:sz w:val="28"/>
          <w:szCs w:val="28"/>
          <w:lang w:val="uk-UA"/>
        </w:rPr>
        <w:t xml:space="preserve"> </w:t>
      </w:r>
      <w:r w:rsidRPr="00377755">
        <w:rPr>
          <w:rFonts w:ascii="Times New Roman" w:hAnsi="Times New Roman"/>
          <w:b/>
          <w:sz w:val="28"/>
          <w:szCs w:val="28"/>
          <w:lang w:val="uk-UA"/>
        </w:rPr>
        <w:t>слід зосередити</w:t>
      </w:r>
      <w:r>
        <w:rPr>
          <w:rFonts w:ascii="Times New Roman" w:hAnsi="Times New Roman"/>
          <w:b/>
          <w:sz w:val="28"/>
          <w:szCs w:val="28"/>
          <w:lang w:val="uk-UA"/>
        </w:rPr>
        <w:t>сь</w:t>
      </w:r>
      <w:r w:rsidRPr="00377755">
        <w:rPr>
          <w:rFonts w:ascii="Times New Roman" w:hAnsi="Times New Roman"/>
          <w:sz w:val="28"/>
          <w:szCs w:val="28"/>
          <w:lang w:val="uk-UA"/>
        </w:rPr>
        <w:t xml:space="preserve"> на розгляді можливих комунікаційних бар’єрів [</w:t>
      </w:r>
      <w:r>
        <w:rPr>
          <w:rFonts w:ascii="Times New Roman" w:hAnsi="Times New Roman"/>
          <w:sz w:val="28"/>
          <w:szCs w:val="28"/>
          <w:lang w:val="uk-UA"/>
        </w:rPr>
        <w:t>3</w:t>
      </w:r>
      <w:r w:rsidRPr="00377755">
        <w:rPr>
          <w:rFonts w:ascii="Times New Roman" w:hAnsi="Times New Roman"/>
          <w:sz w:val="28"/>
          <w:szCs w:val="28"/>
          <w:lang w:val="uk-UA"/>
        </w:rPr>
        <w:t>, с.</w:t>
      </w:r>
      <w:r>
        <w:rPr>
          <w:rFonts w:ascii="Times New Roman" w:hAnsi="Times New Roman"/>
          <w:sz w:val="28"/>
          <w:szCs w:val="28"/>
          <w:lang w:val="uk-UA"/>
        </w:rPr>
        <w:t xml:space="preserve"> </w:t>
      </w:r>
      <w:r w:rsidRPr="00377755">
        <w:rPr>
          <w:rFonts w:ascii="Times New Roman" w:hAnsi="Times New Roman"/>
          <w:sz w:val="28"/>
          <w:szCs w:val="28"/>
          <w:lang w:val="uk-UA"/>
        </w:rPr>
        <w:t xml:space="preserve">568], зокрема шумовому ефекті та інтерференції, що ще раз підкреслює пріоритетність використання різних шляхів донесення </w:t>
      </w:r>
      <w:r w:rsidRPr="00377755">
        <w:rPr>
          <w:rFonts w:ascii="Times New Roman" w:hAnsi="Times New Roman"/>
          <w:sz w:val="28"/>
          <w:szCs w:val="28"/>
          <w:lang w:val="uk-UA"/>
        </w:rPr>
        <w:lastRenderedPageBreak/>
        <w:t>повідомлення до аудиторії (</w:t>
      </w:r>
      <w:r>
        <w:rPr>
          <w:rFonts w:ascii="Times New Roman" w:hAnsi="Times New Roman"/>
          <w:sz w:val="28"/>
          <w:szCs w:val="28"/>
          <w:lang w:val="uk-UA"/>
        </w:rPr>
        <w:t xml:space="preserve">таку позицію називають </w:t>
      </w:r>
      <w:r w:rsidRPr="00377755">
        <w:rPr>
          <w:rFonts w:ascii="Times New Roman" w:hAnsi="Times New Roman"/>
          <w:sz w:val="28"/>
          <w:szCs w:val="28"/>
          <w:lang w:val="uk-UA"/>
        </w:rPr>
        <w:t>надмірн</w:t>
      </w:r>
      <w:r>
        <w:rPr>
          <w:rFonts w:ascii="Times New Roman" w:hAnsi="Times New Roman"/>
          <w:sz w:val="28"/>
          <w:szCs w:val="28"/>
          <w:lang w:val="uk-UA"/>
        </w:rPr>
        <w:t>ою</w:t>
      </w:r>
      <w:r w:rsidRPr="00377755">
        <w:rPr>
          <w:rFonts w:ascii="Times New Roman" w:hAnsi="Times New Roman"/>
          <w:sz w:val="28"/>
          <w:szCs w:val="28"/>
          <w:lang w:val="uk-UA"/>
        </w:rPr>
        <w:t xml:space="preserve"> комунікаці</w:t>
      </w:r>
      <w:r>
        <w:rPr>
          <w:rFonts w:ascii="Times New Roman" w:hAnsi="Times New Roman"/>
          <w:sz w:val="28"/>
          <w:szCs w:val="28"/>
          <w:lang w:val="uk-UA"/>
        </w:rPr>
        <w:t>єю</w:t>
      </w:r>
      <w:r w:rsidRPr="00377755">
        <w:rPr>
          <w:rFonts w:ascii="Times New Roman" w:hAnsi="Times New Roman"/>
          <w:sz w:val="28"/>
          <w:szCs w:val="28"/>
          <w:lang w:val="uk-UA"/>
        </w:rPr>
        <w:t>) [</w:t>
      </w:r>
      <w:r>
        <w:rPr>
          <w:rFonts w:ascii="Times New Roman" w:hAnsi="Times New Roman"/>
          <w:sz w:val="28"/>
          <w:szCs w:val="28"/>
          <w:lang w:val="uk-UA"/>
        </w:rPr>
        <w:t>1</w:t>
      </w:r>
      <w:r w:rsidRPr="00377755">
        <w:rPr>
          <w:rFonts w:ascii="Times New Roman" w:hAnsi="Times New Roman"/>
          <w:sz w:val="28"/>
          <w:szCs w:val="28"/>
          <w:lang w:val="uk-UA"/>
        </w:rPr>
        <w:t>, с.</w:t>
      </w:r>
      <w:r>
        <w:rPr>
          <w:rFonts w:ascii="Times New Roman" w:hAnsi="Times New Roman"/>
          <w:sz w:val="28"/>
          <w:szCs w:val="28"/>
          <w:lang w:val="uk-UA"/>
        </w:rPr>
        <w:t xml:space="preserve"> </w:t>
      </w:r>
      <w:r w:rsidRPr="00377755">
        <w:rPr>
          <w:rFonts w:ascii="Times New Roman" w:hAnsi="Times New Roman"/>
          <w:sz w:val="28"/>
          <w:szCs w:val="28"/>
          <w:lang w:val="uk-UA"/>
        </w:rPr>
        <w:t xml:space="preserve">3-4].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Так само </w:t>
      </w:r>
      <w:r w:rsidRPr="00E50019">
        <w:rPr>
          <w:rFonts w:ascii="Times New Roman" w:hAnsi="Times New Roman"/>
          <w:b/>
          <w:sz w:val="28"/>
          <w:szCs w:val="28"/>
          <w:lang w:val="uk-UA"/>
        </w:rPr>
        <w:t>доцільно враховувати</w:t>
      </w:r>
      <w:r w:rsidRPr="00377755">
        <w:rPr>
          <w:rFonts w:ascii="Times New Roman" w:hAnsi="Times New Roman"/>
          <w:sz w:val="28"/>
          <w:szCs w:val="28"/>
          <w:lang w:val="uk-UA"/>
        </w:rPr>
        <w:t xml:space="preserve"> й ієрархічну драбину споживача (модель ієрархії наслідків), згідно з якою його місцезнаходження на тій чи </w:t>
      </w:r>
      <w:r>
        <w:rPr>
          <w:rFonts w:ascii="Times New Roman" w:hAnsi="Times New Roman"/>
          <w:sz w:val="28"/>
          <w:szCs w:val="28"/>
          <w:lang w:val="uk-UA"/>
        </w:rPr>
        <w:t>інші</w:t>
      </w:r>
      <w:r w:rsidRPr="00377755">
        <w:rPr>
          <w:rFonts w:ascii="Times New Roman" w:hAnsi="Times New Roman"/>
          <w:sz w:val="28"/>
          <w:szCs w:val="28"/>
          <w:lang w:val="uk-UA"/>
        </w:rPr>
        <w:t xml:space="preserve">й сходинці зумовлює використання </w:t>
      </w:r>
      <w:r>
        <w:rPr>
          <w:rFonts w:ascii="Times New Roman" w:hAnsi="Times New Roman"/>
          <w:sz w:val="28"/>
          <w:szCs w:val="28"/>
          <w:lang w:val="uk-UA"/>
        </w:rPr>
        <w:t>різних</w:t>
      </w:r>
      <w:r w:rsidRPr="00377755">
        <w:rPr>
          <w:rFonts w:ascii="Times New Roman" w:hAnsi="Times New Roman"/>
          <w:sz w:val="28"/>
          <w:szCs w:val="28"/>
          <w:lang w:val="uk-UA"/>
        </w:rPr>
        <w:t xml:space="preserve"> методів та стилів комунікації. Важливо також </w:t>
      </w:r>
      <w:r w:rsidRPr="00E50019">
        <w:rPr>
          <w:rFonts w:ascii="Times New Roman" w:hAnsi="Times New Roman"/>
          <w:b/>
          <w:sz w:val="28"/>
          <w:szCs w:val="28"/>
          <w:lang w:val="uk-UA"/>
        </w:rPr>
        <w:t>згадати</w:t>
      </w:r>
      <w:r w:rsidRPr="00377755">
        <w:rPr>
          <w:rFonts w:ascii="Times New Roman" w:hAnsi="Times New Roman"/>
          <w:sz w:val="28"/>
          <w:szCs w:val="28"/>
          <w:lang w:val="uk-UA"/>
        </w:rPr>
        <w:t xml:space="preserve"> про національні особливості комунікації та моделі обробки інформації споживачами [</w:t>
      </w:r>
      <w:r>
        <w:rPr>
          <w:rFonts w:ascii="Times New Roman" w:hAnsi="Times New Roman"/>
          <w:sz w:val="28"/>
          <w:szCs w:val="28"/>
          <w:lang w:val="uk-UA"/>
        </w:rPr>
        <w:t>1</w:t>
      </w:r>
      <w:r w:rsidRPr="00377755">
        <w:rPr>
          <w:rFonts w:ascii="Times New Roman" w:hAnsi="Times New Roman"/>
          <w:sz w:val="28"/>
          <w:szCs w:val="28"/>
          <w:lang w:val="uk-UA"/>
        </w:rPr>
        <w:t>, с.</w:t>
      </w:r>
      <w:r>
        <w:rPr>
          <w:rFonts w:ascii="Times New Roman" w:hAnsi="Times New Roman"/>
          <w:sz w:val="28"/>
          <w:szCs w:val="28"/>
          <w:lang w:val="uk-UA"/>
        </w:rPr>
        <w:t xml:space="preserve"> </w:t>
      </w:r>
      <w:r w:rsidRPr="00377755">
        <w:rPr>
          <w:rFonts w:ascii="Times New Roman" w:hAnsi="Times New Roman"/>
          <w:sz w:val="28"/>
          <w:szCs w:val="28"/>
          <w:lang w:val="uk-UA"/>
        </w:rPr>
        <w:t>6, 9-13].</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Аналізуючи явище комунікації в контексті маркетингу</w:t>
      </w:r>
      <w:r>
        <w:rPr>
          <w:rFonts w:ascii="Times New Roman" w:hAnsi="Times New Roman"/>
          <w:sz w:val="28"/>
          <w:szCs w:val="28"/>
          <w:lang w:val="uk-UA"/>
        </w:rPr>
        <w:t>,</w:t>
      </w:r>
      <w:r w:rsidRPr="00377755">
        <w:rPr>
          <w:rFonts w:ascii="Times New Roman" w:hAnsi="Times New Roman"/>
          <w:sz w:val="28"/>
          <w:szCs w:val="28"/>
          <w:lang w:val="uk-UA"/>
        </w:rPr>
        <w:t xml:space="preserve"> </w:t>
      </w:r>
      <w:r w:rsidRPr="00377755">
        <w:rPr>
          <w:rFonts w:ascii="Times New Roman" w:hAnsi="Times New Roman"/>
          <w:b/>
          <w:sz w:val="28"/>
          <w:szCs w:val="28"/>
          <w:lang w:val="uk-UA"/>
        </w:rPr>
        <w:t xml:space="preserve">необхідно </w:t>
      </w:r>
      <w:r w:rsidRPr="00377755">
        <w:rPr>
          <w:rFonts w:ascii="Times New Roman" w:hAnsi="Times New Roman"/>
          <w:sz w:val="28"/>
          <w:szCs w:val="28"/>
          <w:lang w:val="uk-UA"/>
        </w:rPr>
        <w:t>враховувати особливості формування ставлення аудиторії до об’єкт</w:t>
      </w:r>
      <w:r>
        <w:rPr>
          <w:rFonts w:ascii="Times New Roman" w:hAnsi="Times New Roman"/>
          <w:sz w:val="28"/>
          <w:szCs w:val="28"/>
          <w:lang w:val="uk-UA"/>
        </w:rPr>
        <w:t>а</w:t>
      </w:r>
      <w:r w:rsidRPr="00377755">
        <w:rPr>
          <w:rFonts w:ascii="Times New Roman" w:hAnsi="Times New Roman"/>
          <w:sz w:val="28"/>
          <w:szCs w:val="28"/>
          <w:lang w:val="uk-UA"/>
        </w:rPr>
        <w:t xml:space="preserve"> – когнітивні та афективні реакції та відзначити шляхи </w:t>
      </w:r>
      <w:r>
        <w:rPr>
          <w:rFonts w:ascii="Times New Roman" w:hAnsi="Times New Roman"/>
          <w:sz w:val="28"/>
          <w:szCs w:val="28"/>
          <w:lang w:val="uk-UA"/>
        </w:rPr>
        <w:t xml:space="preserve">його </w:t>
      </w:r>
      <w:r w:rsidRPr="00377755">
        <w:rPr>
          <w:rFonts w:ascii="Times New Roman" w:hAnsi="Times New Roman"/>
          <w:sz w:val="28"/>
          <w:szCs w:val="28"/>
          <w:lang w:val="uk-UA"/>
        </w:rPr>
        <w:t xml:space="preserve">зміни (додати переконання, змінити його силу або оцінку). Тут доречно згадати про </w:t>
      </w:r>
      <w:r w:rsidRPr="00377755">
        <w:rPr>
          <w:rFonts w:ascii="Times New Roman" w:hAnsi="Times New Roman"/>
          <w:i/>
          <w:sz w:val="28"/>
          <w:szCs w:val="28"/>
          <w:lang w:val="uk-UA"/>
        </w:rPr>
        <w:t>ефект</w:t>
      </w:r>
      <w:r>
        <w:rPr>
          <w:rFonts w:ascii="Times New Roman" w:hAnsi="Times New Roman"/>
          <w:i/>
          <w:sz w:val="28"/>
          <w:szCs w:val="28"/>
          <w:lang w:val="uk-UA"/>
        </w:rPr>
        <w:t>и</w:t>
      </w:r>
      <w:r w:rsidRPr="00377755">
        <w:rPr>
          <w:rFonts w:ascii="Times New Roman" w:hAnsi="Times New Roman"/>
          <w:i/>
          <w:sz w:val="28"/>
          <w:szCs w:val="28"/>
          <w:lang w:val="uk-UA"/>
        </w:rPr>
        <w:t xml:space="preserve"> </w:t>
      </w:r>
      <w:r>
        <w:rPr>
          <w:rFonts w:ascii="Times New Roman" w:hAnsi="Times New Roman"/>
          <w:i/>
          <w:sz w:val="28"/>
          <w:szCs w:val="28"/>
          <w:lang w:val="uk-UA"/>
        </w:rPr>
        <w:t>«</w:t>
      </w:r>
      <w:r w:rsidRPr="00377755">
        <w:rPr>
          <w:rFonts w:ascii="Times New Roman" w:hAnsi="Times New Roman"/>
          <w:i/>
          <w:sz w:val="28"/>
          <w:szCs w:val="28"/>
          <w:lang w:val="uk-UA"/>
        </w:rPr>
        <w:t>ореол</w:t>
      </w:r>
      <w:r>
        <w:rPr>
          <w:rFonts w:ascii="Times New Roman" w:hAnsi="Times New Roman"/>
          <w:i/>
          <w:sz w:val="28"/>
          <w:szCs w:val="28"/>
          <w:lang w:val="uk-UA"/>
        </w:rPr>
        <w:t>у»</w:t>
      </w:r>
      <w:r w:rsidRPr="00377755">
        <w:rPr>
          <w:rFonts w:ascii="Times New Roman" w:hAnsi="Times New Roman"/>
          <w:sz w:val="28"/>
          <w:szCs w:val="28"/>
          <w:lang w:val="uk-UA"/>
        </w:rPr>
        <w:t xml:space="preserve"> та </w:t>
      </w:r>
      <w:r w:rsidRPr="00377755">
        <w:rPr>
          <w:rFonts w:ascii="Times New Roman" w:hAnsi="Times New Roman"/>
          <w:i/>
          <w:sz w:val="28"/>
          <w:szCs w:val="28"/>
          <w:lang w:val="uk-UA"/>
        </w:rPr>
        <w:t xml:space="preserve">когнітивного дисонансу </w:t>
      </w:r>
      <w:r w:rsidRPr="00377755">
        <w:rPr>
          <w:rFonts w:ascii="Times New Roman" w:hAnsi="Times New Roman"/>
          <w:sz w:val="28"/>
          <w:szCs w:val="28"/>
          <w:lang w:val="uk-UA"/>
        </w:rPr>
        <w:t xml:space="preserve">та про </w:t>
      </w:r>
      <w:r>
        <w:rPr>
          <w:rFonts w:ascii="Times New Roman" w:hAnsi="Times New Roman"/>
          <w:sz w:val="28"/>
          <w:szCs w:val="28"/>
          <w:lang w:val="uk-UA"/>
        </w:rPr>
        <w:t xml:space="preserve">специфіку </w:t>
      </w:r>
      <w:r w:rsidRPr="00377755">
        <w:rPr>
          <w:rFonts w:ascii="Times New Roman" w:hAnsi="Times New Roman"/>
          <w:sz w:val="28"/>
          <w:szCs w:val="28"/>
          <w:lang w:val="uk-UA"/>
        </w:rPr>
        <w:t>моделювання поведінки споживача  [</w:t>
      </w:r>
      <w:r>
        <w:rPr>
          <w:rFonts w:ascii="Times New Roman" w:hAnsi="Times New Roman"/>
          <w:sz w:val="28"/>
          <w:szCs w:val="28"/>
          <w:lang w:val="uk-UA"/>
        </w:rPr>
        <w:t>1</w:t>
      </w:r>
      <w:r w:rsidRPr="00377755">
        <w:rPr>
          <w:rFonts w:ascii="Times New Roman" w:hAnsi="Times New Roman"/>
          <w:sz w:val="28"/>
          <w:szCs w:val="28"/>
          <w:lang w:val="uk-UA"/>
        </w:rPr>
        <w:t xml:space="preserve">, с.6, 9-13, 18-22], </w:t>
      </w:r>
      <w:r w:rsidRPr="00377755">
        <w:rPr>
          <w:rFonts w:ascii="Times New Roman" w:hAnsi="Times New Roman"/>
          <w:sz w:val="28"/>
          <w:szCs w:val="28"/>
        </w:rPr>
        <w:t>[</w:t>
      </w:r>
      <w:r>
        <w:rPr>
          <w:rFonts w:ascii="Times New Roman" w:hAnsi="Times New Roman"/>
          <w:sz w:val="28"/>
          <w:szCs w:val="28"/>
          <w:lang w:val="uk-UA"/>
        </w:rPr>
        <w:t>3</w:t>
      </w:r>
      <w:r w:rsidRPr="00377755">
        <w:rPr>
          <w:rFonts w:ascii="Times New Roman" w:hAnsi="Times New Roman"/>
          <w:sz w:val="28"/>
          <w:szCs w:val="28"/>
          <w:lang w:val="uk-UA"/>
        </w:rPr>
        <w:t>, с. 572-574</w:t>
      </w:r>
      <w:r w:rsidRPr="00377755">
        <w:rPr>
          <w:rFonts w:ascii="Times New Roman" w:hAnsi="Times New Roman"/>
          <w:sz w:val="28"/>
          <w:szCs w:val="28"/>
        </w:rPr>
        <w:t>]</w:t>
      </w:r>
      <w:r w:rsidRPr="00377755">
        <w:rPr>
          <w:rFonts w:ascii="Times New Roman" w:hAnsi="Times New Roman"/>
          <w:sz w:val="28"/>
          <w:szCs w:val="28"/>
          <w:lang w:val="uk-UA"/>
        </w:rPr>
        <w:t>.</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Відповідно до аналізованого явища, </w:t>
      </w:r>
      <w:r w:rsidRPr="002A5B2F">
        <w:rPr>
          <w:rFonts w:ascii="Times New Roman" w:hAnsi="Times New Roman"/>
          <w:b/>
          <w:sz w:val="28"/>
          <w:szCs w:val="28"/>
          <w:lang w:val="uk-UA"/>
        </w:rPr>
        <w:t>потребує уваги</w:t>
      </w:r>
      <w:r>
        <w:rPr>
          <w:rFonts w:ascii="Times New Roman" w:hAnsi="Times New Roman"/>
          <w:sz w:val="28"/>
          <w:szCs w:val="28"/>
          <w:lang w:val="uk-UA"/>
        </w:rPr>
        <w:t xml:space="preserve"> поняття «</w:t>
      </w:r>
      <w:r w:rsidRPr="00434EF6">
        <w:rPr>
          <w:rFonts w:ascii="Times New Roman" w:hAnsi="Times New Roman"/>
          <w:i/>
          <w:sz w:val="28"/>
          <w:szCs w:val="28"/>
          <w:lang w:val="uk-UA"/>
        </w:rPr>
        <w:t>маркетингові комунікації</w:t>
      </w:r>
      <w:r>
        <w:rPr>
          <w:rFonts w:ascii="Times New Roman" w:hAnsi="Times New Roman"/>
          <w:sz w:val="28"/>
          <w:szCs w:val="28"/>
          <w:lang w:val="uk-UA"/>
        </w:rPr>
        <w:t>»</w:t>
      </w:r>
      <w:r>
        <w:rPr>
          <w:rStyle w:val="ac"/>
          <w:rFonts w:ascii="Times New Roman" w:hAnsi="Times New Roman"/>
          <w:sz w:val="28"/>
          <w:szCs w:val="28"/>
          <w:lang w:val="uk-UA"/>
        </w:rPr>
        <w:footnoteReference w:id="2"/>
      </w:r>
      <w:r>
        <w:rPr>
          <w:rFonts w:ascii="Times New Roman" w:hAnsi="Times New Roman"/>
          <w:sz w:val="28"/>
          <w:szCs w:val="28"/>
          <w:lang w:val="uk-UA"/>
        </w:rPr>
        <w:t xml:space="preserve">. </w:t>
      </w:r>
      <w:r w:rsidRPr="006C1799">
        <w:rPr>
          <w:rFonts w:ascii="Times New Roman" w:hAnsi="Times New Roman"/>
          <w:sz w:val="28"/>
          <w:szCs w:val="28"/>
          <w:lang w:val="uk-UA"/>
        </w:rPr>
        <w:t>А</w:t>
      </w:r>
      <w:r w:rsidRPr="00377755">
        <w:rPr>
          <w:rFonts w:ascii="Times New Roman" w:hAnsi="Times New Roman"/>
          <w:sz w:val="28"/>
          <w:szCs w:val="28"/>
          <w:lang w:val="uk-UA"/>
        </w:rPr>
        <w:t>мериканська Маркетингова Асоціація подає таке тракту</w:t>
      </w:r>
      <w:r>
        <w:rPr>
          <w:rFonts w:ascii="Times New Roman" w:hAnsi="Times New Roman"/>
          <w:sz w:val="28"/>
          <w:szCs w:val="28"/>
          <w:lang w:val="uk-UA"/>
        </w:rPr>
        <w:t>вання</w:t>
      </w:r>
      <w:r w:rsidRPr="00377755">
        <w:rPr>
          <w:rFonts w:ascii="Times New Roman" w:hAnsi="Times New Roman"/>
          <w:sz w:val="28"/>
          <w:szCs w:val="28"/>
          <w:lang w:val="uk-UA"/>
        </w:rPr>
        <w:t xml:space="preserve"> маркетингов</w:t>
      </w:r>
      <w:r>
        <w:rPr>
          <w:rFonts w:ascii="Times New Roman" w:hAnsi="Times New Roman"/>
          <w:sz w:val="28"/>
          <w:szCs w:val="28"/>
          <w:lang w:val="uk-UA"/>
        </w:rPr>
        <w:t>их</w:t>
      </w:r>
      <w:r w:rsidRPr="00377755">
        <w:rPr>
          <w:rFonts w:ascii="Times New Roman" w:hAnsi="Times New Roman"/>
          <w:sz w:val="28"/>
          <w:szCs w:val="28"/>
          <w:lang w:val="uk-UA"/>
        </w:rPr>
        <w:t xml:space="preserve"> комунікаці</w:t>
      </w:r>
      <w:r>
        <w:rPr>
          <w:rFonts w:ascii="Times New Roman" w:hAnsi="Times New Roman"/>
          <w:sz w:val="28"/>
          <w:szCs w:val="28"/>
          <w:lang w:val="uk-UA"/>
        </w:rPr>
        <w:t>й</w:t>
      </w:r>
      <w:r w:rsidRPr="00377755">
        <w:rPr>
          <w:rFonts w:ascii="Times New Roman" w:hAnsi="Times New Roman"/>
          <w:sz w:val="28"/>
          <w:szCs w:val="28"/>
          <w:lang w:val="uk-UA"/>
        </w:rPr>
        <w:t xml:space="preserve"> – це «повідомлення і пов’язані з ним засоби масової інформації, які використовують для зв’язку з ринком. Маркетингові комунікації спрямовані на просування та є елементом комплексу «маркетинг-мікс», або 4Р’</w:t>
      </w:r>
      <w:r w:rsidRPr="00377755">
        <w:rPr>
          <w:rFonts w:ascii="Times New Roman" w:hAnsi="Times New Roman"/>
          <w:sz w:val="28"/>
          <w:szCs w:val="28"/>
          <w:lang w:val="en-US"/>
        </w:rPr>
        <w:t>s</w:t>
      </w:r>
      <w:r w:rsidRPr="00377755">
        <w:rPr>
          <w:rFonts w:ascii="Times New Roman" w:hAnsi="Times New Roman"/>
          <w:sz w:val="28"/>
          <w:szCs w:val="28"/>
          <w:lang w:val="uk-UA"/>
        </w:rPr>
        <w:t xml:space="preserve">, який об’єднує такі елементи, як товар, ціна, місце та просування продукції» [цит. за </w:t>
      </w:r>
      <w:r>
        <w:rPr>
          <w:rFonts w:ascii="Times New Roman" w:hAnsi="Times New Roman"/>
          <w:sz w:val="28"/>
          <w:szCs w:val="28"/>
          <w:lang w:val="uk-UA"/>
        </w:rPr>
        <w:t>8</w:t>
      </w:r>
      <w:r w:rsidRPr="00377755">
        <w:rPr>
          <w:rFonts w:ascii="Times New Roman" w:hAnsi="Times New Roman"/>
          <w:sz w:val="28"/>
          <w:szCs w:val="28"/>
          <w:lang w:val="uk-UA"/>
        </w:rPr>
        <w:t>, с.</w:t>
      </w:r>
      <w:r>
        <w:rPr>
          <w:rFonts w:ascii="Times New Roman" w:hAnsi="Times New Roman"/>
          <w:sz w:val="28"/>
          <w:szCs w:val="28"/>
          <w:lang w:val="uk-UA"/>
        </w:rPr>
        <w:t xml:space="preserve"> </w:t>
      </w:r>
      <w:r w:rsidRPr="00377755">
        <w:rPr>
          <w:rFonts w:ascii="Times New Roman" w:hAnsi="Times New Roman"/>
          <w:sz w:val="28"/>
          <w:szCs w:val="28"/>
          <w:lang w:val="uk-UA"/>
        </w:rPr>
        <w:t xml:space="preserve">15]. Інформаційний ресурс </w:t>
      </w:r>
      <w:r w:rsidRPr="00377755">
        <w:rPr>
          <w:rFonts w:ascii="Times New Roman" w:hAnsi="Times New Roman"/>
          <w:sz w:val="28"/>
          <w:szCs w:val="28"/>
          <w:lang w:val="en-US"/>
        </w:rPr>
        <w:t>businessdictionary</w:t>
      </w:r>
      <w:r w:rsidRPr="00377755">
        <w:rPr>
          <w:rFonts w:ascii="Times New Roman" w:hAnsi="Times New Roman"/>
          <w:sz w:val="28"/>
          <w:szCs w:val="28"/>
          <w:lang w:val="uk-UA"/>
        </w:rPr>
        <w:t>.</w:t>
      </w:r>
      <w:r w:rsidRPr="00377755">
        <w:rPr>
          <w:rFonts w:ascii="Times New Roman" w:hAnsi="Times New Roman"/>
          <w:sz w:val="28"/>
          <w:szCs w:val="28"/>
          <w:lang w:val="en-US"/>
        </w:rPr>
        <w:t>com</w:t>
      </w:r>
      <w:r w:rsidRPr="00377755">
        <w:rPr>
          <w:rFonts w:ascii="Times New Roman" w:hAnsi="Times New Roman"/>
          <w:sz w:val="28"/>
          <w:szCs w:val="28"/>
          <w:lang w:val="uk-UA"/>
        </w:rPr>
        <w:t xml:space="preserve"> подає таке визначення: «Узгоджені повідомлення, які використовують у просуванні, що доставляються через одне або кілька медіа, таких, як друк, радіо, телебачення, пряма поштова розсилка та особистий продаж»</w:t>
      </w:r>
      <w:r w:rsidRPr="00377755">
        <w:rPr>
          <w:lang w:val="uk-UA"/>
        </w:rPr>
        <w:t xml:space="preserve"> </w:t>
      </w:r>
      <w:r w:rsidRPr="00377755">
        <w:rPr>
          <w:rFonts w:ascii="Times New Roman" w:hAnsi="Times New Roman"/>
          <w:sz w:val="28"/>
          <w:szCs w:val="28"/>
          <w:lang w:val="uk-UA"/>
        </w:rPr>
        <w:t xml:space="preserve">[цит. за </w:t>
      </w:r>
      <w:r>
        <w:rPr>
          <w:rFonts w:ascii="Times New Roman" w:hAnsi="Times New Roman"/>
          <w:sz w:val="28"/>
          <w:szCs w:val="28"/>
          <w:lang w:val="uk-UA"/>
        </w:rPr>
        <w:t xml:space="preserve">8, с. </w:t>
      </w:r>
      <w:r w:rsidRPr="00377755">
        <w:rPr>
          <w:rFonts w:ascii="Times New Roman" w:hAnsi="Times New Roman"/>
          <w:sz w:val="28"/>
          <w:szCs w:val="28"/>
          <w:lang w:val="uk-UA"/>
        </w:rPr>
        <w:t>15].</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В. Бугрим розглядає маркетингові комунікації як «інформаційно-комунікативні засоби просування/стимулювання об’єктів (товару/послуги/інформ-продукції/фірми/) на ринку з певною метою і завданням» [</w:t>
      </w:r>
      <w:r>
        <w:rPr>
          <w:rFonts w:ascii="Times New Roman" w:hAnsi="Times New Roman"/>
          <w:sz w:val="28"/>
          <w:szCs w:val="28"/>
          <w:lang w:val="uk-UA"/>
        </w:rPr>
        <w:t>10</w:t>
      </w:r>
      <w:r w:rsidRPr="00377755">
        <w:rPr>
          <w:rFonts w:ascii="Times New Roman" w:hAnsi="Times New Roman"/>
          <w:sz w:val="28"/>
          <w:szCs w:val="28"/>
          <w:lang w:val="uk-UA"/>
        </w:rPr>
        <w:t xml:space="preserve">, с. 130]. </w:t>
      </w:r>
      <w:r>
        <w:rPr>
          <w:rFonts w:ascii="Times New Roman" w:hAnsi="Times New Roman"/>
          <w:sz w:val="28"/>
          <w:szCs w:val="28"/>
          <w:lang w:val="uk-UA"/>
        </w:rPr>
        <w:t xml:space="preserve">Відповідно, маркетингові комунікації постають як </w:t>
      </w:r>
      <w:r w:rsidRPr="00377755">
        <w:rPr>
          <w:rFonts w:ascii="Times New Roman" w:hAnsi="Times New Roman"/>
          <w:sz w:val="28"/>
          <w:szCs w:val="28"/>
          <w:lang w:val="uk-UA"/>
        </w:rPr>
        <w:t>вид соціальної діяльності, що спрямований на задоволення потреб у товарах, послугах та ідеях у процесі обміну на етапі встановлення зв’язків між споживачами та торг</w:t>
      </w:r>
      <w:r>
        <w:rPr>
          <w:rFonts w:ascii="Times New Roman" w:hAnsi="Times New Roman"/>
          <w:sz w:val="28"/>
          <w:szCs w:val="28"/>
          <w:lang w:val="uk-UA"/>
        </w:rPr>
        <w:t>о</w:t>
      </w:r>
      <w:r w:rsidRPr="00377755">
        <w:rPr>
          <w:rFonts w:ascii="Times New Roman" w:hAnsi="Times New Roman"/>
          <w:sz w:val="28"/>
          <w:szCs w:val="28"/>
          <w:lang w:val="uk-UA"/>
        </w:rPr>
        <w:t>вцями, якими можуть бути виробники та посередники [</w:t>
      </w:r>
      <w:r>
        <w:rPr>
          <w:rFonts w:ascii="Times New Roman" w:hAnsi="Times New Roman"/>
          <w:sz w:val="28"/>
          <w:szCs w:val="28"/>
          <w:lang w:val="uk-UA"/>
        </w:rPr>
        <w:t>5</w:t>
      </w:r>
      <w:r w:rsidRPr="00377755">
        <w:rPr>
          <w:rFonts w:ascii="Times New Roman" w:hAnsi="Times New Roman"/>
          <w:sz w:val="28"/>
          <w:szCs w:val="28"/>
          <w:lang w:val="uk-UA"/>
        </w:rPr>
        <w:t>, с. 15]. Отже, маркетингові комунікації – своєрідний комунікаційний  процес між ринковими суб’єктами із застосуванням маркетингового механізму щодо їх раціонального  формування [</w:t>
      </w:r>
      <w:r>
        <w:rPr>
          <w:rFonts w:ascii="Times New Roman" w:hAnsi="Times New Roman"/>
          <w:sz w:val="28"/>
          <w:szCs w:val="28"/>
          <w:lang w:val="uk-UA"/>
        </w:rPr>
        <w:t>6</w:t>
      </w:r>
      <w:r w:rsidRPr="00377755">
        <w:rPr>
          <w:rFonts w:ascii="Times New Roman" w:hAnsi="Times New Roman"/>
          <w:sz w:val="28"/>
          <w:szCs w:val="28"/>
          <w:lang w:val="uk-UA"/>
        </w:rPr>
        <w:t>, с. 14]. Основним завданням маркетингових комунікацій є донести до своєї аудиторії основну конкурентну відмінність бренд-код</w:t>
      </w:r>
      <w:r>
        <w:rPr>
          <w:rFonts w:ascii="Times New Roman" w:hAnsi="Times New Roman"/>
          <w:sz w:val="28"/>
          <w:szCs w:val="28"/>
          <w:lang w:val="uk-UA"/>
        </w:rPr>
        <w:t>у</w:t>
      </w:r>
      <w:r w:rsidRPr="00377755">
        <w:rPr>
          <w:rFonts w:ascii="Times New Roman" w:hAnsi="Times New Roman"/>
          <w:sz w:val="28"/>
          <w:szCs w:val="28"/>
          <w:lang w:val="uk-UA"/>
        </w:rPr>
        <w:t>, що зумовить придбання товару [</w:t>
      </w:r>
      <w:r>
        <w:rPr>
          <w:rFonts w:ascii="Times New Roman" w:hAnsi="Times New Roman"/>
          <w:sz w:val="28"/>
          <w:szCs w:val="28"/>
          <w:lang w:val="uk-UA"/>
        </w:rPr>
        <w:t>7, с. 14]. При цьому  к</w:t>
      </w:r>
      <w:r w:rsidRPr="005F749E">
        <w:rPr>
          <w:rFonts w:ascii="Times New Roman" w:hAnsi="Times New Roman"/>
          <w:sz w:val="28"/>
          <w:szCs w:val="28"/>
          <w:lang w:val="uk-UA"/>
        </w:rPr>
        <w:t xml:space="preserve">омунікативний процес у маркетингу </w:t>
      </w:r>
      <w:r>
        <w:rPr>
          <w:rFonts w:ascii="Times New Roman" w:hAnsi="Times New Roman"/>
          <w:sz w:val="28"/>
          <w:szCs w:val="28"/>
          <w:lang w:val="uk-UA"/>
        </w:rPr>
        <w:t>слід розглядати як</w:t>
      </w:r>
      <w:r w:rsidRPr="005F749E">
        <w:rPr>
          <w:rFonts w:ascii="Times New Roman" w:hAnsi="Times New Roman"/>
          <w:sz w:val="28"/>
          <w:szCs w:val="28"/>
          <w:lang w:val="uk-UA"/>
        </w:rPr>
        <w:t xml:space="preserve"> </w:t>
      </w:r>
      <w:r>
        <w:rPr>
          <w:rFonts w:ascii="Times New Roman" w:hAnsi="Times New Roman"/>
          <w:sz w:val="28"/>
          <w:szCs w:val="28"/>
          <w:lang w:val="uk-UA"/>
        </w:rPr>
        <w:t>«</w:t>
      </w:r>
      <w:r w:rsidRPr="005F749E">
        <w:rPr>
          <w:rFonts w:ascii="Times New Roman" w:hAnsi="Times New Roman"/>
          <w:sz w:val="28"/>
          <w:szCs w:val="28"/>
          <w:lang w:val="uk-UA"/>
        </w:rPr>
        <w:t>інтерактивний</w:t>
      </w:r>
      <w:r>
        <w:rPr>
          <w:rFonts w:ascii="Times New Roman" w:hAnsi="Times New Roman"/>
          <w:sz w:val="28"/>
          <w:szCs w:val="28"/>
          <w:lang w:val="uk-UA"/>
        </w:rPr>
        <w:t xml:space="preserve"> </w:t>
      </w:r>
      <w:r w:rsidRPr="005F749E">
        <w:rPr>
          <w:rFonts w:ascii="Times New Roman" w:hAnsi="Times New Roman"/>
          <w:sz w:val="28"/>
          <w:szCs w:val="28"/>
          <w:lang w:val="uk-UA"/>
        </w:rPr>
        <w:t>діалог  між компанією і споживачами або іншими</w:t>
      </w:r>
      <w:r>
        <w:rPr>
          <w:rFonts w:ascii="Times New Roman" w:hAnsi="Times New Roman"/>
          <w:sz w:val="28"/>
          <w:szCs w:val="28"/>
          <w:lang w:val="uk-UA"/>
        </w:rPr>
        <w:t xml:space="preserve"> </w:t>
      </w:r>
      <w:r w:rsidRPr="005F749E">
        <w:rPr>
          <w:rFonts w:ascii="Times New Roman" w:hAnsi="Times New Roman"/>
          <w:sz w:val="28"/>
          <w:szCs w:val="28"/>
          <w:lang w:val="uk-UA"/>
        </w:rPr>
        <w:t>стейкхолдерами,  який  здійснюється на стадії підготовки  до покупки, споживання товару  або  послуги</w:t>
      </w:r>
      <w:r>
        <w:rPr>
          <w:rFonts w:ascii="Times New Roman" w:hAnsi="Times New Roman"/>
          <w:sz w:val="28"/>
          <w:szCs w:val="28"/>
          <w:lang w:val="uk-UA"/>
        </w:rPr>
        <w:t xml:space="preserve"> </w:t>
      </w:r>
      <w:r w:rsidRPr="005F749E">
        <w:rPr>
          <w:rFonts w:ascii="Times New Roman" w:hAnsi="Times New Roman"/>
          <w:sz w:val="28"/>
          <w:szCs w:val="28"/>
          <w:lang w:val="uk-UA"/>
        </w:rPr>
        <w:t>і подальшого їх використання за допомогою інструментів маркетингових комунікації</w:t>
      </w:r>
      <w:r>
        <w:rPr>
          <w:rFonts w:ascii="Times New Roman" w:hAnsi="Times New Roman"/>
          <w:sz w:val="28"/>
          <w:szCs w:val="28"/>
          <w:lang w:val="uk-UA"/>
        </w:rPr>
        <w:t xml:space="preserve"> </w:t>
      </w:r>
      <w:r w:rsidRPr="00CD74E7">
        <w:rPr>
          <w:rFonts w:ascii="Times New Roman" w:hAnsi="Times New Roman"/>
          <w:sz w:val="28"/>
          <w:szCs w:val="28"/>
          <w:lang w:val="uk-UA"/>
        </w:rPr>
        <w:t>[15, с. 48].</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lastRenderedPageBreak/>
        <w:t>Тут же слід зупинитись на функціях маркетингових комунікацій, а саме: інформативній, нагадувальній, переконувальній, патріотичній, дослідницькій, формування позитивного іміджу фірми та її товару [</w:t>
      </w:r>
      <w:r>
        <w:rPr>
          <w:rFonts w:ascii="Times New Roman" w:hAnsi="Times New Roman"/>
          <w:sz w:val="28"/>
          <w:szCs w:val="28"/>
          <w:lang w:val="uk-UA"/>
        </w:rPr>
        <w:t>6</w:t>
      </w:r>
      <w:r w:rsidRPr="00377755">
        <w:rPr>
          <w:rFonts w:ascii="Times New Roman" w:hAnsi="Times New Roman"/>
          <w:sz w:val="28"/>
          <w:szCs w:val="28"/>
          <w:lang w:val="uk-UA"/>
        </w:rPr>
        <w:t>, с. 14].</w:t>
      </w:r>
    </w:p>
    <w:p w:rsidR="00440FC2" w:rsidRPr="00540196"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Особливу увагу слід звернути на таке поняття, як бізнес-процес, під яким </w:t>
      </w:r>
      <w:r w:rsidRPr="00DC510E">
        <w:rPr>
          <w:rFonts w:ascii="Times New Roman" w:hAnsi="Times New Roman"/>
          <w:sz w:val="28"/>
          <w:szCs w:val="28"/>
        </w:rPr>
        <w:t xml:space="preserve"> традиційн</w:t>
      </w:r>
      <w:r>
        <w:rPr>
          <w:rFonts w:ascii="Times New Roman" w:hAnsi="Times New Roman"/>
          <w:sz w:val="28"/>
          <w:szCs w:val="28"/>
          <w:lang w:val="uk-UA"/>
        </w:rPr>
        <w:t>о</w:t>
      </w:r>
      <w:r w:rsidRPr="00DC510E">
        <w:rPr>
          <w:rFonts w:ascii="Times New Roman" w:hAnsi="Times New Roman"/>
          <w:sz w:val="28"/>
          <w:szCs w:val="28"/>
        </w:rPr>
        <w:t xml:space="preserve"> </w:t>
      </w:r>
      <w:r>
        <w:rPr>
          <w:rFonts w:ascii="Times New Roman" w:hAnsi="Times New Roman"/>
          <w:sz w:val="28"/>
          <w:szCs w:val="28"/>
          <w:lang w:val="uk-UA"/>
        </w:rPr>
        <w:t>розуміють</w:t>
      </w:r>
      <w:r w:rsidRPr="00DC510E">
        <w:rPr>
          <w:rFonts w:ascii="Times New Roman" w:hAnsi="Times New Roman"/>
          <w:sz w:val="28"/>
          <w:szCs w:val="28"/>
        </w:rPr>
        <w:t xml:space="preserve"> </w:t>
      </w:r>
      <w:r>
        <w:rPr>
          <w:rFonts w:ascii="Times New Roman" w:hAnsi="Times New Roman"/>
          <w:sz w:val="28"/>
          <w:szCs w:val="28"/>
          <w:lang w:val="uk-UA"/>
        </w:rPr>
        <w:t>«</w:t>
      </w:r>
      <w:r w:rsidRPr="00DC510E">
        <w:rPr>
          <w:rFonts w:ascii="Times New Roman" w:hAnsi="Times New Roman"/>
          <w:sz w:val="28"/>
          <w:szCs w:val="28"/>
        </w:rPr>
        <w:t xml:space="preserve">сукупність взаємопов’язаних завдань та заходів, що спрямовані на створення певного продукту або послуги для певної категорії споживачів. При цьому в практичному аспекті бізнес-процес ототожнюють </w:t>
      </w:r>
      <w:r>
        <w:rPr>
          <w:rFonts w:ascii="Times New Roman" w:hAnsi="Times New Roman"/>
          <w:sz w:val="28"/>
          <w:szCs w:val="28"/>
          <w:lang w:val="uk-UA"/>
        </w:rPr>
        <w:t xml:space="preserve">з </w:t>
      </w:r>
      <w:r w:rsidRPr="00DC510E">
        <w:rPr>
          <w:rFonts w:ascii="Times New Roman" w:hAnsi="Times New Roman"/>
          <w:sz w:val="28"/>
          <w:szCs w:val="28"/>
        </w:rPr>
        <w:t>певною діяльністю, яка передбачає додавання до вхідного продукту вартості та створення вихідного продукту для внутрішнього або зовнішнього споживача</w:t>
      </w:r>
      <w:r>
        <w:rPr>
          <w:rFonts w:ascii="Times New Roman" w:hAnsi="Times New Roman"/>
          <w:sz w:val="28"/>
          <w:szCs w:val="28"/>
          <w:lang w:val="uk-UA"/>
        </w:rPr>
        <w:t>»</w:t>
      </w:r>
      <w:r w:rsidRPr="00DC510E">
        <w:rPr>
          <w:rFonts w:ascii="Times New Roman" w:hAnsi="Times New Roman"/>
          <w:sz w:val="28"/>
          <w:szCs w:val="28"/>
          <w:lang w:val="uk-UA"/>
        </w:rPr>
        <w:t xml:space="preserve"> </w:t>
      </w:r>
      <w:r w:rsidRPr="00DC510E">
        <w:rPr>
          <w:rFonts w:ascii="Times New Roman" w:hAnsi="Times New Roman"/>
          <w:sz w:val="28"/>
          <w:szCs w:val="28"/>
        </w:rPr>
        <w:t>[</w:t>
      </w:r>
      <w:r>
        <w:rPr>
          <w:rFonts w:ascii="Times New Roman" w:hAnsi="Times New Roman"/>
          <w:sz w:val="28"/>
          <w:szCs w:val="28"/>
          <w:lang w:val="uk-UA"/>
        </w:rPr>
        <w:t>4</w:t>
      </w:r>
      <w:r w:rsidRPr="00DC510E">
        <w:rPr>
          <w:rFonts w:ascii="Times New Roman" w:hAnsi="Times New Roman"/>
          <w:sz w:val="28"/>
          <w:szCs w:val="28"/>
        </w:rPr>
        <w:t>, с. 44].</w:t>
      </w:r>
      <w:r>
        <w:rPr>
          <w:rFonts w:ascii="Times New Roman" w:hAnsi="Times New Roman"/>
          <w:sz w:val="28"/>
          <w:szCs w:val="28"/>
          <w:lang w:val="uk-UA"/>
        </w:rPr>
        <w:t xml:space="preserve"> Так само варто згадати види (основні, забезпечувальні та процеси управління) та  етапи (аналіз ринку, розробка та виробництво продукту, промоція, реалізація та підсумковий аналіз) бізнес-процесу </w:t>
      </w:r>
      <w:r w:rsidRPr="00CD74E7">
        <w:rPr>
          <w:rFonts w:ascii="Times New Roman" w:hAnsi="Times New Roman"/>
          <w:sz w:val="28"/>
          <w:szCs w:val="28"/>
          <w:lang w:val="uk-UA"/>
        </w:rPr>
        <w:t>[4,</w:t>
      </w:r>
      <w:r w:rsidRPr="00540196">
        <w:rPr>
          <w:rFonts w:ascii="Times New Roman" w:hAnsi="Times New Roman"/>
          <w:sz w:val="28"/>
          <w:szCs w:val="28"/>
          <w:lang w:val="uk-UA"/>
        </w:rPr>
        <w:t xml:space="preserve"> с. 4</w:t>
      </w:r>
      <w:r>
        <w:rPr>
          <w:rFonts w:ascii="Times New Roman" w:hAnsi="Times New Roman"/>
          <w:sz w:val="28"/>
          <w:szCs w:val="28"/>
          <w:lang w:val="uk-UA"/>
        </w:rPr>
        <w:t>5</w:t>
      </w:r>
      <w:r w:rsidRPr="00540196">
        <w:rPr>
          <w:rFonts w:ascii="Times New Roman" w:hAnsi="Times New Roman"/>
          <w:sz w:val="28"/>
          <w:szCs w:val="28"/>
          <w:lang w:val="uk-UA"/>
        </w:rPr>
        <w:t>].</w:t>
      </w:r>
      <w:r>
        <w:rPr>
          <w:rFonts w:ascii="Times New Roman" w:hAnsi="Times New Roman"/>
          <w:sz w:val="28"/>
          <w:szCs w:val="28"/>
          <w:lang w:val="uk-UA"/>
        </w:rPr>
        <w:t xml:space="preserve"> </w:t>
      </w:r>
    </w:p>
    <w:p w:rsidR="00440FC2" w:rsidRDefault="00440FC2" w:rsidP="00440FC2">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При цьому бажано</w:t>
      </w:r>
      <w:r w:rsidRPr="002E0B33">
        <w:rPr>
          <w:rFonts w:ascii="Times New Roman" w:hAnsi="Times New Roman"/>
          <w:b/>
          <w:sz w:val="28"/>
          <w:szCs w:val="28"/>
          <w:lang w:val="uk-UA"/>
        </w:rPr>
        <w:t xml:space="preserve"> закцентувати увагу</w:t>
      </w:r>
      <w:r w:rsidRPr="00F552B0">
        <w:rPr>
          <w:rFonts w:ascii="Times New Roman" w:hAnsi="Times New Roman"/>
          <w:sz w:val="28"/>
          <w:szCs w:val="28"/>
          <w:lang w:val="uk-UA"/>
        </w:rPr>
        <w:t xml:space="preserve"> на тому, що в управлінні підприємством діє система комунікацій – сукупність комунікативних елементів, тобто </w:t>
      </w:r>
      <w:r w:rsidRPr="00F552B0">
        <w:rPr>
          <w:rFonts w:ascii="Times New Roman" w:hAnsi="Times New Roman"/>
          <w:i/>
          <w:sz w:val="28"/>
          <w:szCs w:val="28"/>
          <w:lang w:val="uk-UA"/>
        </w:rPr>
        <w:t>маркетингова система комунікацій</w:t>
      </w:r>
      <w:r w:rsidRPr="00F552B0">
        <w:rPr>
          <w:rFonts w:ascii="Times New Roman" w:hAnsi="Times New Roman"/>
          <w:sz w:val="28"/>
          <w:szCs w:val="28"/>
          <w:lang w:val="uk-UA"/>
        </w:rPr>
        <w:t xml:space="preserve"> [</w:t>
      </w:r>
      <w:r>
        <w:rPr>
          <w:rFonts w:ascii="Times New Roman" w:hAnsi="Times New Roman"/>
          <w:sz w:val="28"/>
          <w:szCs w:val="28"/>
          <w:lang w:val="uk-UA"/>
        </w:rPr>
        <w:t>6</w:t>
      </w:r>
      <w:r w:rsidRPr="00F552B0">
        <w:rPr>
          <w:rFonts w:ascii="Times New Roman" w:hAnsi="Times New Roman"/>
          <w:sz w:val="28"/>
          <w:szCs w:val="28"/>
          <w:lang w:val="uk-UA"/>
        </w:rPr>
        <w:t>, с. 13].</w:t>
      </w:r>
      <w:r w:rsidRPr="007F2EAD">
        <w:t xml:space="preserve"> </w:t>
      </w:r>
      <w:r w:rsidRPr="00CD74E7">
        <w:rPr>
          <w:rFonts w:ascii="Times New Roman" w:hAnsi="Times New Roman"/>
          <w:sz w:val="28"/>
          <w:szCs w:val="28"/>
          <w:lang w:val="uk-UA"/>
        </w:rPr>
        <w:t>Відповідно, коли йдеться про маркетингову політику комунікацій, то під нею розуміют</w:t>
      </w:r>
      <w:r>
        <w:rPr>
          <w:rFonts w:ascii="Times New Roman" w:hAnsi="Times New Roman"/>
          <w:sz w:val="28"/>
          <w:szCs w:val="28"/>
          <w:lang w:val="uk-UA"/>
        </w:rPr>
        <w:t>ь</w:t>
      </w:r>
      <w:r w:rsidRPr="007F2EAD">
        <w:rPr>
          <w:rFonts w:ascii="Times New Roman" w:hAnsi="Times New Roman"/>
          <w:sz w:val="28"/>
          <w:szCs w:val="28"/>
          <w:lang w:val="uk-UA"/>
        </w:rPr>
        <w:t xml:space="preserve"> </w:t>
      </w:r>
      <w:r>
        <w:rPr>
          <w:rFonts w:ascii="Times New Roman" w:hAnsi="Times New Roman"/>
          <w:sz w:val="28"/>
          <w:szCs w:val="28"/>
          <w:lang w:val="uk-UA"/>
        </w:rPr>
        <w:t>«</w:t>
      </w:r>
      <w:r w:rsidRPr="007F2EAD">
        <w:rPr>
          <w:rFonts w:ascii="Times New Roman" w:hAnsi="Times New Roman"/>
          <w:sz w:val="28"/>
          <w:szCs w:val="28"/>
          <w:lang w:val="uk-UA"/>
        </w:rPr>
        <w:t>комплекс заходів щодо формування системи  маркетингових  комунікацій,  їх  інтеграції,  впровадження  нових технологій в комунікативний процес</w:t>
      </w:r>
      <w:r>
        <w:rPr>
          <w:rFonts w:ascii="Times New Roman" w:hAnsi="Times New Roman"/>
          <w:sz w:val="28"/>
          <w:szCs w:val="28"/>
          <w:lang w:val="uk-UA"/>
        </w:rPr>
        <w:t xml:space="preserve">» </w:t>
      </w:r>
      <w:r w:rsidRPr="00CD74E7">
        <w:rPr>
          <w:rFonts w:ascii="Times New Roman" w:hAnsi="Times New Roman"/>
          <w:sz w:val="28"/>
          <w:szCs w:val="28"/>
          <w:lang w:val="uk-UA"/>
        </w:rPr>
        <w:t>[2, с. 6].</w:t>
      </w:r>
    </w:p>
    <w:p w:rsidR="00440FC2" w:rsidRPr="00D26D53" w:rsidRDefault="00440FC2" w:rsidP="00440FC2">
      <w:pPr>
        <w:autoSpaceDE w:val="0"/>
        <w:autoSpaceDN w:val="0"/>
        <w:adjustRightInd w:val="0"/>
        <w:spacing w:after="0" w:line="240" w:lineRule="auto"/>
        <w:ind w:firstLine="708"/>
        <w:jc w:val="both"/>
        <w:rPr>
          <w:rFonts w:ascii="Times New Roman" w:hAnsi="Times New Roman"/>
          <w:color w:val="000000"/>
          <w:sz w:val="28"/>
          <w:szCs w:val="28"/>
          <w:lang w:val="uk-UA"/>
        </w:rPr>
      </w:pPr>
      <w:r w:rsidRPr="00377755">
        <w:rPr>
          <w:rFonts w:ascii="Times New Roman" w:hAnsi="Times New Roman"/>
          <w:b/>
          <w:sz w:val="28"/>
          <w:szCs w:val="28"/>
          <w:lang w:val="uk-UA"/>
        </w:rPr>
        <w:t>Доцільно</w:t>
      </w:r>
      <w:r w:rsidRPr="00377755">
        <w:rPr>
          <w:rFonts w:ascii="Times New Roman" w:hAnsi="Times New Roman"/>
          <w:sz w:val="28"/>
          <w:szCs w:val="28"/>
          <w:lang w:val="uk-UA"/>
        </w:rPr>
        <w:t xml:space="preserve"> </w:t>
      </w:r>
      <w:r>
        <w:rPr>
          <w:rFonts w:ascii="Times New Roman" w:hAnsi="Times New Roman"/>
          <w:sz w:val="28"/>
          <w:szCs w:val="28"/>
          <w:lang w:val="uk-UA"/>
        </w:rPr>
        <w:t>розглянути специфіку</w:t>
      </w:r>
      <w:r w:rsidRPr="00377755">
        <w:rPr>
          <w:rFonts w:ascii="Times New Roman" w:hAnsi="Times New Roman"/>
          <w:sz w:val="28"/>
          <w:szCs w:val="28"/>
          <w:lang w:val="uk-UA"/>
        </w:rPr>
        <w:t xml:space="preserve"> формування </w:t>
      </w:r>
      <w:r w:rsidRPr="00377755">
        <w:rPr>
          <w:rFonts w:ascii="Times New Roman" w:hAnsi="Times New Roman"/>
          <w:i/>
          <w:sz w:val="28"/>
          <w:szCs w:val="28"/>
          <w:lang w:val="uk-UA"/>
        </w:rPr>
        <w:t>плану</w:t>
      </w:r>
      <w:r w:rsidRPr="00377755">
        <w:rPr>
          <w:rFonts w:ascii="Times New Roman" w:hAnsi="Times New Roman"/>
          <w:sz w:val="28"/>
          <w:szCs w:val="28"/>
          <w:lang w:val="uk-UA"/>
        </w:rPr>
        <w:t xml:space="preserve"> маркетингових комунікацій, як важливого етапу організації контакту підприємства з аудиторією та способу його розбудови – визначення цілі, можливих контактів з</w:t>
      </w:r>
      <w:r>
        <w:rPr>
          <w:rFonts w:ascii="Times New Roman" w:hAnsi="Times New Roman"/>
          <w:sz w:val="28"/>
          <w:szCs w:val="28"/>
          <w:lang w:val="uk-UA"/>
        </w:rPr>
        <w:t>і споживачами</w:t>
      </w:r>
      <w:r w:rsidRPr="00377755">
        <w:rPr>
          <w:rFonts w:ascii="Times New Roman" w:hAnsi="Times New Roman"/>
          <w:sz w:val="28"/>
          <w:szCs w:val="28"/>
          <w:lang w:val="uk-UA"/>
        </w:rPr>
        <w:t xml:space="preserve"> та елементів маркетингових комунікацій для поширення інформації [</w:t>
      </w:r>
      <w:r>
        <w:rPr>
          <w:rFonts w:ascii="Times New Roman" w:hAnsi="Times New Roman"/>
          <w:sz w:val="28"/>
          <w:szCs w:val="28"/>
          <w:lang w:val="uk-UA"/>
        </w:rPr>
        <w:t>5</w:t>
      </w:r>
      <w:r w:rsidRPr="00377755">
        <w:rPr>
          <w:rFonts w:ascii="Times New Roman" w:hAnsi="Times New Roman"/>
          <w:sz w:val="28"/>
          <w:szCs w:val="28"/>
          <w:lang w:val="uk-UA"/>
        </w:rPr>
        <w:t>, с. 214].</w:t>
      </w:r>
      <w:r w:rsidRPr="00B75108">
        <w:rPr>
          <w:rFonts w:ascii="Times New Roman" w:hAnsi="Times New Roman"/>
          <w:sz w:val="28"/>
          <w:szCs w:val="28"/>
          <w:lang w:val="uk-UA"/>
        </w:rPr>
        <w:t xml:space="preserve"> </w:t>
      </w:r>
      <w:r>
        <w:rPr>
          <w:rFonts w:ascii="Times New Roman" w:hAnsi="Times New Roman"/>
          <w:sz w:val="28"/>
          <w:szCs w:val="28"/>
          <w:lang w:val="uk-UA"/>
        </w:rPr>
        <w:t>Необхідно зауважити, що о</w:t>
      </w:r>
      <w:r w:rsidRPr="00C462BC">
        <w:rPr>
          <w:rFonts w:ascii="Times New Roman" w:hAnsi="Times New Roman"/>
          <w:color w:val="000000"/>
          <w:sz w:val="28"/>
          <w:szCs w:val="28"/>
          <w:lang w:val="uk-UA"/>
        </w:rPr>
        <w:t>сновн</w:t>
      </w:r>
      <w:r w:rsidRPr="00377755">
        <w:rPr>
          <w:rFonts w:ascii="Times New Roman" w:hAnsi="Times New Roman"/>
          <w:color w:val="000000"/>
          <w:sz w:val="28"/>
          <w:szCs w:val="28"/>
          <w:lang w:val="uk-UA"/>
        </w:rPr>
        <w:t>и</w:t>
      </w:r>
      <w:r w:rsidRPr="00C462BC">
        <w:rPr>
          <w:rFonts w:ascii="Times New Roman" w:hAnsi="Times New Roman"/>
          <w:color w:val="000000"/>
          <w:sz w:val="28"/>
          <w:szCs w:val="28"/>
          <w:lang w:val="uk-UA"/>
        </w:rPr>
        <w:t xml:space="preserve">ми </w:t>
      </w:r>
      <w:r w:rsidRPr="00377755">
        <w:rPr>
          <w:rFonts w:ascii="Times New Roman" w:hAnsi="Times New Roman"/>
          <w:color w:val="000000"/>
          <w:sz w:val="28"/>
          <w:szCs w:val="28"/>
          <w:lang w:val="uk-UA"/>
        </w:rPr>
        <w:t>засобами комунікації</w:t>
      </w:r>
      <w:r w:rsidRPr="00C462BC">
        <w:rPr>
          <w:rFonts w:ascii="Times New Roman" w:hAnsi="Times New Roman"/>
          <w:color w:val="000000"/>
          <w:sz w:val="28"/>
          <w:szCs w:val="28"/>
          <w:lang w:val="uk-UA"/>
        </w:rPr>
        <w:t xml:space="preserve">, </w:t>
      </w:r>
      <w:r w:rsidRPr="00377755">
        <w:rPr>
          <w:rFonts w:ascii="Times New Roman" w:hAnsi="Times New Roman"/>
          <w:color w:val="000000"/>
          <w:sz w:val="28"/>
          <w:szCs w:val="28"/>
          <w:lang w:val="uk-UA"/>
        </w:rPr>
        <w:t xml:space="preserve">які називають </w:t>
      </w:r>
      <w:r w:rsidRPr="00404B1D">
        <w:rPr>
          <w:rFonts w:ascii="Times New Roman" w:hAnsi="Times New Roman"/>
          <w:bCs/>
          <w:i/>
          <w:color w:val="000000"/>
          <w:sz w:val="28"/>
          <w:szCs w:val="28"/>
          <w:lang w:val="uk-UA"/>
        </w:rPr>
        <w:t>«комунікаційним комплексом»</w:t>
      </w:r>
      <w:r w:rsidRPr="00C462BC">
        <w:rPr>
          <w:rFonts w:ascii="Times New Roman" w:hAnsi="Times New Roman"/>
          <w:b/>
          <w:bCs/>
          <w:color w:val="000000"/>
          <w:sz w:val="28"/>
          <w:szCs w:val="28"/>
          <w:lang w:val="uk-UA"/>
        </w:rPr>
        <w:t xml:space="preserve">, </w:t>
      </w:r>
      <w:r w:rsidRPr="00377755">
        <w:rPr>
          <w:rFonts w:ascii="Times New Roman" w:hAnsi="Times New Roman"/>
          <w:color w:val="000000"/>
          <w:sz w:val="28"/>
          <w:szCs w:val="28"/>
          <w:lang w:val="uk-UA"/>
        </w:rPr>
        <w:t>є</w:t>
      </w:r>
      <w:r w:rsidRPr="00C462BC">
        <w:rPr>
          <w:rFonts w:ascii="Times New Roman" w:hAnsi="Times New Roman"/>
          <w:color w:val="000000"/>
          <w:sz w:val="28"/>
          <w:szCs w:val="28"/>
          <w:lang w:val="uk-UA"/>
        </w:rPr>
        <w:t xml:space="preserve"> реклама, </w:t>
      </w:r>
      <w:r w:rsidRPr="00377755">
        <w:rPr>
          <w:rFonts w:ascii="Times New Roman" w:hAnsi="Times New Roman"/>
          <w:color w:val="000000"/>
          <w:sz w:val="28"/>
          <w:szCs w:val="28"/>
          <w:lang w:val="uk-UA"/>
        </w:rPr>
        <w:t>особистий</w:t>
      </w:r>
      <w:r w:rsidRPr="00C462BC">
        <w:rPr>
          <w:rFonts w:ascii="Times New Roman" w:hAnsi="Times New Roman"/>
          <w:color w:val="000000"/>
          <w:sz w:val="28"/>
          <w:szCs w:val="28"/>
          <w:lang w:val="uk-UA"/>
        </w:rPr>
        <w:t xml:space="preserve"> продаж, стимул</w:t>
      </w:r>
      <w:r w:rsidRPr="00377755">
        <w:rPr>
          <w:rFonts w:ascii="Times New Roman" w:hAnsi="Times New Roman"/>
          <w:color w:val="000000"/>
          <w:sz w:val="28"/>
          <w:szCs w:val="28"/>
          <w:lang w:val="uk-UA"/>
        </w:rPr>
        <w:t>ювання</w:t>
      </w:r>
      <w:r w:rsidRPr="00C462BC">
        <w:rPr>
          <w:rFonts w:ascii="Times New Roman" w:hAnsi="Times New Roman"/>
          <w:color w:val="000000"/>
          <w:sz w:val="28"/>
          <w:szCs w:val="28"/>
          <w:lang w:val="uk-UA"/>
        </w:rPr>
        <w:t xml:space="preserve"> продаж</w:t>
      </w:r>
      <w:r>
        <w:rPr>
          <w:rFonts w:ascii="Times New Roman" w:hAnsi="Times New Roman"/>
          <w:color w:val="000000"/>
          <w:sz w:val="28"/>
          <w:szCs w:val="28"/>
          <w:lang w:val="uk-UA"/>
        </w:rPr>
        <w:t>у</w:t>
      </w:r>
      <w:r w:rsidRPr="00C462BC">
        <w:rPr>
          <w:rFonts w:ascii="Times New Roman" w:hAnsi="Times New Roman"/>
          <w:color w:val="000000"/>
          <w:sz w:val="28"/>
          <w:szCs w:val="28"/>
          <w:lang w:val="uk-UA"/>
        </w:rPr>
        <w:t xml:space="preserve"> </w:t>
      </w:r>
      <w:r w:rsidRPr="00377755">
        <w:rPr>
          <w:rFonts w:ascii="Times New Roman" w:hAnsi="Times New Roman"/>
          <w:color w:val="000000"/>
          <w:sz w:val="28"/>
          <w:szCs w:val="28"/>
          <w:lang w:val="uk-UA"/>
        </w:rPr>
        <w:t>та зв’язки з громадськістю [</w:t>
      </w:r>
      <w:r>
        <w:rPr>
          <w:rFonts w:ascii="Times New Roman" w:hAnsi="Times New Roman"/>
          <w:color w:val="000000"/>
          <w:sz w:val="28"/>
          <w:szCs w:val="28"/>
          <w:lang w:val="uk-UA"/>
        </w:rPr>
        <w:t>14</w:t>
      </w:r>
      <w:r w:rsidRPr="00377755">
        <w:rPr>
          <w:rFonts w:ascii="Times New Roman" w:hAnsi="Times New Roman"/>
          <w:color w:val="000000"/>
          <w:sz w:val="28"/>
          <w:szCs w:val="28"/>
          <w:lang w:val="uk-UA"/>
        </w:rPr>
        <w:t>, с. 455]</w:t>
      </w:r>
      <w:r>
        <w:rPr>
          <w:rFonts w:ascii="Times New Roman" w:hAnsi="Times New Roman"/>
          <w:color w:val="000000"/>
          <w:sz w:val="28"/>
          <w:szCs w:val="28"/>
          <w:lang w:val="uk-UA"/>
        </w:rPr>
        <w:t xml:space="preserve"> (саме про його специфіку та роль йтиметься далі)</w:t>
      </w:r>
      <w:r w:rsidRPr="00D26D53">
        <w:rPr>
          <w:rFonts w:ascii="Times New Roman" w:hAnsi="Times New Roman"/>
          <w:color w:val="000000"/>
          <w:sz w:val="28"/>
          <w:szCs w:val="28"/>
          <w:lang w:val="uk-UA"/>
        </w:rPr>
        <w:t xml:space="preserve">. </w:t>
      </w:r>
    </w:p>
    <w:p w:rsidR="00440FC2" w:rsidRDefault="00440FC2" w:rsidP="00440FC2">
      <w:pPr>
        <w:autoSpaceDE w:val="0"/>
        <w:autoSpaceDN w:val="0"/>
        <w:adjustRightInd w:val="0"/>
        <w:spacing w:after="0" w:line="240" w:lineRule="auto"/>
        <w:ind w:firstLine="708"/>
        <w:jc w:val="both"/>
        <w:rPr>
          <w:rFonts w:ascii="Times New Roman" w:hAnsi="Times New Roman"/>
          <w:sz w:val="28"/>
          <w:szCs w:val="28"/>
          <w:lang w:val="uk-UA"/>
        </w:rPr>
      </w:pPr>
      <w:r w:rsidRPr="00404B1D">
        <w:rPr>
          <w:rFonts w:ascii="Times New Roman" w:hAnsi="Times New Roman"/>
          <w:sz w:val="28"/>
          <w:szCs w:val="28"/>
          <w:lang w:val="uk-UA"/>
        </w:rPr>
        <w:t>У контексті теми</w:t>
      </w:r>
      <w:r>
        <w:rPr>
          <w:rFonts w:ascii="Times New Roman" w:hAnsi="Times New Roman"/>
          <w:b/>
          <w:sz w:val="28"/>
          <w:szCs w:val="28"/>
          <w:lang w:val="uk-UA"/>
        </w:rPr>
        <w:t xml:space="preserve"> с</w:t>
      </w:r>
      <w:r w:rsidRPr="008D66F9">
        <w:rPr>
          <w:rFonts w:ascii="Times New Roman" w:hAnsi="Times New Roman"/>
          <w:b/>
          <w:sz w:val="28"/>
          <w:szCs w:val="28"/>
          <w:lang w:val="uk-UA"/>
        </w:rPr>
        <w:t>лід звернутись</w:t>
      </w:r>
      <w:r w:rsidRPr="00377755">
        <w:rPr>
          <w:rFonts w:ascii="Times New Roman" w:hAnsi="Times New Roman"/>
          <w:sz w:val="28"/>
          <w:szCs w:val="28"/>
          <w:lang w:val="uk-UA"/>
        </w:rPr>
        <w:t xml:space="preserve"> до осмислення </w:t>
      </w:r>
      <w:r>
        <w:rPr>
          <w:rFonts w:ascii="Times New Roman" w:hAnsi="Times New Roman"/>
          <w:sz w:val="28"/>
          <w:szCs w:val="28"/>
          <w:lang w:val="uk-UA"/>
        </w:rPr>
        <w:t xml:space="preserve">поняття </w:t>
      </w:r>
      <w:r w:rsidRPr="00377755">
        <w:rPr>
          <w:rFonts w:ascii="Times New Roman" w:hAnsi="Times New Roman"/>
          <w:i/>
          <w:sz w:val="28"/>
          <w:szCs w:val="28"/>
          <w:lang w:val="uk-UA"/>
        </w:rPr>
        <w:t>ринку маркетингових комунікацій</w:t>
      </w:r>
      <w:r w:rsidRPr="00377755">
        <w:rPr>
          <w:rFonts w:ascii="Times New Roman" w:hAnsi="Times New Roman"/>
          <w:sz w:val="28"/>
          <w:szCs w:val="28"/>
          <w:lang w:val="uk-UA"/>
        </w:rPr>
        <w:t>, сутність якого полягає в реалізації процесу обміну інформацією між усіма його суб’єктами взаємодії (фірми, органі</w:t>
      </w:r>
      <w:r>
        <w:rPr>
          <w:rFonts w:ascii="Times New Roman" w:hAnsi="Times New Roman"/>
          <w:sz w:val="28"/>
          <w:szCs w:val="28"/>
          <w:lang w:val="uk-UA"/>
        </w:rPr>
        <w:t>зації, суспільство та індивіди),</w:t>
      </w:r>
      <w:r w:rsidRPr="00377755">
        <w:rPr>
          <w:rFonts w:ascii="Times New Roman" w:hAnsi="Times New Roman"/>
          <w:sz w:val="28"/>
          <w:szCs w:val="28"/>
          <w:lang w:val="uk-UA"/>
        </w:rPr>
        <w:t xml:space="preserve"> </w:t>
      </w:r>
      <w:r>
        <w:rPr>
          <w:rFonts w:ascii="Times New Roman" w:hAnsi="Times New Roman"/>
          <w:sz w:val="28"/>
          <w:szCs w:val="28"/>
          <w:lang w:val="uk-UA"/>
        </w:rPr>
        <w:t>а також</w:t>
      </w:r>
      <w:r w:rsidRPr="00377755">
        <w:rPr>
          <w:rFonts w:ascii="Times New Roman" w:hAnsi="Times New Roman"/>
          <w:sz w:val="28"/>
          <w:szCs w:val="28"/>
          <w:lang w:val="uk-UA"/>
        </w:rPr>
        <w:t xml:space="preserve"> ознайомитись із функціями ринку маркетингових комунікацій, його своєрідністю </w:t>
      </w:r>
      <w:r>
        <w:rPr>
          <w:rFonts w:ascii="Times New Roman" w:hAnsi="Times New Roman"/>
          <w:sz w:val="28"/>
          <w:szCs w:val="28"/>
          <w:lang w:val="uk-UA"/>
        </w:rPr>
        <w:t>розбудови</w:t>
      </w:r>
      <w:r w:rsidRPr="00377755">
        <w:rPr>
          <w:rFonts w:ascii="Times New Roman" w:hAnsi="Times New Roman"/>
          <w:sz w:val="28"/>
          <w:szCs w:val="28"/>
          <w:lang w:val="uk-UA"/>
        </w:rPr>
        <w:t>, рисами</w:t>
      </w:r>
      <w:r>
        <w:rPr>
          <w:rFonts w:ascii="Times New Roman" w:hAnsi="Times New Roman"/>
          <w:sz w:val="28"/>
          <w:szCs w:val="28"/>
          <w:lang w:val="uk-UA"/>
        </w:rPr>
        <w:t xml:space="preserve"> й</w:t>
      </w:r>
      <w:r w:rsidRPr="00377755">
        <w:rPr>
          <w:rFonts w:ascii="Times New Roman" w:hAnsi="Times New Roman"/>
          <w:sz w:val="28"/>
          <w:szCs w:val="28"/>
          <w:lang w:val="uk-UA"/>
        </w:rPr>
        <w:t xml:space="preserve"> каналами поширення маркетингових комунікаційних повідомлень</w:t>
      </w:r>
      <w:r>
        <w:rPr>
          <w:rFonts w:ascii="Times New Roman" w:hAnsi="Times New Roman"/>
          <w:sz w:val="28"/>
          <w:szCs w:val="28"/>
          <w:lang w:val="uk-UA"/>
        </w:rPr>
        <w:t xml:space="preserve"> </w:t>
      </w:r>
      <w:r w:rsidRPr="00F552B0">
        <w:rPr>
          <w:rFonts w:ascii="Times New Roman" w:hAnsi="Times New Roman"/>
          <w:sz w:val="28"/>
          <w:szCs w:val="28"/>
          <w:lang w:val="uk-UA"/>
        </w:rPr>
        <w:t>[</w:t>
      </w:r>
      <w:r>
        <w:rPr>
          <w:rFonts w:ascii="Times New Roman" w:hAnsi="Times New Roman"/>
          <w:sz w:val="28"/>
          <w:szCs w:val="28"/>
          <w:lang w:val="uk-UA"/>
        </w:rPr>
        <w:t>6</w:t>
      </w:r>
      <w:r w:rsidRPr="00F552B0">
        <w:rPr>
          <w:rFonts w:ascii="Times New Roman" w:hAnsi="Times New Roman"/>
          <w:sz w:val="28"/>
          <w:szCs w:val="28"/>
          <w:lang w:val="uk-UA"/>
        </w:rPr>
        <w:t>, с. 17-24].</w:t>
      </w:r>
      <w:r w:rsidRPr="00377755">
        <w:rPr>
          <w:rFonts w:ascii="Times New Roman" w:hAnsi="Times New Roman"/>
          <w:sz w:val="28"/>
          <w:szCs w:val="28"/>
          <w:lang w:val="uk-UA"/>
        </w:rPr>
        <w:t xml:space="preserve"> </w:t>
      </w:r>
    </w:p>
    <w:p w:rsidR="00440FC2" w:rsidRDefault="00440FC2" w:rsidP="00440FC2">
      <w:pPr>
        <w:autoSpaceDE w:val="0"/>
        <w:autoSpaceDN w:val="0"/>
        <w:adjustRightInd w:val="0"/>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Важливо також </w:t>
      </w:r>
      <w:r w:rsidRPr="00C462BC">
        <w:rPr>
          <w:rFonts w:ascii="Times New Roman" w:hAnsi="Times New Roman"/>
          <w:b/>
          <w:sz w:val="28"/>
          <w:szCs w:val="28"/>
          <w:lang w:val="uk-UA"/>
        </w:rPr>
        <w:t>відзначити</w:t>
      </w:r>
      <w:r>
        <w:rPr>
          <w:rFonts w:ascii="Times New Roman" w:hAnsi="Times New Roman"/>
          <w:sz w:val="28"/>
          <w:szCs w:val="28"/>
          <w:lang w:val="uk-UA"/>
        </w:rPr>
        <w:t xml:space="preserve"> </w:t>
      </w:r>
      <w:r w:rsidRPr="00377755">
        <w:rPr>
          <w:rFonts w:ascii="Times New Roman" w:hAnsi="Times New Roman"/>
          <w:sz w:val="28"/>
          <w:szCs w:val="28"/>
          <w:lang w:val="uk-UA"/>
        </w:rPr>
        <w:t xml:space="preserve">активізацію на сучасному ринку маркетингових комунікацій саме </w:t>
      </w:r>
      <w:r w:rsidRPr="00377755">
        <w:rPr>
          <w:rFonts w:ascii="Times New Roman" w:hAnsi="Times New Roman"/>
          <w:i/>
          <w:sz w:val="28"/>
          <w:szCs w:val="28"/>
          <w:lang w:val="uk-UA"/>
        </w:rPr>
        <w:t>стратегічного маркетингу</w:t>
      </w:r>
      <w:r w:rsidRPr="00377755">
        <w:rPr>
          <w:rFonts w:ascii="Times New Roman" w:hAnsi="Times New Roman"/>
          <w:sz w:val="28"/>
          <w:szCs w:val="28"/>
          <w:lang w:val="uk-UA"/>
        </w:rPr>
        <w:t xml:space="preserve"> [</w:t>
      </w:r>
      <w:r>
        <w:rPr>
          <w:rFonts w:ascii="Times New Roman" w:hAnsi="Times New Roman"/>
          <w:sz w:val="28"/>
          <w:szCs w:val="28"/>
          <w:lang w:val="uk-UA"/>
        </w:rPr>
        <w:t>6</w:t>
      </w:r>
      <w:r w:rsidRPr="00377755">
        <w:rPr>
          <w:rFonts w:ascii="Times New Roman" w:hAnsi="Times New Roman"/>
          <w:sz w:val="28"/>
          <w:szCs w:val="28"/>
          <w:lang w:val="uk-UA"/>
        </w:rPr>
        <w:t>, с. 17-24].</w:t>
      </w:r>
      <w:r w:rsidRPr="00377755">
        <w:rPr>
          <w:rFonts w:ascii="Times New Roman" w:eastAsia="Times-Bold" w:hAnsi="Times New Roman"/>
          <w:bCs/>
          <w:sz w:val="28"/>
          <w:szCs w:val="28"/>
          <w:lang w:val="uk-UA"/>
        </w:rPr>
        <w:t xml:space="preserve"> Розробка стратегії</w:t>
      </w:r>
      <w:r w:rsidRPr="00377755">
        <w:rPr>
          <w:rFonts w:ascii="Times New Roman" w:eastAsia="Times-Bold" w:hAnsi="Times New Roman"/>
          <w:bCs/>
          <w:sz w:val="28"/>
          <w:szCs w:val="28"/>
          <w:vertAlign w:val="superscript"/>
          <w:lang w:val="uk-UA"/>
        </w:rPr>
        <w:footnoteReference w:id="3"/>
      </w:r>
      <w:r w:rsidRPr="00377755">
        <w:rPr>
          <w:rFonts w:ascii="Times New Roman" w:eastAsia="Times-Bold" w:hAnsi="Times New Roman"/>
          <w:bCs/>
          <w:sz w:val="28"/>
          <w:szCs w:val="28"/>
          <w:lang w:val="uk-UA"/>
        </w:rPr>
        <w:t xml:space="preserve"> маркетингових комунікацій дає можливість визначити  повідомлення та дії, а також їх послідовність реалізації для певної цільової аудиторії шляхом використання оптимального комунікаційного набору </w:t>
      </w:r>
      <w:r w:rsidRPr="00377755">
        <w:rPr>
          <w:rFonts w:ascii="Times New Roman" w:hAnsi="Times New Roman"/>
          <w:sz w:val="28"/>
          <w:szCs w:val="28"/>
          <w:lang w:val="uk-UA"/>
        </w:rPr>
        <w:t>[</w:t>
      </w:r>
      <w:r>
        <w:rPr>
          <w:rFonts w:ascii="Times New Roman" w:hAnsi="Times New Roman"/>
          <w:sz w:val="28"/>
          <w:szCs w:val="28"/>
          <w:lang w:val="uk-UA"/>
        </w:rPr>
        <w:t>7, с. 11, 13-19] (</w:t>
      </w:r>
      <w:r w:rsidRPr="00377755">
        <w:rPr>
          <w:rFonts w:ascii="Times New Roman" w:hAnsi="Times New Roman"/>
          <w:sz w:val="28"/>
          <w:szCs w:val="28"/>
          <w:lang w:val="uk-UA"/>
        </w:rPr>
        <w:t>детально про стратегічний підхід до управління маркетингови</w:t>
      </w:r>
      <w:r>
        <w:rPr>
          <w:rFonts w:ascii="Times New Roman" w:hAnsi="Times New Roman"/>
          <w:sz w:val="28"/>
          <w:szCs w:val="28"/>
          <w:lang w:val="uk-UA"/>
        </w:rPr>
        <w:t>ми комунікаціями див.</w:t>
      </w:r>
      <w:r w:rsidRPr="00D26D53">
        <w:rPr>
          <w:lang w:val="uk-UA"/>
        </w:rPr>
        <w:t xml:space="preserve"> </w:t>
      </w:r>
      <w:r>
        <w:rPr>
          <w:rFonts w:ascii="Times New Roman" w:hAnsi="Times New Roman"/>
          <w:sz w:val="28"/>
          <w:szCs w:val="28"/>
          <w:lang w:val="uk-UA"/>
        </w:rPr>
        <w:t>[7, с.</w:t>
      </w:r>
      <w:r w:rsidRPr="00D26D53">
        <w:rPr>
          <w:rFonts w:ascii="Times New Roman" w:hAnsi="Times New Roman"/>
          <w:sz w:val="28"/>
          <w:szCs w:val="28"/>
          <w:lang w:val="uk-UA"/>
        </w:rPr>
        <w:t xml:space="preserve"> 13-19]</w:t>
      </w:r>
      <w:r>
        <w:rPr>
          <w:rFonts w:ascii="Times New Roman" w:hAnsi="Times New Roman"/>
          <w:sz w:val="28"/>
          <w:szCs w:val="28"/>
          <w:lang w:val="uk-UA"/>
        </w:rPr>
        <w:t>)</w:t>
      </w:r>
      <w:r w:rsidRPr="00377755">
        <w:rPr>
          <w:rFonts w:ascii="Times New Roman" w:hAnsi="Times New Roman"/>
          <w:sz w:val="28"/>
          <w:szCs w:val="28"/>
          <w:lang w:val="uk-UA"/>
        </w:rPr>
        <w:t xml:space="preserve">, що є вкрай важливим для досягнення відповідної маркетингової мети залучення споживачів. Тут </w:t>
      </w:r>
      <w:r w:rsidRPr="00C462BC">
        <w:rPr>
          <w:rFonts w:ascii="Times New Roman" w:hAnsi="Times New Roman"/>
          <w:b/>
          <w:sz w:val="28"/>
          <w:szCs w:val="28"/>
          <w:lang w:val="uk-UA"/>
        </w:rPr>
        <w:t xml:space="preserve">варто </w:t>
      </w:r>
      <w:r>
        <w:rPr>
          <w:rFonts w:ascii="Times New Roman" w:hAnsi="Times New Roman"/>
          <w:sz w:val="28"/>
          <w:szCs w:val="28"/>
          <w:lang w:val="uk-UA"/>
        </w:rPr>
        <w:t>й</w:t>
      </w:r>
      <w:r w:rsidRPr="00377755">
        <w:rPr>
          <w:rFonts w:ascii="Times New Roman" w:hAnsi="Times New Roman"/>
          <w:sz w:val="28"/>
          <w:szCs w:val="28"/>
          <w:lang w:val="uk-UA"/>
        </w:rPr>
        <w:t xml:space="preserve"> пригадати дві основні альтернативні стратегії в маркетингових комунікаціях </w:t>
      </w:r>
      <w:r>
        <w:rPr>
          <w:rFonts w:ascii="Times New Roman" w:hAnsi="Times New Roman"/>
          <w:sz w:val="28"/>
          <w:szCs w:val="28"/>
          <w:lang w:val="uk-UA"/>
        </w:rPr>
        <w:t>зі</w:t>
      </w:r>
      <w:r w:rsidRPr="00377755">
        <w:rPr>
          <w:rFonts w:ascii="Times New Roman" w:hAnsi="Times New Roman"/>
          <w:sz w:val="28"/>
          <w:szCs w:val="28"/>
          <w:lang w:val="uk-UA"/>
        </w:rPr>
        <w:t xml:space="preserve"> </w:t>
      </w:r>
      <w:r w:rsidRPr="00377755">
        <w:rPr>
          <w:rFonts w:ascii="Times New Roman" w:hAnsi="Times New Roman"/>
          <w:sz w:val="28"/>
          <w:szCs w:val="28"/>
          <w:lang w:val="uk-UA"/>
        </w:rPr>
        <w:lastRenderedPageBreak/>
        <w:t>стимулювання збуту товару – стратегія просування товару та стратегія приваблення споживачів [</w:t>
      </w:r>
      <w:r>
        <w:rPr>
          <w:rFonts w:ascii="Times New Roman" w:hAnsi="Times New Roman"/>
          <w:sz w:val="28"/>
          <w:szCs w:val="28"/>
          <w:lang w:val="uk-UA"/>
        </w:rPr>
        <w:t>1</w:t>
      </w:r>
      <w:r w:rsidRPr="00377755">
        <w:rPr>
          <w:rFonts w:ascii="Times New Roman" w:hAnsi="Times New Roman"/>
          <w:sz w:val="28"/>
          <w:szCs w:val="28"/>
          <w:lang w:val="uk-UA"/>
        </w:rPr>
        <w:t>, с. 47], [</w:t>
      </w:r>
      <w:r>
        <w:rPr>
          <w:rFonts w:ascii="Times New Roman" w:hAnsi="Times New Roman"/>
          <w:sz w:val="28"/>
          <w:szCs w:val="28"/>
          <w:lang w:val="uk-UA"/>
        </w:rPr>
        <w:t>3</w:t>
      </w:r>
      <w:r w:rsidRPr="00377755">
        <w:rPr>
          <w:rFonts w:ascii="Times New Roman" w:hAnsi="Times New Roman"/>
          <w:sz w:val="28"/>
          <w:szCs w:val="28"/>
          <w:lang w:val="uk-UA"/>
        </w:rPr>
        <w:t>, с. 571].</w:t>
      </w:r>
      <w:r>
        <w:rPr>
          <w:rFonts w:ascii="Times New Roman" w:hAnsi="Times New Roman"/>
          <w:sz w:val="28"/>
          <w:szCs w:val="28"/>
          <w:lang w:val="uk-UA"/>
        </w:rPr>
        <w:t xml:space="preserve"> Усі ці аспекти безпосередньо впливають і на організацію та процес маркетингових комунікацій.</w:t>
      </w:r>
    </w:p>
    <w:p w:rsidR="00440FC2" w:rsidRPr="007A5C5E" w:rsidRDefault="00440FC2" w:rsidP="00440FC2">
      <w:pPr>
        <w:spacing w:after="0" w:line="240" w:lineRule="auto"/>
        <w:jc w:val="both"/>
        <w:rPr>
          <w:rFonts w:ascii="Times New Roman" w:hAnsi="Times New Roman"/>
          <w:b/>
          <w:sz w:val="28"/>
          <w:szCs w:val="28"/>
        </w:rPr>
      </w:pPr>
    </w:p>
    <w:p w:rsidR="00440FC2" w:rsidRPr="00377755" w:rsidRDefault="00440FC2" w:rsidP="00440FC2">
      <w:pPr>
        <w:spacing w:after="0" w:line="240" w:lineRule="auto"/>
        <w:jc w:val="both"/>
        <w:rPr>
          <w:rFonts w:ascii="Times New Roman" w:hAnsi="Times New Roman"/>
          <w:b/>
          <w:i/>
          <w:sz w:val="28"/>
          <w:szCs w:val="28"/>
          <w:lang w:val="uk-UA"/>
        </w:rPr>
      </w:pPr>
      <w:r w:rsidRPr="00492574">
        <w:rPr>
          <w:rFonts w:ascii="Times New Roman" w:hAnsi="Times New Roman"/>
          <w:sz w:val="28"/>
          <w:szCs w:val="28"/>
          <w:lang w:val="uk-UA"/>
        </w:rPr>
        <w:cr/>
      </w:r>
      <w:r w:rsidRPr="00377755">
        <w:rPr>
          <w:rFonts w:ascii="Times New Roman" w:hAnsi="Times New Roman"/>
          <w:b/>
          <w:i/>
          <w:sz w:val="28"/>
          <w:szCs w:val="28"/>
          <w:lang w:val="uk-UA"/>
        </w:rPr>
        <w:t>Література:</w:t>
      </w: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Pr="00202C7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377755">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377755">
        <w:rPr>
          <w:rFonts w:ascii="Times New Roman" w:hAnsi="Times New Roman"/>
          <w:sz w:val="28"/>
          <w:szCs w:val="28"/>
          <w:lang w:val="uk-UA"/>
        </w:rPr>
        <w:t xml:space="preserve">ер. с </w:t>
      </w:r>
      <w:r w:rsidRPr="00202C7C">
        <w:rPr>
          <w:rFonts w:ascii="Times New Roman" w:hAnsi="Times New Roman"/>
          <w:sz w:val="28"/>
          <w:szCs w:val="28"/>
          <w:lang w:val="uk-UA"/>
        </w:rPr>
        <w:t>англ. Днепропетровск : Баланс-Клуб. 2004. 368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E50419">
        <w:rPr>
          <w:rFonts w:ascii="Times New Roman" w:hAnsi="Times New Roman"/>
          <w:sz w:val="28"/>
          <w:szCs w:val="28"/>
          <w:lang w:val="uk-UA"/>
        </w:rPr>
        <w:t xml:space="preserve">Братко О. С. Маркетингова політика комунікацій : навчальний посібник. Тернопіль : Карт-бланш, 2006. 275 с.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 </w:t>
      </w:r>
      <w:r w:rsidRPr="00F94024">
        <w:rPr>
          <w:rFonts w:ascii="Times New Roman" w:hAnsi="Times New Roman"/>
          <w:sz w:val="28"/>
          <w:szCs w:val="28"/>
          <w:lang w:val="uk-UA"/>
        </w:rPr>
        <w:t>Ковальчук С. В., Карпенко В.</w:t>
      </w:r>
      <w:r>
        <w:rPr>
          <w:rFonts w:ascii="Times New Roman" w:hAnsi="Times New Roman"/>
          <w:sz w:val="28"/>
          <w:szCs w:val="28"/>
          <w:lang w:val="uk-UA"/>
        </w:rPr>
        <w:t xml:space="preserve"> </w:t>
      </w:r>
      <w:r w:rsidRPr="00F94024">
        <w:rPr>
          <w:rFonts w:ascii="Times New Roman" w:hAnsi="Times New Roman"/>
          <w:sz w:val="28"/>
          <w:szCs w:val="28"/>
          <w:lang w:val="uk-UA"/>
        </w:rPr>
        <w:t>Л., Коваль Л.</w:t>
      </w:r>
      <w:r>
        <w:rPr>
          <w:rFonts w:ascii="Times New Roman" w:hAnsi="Times New Roman"/>
          <w:sz w:val="28"/>
          <w:szCs w:val="28"/>
          <w:lang w:val="uk-UA"/>
        </w:rPr>
        <w:t xml:space="preserve"> </w:t>
      </w:r>
      <w:r w:rsidRPr="00F94024">
        <w:rPr>
          <w:rFonts w:ascii="Times New Roman" w:hAnsi="Times New Roman"/>
          <w:sz w:val="28"/>
          <w:szCs w:val="28"/>
          <w:lang w:val="uk-UA"/>
        </w:rPr>
        <w:t>М., Бойко Р.</w:t>
      </w:r>
      <w:r>
        <w:rPr>
          <w:rFonts w:ascii="Times New Roman" w:hAnsi="Times New Roman"/>
          <w:sz w:val="28"/>
          <w:szCs w:val="28"/>
          <w:lang w:val="uk-UA"/>
        </w:rPr>
        <w:t xml:space="preserve"> </w:t>
      </w:r>
      <w:r w:rsidRPr="00F94024">
        <w:rPr>
          <w:rFonts w:ascii="Times New Roman" w:hAnsi="Times New Roman"/>
          <w:sz w:val="28"/>
          <w:szCs w:val="28"/>
          <w:lang w:val="uk-UA"/>
        </w:rPr>
        <w:t>В., Бичікова Л.</w:t>
      </w:r>
      <w:r>
        <w:rPr>
          <w:rFonts w:ascii="Times New Roman" w:hAnsi="Times New Roman"/>
          <w:sz w:val="28"/>
          <w:szCs w:val="28"/>
          <w:lang w:val="uk-UA"/>
        </w:rPr>
        <w:t xml:space="preserve"> А. та ін. Маркетинг : навч.</w:t>
      </w:r>
      <w:r w:rsidRPr="00F94024">
        <w:rPr>
          <w:rFonts w:ascii="Times New Roman" w:hAnsi="Times New Roman"/>
          <w:sz w:val="28"/>
          <w:szCs w:val="28"/>
          <w:lang w:val="uk-UA"/>
        </w:rPr>
        <w:t xml:space="preserve"> посіб</w:t>
      </w:r>
      <w:r>
        <w:rPr>
          <w:rFonts w:ascii="Times New Roman" w:hAnsi="Times New Roman"/>
          <w:sz w:val="28"/>
          <w:szCs w:val="28"/>
          <w:lang w:val="uk-UA"/>
        </w:rPr>
        <w:t>. / з</w:t>
      </w:r>
      <w:r w:rsidRPr="00F94024">
        <w:rPr>
          <w:rFonts w:ascii="Times New Roman" w:hAnsi="Times New Roman"/>
          <w:sz w:val="28"/>
          <w:szCs w:val="28"/>
          <w:lang w:val="uk-UA"/>
        </w:rPr>
        <w:t>а р</w:t>
      </w:r>
      <w:r>
        <w:rPr>
          <w:rFonts w:ascii="Times New Roman" w:hAnsi="Times New Roman"/>
          <w:sz w:val="28"/>
          <w:szCs w:val="28"/>
          <w:lang w:val="uk-UA"/>
        </w:rPr>
        <w:t>ед. Ковальчука </w:t>
      </w:r>
      <w:r w:rsidRPr="00F94024">
        <w:rPr>
          <w:rFonts w:ascii="Times New Roman" w:hAnsi="Times New Roman"/>
          <w:sz w:val="28"/>
          <w:szCs w:val="28"/>
          <w:lang w:val="uk-UA"/>
        </w:rPr>
        <w:t>С.</w:t>
      </w:r>
      <w:r>
        <w:rPr>
          <w:rFonts w:ascii="Times New Roman" w:hAnsi="Times New Roman"/>
          <w:sz w:val="28"/>
          <w:szCs w:val="28"/>
          <w:lang w:val="uk-UA"/>
        </w:rPr>
        <w:t> </w:t>
      </w:r>
      <w:r w:rsidRPr="00F94024">
        <w:rPr>
          <w:rFonts w:ascii="Times New Roman" w:hAnsi="Times New Roman"/>
          <w:sz w:val="28"/>
          <w:szCs w:val="28"/>
          <w:lang w:val="uk-UA"/>
        </w:rPr>
        <w:t>В. Львів : Н</w:t>
      </w:r>
      <w:r>
        <w:rPr>
          <w:rFonts w:ascii="Times New Roman" w:hAnsi="Times New Roman"/>
          <w:sz w:val="28"/>
          <w:szCs w:val="28"/>
          <w:lang w:val="uk-UA"/>
        </w:rPr>
        <w:t xml:space="preserve">овий Світ. 2000. 2011. 679 </w:t>
      </w:r>
      <w:r w:rsidRPr="00F94024">
        <w:rPr>
          <w:rFonts w:ascii="Times New Roman" w:hAnsi="Times New Roman"/>
          <w:sz w:val="28"/>
          <w:szCs w:val="28"/>
          <w:lang w:val="uk-UA"/>
        </w:rPr>
        <w:t xml:space="preserve">с.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716EEF">
        <w:rPr>
          <w:rFonts w:ascii="Times New Roman" w:hAnsi="Times New Roman"/>
          <w:sz w:val="28"/>
          <w:szCs w:val="28"/>
          <w:lang w:val="uk-UA"/>
        </w:rPr>
        <w:t>Курбан О.В. PR у маркетингових комунікаціях : навч. посіб. Київ : Кондор-Видавництво, 2014. 246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5. </w:t>
      </w:r>
      <w:r w:rsidRPr="00202C7C">
        <w:rPr>
          <w:rFonts w:ascii="Times New Roman" w:hAnsi="Times New Roman"/>
          <w:sz w:val="28"/>
          <w:szCs w:val="28"/>
          <w:lang w:val="uk-UA"/>
        </w:rPr>
        <w:t>Лук’янець Т. І. Рекла</w:t>
      </w:r>
      <w:r>
        <w:rPr>
          <w:rFonts w:ascii="Times New Roman" w:hAnsi="Times New Roman"/>
          <w:sz w:val="28"/>
          <w:szCs w:val="28"/>
          <w:lang w:val="uk-UA"/>
        </w:rPr>
        <w:t>мний менеджмент : навч. посіб</w:t>
      </w:r>
      <w:r w:rsidRPr="00202C7C">
        <w:rPr>
          <w:rFonts w:ascii="Times New Roman" w:hAnsi="Times New Roman"/>
          <w:sz w:val="28"/>
          <w:szCs w:val="28"/>
          <w:lang w:val="uk-UA"/>
        </w:rPr>
        <w:t xml:space="preserve">. </w:t>
      </w:r>
      <w:r>
        <w:rPr>
          <w:rFonts w:ascii="Times New Roman" w:hAnsi="Times New Roman"/>
          <w:sz w:val="28"/>
          <w:szCs w:val="28"/>
          <w:lang w:val="uk-UA"/>
        </w:rPr>
        <w:t xml:space="preserve">; </w:t>
      </w:r>
      <w:r w:rsidRPr="00202C7C">
        <w:rPr>
          <w:rFonts w:ascii="Times New Roman" w:hAnsi="Times New Roman"/>
          <w:sz w:val="28"/>
          <w:szCs w:val="28"/>
          <w:lang w:val="uk-UA"/>
        </w:rPr>
        <w:t>2-ге</w:t>
      </w:r>
      <w:r w:rsidRPr="00377755">
        <w:rPr>
          <w:rFonts w:ascii="Times New Roman" w:hAnsi="Times New Roman"/>
          <w:sz w:val="28"/>
          <w:szCs w:val="28"/>
          <w:lang w:val="uk-UA"/>
        </w:rPr>
        <w:t xml:space="preserve"> вид., доп. Київ : КНЕУ. 2003. 440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6.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p>
    <w:p w:rsidR="00440FC2" w:rsidRPr="009A3C87" w:rsidRDefault="00440FC2" w:rsidP="00440FC2">
      <w:pPr>
        <w:autoSpaceDE w:val="0"/>
        <w:autoSpaceDN w:val="0"/>
        <w:adjustRightInd w:val="0"/>
        <w:spacing w:after="0" w:line="240" w:lineRule="auto"/>
        <w:ind w:firstLine="360"/>
        <w:jc w:val="both"/>
        <w:rPr>
          <w:rFonts w:ascii="Times New Roman" w:hAnsi="Times New Roman"/>
          <w:sz w:val="28"/>
          <w:szCs w:val="28"/>
          <w:lang w:val="uk-UA"/>
        </w:rPr>
      </w:pPr>
      <w:r>
        <w:rPr>
          <w:rFonts w:ascii="Times New Roman" w:eastAsia="Times-Bold" w:hAnsi="Times New Roman"/>
          <w:bCs/>
          <w:sz w:val="28"/>
          <w:szCs w:val="28"/>
          <w:lang w:val="uk-UA"/>
        </w:rPr>
        <w:t xml:space="preserve">7. </w:t>
      </w:r>
      <w:r w:rsidRPr="00377755">
        <w:rPr>
          <w:rFonts w:ascii="Times New Roman" w:eastAsia="Times-Bold" w:hAnsi="Times New Roman"/>
          <w:bCs/>
          <w:sz w:val="28"/>
          <w:szCs w:val="28"/>
        </w:rPr>
        <w:t>Романов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А., Панько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В.</w:t>
      </w:r>
      <w:r w:rsidRPr="00377755">
        <w:rPr>
          <w:rFonts w:ascii="Times New Roman" w:eastAsia="Times-Bold" w:hAnsi="Times New Roman"/>
          <w:b/>
          <w:bCs/>
          <w:sz w:val="28"/>
          <w:szCs w:val="28"/>
          <w:lang w:val="uk-UA"/>
        </w:rPr>
        <w:t xml:space="preserve"> </w:t>
      </w:r>
      <w:r w:rsidRPr="00377755">
        <w:rPr>
          <w:rFonts w:ascii="Times New Roman" w:eastAsia="Times-Roman" w:hAnsi="Times New Roman"/>
          <w:sz w:val="28"/>
          <w:szCs w:val="28"/>
        </w:rPr>
        <w:t>Маркетинговые коммуникации</w:t>
      </w:r>
      <w:r w:rsidRPr="00377755">
        <w:rPr>
          <w:rFonts w:ascii="Times New Roman" w:eastAsia="Times-Roman" w:hAnsi="Times New Roman"/>
          <w:sz w:val="28"/>
          <w:szCs w:val="28"/>
          <w:lang w:val="uk-UA"/>
        </w:rPr>
        <w:t xml:space="preserve">. </w:t>
      </w:r>
      <w:r w:rsidRPr="00377755">
        <w:rPr>
          <w:rFonts w:ascii="Times New Roman" w:eastAsia="Times-Roman" w:hAnsi="Times New Roman"/>
          <w:sz w:val="28"/>
          <w:szCs w:val="28"/>
        </w:rPr>
        <w:t>М</w:t>
      </w:r>
      <w:r w:rsidRPr="00377755">
        <w:rPr>
          <w:rFonts w:ascii="Times New Roman" w:eastAsia="Times-Roman" w:hAnsi="Times New Roman"/>
          <w:sz w:val="28"/>
          <w:szCs w:val="28"/>
          <w:lang w:val="uk-UA"/>
        </w:rPr>
        <w:t xml:space="preserve">осква </w:t>
      </w:r>
      <w:r w:rsidRPr="00377755">
        <w:rPr>
          <w:rFonts w:ascii="Times New Roman" w:eastAsia="Times-Roman" w:hAnsi="Times New Roman"/>
          <w:sz w:val="28"/>
          <w:szCs w:val="28"/>
        </w:rPr>
        <w:t>: Эксмо</w:t>
      </w:r>
      <w:r w:rsidRPr="00377755">
        <w:rPr>
          <w:rFonts w:ascii="Times New Roman" w:eastAsia="Times-Roman" w:hAnsi="Times New Roman"/>
          <w:sz w:val="28"/>
          <w:szCs w:val="28"/>
          <w:lang w:val="uk-UA"/>
        </w:rPr>
        <w:t>.</w:t>
      </w:r>
      <w:r w:rsidRPr="00377755">
        <w:rPr>
          <w:rFonts w:ascii="Times New Roman" w:eastAsia="Times-Roman" w:hAnsi="Times New Roman"/>
          <w:sz w:val="28"/>
          <w:szCs w:val="28"/>
        </w:rPr>
        <w:t xml:space="preserve"> 2006</w:t>
      </w:r>
      <w:r>
        <w:rPr>
          <w:rFonts w:ascii="Times New Roman" w:eastAsia="Times-Roman" w:hAnsi="Times New Roman"/>
          <w:sz w:val="28"/>
          <w:szCs w:val="28"/>
        </w:rPr>
        <w:t>. 432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 xml:space="preserve">8. </w:t>
      </w:r>
      <w:r w:rsidRPr="00F94024">
        <w:rPr>
          <w:rFonts w:ascii="Times New Roman" w:hAnsi="Times New Roman"/>
          <w:sz w:val="28"/>
          <w:szCs w:val="28"/>
          <w:lang w:val="uk-UA"/>
        </w:rPr>
        <w:t>Ромат Є.</w:t>
      </w:r>
      <w:r>
        <w:rPr>
          <w:rFonts w:ascii="Times New Roman" w:hAnsi="Times New Roman"/>
          <w:sz w:val="28"/>
          <w:szCs w:val="28"/>
          <w:lang w:val="uk-UA"/>
        </w:rPr>
        <w:t xml:space="preserve"> </w:t>
      </w:r>
      <w:r w:rsidRPr="00F94024">
        <w:rPr>
          <w:rFonts w:ascii="Times New Roman" w:hAnsi="Times New Roman"/>
          <w:sz w:val="28"/>
          <w:szCs w:val="28"/>
          <w:lang w:val="uk-UA"/>
        </w:rPr>
        <w:t>В., Микало О.</w:t>
      </w:r>
      <w:r>
        <w:rPr>
          <w:rFonts w:ascii="Times New Roman" w:hAnsi="Times New Roman"/>
          <w:sz w:val="28"/>
          <w:szCs w:val="28"/>
          <w:lang w:val="uk-UA"/>
        </w:rPr>
        <w:t xml:space="preserve"> </w:t>
      </w:r>
      <w:r w:rsidRPr="00F94024">
        <w:rPr>
          <w:rFonts w:ascii="Times New Roman" w:hAnsi="Times New Roman"/>
          <w:sz w:val="28"/>
          <w:szCs w:val="28"/>
          <w:lang w:val="uk-UA"/>
        </w:rPr>
        <w:t>І. Прод</w:t>
      </w:r>
      <w:r>
        <w:rPr>
          <w:rFonts w:ascii="Times New Roman" w:hAnsi="Times New Roman"/>
          <w:sz w:val="28"/>
          <w:szCs w:val="28"/>
          <w:lang w:val="uk-UA"/>
        </w:rPr>
        <w:t>а</w:t>
      </w:r>
      <w:r w:rsidRPr="00F94024">
        <w:rPr>
          <w:rFonts w:ascii="Times New Roman" w:hAnsi="Times New Roman"/>
          <w:sz w:val="28"/>
          <w:szCs w:val="28"/>
          <w:lang w:val="uk-UA"/>
        </w:rPr>
        <w:t>кт плейсмент : навч. посіб. Київ : Торг-екон. ун-т. 2015. 300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9. Ромат Є., 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w:t>
      </w:r>
      <w:r w:rsidRPr="005A2118">
        <w:rPr>
          <w:rFonts w:ascii="Times New Roman" w:hAnsi="Times New Roman"/>
          <w:sz w:val="28"/>
          <w:szCs w:val="28"/>
          <w:lang w:val="uk-UA"/>
        </w:rPr>
        <w:t>чеб</w:t>
      </w:r>
      <w:r>
        <w:rPr>
          <w:rFonts w:ascii="Times New Roman" w:hAnsi="Times New Roman"/>
          <w:sz w:val="28"/>
          <w:szCs w:val="28"/>
          <w:lang w:val="uk-UA"/>
        </w:rPr>
        <w:t>. ;</w:t>
      </w:r>
      <w:r w:rsidRPr="005A2118">
        <w:rPr>
          <w:rFonts w:ascii="Times New Roman" w:hAnsi="Times New Roman"/>
          <w:sz w:val="28"/>
          <w:szCs w:val="28"/>
          <w:lang w:val="uk-UA"/>
        </w:rPr>
        <w:t xml:space="preserve"> 8-е изд. Санкт-Петербург : Питер. 2013. 512 с.</w:t>
      </w:r>
    </w:p>
    <w:p w:rsidR="00440FC2" w:rsidRPr="00377755" w:rsidRDefault="00440FC2" w:rsidP="00440FC2">
      <w:pPr>
        <w:spacing w:after="0" w:line="240" w:lineRule="auto"/>
        <w:jc w:val="both"/>
        <w:rPr>
          <w:rFonts w:ascii="Times New Roman" w:hAnsi="Times New Roman"/>
          <w:b/>
          <w:i/>
          <w:sz w:val="28"/>
          <w:szCs w:val="28"/>
          <w:lang w:val="uk-UA"/>
        </w:rPr>
      </w:pPr>
    </w:p>
    <w:p w:rsidR="00440FC2" w:rsidRPr="00377755" w:rsidRDefault="00440FC2" w:rsidP="00440FC2">
      <w:pPr>
        <w:spacing w:line="240" w:lineRule="auto"/>
        <w:ind w:firstLine="360"/>
        <w:contextualSpacing/>
        <w:jc w:val="both"/>
        <w:rPr>
          <w:rFonts w:ascii="Times New Roman" w:hAnsi="Times New Roman"/>
          <w:b/>
          <w:i/>
          <w:sz w:val="28"/>
          <w:szCs w:val="28"/>
          <w:lang w:val="uk-UA"/>
        </w:rPr>
      </w:pPr>
      <w:r w:rsidRPr="00377755">
        <w:rPr>
          <w:rFonts w:ascii="Times New Roman" w:hAnsi="Times New Roman"/>
          <w:b/>
          <w:i/>
          <w:sz w:val="28"/>
          <w:szCs w:val="28"/>
          <w:lang w:val="uk-UA"/>
        </w:rPr>
        <w:t>Додаткова:</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10. </w:t>
      </w:r>
      <w:r w:rsidRPr="00377755">
        <w:rPr>
          <w:rFonts w:ascii="Times New Roman" w:hAnsi="Times New Roman"/>
          <w:sz w:val="28"/>
          <w:szCs w:val="28"/>
          <w:lang w:val="uk-UA"/>
        </w:rPr>
        <w:t>Бугрим В.</w:t>
      </w:r>
      <w:r>
        <w:rPr>
          <w:rFonts w:ascii="Times New Roman" w:hAnsi="Times New Roman"/>
          <w:sz w:val="28"/>
          <w:szCs w:val="28"/>
          <w:lang w:val="uk-UA"/>
        </w:rPr>
        <w:t xml:space="preserve"> </w:t>
      </w:r>
      <w:r w:rsidRPr="00377755">
        <w:rPr>
          <w:rFonts w:ascii="Times New Roman" w:hAnsi="Times New Roman"/>
          <w:sz w:val="28"/>
          <w:szCs w:val="28"/>
          <w:lang w:val="uk-UA"/>
        </w:rPr>
        <w:t>В. Іміджологі</w:t>
      </w:r>
      <w:r>
        <w:rPr>
          <w:rFonts w:ascii="Times New Roman" w:hAnsi="Times New Roman"/>
          <w:sz w:val="28"/>
          <w:szCs w:val="28"/>
          <w:lang w:val="uk-UA"/>
        </w:rPr>
        <w:t>я /Іміджмейкінг : навч. посіб. / з</w:t>
      </w:r>
      <w:r w:rsidRPr="00377755">
        <w:rPr>
          <w:rFonts w:ascii="Times New Roman" w:hAnsi="Times New Roman"/>
          <w:sz w:val="28"/>
          <w:szCs w:val="28"/>
          <w:lang w:val="uk-UA"/>
        </w:rPr>
        <w:t>а ред. В. В. Різуна. Київ : Видавничо-поліграфічний центр «Київський університет». 2013. 255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11. </w:t>
      </w:r>
      <w:r w:rsidRPr="005A2118">
        <w:rPr>
          <w:rFonts w:ascii="Times New Roman" w:hAnsi="Times New Roman"/>
          <w:sz w:val="28"/>
          <w:szCs w:val="28"/>
          <w:lang w:val="uk-UA"/>
        </w:rPr>
        <w:t>Карпенко Н. В. Маркети</w:t>
      </w:r>
      <w:r w:rsidRPr="00377755">
        <w:rPr>
          <w:rFonts w:ascii="Times New Roman" w:hAnsi="Times New Roman"/>
          <w:sz w:val="28"/>
          <w:szCs w:val="28"/>
        </w:rPr>
        <w:t xml:space="preserve">нг : навч. </w:t>
      </w:r>
      <w:r>
        <w:rPr>
          <w:rFonts w:ascii="Times New Roman" w:hAnsi="Times New Roman"/>
          <w:sz w:val="28"/>
          <w:szCs w:val="28"/>
          <w:lang w:val="uk-UA"/>
        </w:rPr>
        <w:t>посіб</w:t>
      </w:r>
      <w:r w:rsidRPr="00377755">
        <w:rPr>
          <w:rFonts w:ascii="Times New Roman" w:hAnsi="Times New Roman"/>
          <w:sz w:val="28"/>
          <w:szCs w:val="28"/>
          <w:lang w:val="uk-UA"/>
        </w:rPr>
        <w:t>. Харків : Студцентр. 2004. 208 с.</w:t>
      </w:r>
    </w:p>
    <w:p w:rsidR="00440FC2" w:rsidRPr="005A2118"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12. </w:t>
      </w:r>
      <w:r w:rsidRPr="00F94024">
        <w:rPr>
          <w:rFonts w:ascii="Times New Roman" w:hAnsi="Times New Roman"/>
          <w:sz w:val="28"/>
          <w:szCs w:val="28"/>
          <w:lang w:val="uk-UA"/>
        </w:rPr>
        <w:t xml:space="preserve">Котлер Ф. </w:t>
      </w:r>
      <w:r>
        <w:rPr>
          <w:rFonts w:ascii="Times New Roman" w:hAnsi="Times New Roman"/>
          <w:sz w:val="28"/>
          <w:szCs w:val="28"/>
          <w:lang w:val="uk-UA"/>
        </w:rPr>
        <w:t>Основы маркетинга. Краткий курс</w:t>
      </w:r>
      <w:r w:rsidRPr="00F94024">
        <w:rPr>
          <w:rFonts w:ascii="Times New Roman" w:hAnsi="Times New Roman"/>
          <w:sz w:val="28"/>
          <w:szCs w:val="28"/>
          <w:lang w:val="uk-UA"/>
        </w:rPr>
        <w:t xml:space="preserve"> </w:t>
      </w:r>
      <w:r>
        <w:rPr>
          <w:rFonts w:ascii="Times New Roman" w:hAnsi="Times New Roman"/>
          <w:sz w:val="28"/>
          <w:szCs w:val="28"/>
          <w:lang w:val="uk-UA"/>
        </w:rPr>
        <w:t>/ п</w:t>
      </w:r>
      <w:r w:rsidRPr="00F94024">
        <w:rPr>
          <w:rFonts w:ascii="Times New Roman" w:hAnsi="Times New Roman"/>
          <w:sz w:val="28"/>
          <w:szCs w:val="28"/>
          <w:lang w:val="uk-UA"/>
        </w:rPr>
        <w:t xml:space="preserve">ер с англ. Москва: Издательский дом "Вильяме". 2007. 656 с.   </w:t>
      </w:r>
      <w:r w:rsidRPr="005A2118">
        <w:rPr>
          <w:rFonts w:ascii="Times New Roman" w:hAnsi="Times New Roman"/>
          <w:sz w:val="28"/>
          <w:szCs w:val="28"/>
          <w:lang w:val="uk-UA"/>
        </w:rPr>
        <w:t xml:space="preserve">URL : </w:t>
      </w:r>
      <w:hyperlink r:id="rId7" w:history="1">
        <w:r w:rsidRPr="005A2118">
          <w:rPr>
            <w:rStyle w:val="a3"/>
            <w:rFonts w:ascii="Times New Roman" w:hAnsi="Times New Roman"/>
            <w:color w:val="auto"/>
            <w:sz w:val="28"/>
            <w:szCs w:val="28"/>
            <w:u w:val="none"/>
            <w:lang w:val="uk-UA"/>
          </w:rPr>
          <w:t>http://htbiblio.yolasite.com/resources/12.11.15/Kotler_kratkiy_2007.pdf</w:t>
        </w:r>
      </w:hyperlink>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13. </w:t>
      </w:r>
      <w:r w:rsidRPr="00750E33">
        <w:rPr>
          <w:rFonts w:ascii="Times New Roman" w:hAnsi="Times New Roman"/>
          <w:sz w:val="28"/>
          <w:szCs w:val="28"/>
          <w:lang w:val="uk-UA"/>
        </w:rPr>
        <w:t xml:space="preserve">Курбан О. В. Сучасні маркетингові комунікації та алгоритмізація бізнес-процесів. </w:t>
      </w:r>
      <w:r w:rsidRPr="00750E33">
        <w:rPr>
          <w:rFonts w:ascii="Times New Roman" w:hAnsi="Times New Roman"/>
          <w:i/>
          <w:sz w:val="28"/>
          <w:szCs w:val="28"/>
          <w:lang w:val="uk-UA"/>
        </w:rPr>
        <w:t>Інтегровані комунікації = Integrated communications</w:t>
      </w:r>
      <w:r w:rsidRPr="00750E33">
        <w:rPr>
          <w:rFonts w:ascii="Times New Roman" w:hAnsi="Times New Roman"/>
          <w:sz w:val="28"/>
          <w:szCs w:val="28"/>
          <w:lang w:val="uk-UA"/>
        </w:rPr>
        <w:t xml:space="preserve"> : науковий журнал</w:t>
      </w:r>
      <w:r>
        <w:rPr>
          <w:rFonts w:ascii="Times New Roman" w:hAnsi="Times New Roman"/>
          <w:sz w:val="28"/>
          <w:szCs w:val="28"/>
          <w:lang w:val="uk-UA"/>
        </w:rPr>
        <w:t>. Київ, 2016.</w:t>
      </w:r>
      <w:r w:rsidRPr="00750E33">
        <w:rPr>
          <w:rFonts w:ascii="Times New Roman" w:hAnsi="Times New Roman"/>
          <w:sz w:val="28"/>
          <w:szCs w:val="28"/>
          <w:lang w:val="uk-UA"/>
        </w:rPr>
        <w:t xml:space="preserve"> 100 с. С. 43-48.</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14. Ламбен Ж.</w:t>
      </w:r>
      <w:r w:rsidRPr="00377755">
        <w:rPr>
          <w:rFonts w:ascii="Times New Roman" w:hAnsi="Times New Roman"/>
          <w:sz w:val="28"/>
          <w:szCs w:val="28"/>
          <w:lang w:val="uk-UA"/>
        </w:rPr>
        <w:t>-Ж. Стратегический мар</w:t>
      </w:r>
      <w:r>
        <w:rPr>
          <w:rFonts w:ascii="Times New Roman" w:hAnsi="Times New Roman"/>
          <w:sz w:val="28"/>
          <w:szCs w:val="28"/>
          <w:lang w:val="uk-UA"/>
        </w:rPr>
        <w:t>кетинг. Европейская перспектива</w:t>
      </w:r>
      <w:r w:rsidRPr="00377755">
        <w:rPr>
          <w:rFonts w:ascii="Times New Roman" w:hAnsi="Times New Roman"/>
          <w:sz w:val="28"/>
          <w:szCs w:val="28"/>
          <w:lang w:val="uk-UA"/>
        </w:rPr>
        <w:t xml:space="preserve"> </w:t>
      </w:r>
      <w:r>
        <w:rPr>
          <w:rFonts w:ascii="Times New Roman" w:hAnsi="Times New Roman"/>
          <w:sz w:val="28"/>
          <w:szCs w:val="28"/>
          <w:lang w:val="uk-UA"/>
        </w:rPr>
        <w:t>/ пер. с франц. Санкт-Петербург : Наука.</w:t>
      </w:r>
      <w:r w:rsidRPr="00377755">
        <w:rPr>
          <w:rFonts w:ascii="Times New Roman" w:hAnsi="Times New Roman"/>
          <w:sz w:val="28"/>
          <w:szCs w:val="28"/>
          <w:lang w:val="uk-UA"/>
        </w:rPr>
        <w:t xml:space="preserve"> 1996. 589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 xml:space="preserve">15. </w:t>
      </w:r>
      <w:r w:rsidRPr="00750E33">
        <w:rPr>
          <w:rFonts w:ascii="Times New Roman" w:hAnsi="Times New Roman"/>
          <w:sz w:val="28"/>
          <w:szCs w:val="28"/>
          <w:lang w:val="uk-UA"/>
        </w:rPr>
        <w:t>Попова Н. В. Маркетингові комунікації : підручник / Н. В. Попова, А. В. Катаєв, Л. В. Базалієва, О. І. Кононов, Т. А. Муха ; під загальною редакцією Н.</w:t>
      </w:r>
      <w:r>
        <w:rPr>
          <w:rFonts w:ascii="Times New Roman" w:hAnsi="Times New Roman"/>
          <w:sz w:val="28"/>
          <w:szCs w:val="28"/>
          <w:lang w:val="uk-UA"/>
        </w:rPr>
        <w:t> </w:t>
      </w:r>
      <w:r w:rsidRPr="00750E33">
        <w:rPr>
          <w:rFonts w:ascii="Times New Roman" w:hAnsi="Times New Roman"/>
          <w:sz w:val="28"/>
          <w:szCs w:val="28"/>
          <w:lang w:val="uk-UA"/>
        </w:rPr>
        <w:t>В. Попової. Харків: «Факт», 2020. 315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lastRenderedPageBreak/>
        <w:t xml:space="preserve">16. </w:t>
      </w:r>
      <w:r w:rsidRPr="00F61CC5">
        <w:rPr>
          <w:rFonts w:ascii="Times New Roman" w:hAnsi="Times New Roman"/>
          <w:sz w:val="28"/>
          <w:szCs w:val="28"/>
          <w:lang w:val="uk-UA"/>
        </w:rPr>
        <w:t>Смит П., Бєрри</w:t>
      </w:r>
      <w:r w:rsidRPr="00377755">
        <w:rPr>
          <w:rFonts w:ascii="Times New Roman" w:hAnsi="Times New Roman"/>
          <w:sz w:val="28"/>
          <w:szCs w:val="28"/>
          <w:lang w:val="uk-UA"/>
        </w:rPr>
        <w:t xml:space="preserve"> К., Пулфорд А. Коммун</w:t>
      </w:r>
      <w:r w:rsidRPr="00202C7C">
        <w:rPr>
          <w:rFonts w:ascii="Times New Roman" w:hAnsi="Times New Roman"/>
          <w:sz w:val="28"/>
          <w:szCs w:val="28"/>
          <w:lang w:val="uk-UA"/>
        </w:rPr>
        <w:t xml:space="preserve">икации стратегического маркетинга. </w:t>
      </w:r>
      <w:r w:rsidRPr="00202C7C">
        <w:rPr>
          <w:rFonts w:ascii="Times New Roman" w:hAnsi="Times New Roman"/>
          <w:sz w:val="28"/>
          <w:szCs w:val="28"/>
          <w:lang w:val="en-US"/>
        </w:rPr>
        <w:t>URL</w:t>
      </w:r>
      <w:r w:rsidRPr="00202C7C">
        <w:rPr>
          <w:rFonts w:ascii="Times New Roman" w:hAnsi="Times New Roman"/>
          <w:sz w:val="28"/>
          <w:szCs w:val="28"/>
          <w:lang w:val="uk-UA"/>
        </w:rPr>
        <w:t xml:space="preserve"> : </w:t>
      </w:r>
      <w:hyperlink r:id="rId8" w:history="1">
        <w:r w:rsidRPr="00202C7C">
          <w:rPr>
            <w:rFonts w:ascii="Times New Roman" w:hAnsi="Times New Roman"/>
            <w:sz w:val="28"/>
            <w:szCs w:val="28"/>
          </w:rPr>
          <w:t>http</w:t>
        </w:r>
        <w:r w:rsidRPr="00202C7C">
          <w:rPr>
            <w:rFonts w:ascii="Times New Roman" w:hAnsi="Times New Roman"/>
            <w:sz w:val="28"/>
            <w:szCs w:val="28"/>
            <w:lang w:val="uk-UA"/>
          </w:rPr>
          <w:t>://</w:t>
        </w:r>
        <w:r w:rsidRPr="00202C7C">
          <w:rPr>
            <w:rFonts w:ascii="Times New Roman" w:hAnsi="Times New Roman"/>
            <w:sz w:val="28"/>
            <w:szCs w:val="28"/>
          </w:rPr>
          <w:t>adhdportal</w:t>
        </w:r>
        <w:r w:rsidRPr="00202C7C">
          <w:rPr>
            <w:rFonts w:ascii="Times New Roman" w:hAnsi="Times New Roman"/>
            <w:sz w:val="28"/>
            <w:szCs w:val="28"/>
            <w:lang w:val="uk-UA"/>
          </w:rPr>
          <w:t>.</w:t>
        </w:r>
        <w:r w:rsidRPr="00202C7C">
          <w:rPr>
            <w:rFonts w:ascii="Times New Roman" w:hAnsi="Times New Roman"/>
            <w:sz w:val="28"/>
            <w:szCs w:val="28"/>
          </w:rPr>
          <w:t>com</w:t>
        </w:r>
        <w:r w:rsidRPr="00202C7C">
          <w:rPr>
            <w:rFonts w:ascii="Times New Roman" w:hAnsi="Times New Roman"/>
            <w:sz w:val="28"/>
            <w:szCs w:val="28"/>
            <w:lang w:val="uk-UA"/>
          </w:rPr>
          <w:t>/</w:t>
        </w:r>
        <w:r w:rsidRPr="00202C7C">
          <w:rPr>
            <w:rFonts w:ascii="Times New Roman" w:hAnsi="Times New Roman"/>
            <w:sz w:val="28"/>
            <w:szCs w:val="28"/>
          </w:rPr>
          <w:t>book</w:t>
        </w:r>
        <w:r w:rsidRPr="00202C7C">
          <w:rPr>
            <w:rFonts w:ascii="Times New Roman" w:hAnsi="Times New Roman"/>
            <w:sz w:val="28"/>
            <w:szCs w:val="28"/>
            <w:lang w:val="uk-UA"/>
          </w:rPr>
          <w:t>_2255.</w:t>
        </w:r>
        <w:r w:rsidRPr="00202C7C">
          <w:rPr>
            <w:rFonts w:ascii="Times New Roman" w:hAnsi="Times New Roman"/>
            <w:sz w:val="28"/>
            <w:szCs w:val="28"/>
          </w:rPr>
          <w:t>html</w:t>
        </w:r>
      </w:hyperlink>
    </w:p>
    <w:p w:rsidR="00440FC2" w:rsidRDefault="00440FC2" w:rsidP="00440FC2">
      <w:pPr>
        <w:spacing w:after="0" w:line="240" w:lineRule="auto"/>
        <w:ind w:firstLine="708"/>
        <w:contextualSpacing/>
        <w:jc w:val="both"/>
        <w:rPr>
          <w:rFonts w:ascii="Times New Roman" w:hAnsi="Times New Roman"/>
          <w:b/>
          <w:i/>
          <w:sz w:val="28"/>
          <w:szCs w:val="28"/>
          <w:lang w:val="uk-UA"/>
        </w:rPr>
      </w:pPr>
    </w:p>
    <w:p w:rsidR="00440FC2" w:rsidRDefault="00440FC2" w:rsidP="00440FC2">
      <w:pPr>
        <w:spacing w:after="0" w:line="240" w:lineRule="auto"/>
        <w:ind w:firstLine="708"/>
        <w:contextualSpacing/>
        <w:jc w:val="both"/>
        <w:rPr>
          <w:rFonts w:ascii="Times New Roman" w:hAnsi="Times New Roman"/>
          <w:sz w:val="28"/>
          <w:szCs w:val="28"/>
          <w:lang w:val="uk-UA"/>
        </w:rPr>
      </w:pPr>
      <w:r w:rsidRPr="00377755">
        <w:rPr>
          <w:rFonts w:ascii="Times New Roman" w:hAnsi="Times New Roman"/>
          <w:b/>
          <w:i/>
          <w:sz w:val="28"/>
          <w:szCs w:val="28"/>
          <w:lang w:val="uk-UA"/>
        </w:rPr>
        <w:t>Вказівки до виконання завдань</w:t>
      </w:r>
      <w:r w:rsidRPr="00377755">
        <w:rPr>
          <w:rFonts w:ascii="Times New Roman" w:hAnsi="Times New Roman"/>
          <w:sz w:val="28"/>
          <w:szCs w:val="28"/>
          <w:lang w:val="uk-UA"/>
        </w:rPr>
        <w:t>: вивчаючи курс, насамперед</w:t>
      </w:r>
      <w:r>
        <w:rPr>
          <w:rFonts w:ascii="Times New Roman" w:hAnsi="Times New Roman"/>
          <w:sz w:val="28"/>
          <w:szCs w:val="28"/>
          <w:lang w:val="uk-UA"/>
        </w:rPr>
        <w:t>,</w:t>
      </w:r>
      <w:r w:rsidRPr="00377755">
        <w:rPr>
          <w:rFonts w:ascii="Times New Roman" w:hAnsi="Times New Roman"/>
          <w:sz w:val="28"/>
          <w:szCs w:val="28"/>
          <w:lang w:val="uk-UA"/>
        </w:rPr>
        <w:t xml:space="preserve"> варто переглянути визначену до теми </w:t>
      </w:r>
      <w:r w:rsidRPr="00377755">
        <w:rPr>
          <w:rFonts w:ascii="Times New Roman" w:hAnsi="Times New Roman"/>
          <w:i/>
          <w:sz w:val="28"/>
          <w:szCs w:val="28"/>
          <w:lang w:val="uk-UA"/>
        </w:rPr>
        <w:t>основну літературу</w:t>
      </w:r>
      <w:r w:rsidRPr="00377755">
        <w:rPr>
          <w:rFonts w:ascii="Times New Roman" w:hAnsi="Times New Roman"/>
          <w:sz w:val="28"/>
          <w:szCs w:val="28"/>
          <w:lang w:val="uk-UA"/>
        </w:rPr>
        <w:t xml:space="preserve">, за </w:t>
      </w:r>
      <w:r>
        <w:rPr>
          <w:rFonts w:ascii="Times New Roman" w:hAnsi="Times New Roman"/>
          <w:sz w:val="28"/>
          <w:szCs w:val="28"/>
          <w:lang w:val="uk-UA"/>
        </w:rPr>
        <w:t>бажанням, з метою поглибити свої знання з</w:t>
      </w:r>
      <w:r w:rsidRPr="00377755">
        <w:rPr>
          <w:rFonts w:ascii="Times New Roman" w:hAnsi="Times New Roman"/>
          <w:sz w:val="28"/>
          <w:szCs w:val="28"/>
          <w:lang w:val="uk-UA"/>
        </w:rPr>
        <w:t xml:space="preserve"> конкретн</w:t>
      </w:r>
      <w:r>
        <w:rPr>
          <w:rFonts w:ascii="Times New Roman" w:hAnsi="Times New Roman"/>
          <w:sz w:val="28"/>
          <w:szCs w:val="28"/>
          <w:lang w:val="uk-UA"/>
        </w:rPr>
        <w:t>ого</w:t>
      </w:r>
      <w:r w:rsidRPr="00377755">
        <w:rPr>
          <w:rFonts w:ascii="Times New Roman" w:hAnsi="Times New Roman"/>
          <w:sz w:val="28"/>
          <w:szCs w:val="28"/>
          <w:lang w:val="uk-UA"/>
        </w:rPr>
        <w:t xml:space="preserve"> питання</w:t>
      </w:r>
      <w:r>
        <w:rPr>
          <w:rFonts w:ascii="Times New Roman" w:hAnsi="Times New Roman"/>
          <w:sz w:val="28"/>
          <w:szCs w:val="28"/>
          <w:lang w:val="uk-UA"/>
        </w:rPr>
        <w:t>,</w:t>
      </w:r>
      <w:r w:rsidRPr="00377755">
        <w:rPr>
          <w:rFonts w:ascii="Times New Roman" w:hAnsi="Times New Roman"/>
          <w:sz w:val="28"/>
          <w:szCs w:val="28"/>
          <w:lang w:val="uk-UA"/>
        </w:rPr>
        <w:t xml:space="preserve"> студент може скористатися </w:t>
      </w:r>
      <w:r w:rsidRPr="00377755">
        <w:rPr>
          <w:rFonts w:ascii="Times New Roman" w:hAnsi="Times New Roman"/>
          <w:i/>
          <w:sz w:val="28"/>
          <w:szCs w:val="28"/>
          <w:lang w:val="uk-UA"/>
        </w:rPr>
        <w:t>додатковою літературою</w:t>
      </w:r>
      <w:r w:rsidRPr="00377755">
        <w:rPr>
          <w:rFonts w:ascii="Times New Roman" w:hAnsi="Times New Roman"/>
          <w:sz w:val="28"/>
          <w:szCs w:val="28"/>
          <w:lang w:val="uk-UA"/>
        </w:rPr>
        <w:t xml:space="preserve">. Важливо у процесі підготовки користуватися </w:t>
      </w:r>
      <w:r w:rsidRPr="00377755">
        <w:rPr>
          <w:rFonts w:ascii="Times New Roman" w:hAnsi="Times New Roman"/>
          <w:i/>
          <w:sz w:val="28"/>
          <w:szCs w:val="28"/>
          <w:lang w:val="uk-UA"/>
        </w:rPr>
        <w:t>словниками</w:t>
      </w:r>
      <w:r w:rsidRPr="00377755">
        <w:rPr>
          <w:rFonts w:ascii="Times New Roman" w:hAnsi="Times New Roman"/>
          <w:sz w:val="28"/>
          <w:szCs w:val="28"/>
          <w:lang w:val="uk-UA"/>
        </w:rPr>
        <w:t xml:space="preserve">, а також звертатися до </w:t>
      </w:r>
      <w:r w:rsidRPr="00377755">
        <w:rPr>
          <w:rFonts w:ascii="Times New Roman" w:hAnsi="Times New Roman"/>
          <w:i/>
          <w:sz w:val="28"/>
          <w:szCs w:val="28"/>
          <w:lang w:val="uk-UA"/>
        </w:rPr>
        <w:t>словника основних термінів та понять</w:t>
      </w:r>
      <w:r w:rsidRPr="00377755">
        <w:rPr>
          <w:rFonts w:ascii="Times New Roman" w:hAnsi="Times New Roman"/>
          <w:sz w:val="28"/>
          <w:szCs w:val="28"/>
          <w:lang w:val="uk-UA"/>
        </w:rPr>
        <w:t xml:space="preserve">. Запропоновані </w:t>
      </w:r>
      <w:r w:rsidRPr="005A2118">
        <w:rPr>
          <w:rFonts w:ascii="Times New Roman" w:hAnsi="Times New Roman"/>
          <w:i/>
          <w:sz w:val="28"/>
          <w:szCs w:val="28"/>
          <w:lang w:val="uk-UA"/>
        </w:rPr>
        <w:t>завдання для самостійної роботи</w:t>
      </w:r>
      <w:r w:rsidRPr="00377755">
        <w:rPr>
          <w:rFonts w:ascii="Times New Roman" w:hAnsi="Times New Roman"/>
          <w:sz w:val="28"/>
          <w:szCs w:val="28"/>
          <w:lang w:val="uk-UA"/>
        </w:rPr>
        <w:t xml:space="preserve"> слід виконувати відповідно до рекомендацій викладача курсу. </w:t>
      </w:r>
    </w:p>
    <w:p w:rsidR="00440FC2" w:rsidRPr="00377755" w:rsidRDefault="00440FC2" w:rsidP="00440FC2">
      <w:pPr>
        <w:spacing w:after="0" w:line="240" w:lineRule="auto"/>
        <w:ind w:firstLine="708"/>
        <w:contextualSpacing/>
        <w:jc w:val="both"/>
        <w:rPr>
          <w:rFonts w:ascii="Times New Roman" w:hAnsi="Times New Roman"/>
          <w:sz w:val="28"/>
          <w:szCs w:val="28"/>
          <w:lang w:val="uk-UA"/>
        </w:rPr>
      </w:pPr>
    </w:p>
    <w:p w:rsidR="00440FC2" w:rsidRPr="00377755" w:rsidRDefault="00440FC2" w:rsidP="00440FC2">
      <w:pPr>
        <w:spacing w:after="0" w:line="240" w:lineRule="auto"/>
        <w:ind w:left="720"/>
        <w:contextualSpacing/>
        <w:jc w:val="both"/>
        <w:rPr>
          <w:rFonts w:ascii="Times New Roman" w:hAnsi="Times New Roman"/>
          <w:b/>
          <w:sz w:val="28"/>
          <w:szCs w:val="28"/>
          <w:lang w:val="uk-UA"/>
        </w:rPr>
      </w:pPr>
    </w:p>
    <w:p w:rsidR="00440FC2" w:rsidRPr="00377755" w:rsidRDefault="00440FC2" w:rsidP="00440FC2">
      <w:pPr>
        <w:spacing w:after="0" w:line="240" w:lineRule="auto"/>
        <w:ind w:firstLine="708"/>
        <w:jc w:val="both"/>
        <w:rPr>
          <w:rFonts w:ascii="Times New Roman" w:hAnsi="Times New Roman"/>
          <w:i/>
          <w:sz w:val="28"/>
          <w:szCs w:val="28"/>
          <w:lang w:val="uk-UA"/>
        </w:rPr>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8" o:spid="_x0000_s1026" type="#_x0000_t97" style="position:absolute;left:0;text-align:left;margin-left:5.3pt;margin-top:1.3pt;width:19.9pt;height:22.2pt;z-index:251660288;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p>
    <w:p w:rsidR="00440FC2" w:rsidRPr="00377755" w:rsidRDefault="00440FC2" w:rsidP="00440FC2">
      <w:pPr>
        <w:spacing w:after="0" w:line="240" w:lineRule="auto"/>
        <w:ind w:firstLine="708"/>
        <w:jc w:val="both"/>
        <w:rPr>
          <w:rFonts w:ascii="Times New Roman" w:hAnsi="Times New Roman"/>
          <w:i/>
          <w:sz w:val="28"/>
          <w:szCs w:val="28"/>
          <w:lang w:val="uk-UA"/>
        </w:rPr>
      </w:pPr>
    </w:p>
    <w:p w:rsidR="00440FC2" w:rsidRPr="00377755" w:rsidRDefault="00440FC2" w:rsidP="00440FC2">
      <w:pPr>
        <w:numPr>
          <w:ilvl w:val="0"/>
          <w:numId w:val="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Визначте  характеристики «комунікації» в контексті маркетингу.</w:t>
      </w:r>
    </w:p>
    <w:p w:rsidR="00440FC2" w:rsidRDefault="00440FC2" w:rsidP="00440FC2">
      <w:pPr>
        <w:numPr>
          <w:ilvl w:val="0"/>
          <w:numId w:val="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Спробуйте самостійно розбудувати комуніка</w:t>
      </w:r>
      <w:r>
        <w:rPr>
          <w:rFonts w:ascii="Times New Roman" w:hAnsi="Times New Roman"/>
          <w:sz w:val="28"/>
          <w:szCs w:val="28"/>
          <w:lang w:val="uk-UA"/>
        </w:rPr>
        <w:t>цій</w:t>
      </w:r>
      <w:r w:rsidRPr="00377755">
        <w:rPr>
          <w:rFonts w:ascii="Times New Roman" w:hAnsi="Times New Roman"/>
          <w:sz w:val="28"/>
          <w:szCs w:val="28"/>
          <w:lang w:val="uk-UA"/>
        </w:rPr>
        <w:t>ний процес будь-якої фірми з її цільовими аудиторіями.</w:t>
      </w:r>
      <w:r>
        <w:rPr>
          <w:rFonts w:ascii="Times New Roman" w:hAnsi="Times New Roman"/>
          <w:sz w:val="28"/>
          <w:szCs w:val="28"/>
          <w:lang w:val="uk-UA"/>
        </w:rPr>
        <w:t xml:space="preserve"> Простежте можливі бар’єри в такій комунікації та запропонуйте шлях вирішення цієї ситуації.</w:t>
      </w:r>
    </w:p>
    <w:p w:rsidR="00440FC2" w:rsidRDefault="00440FC2" w:rsidP="00440FC2">
      <w:pPr>
        <w:numPr>
          <w:ilvl w:val="0"/>
          <w:numId w:val="4"/>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Спробуйте на конкретних прикладах пояснити такі явища, як «ефект ореолу» та ефект «когнітивного дисонансу».</w:t>
      </w:r>
    </w:p>
    <w:p w:rsidR="00440FC2" w:rsidRDefault="00440FC2" w:rsidP="00440FC2">
      <w:pPr>
        <w:numPr>
          <w:ilvl w:val="0"/>
          <w:numId w:val="4"/>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Поняття «маркетингові комунікації» розкладіть за окремими компонентами і поясність роль кожного із них у досягненні маркетингової цілі.</w:t>
      </w:r>
    </w:p>
    <w:p w:rsidR="00440FC2" w:rsidRDefault="00440FC2" w:rsidP="00440FC2">
      <w:pPr>
        <w:numPr>
          <w:ilvl w:val="0"/>
          <w:numId w:val="4"/>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Відтворіть втілення законів комунікаційної теорії на конкретних прикладах.</w:t>
      </w:r>
    </w:p>
    <w:p w:rsidR="00440FC2" w:rsidRDefault="00440FC2" w:rsidP="00440FC2">
      <w:pPr>
        <w:spacing w:line="240" w:lineRule="auto"/>
        <w:ind w:left="1068"/>
        <w:contextualSpacing/>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Pr="00377755" w:rsidRDefault="00440FC2" w:rsidP="00440FC2">
      <w:pPr>
        <w:spacing w:after="0" w:line="240" w:lineRule="auto"/>
        <w:ind w:left="2136"/>
        <w:contextualSpacing/>
        <w:jc w:val="both"/>
        <w:rPr>
          <w:rFonts w:ascii="Times New Roman" w:hAnsi="Times New Roman"/>
          <w:sz w:val="28"/>
          <w:szCs w:val="28"/>
          <w:lang w:val="uk-UA"/>
        </w:rPr>
      </w:pPr>
    </w:p>
    <w:p w:rsidR="00440FC2" w:rsidRPr="00377755" w:rsidRDefault="00440FC2" w:rsidP="00440FC2">
      <w:pPr>
        <w:numPr>
          <w:ilvl w:val="0"/>
          <w:numId w:val="10"/>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Інтерпретуйте поняття «комунікація» в контексті бізнесової сфери.</w:t>
      </w:r>
    </w:p>
    <w:p w:rsidR="00440FC2" w:rsidRPr="00377755" w:rsidRDefault="00440FC2" w:rsidP="00440FC2">
      <w:pPr>
        <w:numPr>
          <w:ilvl w:val="0"/>
          <w:numId w:val="10"/>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Назвіть основні функції комунікації в сфері маркетингу.</w:t>
      </w:r>
    </w:p>
    <w:p w:rsidR="00440FC2" w:rsidRPr="00377755" w:rsidRDefault="00440FC2" w:rsidP="00440FC2">
      <w:pPr>
        <w:numPr>
          <w:ilvl w:val="0"/>
          <w:numId w:val="10"/>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Чому маркетинг називають «філософією сучасних суспільних відносин»?</w:t>
      </w:r>
    </w:p>
    <w:p w:rsidR="00440FC2" w:rsidRPr="00377755" w:rsidRDefault="00440FC2" w:rsidP="00440FC2">
      <w:pPr>
        <w:numPr>
          <w:ilvl w:val="0"/>
          <w:numId w:val="10"/>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Що таке маркетингові комунікації? Дайте визначення. </w:t>
      </w:r>
    </w:p>
    <w:p w:rsidR="00440FC2" w:rsidRPr="00377755" w:rsidRDefault="00440FC2" w:rsidP="00440FC2">
      <w:pPr>
        <w:numPr>
          <w:ilvl w:val="0"/>
          <w:numId w:val="10"/>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Які Вам відомі підходи до тлумаченн</w:t>
      </w:r>
      <w:r w:rsidRPr="00377755">
        <w:rPr>
          <w:rFonts w:ascii="Times New Roman" w:hAnsi="Times New Roman"/>
          <w:sz w:val="28"/>
          <w:szCs w:val="28"/>
          <w:lang w:val="uk-UA"/>
        </w:rPr>
        <w:t>я поняття маркетингових комунікацій?</w:t>
      </w:r>
    </w:p>
    <w:p w:rsidR="00440FC2" w:rsidRPr="00377755" w:rsidRDefault="00440FC2" w:rsidP="00440FC2">
      <w:pPr>
        <w:numPr>
          <w:ilvl w:val="0"/>
          <w:numId w:val="10"/>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Назвіть та охарактеризуйте</w:t>
      </w:r>
      <w:r w:rsidRPr="00377755">
        <w:rPr>
          <w:rFonts w:ascii="Times New Roman" w:hAnsi="Times New Roman"/>
          <w:sz w:val="28"/>
          <w:szCs w:val="28"/>
          <w:lang w:val="uk-UA"/>
        </w:rPr>
        <w:t xml:space="preserve"> фу</w:t>
      </w:r>
      <w:r>
        <w:rPr>
          <w:rFonts w:ascii="Times New Roman" w:hAnsi="Times New Roman"/>
          <w:sz w:val="28"/>
          <w:szCs w:val="28"/>
          <w:lang w:val="uk-UA"/>
        </w:rPr>
        <w:t>нкції маркетингових комунікацій.</w:t>
      </w:r>
    </w:p>
    <w:p w:rsidR="00440FC2" w:rsidRPr="00377755" w:rsidRDefault="00440FC2" w:rsidP="00440FC2">
      <w:pPr>
        <w:numPr>
          <w:ilvl w:val="0"/>
          <w:numId w:val="10"/>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У чому суть формування плану маркетингових комунікацій?</w:t>
      </w:r>
    </w:p>
    <w:p w:rsidR="00440FC2" w:rsidRPr="002E0B33" w:rsidRDefault="00440FC2" w:rsidP="00440FC2">
      <w:pPr>
        <w:numPr>
          <w:ilvl w:val="0"/>
          <w:numId w:val="10"/>
        </w:numPr>
        <w:spacing w:after="0" w:line="240" w:lineRule="auto"/>
        <w:contextualSpacing/>
        <w:jc w:val="both"/>
        <w:rPr>
          <w:rFonts w:ascii="Times New Roman" w:hAnsi="Times New Roman"/>
          <w:sz w:val="28"/>
          <w:szCs w:val="28"/>
        </w:rPr>
      </w:pPr>
      <w:r w:rsidRPr="002E0B33">
        <w:rPr>
          <w:rFonts w:ascii="Times New Roman" w:hAnsi="Times New Roman"/>
          <w:sz w:val="28"/>
          <w:szCs w:val="28"/>
          <w:lang w:val="uk-UA"/>
        </w:rPr>
        <w:t xml:space="preserve">Чим зумовлена залежність життєвого циклу товару та комунікаційної стратегії? </w:t>
      </w:r>
    </w:p>
    <w:p w:rsidR="00440FC2" w:rsidRPr="002E0B33" w:rsidRDefault="00440FC2" w:rsidP="00440FC2">
      <w:pPr>
        <w:numPr>
          <w:ilvl w:val="0"/>
          <w:numId w:val="10"/>
        </w:numPr>
        <w:spacing w:after="0" w:line="240" w:lineRule="auto"/>
        <w:contextualSpacing/>
        <w:jc w:val="both"/>
        <w:rPr>
          <w:rFonts w:ascii="Times New Roman" w:hAnsi="Times New Roman"/>
          <w:sz w:val="28"/>
          <w:szCs w:val="28"/>
        </w:rPr>
      </w:pPr>
      <w:r w:rsidRPr="002E0B33">
        <w:rPr>
          <w:rFonts w:ascii="Times New Roman" w:hAnsi="Times New Roman"/>
          <w:sz w:val="28"/>
          <w:szCs w:val="28"/>
          <w:lang w:val="uk-UA"/>
        </w:rPr>
        <w:t xml:space="preserve"> Що таке ринок маркетингових комунікацій?</w:t>
      </w:r>
      <w:r w:rsidRPr="002E0B33">
        <w:rPr>
          <w:rFonts w:ascii="Times New Roman" w:hAnsi="Times New Roman"/>
          <w:sz w:val="28"/>
          <w:szCs w:val="28"/>
        </w:rPr>
        <w:t xml:space="preserve"> </w:t>
      </w:r>
    </w:p>
    <w:p w:rsidR="00440FC2" w:rsidRPr="002E0B33" w:rsidRDefault="00440FC2" w:rsidP="00440FC2">
      <w:pPr>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 </w:t>
      </w:r>
      <w:r w:rsidRPr="002E0B33">
        <w:rPr>
          <w:rFonts w:ascii="Times New Roman" w:hAnsi="Times New Roman"/>
          <w:sz w:val="28"/>
          <w:szCs w:val="28"/>
        </w:rPr>
        <w:t>Що собою являє маркетингова система комунікацій?</w:t>
      </w:r>
    </w:p>
    <w:p w:rsidR="00440FC2" w:rsidRPr="002E0B33" w:rsidRDefault="00440FC2" w:rsidP="00440FC2">
      <w:pPr>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 </w:t>
      </w:r>
      <w:r w:rsidRPr="002E0B33">
        <w:rPr>
          <w:rFonts w:ascii="Times New Roman" w:hAnsi="Times New Roman"/>
          <w:sz w:val="28"/>
          <w:szCs w:val="28"/>
        </w:rPr>
        <w:t xml:space="preserve">Чим відрізняється стратегічний маркетинг від тактичного? Чому сьогодні переважає роль стратегічного маркетингу? </w:t>
      </w:r>
    </w:p>
    <w:p w:rsidR="00440FC2" w:rsidRPr="00931EFA" w:rsidRDefault="00440FC2" w:rsidP="00440FC2">
      <w:pPr>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 </w:t>
      </w:r>
      <w:r w:rsidRPr="002E0B33">
        <w:rPr>
          <w:rFonts w:ascii="Times New Roman" w:hAnsi="Times New Roman"/>
          <w:sz w:val="28"/>
          <w:szCs w:val="28"/>
        </w:rPr>
        <w:t>Яка роль стратегії в реалізації маркетингових комунікацій?</w:t>
      </w:r>
    </w:p>
    <w:p w:rsidR="00440FC2" w:rsidRPr="00931EFA" w:rsidRDefault="00440FC2" w:rsidP="00440FC2">
      <w:pPr>
        <w:numPr>
          <w:ilvl w:val="0"/>
          <w:numId w:val="10"/>
        </w:numPr>
        <w:spacing w:after="0" w:line="240" w:lineRule="auto"/>
        <w:contextualSpacing/>
        <w:jc w:val="both"/>
        <w:rPr>
          <w:rFonts w:ascii="Times New Roman" w:hAnsi="Times New Roman"/>
          <w:sz w:val="28"/>
          <w:szCs w:val="28"/>
        </w:rPr>
      </w:pPr>
      <w:r w:rsidRPr="00931EFA">
        <w:rPr>
          <w:rFonts w:ascii="Times New Roman" w:hAnsi="Times New Roman"/>
          <w:sz w:val="28"/>
          <w:szCs w:val="28"/>
        </w:rPr>
        <w:t>В чому полягає суть бізнес-процесу з позиції PR-діяльності?</w:t>
      </w:r>
    </w:p>
    <w:p w:rsidR="00440FC2" w:rsidRPr="00DC3804" w:rsidRDefault="00440FC2" w:rsidP="00440FC2">
      <w:pPr>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lang w:val="uk-UA"/>
        </w:rPr>
        <w:lastRenderedPageBreak/>
        <w:t xml:space="preserve"> </w:t>
      </w:r>
      <w:r w:rsidRPr="00931EFA">
        <w:rPr>
          <w:rFonts w:ascii="Times New Roman" w:hAnsi="Times New Roman"/>
          <w:sz w:val="28"/>
          <w:szCs w:val="28"/>
        </w:rPr>
        <w:t>Який алгоритм бізнес-процесу?</w:t>
      </w:r>
    </w:p>
    <w:p w:rsidR="00440FC2" w:rsidRPr="00DC3804" w:rsidRDefault="00440FC2" w:rsidP="00440FC2">
      <w:pPr>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 Які закони комунікаційної теорії вам відомі?</w:t>
      </w:r>
    </w:p>
    <w:p w:rsidR="00440FC2" w:rsidRPr="00931EFA" w:rsidRDefault="00440FC2" w:rsidP="00440FC2">
      <w:pPr>
        <w:numPr>
          <w:ilvl w:val="0"/>
          <w:numId w:val="10"/>
        </w:numPr>
        <w:spacing w:after="0" w:line="240" w:lineRule="auto"/>
        <w:contextualSpacing/>
        <w:jc w:val="both"/>
        <w:rPr>
          <w:rFonts w:ascii="Times New Roman" w:hAnsi="Times New Roman"/>
          <w:sz w:val="28"/>
          <w:szCs w:val="28"/>
        </w:rPr>
      </w:pPr>
      <w:r>
        <w:rPr>
          <w:rFonts w:ascii="Times New Roman" w:hAnsi="Times New Roman"/>
          <w:sz w:val="28"/>
          <w:szCs w:val="28"/>
          <w:lang w:val="uk-UA"/>
        </w:rPr>
        <w:t xml:space="preserve"> Що собою являє комунікативний процес у маркетингу? </w:t>
      </w:r>
    </w:p>
    <w:p w:rsidR="00440FC2" w:rsidRPr="002E0B33" w:rsidRDefault="00440FC2" w:rsidP="00440FC2">
      <w:pPr>
        <w:spacing w:after="0" w:line="240" w:lineRule="auto"/>
        <w:ind w:left="720"/>
        <w:contextualSpacing/>
        <w:jc w:val="both"/>
        <w:rPr>
          <w:rFonts w:ascii="Times New Roman" w:hAnsi="Times New Roman"/>
          <w:sz w:val="28"/>
          <w:szCs w:val="28"/>
        </w:rPr>
      </w:pPr>
    </w:p>
    <w:p w:rsidR="00440FC2" w:rsidRDefault="00440FC2" w:rsidP="00440FC2">
      <w:pPr>
        <w:spacing w:line="240" w:lineRule="auto"/>
        <w:ind w:left="720"/>
        <w:contextualSpacing/>
        <w:jc w:val="both"/>
        <w:rPr>
          <w:rFonts w:ascii="Times New Roman" w:hAnsi="Times New Roman"/>
          <w:sz w:val="28"/>
          <w:szCs w:val="28"/>
          <w:lang w:val="uk-UA"/>
        </w:rPr>
      </w:pPr>
    </w:p>
    <w:p w:rsidR="00440FC2" w:rsidRDefault="00440FC2" w:rsidP="00440FC2">
      <w:pPr>
        <w:spacing w:after="0" w:line="240" w:lineRule="auto"/>
        <w:jc w:val="center"/>
        <w:rPr>
          <w:rFonts w:ascii="Times New Roman" w:hAnsi="Times New Roman"/>
          <w:b/>
          <w:sz w:val="28"/>
          <w:szCs w:val="28"/>
          <w:lang w:val="uk-UA"/>
        </w:rPr>
      </w:pPr>
    </w:p>
    <w:p w:rsidR="00440FC2" w:rsidRPr="00377755" w:rsidRDefault="00440FC2" w:rsidP="00440FC2">
      <w:pPr>
        <w:ind w:left="720"/>
        <w:contextualSpacing/>
        <w:jc w:val="center"/>
        <w:rPr>
          <w:b/>
          <w:sz w:val="28"/>
          <w:szCs w:val="28"/>
          <w:lang w:val="uk-UA"/>
        </w:rPr>
      </w:pPr>
      <w:r w:rsidRPr="00377755">
        <w:rPr>
          <w:rFonts w:ascii="Times New Roman" w:hAnsi="Times New Roman"/>
          <w:b/>
          <w:sz w:val="28"/>
          <w:szCs w:val="28"/>
          <w:lang w:val="uk-UA"/>
        </w:rPr>
        <w:t xml:space="preserve">Тема </w:t>
      </w:r>
      <w:r>
        <w:rPr>
          <w:rFonts w:ascii="Times New Roman" w:hAnsi="Times New Roman"/>
          <w:b/>
          <w:sz w:val="28"/>
          <w:szCs w:val="28"/>
          <w:lang w:val="uk-UA"/>
        </w:rPr>
        <w:t>2</w:t>
      </w:r>
      <w:r w:rsidRPr="00377755">
        <w:rPr>
          <w:rFonts w:ascii="Times New Roman" w:hAnsi="Times New Roman"/>
          <w:b/>
          <w:sz w:val="28"/>
          <w:szCs w:val="28"/>
          <w:lang w:val="uk-UA"/>
        </w:rPr>
        <w:t xml:space="preserve">. </w:t>
      </w:r>
      <w:r>
        <w:rPr>
          <w:rFonts w:ascii="Times New Roman" w:hAnsi="Times New Roman"/>
          <w:b/>
          <w:sz w:val="28"/>
          <w:szCs w:val="28"/>
          <w:lang w:val="uk-UA"/>
        </w:rPr>
        <w:t>Концепція інтеграції комунікацій</w:t>
      </w:r>
      <w:r w:rsidRPr="00377755">
        <w:rPr>
          <w:rFonts w:ascii="Times New Roman" w:hAnsi="Times New Roman"/>
          <w:b/>
          <w:sz w:val="28"/>
          <w:szCs w:val="28"/>
          <w:lang w:val="uk-UA"/>
        </w:rPr>
        <w:t xml:space="preserve"> </w:t>
      </w:r>
    </w:p>
    <w:p w:rsidR="00440FC2" w:rsidRDefault="00440FC2" w:rsidP="00440FC2">
      <w:pPr>
        <w:ind w:left="1080"/>
        <w:contextualSpacing/>
        <w:jc w:val="center"/>
        <w:rPr>
          <w:rFonts w:ascii="Times New Roman" w:hAnsi="Times New Roman"/>
          <w:b/>
          <w:sz w:val="28"/>
          <w:szCs w:val="28"/>
          <w:lang w:val="uk-UA"/>
        </w:rPr>
      </w:pPr>
    </w:p>
    <w:p w:rsidR="00440FC2" w:rsidRDefault="00440FC2" w:rsidP="00440FC2">
      <w:pPr>
        <w:ind w:left="1080"/>
        <w:contextualSpacing/>
        <w:jc w:val="center"/>
        <w:rPr>
          <w:rFonts w:ascii="Times New Roman" w:hAnsi="Times New Roman"/>
          <w:b/>
          <w:sz w:val="28"/>
          <w:szCs w:val="28"/>
          <w:lang w:val="uk-UA"/>
        </w:rPr>
      </w:pPr>
      <w:r w:rsidRPr="00DA4EE6">
        <w:rPr>
          <w:rFonts w:ascii="Times New Roman" w:hAnsi="Times New Roman"/>
          <w:b/>
          <w:sz w:val="28"/>
          <w:szCs w:val="28"/>
          <w:lang w:val="uk-UA"/>
        </w:rPr>
        <w:t>План:</w:t>
      </w:r>
    </w:p>
    <w:p w:rsidR="00440FC2" w:rsidRPr="00DA4EE6" w:rsidRDefault="00440FC2" w:rsidP="00440FC2">
      <w:pPr>
        <w:ind w:left="1080"/>
        <w:contextualSpacing/>
        <w:jc w:val="center"/>
        <w:rPr>
          <w:rFonts w:ascii="Times New Roman" w:hAnsi="Times New Roman"/>
          <w:b/>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 </w:t>
      </w:r>
      <w:r w:rsidRPr="00120B55">
        <w:rPr>
          <w:rFonts w:ascii="Times New Roman" w:hAnsi="Times New Roman"/>
          <w:sz w:val="28"/>
          <w:szCs w:val="28"/>
          <w:lang w:val="uk-UA"/>
        </w:rPr>
        <w:t>Інтегровані маркетингові комунікації: визначення, суть явища.</w:t>
      </w:r>
      <w:r>
        <w:rPr>
          <w:rFonts w:ascii="Times New Roman" w:hAnsi="Times New Roman"/>
          <w:sz w:val="28"/>
          <w:szCs w:val="28"/>
          <w:lang w:val="uk-UA"/>
        </w:rPr>
        <w:t xml:space="preserve"> </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DA4EE6">
        <w:rPr>
          <w:rFonts w:ascii="Times New Roman" w:hAnsi="Times New Roman"/>
          <w:sz w:val="28"/>
          <w:szCs w:val="28"/>
          <w:lang w:val="uk-UA"/>
        </w:rPr>
        <w:t>Підходи до інтерпретації інтегрованих маркетингових комунікацій.</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3. </w:t>
      </w:r>
      <w:r w:rsidRPr="00120B55">
        <w:rPr>
          <w:rFonts w:ascii="Times New Roman" w:hAnsi="Times New Roman"/>
          <w:sz w:val="28"/>
          <w:szCs w:val="28"/>
          <w:lang w:val="uk-UA"/>
        </w:rPr>
        <w:t>Концепція інтегрованих маркетингових комунікацій.</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4. Синергетичний ефект як функціональна особливість ІМК.</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5. </w:t>
      </w:r>
      <w:r w:rsidRPr="00120B55">
        <w:rPr>
          <w:rFonts w:ascii="Times New Roman" w:hAnsi="Times New Roman"/>
          <w:sz w:val="28"/>
          <w:szCs w:val="28"/>
          <w:lang w:val="uk-UA"/>
        </w:rPr>
        <w:t>Чинники формування інтегрованих маркетингових комунікацій.</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6. Систематизація засобів маркетингових комунікацій в концепції ІМК:</w:t>
      </w:r>
    </w:p>
    <w:p w:rsidR="00440FC2" w:rsidRDefault="00440FC2" w:rsidP="00440FC2">
      <w:pPr>
        <w:spacing w:after="0" w:line="240" w:lineRule="auto"/>
        <w:ind w:left="708" w:firstLine="708"/>
        <w:jc w:val="both"/>
        <w:rPr>
          <w:rFonts w:ascii="Times New Roman" w:hAnsi="Times New Roman"/>
          <w:sz w:val="28"/>
          <w:szCs w:val="28"/>
          <w:lang w:val="uk-UA"/>
        </w:rPr>
      </w:pPr>
      <w:r>
        <w:rPr>
          <w:rFonts w:ascii="Times New Roman" w:hAnsi="Times New Roman"/>
          <w:sz w:val="28"/>
          <w:szCs w:val="28"/>
          <w:lang w:val="uk-UA"/>
        </w:rPr>
        <w:t>- основні засоби маркетингових комунікацій;</w:t>
      </w:r>
    </w:p>
    <w:p w:rsidR="00440FC2" w:rsidRDefault="00440FC2" w:rsidP="00440FC2">
      <w:pPr>
        <w:spacing w:after="0" w:line="240" w:lineRule="auto"/>
        <w:ind w:left="708" w:firstLine="708"/>
        <w:jc w:val="both"/>
        <w:rPr>
          <w:rFonts w:ascii="Times New Roman" w:hAnsi="Times New Roman"/>
          <w:sz w:val="28"/>
          <w:szCs w:val="28"/>
          <w:lang w:val="uk-UA"/>
        </w:rPr>
      </w:pPr>
      <w:r>
        <w:rPr>
          <w:rFonts w:ascii="Times New Roman" w:hAnsi="Times New Roman"/>
          <w:sz w:val="28"/>
          <w:szCs w:val="28"/>
          <w:lang w:val="uk-UA"/>
        </w:rPr>
        <w:t>- синтетичні засоби маркетингових комунікацій.</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ab/>
        <w:t>7. Чинники застосування засобів системи ІМК.</w:t>
      </w:r>
    </w:p>
    <w:p w:rsidR="00440FC2" w:rsidRPr="00120B55"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ab/>
        <w:t>8. VUCA -</w:t>
      </w:r>
      <w:r w:rsidRPr="00C26898">
        <w:rPr>
          <w:rFonts w:ascii="Times New Roman" w:hAnsi="Times New Roman"/>
          <w:sz w:val="28"/>
          <w:szCs w:val="28"/>
          <w:lang w:val="uk-UA"/>
        </w:rPr>
        <w:t xml:space="preserve">світ  </w:t>
      </w:r>
      <w:r>
        <w:rPr>
          <w:rFonts w:ascii="Times New Roman" w:hAnsi="Times New Roman"/>
          <w:sz w:val="28"/>
          <w:szCs w:val="28"/>
          <w:lang w:val="uk-UA"/>
        </w:rPr>
        <w:t>в контексті</w:t>
      </w:r>
      <w:r w:rsidRPr="00C26898">
        <w:rPr>
          <w:rFonts w:ascii="Times New Roman" w:hAnsi="Times New Roman"/>
          <w:sz w:val="28"/>
          <w:szCs w:val="28"/>
          <w:lang w:val="uk-UA"/>
        </w:rPr>
        <w:t xml:space="preserve"> маркетингових комунікацій</w:t>
      </w:r>
      <w:r>
        <w:rPr>
          <w:rFonts w:ascii="Times New Roman" w:hAnsi="Times New Roman"/>
          <w:sz w:val="28"/>
          <w:szCs w:val="28"/>
          <w:lang w:val="uk-UA"/>
        </w:rPr>
        <w:t>.</w:t>
      </w:r>
    </w:p>
    <w:p w:rsidR="00440FC2" w:rsidRDefault="00440FC2" w:rsidP="00440FC2">
      <w:pPr>
        <w:autoSpaceDE w:val="0"/>
        <w:autoSpaceDN w:val="0"/>
        <w:adjustRightInd w:val="0"/>
        <w:spacing w:after="0" w:line="240" w:lineRule="auto"/>
        <w:rPr>
          <w:rFonts w:ascii="Times New Roman" w:hAnsi="Times New Roman"/>
          <w:b/>
          <w:bCs/>
          <w:color w:val="000000"/>
          <w:lang w:val="uk-UA"/>
        </w:rPr>
      </w:pPr>
    </w:p>
    <w:p w:rsidR="00440FC2" w:rsidRDefault="00440FC2" w:rsidP="00440FC2">
      <w:pPr>
        <w:spacing w:after="0" w:line="240" w:lineRule="auto"/>
        <w:ind w:firstLine="708"/>
        <w:jc w:val="both"/>
        <w:rPr>
          <w:rFonts w:ascii="Times New Roman" w:hAnsi="Times New Roman"/>
          <w:i/>
          <w:sz w:val="28"/>
          <w:szCs w:val="28"/>
          <w:lang w:val="uk-UA"/>
        </w:rPr>
      </w:pPr>
      <w:r w:rsidRPr="00377755">
        <w:rPr>
          <w:rFonts w:ascii="Times New Roman" w:hAnsi="Times New Roman"/>
          <w:b/>
          <w:i/>
          <w:sz w:val="28"/>
          <w:szCs w:val="28"/>
          <w:lang w:val="uk-UA"/>
        </w:rPr>
        <w:t>Основні поняття:</w:t>
      </w:r>
      <w:r>
        <w:rPr>
          <w:rFonts w:ascii="Times New Roman" w:hAnsi="Times New Roman"/>
          <w:b/>
          <w:i/>
          <w:sz w:val="28"/>
          <w:szCs w:val="28"/>
          <w:lang w:val="uk-UA"/>
        </w:rPr>
        <w:t xml:space="preserve"> </w:t>
      </w:r>
      <w:r w:rsidRPr="008F547F">
        <w:rPr>
          <w:rFonts w:ascii="Times New Roman" w:hAnsi="Times New Roman"/>
          <w:i/>
          <w:sz w:val="28"/>
          <w:szCs w:val="28"/>
          <w:lang w:val="uk-UA"/>
        </w:rPr>
        <w:t>інтеграція, інтегровані</w:t>
      </w:r>
      <w:r w:rsidRPr="00882284">
        <w:rPr>
          <w:rFonts w:ascii="Times New Roman" w:hAnsi="Times New Roman"/>
          <w:i/>
          <w:sz w:val="28"/>
          <w:szCs w:val="28"/>
          <w:lang w:val="uk-UA"/>
        </w:rPr>
        <w:t xml:space="preserve"> маркетингові комунікації, концепція ІМК</w:t>
      </w:r>
      <w:r>
        <w:rPr>
          <w:rFonts w:ascii="Times New Roman" w:hAnsi="Times New Roman"/>
          <w:i/>
          <w:sz w:val="28"/>
          <w:szCs w:val="28"/>
          <w:lang w:val="uk-UA"/>
        </w:rPr>
        <w:t xml:space="preserve">, синергетичний ефект/синергічний ефект (ефект синергії), основні маркетингові комунікації, синтетичні маркетингові комунікації, </w:t>
      </w:r>
      <w:r w:rsidRPr="005019F7">
        <w:rPr>
          <w:rFonts w:ascii="Times New Roman" w:hAnsi="Times New Roman"/>
          <w:i/>
          <w:sz w:val="28"/>
          <w:szCs w:val="28"/>
          <w:lang w:val="uk-UA"/>
        </w:rPr>
        <w:t>«матрични</w:t>
      </w:r>
      <w:r>
        <w:rPr>
          <w:rFonts w:ascii="Times New Roman" w:hAnsi="Times New Roman"/>
          <w:i/>
          <w:sz w:val="28"/>
          <w:szCs w:val="28"/>
          <w:lang w:val="uk-UA"/>
        </w:rPr>
        <w:t>й метод</w:t>
      </w:r>
      <w:r w:rsidRPr="005019F7">
        <w:rPr>
          <w:rFonts w:ascii="Times New Roman" w:hAnsi="Times New Roman"/>
          <w:i/>
          <w:sz w:val="28"/>
          <w:szCs w:val="28"/>
          <w:lang w:val="uk-UA"/>
        </w:rPr>
        <w:t>»</w:t>
      </w:r>
      <w:r>
        <w:rPr>
          <w:rFonts w:ascii="Times New Roman" w:hAnsi="Times New Roman"/>
          <w:i/>
          <w:sz w:val="28"/>
          <w:szCs w:val="28"/>
          <w:lang w:val="uk-UA"/>
        </w:rPr>
        <w:t xml:space="preserve">, </w:t>
      </w:r>
      <w:r w:rsidRPr="005019F7">
        <w:rPr>
          <w:rFonts w:ascii="Times New Roman" w:hAnsi="Times New Roman"/>
          <w:i/>
          <w:sz w:val="28"/>
          <w:szCs w:val="28"/>
          <w:lang w:val="uk-UA"/>
        </w:rPr>
        <w:t>spill-over</w:t>
      </w:r>
    </w:p>
    <w:p w:rsidR="00440FC2" w:rsidRDefault="00440FC2" w:rsidP="00440FC2">
      <w:pPr>
        <w:spacing w:after="0" w:line="240" w:lineRule="auto"/>
        <w:ind w:firstLine="708"/>
        <w:jc w:val="both"/>
        <w:rPr>
          <w:rFonts w:ascii="Times New Roman" w:hAnsi="Times New Roman"/>
          <w:i/>
          <w:sz w:val="28"/>
          <w:szCs w:val="28"/>
          <w:lang w:val="uk-UA"/>
        </w:rPr>
      </w:pPr>
    </w:p>
    <w:p w:rsidR="00440FC2" w:rsidRDefault="00440FC2" w:rsidP="00440FC2">
      <w:pPr>
        <w:spacing w:after="0" w:line="240" w:lineRule="auto"/>
        <w:ind w:firstLine="708"/>
        <w:jc w:val="both"/>
        <w:rPr>
          <w:rFonts w:ascii="Times New Roman" w:hAnsi="Times New Roman"/>
          <w:sz w:val="24"/>
          <w:szCs w:val="24"/>
          <w:lang w:val="uk-UA"/>
        </w:rPr>
      </w:pPr>
    </w:p>
    <w:p w:rsidR="00440FC2" w:rsidRPr="00377755" w:rsidRDefault="00440FC2" w:rsidP="00440FC2">
      <w:pPr>
        <w:spacing w:after="0" w:line="240" w:lineRule="auto"/>
        <w:rPr>
          <w:rFonts w:ascii="Times New Roman" w:hAnsi="Times New Roman"/>
          <w:sz w:val="24"/>
          <w:szCs w:val="24"/>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Default="00440FC2" w:rsidP="00440FC2">
      <w:pPr>
        <w:spacing w:after="0" w:line="240" w:lineRule="auto"/>
        <w:ind w:firstLine="708"/>
        <w:jc w:val="both"/>
        <w:rPr>
          <w:rFonts w:ascii="Times New Roman" w:hAnsi="Times New Roman"/>
          <w:sz w:val="28"/>
          <w:szCs w:val="28"/>
          <w:lang w:val="uk-UA"/>
        </w:rPr>
      </w:pPr>
    </w:p>
    <w:p w:rsidR="00440FC2" w:rsidRPr="000F0AFE"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У процесі знайомства з виділеною темою, студент </w:t>
      </w:r>
      <w:r w:rsidRPr="00E0187C">
        <w:rPr>
          <w:rFonts w:ascii="Times New Roman" w:hAnsi="Times New Roman"/>
          <w:b/>
          <w:sz w:val="28"/>
          <w:szCs w:val="28"/>
          <w:lang w:val="uk-UA"/>
        </w:rPr>
        <w:t>має розуміти</w:t>
      </w:r>
      <w:r>
        <w:rPr>
          <w:rFonts w:ascii="Times New Roman" w:hAnsi="Times New Roman"/>
          <w:sz w:val="28"/>
          <w:szCs w:val="28"/>
          <w:lang w:val="uk-UA"/>
        </w:rPr>
        <w:t xml:space="preserve">, що аналізоване явище – це цілком закономірний процес у сучасному глобалізованому та високотехнологічному суспільстві. </w:t>
      </w:r>
      <w:r w:rsidRPr="00FA1893">
        <w:rPr>
          <w:rFonts w:ascii="Times New Roman" w:hAnsi="Times New Roman"/>
          <w:sz w:val="28"/>
          <w:szCs w:val="28"/>
          <w:lang w:val="uk-UA"/>
        </w:rPr>
        <w:t xml:space="preserve">Студенту </w:t>
      </w:r>
      <w:r w:rsidRPr="00FA1893">
        <w:rPr>
          <w:rFonts w:ascii="Times New Roman" w:hAnsi="Times New Roman"/>
          <w:b/>
          <w:sz w:val="28"/>
          <w:szCs w:val="28"/>
          <w:lang w:val="uk-UA"/>
        </w:rPr>
        <w:t>варто відзначити</w:t>
      </w:r>
      <w:r w:rsidRPr="00FA1893">
        <w:rPr>
          <w:rFonts w:ascii="Times New Roman" w:hAnsi="Times New Roman"/>
          <w:sz w:val="28"/>
          <w:szCs w:val="28"/>
          <w:lang w:val="uk-UA"/>
        </w:rPr>
        <w:t>, що маркетингові комунікації можуть бути цілеспрямованими (реклама та персональний продаж та ін.), або нецілеспрямованими (зовнішній вигляд продукту, ціна або неформальні вербальні маркетингові комунікації) [</w:t>
      </w:r>
      <w:r>
        <w:rPr>
          <w:rFonts w:ascii="Times New Roman" w:hAnsi="Times New Roman"/>
          <w:sz w:val="28"/>
          <w:szCs w:val="28"/>
          <w:lang w:val="uk-UA"/>
        </w:rPr>
        <w:t>21</w:t>
      </w:r>
      <w:r w:rsidRPr="00FA1893">
        <w:rPr>
          <w:rFonts w:ascii="Times New Roman" w:hAnsi="Times New Roman"/>
          <w:sz w:val="28"/>
          <w:szCs w:val="28"/>
          <w:lang w:val="uk-UA"/>
        </w:rPr>
        <w:t xml:space="preserve">, с. 12]. При цьому </w:t>
      </w:r>
      <w:r w:rsidRPr="00FA1893">
        <w:rPr>
          <w:rFonts w:ascii="Times New Roman" w:hAnsi="Times New Roman"/>
          <w:b/>
          <w:sz w:val="28"/>
          <w:szCs w:val="28"/>
          <w:lang w:val="uk-UA"/>
        </w:rPr>
        <w:t>слід пам’ятати</w:t>
      </w:r>
      <w:r w:rsidRPr="00FA1893">
        <w:rPr>
          <w:rFonts w:ascii="Times New Roman" w:hAnsi="Times New Roman"/>
          <w:sz w:val="28"/>
          <w:szCs w:val="28"/>
          <w:lang w:val="uk-UA"/>
        </w:rPr>
        <w:t>, що кожному із засобів притаманні свої типові властивості, які зумовлюють вплив на прагматику рішення споживача за допомогою своєрідного алгоритму реалізації комунікаційної взаємодії з ним.</w:t>
      </w:r>
      <w:r w:rsidRPr="004803C6">
        <w:rPr>
          <w:rFonts w:ascii="Times New Roman" w:hAnsi="Times New Roman"/>
          <w:sz w:val="28"/>
          <w:szCs w:val="28"/>
          <w:lang w:val="uk-UA"/>
        </w:rPr>
        <w:cr/>
      </w:r>
      <w:r>
        <w:rPr>
          <w:rFonts w:ascii="Times New Roman" w:hAnsi="Times New Roman"/>
          <w:sz w:val="28"/>
          <w:szCs w:val="28"/>
          <w:lang w:val="uk-UA"/>
        </w:rPr>
        <w:t xml:space="preserve"> </w:t>
      </w:r>
      <w:r>
        <w:rPr>
          <w:rFonts w:ascii="Times New Roman" w:hAnsi="Times New Roman"/>
          <w:sz w:val="28"/>
          <w:szCs w:val="28"/>
          <w:lang w:val="uk-UA"/>
        </w:rPr>
        <w:tab/>
      </w:r>
      <w:r w:rsidRPr="00377755">
        <w:rPr>
          <w:rFonts w:ascii="Times New Roman" w:hAnsi="Times New Roman"/>
          <w:sz w:val="28"/>
          <w:szCs w:val="28"/>
          <w:lang w:val="uk-UA"/>
        </w:rPr>
        <w:t xml:space="preserve">Необхідність виникнення </w:t>
      </w:r>
      <w:r>
        <w:rPr>
          <w:rFonts w:ascii="Times New Roman" w:hAnsi="Times New Roman"/>
          <w:sz w:val="28"/>
          <w:szCs w:val="28"/>
          <w:lang w:val="uk-UA"/>
        </w:rPr>
        <w:t>інтегрованих маркетингових комунікацій</w:t>
      </w:r>
      <w:r w:rsidRPr="00377755">
        <w:rPr>
          <w:rFonts w:ascii="Times New Roman" w:hAnsi="Times New Roman"/>
          <w:sz w:val="28"/>
          <w:szCs w:val="28"/>
          <w:lang w:val="uk-UA"/>
        </w:rPr>
        <w:t xml:space="preserve"> </w:t>
      </w:r>
      <w:r>
        <w:rPr>
          <w:rFonts w:ascii="Times New Roman" w:hAnsi="Times New Roman"/>
          <w:sz w:val="28"/>
          <w:szCs w:val="28"/>
          <w:lang w:val="uk-UA"/>
        </w:rPr>
        <w:t xml:space="preserve">(ідея була актуалізована в 1990-х рр.) </w:t>
      </w:r>
      <w:r w:rsidRPr="00377755">
        <w:rPr>
          <w:rFonts w:ascii="Times New Roman" w:hAnsi="Times New Roman"/>
          <w:sz w:val="28"/>
          <w:szCs w:val="28"/>
          <w:lang w:val="uk-UA"/>
        </w:rPr>
        <w:t xml:space="preserve">зумовлена зниженням застосування лише рекламних кампаній та </w:t>
      </w:r>
      <w:r>
        <w:rPr>
          <w:rFonts w:ascii="Times New Roman" w:hAnsi="Times New Roman"/>
          <w:sz w:val="28"/>
          <w:szCs w:val="28"/>
          <w:lang w:val="uk-UA"/>
        </w:rPr>
        <w:t>прагненням</w:t>
      </w:r>
      <w:r w:rsidRPr="00377755">
        <w:rPr>
          <w:rFonts w:ascii="Times New Roman" w:hAnsi="Times New Roman"/>
          <w:sz w:val="28"/>
          <w:szCs w:val="28"/>
          <w:lang w:val="uk-UA"/>
        </w:rPr>
        <w:t xml:space="preserve"> посилити комунікацію з потенційними споживачами.</w:t>
      </w:r>
      <w:r>
        <w:rPr>
          <w:rFonts w:ascii="Times New Roman" w:hAnsi="Times New Roman"/>
          <w:sz w:val="28"/>
          <w:szCs w:val="28"/>
          <w:lang w:val="uk-UA"/>
        </w:rPr>
        <w:t xml:space="preserve"> Своєю чергою, д</w:t>
      </w:r>
      <w:r w:rsidRPr="00377755">
        <w:rPr>
          <w:rFonts w:ascii="Times New Roman" w:hAnsi="Times New Roman"/>
          <w:sz w:val="28"/>
          <w:szCs w:val="28"/>
          <w:lang w:val="uk-UA"/>
        </w:rPr>
        <w:t xml:space="preserve">ля більшої ефективності контакту з цільовою аудиторією підприємства використовують різні способи переконання щодо </w:t>
      </w:r>
      <w:r w:rsidRPr="00377755">
        <w:rPr>
          <w:rFonts w:ascii="Times New Roman" w:hAnsi="Times New Roman"/>
          <w:sz w:val="28"/>
          <w:szCs w:val="28"/>
          <w:lang w:val="uk-UA"/>
        </w:rPr>
        <w:lastRenderedPageBreak/>
        <w:t xml:space="preserve">переваг своєї продукції. Прагнення поєднати різні напрямки інформування </w:t>
      </w:r>
      <w:r>
        <w:rPr>
          <w:rFonts w:ascii="Times New Roman" w:hAnsi="Times New Roman"/>
          <w:sz w:val="28"/>
          <w:szCs w:val="28"/>
          <w:lang w:val="uk-UA"/>
        </w:rPr>
        <w:t xml:space="preserve">й </w:t>
      </w:r>
      <w:r w:rsidRPr="00377755">
        <w:rPr>
          <w:rFonts w:ascii="Times New Roman" w:hAnsi="Times New Roman"/>
          <w:sz w:val="28"/>
          <w:szCs w:val="28"/>
          <w:lang w:val="uk-UA"/>
        </w:rPr>
        <w:t>сп</w:t>
      </w:r>
      <w:r>
        <w:rPr>
          <w:rFonts w:ascii="Times New Roman" w:hAnsi="Times New Roman"/>
          <w:sz w:val="28"/>
          <w:szCs w:val="28"/>
          <w:lang w:val="uk-UA"/>
        </w:rPr>
        <w:t>онука</w:t>
      </w:r>
      <w:r w:rsidRPr="00377755">
        <w:rPr>
          <w:rFonts w:ascii="Times New Roman" w:hAnsi="Times New Roman"/>
          <w:sz w:val="28"/>
          <w:szCs w:val="28"/>
          <w:lang w:val="uk-UA"/>
        </w:rPr>
        <w:t>є їх</w:t>
      </w:r>
      <w:r>
        <w:rPr>
          <w:rFonts w:ascii="Times New Roman" w:hAnsi="Times New Roman"/>
          <w:sz w:val="28"/>
          <w:szCs w:val="28"/>
          <w:lang w:val="uk-UA"/>
        </w:rPr>
        <w:t xml:space="preserve"> до</w:t>
      </w:r>
      <w:r w:rsidRPr="00377755">
        <w:rPr>
          <w:rFonts w:ascii="Times New Roman" w:hAnsi="Times New Roman"/>
          <w:sz w:val="28"/>
          <w:szCs w:val="28"/>
          <w:lang w:val="uk-UA"/>
        </w:rPr>
        <w:t xml:space="preserve"> </w:t>
      </w:r>
      <w:r w:rsidRPr="00377755">
        <w:rPr>
          <w:rFonts w:ascii="Times New Roman" w:hAnsi="Times New Roman"/>
          <w:i/>
          <w:sz w:val="28"/>
          <w:szCs w:val="28"/>
          <w:lang w:val="uk-UA"/>
        </w:rPr>
        <w:t>інтеграції</w:t>
      </w:r>
      <w:r w:rsidRPr="00377755">
        <w:rPr>
          <w:rFonts w:ascii="Times New Roman" w:hAnsi="Times New Roman"/>
          <w:sz w:val="28"/>
          <w:szCs w:val="28"/>
          <w:lang w:val="uk-UA"/>
        </w:rPr>
        <w:t xml:space="preserve"> в цілісну с</w:t>
      </w:r>
      <w:r>
        <w:rPr>
          <w:rFonts w:ascii="Times New Roman" w:hAnsi="Times New Roman"/>
          <w:sz w:val="28"/>
          <w:szCs w:val="28"/>
          <w:lang w:val="uk-UA"/>
        </w:rPr>
        <w:t xml:space="preserve">истему [4, с. 214-216]. </w:t>
      </w:r>
    </w:p>
    <w:p w:rsidR="00440FC2" w:rsidRPr="00377755" w:rsidRDefault="00440FC2" w:rsidP="00440FC2">
      <w:pPr>
        <w:spacing w:after="0" w:line="240" w:lineRule="auto"/>
        <w:ind w:firstLine="708"/>
        <w:jc w:val="both"/>
        <w:rPr>
          <w:rFonts w:ascii="Times New Roman" w:hAnsi="Times New Roman"/>
          <w:sz w:val="28"/>
          <w:szCs w:val="28"/>
          <w:lang w:val="uk-UA"/>
        </w:rPr>
      </w:pPr>
      <w:r w:rsidRPr="00FA1893">
        <w:rPr>
          <w:rFonts w:ascii="Times New Roman" w:hAnsi="Times New Roman"/>
          <w:sz w:val="28"/>
          <w:szCs w:val="28"/>
          <w:lang w:val="uk-UA"/>
        </w:rPr>
        <w:t>Концепція інтегрованих маркетингових комунікацій сприяє об'єднанню в єдине ціле трьох різних напрямків просування товару, а саме: спільність фінансування (зникає конфлікт розподілу), «центру управління» кампанією з просування продукту та планування  кампанії. Тим самим руйнується ефект посилання в суспільство різних і часом суперечливих «послань» про продукт</w:t>
      </w:r>
      <w:r w:rsidRPr="00FA1893">
        <w:t xml:space="preserve"> </w:t>
      </w:r>
      <w:r w:rsidRPr="00FA1893">
        <w:rPr>
          <w:rFonts w:ascii="Times New Roman" w:hAnsi="Times New Roman"/>
          <w:sz w:val="28"/>
          <w:szCs w:val="28"/>
          <w:lang w:val="uk-UA"/>
        </w:rPr>
        <w:t>[2</w:t>
      </w:r>
      <w:r>
        <w:rPr>
          <w:rFonts w:ascii="Times New Roman" w:hAnsi="Times New Roman"/>
          <w:sz w:val="28"/>
          <w:szCs w:val="28"/>
          <w:lang w:val="uk-UA"/>
        </w:rPr>
        <w:t>1</w:t>
      </w:r>
      <w:r w:rsidRPr="00FA1893">
        <w:rPr>
          <w:rFonts w:ascii="Times New Roman" w:hAnsi="Times New Roman"/>
          <w:sz w:val="28"/>
          <w:szCs w:val="28"/>
          <w:lang w:val="uk-UA"/>
        </w:rPr>
        <w:t>, с. 12].</w:t>
      </w:r>
      <w:r>
        <w:rPr>
          <w:rFonts w:ascii="Times New Roman" w:hAnsi="Times New Roman"/>
          <w:sz w:val="28"/>
          <w:szCs w:val="28"/>
          <w:lang w:val="uk-UA"/>
        </w:rPr>
        <w:t xml:space="preserve"> Відтак, л</w:t>
      </w:r>
      <w:r w:rsidRPr="00377755">
        <w:rPr>
          <w:rFonts w:ascii="Times New Roman" w:hAnsi="Times New Roman"/>
          <w:sz w:val="28"/>
          <w:szCs w:val="28"/>
          <w:lang w:val="uk-UA"/>
        </w:rPr>
        <w:t>огічним базисом інтеграції маркетингових комунікацій є використання різних шляхів поширення повідомлень [</w:t>
      </w:r>
      <w:r>
        <w:rPr>
          <w:rFonts w:ascii="Times New Roman" w:hAnsi="Times New Roman"/>
          <w:sz w:val="28"/>
          <w:szCs w:val="28"/>
          <w:lang w:val="uk-UA"/>
        </w:rPr>
        <w:t>12</w:t>
      </w:r>
      <w:r w:rsidRPr="00377755">
        <w:rPr>
          <w:rFonts w:ascii="Times New Roman" w:hAnsi="Times New Roman"/>
          <w:sz w:val="28"/>
          <w:szCs w:val="28"/>
          <w:lang w:val="uk-UA"/>
        </w:rPr>
        <w:t>, с. 4]. Інтеграція маркетингових комунікацій зумовлена низкою чинників, зокрема змінами на споживацькому ринку та на ринку постачальників [</w:t>
      </w:r>
      <w:r>
        <w:rPr>
          <w:rFonts w:ascii="Times New Roman" w:hAnsi="Times New Roman"/>
          <w:sz w:val="28"/>
          <w:szCs w:val="28"/>
          <w:lang w:val="uk-UA"/>
        </w:rPr>
        <w:t>12</w:t>
      </w:r>
      <w:r w:rsidRPr="00377755">
        <w:rPr>
          <w:rFonts w:ascii="Times New Roman" w:hAnsi="Times New Roman"/>
          <w:sz w:val="28"/>
          <w:szCs w:val="28"/>
          <w:lang w:val="uk-UA"/>
        </w:rPr>
        <w:t>, с. 56-57].</w:t>
      </w:r>
    </w:p>
    <w:p w:rsidR="00440FC2" w:rsidRDefault="00440FC2" w:rsidP="00440FC2">
      <w:pPr>
        <w:spacing w:after="0" w:line="240" w:lineRule="auto"/>
        <w:ind w:firstLine="708"/>
        <w:jc w:val="both"/>
        <w:rPr>
          <w:rFonts w:ascii="Times New Roman" w:hAnsi="Times New Roman"/>
          <w:sz w:val="28"/>
          <w:szCs w:val="28"/>
          <w:lang w:val="uk-UA"/>
        </w:rPr>
      </w:pPr>
      <w:r w:rsidRPr="00927434">
        <w:rPr>
          <w:rFonts w:ascii="Times New Roman" w:hAnsi="Times New Roman"/>
          <w:i/>
          <w:sz w:val="28"/>
          <w:szCs w:val="28"/>
          <w:lang w:val="uk-UA"/>
        </w:rPr>
        <w:t>Інтегровані маркетингові комунікації (ІМК)</w:t>
      </w:r>
      <w:r w:rsidRPr="00927434">
        <w:rPr>
          <w:rFonts w:ascii="Times New Roman" w:hAnsi="Times New Roman"/>
          <w:sz w:val="28"/>
          <w:szCs w:val="28"/>
          <w:lang w:val="uk-UA"/>
        </w:rPr>
        <w:t xml:space="preserve"> </w:t>
      </w:r>
      <w:r>
        <w:rPr>
          <w:rFonts w:ascii="Times New Roman" w:hAnsi="Times New Roman"/>
          <w:sz w:val="28"/>
          <w:szCs w:val="28"/>
          <w:lang w:val="uk-UA"/>
        </w:rPr>
        <w:t xml:space="preserve">можна тлумачити як </w:t>
      </w:r>
      <w:r w:rsidRPr="00927434">
        <w:rPr>
          <w:rFonts w:ascii="Times New Roman" w:hAnsi="Times New Roman"/>
          <w:sz w:val="28"/>
          <w:szCs w:val="28"/>
          <w:lang w:val="uk-UA"/>
        </w:rPr>
        <w:t>об’єднання кількох видів маркетингових комунікацій щодо об’єкта з метою оптимально-ефективного просування на ринку [</w:t>
      </w:r>
      <w:r>
        <w:rPr>
          <w:rFonts w:ascii="Times New Roman" w:hAnsi="Times New Roman"/>
          <w:sz w:val="28"/>
          <w:szCs w:val="28"/>
          <w:lang w:val="uk-UA"/>
        </w:rPr>
        <w:t>14</w:t>
      </w:r>
      <w:r w:rsidRPr="00927434">
        <w:rPr>
          <w:rFonts w:ascii="Times New Roman" w:hAnsi="Times New Roman"/>
          <w:sz w:val="28"/>
          <w:szCs w:val="28"/>
          <w:lang w:val="uk-UA"/>
        </w:rPr>
        <w:t>, с. 130</w:t>
      </w:r>
      <w:r>
        <w:rPr>
          <w:rFonts w:ascii="Times New Roman" w:hAnsi="Times New Roman"/>
          <w:sz w:val="28"/>
          <w:szCs w:val="28"/>
          <w:lang w:val="uk-UA"/>
        </w:rPr>
        <w:t>;</w:t>
      </w:r>
      <w:r w:rsidRPr="00927434">
        <w:rPr>
          <w:rFonts w:ascii="Times New Roman" w:hAnsi="Times New Roman"/>
          <w:sz w:val="28"/>
          <w:szCs w:val="28"/>
          <w:lang w:val="uk-UA"/>
        </w:rPr>
        <w:t xml:space="preserve"> </w:t>
      </w:r>
      <w:r>
        <w:rPr>
          <w:rFonts w:ascii="Times New Roman" w:hAnsi="Times New Roman"/>
          <w:sz w:val="28"/>
          <w:szCs w:val="28"/>
          <w:lang w:val="uk-UA"/>
        </w:rPr>
        <w:t>10</w:t>
      </w:r>
      <w:r w:rsidRPr="00927434">
        <w:rPr>
          <w:rFonts w:ascii="Times New Roman" w:hAnsi="Times New Roman"/>
          <w:sz w:val="28"/>
          <w:szCs w:val="28"/>
          <w:lang w:val="uk-UA"/>
        </w:rPr>
        <w:t>,</w:t>
      </w:r>
      <w:r>
        <w:rPr>
          <w:rFonts w:ascii="Times New Roman" w:hAnsi="Times New Roman"/>
          <w:sz w:val="28"/>
          <w:szCs w:val="28"/>
          <w:lang w:val="uk-UA"/>
        </w:rPr>
        <w:t xml:space="preserve"> </w:t>
      </w:r>
      <w:r w:rsidRPr="00927434">
        <w:rPr>
          <w:rFonts w:ascii="Times New Roman" w:hAnsi="Times New Roman"/>
          <w:sz w:val="28"/>
          <w:szCs w:val="28"/>
          <w:lang w:val="uk-UA"/>
        </w:rPr>
        <w:t xml:space="preserve">с. 36]. </w:t>
      </w:r>
      <w:r>
        <w:rPr>
          <w:rFonts w:ascii="Times New Roman" w:hAnsi="Times New Roman"/>
          <w:sz w:val="28"/>
          <w:szCs w:val="28"/>
          <w:lang w:val="uk-UA"/>
        </w:rPr>
        <w:t>Однак, і</w:t>
      </w:r>
      <w:r w:rsidRPr="00377755">
        <w:rPr>
          <w:rFonts w:ascii="Times New Roman" w:hAnsi="Times New Roman"/>
          <w:sz w:val="28"/>
          <w:szCs w:val="28"/>
          <w:lang w:val="uk-UA"/>
        </w:rPr>
        <w:t>снують різні підходи до тлумачення інтегрованих</w:t>
      </w:r>
      <w:r w:rsidRPr="00377755">
        <w:rPr>
          <w:rFonts w:ascii="Times New Roman" w:hAnsi="Times New Roman"/>
          <w:sz w:val="28"/>
          <w:szCs w:val="28"/>
          <w:vertAlign w:val="superscript"/>
          <w:lang w:val="uk-UA"/>
        </w:rPr>
        <w:footnoteReference w:id="4"/>
      </w:r>
      <w:r w:rsidRPr="00377755">
        <w:rPr>
          <w:rFonts w:ascii="Times New Roman" w:hAnsi="Times New Roman"/>
          <w:sz w:val="28"/>
          <w:szCs w:val="28"/>
          <w:lang w:val="uk-UA"/>
        </w:rPr>
        <w:t xml:space="preserve"> маркетингових комунікацій [</w:t>
      </w:r>
      <w:r>
        <w:rPr>
          <w:rFonts w:ascii="Times New Roman" w:hAnsi="Times New Roman"/>
          <w:sz w:val="28"/>
          <w:szCs w:val="28"/>
          <w:lang w:val="uk-UA"/>
        </w:rPr>
        <w:t>16</w:t>
      </w:r>
      <w:r w:rsidRPr="00377755">
        <w:rPr>
          <w:rFonts w:ascii="Times New Roman" w:hAnsi="Times New Roman"/>
          <w:sz w:val="28"/>
          <w:szCs w:val="28"/>
          <w:lang w:val="uk-UA"/>
        </w:rPr>
        <w:t xml:space="preserve">, с. 566; </w:t>
      </w:r>
      <w:r>
        <w:rPr>
          <w:rFonts w:ascii="Times New Roman" w:hAnsi="Times New Roman"/>
          <w:sz w:val="28"/>
          <w:szCs w:val="28"/>
          <w:lang w:val="uk-UA"/>
        </w:rPr>
        <w:t>6</w:t>
      </w:r>
      <w:r w:rsidRPr="00377755">
        <w:rPr>
          <w:rFonts w:ascii="Times New Roman" w:hAnsi="Times New Roman"/>
          <w:sz w:val="28"/>
          <w:szCs w:val="28"/>
          <w:lang w:val="uk-UA"/>
        </w:rPr>
        <w:t xml:space="preserve">, с. 25-26; </w:t>
      </w:r>
      <w:r>
        <w:rPr>
          <w:rFonts w:ascii="Times New Roman" w:hAnsi="Times New Roman"/>
          <w:sz w:val="28"/>
          <w:szCs w:val="28"/>
          <w:lang w:val="uk-UA"/>
        </w:rPr>
        <w:t>22</w:t>
      </w:r>
      <w:r w:rsidRPr="00377755">
        <w:rPr>
          <w:rFonts w:ascii="Times New Roman" w:hAnsi="Times New Roman"/>
          <w:sz w:val="28"/>
          <w:szCs w:val="28"/>
          <w:lang w:val="uk-UA"/>
        </w:rPr>
        <w:t xml:space="preserve">, с. 153-155; </w:t>
      </w:r>
      <w:r>
        <w:rPr>
          <w:rFonts w:ascii="Times New Roman" w:hAnsi="Times New Roman"/>
          <w:sz w:val="28"/>
          <w:szCs w:val="28"/>
          <w:lang w:val="uk-UA"/>
        </w:rPr>
        <w:t>11</w:t>
      </w:r>
      <w:r w:rsidRPr="00377755">
        <w:rPr>
          <w:rFonts w:ascii="Times New Roman" w:hAnsi="Times New Roman"/>
          <w:sz w:val="28"/>
          <w:szCs w:val="28"/>
          <w:lang w:val="uk-UA"/>
        </w:rPr>
        <w:t>, с. 444</w:t>
      </w:r>
      <w:r>
        <w:rPr>
          <w:rFonts w:ascii="Times New Roman" w:hAnsi="Times New Roman"/>
          <w:sz w:val="28"/>
          <w:szCs w:val="28"/>
          <w:lang w:val="uk-UA"/>
        </w:rPr>
        <w:t xml:space="preserve">; 2, </w:t>
      </w:r>
      <w:r w:rsidRPr="00123FDF">
        <w:rPr>
          <w:rFonts w:ascii="Times New Roman" w:hAnsi="Times New Roman"/>
          <w:sz w:val="28"/>
          <w:szCs w:val="28"/>
          <w:lang w:val="uk-UA"/>
        </w:rPr>
        <w:t>с.</w:t>
      </w:r>
      <w:r>
        <w:rPr>
          <w:rFonts w:ascii="Times New Roman" w:hAnsi="Times New Roman"/>
          <w:sz w:val="28"/>
          <w:szCs w:val="28"/>
          <w:lang w:val="uk-UA"/>
        </w:rPr>
        <w:t> 115</w:t>
      </w:r>
      <w:r w:rsidRPr="00377755">
        <w:rPr>
          <w:rFonts w:ascii="Times New Roman" w:hAnsi="Times New Roman"/>
          <w:sz w:val="28"/>
          <w:szCs w:val="28"/>
          <w:lang w:val="uk-UA"/>
        </w:rPr>
        <w:t>].</w:t>
      </w:r>
      <w:r w:rsidRPr="00377755">
        <w:rPr>
          <w:rFonts w:ascii="Times New Roman" w:hAnsi="Times New Roman"/>
          <w:b/>
          <w:sz w:val="28"/>
          <w:szCs w:val="28"/>
          <w:lang w:val="uk-UA"/>
        </w:rPr>
        <w:t xml:space="preserve"> </w:t>
      </w:r>
      <w:r>
        <w:rPr>
          <w:rFonts w:ascii="Times New Roman" w:hAnsi="Times New Roman"/>
          <w:sz w:val="28"/>
          <w:szCs w:val="28"/>
          <w:lang w:val="uk-UA"/>
        </w:rPr>
        <w:t xml:space="preserve">Різнорідність трактувань зумовлена швидким розвитком цієї концепції, а також використанням її з різних поглядів. Проте, навіть у такому розмаїтті концепція ІМК визначена як </w:t>
      </w:r>
      <w:r w:rsidRPr="00927434">
        <w:rPr>
          <w:rFonts w:ascii="Times New Roman" w:hAnsi="Times New Roman"/>
          <w:sz w:val="28"/>
          <w:szCs w:val="28"/>
          <w:lang w:val="uk-UA"/>
        </w:rPr>
        <w:t xml:space="preserve">«філософія управління» або як об’єднувальна практика управління </w:t>
      </w:r>
      <w:r w:rsidRPr="004E6A45">
        <w:rPr>
          <w:rFonts w:ascii="Times New Roman" w:hAnsi="Times New Roman"/>
          <w:sz w:val="28"/>
          <w:szCs w:val="28"/>
          <w:lang w:val="uk-UA"/>
        </w:rPr>
        <w:t>[</w:t>
      </w:r>
      <w:r>
        <w:rPr>
          <w:rFonts w:ascii="Times New Roman" w:hAnsi="Times New Roman"/>
          <w:sz w:val="28"/>
          <w:szCs w:val="28"/>
          <w:lang w:val="uk-UA"/>
        </w:rPr>
        <w:t>2</w:t>
      </w:r>
      <w:r w:rsidRPr="004E6A45">
        <w:rPr>
          <w:rFonts w:ascii="Times New Roman" w:hAnsi="Times New Roman"/>
          <w:sz w:val="28"/>
          <w:szCs w:val="28"/>
          <w:lang w:val="uk-UA"/>
        </w:rPr>
        <w:t>,</w:t>
      </w:r>
      <w:r>
        <w:rPr>
          <w:rFonts w:ascii="Times New Roman" w:hAnsi="Times New Roman"/>
          <w:sz w:val="28"/>
          <w:szCs w:val="28"/>
          <w:lang w:val="uk-UA"/>
        </w:rPr>
        <w:t xml:space="preserve"> с.108 </w:t>
      </w:r>
      <w:r w:rsidRPr="00927434">
        <w:rPr>
          <w:rFonts w:ascii="Times New Roman" w:hAnsi="Times New Roman"/>
          <w:sz w:val="28"/>
          <w:szCs w:val="28"/>
          <w:lang w:val="uk-UA"/>
        </w:rPr>
        <w:t>].</w:t>
      </w:r>
      <w:r w:rsidRPr="00927434">
        <w:rPr>
          <w:rFonts w:ascii="Times New Roman" w:hAnsi="Times New Roman"/>
          <w:sz w:val="28"/>
          <w:szCs w:val="28"/>
        </w:rPr>
        <w:t xml:space="preserve"> </w:t>
      </w:r>
      <w:r w:rsidRPr="00377755">
        <w:rPr>
          <w:rFonts w:ascii="Times New Roman" w:hAnsi="Times New Roman"/>
          <w:sz w:val="28"/>
          <w:szCs w:val="28"/>
          <w:lang w:val="uk-UA"/>
        </w:rPr>
        <w:t xml:space="preserve">Студентові </w:t>
      </w:r>
      <w:r w:rsidRPr="003508D9">
        <w:rPr>
          <w:rFonts w:ascii="Times New Roman" w:hAnsi="Times New Roman"/>
          <w:b/>
          <w:sz w:val="28"/>
          <w:szCs w:val="28"/>
          <w:lang w:val="uk-UA"/>
        </w:rPr>
        <w:t>доцільно простудіювати</w:t>
      </w:r>
      <w:r w:rsidRPr="00377755">
        <w:rPr>
          <w:rFonts w:ascii="Times New Roman" w:hAnsi="Times New Roman"/>
          <w:sz w:val="28"/>
          <w:szCs w:val="28"/>
          <w:lang w:val="uk-UA"/>
        </w:rPr>
        <w:t xml:space="preserve"> різні інтерпретації цього поняття </w:t>
      </w:r>
      <w:r w:rsidRPr="00927434">
        <w:rPr>
          <w:rFonts w:ascii="Times New Roman" w:hAnsi="Times New Roman"/>
          <w:sz w:val="28"/>
          <w:szCs w:val="28"/>
          <w:lang w:val="uk-UA"/>
        </w:rPr>
        <w:t xml:space="preserve"> </w:t>
      </w:r>
      <w:r w:rsidRPr="00377755">
        <w:rPr>
          <w:rFonts w:ascii="Times New Roman" w:hAnsi="Times New Roman"/>
          <w:sz w:val="28"/>
          <w:szCs w:val="28"/>
          <w:lang w:val="uk-UA"/>
        </w:rPr>
        <w:t>[</w:t>
      </w:r>
      <w:r>
        <w:rPr>
          <w:rFonts w:ascii="Times New Roman" w:hAnsi="Times New Roman"/>
          <w:sz w:val="28"/>
          <w:szCs w:val="28"/>
          <w:lang w:val="uk-UA"/>
        </w:rPr>
        <w:t>7,</w:t>
      </w:r>
      <w:r w:rsidRPr="00377755">
        <w:rPr>
          <w:rFonts w:ascii="Times New Roman" w:hAnsi="Times New Roman"/>
          <w:sz w:val="28"/>
          <w:szCs w:val="28"/>
          <w:lang w:val="uk-UA"/>
        </w:rPr>
        <w:t xml:space="preserve"> с.</w:t>
      </w:r>
      <w:r>
        <w:rPr>
          <w:rFonts w:ascii="Times New Roman" w:hAnsi="Times New Roman"/>
          <w:sz w:val="28"/>
          <w:szCs w:val="28"/>
          <w:lang w:val="uk-UA"/>
        </w:rPr>
        <w:t> </w:t>
      </w:r>
      <w:r w:rsidRPr="00377755">
        <w:rPr>
          <w:rFonts w:ascii="Times New Roman" w:hAnsi="Times New Roman"/>
          <w:sz w:val="28"/>
          <w:szCs w:val="28"/>
          <w:lang w:val="uk-UA"/>
        </w:rPr>
        <w:t xml:space="preserve">27; </w:t>
      </w:r>
      <w:r>
        <w:rPr>
          <w:rFonts w:ascii="Times New Roman" w:hAnsi="Times New Roman"/>
          <w:sz w:val="28"/>
          <w:szCs w:val="28"/>
          <w:lang w:val="uk-UA"/>
        </w:rPr>
        <w:t>8, с. 84-85 та ін.]</w:t>
      </w:r>
      <w:r w:rsidRPr="00377755">
        <w:rPr>
          <w:rFonts w:ascii="Times New Roman" w:hAnsi="Times New Roman"/>
          <w:sz w:val="28"/>
          <w:szCs w:val="28"/>
          <w:lang w:val="uk-UA"/>
        </w:rPr>
        <w:t xml:space="preserve"> </w:t>
      </w:r>
      <w:r>
        <w:rPr>
          <w:rFonts w:ascii="Times New Roman" w:hAnsi="Times New Roman"/>
          <w:sz w:val="28"/>
          <w:szCs w:val="28"/>
          <w:lang w:val="uk-UA"/>
        </w:rPr>
        <w:t>і запропонувати одне з них на власний розсуд.</w:t>
      </w:r>
      <w:r>
        <w:rPr>
          <w:rFonts w:ascii="Times New Roman" w:hAnsi="Times New Roman"/>
          <w:b/>
          <w:sz w:val="28"/>
          <w:szCs w:val="28"/>
          <w:lang w:val="uk-UA"/>
        </w:rPr>
        <w:t xml:space="preserve"> </w:t>
      </w:r>
    </w:p>
    <w:p w:rsidR="00440FC2" w:rsidRDefault="00440FC2" w:rsidP="00440FC2">
      <w:pPr>
        <w:spacing w:after="0" w:line="240" w:lineRule="auto"/>
        <w:ind w:firstLine="426"/>
        <w:jc w:val="both"/>
        <w:rPr>
          <w:rFonts w:ascii="Times New Roman" w:hAnsi="Times New Roman"/>
          <w:sz w:val="28"/>
          <w:szCs w:val="28"/>
          <w:lang w:val="uk-UA"/>
        </w:rPr>
      </w:pPr>
      <w:r w:rsidRPr="00E94D05">
        <w:rPr>
          <w:rFonts w:ascii="Times New Roman" w:hAnsi="Times New Roman"/>
          <w:sz w:val="28"/>
          <w:szCs w:val="28"/>
          <w:lang w:val="uk-UA"/>
        </w:rPr>
        <w:t xml:space="preserve">Серед підходів до тлумачення ІМК вирізняють такі: спрямування на сукупну цільову аудиторію; створення сегментних комунікаційних програм; конкретизація комунікаційних послань </w:t>
      </w:r>
      <w:r>
        <w:rPr>
          <w:rFonts w:ascii="Times New Roman" w:hAnsi="Times New Roman"/>
          <w:sz w:val="28"/>
          <w:szCs w:val="28"/>
          <w:lang w:val="uk-UA"/>
        </w:rPr>
        <w:t>і</w:t>
      </w:r>
      <w:r w:rsidRPr="00E94D05">
        <w:rPr>
          <w:rFonts w:ascii="Times New Roman" w:hAnsi="Times New Roman"/>
          <w:sz w:val="28"/>
          <w:szCs w:val="28"/>
          <w:lang w:val="uk-UA"/>
        </w:rPr>
        <w:t>з урахуванням індивідуальних потреб.</w:t>
      </w:r>
      <w:r>
        <w:rPr>
          <w:rFonts w:ascii="Times New Roman" w:hAnsi="Times New Roman"/>
          <w:sz w:val="28"/>
          <w:szCs w:val="28"/>
          <w:lang w:val="uk-UA"/>
        </w:rPr>
        <w:t xml:space="preserve"> Так, у</w:t>
      </w:r>
      <w:r w:rsidRPr="00A52D37">
        <w:rPr>
          <w:rFonts w:ascii="Times New Roman" w:hAnsi="Times New Roman"/>
          <w:sz w:val="28"/>
          <w:szCs w:val="28"/>
          <w:lang w:val="uk-UA"/>
        </w:rPr>
        <w:t xml:space="preserve"> першому випадку</w:t>
      </w:r>
      <w:r>
        <w:rPr>
          <w:rFonts w:ascii="Times New Roman" w:hAnsi="Times New Roman"/>
          <w:sz w:val="28"/>
          <w:szCs w:val="28"/>
          <w:lang w:val="uk-UA"/>
        </w:rPr>
        <w:t>, згідно з</w:t>
      </w:r>
      <w:r w:rsidRPr="00C058EA">
        <w:rPr>
          <w:rFonts w:ascii="Times New Roman" w:hAnsi="Times New Roman"/>
          <w:sz w:val="28"/>
          <w:szCs w:val="28"/>
          <w:lang w:val="uk-UA"/>
        </w:rPr>
        <w:t xml:space="preserve"> </w:t>
      </w:r>
      <w:r>
        <w:rPr>
          <w:rFonts w:ascii="Times New Roman" w:hAnsi="Times New Roman"/>
          <w:sz w:val="28"/>
          <w:szCs w:val="28"/>
          <w:lang w:val="uk-UA"/>
        </w:rPr>
        <w:t xml:space="preserve">цією концепцією ІМК трактується з позиції інструмента для </w:t>
      </w:r>
      <w:r w:rsidRPr="00C058EA">
        <w:rPr>
          <w:rFonts w:ascii="Times New Roman" w:hAnsi="Times New Roman"/>
          <w:sz w:val="28"/>
          <w:szCs w:val="28"/>
          <w:lang w:val="uk-UA"/>
        </w:rPr>
        <w:t>об’єднання та інтеграції елементів маркетингових комунікацій</w:t>
      </w:r>
      <w:r>
        <w:rPr>
          <w:rFonts w:ascii="Times New Roman" w:hAnsi="Times New Roman"/>
          <w:sz w:val="28"/>
          <w:szCs w:val="28"/>
          <w:lang w:val="uk-UA"/>
        </w:rPr>
        <w:t xml:space="preserve">. </w:t>
      </w:r>
      <w:r w:rsidRPr="00A52D37">
        <w:rPr>
          <w:rFonts w:ascii="Times New Roman" w:hAnsi="Times New Roman"/>
          <w:sz w:val="28"/>
          <w:szCs w:val="28"/>
          <w:lang w:val="uk-UA"/>
        </w:rPr>
        <w:t xml:space="preserve">Відповідно </w:t>
      </w:r>
      <w:r>
        <w:rPr>
          <w:rFonts w:ascii="Times New Roman" w:hAnsi="Times New Roman"/>
          <w:sz w:val="28"/>
          <w:szCs w:val="28"/>
          <w:lang w:val="uk-UA"/>
        </w:rPr>
        <w:t xml:space="preserve">до другого підходу, </w:t>
      </w:r>
      <w:r w:rsidRPr="00A52D37">
        <w:rPr>
          <w:rFonts w:ascii="Times New Roman" w:hAnsi="Times New Roman"/>
          <w:sz w:val="28"/>
          <w:szCs w:val="28"/>
          <w:lang w:val="uk-UA"/>
        </w:rPr>
        <w:t xml:space="preserve">ІМК – процес розробки та реалізації різних форм переконливої програми </w:t>
      </w:r>
      <w:r>
        <w:rPr>
          <w:rFonts w:ascii="Times New Roman" w:hAnsi="Times New Roman"/>
          <w:sz w:val="28"/>
          <w:szCs w:val="28"/>
          <w:lang w:val="uk-UA"/>
        </w:rPr>
        <w:t>комуніку</w:t>
      </w:r>
      <w:r w:rsidRPr="00A52D37">
        <w:rPr>
          <w:rFonts w:ascii="Times New Roman" w:hAnsi="Times New Roman"/>
          <w:sz w:val="28"/>
          <w:szCs w:val="28"/>
          <w:lang w:val="uk-UA"/>
        </w:rPr>
        <w:t xml:space="preserve">вання з клієнтами </w:t>
      </w:r>
      <w:r>
        <w:rPr>
          <w:rFonts w:ascii="Times New Roman" w:hAnsi="Times New Roman"/>
          <w:sz w:val="28"/>
          <w:szCs w:val="28"/>
          <w:lang w:val="uk-UA"/>
        </w:rPr>
        <w:t>на перспективну взаємодію</w:t>
      </w:r>
      <w:r w:rsidRPr="00A52D37">
        <w:rPr>
          <w:rFonts w:ascii="Times New Roman" w:hAnsi="Times New Roman"/>
          <w:sz w:val="28"/>
          <w:szCs w:val="28"/>
          <w:lang w:val="uk-UA"/>
        </w:rPr>
        <w:t>.</w:t>
      </w:r>
      <w:r>
        <w:rPr>
          <w:rFonts w:ascii="Times New Roman" w:hAnsi="Times New Roman"/>
          <w:b/>
          <w:sz w:val="28"/>
          <w:szCs w:val="28"/>
          <w:lang w:val="uk-UA"/>
        </w:rPr>
        <w:t xml:space="preserve"> </w:t>
      </w:r>
      <w:r w:rsidRPr="00A52D37">
        <w:rPr>
          <w:rFonts w:ascii="Times New Roman" w:hAnsi="Times New Roman"/>
          <w:sz w:val="28"/>
          <w:szCs w:val="28"/>
          <w:lang w:val="uk-UA"/>
        </w:rPr>
        <w:t>Крос-функціональний стратегічний</w:t>
      </w:r>
      <w:r>
        <w:rPr>
          <w:rFonts w:ascii="Times New Roman" w:hAnsi="Times New Roman"/>
          <w:sz w:val="28"/>
          <w:szCs w:val="28"/>
          <w:lang w:val="uk-UA"/>
        </w:rPr>
        <w:t xml:space="preserve"> підхід ґрунтується на необхідності залучення значних ресурсів для створення сегментованої бази даних і реструктуризації організацій з метою глибокої орієнтації на клієнта. У цьому випадку ІМК є основою реальних змін і важливими інвестиціями </w:t>
      </w:r>
      <w:r w:rsidRPr="00E94D05">
        <w:rPr>
          <w:rFonts w:ascii="Times New Roman" w:hAnsi="Times New Roman"/>
          <w:sz w:val="28"/>
          <w:szCs w:val="28"/>
          <w:lang w:val="uk-UA"/>
        </w:rPr>
        <w:t>[</w:t>
      </w:r>
      <w:r>
        <w:rPr>
          <w:rFonts w:ascii="Times New Roman" w:hAnsi="Times New Roman"/>
          <w:sz w:val="28"/>
          <w:szCs w:val="28"/>
          <w:lang w:val="uk-UA"/>
        </w:rPr>
        <w:t>2</w:t>
      </w:r>
      <w:r w:rsidRPr="004E6A45">
        <w:rPr>
          <w:rFonts w:ascii="Times New Roman" w:hAnsi="Times New Roman"/>
          <w:sz w:val="28"/>
          <w:szCs w:val="28"/>
          <w:lang w:val="uk-UA"/>
        </w:rPr>
        <w:t>, с.</w:t>
      </w:r>
      <w:r>
        <w:rPr>
          <w:rFonts w:ascii="Times New Roman" w:hAnsi="Times New Roman"/>
          <w:sz w:val="28"/>
          <w:szCs w:val="28"/>
          <w:lang w:val="uk-UA"/>
        </w:rPr>
        <w:t> </w:t>
      </w:r>
      <w:r w:rsidRPr="004E6A45">
        <w:rPr>
          <w:rFonts w:ascii="Times New Roman" w:hAnsi="Times New Roman"/>
          <w:sz w:val="28"/>
          <w:szCs w:val="28"/>
          <w:lang w:val="uk-UA"/>
        </w:rPr>
        <w:t>108-113]. У цілому, ІМК можна «трактували як інтерактивний та системн</w:t>
      </w:r>
      <w:r>
        <w:rPr>
          <w:rFonts w:ascii="Times New Roman" w:hAnsi="Times New Roman"/>
          <w:sz w:val="28"/>
          <w:szCs w:val="28"/>
          <w:lang w:val="uk-UA"/>
        </w:rPr>
        <w:t>ий процес крос-функціонального планування й оптимізації повідомлень зацікавленими сторонами з метою узгодженого спілкування, прозорості для забезпечення взаємодії і заохочення вигідних відносин із клієнтами у короткостроковій, середньостроковій та довгостроковій перспективі</w:t>
      </w:r>
      <w:r w:rsidRPr="00123FDF">
        <w:rPr>
          <w:lang w:val="uk-UA"/>
        </w:rPr>
        <w:t xml:space="preserve"> </w:t>
      </w:r>
      <w:r w:rsidRPr="004E6A45">
        <w:rPr>
          <w:rFonts w:ascii="Times New Roman" w:hAnsi="Times New Roman"/>
          <w:sz w:val="28"/>
          <w:szCs w:val="28"/>
          <w:lang w:val="uk-UA"/>
        </w:rPr>
        <w:t>[</w:t>
      </w:r>
      <w:r>
        <w:rPr>
          <w:rFonts w:ascii="Times New Roman" w:hAnsi="Times New Roman"/>
          <w:sz w:val="28"/>
          <w:szCs w:val="28"/>
          <w:lang w:val="uk-UA"/>
        </w:rPr>
        <w:t>2</w:t>
      </w:r>
      <w:r w:rsidRPr="004E6A45">
        <w:rPr>
          <w:rFonts w:ascii="Times New Roman" w:hAnsi="Times New Roman"/>
          <w:sz w:val="28"/>
          <w:szCs w:val="28"/>
          <w:lang w:val="uk-UA"/>
        </w:rPr>
        <w:t>, с.114</w:t>
      </w:r>
      <w:r w:rsidRPr="00123FDF">
        <w:rPr>
          <w:rFonts w:ascii="Times New Roman" w:hAnsi="Times New Roman"/>
          <w:sz w:val="28"/>
          <w:szCs w:val="28"/>
          <w:lang w:val="uk-UA"/>
        </w:rPr>
        <w:t>].</w:t>
      </w:r>
    </w:p>
    <w:p w:rsidR="00440FC2" w:rsidRPr="00377755" w:rsidRDefault="00440FC2" w:rsidP="00440FC2">
      <w:pPr>
        <w:spacing w:after="0" w:line="240" w:lineRule="auto"/>
        <w:ind w:firstLine="708"/>
        <w:jc w:val="both"/>
        <w:rPr>
          <w:rFonts w:ascii="Times New Roman" w:hAnsi="Times New Roman"/>
          <w:b/>
          <w:sz w:val="28"/>
          <w:szCs w:val="28"/>
          <w:lang w:val="uk-UA"/>
        </w:rPr>
      </w:pPr>
      <w:r w:rsidRPr="009F35A9">
        <w:rPr>
          <w:rFonts w:ascii="Times New Roman" w:hAnsi="Times New Roman"/>
          <w:sz w:val="28"/>
          <w:szCs w:val="28"/>
          <w:lang w:val="uk-UA"/>
        </w:rPr>
        <w:t>Студе</w:t>
      </w:r>
      <w:r>
        <w:rPr>
          <w:rFonts w:ascii="Times New Roman" w:hAnsi="Times New Roman"/>
          <w:sz w:val="28"/>
          <w:szCs w:val="28"/>
          <w:lang w:val="uk-UA"/>
        </w:rPr>
        <w:t xml:space="preserve">нтові </w:t>
      </w:r>
      <w:r w:rsidRPr="0059635C">
        <w:rPr>
          <w:rFonts w:ascii="Times New Roman" w:hAnsi="Times New Roman"/>
          <w:b/>
          <w:sz w:val="28"/>
          <w:szCs w:val="28"/>
          <w:lang w:val="uk-UA"/>
        </w:rPr>
        <w:t>варто звернути увагу</w:t>
      </w:r>
      <w:r>
        <w:rPr>
          <w:rFonts w:ascii="Times New Roman" w:hAnsi="Times New Roman"/>
          <w:sz w:val="28"/>
          <w:szCs w:val="28"/>
          <w:lang w:val="uk-UA"/>
        </w:rPr>
        <w:t xml:space="preserve"> на те, що </w:t>
      </w:r>
      <w:r w:rsidRPr="00377755">
        <w:rPr>
          <w:rFonts w:ascii="Times New Roman" w:hAnsi="Times New Roman"/>
          <w:sz w:val="28"/>
          <w:szCs w:val="28"/>
          <w:lang w:val="uk-UA"/>
        </w:rPr>
        <w:t xml:space="preserve">ІМК є концепцією планування маркетингових комунікацій, що зумовлена необхідністю оцінки стратегічної ролі їх окремих напрямків (реклами, стимулювання збуту, зв’язків </w:t>
      </w:r>
      <w:r w:rsidRPr="00377755">
        <w:rPr>
          <w:rFonts w:ascii="Times New Roman" w:hAnsi="Times New Roman"/>
          <w:sz w:val="28"/>
          <w:szCs w:val="28"/>
          <w:lang w:val="uk-UA"/>
        </w:rPr>
        <w:lastRenderedPageBreak/>
        <w:t xml:space="preserve">із громадськістю тощо) та пошуком оптимального поєднання для забезпечення чіткості, послідовності </w:t>
      </w:r>
      <w:r>
        <w:rPr>
          <w:rFonts w:ascii="Times New Roman" w:hAnsi="Times New Roman"/>
          <w:sz w:val="28"/>
          <w:szCs w:val="28"/>
          <w:lang w:val="uk-UA"/>
        </w:rPr>
        <w:t xml:space="preserve">та </w:t>
      </w:r>
      <w:r w:rsidRPr="00377755">
        <w:rPr>
          <w:rFonts w:ascii="Times New Roman" w:hAnsi="Times New Roman"/>
          <w:sz w:val="28"/>
          <w:szCs w:val="28"/>
          <w:lang w:val="uk-UA"/>
        </w:rPr>
        <w:t>максимального впливу комунікаційних програм за допомогою несуперечливої інтеграції всіх окремих повідомлень (за Американською асоціацією рекламних аген</w:t>
      </w:r>
      <w:r>
        <w:rPr>
          <w:rFonts w:ascii="Times New Roman" w:hAnsi="Times New Roman"/>
          <w:sz w:val="28"/>
          <w:szCs w:val="28"/>
          <w:lang w:val="uk-UA"/>
        </w:rPr>
        <w:t>т</w:t>
      </w:r>
      <w:r w:rsidRPr="00377755">
        <w:rPr>
          <w:rFonts w:ascii="Times New Roman" w:hAnsi="Times New Roman"/>
          <w:sz w:val="28"/>
          <w:szCs w:val="28"/>
          <w:lang w:val="uk-UA"/>
        </w:rPr>
        <w:t>ств) [</w:t>
      </w:r>
      <w:r>
        <w:rPr>
          <w:rFonts w:ascii="Times New Roman" w:hAnsi="Times New Roman"/>
          <w:sz w:val="28"/>
          <w:szCs w:val="28"/>
          <w:lang w:val="uk-UA"/>
        </w:rPr>
        <w:t>15</w:t>
      </w:r>
      <w:r w:rsidRPr="00377755">
        <w:rPr>
          <w:rFonts w:ascii="Times New Roman" w:hAnsi="Times New Roman"/>
          <w:sz w:val="28"/>
          <w:szCs w:val="28"/>
          <w:lang w:val="uk-UA"/>
        </w:rPr>
        <w:t xml:space="preserve">, с. 121].  </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ab/>
      </w:r>
      <w:r>
        <w:rPr>
          <w:rFonts w:ascii="Times New Roman" w:hAnsi="Times New Roman"/>
          <w:sz w:val="28"/>
          <w:szCs w:val="28"/>
          <w:lang w:val="uk-UA"/>
        </w:rPr>
        <w:t xml:space="preserve">Відповідно, </w:t>
      </w:r>
      <w:r w:rsidRPr="00377755">
        <w:rPr>
          <w:rFonts w:ascii="Times New Roman" w:hAnsi="Times New Roman"/>
          <w:sz w:val="28"/>
          <w:szCs w:val="28"/>
          <w:lang w:val="uk-UA"/>
        </w:rPr>
        <w:t xml:space="preserve">ІМК – це вид комунікаційно-маркетингової діяльності, що виникає внаслідок оптимального поєднання різних комунікаційних засобів </w:t>
      </w:r>
      <w:r>
        <w:rPr>
          <w:rFonts w:ascii="Times New Roman" w:hAnsi="Times New Roman"/>
          <w:sz w:val="28"/>
          <w:szCs w:val="28"/>
          <w:lang w:val="uk-UA"/>
        </w:rPr>
        <w:t>і</w:t>
      </w:r>
      <w:r w:rsidRPr="00377755">
        <w:rPr>
          <w:rFonts w:ascii="Times New Roman" w:hAnsi="Times New Roman"/>
          <w:sz w:val="28"/>
          <w:szCs w:val="28"/>
          <w:lang w:val="uk-UA"/>
        </w:rPr>
        <w:t xml:space="preserve"> прийомів та інтеграції окремих повідомлень, і супроводжується своєрідним синергетичним ефектом [</w:t>
      </w:r>
      <w:r>
        <w:rPr>
          <w:rFonts w:ascii="Times New Roman" w:hAnsi="Times New Roman"/>
          <w:sz w:val="28"/>
          <w:szCs w:val="28"/>
          <w:lang w:val="uk-UA"/>
        </w:rPr>
        <w:t>7</w:t>
      </w:r>
      <w:r w:rsidRPr="00377755">
        <w:rPr>
          <w:rFonts w:ascii="Times New Roman" w:hAnsi="Times New Roman"/>
          <w:sz w:val="28"/>
          <w:szCs w:val="28"/>
          <w:lang w:val="uk-UA"/>
        </w:rPr>
        <w:t xml:space="preserve">, с. 11]. При цьому </w:t>
      </w:r>
      <w:r>
        <w:rPr>
          <w:rFonts w:ascii="Times New Roman" w:hAnsi="Times New Roman"/>
          <w:b/>
          <w:sz w:val="28"/>
          <w:szCs w:val="28"/>
          <w:lang w:val="uk-UA"/>
        </w:rPr>
        <w:t>слід</w:t>
      </w:r>
      <w:r w:rsidRPr="0088337A">
        <w:rPr>
          <w:rFonts w:ascii="Times New Roman" w:hAnsi="Times New Roman"/>
          <w:b/>
          <w:sz w:val="28"/>
          <w:szCs w:val="28"/>
          <w:lang w:val="uk-UA"/>
        </w:rPr>
        <w:t xml:space="preserve"> відзначити</w:t>
      </w:r>
      <w:r w:rsidRPr="00377755">
        <w:rPr>
          <w:rFonts w:ascii="Times New Roman" w:hAnsi="Times New Roman"/>
          <w:sz w:val="28"/>
          <w:szCs w:val="28"/>
          <w:lang w:val="uk-UA"/>
        </w:rPr>
        <w:t xml:space="preserve">, що кожен </w:t>
      </w:r>
      <w:r>
        <w:rPr>
          <w:rFonts w:ascii="Times New Roman" w:hAnsi="Times New Roman"/>
          <w:sz w:val="28"/>
          <w:szCs w:val="28"/>
          <w:lang w:val="uk-UA"/>
        </w:rPr>
        <w:t>і</w:t>
      </w:r>
      <w:r w:rsidRPr="00377755">
        <w:rPr>
          <w:rFonts w:ascii="Times New Roman" w:hAnsi="Times New Roman"/>
          <w:sz w:val="28"/>
          <w:szCs w:val="28"/>
          <w:lang w:val="uk-UA"/>
        </w:rPr>
        <w:t>з комунікаційних складників вирізняється своєю специфікою в реалізації спілкування, відповідно, має свої переваги та недоліки в ньому. Саме тому</w:t>
      </w:r>
      <w:r>
        <w:rPr>
          <w:rFonts w:ascii="Times New Roman" w:hAnsi="Times New Roman"/>
          <w:sz w:val="28"/>
          <w:szCs w:val="28"/>
          <w:lang w:val="uk-UA"/>
        </w:rPr>
        <w:t>,</w:t>
      </w:r>
      <w:r w:rsidRPr="00377755">
        <w:rPr>
          <w:rFonts w:ascii="Times New Roman" w:hAnsi="Times New Roman"/>
          <w:sz w:val="28"/>
          <w:szCs w:val="28"/>
          <w:lang w:val="uk-UA"/>
        </w:rPr>
        <w:t xml:space="preserve"> </w:t>
      </w:r>
      <w:r w:rsidRPr="0088337A">
        <w:rPr>
          <w:rFonts w:ascii="Times New Roman" w:hAnsi="Times New Roman"/>
          <w:b/>
          <w:sz w:val="28"/>
          <w:szCs w:val="28"/>
          <w:lang w:val="uk-UA"/>
        </w:rPr>
        <w:t>важливо розуміти</w:t>
      </w:r>
      <w:r w:rsidRPr="00377755">
        <w:rPr>
          <w:rFonts w:ascii="Times New Roman" w:hAnsi="Times New Roman"/>
          <w:sz w:val="28"/>
          <w:szCs w:val="28"/>
          <w:lang w:val="uk-UA"/>
        </w:rPr>
        <w:t xml:space="preserve"> маркетингову ціль та завдання фірми, щоб спланувати відповідні маркетингові комунікації.</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ab/>
        <w:t xml:space="preserve">Студентові </w:t>
      </w:r>
      <w:r>
        <w:rPr>
          <w:rFonts w:ascii="Times New Roman" w:hAnsi="Times New Roman"/>
          <w:sz w:val="28"/>
          <w:szCs w:val="28"/>
          <w:lang w:val="uk-UA"/>
        </w:rPr>
        <w:t>потрібн</w:t>
      </w:r>
      <w:r w:rsidRPr="00377755">
        <w:rPr>
          <w:rFonts w:ascii="Times New Roman" w:hAnsi="Times New Roman"/>
          <w:sz w:val="28"/>
          <w:szCs w:val="28"/>
          <w:lang w:val="uk-UA"/>
        </w:rPr>
        <w:t>о також ознайомитись із рівнями/типами інтеграції</w:t>
      </w:r>
      <w:r>
        <w:rPr>
          <w:rFonts w:ascii="Times New Roman" w:hAnsi="Times New Roman"/>
          <w:sz w:val="28"/>
          <w:szCs w:val="28"/>
          <w:lang w:val="uk-UA"/>
        </w:rPr>
        <w:t>.</w:t>
      </w:r>
    </w:p>
    <w:p w:rsidR="00440FC2" w:rsidRPr="00377755" w:rsidRDefault="00440FC2" w:rsidP="00440FC2">
      <w:pPr>
        <w:spacing w:after="0" w:line="240" w:lineRule="auto"/>
        <w:jc w:val="center"/>
        <w:rPr>
          <w:rFonts w:ascii="Times New Roman" w:hAnsi="Times New Roman"/>
          <w:b/>
          <w:sz w:val="28"/>
          <w:szCs w:val="28"/>
          <w:lang w:val="uk-UA"/>
        </w:rPr>
      </w:pPr>
      <w:r w:rsidRPr="00377755">
        <w:rPr>
          <w:rFonts w:ascii="Times New Roman" w:hAnsi="Times New Roman"/>
          <w:b/>
          <w:sz w:val="28"/>
          <w:szCs w:val="28"/>
          <w:lang w:val="uk-UA"/>
        </w:rPr>
        <w:t>Інтегровані маркетингові комунікації:</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створюють ефект синергії;</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координують всі види комунікативної діяльності;</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посилюють лояльність та прихильність до товарної марки за рахунок концентрації на довготривалих стосунк</w:t>
      </w:r>
      <w:r>
        <w:rPr>
          <w:rFonts w:ascii="Times New Roman" w:hAnsi="Times New Roman"/>
          <w:sz w:val="28"/>
          <w:szCs w:val="28"/>
          <w:lang w:val="uk-UA"/>
        </w:rPr>
        <w:t xml:space="preserve">ів </w:t>
      </w:r>
      <w:r w:rsidRPr="00377755">
        <w:rPr>
          <w:rFonts w:ascii="Times New Roman" w:hAnsi="Times New Roman"/>
          <w:sz w:val="28"/>
          <w:szCs w:val="28"/>
          <w:lang w:val="uk-UA"/>
        </w:rPr>
        <w:t>із покупцями [</w:t>
      </w:r>
      <w:r>
        <w:rPr>
          <w:rFonts w:ascii="Times New Roman" w:hAnsi="Times New Roman"/>
          <w:sz w:val="28"/>
          <w:szCs w:val="28"/>
          <w:lang w:val="uk-UA"/>
        </w:rPr>
        <w:t>4</w:t>
      </w:r>
      <w:r w:rsidRPr="00377755">
        <w:rPr>
          <w:rFonts w:ascii="Times New Roman" w:hAnsi="Times New Roman"/>
          <w:sz w:val="28"/>
          <w:szCs w:val="28"/>
          <w:lang w:val="uk-UA"/>
        </w:rPr>
        <w:t>, с. 216].</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b/>
          <w:sz w:val="28"/>
          <w:szCs w:val="28"/>
          <w:lang w:val="uk-UA"/>
        </w:rPr>
        <w:t>Варто зауважити</w:t>
      </w:r>
      <w:r w:rsidRPr="00377755">
        <w:rPr>
          <w:rFonts w:ascii="Times New Roman" w:hAnsi="Times New Roman"/>
          <w:sz w:val="28"/>
          <w:szCs w:val="28"/>
          <w:lang w:val="uk-UA"/>
        </w:rPr>
        <w:t>, що на сьогодні актуалізовані два напрями інтеграції: інтеграція складників комплексу маркетингових комунікацій та інтеграція його з іншими складниками комплексу маркетингу [</w:t>
      </w:r>
      <w:r>
        <w:rPr>
          <w:rFonts w:ascii="Times New Roman" w:hAnsi="Times New Roman"/>
          <w:sz w:val="28"/>
          <w:szCs w:val="28"/>
          <w:lang w:val="uk-UA"/>
        </w:rPr>
        <w:t>6</w:t>
      </w:r>
      <w:r w:rsidRPr="00377755">
        <w:rPr>
          <w:rFonts w:ascii="Times New Roman" w:hAnsi="Times New Roman"/>
          <w:sz w:val="28"/>
          <w:szCs w:val="28"/>
          <w:lang w:val="uk-UA"/>
        </w:rPr>
        <w:t xml:space="preserve">, с. 31].  </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особливу </w:t>
      </w:r>
      <w:r w:rsidRPr="0088337A">
        <w:rPr>
          <w:rFonts w:ascii="Times New Roman" w:hAnsi="Times New Roman"/>
          <w:b/>
          <w:sz w:val="28"/>
          <w:szCs w:val="28"/>
          <w:lang w:val="uk-UA"/>
        </w:rPr>
        <w:t xml:space="preserve">увагу </w:t>
      </w:r>
      <w:r>
        <w:rPr>
          <w:rFonts w:ascii="Times New Roman" w:hAnsi="Times New Roman"/>
          <w:b/>
          <w:sz w:val="28"/>
          <w:szCs w:val="28"/>
          <w:lang w:val="uk-UA"/>
        </w:rPr>
        <w:t>заслуговує</w:t>
      </w:r>
      <w:r>
        <w:rPr>
          <w:rFonts w:ascii="Times New Roman" w:hAnsi="Times New Roman"/>
          <w:sz w:val="28"/>
          <w:szCs w:val="28"/>
          <w:lang w:val="uk-UA"/>
        </w:rPr>
        <w:t xml:space="preserve"> розгляд одного із аспектів інтегрованих маркетингових комунікацій, а саме </w:t>
      </w:r>
      <w:r w:rsidRPr="00C12A43">
        <w:rPr>
          <w:rFonts w:ascii="Times New Roman" w:hAnsi="Times New Roman"/>
          <w:i/>
          <w:sz w:val="28"/>
          <w:szCs w:val="28"/>
          <w:lang w:val="uk-UA"/>
        </w:rPr>
        <w:t>синергетичному/синергічному ефекті</w:t>
      </w:r>
      <w:r>
        <w:rPr>
          <w:rFonts w:ascii="Times New Roman" w:hAnsi="Times New Roman"/>
          <w:i/>
          <w:sz w:val="28"/>
          <w:szCs w:val="28"/>
          <w:lang w:val="uk-UA"/>
        </w:rPr>
        <w:t xml:space="preserve">  </w:t>
      </w:r>
      <w:r w:rsidRPr="00C21F01">
        <w:rPr>
          <w:rFonts w:ascii="Times New Roman" w:hAnsi="Times New Roman"/>
          <w:sz w:val="28"/>
          <w:szCs w:val="28"/>
          <w:lang w:val="uk-UA"/>
        </w:rPr>
        <w:t>(або</w:t>
      </w:r>
      <w:r w:rsidRPr="000E794A">
        <w:rPr>
          <w:rFonts w:ascii="Times New Roman" w:hAnsi="Times New Roman"/>
          <w:i/>
          <w:sz w:val="28"/>
          <w:szCs w:val="28"/>
          <w:lang w:val="uk-UA"/>
        </w:rPr>
        <w:t xml:space="preserve"> ефект</w:t>
      </w:r>
      <w:r>
        <w:rPr>
          <w:rFonts w:ascii="Times New Roman" w:hAnsi="Times New Roman"/>
          <w:i/>
          <w:sz w:val="28"/>
          <w:szCs w:val="28"/>
          <w:lang w:val="uk-UA"/>
        </w:rPr>
        <w:t>і</w:t>
      </w:r>
      <w:r w:rsidRPr="000E794A">
        <w:rPr>
          <w:rFonts w:ascii="Times New Roman" w:hAnsi="Times New Roman"/>
          <w:i/>
          <w:sz w:val="28"/>
          <w:szCs w:val="28"/>
          <w:lang w:val="uk-UA"/>
        </w:rPr>
        <w:t xml:space="preserve"> синергії </w:t>
      </w:r>
      <w:r w:rsidRPr="00C21F01">
        <w:rPr>
          <w:rFonts w:ascii="Times New Roman" w:hAnsi="Times New Roman"/>
          <w:sz w:val="28"/>
          <w:szCs w:val="28"/>
          <w:lang w:val="uk-UA"/>
        </w:rPr>
        <w:t>[</w:t>
      </w:r>
      <w:r>
        <w:rPr>
          <w:rFonts w:ascii="Times New Roman" w:hAnsi="Times New Roman"/>
          <w:sz w:val="28"/>
          <w:szCs w:val="28"/>
          <w:lang w:val="uk-UA"/>
        </w:rPr>
        <w:t>22</w:t>
      </w:r>
      <w:r w:rsidRPr="00C21F01">
        <w:rPr>
          <w:rFonts w:ascii="Times New Roman" w:hAnsi="Times New Roman"/>
          <w:sz w:val="28"/>
          <w:szCs w:val="28"/>
          <w:lang w:val="uk-UA"/>
        </w:rPr>
        <w:t>, с. 164]),</w:t>
      </w:r>
      <w:r>
        <w:rPr>
          <w:rFonts w:ascii="Times New Roman" w:hAnsi="Times New Roman"/>
          <w:i/>
          <w:sz w:val="28"/>
          <w:szCs w:val="28"/>
          <w:lang w:val="uk-UA"/>
        </w:rPr>
        <w:t xml:space="preserve"> </w:t>
      </w:r>
      <w:r w:rsidRPr="00C12A43">
        <w:rPr>
          <w:rFonts w:ascii="Times New Roman" w:hAnsi="Times New Roman"/>
          <w:sz w:val="28"/>
          <w:szCs w:val="28"/>
          <w:lang w:val="uk-UA"/>
        </w:rPr>
        <w:t>зумовленого інтегрованим</w:t>
      </w:r>
      <w:r w:rsidRPr="00377755">
        <w:rPr>
          <w:rFonts w:ascii="Times New Roman" w:hAnsi="Times New Roman"/>
          <w:sz w:val="28"/>
          <w:szCs w:val="28"/>
          <w:lang w:val="uk-UA"/>
        </w:rPr>
        <w:t xml:space="preserve"> підх</w:t>
      </w:r>
      <w:r>
        <w:rPr>
          <w:rFonts w:ascii="Times New Roman" w:hAnsi="Times New Roman"/>
          <w:sz w:val="28"/>
          <w:szCs w:val="28"/>
          <w:lang w:val="uk-UA"/>
        </w:rPr>
        <w:t>о</w:t>
      </w:r>
      <w:r w:rsidRPr="00377755">
        <w:rPr>
          <w:rFonts w:ascii="Times New Roman" w:hAnsi="Times New Roman"/>
          <w:sz w:val="28"/>
          <w:szCs w:val="28"/>
          <w:lang w:val="uk-UA"/>
        </w:rPr>
        <w:t>д</w:t>
      </w:r>
      <w:r>
        <w:rPr>
          <w:rFonts w:ascii="Times New Roman" w:hAnsi="Times New Roman"/>
          <w:sz w:val="28"/>
          <w:szCs w:val="28"/>
          <w:lang w:val="uk-UA"/>
        </w:rPr>
        <w:t>ом</w:t>
      </w:r>
      <w:r w:rsidRPr="00377755">
        <w:rPr>
          <w:rFonts w:ascii="Times New Roman" w:hAnsi="Times New Roman"/>
          <w:sz w:val="28"/>
          <w:szCs w:val="28"/>
          <w:lang w:val="uk-UA"/>
        </w:rPr>
        <w:t xml:space="preserve"> </w:t>
      </w:r>
      <w:r>
        <w:rPr>
          <w:rFonts w:ascii="Times New Roman" w:hAnsi="Times New Roman"/>
          <w:sz w:val="28"/>
          <w:szCs w:val="28"/>
          <w:lang w:val="uk-UA"/>
        </w:rPr>
        <w:t>до системи маркетингових комунікацій.</w:t>
      </w:r>
      <w:r w:rsidRPr="00C12A43">
        <w:rPr>
          <w:rFonts w:ascii="Times New Roman" w:hAnsi="Times New Roman"/>
          <w:sz w:val="28"/>
          <w:szCs w:val="28"/>
          <w:lang w:val="uk-UA"/>
        </w:rPr>
        <w:t xml:space="preserve"> Суть</w:t>
      </w:r>
      <w:r w:rsidRPr="00377755">
        <w:rPr>
          <w:rFonts w:ascii="Times New Roman" w:hAnsi="Times New Roman"/>
          <w:sz w:val="28"/>
          <w:szCs w:val="28"/>
          <w:lang w:val="uk-UA"/>
        </w:rPr>
        <w:t xml:space="preserve"> </w:t>
      </w:r>
      <w:r w:rsidRPr="00377755">
        <w:rPr>
          <w:rFonts w:ascii="Times New Roman" w:hAnsi="Times New Roman"/>
          <w:i/>
          <w:sz w:val="28"/>
          <w:szCs w:val="28"/>
          <w:lang w:val="uk-UA"/>
        </w:rPr>
        <w:t>синергічного ефекту</w:t>
      </w:r>
      <w:r w:rsidRPr="00377755">
        <w:rPr>
          <w:rFonts w:ascii="Times New Roman" w:hAnsi="Times New Roman"/>
          <w:sz w:val="28"/>
          <w:szCs w:val="28"/>
          <w:lang w:val="uk-UA"/>
        </w:rPr>
        <w:t xml:space="preserve"> полягає в тому, що комплексне, одночасне застосування маркетингових комунікаційних інструментів продукує значно більший економічний ефект, ніж за умов окремого їх застосування та додавання ефектів кожного з них (див. формула </w:t>
      </w:r>
      <w:r>
        <w:rPr>
          <w:rFonts w:ascii="Times New Roman" w:hAnsi="Times New Roman"/>
          <w:sz w:val="28"/>
          <w:szCs w:val="28"/>
          <w:lang w:val="uk-UA"/>
        </w:rPr>
        <w:t>6</w:t>
      </w:r>
      <w:r w:rsidRPr="00377755">
        <w:rPr>
          <w:rFonts w:ascii="Times New Roman" w:hAnsi="Times New Roman"/>
          <w:sz w:val="28"/>
          <w:szCs w:val="28"/>
          <w:lang w:val="uk-UA"/>
        </w:rPr>
        <w:t xml:space="preserve">, с. 28). </w:t>
      </w:r>
      <w:r>
        <w:rPr>
          <w:rFonts w:ascii="Times New Roman" w:hAnsi="Times New Roman"/>
          <w:sz w:val="28"/>
          <w:szCs w:val="28"/>
          <w:lang w:val="uk-UA"/>
        </w:rPr>
        <w:t>Т</w:t>
      </w:r>
      <w:r w:rsidRPr="00377755">
        <w:rPr>
          <w:rFonts w:ascii="Times New Roman" w:hAnsi="Times New Roman"/>
          <w:sz w:val="28"/>
          <w:szCs w:val="28"/>
          <w:lang w:val="uk-UA"/>
        </w:rPr>
        <w:t xml:space="preserve">ут </w:t>
      </w:r>
      <w:r w:rsidRPr="00C12A43">
        <w:rPr>
          <w:rFonts w:ascii="Times New Roman" w:hAnsi="Times New Roman"/>
          <w:b/>
          <w:sz w:val="28"/>
          <w:szCs w:val="28"/>
          <w:lang w:val="uk-UA"/>
        </w:rPr>
        <w:t>доцільно</w:t>
      </w:r>
      <w:r w:rsidRPr="00377755">
        <w:rPr>
          <w:rFonts w:ascii="Times New Roman" w:hAnsi="Times New Roman"/>
          <w:sz w:val="28"/>
          <w:szCs w:val="28"/>
          <w:lang w:val="uk-UA"/>
        </w:rPr>
        <w:t xml:space="preserve"> говорити про стратегічну узгодженість повідомлень, спрямованих на споживача [</w:t>
      </w:r>
      <w:r>
        <w:rPr>
          <w:rFonts w:ascii="Times New Roman" w:hAnsi="Times New Roman"/>
          <w:sz w:val="28"/>
          <w:szCs w:val="28"/>
          <w:lang w:val="uk-UA"/>
        </w:rPr>
        <w:t>10</w:t>
      </w:r>
      <w:r w:rsidRPr="00377755">
        <w:rPr>
          <w:rFonts w:ascii="Times New Roman" w:hAnsi="Times New Roman"/>
          <w:sz w:val="28"/>
          <w:szCs w:val="28"/>
          <w:lang w:val="uk-UA"/>
        </w:rPr>
        <w:t xml:space="preserve">, с. 36]. </w:t>
      </w:r>
      <w:r>
        <w:rPr>
          <w:rFonts w:ascii="Times New Roman" w:hAnsi="Times New Roman"/>
          <w:sz w:val="28"/>
          <w:szCs w:val="28"/>
          <w:lang w:val="uk-UA"/>
        </w:rPr>
        <w:t>С</w:t>
      </w:r>
      <w:r w:rsidRPr="000E794A">
        <w:rPr>
          <w:rFonts w:ascii="Times New Roman" w:hAnsi="Times New Roman"/>
          <w:sz w:val="28"/>
          <w:szCs w:val="28"/>
          <w:lang w:val="uk-UA"/>
        </w:rPr>
        <w:t xml:space="preserve">уть </w:t>
      </w:r>
      <w:r>
        <w:rPr>
          <w:rFonts w:ascii="Times New Roman" w:hAnsi="Times New Roman"/>
          <w:sz w:val="28"/>
          <w:szCs w:val="28"/>
          <w:lang w:val="uk-UA"/>
        </w:rPr>
        <w:t xml:space="preserve">ефекту синергії </w:t>
      </w:r>
      <w:r w:rsidRPr="000E794A">
        <w:rPr>
          <w:rFonts w:ascii="Times New Roman" w:hAnsi="Times New Roman"/>
          <w:sz w:val="28"/>
          <w:szCs w:val="28"/>
          <w:lang w:val="uk-UA"/>
        </w:rPr>
        <w:t>виявляється у взаємному підсиленні результативності кожного із використаних маркетингових засобів комунікації [</w:t>
      </w:r>
      <w:r>
        <w:rPr>
          <w:rFonts w:ascii="Times New Roman" w:hAnsi="Times New Roman"/>
          <w:sz w:val="28"/>
          <w:szCs w:val="28"/>
          <w:lang w:val="uk-UA"/>
        </w:rPr>
        <w:t>7, с. 25</w:t>
      </w:r>
      <w:r w:rsidRPr="000E794A">
        <w:rPr>
          <w:rFonts w:ascii="Times New Roman" w:hAnsi="Times New Roman"/>
          <w:sz w:val="28"/>
          <w:szCs w:val="28"/>
          <w:lang w:val="uk-UA"/>
        </w:rPr>
        <w:t>].</w:t>
      </w:r>
      <w:r>
        <w:rPr>
          <w:rFonts w:ascii="Times New Roman" w:hAnsi="Times New Roman"/>
          <w:sz w:val="28"/>
          <w:szCs w:val="28"/>
          <w:lang w:val="uk-UA"/>
        </w:rPr>
        <w:t xml:space="preserve"> Саме тому в ІМК не можливо</w:t>
      </w:r>
      <w:r w:rsidRPr="00377755">
        <w:rPr>
          <w:rFonts w:ascii="Times New Roman" w:hAnsi="Times New Roman"/>
          <w:sz w:val="28"/>
          <w:szCs w:val="28"/>
          <w:lang w:val="uk-UA"/>
        </w:rPr>
        <w:t xml:space="preserve"> визначити ефективність окремих інструментів комунікації в контексті їх комплексного застосування (цей ефект отримав назву </w:t>
      </w:r>
      <w:r w:rsidRPr="00C12A43">
        <w:rPr>
          <w:rFonts w:ascii="Times New Roman" w:hAnsi="Times New Roman"/>
          <w:i/>
          <w:sz w:val="28"/>
          <w:szCs w:val="28"/>
          <w:lang w:val="en-US"/>
        </w:rPr>
        <w:t>spill</w:t>
      </w:r>
      <w:r w:rsidRPr="00C12A43">
        <w:rPr>
          <w:rFonts w:ascii="Times New Roman" w:hAnsi="Times New Roman"/>
          <w:i/>
          <w:sz w:val="28"/>
          <w:szCs w:val="28"/>
          <w:lang w:val="uk-UA"/>
        </w:rPr>
        <w:t>-</w:t>
      </w:r>
      <w:r w:rsidRPr="00C12A43">
        <w:rPr>
          <w:rFonts w:ascii="Times New Roman" w:hAnsi="Times New Roman"/>
          <w:i/>
          <w:sz w:val="28"/>
          <w:szCs w:val="28"/>
          <w:lang w:val="en-US"/>
        </w:rPr>
        <w:t>over</w:t>
      </w:r>
      <w:r>
        <w:rPr>
          <w:rFonts w:ascii="Times New Roman" w:hAnsi="Times New Roman"/>
          <w:sz w:val="28"/>
          <w:szCs w:val="28"/>
          <w:lang w:val="uk-UA"/>
        </w:rPr>
        <w:t xml:space="preserve">). </w:t>
      </w:r>
      <w:r>
        <w:rPr>
          <w:rFonts w:ascii="Times New Roman" w:hAnsi="Times New Roman"/>
          <w:b/>
          <w:sz w:val="28"/>
          <w:szCs w:val="28"/>
          <w:lang w:val="uk-UA"/>
        </w:rPr>
        <w:t>Слід</w:t>
      </w:r>
      <w:r w:rsidRPr="00377755">
        <w:rPr>
          <w:rFonts w:ascii="Times New Roman" w:hAnsi="Times New Roman"/>
          <w:b/>
          <w:sz w:val="28"/>
          <w:szCs w:val="28"/>
          <w:lang w:val="uk-UA"/>
        </w:rPr>
        <w:t xml:space="preserve"> відзначити</w:t>
      </w:r>
      <w:r w:rsidRPr="00377755">
        <w:rPr>
          <w:rFonts w:ascii="Times New Roman" w:hAnsi="Times New Roman"/>
          <w:sz w:val="28"/>
          <w:szCs w:val="28"/>
          <w:lang w:val="uk-UA"/>
        </w:rPr>
        <w:t>, щ</w:t>
      </w:r>
      <w:r>
        <w:rPr>
          <w:rFonts w:ascii="Times New Roman" w:hAnsi="Times New Roman"/>
          <w:sz w:val="28"/>
          <w:szCs w:val="28"/>
          <w:lang w:val="uk-UA"/>
        </w:rPr>
        <w:t xml:space="preserve">о синергічний ефект може бути </w:t>
      </w:r>
      <w:r w:rsidRPr="00377755">
        <w:rPr>
          <w:rFonts w:ascii="Times New Roman" w:hAnsi="Times New Roman"/>
          <w:sz w:val="28"/>
          <w:szCs w:val="28"/>
          <w:lang w:val="uk-UA"/>
        </w:rPr>
        <w:t xml:space="preserve">позитивним і негативним, що зумовлено поставленою метою та результатом у її досягненні. Саме тому </w:t>
      </w:r>
      <w:r w:rsidRPr="00377755">
        <w:rPr>
          <w:rFonts w:ascii="Times New Roman" w:hAnsi="Times New Roman"/>
          <w:b/>
          <w:sz w:val="28"/>
          <w:szCs w:val="28"/>
          <w:lang w:val="uk-UA"/>
        </w:rPr>
        <w:t>важливо</w:t>
      </w:r>
      <w:r w:rsidRPr="00377755">
        <w:rPr>
          <w:rFonts w:ascii="Times New Roman" w:hAnsi="Times New Roman"/>
          <w:sz w:val="28"/>
          <w:szCs w:val="28"/>
          <w:lang w:val="uk-UA"/>
        </w:rPr>
        <w:t xml:space="preserve"> поцікавитись класифікацією ефектів та законів маркетингових комунікативних інструментів  [</w:t>
      </w:r>
      <w:r>
        <w:rPr>
          <w:rFonts w:ascii="Times New Roman" w:hAnsi="Times New Roman"/>
          <w:sz w:val="28"/>
          <w:szCs w:val="28"/>
          <w:lang w:val="uk-UA"/>
        </w:rPr>
        <w:t>6</w:t>
      </w:r>
      <w:r w:rsidRPr="00377755">
        <w:rPr>
          <w:rFonts w:ascii="Times New Roman" w:hAnsi="Times New Roman"/>
          <w:sz w:val="28"/>
          <w:szCs w:val="28"/>
          <w:lang w:val="uk-UA"/>
        </w:rPr>
        <w:t>, с. 26-34], [</w:t>
      </w:r>
      <w:r>
        <w:rPr>
          <w:rFonts w:ascii="Times New Roman" w:hAnsi="Times New Roman"/>
          <w:sz w:val="28"/>
          <w:szCs w:val="28"/>
          <w:lang w:val="uk-UA"/>
        </w:rPr>
        <w:t>4</w:t>
      </w:r>
      <w:r w:rsidRPr="00377755">
        <w:rPr>
          <w:rFonts w:ascii="Times New Roman" w:hAnsi="Times New Roman"/>
          <w:sz w:val="28"/>
          <w:szCs w:val="28"/>
          <w:lang w:val="uk-UA"/>
        </w:rPr>
        <w:t>, с. 216].</w:t>
      </w:r>
      <w:r>
        <w:rPr>
          <w:rFonts w:ascii="Times New Roman" w:hAnsi="Times New Roman"/>
          <w:sz w:val="28"/>
          <w:szCs w:val="28"/>
          <w:lang w:val="uk-UA"/>
        </w:rPr>
        <w:t xml:space="preserve"> Адже для виникнення</w:t>
      </w:r>
      <w:r w:rsidRPr="00567887">
        <w:rPr>
          <w:lang w:val="uk-UA"/>
        </w:rPr>
        <w:t xml:space="preserve"> </w:t>
      </w:r>
      <w:r w:rsidRPr="00567887">
        <w:rPr>
          <w:rFonts w:ascii="Times New Roman" w:hAnsi="Times New Roman"/>
          <w:sz w:val="28"/>
          <w:szCs w:val="28"/>
          <w:lang w:val="uk-UA"/>
        </w:rPr>
        <w:t xml:space="preserve">синергічного  ефекту  </w:t>
      </w:r>
      <w:r>
        <w:rPr>
          <w:rFonts w:ascii="Times New Roman" w:hAnsi="Times New Roman"/>
          <w:sz w:val="28"/>
          <w:szCs w:val="28"/>
          <w:lang w:val="uk-UA"/>
        </w:rPr>
        <w:t>відповідно до концепції</w:t>
      </w:r>
      <w:r w:rsidRPr="00567887">
        <w:rPr>
          <w:rFonts w:ascii="Times New Roman" w:hAnsi="Times New Roman"/>
          <w:sz w:val="28"/>
          <w:szCs w:val="28"/>
          <w:lang w:val="uk-UA"/>
        </w:rPr>
        <w:t xml:space="preserve">  ІМК  </w:t>
      </w:r>
      <w:r>
        <w:rPr>
          <w:rFonts w:ascii="Times New Roman" w:hAnsi="Times New Roman"/>
          <w:sz w:val="28"/>
          <w:szCs w:val="28"/>
          <w:lang w:val="uk-UA"/>
        </w:rPr>
        <w:t xml:space="preserve">потрібно </w:t>
      </w:r>
      <w:r w:rsidRPr="00567887">
        <w:rPr>
          <w:rFonts w:ascii="Times New Roman" w:hAnsi="Times New Roman"/>
          <w:sz w:val="28"/>
          <w:szCs w:val="28"/>
          <w:lang w:val="uk-UA"/>
        </w:rPr>
        <w:t>враховувати</w:t>
      </w:r>
      <w:r>
        <w:rPr>
          <w:rFonts w:ascii="Times New Roman" w:hAnsi="Times New Roman"/>
          <w:sz w:val="28"/>
          <w:szCs w:val="28"/>
          <w:lang w:val="uk-UA"/>
        </w:rPr>
        <w:t xml:space="preserve"> </w:t>
      </w:r>
      <w:r w:rsidRPr="00567887">
        <w:rPr>
          <w:rFonts w:ascii="Times New Roman" w:hAnsi="Times New Roman"/>
          <w:sz w:val="28"/>
          <w:szCs w:val="28"/>
          <w:lang w:val="uk-UA"/>
        </w:rPr>
        <w:t xml:space="preserve"> переваги </w:t>
      </w:r>
      <w:r>
        <w:rPr>
          <w:rFonts w:ascii="Times New Roman" w:hAnsi="Times New Roman"/>
          <w:sz w:val="28"/>
          <w:szCs w:val="28"/>
          <w:lang w:val="uk-UA"/>
        </w:rPr>
        <w:t>використовуваних</w:t>
      </w:r>
      <w:r w:rsidRPr="00567887">
        <w:rPr>
          <w:rFonts w:ascii="Times New Roman" w:hAnsi="Times New Roman"/>
          <w:sz w:val="28"/>
          <w:szCs w:val="28"/>
          <w:lang w:val="uk-UA"/>
        </w:rPr>
        <w:t xml:space="preserve"> інструментів маркетингових комунікацій</w:t>
      </w:r>
      <w:r>
        <w:rPr>
          <w:rFonts w:ascii="Times New Roman" w:hAnsi="Times New Roman"/>
          <w:sz w:val="28"/>
          <w:szCs w:val="28"/>
          <w:lang w:val="uk-UA"/>
        </w:rPr>
        <w:t xml:space="preserve"> у їх єдності та </w:t>
      </w:r>
      <w:r w:rsidRPr="00567887">
        <w:rPr>
          <w:rFonts w:ascii="Times New Roman" w:hAnsi="Times New Roman"/>
          <w:sz w:val="28"/>
          <w:szCs w:val="28"/>
          <w:lang w:val="uk-UA"/>
        </w:rPr>
        <w:t xml:space="preserve">умови застосування кожного </w:t>
      </w:r>
      <w:r>
        <w:rPr>
          <w:rFonts w:ascii="Times New Roman" w:hAnsi="Times New Roman"/>
          <w:sz w:val="28"/>
          <w:szCs w:val="28"/>
          <w:lang w:val="uk-UA"/>
        </w:rPr>
        <w:t xml:space="preserve">з них за основним призначенням </w:t>
      </w:r>
      <w:r w:rsidRPr="00567887">
        <w:rPr>
          <w:rFonts w:ascii="Times New Roman" w:hAnsi="Times New Roman"/>
          <w:sz w:val="28"/>
          <w:szCs w:val="28"/>
        </w:rPr>
        <w:t>[</w:t>
      </w:r>
      <w:r w:rsidRPr="000476E0">
        <w:rPr>
          <w:rFonts w:ascii="Times New Roman" w:hAnsi="Times New Roman"/>
          <w:sz w:val="28"/>
          <w:szCs w:val="28"/>
          <w:lang w:val="uk-UA"/>
        </w:rPr>
        <w:t>13, с. 16</w:t>
      </w:r>
      <w:r w:rsidRPr="000476E0">
        <w:rPr>
          <w:rFonts w:ascii="Times New Roman" w:hAnsi="Times New Roman"/>
          <w:sz w:val="28"/>
          <w:szCs w:val="28"/>
        </w:rPr>
        <w:t>]</w:t>
      </w:r>
      <w:r w:rsidRPr="000476E0">
        <w:rPr>
          <w:rFonts w:ascii="Times New Roman" w:hAnsi="Times New Roman"/>
          <w:sz w:val="28"/>
          <w:szCs w:val="28"/>
          <w:lang w:val="uk-UA"/>
        </w:rPr>
        <w:t>.</w:t>
      </w:r>
      <w:r>
        <w:rPr>
          <w:rFonts w:ascii="Times New Roman" w:hAnsi="Times New Roman"/>
          <w:sz w:val="28"/>
          <w:szCs w:val="28"/>
          <w:lang w:val="uk-UA"/>
        </w:rPr>
        <w:t xml:space="preserve"> </w:t>
      </w:r>
      <w:r w:rsidRPr="00377755">
        <w:rPr>
          <w:rFonts w:ascii="Times New Roman" w:hAnsi="Times New Roman"/>
          <w:sz w:val="28"/>
          <w:szCs w:val="28"/>
          <w:lang w:val="uk-UA"/>
        </w:rPr>
        <w:t xml:space="preserve">Для поглибленого розуміння суті синергічного ефекту </w:t>
      </w:r>
      <w:r w:rsidRPr="00377755">
        <w:rPr>
          <w:rFonts w:ascii="Times New Roman" w:hAnsi="Times New Roman"/>
          <w:b/>
          <w:sz w:val="28"/>
          <w:szCs w:val="28"/>
          <w:lang w:val="uk-UA"/>
        </w:rPr>
        <w:t>необхідно ознайомитис</w:t>
      </w:r>
      <w:r>
        <w:rPr>
          <w:rFonts w:ascii="Times New Roman" w:hAnsi="Times New Roman"/>
          <w:b/>
          <w:sz w:val="28"/>
          <w:szCs w:val="28"/>
          <w:lang w:val="uk-UA"/>
        </w:rPr>
        <w:t>я</w:t>
      </w:r>
      <w:r>
        <w:rPr>
          <w:rFonts w:ascii="Times New Roman" w:hAnsi="Times New Roman"/>
          <w:sz w:val="28"/>
          <w:szCs w:val="28"/>
          <w:lang w:val="uk-UA"/>
        </w:rPr>
        <w:t xml:space="preserve"> </w:t>
      </w:r>
      <w:r w:rsidRPr="00377755">
        <w:rPr>
          <w:rFonts w:ascii="Times New Roman" w:hAnsi="Times New Roman"/>
          <w:sz w:val="28"/>
          <w:szCs w:val="28"/>
          <w:lang w:val="uk-UA"/>
        </w:rPr>
        <w:t xml:space="preserve">з трьома рівнями його вияву та посилення </w:t>
      </w:r>
      <w:r>
        <w:rPr>
          <w:rFonts w:ascii="Times New Roman" w:hAnsi="Times New Roman"/>
          <w:sz w:val="28"/>
          <w:szCs w:val="28"/>
          <w:lang w:val="uk-UA"/>
        </w:rPr>
        <w:t xml:space="preserve">комунікації. Такими є: </w:t>
      </w:r>
      <w:r w:rsidRPr="002B784F">
        <w:rPr>
          <w:rFonts w:ascii="Times New Roman" w:hAnsi="Times New Roman"/>
          <w:sz w:val="28"/>
          <w:szCs w:val="28"/>
          <w:lang w:val="uk-UA"/>
        </w:rPr>
        <w:t>структурні елементи одног</w:t>
      </w:r>
      <w:r>
        <w:rPr>
          <w:rFonts w:ascii="Times New Roman" w:hAnsi="Times New Roman"/>
          <w:sz w:val="28"/>
          <w:szCs w:val="28"/>
          <w:lang w:val="uk-UA"/>
        </w:rPr>
        <w:t xml:space="preserve">о комунікаційного повідомлення; </w:t>
      </w:r>
      <w:r w:rsidRPr="002B784F">
        <w:rPr>
          <w:rFonts w:ascii="Times New Roman" w:hAnsi="Times New Roman"/>
          <w:sz w:val="28"/>
          <w:szCs w:val="28"/>
          <w:lang w:val="uk-UA"/>
        </w:rPr>
        <w:t>інструм</w:t>
      </w:r>
      <w:r>
        <w:rPr>
          <w:rFonts w:ascii="Times New Roman" w:hAnsi="Times New Roman"/>
          <w:sz w:val="28"/>
          <w:szCs w:val="28"/>
          <w:lang w:val="uk-UA"/>
        </w:rPr>
        <w:t xml:space="preserve">енти </w:t>
      </w:r>
      <w:r>
        <w:rPr>
          <w:rFonts w:ascii="Times New Roman" w:hAnsi="Times New Roman"/>
          <w:sz w:val="28"/>
          <w:szCs w:val="28"/>
          <w:lang w:val="uk-UA"/>
        </w:rPr>
        <w:lastRenderedPageBreak/>
        <w:t xml:space="preserve">маркетингових комунікацій та </w:t>
      </w:r>
      <w:r w:rsidRPr="002B784F">
        <w:rPr>
          <w:rFonts w:ascii="Times New Roman" w:hAnsi="Times New Roman"/>
          <w:sz w:val="28"/>
          <w:szCs w:val="28"/>
          <w:lang w:val="uk-UA"/>
        </w:rPr>
        <w:t>комунікаційні ресурси всіх елементів комплексу маркетин</w:t>
      </w:r>
      <w:r>
        <w:rPr>
          <w:rFonts w:ascii="Times New Roman" w:hAnsi="Times New Roman"/>
          <w:sz w:val="28"/>
          <w:szCs w:val="28"/>
          <w:lang w:val="uk-UA"/>
        </w:rPr>
        <w:t xml:space="preserve">гу </w:t>
      </w:r>
      <w:r w:rsidRPr="00377755">
        <w:rPr>
          <w:rFonts w:ascii="Times New Roman" w:hAnsi="Times New Roman"/>
          <w:sz w:val="28"/>
          <w:szCs w:val="28"/>
          <w:lang w:val="uk-UA"/>
        </w:rPr>
        <w:t>[</w:t>
      </w:r>
      <w:r>
        <w:rPr>
          <w:rFonts w:ascii="Times New Roman" w:hAnsi="Times New Roman"/>
          <w:sz w:val="28"/>
          <w:szCs w:val="28"/>
          <w:lang w:val="uk-UA"/>
        </w:rPr>
        <w:t>3</w:t>
      </w:r>
      <w:r w:rsidRPr="00377755">
        <w:rPr>
          <w:rFonts w:ascii="Times New Roman" w:hAnsi="Times New Roman"/>
          <w:sz w:val="28"/>
          <w:szCs w:val="28"/>
          <w:lang w:val="uk-UA"/>
        </w:rPr>
        <w:t>, с. 31</w:t>
      </w:r>
      <w:r w:rsidRPr="000476E0">
        <w:rPr>
          <w:rFonts w:ascii="Times New Roman" w:hAnsi="Times New Roman"/>
          <w:sz w:val="28"/>
          <w:szCs w:val="28"/>
          <w:lang w:val="uk-UA"/>
        </w:rPr>
        <w:t>; 13, с. 17</w:t>
      </w:r>
      <w:r w:rsidRPr="00377755">
        <w:rPr>
          <w:rFonts w:ascii="Times New Roman" w:hAnsi="Times New Roman"/>
          <w:sz w:val="28"/>
          <w:szCs w:val="28"/>
          <w:lang w:val="uk-UA"/>
        </w:rPr>
        <w:t xml:space="preserve">].  </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Кожен засіб маркетингових комунікацій вирізняється своєю специфікою реалізації комунікації, а, відповідно, визначає</w:t>
      </w:r>
      <w:r>
        <w:rPr>
          <w:rFonts w:ascii="Times New Roman" w:hAnsi="Times New Roman"/>
          <w:sz w:val="28"/>
          <w:szCs w:val="28"/>
          <w:lang w:val="uk-UA"/>
        </w:rPr>
        <w:t xml:space="preserve">ться й прагматичним ефектом. Для глибшого розуміння суті процесу інтеграції студентові </w:t>
      </w:r>
      <w:r w:rsidRPr="00122734">
        <w:rPr>
          <w:rFonts w:ascii="Times New Roman" w:hAnsi="Times New Roman"/>
          <w:b/>
          <w:sz w:val="28"/>
          <w:szCs w:val="28"/>
          <w:lang w:val="uk-UA"/>
        </w:rPr>
        <w:t>бажано</w:t>
      </w:r>
      <w:r>
        <w:rPr>
          <w:rFonts w:ascii="Times New Roman" w:hAnsi="Times New Roman"/>
          <w:sz w:val="28"/>
          <w:szCs w:val="28"/>
          <w:lang w:val="uk-UA"/>
        </w:rPr>
        <w:t xml:space="preserve"> </w:t>
      </w:r>
      <w:r w:rsidRPr="00122734">
        <w:rPr>
          <w:rFonts w:ascii="Times New Roman" w:hAnsi="Times New Roman"/>
          <w:b/>
          <w:sz w:val="28"/>
          <w:szCs w:val="28"/>
          <w:lang w:val="uk-UA"/>
        </w:rPr>
        <w:t>ознайомитис</w:t>
      </w:r>
      <w:r>
        <w:rPr>
          <w:rFonts w:ascii="Times New Roman" w:hAnsi="Times New Roman"/>
          <w:b/>
          <w:sz w:val="28"/>
          <w:szCs w:val="28"/>
          <w:lang w:val="uk-UA"/>
        </w:rPr>
        <w:t>я</w:t>
      </w:r>
      <w:r>
        <w:rPr>
          <w:rFonts w:ascii="Times New Roman" w:hAnsi="Times New Roman"/>
          <w:sz w:val="28"/>
          <w:szCs w:val="28"/>
          <w:lang w:val="uk-UA"/>
        </w:rPr>
        <w:t xml:space="preserve"> із</w:t>
      </w:r>
      <w:r w:rsidRPr="00377755">
        <w:rPr>
          <w:rFonts w:ascii="Times New Roman" w:hAnsi="Times New Roman"/>
          <w:sz w:val="28"/>
          <w:szCs w:val="28"/>
          <w:lang w:val="uk-UA"/>
        </w:rPr>
        <w:t xml:space="preserve"> підбірк</w:t>
      </w:r>
      <w:r>
        <w:rPr>
          <w:rFonts w:ascii="Times New Roman" w:hAnsi="Times New Roman"/>
          <w:sz w:val="28"/>
          <w:szCs w:val="28"/>
          <w:lang w:val="uk-UA"/>
        </w:rPr>
        <w:t xml:space="preserve">ою </w:t>
      </w:r>
      <w:r w:rsidRPr="00377755">
        <w:rPr>
          <w:rFonts w:ascii="Times New Roman" w:hAnsi="Times New Roman"/>
          <w:sz w:val="28"/>
          <w:szCs w:val="28"/>
          <w:lang w:val="uk-UA"/>
        </w:rPr>
        <w:t>різних засобів</w:t>
      </w:r>
      <w:r>
        <w:rPr>
          <w:rFonts w:ascii="Times New Roman" w:hAnsi="Times New Roman"/>
          <w:sz w:val="28"/>
          <w:szCs w:val="28"/>
          <w:lang w:val="uk-UA"/>
        </w:rPr>
        <w:t>, їх функціональних можливостей</w:t>
      </w:r>
      <w:r w:rsidRPr="00377755">
        <w:rPr>
          <w:rFonts w:ascii="Times New Roman" w:hAnsi="Times New Roman"/>
          <w:sz w:val="28"/>
          <w:szCs w:val="28"/>
          <w:lang w:val="uk-UA"/>
        </w:rPr>
        <w:t xml:space="preserve"> та очікувани</w:t>
      </w:r>
      <w:r>
        <w:rPr>
          <w:rFonts w:ascii="Times New Roman" w:hAnsi="Times New Roman"/>
          <w:sz w:val="28"/>
          <w:szCs w:val="28"/>
          <w:lang w:val="uk-UA"/>
        </w:rPr>
        <w:t>х</w:t>
      </w:r>
      <w:r w:rsidRPr="00377755">
        <w:rPr>
          <w:rFonts w:ascii="Times New Roman" w:hAnsi="Times New Roman"/>
          <w:sz w:val="28"/>
          <w:szCs w:val="28"/>
          <w:lang w:val="uk-UA"/>
        </w:rPr>
        <w:t xml:space="preserve"> результатів контакту з аудиторією (див.</w:t>
      </w:r>
      <w:r>
        <w:rPr>
          <w:rFonts w:ascii="Times New Roman" w:hAnsi="Times New Roman"/>
          <w:sz w:val="28"/>
          <w:szCs w:val="28"/>
          <w:lang w:val="uk-UA"/>
        </w:rPr>
        <w:t>,</w:t>
      </w:r>
      <w:r w:rsidRPr="00377755">
        <w:rPr>
          <w:rFonts w:ascii="Times New Roman" w:hAnsi="Times New Roman"/>
          <w:sz w:val="28"/>
          <w:szCs w:val="28"/>
          <w:lang w:val="uk-UA"/>
        </w:rPr>
        <w:t xml:space="preserve"> зо</w:t>
      </w:r>
      <w:r>
        <w:rPr>
          <w:rFonts w:ascii="Times New Roman" w:hAnsi="Times New Roman"/>
          <w:sz w:val="28"/>
          <w:szCs w:val="28"/>
          <w:lang w:val="uk-UA"/>
        </w:rPr>
        <w:t xml:space="preserve">крема: </w:t>
      </w:r>
      <w:r w:rsidRPr="006474E9">
        <w:rPr>
          <w:rFonts w:ascii="Times New Roman" w:hAnsi="Times New Roman"/>
          <w:sz w:val="28"/>
          <w:szCs w:val="28"/>
        </w:rPr>
        <w:t>[</w:t>
      </w:r>
      <w:r>
        <w:rPr>
          <w:rFonts w:ascii="Times New Roman" w:hAnsi="Times New Roman"/>
          <w:sz w:val="28"/>
          <w:szCs w:val="28"/>
          <w:lang w:val="uk-UA"/>
        </w:rPr>
        <w:t>4</w:t>
      </w:r>
      <w:r w:rsidRPr="006474E9">
        <w:rPr>
          <w:rFonts w:ascii="Times New Roman" w:hAnsi="Times New Roman"/>
          <w:sz w:val="28"/>
          <w:szCs w:val="28"/>
          <w:lang w:val="uk-UA"/>
        </w:rPr>
        <w:t xml:space="preserve">, с. 217-219; </w:t>
      </w:r>
      <w:r>
        <w:rPr>
          <w:rFonts w:ascii="Times New Roman" w:hAnsi="Times New Roman"/>
          <w:sz w:val="28"/>
          <w:szCs w:val="28"/>
          <w:lang w:val="uk-UA"/>
        </w:rPr>
        <w:t>7</w:t>
      </w:r>
      <w:r w:rsidRPr="006474E9">
        <w:rPr>
          <w:rFonts w:ascii="Times New Roman" w:hAnsi="Times New Roman"/>
          <w:sz w:val="28"/>
          <w:szCs w:val="28"/>
          <w:lang w:val="uk-UA"/>
        </w:rPr>
        <w:t>, с. 22</w:t>
      </w:r>
      <w:r>
        <w:rPr>
          <w:rFonts w:ascii="Times New Roman" w:hAnsi="Times New Roman"/>
          <w:sz w:val="28"/>
          <w:szCs w:val="28"/>
          <w:lang w:val="uk-UA"/>
        </w:rPr>
        <w:t>; 10; 8; 9; 20</w:t>
      </w:r>
      <w:r w:rsidRPr="006474E9">
        <w:rPr>
          <w:rFonts w:ascii="Times New Roman" w:hAnsi="Times New Roman"/>
          <w:sz w:val="28"/>
          <w:szCs w:val="28"/>
        </w:rPr>
        <w:t>]</w:t>
      </w:r>
      <w:r>
        <w:rPr>
          <w:rFonts w:ascii="Times New Roman" w:hAnsi="Times New Roman"/>
          <w:sz w:val="28"/>
          <w:szCs w:val="28"/>
          <w:lang w:val="uk-UA"/>
        </w:rPr>
        <w:t>)</w:t>
      </w:r>
      <w:r w:rsidRPr="00377755">
        <w:rPr>
          <w:rFonts w:ascii="Times New Roman" w:hAnsi="Times New Roman"/>
          <w:sz w:val="28"/>
          <w:szCs w:val="28"/>
        </w:rPr>
        <w:t>.</w:t>
      </w:r>
      <w:r>
        <w:rPr>
          <w:rFonts w:ascii="Times New Roman" w:hAnsi="Times New Roman"/>
          <w:sz w:val="28"/>
          <w:szCs w:val="28"/>
          <w:lang w:val="uk-UA"/>
        </w:rPr>
        <w:t xml:space="preserve"> </w:t>
      </w:r>
      <w:r w:rsidRPr="00377755">
        <w:rPr>
          <w:rFonts w:ascii="Times New Roman" w:hAnsi="Times New Roman"/>
          <w:sz w:val="28"/>
          <w:szCs w:val="28"/>
          <w:lang w:val="uk-UA"/>
        </w:rPr>
        <w:t>Розглядаючи різн</w:t>
      </w:r>
      <w:r>
        <w:rPr>
          <w:rFonts w:ascii="Times New Roman" w:hAnsi="Times New Roman"/>
          <w:sz w:val="28"/>
          <w:szCs w:val="28"/>
          <w:lang w:val="uk-UA"/>
        </w:rPr>
        <w:t>і</w:t>
      </w:r>
      <w:r w:rsidRPr="00377755">
        <w:rPr>
          <w:rFonts w:ascii="Times New Roman" w:hAnsi="Times New Roman"/>
          <w:sz w:val="28"/>
          <w:szCs w:val="28"/>
          <w:lang w:val="uk-UA"/>
        </w:rPr>
        <w:t xml:space="preserve"> інструментарі</w:t>
      </w:r>
      <w:r>
        <w:rPr>
          <w:rFonts w:ascii="Times New Roman" w:hAnsi="Times New Roman"/>
          <w:sz w:val="28"/>
          <w:szCs w:val="28"/>
          <w:lang w:val="uk-UA"/>
        </w:rPr>
        <w:t>ї</w:t>
      </w:r>
      <w:r w:rsidRPr="00377755">
        <w:rPr>
          <w:rFonts w:ascii="Times New Roman" w:hAnsi="Times New Roman"/>
          <w:sz w:val="28"/>
          <w:szCs w:val="28"/>
          <w:lang w:val="uk-UA"/>
        </w:rPr>
        <w:t xml:space="preserve">, </w:t>
      </w:r>
      <w:r w:rsidRPr="00377755">
        <w:rPr>
          <w:rFonts w:ascii="Times New Roman" w:hAnsi="Times New Roman"/>
          <w:b/>
          <w:sz w:val="28"/>
          <w:szCs w:val="28"/>
          <w:lang w:val="uk-UA"/>
        </w:rPr>
        <w:t>необхідно звертати увагу</w:t>
      </w:r>
      <w:r w:rsidRPr="00377755">
        <w:rPr>
          <w:rFonts w:ascii="Times New Roman" w:hAnsi="Times New Roman"/>
          <w:sz w:val="28"/>
          <w:szCs w:val="28"/>
          <w:lang w:val="uk-UA"/>
        </w:rPr>
        <w:t xml:space="preserve"> як на пе</w:t>
      </w:r>
      <w:r>
        <w:rPr>
          <w:rFonts w:ascii="Times New Roman" w:hAnsi="Times New Roman"/>
          <w:sz w:val="28"/>
          <w:szCs w:val="28"/>
          <w:lang w:val="uk-UA"/>
        </w:rPr>
        <w:t xml:space="preserve">реваги кожного </w:t>
      </w:r>
      <w:r w:rsidRPr="00377755">
        <w:rPr>
          <w:rFonts w:ascii="Times New Roman" w:hAnsi="Times New Roman"/>
          <w:sz w:val="28"/>
          <w:szCs w:val="28"/>
          <w:lang w:val="uk-UA"/>
        </w:rPr>
        <w:t>з них, так і на недоліки. Адже саме розуміння функціональних можливостей того чи того типу маркетингових комунікацій дає можливість сформувати відповідно узгоджений план  [</w:t>
      </w:r>
      <w:r>
        <w:rPr>
          <w:rFonts w:ascii="Times New Roman" w:hAnsi="Times New Roman"/>
          <w:sz w:val="28"/>
          <w:szCs w:val="28"/>
          <w:lang w:val="uk-UA"/>
        </w:rPr>
        <w:t>4</w:t>
      </w:r>
      <w:r w:rsidRPr="00377755">
        <w:rPr>
          <w:rFonts w:ascii="Times New Roman" w:hAnsi="Times New Roman"/>
          <w:sz w:val="28"/>
          <w:szCs w:val="28"/>
          <w:lang w:val="uk-UA"/>
        </w:rPr>
        <w:t>, с. 217-219].</w:t>
      </w:r>
    </w:p>
    <w:p w:rsidR="00440FC2" w:rsidRDefault="00440FC2" w:rsidP="00440FC2">
      <w:pPr>
        <w:spacing w:after="0" w:line="240" w:lineRule="auto"/>
        <w:ind w:firstLine="360"/>
        <w:jc w:val="both"/>
        <w:rPr>
          <w:rFonts w:ascii="Times New Roman" w:hAnsi="Times New Roman"/>
          <w:sz w:val="28"/>
          <w:szCs w:val="28"/>
          <w:lang w:val="uk-UA"/>
        </w:rPr>
      </w:pPr>
      <w:r w:rsidRPr="000476E0">
        <w:rPr>
          <w:rFonts w:ascii="Times New Roman" w:hAnsi="Times New Roman"/>
          <w:sz w:val="28"/>
          <w:szCs w:val="28"/>
          <w:lang w:val="uk-UA"/>
        </w:rPr>
        <w:t>Інтегровані маркетингові комунікації зорієнтовані на зовнішні та внутрішні аудиторії і виконують  не  тільки  рекламну  і  збутову,  але  й  іміджеву функції, а також функцію внутрішньої мотивації та лояльності [</w:t>
      </w:r>
      <w:r>
        <w:rPr>
          <w:rFonts w:ascii="Times New Roman" w:hAnsi="Times New Roman"/>
          <w:sz w:val="28"/>
          <w:szCs w:val="28"/>
          <w:lang w:val="uk-UA"/>
        </w:rPr>
        <w:t>21</w:t>
      </w:r>
      <w:r w:rsidRPr="000476E0">
        <w:rPr>
          <w:rFonts w:ascii="Times New Roman" w:hAnsi="Times New Roman"/>
          <w:sz w:val="28"/>
          <w:szCs w:val="28"/>
          <w:lang w:val="uk-UA"/>
        </w:rPr>
        <w:t>, с. 12].</w:t>
      </w:r>
      <w:r w:rsidRPr="00B50626">
        <w:rPr>
          <w:rFonts w:ascii="Times New Roman" w:hAnsi="Times New Roman"/>
          <w:sz w:val="28"/>
          <w:szCs w:val="28"/>
          <w:lang w:val="uk-UA"/>
        </w:rPr>
        <w:t xml:space="preserve">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Також, с</w:t>
      </w:r>
      <w:r w:rsidRPr="00377755">
        <w:rPr>
          <w:rFonts w:ascii="Times New Roman" w:hAnsi="Times New Roman"/>
          <w:sz w:val="28"/>
          <w:szCs w:val="28"/>
          <w:lang w:val="uk-UA"/>
        </w:rPr>
        <w:t>тудент</w:t>
      </w:r>
      <w:r>
        <w:rPr>
          <w:rFonts w:ascii="Times New Roman" w:hAnsi="Times New Roman"/>
          <w:sz w:val="28"/>
          <w:szCs w:val="28"/>
          <w:lang w:val="uk-UA"/>
        </w:rPr>
        <w:t>ові</w:t>
      </w:r>
      <w:r w:rsidRPr="00377755">
        <w:rPr>
          <w:rFonts w:ascii="Times New Roman" w:hAnsi="Times New Roman"/>
          <w:sz w:val="28"/>
          <w:szCs w:val="28"/>
          <w:lang w:val="uk-UA"/>
        </w:rPr>
        <w:t xml:space="preserve"> </w:t>
      </w:r>
      <w:r>
        <w:rPr>
          <w:rFonts w:ascii="Times New Roman" w:hAnsi="Times New Roman"/>
          <w:b/>
          <w:sz w:val="28"/>
          <w:szCs w:val="28"/>
          <w:lang w:val="uk-UA"/>
        </w:rPr>
        <w:t>потрібно</w:t>
      </w:r>
      <w:r w:rsidRPr="00377755">
        <w:rPr>
          <w:rFonts w:ascii="Times New Roman" w:hAnsi="Times New Roman"/>
          <w:b/>
          <w:sz w:val="28"/>
          <w:szCs w:val="28"/>
          <w:lang w:val="uk-UA"/>
        </w:rPr>
        <w:t xml:space="preserve"> ознайомитис</w:t>
      </w:r>
      <w:r>
        <w:rPr>
          <w:rFonts w:ascii="Times New Roman" w:hAnsi="Times New Roman"/>
          <w:b/>
          <w:sz w:val="28"/>
          <w:szCs w:val="28"/>
          <w:lang w:val="uk-UA"/>
        </w:rPr>
        <w:t>я</w:t>
      </w:r>
      <w:r>
        <w:rPr>
          <w:rFonts w:ascii="Times New Roman" w:hAnsi="Times New Roman"/>
          <w:sz w:val="28"/>
          <w:szCs w:val="28"/>
          <w:lang w:val="uk-UA"/>
        </w:rPr>
        <w:t xml:space="preserve"> </w:t>
      </w:r>
      <w:r w:rsidRPr="00377755">
        <w:rPr>
          <w:rFonts w:ascii="Times New Roman" w:hAnsi="Times New Roman"/>
          <w:sz w:val="28"/>
          <w:szCs w:val="28"/>
          <w:lang w:val="uk-UA"/>
        </w:rPr>
        <w:t xml:space="preserve">з </w:t>
      </w:r>
      <w:r w:rsidRPr="00377755">
        <w:rPr>
          <w:rFonts w:ascii="Times New Roman" w:hAnsi="Times New Roman"/>
          <w:i/>
          <w:sz w:val="28"/>
          <w:szCs w:val="28"/>
          <w:lang w:val="uk-UA"/>
        </w:rPr>
        <w:t>«матричним методом»</w:t>
      </w:r>
      <w:r w:rsidRPr="00377755">
        <w:rPr>
          <w:rFonts w:ascii="Times New Roman" w:hAnsi="Times New Roman"/>
          <w:sz w:val="28"/>
          <w:szCs w:val="28"/>
          <w:lang w:val="uk-UA"/>
        </w:rPr>
        <w:t xml:space="preserve"> як способом вибору та розподілу бюджету між різними заходами інтегрованих маркетингових комунікацій та відпо</w:t>
      </w:r>
      <w:r>
        <w:rPr>
          <w:rFonts w:ascii="Times New Roman" w:hAnsi="Times New Roman"/>
          <w:sz w:val="28"/>
          <w:szCs w:val="28"/>
          <w:lang w:val="uk-UA"/>
        </w:rPr>
        <w:t>відно до оформлених робочих планів. Доцільно зупинитися на формулі</w:t>
      </w:r>
      <w:r w:rsidRPr="00377755">
        <w:rPr>
          <w:rFonts w:ascii="Times New Roman" w:hAnsi="Times New Roman"/>
          <w:sz w:val="28"/>
          <w:szCs w:val="28"/>
          <w:lang w:val="uk-UA"/>
        </w:rPr>
        <w:t xml:space="preserve"> Томаса Пауерса для підрахунку бюджету на ІМК  [</w:t>
      </w:r>
      <w:r>
        <w:rPr>
          <w:rFonts w:ascii="Times New Roman" w:hAnsi="Times New Roman"/>
          <w:sz w:val="28"/>
          <w:szCs w:val="28"/>
          <w:lang w:val="uk-UA"/>
        </w:rPr>
        <w:t>4</w:t>
      </w:r>
      <w:r w:rsidRPr="00377755">
        <w:rPr>
          <w:rFonts w:ascii="Times New Roman" w:hAnsi="Times New Roman"/>
          <w:sz w:val="28"/>
          <w:szCs w:val="28"/>
          <w:lang w:val="uk-UA"/>
        </w:rPr>
        <w:t>, с. 220-222].</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Концепція інтегрованих маркетингових комунікацій [</w:t>
      </w:r>
      <w:r>
        <w:rPr>
          <w:rFonts w:ascii="Times New Roman" w:hAnsi="Times New Roman"/>
          <w:sz w:val="28"/>
          <w:szCs w:val="28"/>
          <w:lang w:val="uk-UA"/>
        </w:rPr>
        <w:t>7,</w:t>
      </w:r>
      <w:r w:rsidRPr="00377755">
        <w:rPr>
          <w:rFonts w:ascii="Times New Roman" w:hAnsi="Times New Roman"/>
          <w:sz w:val="28"/>
          <w:szCs w:val="28"/>
          <w:lang w:val="uk-UA"/>
        </w:rPr>
        <w:t xml:space="preserve"> с. 25] полягає в тому, щоб знайти найкращий варіант поєднання різних маркетингових комунікацій, які б не суперечили одне одному для конкретної фірми і сприяли найбільшому впливу (максимізації ефективності) на споживачів. Такий підхід деякі автори називають стратегією «єдиного голосу» або «єдиного погляду» [</w:t>
      </w:r>
      <w:r>
        <w:rPr>
          <w:rFonts w:ascii="Times New Roman" w:hAnsi="Times New Roman"/>
          <w:sz w:val="28"/>
          <w:szCs w:val="28"/>
          <w:lang w:val="uk-UA"/>
        </w:rPr>
        <w:t>22</w:t>
      </w:r>
      <w:r w:rsidRPr="00377755">
        <w:rPr>
          <w:rFonts w:ascii="Times New Roman" w:hAnsi="Times New Roman"/>
          <w:sz w:val="28"/>
          <w:szCs w:val="28"/>
          <w:lang w:val="uk-UA"/>
        </w:rPr>
        <w:t xml:space="preserve">, с. 162; </w:t>
      </w:r>
      <w:r>
        <w:rPr>
          <w:rFonts w:ascii="Times New Roman" w:hAnsi="Times New Roman"/>
          <w:sz w:val="28"/>
          <w:szCs w:val="28"/>
          <w:lang w:val="uk-UA"/>
        </w:rPr>
        <w:t>8</w:t>
      </w:r>
      <w:r w:rsidRPr="00377755">
        <w:rPr>
          <w:rFonts w:ascii="Times New Roman" w:hAnsi="Times New Roman"/>
          <w:sz w:val="28"/>
          <w:szCs w:val="28"/>
          <w:lang w:val="uk-UA"/>
        </w:rPr>
        <w:t xml:space="preserve"> с. 85].</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Незважаючи на те</w:t>
      </w:r>
      <w:r w:rsidRPr="00377755">
        <w:rPr>
          <w:rFonts w:ascii="Times New Roman" w:hAnsi="Times New Roman"/>
          <w:sz w:val="28"/>
          <w:szCs w:val="28"/>
          <w:lang w:val="uk-UA"/>
        </w:rPr>
        <w:t>, що на сьогодні не існує єдиного визначення поняття ІМК, однак, як відзначають науковці, насамперед, ІМК постають як спосіб вирішення двох комунікаційних проблем: забезпечити маркетингове спілкування компанії у єдиному руслі та підвищ</w:t>
      </w:r>
      <w:r>
        <w:rPr>
          <w:rFonts w:ascii="Times New Roman" w:hAnsi="Times New Roman"/>
          <w:sz w:val="28"/>
          <w:szCs w:val="28"/>
          <w:lang w:val="uk-UA"/>
        </w:rPr>
        <w:t>ити</w:t>
      </w:r>
      <w:r w:rsidRPr="00377755">
        <w:rPr>
          <w:rFonts w:ascii="Times New Roman" w:hAnsi="Times New Roman"/>
          <w:sz w:val="28"/>
          <w:szCs w:val="28"/>
          <w:lang w:val="uk-UA"/>
        </w:rPr>
        <w:t xml:space="preserve"> результуюч</w:t>
      </w:r>
      <w:r>
        <w:rPr>
          <w:rFonts w:ascii="Times New Roman" w:hAnsi="Times New Roman"/>
          <w:sz w:val="28"/>
          <w:szCs w:val="28"/>
          <w:lang w:val="uk-UA"/>
        </w:rPr>
        <w:t>у</w:t>
      </w:r>
      <w:r w:rsidRPr="00377755">
        <w:rPr>
          <w:rFonts w:ascii="Times New Roman" w:hAnsi="Times New Roman"/>
          <w:sz w:val="28"/>
          <w:szCs w:val="28"/>
          <w:lang w:val="uk-UA"/>
        </w:rPr>
        <w:t xml:space="preserve"> ефективн</w:t>
      </w:r>
      <w:r>
        <w:rPr>
          <w:rFonts w:ascii="Times New Roman" w:hAnsi="Times New Roman"/>
          <w:sz w:val="28"/>
          <w:szCs w:val="28"/>
          <w:lang w:val="uk-UA"/>
        </w:rPr>
        <w:t>і</w:t>
      </w:r>
      <w:r w:rsidRPr="00377755">
        <w:rPr>
          <w:rFonts w:ascii="Times New Roman" w:hAnsi="Times New Roman"/>
          <w:sz w:val="28"/>
          <w:szCs w:val="28"/>
          <w:lang w:val="uk-UA"/>
        </w:rPr>
        <w:t>ст</w:t>
      </w:r>
      <w:r>
        <w:rPr>
          <w:rFonts w:ascii="Times New Roman" w:hAnsi="Times New Roman"/>
          <w:sz w:val="28"/>
          <w:szCs w:val="28"/>
          <w:lang w:val="uk-UA"/>
        </w:rPr>
        <w:t>ь</w:t>
      </w:r>
      <w:r w:rsidRPr="00377755">
        <w:rPr>
          <w:rFonts w:ascii="Times New Roman" w:hAnsi="Times New Roman"/>
          <w:sz w:val="28"/>
          <w:szCs w:val="28"/>
          <w:lang w:val="uk-UA"/>
        </w:rPr>
        <w:t>. Для досягнення цього завдання Дж. Россітер та</w:t>
      </w:r>
      <w:r>
        <w:rPr>
          <w:rFonts w:ascii="Times New Roman" w:hAnsi="Times New Roman"/>
          <w:sz w:val="28"/>
          <w:szCs w:val="28"/>
          <w:lang w:val="uk-UA"/>
        </w:rPr>
        <w:t xml:space="preserve"> Л. Персі запропонували принцип</w:t>
      </w:r>
      <w:r w:rsidRPr="00377755">
        <w:rPr>
          <w:rFonts w:ascii="Times New Roman" w:hAnsi="Times New Roman"/>
          <w:sz w:val="28"/>
          <w:szCs w:val="28"/>
          <w:lang w:val="uk-UA"/>
        </w:rPr>
        <w:t>и стратегії ІМК: інтеграція вибору, інтеграція позиціонування, інтеграція план</w:t>
      </w:r>
      <w:r>
        <w:rPr>
          <w:rFonts w:ascii="Times New Roman" w:hAnsi="Times New Roman"/>
          <w:sz w:val="28"/>
          <w:szCs w:val="28"/>
          <w:lang w:val="uk-UA"/>
        </w:rPr>
        <w:t>у</w:t>
      </w:r>
      <w:r w:rsidRPr="00377755">
        <w:rPr>
          <w:rFonts w:ascii="Times New Roman" w:hAnsi="Times New Roman"/>
          <w:sz w:val="28"/>
          <w:szCs w:val="28"/>
          <w:lang w:val="uk-UA"/>
        </w:rPr>
        <w:t>-графік</w:t>
      </w:r>
      <w:r>
        <w:rPr>
          <w:rFonts w:ascii="Times New Roman" w:hAnsi="Times New Roman"/>
          <w:sz w:val="28"/>
          <w:szCs w:val="28"/>
          <w:lang w:val="uk-UA"/>
        </w:rPr>
        <w:t>у</w:t>
      </w:r>
      <w:r w:rsidRPr="00377755">
        <w:rPr>
          <w:rFonts w:ascii="Times New Roman" w:hAnsi="Times New Roman"/>
          <w:sz w:val="28"/>
          <w:szCs w:val="28"/>
          <w:lang w:val="uk-UA"/>
        </w:rPr>
        <w:t xml:space="preserve"> [</w:t>
      </w:r>
      <w:r>
        <w:rPr>
          <w:rFonts w:ascii="Times New Roman" w:hAnsi="Times New Roman"/>
          <w:sz w:val="28"/>
          <w:szCs w:val="28"/>
          <w:lang w:val="uk-UA"/>
        </w:rPr>
        <w:t>7,</w:t>
      </w:r>
      <w:r w:rsidRPr="00377755">
        <w:rPr>
          <w:rFonts w:ascii="Times New Roman" w:hAnsi="Times New Roman"/>
          <w:sz w:val="28"/>
          <w:szCs w:val="28"/>
          <w:lang w:val="uk-UA"/>
        </w:rPr>
        <w:t xml:space="preserve"> с.</w:t>
      </w:r>
      <w:r>
        <w:rPr>
          <w:rFonts w:ascii="Times New Roman" w:hAnsi="Times New Roman"/>
          <w:sz w:val="28"/>
          <w:szCs w:val="28"/>
          <w:lang w:val="uk-UA"/>
        </w:rPr>
        <w:t> </w:t>
      </w:r>
      <w:r w:rsidRPr="00377755">
        <w:rPr>
          <w:rFonts w:ascii="Times New Roman" w:hAnsi="Times New Roman"/>
          <w:sz w:val="28"/>
          <w:szCs w:val="28"/>
          <w:lang w:val="uk-UA"/>
        </w:rPr>
        <w:t xml:space="preserve">28].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Тут </w:t>
      </w:r>
      <w:r w:rsidRPr="00114C1D">
        <w:rPr>
          <w:rFonts w:ascii="Times New Roman" w:hAnsi="Times New Roman"/>
          <w:b/>
          <w:sz w:val="28"/>
          <w:szCs w:val="28"/>
          <w:lang w:val="uk-UA"/>
        </w:rPr>
        <w:t>також варто</w:t>
      </w:r>
      <w:r w:rsidRPr="00377755">
        <w:rPr>
          <w:rFonts w:ascii="Times New Roman" w:hAnsi="Times New Roman"/>
          <w:sz w:val="28"/>
          <w:szCs w:val="28"/>
          <w:lang w:val="uk-UA"/>
        </w:rPr>
        <w:t xml:space="preserve"> відзначити чинники зростання визнання ІМК, а також зосередити увагу на стратегії (тактиці) організації ІМК </w:t>
      </w:r>
      <w:r w:rsidRPr="00377755">
        <w:rPr>
          <w:rFonts w:ascii="Times New Roman" w:hAnsi="Times New Roman"/>
          <w:sz w:val="28"/>
          <w:szCs w:val="28"/>
        </w:rPr>
        <w:t>[</w:t>
      </w:r>
      <w:r>
        <w:rPr>
          <w:rFonts w:ascii="Times New Roman" w:hAnsi="Times New Roman"/>
          <w:sz w:val="28"/>
          <w:szCs w:val="28"/>
          <w:lang w:val="uk-UA"/>
        </w:rPr>
        <w:t>11</w:t>
      </w:r>
      <w:r w:rsidRPr="00377755">
        <w:rPr>
          <w:rFonts w:ascii="Times New Roman" w:hAnsi="Times New Roman"/>
          <w:sz w:val="28"/>
          <w:szCs w:val="28"/>
        </w:rPr>
        <w:t>, с. 445</w:t>
      </w:r>
      <w:r w:rsidRPr="00377755">
        <w:rPr>
          <w:rFonts w:ascii="Times New Roman" w:hAnsi="Times New Roman"/>
          <w:sz w:val="28"/>
          <w:szCs w:val="28"/>
          <w:lang w:val="uk-UA"/>
        </w:rPr>
        <w:t>-448</w:t>
      </w:r>
      <w:r w:rsidRPr="00377755">
        <w:rPr>
          <w:rFonts w:ascii="Times New Roman" w:hAnsi="Times New Roman"/>
          <w:sz w:val="28"/>
          <w:szCs w:val="28"/>
        </w:rPr>
        <w:t>]</w:t>
      </w:r>
      <w:r w:rsidRPr="00377755">
        <w:rPr>
          <w:rFonts w:ascii="Times New Roman" w:hAnsi="Times New Roman"/>
          <w:sz w:val="28"/>
          <w:szCs w:val="28"/>
          <w:lang w:val="uk-UA"/>
        </w:rPr>
        <w:t>.</w:t>
      </w:r>
    </w:p>
    <w:p w:rsidR="00440FC2"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b/>
          <w:sz w:val="28"/>
          <w:szCs w:val="28"/>
          <w:lang w:val="uk-UA"/>
        </w:rPr>
        <w:t>Доцільно</w:t>
      </w:r>
      <w:r w:rsidRPr="00377755">
        <w:rPr>
          <w:rFonts w:ascii="Times New Roman" w:hAnsi="Times New Roman"/>
          <w:sz w:val="28"/>
          <w:szCs w:val="28"/>
          <w:lang w:val="uk-UA"/>
        </w:rPr>
        <w:t xml:space="preserve"> враховувати чинники оптимальної структури ІМК та простежити особливості використання тих чи тих маркетингових комунікацій. Такими є: цілі фірми, тип ринку та товару, стан споживацької аудиторії, етап життєвого циклу товару, традиції комунікаційної політики фі</w:t>
      </w:r>
      <w:r>
        <w:rPr>
          <w:rFonts w:ascii="Times New Roman" w:hAnsi="Times New Roman"/>
          <w:sz w:val="28"/>
          <w:szCs w:val="28"/>
          <w:lang w:val="uk-UA"/>
        </w:rPr>
        <w:t xml:space="preserve">рми [7, с. 28-29]. </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 xml:space="preserve">Так само </w:t>
      </w:r>
      <w:r w:rsidRPr="009F35A9">
        <w:rPr>
          <w:rFonts w:ascii="Times New Roman" w:hAnsi="Times New Roman"/>
          <w:b/>
          <w:sz w:val="28"/>
          <w:szCs w:val="28"/>
          <w:lang w:val="uk-UA"/>
        </w:rPr>
        <w:t>необхідно зосередити увагу</w:t>
      </w:r>
      <w:r w:rsidRPr="00377755">
        <w:rPr>
          <w:rFonts w:ascii="Times New Roman" w:hAnsi="Times New Roman"/>
          <w:sz w:val="28"/>
          <w:szCs w:val="28"/>
          <w:lang w:val="uk-UA"/>
        </w:rPr>
        <w:t xml:space="preserve"> на принципах реалізації концепції ІМК [</w:t>
      </w:r>
      <w:r>
        <w:rPr>
          <w:rFonts w:ascii="Times New Roman" w:hAnsi="Times New Roman"/>
          <w:sz w:val="28"/>
          <w:szCs w:val="28"/>
          <w:lang w:val="uk-UA"/>
        </w:rPr>
        <w:t>8</w:t>
      </w:r>
      <w:r w:rsidRPr="00377755">
        <w:rPr>
          <w:rFonts w:ascii="Times New Roman" w:hAnsi="Times New Roman"/>
          <w:sz w:val="28"/>
          <w:szCs w:val="28"/>
          <w:lang w:val="uk-UA"/>
        </w:rPr>
        <w:t>, с. 85].</w:t>
      </w:r>
      <w:r>
        <w:rPr>
          <w:rFonts w:ascii="Times New Roman" w:hAnsi="Times New Roman"/>
          <w:sz w:val="28"/>
          <w:szCs w:val="28"/>
          <w:lang w:val="uk-UA"/>
        </w:rPr>
        <w:t xml:space="preserve"> Такими є:</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1.</w:t>
      </w:r>
      <w:r w:rsidRPr="009F35A9">
        <w:rPr>
          <w:rFonts w:ascii="Times New Roman" w:hAnsi="Times New Roman"/>
          <w:sz w:val="28"/>
          <w:szCs w:val="28"/>
          <w:lang w:val="uk-UA"/>
        </w:rPr>
        <w:tab/>
        <w:t>Домінантна мета – реалізація комунікативних цілей маркетингу.</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2.</w:t>
      </w:r>
      <w:r w:rsidRPr="009F35A9">
        <w:rPr>
          <w:rFonts w:ascii="Times New Roman" w:hAnsi="Times New Roman"/>
          <w:sz w:val="28"/>
          <w:szCs w:val="28"/>
          <w:lang w:val="uk-UA"/>
        </w:rPr>
        <w:tab/>
        <w:t>Відсутність суперечностей між маркетинговими комунікаціями та іншими використовуваними елементами комплексу маркетингу.</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3.</w:t>
      </w:r>
      <w:r w:rsidRPr="009F35A9">
        <w:rPr>
          <w:rFonts w:ascii="Times New Roman" w:hAnsi="Times New Roman"/>
          <w:sz w:val="28"/>
          <w:szCs w:val="28"/>
          <w:lang w:val="uk-UA"/>
        </w:rPr>
        <w:tab/>
        <w:t>Комплексний підхі</w:t>
      </w:r>
      <w:r>
        <w:rPr>
          <w:rFonts w:ascii="Times New Roman" w:hAnsi="Times New Roman"/>
          <w:sz w:val="28"/>
          <w:szCs w:val="28"/>
          <w:lang w:val="uk-UA"/>
        </w:rPr>
        <w:t>д</w:t>
      </w:r>
      <w:r w:rsidRPr="009F35A9">
        <w:rPr>
          <w:rFonts w:ascii="Times New Roman" w:hAnsi="Times New Roman"/>
          <w:sz w:val="28"/>
          <w:szCs w:val="28"/>
          <w:lang w:val="uk-UA"/>
        </w:rPr>
        <w:t xml:space="preserve"> до вирішення проблем комунікацій маркетингу.</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lastRenderedPageBreak/>
        <w:t>4.</w:t>
      </w:r>
      <w:r w:rsidRPr="009F35A9">
        <w:rPr>
          <w:rFonts w:ascii="Times New Roman" w:hAnsi="Times New Roman"/>
          <w:sz w:val="28"/>
          <w:szCs w:val="28"/>
          <w:lang w:val="uk-UA"/>
        </w:rPr>
        <w:tab/>
        <w:t>Інтерактивність комунікацій компанії з її аудиторіями.</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5.</w:t>
      </w:r>
      <w:r w:rsidRPr="009F35A9">
        <w:rPr>
          <w:rFonts w:ascii="Times New Roman" w:hAnsi="Times New Roman"/>
          <w:sz w:val="28"/>
          <w:szCs w:val="28"/>
          <w:lang w:val="uk-UA"/>
        </w:rPr>
        <w:tab/>
        <w:t xml:space="preserve">Націленість на кінцевий результат: досягнення </w:t>
      </w:r>
      <w:r>
        <w:rPr>
          <w:rFonts w:ascii="Times New Roman" w:hAnsi="Times New Roman"/>
          <w:sz w:val="28"/>
          <w:szCs w:val="28"/>
          <w:lang w:val="uk-UA"/>
        </w:rPr>
        <w:t>мети</w:t>
      </w:r>
      <w:r w:rsidRPr="009F35A9">
        <w:rPr>
          <w:rFonts w:ascii="Times New Roman" w:hAnsi="Times New Roman"/>
          <w:sz w:val="28"/>
          <w:szCs w:val="28"/>
          <w:lang w:val="uk-UA"/>
        </w:rPr>
        <w:t xml:space="preserve"> маркетингу.</w:t>
      </w:r>
    </w:p>
    <w:p w:rsidR="00440FC2" w:rsidRPr="009F35A9" w:rsidRDefault="00440FC2" w:rsidP="00440FC2">
      <w:pPr>
        <w:spacing w:after="0" w:line="240" w:lineRule="auto"/>
        <w:ind w:firstLine="708"/>
        <w:jc w:val="both"/>
        <w:rPr>
          <w:rFonts w:ascii="Times New Roman" w:hAnsi="Times New Roman"/>
          <w:sz w:val="28"/>
          <w:szCs w:val="28"/>
          <w:lang w:val="uk-UA"/>
        </w:rPr>
      </w:pPr>
      <w:r w:rsidRPr="002252B3">
        <w:rPr>
          <w:rFonts w:ascii="Times New Roman" w:hAnsi="Times New Roman"/>
          <w:sz w:val="28"/>
          <w:szCs w:val="28"/>
          <w:lang w:val="uk-UA"/>
        </w:rPr>
        <w:t>Потрібно також</w:t>
      </w:r>
      <w:r w:rsidRPr="00151097">
        <w:rPr>
          <w:rFonts w:ascii="Times New Roman" w:hAnsi="Times New Roman"/>
          <w:b/>
          <w:sz w:val="28"/>
          <w:szCs w:val="28"/>
          <w:lang w:val="uk-UA"/>
        </w:rPr>
        <w:t xml:space="preserve"> ознайомитис</w:t>
      </w:r>
      <w:r>
        <w:rPr>
          <w:rFonts w:ascii="Times New Roman" w:hAnsi="Times New Roman"/>
          <w:b/>
          <w:sz w:val="28"/>
          <w:szCs w:val="28"/>
          <w:lang w:val="uk-UA"/>
        </w:rPr>
        <w:t xml:space="preserve">я </w:t>
      </w:r>
      <w:r>
        <w:rPr>
          <w:rFonts w:ascii="Times New Roman" w:hAnsi="Times New Roman"/>
          <w:sz w:val="28"/>
          <w:szCs w:val="28"/>
          <w:lang w:val="uk-UA"/>
        </w:rPr>
        <w:t xml:space="preserve">з підходом визначення характеристик ІМК, запропонованих </w:t>
      </w:r>
      <w:r w:rsidRPr="009F35A9">
        <w:rPr>
          <w:rFonts w:ascii="Times New Roman" w:hAnsi="Times New Roman"/>
          <w:sz w:val="28"/>
          <w:szCs w:val="28"/>
          <w:lang w:val="uk-UA"/>
        </w:rPr>
        <w:t>Д.</w:t>
      </w:r>
      <w:r>
        <w:rPr>
          <w:rFonts w:ascii="Times New Roman" w:hAnsi="Times New Roman"/>
          <w:sz w:val="28"/>
          <w:szCs w:val="28"/>
          <w:lang w:val="uk-UA"/>
        </w:rPr>
        <w:t xml:space="preserve"> </w:t>
      </w:r>
      <w:r w:rsidRPr="009F35A9">
        <w:rPr>
          <w:rFonts w:ascii="Times New Roman" w:hAnsi="Times New Roman"/>
          <w:sz w:val="28"/>
          <w:szCs w:val="28"/>
          <w:lang w:val="uk-UA"/>
        </w:rPr>
        <w:t xml:space="preserve">Піктоном та А. Бродеріком </w:t>
      </w:r>
      <w:r>
        <w:rPr>
          <w:rFonts w:ascii="Times New Roman" w:hAnsi="Times New Roman"/>
          <w:sz w:val="28"/>
          <w:szCs w:val="28"/>
          <w:lang w:val="uk-UA"/>
        </w:rPr>
        <w:t>і узагальнених у</w:t>
      </w:r>
      <w:r w:rsidRPr="009F35A9">
        <w:rPr>
          <w:rFonts w:ascii="Times New Roman" w:hAnsi="Times New Roman"/>
          <w:sz w:val="28"/>
          <w:szCs w:val="28"/>
          <w:lang w:val="uk-UA"/>
        </w:rPr>
        <w:t xml:space="preserve"> </w:t>
      </w:r>
      <w:r>
        <w:rPr>
          <w:rFonts w:ascii="Times New Roman" w:hAnsi="Times New Roman"/>
          <w:sz w:val="28"/>
          <w:szCs w:val="28"/>
          <w:lang w:val="uk-UA"/>
        </w:rPr>
        <w:t>«</w:t>
      </w:r>
      <w:r w:rsidRPr="009F35A9">
        <w:rPr>
          <w:rFonts w:ascii="Times New Roman" w:hAnsi="Times New Roman"/>
          <w:sz w:val="28"/>
          <w:szCs w:val="28"/>
          <w:lang w:val="uk-UA"/>
        </w:rPr>
        <w:t>4 Сs</w:t>
      </w:r>
      <w:r>
        <w:rPr>
          <w:rFonts w:ascii="Times New Roman" w:hAnsi="Times New Roman"/>
          <w:sz w:val="28"/>
          <w:szCs w:val="28"/>
          <w:lang w:val="uk-UA"/>
        </w:rPr>
        <w:t>»</w:t>
      </w:r>
      <w:r w:rsidRPr="009F35A9">
        <w:rPr>
          <w:rFonts w:ascii="Times New Roman" w:hAnsi="Times New Roman"/>
          <w:sz w:val="28"/>
          <w:szCs w:val="28"/>
          <w:lang w:val="uk-UA"/>
        </w:rPr>
        <w:t>, які стали основними принципами щодо інтегр</w:t>
      </w:r>
      <w:r>
        <w:rPr>
          <w:rFonts w:ascii="Times New Roman" w:hAnsi="Times New Roman"/>
          <w:sz w:val="28"/>
          <w:szCs w:val="28"/>
          <w:lang w:val="uk-UA"/>
        </w:rPr>
        <w:t>ації комунікаційних повідомлень</w:t>
      </w:r>
      <w:r w:rsidRPr="009F35A9">
        <w:rPr>
          <w:rFonts w:ascii="Times New Roman" w:hAnsi="Times New Roman"/>
          <w:sz w:val="28"/>
          <w:szCs w:val="28"/>
          <w:lang w:val="uk-UA"/>
        </w:rPr>
        <w:t>:</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Сoherence – логічний зв'язок різних комунікацій;</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Consistency – різні повідомлення мають підтримувати одне одного, а не суперечити;</w:t>
      </w:r>
    </w:p>
    <w:p w:rsidR="00440FC2" w:rsidRPr="009F35A9"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 xml:space="preserve">Continuity – комунікації безперервні у часі та послідовності  </w:t>
      </w:r>
    </w:p>
    <w:p w:rsidR="00440FC2" w:rsidRPr="00151097" w:rsidRDefault="00440FC2" w:rsidP="00440FC2">
      <w:pPr>
        <w:spacing w:after="0" w:line="240" w:lineRule="auto"/>
        <w:ind w:firstLine="708"/>
        <w:jc w:val="both"/>
        <w:rPr>
          <w:rFonts w:ascii="Times New Roman" w:hAnsi="Times New Roman"/>
          <w:sz w:val="28"/>
          <w:szCs w:val="28"/>
          <w:lang w:val="uk-UA"/>
        </w:rPr>
      </w:pPr>
      <w:r w:rsidRPr="009F35A9">
        <w:rPr>
          <w:rFonts w:ascii="Times New Roman" w:hAnsi="Times New Roman"/>
          <w:sz w:val="28"/>
          <w:szCs w:val="28"/>
          <w:lang w:val="uk-UA"/>
        </w:rPr>
        <w:t xml:space="preserve">Complementary – </w:t>
      </w:r>
      <w:r>
        <w:rPr>
          <w:rFonts w:ascii="Times New Roman" w:hAnsi="Times New Roman"/>
          <w:sz w:val="28"/>
          <w:szCs w:val="28"/>
          <w:lang w:val="uk-UA"/>
        </w:rPr>
        <w:t xml:space="preserve">синергетичний ефект </w:t>
      </w:r>
      <w:r w:rsidRPr="004E6A45">
        <w:rPr>
          <w:rFonts w:ascii="Times New Roman" w:hAnsi="Times New Roman"/>
          <w:sz w:val="28"/>
          <w:szCs w:val="28"/>
          <w:lang w:val="uk-UA"/>
        </w:rPr>
        <w:t xml:space="preserve">комунікації </w:t>
      </w:r>
      <w:r w:rsidRPr="00B06209">
        <w:rPr>
          <w:rFonts w:ascii="Times New Roman" w:hAnsi="Times New Roman"/>
          <w:sz w:val="28"/>
          <w:szCs w:val="28"/>
          <w:lang w:val="uk-UA"/>
        </w:rPr>
        <w:t>[</w:t>
      </w:r>
      <w:r>
        <w:rPr>
          <w:rFonts w:ascii="Times New Roman" w:hAnsi="Times New Roman"/>
          <w:sz w:val="28"/>
          <w:szCs w:val="28"/>
          <w:lang w:val="uk-UA"/>
        </w:rPr>
        <w:t>2</w:t>
      </w:r>
      <w:r w:rsidRPr="004E6A45">
        <w:rPr>
          <w:rFonts w:ascii="Times New Roman" w:hAnsi="Times New Roman"/>
          <w:sz w:val="28"/>
          <w:szCs w:val="28"/>
          <w:lang w:val="uk-UA"/>
        </w:rPr>
        <w:t>, 119].</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Науковці відзначають, що традиційними засобами комунікації для налагодження контакту/взаємодії зі споживачами є:</w:t>
      </w:r>
      <w:r>
        <w:rPr>
          <w:rFonts w:ascii="Times New Roman" w:hAnsi="Times New Roman"/>
          <w:sz w:val="28"/>
          <w:szCs w:val="28"/>
          <w:lang w:val="uk-UA"/>
        </w:rPr>
        <w:t xml:space="preserve"> рекламування/реклама, зв’язки </w:t>
      </w:r>
      <w:r w:rsidRPr="00377755">
        <w:rPr>
          <w:rFonts w:ascii="Times New Roman" w:hAnsi="Times New Roman"/>
          <w:sz w:val="28"/>
          <w:szCs w:val="28"/>
          <w:lang w:val="uk-UA"/>
        </w:rPr>
        <w:t>з громадськістю, стимулювання продажів товару/збуту, просування продуктів, послуг та ідей через особистий продаж [</w:t>
      </w:r>
      <w:r>
        <w:rPr>
          <w:rFonts w:ascii="Times New Roman" w:hAnsi="Times New Roman"/>
          <w:sz w:val="28"/>
          <w:szCs w:val="28"/>
          <w:lang w:val="uk-UA"/>
        </w:rPr>
        <w:t>4</w:t>
      </w:r>
      <w:r w:rsidRPr="00377755">
        <w:rPr>
          <w:rFonts w:ascii="Times New Roman" w:hAnsi="Times New Roman"/>
          <w:sz w:val="28"/>
          <w:szCs w:val="28"/>
          <w:lang w:val="uk-UA"/>
        </w:rPr>
        <w:t>, 15], [</w:t>
      </w:r>
      <w:r>
        <w:rPr>
          <w:rFonts w:ascii="Times New Roman" w:hAnsi="Times New Roman"/>
          <w:sz w:val="28"/>
          <w:szCs w:val="28"/>
          <w:lang w:val="uk-UA"/>
        </w:rPr>
        <w:t>12</w:t>
      </w:r>
      <w:r w:rsidRPr="00377755">
        <w:rPr>
          <w:rFonts w:ascii="Times New Roman" w:hAnsi="Times New Roman"/>
          <w:sz w:val="28"/>
          <w:szCs w:val="28"/>
          <w:lang w:val="uk-UA"/>
        </w:rPr>
        <w:t>, 42], (деякі дослідники ще акцентують увагу й на пропаганді [</w:t>
      </w:r>
      <w:r>
        <w:rPr>
          <w:rFonts w:ascii="Times New Roman" w:hAnsi="Times New Roman"/>
          <w:sz w:val="28"/>
          <w:szCs w:val="28"/>
          <w:lang w:val="uk-UA"/>
        </w:rPr>
        <w:t>6</w:t>
      </w:r>
      <w:r w:rsidRPr="00377755">
        <w:rPr>
          <w:rFonts w:ascii="Times New Roman" w:hAnsi="Times New Roman"/>
          <w:sz w:val="28"/>
          <w:szCs w:val="28"/>
          <w:lang w:val="uk-UA"/>
        </w:rPr>
        <w:t xml:space="preserve">, 25; </w:t>
      </w:r>
      <w:r>
        <w:rPr>
          <w:rFonts w:ascii="Times New Roman" w:hAnsi="Times New Roman"/>
          <w:sz w:val="28"/>
          <w:szCs w:val="28"/>
          <w:lang w:val="uk-UA"/>
        </w:rPr>
        <w:t>16</w:t>
      </w:r>
      <w:r w:rsidRPr="00377755">
        <w:rPr>
          <w:rFonts w:ascii="Times New Roman" w:hAnsi="Times New Roman"/>
          <w:sz w:val="28"/>
          <w:szCs w:val="28"/>
          <w:lang w:val="uk-UA"/>
        </w:rPr>
        <w:t>, с. 587]) кожен з яких має свою сферу застосування, а в комплексі вони реалізують єдину комунікативну стратегію фірми [див.</w:t>
      </w:r>
      <w:r>
        <w:rPr>
          <w:rFonts w:ascii="Times New Roman" w:hAnsi="Times New Roman"/>
          <w:sz w:val="28"/>
          <w:szCs w:val="28"/>
          <w:lang w:val="uk-UA"/>
        </w:rPr>
        <w:t xml:space="preserve"> 12</w:t>
      </w:r>
      <w:r w:rsidRPr="00377755">
        <w:rPr>
          <w:rFonts w:ascii="Times New Roman" w:hAnsi="Times New Roman"/>
          <w:sz w:val="28"/>
          <w:szCs w:val="28"/>
          <w:lang w:val="uk-UA"/>
        </w:rPr>
        <w:t>, 45].</w:t>
      </w:r>
    </w:p>
    <w:p w:rsidR="00440FC2"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 xml:space="preserve">Для кращої систематизації знань щодо маркетингових комунікацій </w:t>
      </w:r>
      <w:r w:rsidRPr="00377755">
        <w:rPr>
          <w:rFonts w:ascii="Times New Roman" w:hAnsi="Times New Roman"/>
          <w:b/>
          <w:sz w:val="28"/>
          <w:szCs w:val="28"/>
          <w:lang w:val="uk-UA"/>
        </w:rPr>
        <w:t>доцільно звернути увагу</w:t>
      </w:r>
      <w:r w:rsidRPr="00377755">
        <w:rPr>
          <w:rFonts w:ascii="Times New Roman" w:hAnsi="Times New Roman"/>
          <w:sz w:val="28"/>
          <w:szCs w:val="28"/>
          <w:lang w:val="uk-UA"/>
        </w:rPr>
        <w:t xml:space="preserve"> на те, що всі засоби маркетингових комунікацій умовно розподіляють на дві групи (слід зауважити, що є й інші підходи до систе</w:t>
      </w:r>
      <w:r>
        <w:rPr>
          <w:rFonts w:ascii="Times New Roman" w:hAnsi="Times New Roman"/>
          <w:sz w:val="28"/>
          <w:szCs w:val="28"/>
          <w:lang w:val="uk-UA"/>
        </w:rPr>
        <w:t>матизації ІМК, зокрема [4</w:t>
      </w:r>
      <w:r w:rsidRPr="00377755">
        <w:rPr>
          <w:rFonts w:ascii="Times New Roman" w:hAnsi="Times New Roman"/>
          <w:sz w:val="28"/>
          <w:szCs w:val="28"/>
          <w:lang w:val="uk-UA"/>
        </w:rPr>
        <w:t>, с. 217]). Окремим складником систем маркетингових комунікацій є неформальні вербальні маркетингові комунікації (чутки, плітки)</w:t>
      </w:r>
      <w:r>
        <w:rPr>
          <w:rFonts w:ascii="Times New Roman" w:hAnsi="Times New Roman"/>
          <w:sz w:val="28"/>
          <w:szCs w:val="28"/>
          <w:lang w:val="uk-UA"/>
        </w:rPr>
        <w:t>. Детально про такі розподіли див.  [8, с. 80; 16</w:t>
      </w:r>
      <w:r w:rsidRPr="00377755">
        <w:rPr>
          <w:rFonts w:ascii="Times New Roman" w:hAnsi="Times New Roman"/>
          <w:sz w:val="28"/>
          <w:szCs w:val="28"/>
          <w:lang w:val="uk-UA"/>
        </w:rPr>
        <w:t xml:space="preserve">, с. 566; </w:t>
      </w:r>
      <w:r>
        <w:rPr>
          <w:rFonts w:ascii="Times New Roman" w:hAnsi="Times New Roman"/>
          <w:sz w:val="28"/>
          <w:szCs w:val="28"/>
          <w:lang w:val="uk-UA"/>
        </w:rPr>
        <w:t xml:space="preserve">9, с. 300] (див. Рис. 1). </w:t>
      </w:r>
      <w:r w:rsidRPr="00377755">
        <w:rPr>
          <w:rFonts w:ascii="Times New Roman" w:hAnsi="Times New Roman"/>
          <w:sz w:val="28"/>
          <w:szCs w:val="28"/>
          <w:lang w:val="uk-UA"/>
        </w:rPr>
        <w:t xml:space="preserve"> </w:t>
      </w:r>
      <w:r w:rsidRPr="006D2042">
        <w:rPr>
          <w:rFonts w:ascii="Times New Roman" w:hAnsi="Times New Roman"/>
          <w:sz w:val="28"/>
          <w:szCs w:val="28"/>
          <w:lang w:val="uk-UA"/>
        </w:rPr>
        <w:t>До кожної із визначених груп належать відповідні засоби маркетингових комун</w:t>
      </w:r>
      <w:r>
        <w:rPr>
          <w:rFonts w:ascii="Times New Roman" w:hAnsi="Times New Roman"/>
          <w:sz w:val="28"/>
          <w:szCs w:val="28"/>
          <w:lang w:val="uk-UA"/>
        </w:rPr>
        <w:t>ікацій [8, с. 80;</w:t>
      </w:r>
      <w:r w:rsidRPr="006D2042">
        <w:rPr>
          <w:rFonts w:ascii="Times New Roman" w:hAnsi="Times New Roman"/>
          <w:sz w:val="28"/>
          <w:szCs w:val="28"/>
          <w:lang w:val="uk-UA"/>
        </w:rPr>
        <w:t xml:space="preserve"> </w:t>
      </w:r>
      <w:r>
        <w:rPr>
          <w:rFonts w:ascii="Times New Roman" w:hAnsi="Times New Roman"/>
          <w:sz w:val="28"/>
          <w:szCs w:val="28"/>
          <w:lang w:val="uk-UA"/>
        </w:rPr>
        <w:t>9, с. 300</w:t>
      </w:r>
      <w:r w:rsidRPr="000476E0">
        <w:rPr>
          <w:rFonts w:ascii="Times New Roman" w:hAnsi="Times New Roman"/>
          <w:sz w:val="28"/>
          <w:szCs w:val="28"/>
          <w:lang w:val="uk-UA"/>
        </w:rPr>
        <w:t>; 5, с. 48</w:t>
      </w:r>
      <w:r>
        <w:rPr>
          <w:rFonts w:ascii="Times New Roman" w:hAnsi="Times New Roman"/>
          <w:sz w:val="28"/>
          <w:szCs w:val="28"/>
          <w:lang w:val="uk-UA"/>
        </w:rPr>
        <w:t xml:space="preserve"> та ін.</w:t>
      </w:r>
      <w:r w:rsidRPr="006D2042">
        <w:rPr>
          <w:rFonts w:ascii="Times New Roman" w:hAnsi="Times New Roman"/>
          <w:sz w:val="28"/>
          <w:szCs w:val="28"/>
          <w:lang w:val="uk-UA"/>
        </w:rPr>
        <w:t>] (див. Рис. 2):</w:t>
      </w:r>
    </w:p>
    <w:p w:rsidR="00440FC2" w:rsidRPr="000F0AFE" w:rsidRDefault="00440FC2" w:rsidP="00440FC2">
      <w:pPr>
        <w:spacing w:after="0" w:line="240" w:lineRule="auto"/>
        <w:ind w:firstLine="708"/>
        <w:jc w:val="both"/>
        <w:rPr>
          <w:rFonts w:ascii="Times New Roman" w:hAnsi="Times New Roman"/>
          <w:sz w:val="28"/>
          <w:szCs w:val="28"/>
          <w:lang w:val="uk-UA"/>
        </w:rPr>
      </w:pPr>
      <w:r w:rsidRPr="00516B1F">
        <w:rPr>
          <w:rFonts w:ascii="Times New Roman" w:hAnsi="Times New Roman"/>
          <w:b/>
          <w:sz w:val="28"/>
          <w:szCs w:val="28"/>
          <w:lang w:val="uk-UA"/>
        </w:rPr>
        <w:t>Варто</w:t>
      </w:r>
      <w:r>
        <w:rPr>
          <w:rFonts w:ascii="Times New Roman" w:hAnsi="Times New Roman"/>
          <w:sz w:val="28"/>
          <w:szCs w:val="28"/>
          <w:lang w:val="uk-UA"/>
        </w:rPr>
        <w:t xml:space="preserve"> також відзначити, що відповідно до сучасних тенденцій </w:t>
      </w:r>
      <w:r w:rsidRPr="000F0AFE">
        <w:rPr>
          <w:rFonts w:ascii="Times New Roman" w:hAnsi="Times New Roman"/>
          <w:sz w:val="28"/>
          <w:szCs w:val="28"/>
          <w:lang w:val="uk-UA"/>
        </w:rPr>
        <w:t xml:space="preserve">відбуваються певні зміни веред складників маркетингових комунікацій. Так, О. Курбан, говорить про такі компоненти ІМК: реклама, </w:t>
      </w:r>
      <w:r w:rsidRPr="000F0AFE">
        <w:rPr>
          <w:rFonts w:ascii="Times New Roman" w:hAnsi="Times New Roman"/>
          <w:sz w:val="28"/>
          <w:szCs w:val="28"/>
        </w:rPr>
        <w:t>PR</w:t>
      </w:r>
      <w:r w:rsidRPr="000F0AFE">
        <w:rPr>
          <w:rFonts w:ascii="Times New Roman" w:hAnsi="Times New Roman"/>
          <w:sz w:val="28"/>
          <w:szCs w:val="28"/>
          <w:lang w:val="uk-UA"/>
        </w:rPr>
        <w:t>, директ-маркетинг, брендинг, прямі продажі, багаторівневий маркетинг (</w:t>
      </w:r>
      <w:r w:rsidRPr="000F0AFE">
        <w:rPr>
          <w:rFonts w:ascii="Times New Roman" w:hAnsi="Times New Roman"/>
          <w:sz w:val="28"/>
          <w:szCs w:val="28"/>
        </w:rPr>
        <w:t>MLM</w:t>
      </w:r>
      <w:r w:rsidRPr="000F0AFE">
        <w:rPr>
          <w:rFonts w:ascii="Times New Roman" w:hAnsi="Times New Roman"/>
          <w:sz w:val="28"/>
          <w:szCs w:val="28"/>
          <w:lang w:val="uk-UA"/>
        </w:rPr>
        <w:t>), консультаційне та сервісне обслуговування, соціальний мережевий маркетинг (</w:t>
      </w:r>
      <w:r w:rsidRPr="000F0AFE">
        <w:rPr>
          <w:rFonts w:ascii="Times New Roman" w:hAnsi="Times New Roman"/>
          <w:sz w:val="28"/>
          <w:szCs w:val="28"/>
        </w:rPr>
        <w:t>SMM</w:t>
      </w:r>
      <w:r w:rsidRPr="000F0AFE">
        <w:rPr>
          <w:rFonts w:ascii="Times New Roman" w:hAnsi="Times New Roman"/>
          <w:sz w:val="28"/>
          <w:szCs w:val="28"/>
          <w:lang w:val="uk-UA"/>
        </w:rPr>
        <w:t>), маркетинг у контактних мережах (</w:t>
      </w:r>
      <w:r w:rsidRPr="000F0AFE">
        <w:rPr>
          <w:rFonts w:ascii="Times New Roman" w:hAnsi="Times New Roman"/>
          <w:sz w:val="28"/>
          <w:szCs w:val="28"/>
        </w:rPr>
        <w:t>Networking</w:t>
      </w:r>
      <w:r w:rsidRPr="000F0AFE">
        <w:rPr>
          <w:rFonts w:ascii="Times New Roman" w:hAnsi="Times New Roman"/>
          <w:sz w:val="28"/>
          <w:szCs w:val="28"/>
          <w:lang w:val="uk-UA"/>
        </w:rPr>
        <w:t xml:space="preserve">). У той же час, серед домінантних каналів транслювання інформації в системі маркетингових комунікацій виокремлює: </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пункти продажу (візуальна реклама, мерчандайзинг, консультування, промо-акцій);</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п</w:t>
      </w:r>
      <w:r w:rsidRPr="000F0AFE">
        <w:rPr>
          <w:rFonts w:ascii="Times New Roman" w:hAnsi="Times New Roman"/>
          <w:sz w:val="28"/>
          <w:szCs w:val="28"/>
        </w:rPr>
        <w:t>абліситі (позитивн</w:t>
      </w:r>
      <w:r w:rsidRPr="000F0AFE">
        <w:rPr>
          <w:rFonts w:ascii="Times New Roman" w:hAnsi="Times New Roman"/>
          <w:sz w:val="28"/>
          <w:szCs w:val="28"/>
          <w:lang w:val="uk-UA"/>
        </w:rPr>
        <w:t>і</w:t>
      </w:r>
      <w:r w:rsidRPr="000F0AFE">
        <w:rPr>
          <w:rFonts w:ascii="Times New Roman" w:hAnsi="Times New Roman"/>
          <w:sz w:val="28"/>
          <w:szCs w:val="28"/>
        </w:rPr>
        <w:t xml:space="preserve"> матеріал</w:t>
      </w:r>
      <w:r w:rsidRPr="000F0AFE">
        <w:rPr>
          <w:rFonts w:ascii="Times New Roman" w:hAnsi="Times New Roman"/>
          <w:sz w:val="28"/>
          <w:szCs w:val="28"/>
          <w:lang w:val="uk-UA"/>
        </w:rPr>
        <w:t>и</w:t>
      </w:r>
      <w:r w:rsidRPr="000F0AFE">
        <w:rPr>
          <w:rFonts w:ascii="Times New Roman" w:hAnsi="Times New Roman"/>
          <w:sz w:val="28"/>
          <w:szCs w:val="28"/>
        </w:rPr>
        <w:t xml:space="preserve"> про товар або послугу в ЗМІ)</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xml:space="preserve">- </w:t>
      </w:r>
      <w:r w:rsidRPr="000F0AFE">
        <w:rPr>
          <w:rFonts w:ascii="Times New Roman" w:hAnsi="Times New Roman"/>
          <w:sz w:val="28"/>
          <w:szCs w:val="28"/>
        </w:rPr>
        <w:t>PR</w:t>
      </w:r>
      <w:r w:rsidRPr="000F0AFE">
        <w:rPr>
          <w:rFonts w:ascii="Times New Roman" w:hAnsi="Times New Roman"/>
          <w:sz w:val="28"/>
          <w:szCs w:val="28"/>
          <w:lang w:val="uk-UA"/>
        </w:rPr>
        <w:t xml:space="preserve">-акції або </w:t>
      </w:r>
      <w:r w:rsidRPr="000F0AFE">
        <w:rPr>
          <w:rFonts w:ascii="Times New Roman" w:hAnsi="Times New Roman"/>
          <w:sz w:val="28"/>
          <w:szCs w:val="28"/>
        </w:rPr>
        <w:t>PR</w:t>
      </w:r>
      <w:r w:rsidRPr="000F0AFE">
        <w:rPr>
          <w:rFonts w:ascii="Times New Roman" w:hAnsi="Times New Roman"/>
          <w:sz w:val="28"/>
          <w:szCs w:val="28"/>
          <w:lang w:val="uk-UA"/>
        </w:rPr>
        <w:t>-кампанії (тематичні, іміджеві, промо та ін.);</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д</w:t>
      </w:r>
      <w:r w:rsidRPr="000F0AFE">
        <w:rPr>
          <w:rFonts w:ascii="Times New Roman" w:hAnsi="Times New Roman"/>
          <w:sz w:val="28"/>
          <w:szCs w:val="28"/>
        </w:rPr>
        <w:t>ирект-мейл (поштова або інтернет-розсилка рекламних та іміджевих матеріалів)</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с</w:t>
      </w:r>
      <w:r w:rsidRPr="000F0AFE">
        <w:rPr>
          <w:rFonts w:ascii="Times New Roman" w:hAnsi="Times New Roman"/>
          <w:sz w:val="28"/>
          <w:szCs w:val="28"/>
        </w:rPr>
        <w:t>ейл-промоушн (акції та програми стимулювання збуту)</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з</w:t>
      </w:r>
      <w:r w:rsidRPr="000F0AFE">
        <w:rPr>
          <w:rFonts w:ascii="Times New Roman" w:hAnsi="Times New Roman"/>
          <w:sz w:val="28"/>
          <w:szCs w:val="28"/>
        </w:rPr>
        <w:t>овнішня реклама (борди, сітілайти, нестандартні конструкції)</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р</w:t>
      </w:r>
      <w:r w:rsidRPr="000F0AFE">
        <w:rPr>
          <w:rFonts w:ascii="Times New Roman" w:hAnsi="Times New Roman"/>
          <w:sz w:val="28"/>
          <w:szCs w:val="28"/>
        </w:rPr>
        <w:t>еклама на транспорті (троли, покриття зображеннями зовні тощо)</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а</w:t>
      </w:r>
      <w:r w:rsidRPr="000F0AFE">
        <w:rPr>
          <w:rFonts w:ascii="Times New Roman" w:hAnsi="Times New Roman"/>
          <w:sz w:val="28"/>
          <w:szCs w:val="28"/>
        </w:rPr>
        <w:t>удіовізуальна реклама (телебачення, радіо, вуличні екрани та екрани в метро)</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р</w:t>
      </w:r>
      <w:r w:rsidRPr="000F0AFE">
        <w:rPr>
          <w:rFonts w:ascii="Times New Roman" w:hAnsi="Times New Roman"/>
          <w:sz w:val="28"/>
          <w:szCs w:val="28"/>
        </w:rPr>
        <w:t>еклама в пресі (газети, журнали, рекламно-інформаційні видання)</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і</w:t>
      </w:r>
      <w:r w:rsidRPr="000F0AFE">
        <w:rPr>
          <w:rFonts w:ascii="Times New Roman" w:hAnsi="Times New Roman"/>
          <w:sz w:val="28"/>
          <w:szCs w:val="28"/>
        </w:rPr>
        <w:t>нтернет (розсилка електронною поштою, банери, SMM, CEO, SMO)</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lastRenderedPageBreak/>
        <w:t>- п</w:t>
      </w:r>
      <w:r w:rsidRPr="000F0AFE">
        <w:rPr>
          <w:rFonts w:ascii="Times New Roman" w:hAnsi="Times New Roman"/>
          <w:sz w:val="28"/>
          <w:szCs w:val="28"/>
        </w:rPr>
        <w:t>родакт-плейсмент (прихована реклама у кінострічках, телесеріалах, шоу-програмах та ін.)</w:t>
      </w:r>
      <w:r w:rsidRPr="000F0AFE">
        <w:rPr>
          <w:rFonts w:ascii="Times New Roman" w:hAnsi="Times New Roman"/>
          <w:sz w:val="28"/>
          <w:szCs w:val="28"/>
          <w:lang w:val="uk-UA"/>
        </w:rPr>
        <w:t>;</w:t>
      </w:r>
    </w:p>
    <w:p w:rsidR="00440FC2" w:rsidRPr="000F0AFE" w:rsidRDefault="00440FC2" w:rsidP="00440FC2">
      <w:pPr>
        <w:spacing w:after="0" w:line="240" w:lineRule="auto"/>
        <w:ind w:firstLine="708"/>
        <w:jc w:val="both"/>
        <w:rPr>
          <w:rFonts w:ascii="Times New Roman" w:hAnsi="Times New Roman"/>
          <w:sz w:val="28"/>
          <w:szCs w:val="28"/>
          <w:lang w:val="uk-UA"/>
        </w:rPr>
      </w:pPr>
      <w:r w:rsidRPr="000F0AFE">
        <w:rPr>
          <w:rFonts w:ascii="Times New Roman" w:hAnsi="Times New Roman"/>
          <w:sz w:val="28"/>
          <w:szCs w:val="28"/>
          <w:lang w:val="uk-UA"/>
        </w:rPr>
        <w:t>- д</w:t>
      </w:r>
      <w:r w:rsidRPr="000F0AFE">
        <w:rPr>
          <w:rFonts w:ascii="Times New Roman" w:hAnsi="Times New Roman"/>
          <w:sz w:val="28"/>
          <w:szCs w:val="28"/>
        </w:rPr>
        <w:t>рукована реклама (листівки, буклети, плакати, упаковка, сувенірна продукція)</w:t>
      </w:r>
      <w:r w:rsidRPr="000F0AFE">
        <w:rPr>
          <w:rFonts w:ascii="Times New Roman" w:hAnsi="Times New Roman"/>
          <w:sz w:val="28"/>
          <w:szCs w:val="28"/>
          <w:lang w:val="uk-UA"/>
        </w:rPr>
        <w:t xml:space="preserve"> </w:t>
      </w:r>
      <w:r w:rsidRPr="000F0AFE">
        <w:rPr>
          <w:rFonts w:ascii="Times New Roman" w:hAnsi="Times New Roman"/>
          <w:sz w:val="28"/>
          <w:szCs w:val="28"/>
        </w:rPr>
        <w:t>[</w:t>
      </w:r>
      <w:r w:rsidRPr="000476E0">
        <w:rPr>
          <w:rFonts w:ascii="Times New Roman" w:hAnsi="Times New Roman"/>
          <w:sz w:val="28"/>
          <w:szCs w:val="28"/>
          <w:lang w:val="uk-UA"/>
        </w:rPr>
        <w:t>3</w:t>
      </w:r>
      <w:r w:rsidRPr="000476E0">
        <w:rPr>
          <w:rFonts w:ascii="Times New Roman" w:hAnsi="Times New Roman"/>
          <w:sz w:val="28"/>
          <w:szCs w:val="28"/>
        </w:rPr>
        <w:t>, с. 44]</w:t>
      </w:r>
      <w:r w:rsidRPr="000476E0">
        <w:rPr>
          <w:rFonts w:ascii="Times New Roman" w:hAnsi="Times New Roman"/>
          <w:sz w:val="28"/>
          <w:szCs w:val="28"/>
          <w:lang w:val="uk-UA"/>
        </w:rPr>
        <w:t>.</w:t>
      </w:r>
    </w:p>
    <w:p w:rsidR="00440FC2" w:rsidRDefault="00440FC2" w:rsidP="00440FC2">
      <w:pPr>
        <w:spacing w:after="0" w:line="240" w:lineRule="auto"/>
        <w:ind w:firstLine="708"/>
        <w:jc w:val="both"/>
        <w:rPr>
          <w:rFonts w:ascii="Times New Roman" w:hAnsi="Times New Roman"/>
          <w:b/>
          <w:sz w:val="28"/>
          <w:szCs w:val="28"/>
          <w:lang w:val="uk-UA"/>
        </w:rPr>
      </w:pPr>
      <w:r>
        <w:rPr>
          <w:rFonts w:ascii="Times New Roman" w:hAnsi="Times New Roman"/>
          <w:sz w:val="28"/>
          <w:szCs w:val="28"/>
          <w:lang w:val="uk-UA"/>
        </w:rPr>
        <w:t xml:space="preserve">Особливу увагу слід звернути також на таке явище у сфері маркетингових комунікацій, як </w:t>
      </w:r>
      <w:r w:rsidRPr="009626EB">
        <w:rPr>
          <w:rFonts w:ascii="Times New Roman" w:hAnsi="Times New Roman"/>
          <w:sz w:val="28"/>
          <w:szCs w:val="28"/>
          <w:lang w:val="uk-UA"/>
        </w:rPr>
        <w:t xml:space="preserve"> VUCA</w:t>
      </w:r>
      <w:r>
        <w:rPr>
          <w:rFonts w:ascii="Times New Roman" w:hAnsi="Times New Roman"/>
          <w:sz w:val="28"/>
          <w:szCs w:val="28"/>
          <w:lang w:val="uk-UA"/>
        </w:rPr>
        <w:t>-</w:t>
      </w:r>
      <w:r w:rsidRPr="009626EB">
        <w:rPr>
          <w:rFonts w:ascii="Times New Roman" w:hAnsi="Times New Roman"/>
          <w:sz w:val="28"/>
          <w:szCs w:val="28"/>
          <w:lang w:val="uk-UA"/>
        </w:rPr>
        <w:t>світ</w:t>
      </w:r>
      <w:r>
        <w:rPr>
          <w:rFonts w:ascii="Times New Roman" w:hAnsi="Times New Roman"/>
          <w:sz w:val="28"/>
          <w:szCs w:val="28"/>
          <w:lang w:val="uk-UA"/>
        </w:rPr>
        <w:t xml:space="preserve">, що закономірно впливає на розвиток останніх. Ця концепція розуміється як: </w:t>
      </w:r>
      <w:r w:rsidRPr="009626EB">
        <w:rPr>
          <w:rFonts w:ascii="Times New Roman" w:hAnsi="Times New Roman"/>
          <w:sz w:val="28"/>
          <w:szCs w:val="28"/>
          <w:lang w:val="uk-UA"/>
        </w:rPr>
        <w:t>мінливіст</w:t>
      </w:r>
      <w:r>
        <w:rPr>
          <w:rFonts w:ascii="Times New Roman" w:hAnsi="Times New Roman"/>
          <w:sz w:val="28"/>
          <w:szCs w:val="28"/>
          <w:lang w:val="uk-UA"/>
        </w:rPr>
        <w:t>ь</w:t>
      </w:r>
      <w:r w:rsidRPr="009626EB">
        <w:rPr>
          <w:rFonts w:ascii="Times New Roman" w:hAnsi="Times New Roman"/>
          <w:sz w:val="28"/>
          <w:szCs w:val="28"/>
          <w:lang w:val="uk-UA"/>
        </w:rPr>
        <w:t xml:space="preserve">  (volatility),  невизначеніст</w:t>
      </w:r>
      <w:r>
        <w:rPr>
          <w:rFonts w:ascii="Times New Roman" w:hAnsi="Times New Roman"/>
          <w:sz w:val="28"/>
          <w:szCs w:val="28"/>
          <w:lang w:val="uk-UA"/>
        </w:rPr>
        <w:t>ь</w:t>
      </w:r>
      <w:r w:rsidRPr="009626EB">
        <w:rPr>
          <w:rFonts w:ascii="Times New Roman" w:hAnsi="Times New Roman"/>
          <w:sz w:val="28"/>
          <w:szCs w:val="28"/>
          <w:lang w:val="uk-UA"/>
        </w:rPr>
        <w:t xml:space="preserve">  (uncertainty), складніст</w:t>
      </w:r>
      <w:r>
        <w:rPr>
          <w:rFonts w:ascii="Times New Roman" w:hAnsi="Times New Roman"/>
          <w:sz w:val="28"/>
          <w:szCs w:val="28"/>
          <w:lang w:val="uk-UA"/>
        </w:rPr>
        <w:t>ь</w:t>
      </w:r>
      <w:r w:rsidRPr="009626EB">
        <w:rPr>
          <w:rFonts w:ascii="Times New Roman" w:hAnsi="Times New Roman"/>
          <w:sz w:val="28"/>
          <w:szCs w:val="28"/>
          <w:lang w:val="uk-UA"/>
        </w:rPr>
        <w:t xml:space="preserve">  (complexity)  та  неоднозначніст</w:t>
      </w:r>
      <w:r>
        <w:rPr>
          <w:rFonts w:ascii="Times New Roman" w:hAnsi="Times New Roman"/>
          <w:sz w:val="28"/>
          <w:szCs w:val="28"/>
          <w:lang w:val="uk-UA"/>
        </w:rPr>
        <w:t>ь</w:t>
      </w:r>
      <w:r w:rsidRPr="009626EB">
        <w:rPr>
          <w:rFonts w:ascii="Times New Roman" w:hAnsi="Times New Roman"/>
          <w:sz w:val="28"/>
          <w:szCs w:val="28"/>
          <w:lang w:val="uk-UA"/>
        </w:rPr>
        <w:t xml:space="preserve">  (ambiguity)</w:t>
      </w:r>
      <w:r>
        <w:rPr>
          <w:rFonts w:ascii="Times New Roman" w:hAnsi="Times New Roman"/>
          <w:sz w:val="28"/>
          <w:szCs w:val="28"/>
          <w:lang w:val="uk-UA"/>
        </w:rPr>
        <w:t>, що характеризують сучасний соціум.</w:t>
      </w:r>
      <w:r w:rsidRPr="009626EB">
        <w:rPr>
          <w:rFonts w:ascii="Times New Roman" w:hAnsi="Times New Roman"/>
          <w:sz w:val="28"/>
          <w:szCs w:val="28"/>
          <w:lang w:val="uk-UA"/>
        </w:rPr>
        <w:t xml:space="preserve"> </w:t>
      </w:r>
      <w:r>
        <w:rPr>
          <w:rFonts w:ascii="Times New Roman" w:hAnsi="Times New Roman"/>
          <w:sz w:val="28"/>
          <w:szCs w:val="28"/>
          <w:lang w:val="uk-UA"/>
        </w:rPr>
        <w:t xml:space="preserve">Відповідно, </w:t>
      </w:r>
      <w:r w:rsidRPr="002F15EF">
        <w:rPr>
          <w:rFonts w:ascii="Times New Roman" w:hAnsi="Times New Roman"/>
          <w:sz w:val="28"/>
          <w:szCs w:val="28"/>
          <w:lang w:val="uk-UA"/>
        </w:rPr>
        <w:t>основним  завданням</w:t>
      </w:r>
      <w:r>
        <w:rPr>
          <w:rFonts w:ascii="Times New Roman" w:hAnsi="Times New Roman"/>
          <w:sz w:val="28"/>
          <w:szCs w:val="28"/>
          <w:lang w:val="uk-UA"/>
        </w:rPr>
        <w:t xml:space="preserve"> </w:t>
      </w:r>
      <w:r w:rsidRPr="002F15EF">
        <w:rPr>
          <w:rFonts w:ascii="Times New Roman" w:hAnsi="Times New Roman"/>
          <w:sz w:val="28"/>
          <w:szCs w:val="28"/>
          <w:lang w:val="uk-UA"/>
        </w:rPr>
        <w:t>менеджменту та маркетингу є не</w:t>
      </w:r>
      <w:r>
        <w:rPr>
          <w:rFonts w:ascii="Times New Roman" w:hAnsi="Times New Roman"/>
          <w:sz w:val="28"/>
          <w:szCs w:val="28"/>
          <w:lang w:val="uk-UA"/>
        </w:rPr>
        <w:t xml:space="preserve"> </w:t>
      </w:r>
      <w:r w:rsidRPr="002F15EF">
        <w:rPr>
          <w:rFonts w:ascii="Times New Roman" w:hAnsi="Times New Roman"/>
          <w:sz w:val="28"/>
          <w:szCs w:val="28"/>
          <w:lang w:val="uk-UA"/>
        </w:rPr>
        <w:t>довгостроков</w:t>
      </w:r>
      <w:r>
        <w:rPr>
          <w:rFonts w:ascii="Times New Roman" w:hAnsi="Times New Roman"/>
          <w:sz w:val="28"/>
          <w:szCs w:val="28"/>
          <w:lang w:val="uk-UA"/>
        </w:rPr>
        <w:t>і</w:t>
      </w:r>
      <w:r w:rsidRPr="002F15EF">
        <w:rPr>
          <w:rFonts w:ascii="Times New Roman" w:hAnsi="Times New Roman"/>
          <w:sz w:val="28"/>
          <w:szCs w:val="28"/>
          <w:lang w:val="uk-UA"/>
        </w:rPr>
        <w:t xml:space="preserve"> стратегії, а своєчасна трансформація маркетингових  комунікацій, адаптація до нових умов функціонування</w:t>
      </w:r>
      <w:r>
        <w:rPr>
          <w:rFonts w:ascii="Times New Roman" w:hAnsi="Times New Roman"/>
          <w:sz w:val="28"/>
          <w:szCs w:val="28"/>
          <w:lang w:val="uk-UA"/>
        </w:rPr>
        <w:t xml:space="preserve"> </w:t>
      </w:r>
      <w:r w:rsidRPr="000476E0">
        <w:rPr>
          <w:rFonts w:ascii="Times New Roman" w:hAnsi="Times New Roman"/>
          <w:sz w:val="28"/>
          <w:szCs w:val="28"/>
          <w:lang w:val="uk-UA"/>
        </w:rPr>
        <w:t xml:space="preserve">[5, с. </w:t>
      </w:r>
      <w:r>
        <w:rPr>
          <w:rFonts w:ascii="Times New Roman" w:hAnsi="Times New Roman"/>
          <w:sz w:val="28"/>
          <w:szCs w:val="28"/>
          <w:lang w:val="uk-UA"/>
        </w:rPr>
        <w:t>54-55</w:t>
      </w:r>
      <w:r w:rsidRPr="006D2042">
        <w:rPr>
          <w:rFonts w:ascii="Times New Roman" w:hAnsi="Times New Roman"/>
          <w:sz w:val="28"/>
          <w:szCs w:val="28"/>
          <w:lang w:val="uk-UA"/>
        </w:rPr>
        <w:t>]</w:t>
      </w:r>
      <w:r>
        <w:rPr>
          <w:rFonts w:ascii="Times New Roman" w:hAnsi="Times New Roman"/>
          <w:sz w:val="28"/>
          <w:szCs w:val="28"/>
          <w:lang w:val="uk-UA"/>
        </w:rPr>
        <w:t>.</w:t>
      </w:r>
    </w:p>
    <w:p w:rsidR="00440FC2" w:rsidRDefault="00440FC2" w:rsidP="00440FC2">
      <w:pPr>
        <w:spacing w:after="0" w:line="240" w:lineRule="auto"/>
        <w:ind w:firstLine="708"/>
        <w:jc w:val="both"/>
        <w:rPr>
          <w:rFonts w:ascii="Times New Roman" w:hAnsi="Times New Roman"/>
          <w:sz w:val="28"/>
          <w:szCs w:val="28"/>
          <w:lang w:val="uk-UA"/>
        </w:rPr>
      </w:pPr>
      <w:r w:rsidRPr="006D2042">
        <w:rPr>
          <w:rFonts w:ascii="Times New Roman" w:hAnsi="Times New Roman"/>
          <w:b/>
          <w:sz w:val="28"/>
          <w:szCs w:val="28"/>
          <w:lang w:val="uk-UA"/>
        </w:rPr>
        <w:t>Варто відзначити</w:t>
      </w:r>
      <w:r>
        <w:rPr>
          <w:rFonts w:ascii="Times New Roman" w:hAnsi="Times New Roman"/>
          <w:sz w:val="28"/>
          <w:szCs w:val="28"/>
          <w:lang w:val="uk-UA"/>
        </w:rPr>
        <w:t>, що н</w:t>
      </w:r>
      <w:r w:rsidRPr="00377755">
        <w:rPr>
          <w:rFonts w:ascii="Times New Roman" w:hAnsi="Times New Roman"/>
          <w:sz w:val="28"/>
          <w:szCs w:val="28"/>
          <w:lang w:val="uk-UA"/>
        </w:rPr>
        <w:t>а сьогодні концепція ІМК вважається найбільш доцільною для реалізації маркетингових комунікацій. Однак, дослідники виокремлюють низку чинників, що перешкоджають їх абсолютній реалізації, зокрема</w:t>
      </w:r>
      <w:r>
        <w:rPr>
          <w:rFonts w:ascii="Times New Roman" w:hAnsi="Times New Roman"/>
          <w:sz w:val="28"/>
          <w:szCs w:val="28"/>
          <w:lang w:val="uk-UA"/>
        </w:rPr>
        <w:t>,</w:t>
      </w:r>
      <w:r w:rsidRPr="00377755">
        <w:rPr>
          <w:rFonts w:ascii="Times New Roman" w:hAnsi="Times New Roman"/>
          <w:sz w:val="28"/>
          <w:szCs w:val="28"/>
          <w:lang w:val="uk-UA"/>
        </w:rPr>
        <w:t xml:space="preserve"> </w:t>
      </w:r>
      <w:r>
        <w:rPr>
          <w:rFonts w:ascii="Times New Roman" w:hAnsi="Times New Roman"/>
          <w:sz w:val="28"/>
          <w:szCs w:val="28"/>
          <w:lang w:val="uk-UA"/>
        </w:rPr>
        <w:t xml:space="preserve">це </w:t>
      </w:r>
      <w:r w:rsidRPr="00377755">
        <w:rPr>
          <w:rFonts w:ascii="Times New Roman" w:hAnsi="Times New Roman"/>
          <w:sz w:val="28"/>
          <w:szCs w:val="28"/>
          <w:lang w:val="uk-UA"/>
        </w:rPr>
        <w:t xml:space="preserve">неусвідомлення багатьма клієнтами додаткової їх ефективності, суперечності між різними структурами, що опікуються питаннями </w:t>
      </w:r>
      <w:r>
        <w:rPr>
          <w:rFonts w:ascii="Times New Roman" w:hAnsi="Times New Roman"/>
          <w:sz w:val="28"/>
          <w:szCs w:val="28"/>
          <w:lang w:val="uk-UA"/>
        </w:rPr>
        <w:t xml:space="preserve">комунікацій, а також проблеми </w:t>
      </w:r>
      <w:r w:rsidRPr="00377755">
        <w:rPr>
          <w:rFonts w:ascii="Times New Roman" w:hAnsi="Times New Roman"/>
          <w:sz w:val="28"/>
          <w:szCs w:val="28"/>
          <w:lang w:val="uk-UA"/>
        </w:rPr>
        <w:t>кваліфікован</w:t>
      </w:r>
      <w:r>
        <w:rPr>
          <w:rFonts w:ascii="Times New Roman" w:hAnsi="Times New Roman"/>
          <w:sz w:val="28"/>
          <w:szCs w:val="28"/>
          <w:lang w:val="uk-UA"/>
        </w:rPr>
        <w:t>о</w:t>
      </w:r>
      <w:r w:rsidRPr="00377755">
        <w:rPr>
          <w:rFonts w:ascii="Times New Roman" w:hAnsi="Times New Roman"/>
          <w:sz w:val="28"/>
          <w:szCs w:val="28"/>
          <w:lang w:val="uk-UA"/>
        </w:rPr>
        <w:t>сті кадрів [</w:t>
      </w:r>
      <w:r>
        <w:rPr>
          <w:rFonts w:ascii="Times New Roman" w:hAnsi="Times New Roman"/>
          <w:sz w:val="28"/>
          <w:szCs w:val="28"/>
          <w:lang w:val="uk-UA"/>
        </w:rPr>
        <w:t>7</w:t>
      </w:r>
      <w:r w:rsidRPr="00377755">
        <w:rPr>
          <w:rFonts w:ascii="Times New Roman" w:hAnsi="Times New Roman"/>
          <w:sz w:val="28"/>
          <w:szCs w:val="28"/>
          <w:lang w:val="uk-UA"/>
        </w:rPr>
        <w:t xml:space="preserve">, с. 39].  </w:t>
      </w:r>
    </w:p>
    <w:p w:rsidR="00440FC2"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line="240" w:lineRule="auto"/>
        <w:ind w:firstLine="360"/>
        <w:jc w:val="both"/>
        <w:rPr>
          <w:rFonts w:ascii="Times New Roman" w:hAnsi="Times New Roman"/>
          <w:sz w:val="28"/>
          <w:szCs w:val="28"/>
          <w:lang w:val="uk-UA"/>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вальная выноска 9" o:spid="_x0000_s1032" type="#_x0000_t63" style="position:absolute;left:0;text-align:left;margin-left:249.95pt;margin-top:218.5pt;width:116.6pt;height:61.65pt;rotation:-294970fd;z-index:251666432;visibility:visible;v-text-anchor:middle" adj="4642,27907" fillcolor="#4f81bd" strokecolor="#243f60" strokeweight="2pt">
            <v:textbox>
              <w:txbxContent>
                <w:p w:rsidR="00440FC2" w:rsidRPr="00554B49" w:rsidRDefault="00440FC2" w:rsidP="00440FC2">
                  <w:pPr>
                    <w:jc w:val="center"/>
                    <w:rPr>
                      <w:lang w:val="uk-UA"/>
                    </w:rPr>
                  </w:pPr>
                  <w:r>
                    <w:rPr>
                      <w:lang w:val="uk-UA"/>
                    </w:rPr>
                    <w:t>Неформальні вербальні МК</w:t>
                  </w:r>
                </w:p>
              </w:txbxContent>
            </v:textbox>
          </v:shape>
        </w:pict>
      </w:r>
      <w:r>
        <w:rPr>
          <w:rFonts w:ascii="Times New Roman" w:hAnsi="Times New Roman"/>
          <w:noProof/>
          <w:sz w:val="28"/>
          <w:szCs w:val="28"/>
        </w:rPr>
        <w:drawing>
          <wp:inline distT="0" distB="0" distL="0" distR="0">
            <wp:extent cx="5064760" cy="2695575"/>
            <wp:effectExtent l="0" t="0" r="0" b="0"/>
            <wp:docPr id="1" name="Схе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2"/>
                    <pic:cNvPicPr>
                      <a:picLocks noChangeArrowheads="1"/>
                    </pic:cNvPicPr>
                  </pic:nvPicPr>
                  <pic:blipFill>
                    <a:blip r:embed="rId9"/>
                    <a:srcRect l="-14844" r="-14844"/>
                    <a:stretch>
                      <a:fillRect/>
                    </a:stretch>
                  </pic:blipFill>
                  <pic:spPr bwMode="auto">
                    <a:xfrm>
                      <a:off x="0" y="0"/>
                      <a:ext cx="5064760" cy="2695575"/>
                    </a:xfrm>
                    <a:prstGeom prst="rect">
                      <a:avLst/>
                    </a:prstGeom>
                    <a:noFill/>
                    <a:ln w="9525">
                      <a:noFill/>
                      <a:miter lim="800000"/>
                      <a:headEnd/>
                      <a:tailEnd/>
                    </a:ln>
                  </pic:spPr>
                </pic:pic>
              </a:graphicData>
            </a:graphic>
          </wp:inline>
        </w:drawing>
      </w:r>
    </w:p>
    <w:p w:rsidR="00440FC2" w:rsidRPr="00377755" w:rsidRDefault="00440FC2" w:rsidP="00440FC2">
      <w:pPr>
        <w:spacing w:line="240" w:lineRule="auto"/>
        <w:ind w:firstLine="360"/>
        <w:jc w:val="both"/>
        <w:rPr>
          <w:rFonts w:ascii="Times New Roman" w:hAnsi="Times New Roman"/>
          <w:sz w:val="28"/>
          <w:szCs w:val="28"/>
          <w:lang w:val="uk-UA"/>
        </w:rPr>
      </w:pPr>
    </w:p>
    <w:p w:rsidR="00440FC2" w:rsidRPr="00377755" w:rsidRDefault="00440FC2" w:rsidP="00440FC2">
      <w:pPr>
        <w:spacing w:line="240" w:lineRule="auto"/>
        <w:ind w:firstLine="360"/>
        <w:jc w:val="both"/>
        <w:rPr>
          <w:rFonts w:ascii="Times New Roman" w:hAnsi="Times New Roman"/>
          <w:b/>
          <w:sz w:val="28"/>
          <w:szCs w:val="28"/>
          <w:lang w:val="uk-UA"/>
        </w:rPr>
      </w:pPr>
    </w:p>
    <w:p w:rsidR="00440FC2" w:rsidRPr="00377755" w:rsidRDefault="00440FC2" w:rsidP="00440FC2">
      <w:pPr>
        <w:ind w:left="1068"/>
        <w:contextualSpacing/>
        <w:jc w:val="both"/>
        <w:rPr>
          <w:rFonts w:ascii="Times New Roman" w:hAnsi="Times New Roman"/>
          <w:sz w:val="28"/>
          <w:szCs w:val="28"/>
          <w:lang w:val="uk-UA"/>
        </w:rPr>
      </w:pPr>
    </w:p>
    <w:p w:rsidR="00440FC2" w:rsidRDefault="00440FC2" w:rsidP="00440FC2">
      <w:pPr>
        <w:ind w:firstLine="360"/>
        <w:jc w:val="both"/>
        <w:rPr>
          <w:rFonts w:ascii="Times New Roman" w:hAnsi="Times New Roman"/>
          <w:sz w:val="28"/>
          <w:szCs w:val="28"/>
          <w:lang w:val="uk-UA"/>
        </w:rPr>
      </w:pPr>
      <w:r>
        <w:rPr>
          <w:rFonts w:ascii="Times New Roman" w:hAnsi="Times New Roman"/>
          <w:sz w:val="28"/>
          <w:szCs w:val="28"/>
          <w:lang w:val="uk-UA"/>
        </w:rPr>
        <w:t xml:space="preserve">                     </w:t>
      </w:r>
    </w:p>
    <w:p w:rsidR="00440FC2" w:rsidRDefault="00440FC2" w:rsidP="00440FC2">
      <w:pPr>
        <w:ind w:firstLine="360"/>
        <w:jc w:val="both"/>
        <w:rPr>
          <w:rFonts w:ascii="Times New Roman" w:hAnsi="Times New Roman"/>
          <w:sz w:val="28"/>
          <w:szCs w:val="28"/>
          <w:lang w:val="uk-UA"/>
        </w:rPr>
      </w:pPr>
    </w:p>
    <w:p w:rsidR="00440FC2" w:rsidRPr="002D4063" w:rsidRDefault="00440FC2" w:rsidP="00440FC2">
      <w:pPr>
        <w:ind w:left="2124" w:firstLine="708"/>
        <w:jc w:val="both"/>
        <w:rPr>
          <w:rFonts w:ascii="Times New Roman" w:hAnsi="Times New Roman"/>
          <w:lang w:val="uk-UA"/>
        </w:rPr>
      </w:pPr>
      <w:r w:rsidRPr="002D4063">
        <w:rPr>
          <w:rFonts w:ascii="Times New Roman" w:hAnsi="Times New Roman"/>
          <w:lang w:val="uk-UA"/>
        </w:rPr>
        <w:t>Рис. 1. Система маркетингових комунікацій</w:t>
      </w:r>
    </w:p>
    <w:p w:rsidR="00440FC2" w:rsidRDefault="00440FC2" w:rsidP="00440FC2">
      <w:pPr>
        <w:ind w:left="3540" w:firstLine="708"/>
        <w:jc w:val="both"/>
        <w:rPr>
          <w:rFonts w:ascii="Times New Roman" w:hAnsi="Times New Roman"/>
          <w:sz w:val="28"/>
          <w:szCs w:val="28"/>
          <w:lang w:val="uk-UA"/>
        </w:rPr>
      </w:pPr>
    </w:p>
    <w:p w:rsidR="00440FC2" w:rsidRPr="00377755" w:rsidRDefault="00440FC2" w:rsidP="00440FC2">
      <w:pPr>
        <w:spacing w:line="240" w:lineRule="auto"/>
        <w:ind w:firstLine="360"/>
        <w:jc w:val="both"/>
        <w:rPr>
          <w:rFonts w:ascii="Times New Roman" w:hAnsi="Times New Roman"/>
          <w:b/>
          <w:sz w:val="28"/>
          <w:szCs w:val="28"/>
          <w:lang w:val="uk-UA"/>
        </w:rPr>
      </w:pPr>
      <w:r>
        <w:rPr>
          <w:rFonts w:ascii="Times New Roman" w:hAnsi="Times New Roman"/>
          <w:b/>
          <w:noProof/>
          <w:sz w:val="28"/>
          <w:szCs w:val="28"/>
        </w:rPr>
        <w:lastRenderedPageBreak/>
        <w:drawing>
          <wp:inline distT="0" distB="0" distL="0" distR="0">
            <wp:extent cx="5486400" cy="4508500"/>
            <wp:effectExtent l="0" t="0" r="0" b="0"/>
            <wp:docPr id="2" name="Схе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4"/>
                    <pic:cNvPicPr>
                      <a:picLocks noChangeArrowheads="1"/>
                    </pic:cNvPicPr>
                  </pic:nvPicPr>
                  <pic:blipFill>
                    <a:blip r:embed="rId10"/>
                    <a:srcRect l="-61240" r="-60982"/>
                    <a:stretch>
                      <a:fillRect/>
                    </a:stretch>
                  </pic:blipFill>
                  <pic:spPr bwMode="auto">
                    <a:xfrm>
                      <a:off x="0" y="0"/>
                      <a:ext cx="5486400" cy="4508500"/>
                    </a:xfrm>
                    <a:prstGeom prst="rect">
                      <a:avLst/>
                    </a:prstGeom>
                    <a:noFill/>
                    <a:ln w="9525">
                      <a:noFill/>
                      <a:miter lim="800000"/>
                      <a:headEnd/>
                      <a:tailEnd/>
                    </a:ln>
                  </pic:spPr>
                </pic:pic>
              </a:graphicData>
            </a:graphic>
          </wp:inline>
        </w:drawing>
      </w:r>
    </w:p>
    <w:p w:rsidR="00440FC2" w:rsidRDefault="00440FC2" w:rsidP="00440FC2">
      <w:pPr>
        <w:spacing w:line="240" w:lineRule="auto"/>
        <w:ind w:firstLine="360"/>
        <w:jc w:val="center"/>
        <w:rPr>
          <w:rFonts w:ascii="Times New Roman" w:hAnsi="Times New Roman"/>
          <w:sz w:val="24"/>
          <w:szCs w:val="24"/>
          <w:lang w:val="uk-UA"/>
        </w:rPr>
      </w:pPr>
    </w:p>
    <w:p w:rsidR="00440FC2" w:rsidRPr="008C68F5" w:rsidRDefault="00440FC2" w:rsidP="00440FC2">
      <w:pPr>
        <w:spacing w:line="240" w:lineRule="auto"/>
        <w:ind w:firstLine="360"/>
        <w:jc w:val="center"/>
        <w:rPr>
          <w:rFonts w:ascii="Times New Roman" w:hAnsi="Times New Roman"/>
          <w:sz w:val="24"/>
          <w:szCs w:val="24"/>
          <w:lang w:val="uk-UA"/>
        </w:rPr>
      </w:pPr>
      <w:r w:rsidRPr="008C68F5">
        <w:rPr>
          <w:rFonts w:ascii="Times New Roman" w:hAnsi="Times New Roman"/>
          <w:sz w:val="24"/>
          <w:szCs w:val="24"/>
          <w:lang w:val="uk-UA"/>
        </w:rPr>
        <w:t>Рис. 2. Засоби маркетингових комунік</w:t>
      </w:r>
      <w:r>
        <w:rPr>
          <w:rFonts w:ascii="Times New Roman" w:hAnsi="Times New Roman"/>
          <w:sz w:val="24"/>
          <w:szCs w:val="24"/>
          <w:lang w:val="uk-UA"/>
        </w:rPr>
        <w:t>а</w:t>
      </w:r>
      <w:r w:rsidRPr="008C68F5">
        <w:rPr>
          <w:rFonts w:ascii="Times New Roman" w:hAnsi="Times New Roman"/>
          <w:sz w:val="24"/>
          <w:szCs w:val="24"/>
          <w:lang w:val="uk-UA"/>
        </w:rPr>
        <w:t>цій</w:t>
      </w:r>
    </w:p>
    <w:p w:rsidR="00440FC2" w:rsidRPr="00377755" w:rsidRDefault="00440FC2" w:rsidP="00440FC2">
      <w:pPr>
        <w:spacing w:line="240" w:lineRule="auto"/>
        <w:ind w:firstLine="360"/>
        <w:jc w:val="both"/>
        <w:rPr>
          <w:rFonts w:ascii="Times New Roman" w:hAnsi="Times New Roman"/>
          <w:b/>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Default="00440FC2" w:rsidP="00440FC2">
      <w:pPr>
        <w:spacing w:after="0" w:line="240" w:lineRule="auto"/>
        <w:ind w:firstLine="360"/>
        <w:jc w:val="both"/>
        <w:rPr>
          <w:rFonts w:ascii="Times New Roman" w:hAnsi="Times New Roman"/>
          <w:sz w:val="28"/>
          <w:szCs w:val="28"/>
          <w:lang w:val="uk-UA"/>
        </w:rPr>
      </w:pP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EA63D1">
        <w:rPr>
          <w:rFonts w:ascii="Times New Roman" w:hAnsi="Times New Roman"/>
          <w:sz w:val="28"/>
          <w:szCs w:val="28"/>
          <w:lang w:val="uk-UA"/>
        </w:rPr>
        <w:t xml:space="preserve">Баранецька А.Д. Інтегровані комунікації: інтерпретація реклами. </w:t>
      </w:r>
      <w:r w:rsidRPr="00EA63D1">
        <w:rPr>
          <w:rFonts w:ascii="Times New Roman" w:hAnsi="Times New Roman"/>
          <w:i/>
          <w:sz w:val="28"/>
          <w:szCs w:val="28"/>
          <w:lang w:val="uk-UA"/>
        </w:rPr>
        <w:t>Держава та регіони</w:t>
      </w:r>
      <w:r w:rsidRPr="00EA63D1">
        <w:rPr>
          <w:rFonts w:ascii="Times New Roman" w:hAnsi="Times New Roman"/>
          <w:sz w:val="28"/>
          <w:szCs w:val="28"/>
          <w:lang w:val="uk-UA"/>
        </w:rPr>
        <w:t>. Серія:</w:t>
      </w:r>
      <w:r>
        <w:rPr>
          <w:rFonts w:ascii="Times New Roman" w:hAnsi="Times New Roman"/>
          <w:sz w:val="28"/>
          <w:szCs w:val="28"/>
          <w:lang w:val="uk-UA"/>
        </w:rPr>
        <w:t xml:space="preserve"> Соціальні комунікації, 2020.</w:t>
      </w:r>
      <w:r w:rsidRPr="00EA63D1">
        <w:rPr>
          <w:rFonts w:ascii="Times New Roman" w:hAnsi="Times New Roman"/>
          <w:sz w:val="28"/>
          <w:szCs w:val="28"/>
          <w:lang w:val="uk-UA"/>
        </w:rPr>
        <w:t xml:space="preserve"> № 1 (41). С.90-94.</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377755">
        <w:rPr>
          <w:rFonts w:ascii="Times New Roman" w:hAnsi="Times New Roman"/>
          <w:sz w:val="28"/>
          <w:szCs w:val="28"/>
          <w:lang w:val="uk-UA"/>
        </w:rPr>
        <w:t xml:space="preserve">Дубовик Т. В. Інтернет-маркетингові комунікації : монографія. Київ : Київ. </w:t>
      </w:r>
      <w:r>
        <w:rPr>
          <w:rFonts w:ascii="Times New Roman" w:hAnsi="Times New Roman"/>
          <w:sz w:val="28"/>
          <w:szCs w:val="28"/>
          <w:lang w:val="uk-UA"/>
        </w:rPr>
        <w:t>н</w:t>
      </w:r>
      <w:r w:rsidRPr="00377755">
        <w:rPr>
          <w:rFonts w:ascii="Times New Roman" w:hAnsi="Times New Roman"/>
          <w:sz w:val="28"/>
          <w:szCs w:val="28"/>
          <w:lang w:val="uk-UA"/>
        </w:rPr>
        <w:t xml:space="preserve">ац. </w:t>
      </w:r>
      <w:r>
        <w:rPr>
          <w:rFonts w:ascii="Times New Roman" w:hAnsi="Times New Roman"/>
          <w:sz w:val="28"/>
          <w:szCs w:val="28"/>
          <w:lang w:val="uk-UA"/>
        </w:rPr>
        <w:t>т</w:t>
      </w:r>
      <w:r w:rsidRPr="00377755">
        <w:rPr>
          <w:rFonts w:ascii="Times New Roman" w:hAnsi="Times New Roman"/>
          <w:sz w:val="28"/>
          <w:szCs w:val="28"/>
          <w:lang w:val="uk-UA"/>
        </w:rPr>
        <w:t xml:space="preserve">орг-екон. </w:t>
      </w:r>
      <w:r>
        <w:rPr>
          <w:rFonts w:ascii="Times New Roman" w:hAnsi="Times New Roman"/>
          <w:sz w:val="28"/>
          <w:szCs w:val="28"/>
          <w:lang w:val="uk-UA"/>
        </w:rPr>
        <w:t>ун-т.</w:t>
      </w:r>
      <w:r w:rsidRPr="00377755">
        <w:rPr>
          <w:rFonts w:ascii="Times New Roman" w:hAnsi="Times New Roman"/>
          <w:sz w:val="28"/>
          <w:szCs w:val="28"/>
          <w:lang w:val="uk-UA"/>
        </w:rPr>
        <w:t xml:space="preserve"> 2014. 332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 </w:t>
      </w:r>
      <w:r w:rsidRPr="00EA63D1">
        <w:rPr>
          <w:rFonts w:ascii="Times New Roman" w:hAnsi="Times New Roman"/>
          <w:sz w:val="28"/>
          <w:szCs w:val="28"/>
          <w:lang w:val="uk-UA"/>
        </w:rPr>
        <w:t>Курбан О.В.</w:t>
      </w:r>
      <w:r>
        <w:rPr>
          <w:rFonts w:ascii="Times New Roman" w:hAnsi="Times New Roman"/>
          <w:sz w:val="28"/>
          <w:szCs w:val="28"/>
          <w:lang w:val="uk-UA"/>
        </w:rPr>
        <w:t xml:space="preserve"> </w:t>
      </w:r>
      <w:r w:rsidRPr="00EA63D1">
        <w:rPr>
          <w:rFonts w:ascii="Times New Roman" w:hAnsi="Times New Roman"/>
          <w:sz w:val="28"/>
          <w:szCs w:val="28"/>
          <w:lang w:val="uk-UA"/>
        </w:rPr>
        <w:t>PR у маркетингових комунікаціях</w:t>
      </w:r>
      <w:r>
        <w:rPr>
          <w:rFonts w:ascii="Times New Roman" w:hAnsi="Times New Roman"/>
          <w:sz w:val="28"/>
          <w:szCs w:val="28"/>
          <w:lang w:val="uk-UA"/>
        </w:rPr>
        <w:t xml:space="preserve"> </w:t>
      </w:r>
      <w:r w:rsidRPr="00EA63D1">
        <w:rPr>
          <w:rFonts w:ascii="Times New Roman" w:hAnsi="Times New Roman"/>
          <w:sz w:val="28"/>
          <w:szCs w:val="28"/>
          <w:lang w:val="uk-UA"/>
        </w:rPr>
        <w:t xml:space="preserve">: </w:t>
      </w:r>
      <w:r>
        <w:rPr>
          <w:rFonts w:ascii="Times New Roman" w:hAnsi="Times New Roman"/>
          <w:sz w:val="28"/>
          <w:szCs w:val="28"/>
          <w:lang w:val="uk-UA"/>
        </w:rPr>
        <w:t>н</w:t>
      </w:r>
      <w:r w:rsidRPr="00EA63D1">
        <w:rPr>
          <w:rFonts w:ascii="Times New Roman" w:hAnsi="Times New Roman"/>
          <w:sz w:val="28"/>
          <w:szCs w:val="28"/>
          <w:lang w:val="uk-UA"/>
        </w:rPr>
        <w:t>авчальний посібник</w:t>
      </w:r>
      <w:r>
        <w:rPr>
          <w:rFonts w:ascii="Times New Roman" w:hAnsi="Times New Roman"/>
          <w:sz w:val="28"/>
          <w:szCs w:val="28"/>
          <w:lang w:val="uk-UA"/>
        </w:rPr>
        <w:t xml:space="preserve">. Київ </w:t>
      </w:r>
      <w:r w:rsidRPr="00EA63D1">
        <w:rPr>
          <w:rFonts w:ascii="Times New Roman" w:hAnsi="Times New Roman"/>
          <w:sz w:val="28"/>
          <w:szCs w:val="28"/>
          <w:lang w:val="uk-UA"/>
        </w:rPr>
        <w:t>: Кондор-Видавництво, 2014. 246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377755">
        <w:rPr>
          <w:rFonts w:ascii="Times New Roman" w:hAnsi="Times New Roman"/>
          <w:sz w:val="28"/>
          <w:szCs w:val="28"/>
          <w:lang w:val="uk-UA"/>
        </w:rPr>
        <w:t>Лук’янець Т. І. Рекла</w:t>
      </w:r>
      <w:r>
        <w:rPr>
          <w:rFonts w:ascii="Times New Roman" w:hAnsi="Times New Roman"/>
          <w:sz w:val="28"/>
          <w:szCs w:val="28"/>
          <w:lang w:val="uk-UA"/>
        </w:rPr>
        <w:t>мний менеджмент : навч. посіб</w:t>
      </w:r>
      <w:r w:rsidRPr="00377755">
        <w:rPr>
          <w:rFonts w:ascii="Times New Roman" w:hAnsi="Times New Roman"/>
          <w:sz w:val="28"/>
          <w:szCs w:val="28"/>
          <w:lang w:val="uk-UA"/>
        </w:rPr>
        <w:t xml:space="preserve">. </w:t>
      </w:r>
      <w:r>
        <w:rPr>
          <w:rFonts w:ascii="Times New Roman" w:hAnsi="Times New Roman"/>
          <w:sz w:val="28"/>
          <w:szCs w:val="28"/>
          <w:lang w:val="uk-UA"/>
        </w:rPr>
        <w:t xml:space="preserve">; </w:t>
      </w:r>
      <w:r w:rsidRPr="00377755">
        <w:rPr>
          <w:rFonts w:ascii="Times New Roman" w:hAnsi="Times New Roman"/>
          <w:sz w:val="28"/>
          <w:szCs w:val="28"/>
          <w:lang w:val="uk-UA"/>
        </w:rPr>
        <w:t>2-ге вид., доп. Київ : КНЕУ. 2003. 440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5.  </w:t>
      </w:r>
      <w:r w:rsidRPr="00EA63D1">
        <w:rPr>
          <w:rFonts w:ascii="Times New Roman" w:hAnsi="Times New Roman"/>
          <w:sz w:val="28"/>
          <w:szCs w:val="28"/>
          <w:lang w:val="uk-UA"/>
        </w:rPr>
        <w:t>Попова Н. В. Маркетингові комунікації : підручник / Н. В. Попова, А. В. Катаєв, Л. В. Базалієва, О. І. Кононов, Т. А. Муха ; під загальною редакцією Н. В. Попової. Харків: «Факт», 2020. 315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6.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p>
    <w:p w:rsidR="00440FC2" w:rsidRDefault="00440FC2" w:rsidP="00440FC2">
      <w:pPr>
        <w:spacing w:after="0" w:line="240" w:lineRule="auto"/>
        <w:ind w:firstLine="360"/>
        <w:jc w:val="both"/>
        <w:rPr>
          <w:rFonts w:ascii="Times New Roman" w:eastAsia="Times-Roman" w:hAnsi="Times New Roman"/>
          <w:sz w:val="28"/>
          <w:szCs w:val="28"/>
          <w:lang w:val="uk-UA"/>
        </w:rPr>
      </w:pPr>
      <w:r>
        <w:rPr>
          <w:rFonts w:ascii="Times New Roman" w:hAnsi="Times New Roman"/>
          <w:sz w:val="28"/>
          <w:szCs w:val="28"/>
          <w:lang w:val="uk-UA"/>
        </w:rPr>
        <w:t xml:space="preserve">7. </w:t>
      </w:r>
      <w:r w:rsidRPr="00377755">
        <w:rPr>
          <w:rFonts w:ascii="Times New Roman" w:eastAsia="Times-Bold" w:hAnsi="Times New Roman"/>
          <w:bCs/>
          <w:sz w:val="28"/>
          <w:szCs w:val="28"/>
        </w:rPr>
        <w:t>Романов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А., Панько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В.</w:t>
      </w:r>
      <w:r w:rsidRPr="00377755">
        <w:rPr>
          <w:rFonts w:ascii="Times New Roman" w:eastAsia="Times-Bold" w:hAnsi="Times New Roman"/>
          <w:b/>
          <w:bCs/>
          <w:sz w:val="28"/>
          <w:szCs w:val="28"/>
          <w:lang w:val="uk-UA"/>
        </w:rPr>
        <w:t xml:space="preserve"> </w:t>
      </w:r>
      <w:r w:rsidRPr="00377755">
        <w:rPr>
          <w:rFonts w:ascii="Times New Roman" w:eastAsia="Times-Roman" w:hAnsi="Times New Roman"/>
          <w:sz w:val="28"/>
          <w:szCs w:val="28"/>
        </w:rPr>
        <w:t>Маркетинговые коммуникации</w:t>
      </w:r>
      <w:r w:rsidRPr="00377755">
        <w:rPr>
          <w:rFonts w:ascii="Times New Roman" w:eastAsia="Times-Roman" w:hAnsi="Times New Roman"/>
          <w:sz w:val="28"/>
          <w:szCs w:val="28"/>
          <w:lang w:val="uk-UA"/>
        </w:rPr>
        <w:t xml:space="preserve">. </w:t>
      </w:r>
      <w:r w:rsidRPr="00377755">
        <w:rPr>
          <w:rFonts w:ascii="Times New Roman" w:eastAsia="Times-Roman" w:hAnsi="Times New Roman"/>
          <w:sz w:val="28"/>
          <w:szCs w:val="28"/>
        </w:rPr>
        <w:t>М</w:t>
      </w:r>
      <w:r w:rsidRPr="00377755">
        <w:rPr>
          <w:rFonts w:ascii="Times New Roman" w:eastAsia="Times-Roman" w:hAnsi="Times New Roman"/>
          <w:sz w:val="28"/>
          <w:szCs w:val="28"/>
          <w:lang w:val="uk-UA"/>
        </w:rPr>
        <w:t xml:space="preserve">осква </w:t>
      </w:r>
      <w:r w:rsidRPr="00377755">
        <w:rPr>
          <w:rFonts w:ascii="Times New Roman" w:eastAsia="Times-Roman" w:hAnsi="Times New Roman"/>
          <w:sz w:val="28"/>
          <w:szCs w:val="28"/>
        </w:rPr>
        <w:t>: Эксмо</w:t>
      </w:r>
      <w:r w:rsidRPr="00377755">
        <w:rPr>
          <w:rFonts w:ascii="Times New Roman" w:eastAsia="Times-Roman" w:hAnsi="Times New Roman"/>
          <w:sz w:val="28"/>
          <w:szCs w:val="28"/>
          <w:lang w:val="uk-UA"/>
        </w:rPr>
        <w:t>.</w:t>
      </w:r>
      <w:r w:rsidRPr="00377755">
        <w:rPr>
          <w:rFonts w:ascii="Times New Roman" w:eastAsia="Times-Roman" w:hAnsi="Times New Roman"/>
          <w:sz w:val="28"/>
          <w:szCs w:val="28"/>
        </w:rPr>
        <w:t xml:space="preserve"> 2006. 432 с.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eastAsia="Times-Roman" w:hAnsi="Times New Roman"/>
          <w:sz w:val="28"/>
          <w:szCs w:val="28"/>
          <w:lang w:val="uk-UA"/>
        </w:rPr>
        <w:lastRenderedPageBreak/>
        <w:t xml:space="preserve">8. </w:t>
      </w:r>
      <w:r w:rsidRPr="00377755">
        <w:rPr>
          <w:rFonts w:ascii="Times New Roman" w:hAnsi="Times New Roman"/>
          <w:sz w:val="28"/>
          <w:szCs w:val="28"/>
          <w:lang w:val="uk-UA"/>
        </w:rPr>
        <w:t>Ромат Є.</w:t>
      </w:r>
      <w:r>
        <w:rPr>
          <w:rFonts w:ascii="Times New Roman" w:hAnsi="Times New Roman"/>
          <w:sz w:val="28"/>
          <w:szCs w:val="28"/>
          <w:lang w:val="uk-UA"/>
        </w:rPr>
        <w:t xml:space="preserve"> </w:t>
      </w:r>
      <w:r w:rsidRPr="00377755">
        <w:rPr>
          <w:rFonts w:ascii="Times New Roman" w:hAnsi="Times New Roman"/>
          <w:sz w:val="28"/>
          <w:szCs w:val="28"/>
          <w:lang w:val="uk-UA"/>
        </w:rPr>
        <w:t>В., Микало О.</w:t>
      </w:r>
      <w:r>
        <w:rPr>
          <w:rFonts w:ascii="Times New Roman" w:hAnsi="Times New Roman"/>
          <w:sz w:val="28"/>
          <w:szCs w:val="28"/>
          <w:lang w:val="uk-UA"/>
        </w:rPr>
        <w:t xml:space="preserve"> </w:t>
      </w:r>
      <w:r w:rsidRPr="00377755">
        <w:rPr>
          <w:rFonts w:ascii="Times New Roman" w:hAnsi="Times New Roman"/>
          <w:sz w:val="28"/>
          <w:szCs w:val="28"/>
          <w:lang w:val="uk-UA"/>
        </w:rPr>
        <w:t>І. Продакт плейсмент : навч. посіб. Київ : Київ. нац. торг-екон. ун-т. 2015. 300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9. Ромат Є., 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w:t>
      </w:r>
      <w:r w:rsidRPr="005A2118">
        <w:rPr>
          <w:rFonts w:ascii="Times New Roman" w:hAnsi="Times New Roman"/>
          <w:sz w:val="28"/>
          <w:szCs w:val="28"/>
          <w:lang w:val="uk-UA"/>
        </w:rPr>
        <w:t>чеб</w:t>
      </w:r>
      <w:r>
        <w:rPr>
          <w:rFonts w:ascii="Times New Roman" w:hAnsi="Times New Roman"/>
          <w:sz w:val="28"/>
          <w:szCs w:val="28"/>
          <w:lang w:val="uk-UA"/>
        </w:rPr>
        <w:t>ник ;</w:t>
      </w:r>
      <w:r w:rsidRPr="005A2118">
        <w:rPr>
          <w:rFonts w:ascii="Times New Roman" w:hAnsi="Times New Roman"/>
          <w:sz w:val="28"/>
          <w:szCs w:val="28"/>
          <w:lang w:val="uk-UA"/>
        </w:rPr>
        <w:t xml:space="preserve"> 8-е изд. Санкт-Петербург : Питер. 2013. 512 с.</w:t>
      </w:r>
    </w:p>
    <w:p w:rsidR="00440FC2" w:rsidRPr="00377755" w:rsidRDefault="00440FC2" w:rsidP="00440FC2">
      <w:pPr>
        <w:spacing w:line="240" w:lineRule="auto"/>
        <w:ind w:firstLine="360"/>
        <w:contextualSpacing/>
        <w:jc w:val="both"/>
        <w:rPr>
          <w:rFonts w:ascii="Times New Roman" w:hAnsi="Times New Roman"/>
          <w:sz w:val="28"/>
          <w:szCs w:val="28"/>
        </w:rPr>
      </w:pPr>
      <w:r>
        <w:rPr>
          <w:rFonts w:ascii="Times New Roman" w:hAnsi="Times New Roman"/>
          <w:sz w:val="28"/>
          <w:szCs w:val="28"/>
          <w:lang w:val="uk-UA"/>
        </w:rPr>
        <w:t xml:space="preserve">10. </w:t>
      </w:r>
      <w:r w:rsidRPr="00377755">
        <w:rPr>
          <w:rFonts w:ascii="Times New Roman" w:hAnsi="Times New Roman"/>
          <w:sz w:val="28"/>
          <w:szCs w:val="28"/>
          <w:lang w:val="uk-UA"/>
        </w:rPr>
        <w:t>У</w:t>
      </w:r>
      <w:r w:rsidRPr="00377755">
        <w:rPr>
          <w:rFonts w:ascii="Times New Roman" w:hAnsi="Times New Roman"/>
          <w:sz w:val="28"/>
          <w:szCs w:val="28"/>
        </w:rPr>
        <w:t xml:space="preserve">эллс У., Мориарти С., Бернетт Дж. Реклама: принципы и практика. 7-е изд. </w:t>
      </w:r>
      <w:r>
        <w:rPr>
          <w:rFonts w:ascii="Times New Roman" w:hAnsi="Times New Roman"/>
          <w:sz w:val="28"/>
          <w:szCs w:val="28"/>
          <w:lang w:val="uk-UA"/>
        </w:rPr>
        <w:t>/ п</w:t>
      </w:r>
      <w:r w:rsidRPr="00377755">
        <w:rPr>
          <w:rFonts w:ascii="Times New Roman" w:hAnsi="Times New Roman"/>
          <w:sz w:val="28"/>
          <w:szCs w:val="28"/>
        </w:rPr>
        <w:t>ер. с англ. под ред. Л. Богомоловой. Сан</w:t>
      </w:r>
      <w:r>
        <w:rPr>
          <w:rFonts w:ascii="Times New Roman" w:hAnsi="Times New Roman"/>
          <w:sz w:val="28"/>
          <w:szCs w:val="28"/>
        </w:rPr>
        <w:t>кт-Петербург : Питер. 2008. 736</w:t>
      </w:r>
      <w:r>
        <w:rPr>
          <w:rFonts w:ascii="Times New Roman" w:hAnsi="Times New Roman"/>
          <w:sz w:val="28"/>
          <w:szCs w:val="28"/>
          <w:lang w:val="uk-UA"/>
        </w:rPr>
        <w:t> </w:t>
      </w:r>
      <w:r w:rsidRPr="00377755">
        <w:rPr>
          <w:rFonts w:ascii="Times New Roman" w:hAnsi="Times New Roman"/>
          <w:sz w:val="28"/>
          <w:szCs w:val="28"/>
        </w:rPr>
        <w:t xml:space="preserve">с. </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p>
    <w:p w:rsidR="00440FC2" w:rsidRPr="00377755" w:rsidRDefault="00440FC2" w:rsidP="00440FC2">
      <w:pPr>
        <w:spacing w:line="240" w:lineRule="auto"/>
        <w:ind w:firstLine="360"/>
        <w:contextualSpacing/>
        <w:jc w:val="both"/>
        <w:rPr>
          <w:rFonts w:ascii="Times New Roman" w:hAnsi="Times New Roman"/>
          <w:b/>
          <w:i/>
          <w:sz w:val="28"/>
          <w:szCs w:val="28"/>
          <w:lang w:val="uk-UA"/>
        </w:rPr>
      </w:pPr>
      <w:r w:rsidRPr="00377755">
        <w:rPr>
          <w:rFonts w:ascii="Times New Roman" w:hAnsi="Times New Roman"/>
          <w:b/>
          <w:i/>
          <w:sz w:val="28"/>
          <w:szCs w:val="28"/>
          <w:lang w:val="uk-UA"/>
        </w:rPr>
        <w:t>Додаткова:</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11. </w:t>
      </w:r>
      <w:r w:rsidRPr="001D3860">
        <w:rPr>
          <w:rFonts w:ascii="Times New Roman" w:hAnsi="Times New Roman"/>
          <w:sz w:val="28"/>
          <w:szCs w:val="28"/>
          <w:lang w:val="uk-UA"/>
        </w:rPr>
        <w:t>Батра, Раджив, Майерс, Джон Дж., Аакер</w:t>
      </w:r>
      <w:r>
        <w:rPr>
          <w:rFonts w:ascii="Times New Roman" w:hAnsi="Times New Roman"/>
          <w:sz w:val="28"/>
          <w:szCs w:val="28"/>
          <w:lang w:val="uk-UA"/>
        </w:rPr>
        <w:t>, Дэвид А. Рекламный менеджмент /</w:t>
      </w:r>
      <w:r w:rsidRPr="001D3860">
        <w:rPr>
          <w:rFonts w:ascii="Times New Roman" w:hAnsi="Times New Roman"/>
          <w:sz w:val="28"/>
          <w:szCs w:val="28"/>
          <w:lang w:val="uk-UA"/>
        </w:rPr>
        <w:t xml:space="preserve"> </w:t>
      </w:r>
      <w:r>
        <w:rPr>
          <w:rFonts w:ascii="Times New Roman" w:hAnsi="Times New Roman"/>
          <w:sz w:val="28"/>
          <w:szCs w:val="28"/>
          <w:lang w:val="uk-UA"/>
        </w:rPr>
        <w:t>п</w:t>
      </w:r>
      <w:r w:rsidRPr="001D3860">
        <w:rPr>
          <w:rFonts w:ascii="Times New Roman" w:hAnsi="Times New Roman"/>
          <w:sz w:val="28"/>
          <w:szCs w:val="28"/>
          <w:lang w:val="uk-UA"/>
        </w:rPr>
        <w:t>ер. с англ.  5-е изд. Москва; Санкт-Петербург; Ки</w:t>
      </w:r>
      <w:r>
        <w:rPr>
          <w:rFonts w:ascii="Times New Roman" w:hAnsi="Times New Roman"/>
          <w:sz w:val="28"/>
          <w:szCs w:val="28"/>
          <w:lang w:val="uk-UA"/>
        </w:rPr>
        <w:t>е</w:t>
      </w:r>
      <w:r w:rsidRPr="001D3860">
        <w:rPr>
          <w:rFonts w:ascii="Times New Roman" w:hAnsi="Times New Roman"/>
          <w:sz w:val="28"/>
          <w:szCs w:val="28"/>
          <w:lang w:val="uk-UA"/>
        </w:rPr>
        <w:t xml:space="preserve">в: Издательский дом "Вильяме", 2004.  784 с. С.444 URL : http://www.al24.ru/wp-content/uploads/2013/01/%D1%80%D0%B5%D0%BA_1.pdf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12. </w:t>
      </w:r>
      <w:r w:rsidRPr="001D1317">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1D1317">
        <w:rPr>
          <w:rFonts w:ascii="Times New Roman" w:hAnsi="Times New Roman"/>
          <w:sz w:val="28"/>
          <w:szCs w:val="28"/>
          <w:lang w:val="uk-UA"/>
        </w:rPr>
        <w:t>ер. с англ. Днепропетровск : Баланс-Клуб. 2004. 368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13. </w:t>
      </w:r>
      <w:r w:rsidRPr="000476E0">
        <w:rPr>
          <w:rFonts w:ascii="Times New Roman" w:hAnsi="Times New Roman"/>
          <w:sz w:val="28"/>
          <w:szCs w:val="28"/>
          <w:lang w:val="uk-UA"/>
        </w:rPr>
        <w:t xml:space="preserve">Братко О. С. Маркетингова політика комунікацій : навчальний посібник. Тернопіль : Карт-бланш, 2006. 275 с.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14. </w:t>
      </w:r>
      <w:r w:rsidRPr="00377755">
        <w:rPr>
          <w:rFonts w:ascii="Times New Roman" w:hAnsi="Times New Roman"/>
          <w:sz w:val="28"/>
          <w:szCs w:val="28"/>
          <w:lang w:val="uk-UA"/>
        </w:rPr>
        <w:t xml:space="preserve">Бугрим В.В. Іміджологія /Іміджмейкінг : навч. посіб. </w:t>
      </w:r>
      <w:r>
        <w:rPr>
          <w:rFonts w:ascii="Times New Roman" w:hAnsi="Times New Roman"/>
          <w:sz w:val="28"/>
          <w:szCs w:val="28"/>
          <w:lang w:val="uk-UA"/>
        </w:rPr>
        <w:t>/ з</w:t>
      </w:r>
      <w:r w:rsidRPr="00377755">
        <w:rPr>
          <w:rFonts w:ascii="Times New Roman" w:hAnsi="Times New Roman"/>
          <w:sz w:val="28"/>
          <w:szCs w:val="28"/>
          <w:lang w:val="uk-UA"/>
        </w:rPr>
        <w:t>а ред. В.</w:t>
      </w:r>
      <w:r>
        <w:rPr>
          <w:rFonts w:ascii="Times New Roman" w:hAnsi="Times New Roman"/>
          <w:sz w:val="28"/>
          <w:szCs w:val="28"/>
          <w:lang w:val="uk-UA"/>
        </w:rPr>
        <w:t> </w:t>
      </w:r>
      <w:r w:rsidRPr="00377755">
        <w:rPr>
          <w:rFonts w:ascii="Times New Roman" w:hAnsi="Times New Roman"/>
          <w:sz w:val="28"/>
          <w:szCs w:val="28"/>
          <w:lang w:val="uk-UA"/>
        </w:rPr>
        <w:t>В.</w:t>
      </w:r>
      <w:r>
        <w:rPr>
          <w:rFonts w:ascii="Times New Roman" w:hAnsi="Times New Roman"/>
          <w:sz w:val="28"/>
          <w:szCs w:val="28"/>
          <w:lang w:val="uk-UA"/>
        </w:rPr>
        <w:t> </w:t>
      </w:r>
      <w:r w:rsidRPr="00377755">
        <w:rPr>
          <w:rFonts w:ascii="Times New Roman" w:hAnsi="Times New Roman"/>
          <w:sz w:val="28"/>
          <w:szCs w:val="28"/>
          <w:lang w:val="uk-UA"/>
        </w:rPr>
        <w:t>Різуна. Київ : Видавничо-поліграфічний центр «Київський університет». 2013. 255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15. </w:t>
      </w:r>
      <w:r w:rsidRPr="001D1317">
        <w:rPr>
          <w:rFonts w:ascii="Times New Roman" w:hAnsi="Times New Roman"/>
          <w:sz w:val="28"/>
          <w:szCs w:val="28"/>
          <w:lang w:val="uk-UA"/>
        </w:rPr>
        <w:t>Карпенко Н. В. Маркетинг : навч. посібник.</w:t>
      </w:r>
      <w:r>
        <w:rPr>
          <w:rFonts w:ascii="Times New Roman" w:hAnsi="Times New Roman"/>
          <w:sz w:val="28"/>
          <w:szCs w:val="28"/>
          <w:lang w:val="uk-UA"/>
        </w:rPr>
        <w:t xml:space="preserve"> Харків : Студцентр. 2004. 208 </w:t>
      </w:r>
      <w:r w:rsidRPr="001D1317">
        <w:rPr>
          <w:rFonts w:ascii="Times New Roman" w:hAnsi="Times New Roman"/>
          <w:sz w:val="28"/>
          <w:szCs w:val="28"/>
          <w:lang w:val="uk-UA"/>
        </w:rPr>
        <w:t>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16. </w:t>
      </w:r>
      <w:r w:rsidRPr="00377755">
        <w:rPr>
          <w:rFonts w:ascii="Times New Roman" w:hAnsi="Times New Roman"/>
          <w:sz w:val="28"/>
          <w:szCs w:val="28"/>
          <w:lang w:val="uk-UA"/>
        </w:rPr>
        <w:t>Ковальчук С. В., Карпенко В.</w:t>
      </w:r>
      <w:r>
        <w:rPr>
          <w:rFonts w:ascii="Times New Roman" w:hAnsi="Times New Roman"/>
          <w:sz w:val="28"/>
          <w:szCs w:val="28"/>
          <w:lang w:val="uk-UA"/>
        </w:rPr>
        <w:t xml:space="preserve"> </w:t>
      </w:r>
      <w:r w:rsidRPr="00377755">
        <w:rPr>
          <w:rFonts w:ascii="Times New Roman" w:hAnsi="Times New Roman"/>
          <w:sz w:val="28"/>
          <w:szCs w:val="28"/>
          <w:lang w:val="uk-UA"/>
        </w:rPr>
        <w:t>Л., Коваль Л.</w:t>
      </w:r>
      <w:r>
        <w:rPr>
          <w:rFonts w:ascii="Times New Roman" w:hAnsi="Times New Roman"/>
          <w:sz w:val="28"/>
          <w:szCs w:val="28"/>
          <w:lang w:val="uk-UA"/>
        </w:rPr>
        <w:t xml:space="preserve"> </w:t>
      </w:r>
      <w:r w:rsidRPr="00377755">
        <w:rPr>
          <w:rFonts w:ascii="Times New Roman" w:hAnsi="Times New Roman"/>
          <w:sz w:val="28"/>
          <w:szCs w:val="28"/>
          <w:lang w:val="uk-UA"/>
        </w:rPr>
        <w:t>М., Бойко Р.</w:t>
      </w:r>
      <w:r>
        <w:rPr>
          <w:rFonts w:ascii="Times New Roman" w:hAnsi="Times New Roman"/>
          <w:sz w:val="28"/>
          <w:szCs w:val="28"/>
          <w:lang w:val="uk-UA"/>
        </w:rPr>
        <w:t xml:space="preserve"> В., Бичікова </w:t>
      </w:r>
      <w:r w:rsidRPr="00377755">
        <w:rPr>
          <w:rFonts w:ascii="Times New Roman" w:hAnsi="Times New Roman"/>
          <w:sz w:val="28"/>
          <w:szCs w:val="28"/>
          <w:lang w:val="uk-UA"/>
        </w:rPr>
        <w:t>Л.</w:t>
      </w:r>
      <w:r>
        <w:rPr>
          <w:rFonts w:ascii="Times New Roman" w:hAnsi="Times New Roman"/>
          <w:sz w:val="28"/>
          <w:szCs w:val="28"/>
          <w:lang w:val="uk-UA"/>
        </w:rPr>
        <w:t> </w:t>
      </w:r>
      <w:r w:rsidRPr="00377755">
        <w:rPr>
          <w:rFonts w:ascii="Times New Roman" w:hAnsi="Times New Roman"/>
          <w:sz w:val="28"/>
          <w:szCs w:val="28"/>
          <w:lang w:val="uk-UA"/>
        </w:rPr>
        <w:t xml:space="preserve">А. та ін. </w:t>
      </w:r>
      <w:r>
        <w:rPr>
          <w:rFonts w:ascii="Times New Roman" w:hAnsi="Times New Roman"/>
          <w:sz w:val="28"/>
          <w:szCs w:val="28"/>
          <w:lang w:val="uk-UA"/>
        </w:rPr>
        <w:t>Маркетинг : навч. посіб. /</w:t>
      </w:r>
      <w:r w:rsidRPr="00377755">
        <w:rPr>
          <w:rFonts w:ascii="Times New Roman" w:hAnsi="Times New Roman"/>
          <w:sz w:val="28"/>
          <w:szCs w:val="28"/>
          <w:lang w:val="uk-UA"/>
        </w:rPr>
        <w:t xml:space="preserve"> </w:t>
      </w:r>
      <w:r>
        <w:rPr>
          <w:rFonts w:ascii="Times New Roman" w:hAnsi="Times New Roman"/>
          <w:sz w:val="28"/>
          <w:szCs w:val="28"/>
          <w:lang w:val="uk-UA"/>
        </w:rPr>
        <w:t>з</w:t>
      </w:r>
      <w:r w:rsidRPr="00377755">
        <w:rPr>
          <w:rFonts w:ascii="Times New Roman" w:hAnsi="Times New Roman"/>
          <w:sz w:val="28"/>
          <w:szCs w:val="28"/>
          <w:lang w:val="uk-UA"/>
        </w:rPr>
        <w:t>а ред. Ковальчука С.</w:t>
      </w:r>
      <w:r>
        <w:rPr>
          <w:rFonts w:ascii="Times New Roman" w:hAnsi="Times New Roman"/>
          <w:sz w:val="28"/>
          <w:szCs w:val="28"/>
          <w:lang w:val="uk-UA"/>
        </w:rPr>
        <w:t xml:space="preserve"> </w:t>
      </w:r>
      <w:r w:rsidRPr="00377755">
        <w:rPr>
          <w:rFonts w:ascii="Times New Roman" w:hAnsi="Times New Roman"/>
          <w:sz w:val="28"/>
          <w:szCs w:val="28"/>
          <w:lang w:val="uk-UA"/>
        </w:rPr>
        <w:t>В. Львів : Н</w:t>
      </w:r>
      <w:r>
        <w:rPr>
          <w:rFonts w:ascii="Times New Roman" w:hAnsi="Times New Roman"/>
          <w:sz w:val="28"/>
          <w:szCs w:val="28"/>
          <w:lang w:val="uk-UA"/>
        </w:rPr>
        <w:t xml:space="preserve">овий Світ. 2000. 2011. 679 </w:t>
      </w:r>
      <w:r w:rsidRPr="00377755">
        <w:rPr>
          <w:rFonts w:ascii="Times New Roman" w:hAnsi="Times New Roman"/>
          <w:sz w:val="28"/>
          <w:szCs w:val="28"/>
          <w:lang w:val="uk-UA"/>
        </w:rPr>
        <w:t xml:space="preserve">с.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17. </w:t>
      </w:r>
      <w:r w:rsidRPr="00EA63D1">
        <w:rPr>
          <w:rFonts w:ascii="Times New Roman" w:hAnsi="Times New Roman"/>
          <w:sz w:val="28"/>
          <w:szCs w:val="28"/>
          <w:lang w:val="uk-UA"/>
        </w:rPr>
        <w:t>Основы интегрированных коммуникаций : учебное пособие. / А. Меньшиков. Комсомольск-на-Амуре:  ФГБОУ  ВПО  «Комсомольский-на-Амуре  гос.  техн. ун-т», 2012. 101 с</w:t>
      </w:r>
      <w:r w:rsidRPr="00241BB4">
        <w:rPr>
          <w:rFonts w:ascii="Times New Roman" w:hAnsi="Times New Roman"/>
          <w:sz w:val="28"/>
          <w:szCs w:val="28"/>
          <w:lang w:val="uk-UA"/>
        </w:rPr>
        <w:t xml:space="preserve">.  </w:t>
      </w:r>
    </w:p>
    <w:p w:rsidR="00440FC2" w:rsidRPr="00EA63D1" w:rsidRDefault="00440FC2" w:rsidP="00440FC2">
      <w:pPr>
        <w:spacing w:after="0"/>
        <w:ind w:firstLine="360"/>
        <w:jc w:val="both"/>
        <w:rPr>
          <w:rFonts w:ascii="Times New Roman" w:hAnsi="Times New Roman"/>
          <w:sz w:val="28"/>
          <w:szCs w:val="28"/>
          <w:lang w:val="uk-UA"/>
        </w:rPr>
      </w:pPr>
      <w:r>
        <w:rPr>
          <w:rFonts w:ascii="Times New Roman" w:hAnsi="Times New Roman"/>
          <w:sz w:val="28"/>
          <w:szCs w:val="28"/>
          <w:lang w:val="uk-UA"/>
        </w:rPr>
        <w:t xml:space="preserve">18. </w:t>
      </w:r>
      <w:r w:rsidRPr="00EA63D1">
        <w:rPr>
          <w:rFonts w:ascii="Times New Roman" w:hAnsi="Times New Roman"/>
          <w:sz w:val="28"/>
          <w:szCs w:val="28"/>
          <w:lang w:val="uk-UA"/>
        </w:rPr>
        <w:t>Okhrimenko G. Btl-marketing communication in the formation of brand of universities in Ukraine. A new role of marketing and communication technologies in business and society: local and global aspects. USA, St. Louis, Missouri: Publishing House Science and Innovation Center, Ltd., 2015. С. 337-345. URL : HTTPS://EPRINTS.OA.EDU.UA/4309/1/OKHRIMENKO_160215.PDF</w:t>
      </w:r>
    </w:p>
    <w:p w:rsidR="00440FC2" w:rsidRDefault="00440FC2" w:rsidP="00440FC2">
      <w:pPr>
        <w:spacing w:after="0"/>
        <w:ind w:firstLine="360"/>
        <w:jc w:val="both"/>
        <w:rPr>
          <w:rFonts w:ascii="Times New Roman" w:hAnsi="Times New Roman"/>
          <w:sz w:val="28"/>
          <w:szCs w:val="28"/>
          <w:lang w:val="uk-UA"/>
        </w:rPr>
      </w:pPr>
      <w:r>
        <w:rPr>
          <w:rFonts w:ascii="Times New Roman" w:hAnsi="Times New Roman"/>
          <w:sz w:val="28"/>
          <w:szCs w:val="28"/>
          <w:lang w:val="uk-UA"/>
        </w:rPr>
        <w:t xml:space="preserve">19. </w:t>
      </w:r>
      <w:r w:rsidRPr="00EA63D1">
        <w:rPr>
          <w:rFonts w:ascii="Times New Roman" w:hAnsi="Times New Roman"/>
          <w:sz w:val="28"/>
          <w:szCs w:val="28"/>
          <w:lang w:val="uk-UA"/>
        </w:rPr>
        <w:t>Охріменко, Г. В. Використання BTL-реклами та інтегрованих маркетингових комунікацій в рекламній стратегії просування товару на рин</w:t>
      </w:r>
      <w:r>
        <w:rPr>
          <w:rFonts w:ascii="Times New Roman" w:hAnsi="Times New Roman"/>
          <w:sz w:val="28"/>
          <w:szCs w:val="28"/>
          <w:lang w:val="uk-UA"/>
        </w:rPr>
        <w:t xml:space="preserve">ок. </w:t>
      </w:r>
      <w:r w:rsidRPr="00EA63D1">
        <w:rPr>
          <w:rFonts w:ascii="Times New Roman" w:hAnsi="Times New Roman"/>
          <w:i/>
          <w:sz w:val="28"/>
          <w:szCs w:val="28"/>
          <w:lang w:val="uk-UA"/>
        </w:rPr>
        <w:t>Науковий вісник Волинського національного університету ім. Л. Українки</w:t>
      </w:r>
      <w:r>
        <w:rPr>
          <w:rFonts w:ascii="Times New Roman" w:hAnsi="Times New Roman"/>
          <w:i/>
          <w:sz w:val="28"/>
          <w:szCs w:val="28"/>
          <w:lang w:val="uk-UA"/>
        </w:rPr>
        <w:t xml:space="preserve">. </w:t>
      </w:r>
      <w:r w:rsidRPr="00EA63D1">
        <w:rPr>
          <w:rFonts w:ascii="Times New Roman" w:hAnsi="Times New Roman"/>
          <w:sz w:val="28"/>
          <w:szCs w:val="28"/>
          <w:lang w:val="uk-UA"/>
        </w:rPr>
        <w:t>2009. № 23. С. 48-52. URL : https://eprints.oa.edu.ua/1105/1/okhrimenko_141111.pdf</w:t>
      </w:r>
    </w:p>
    <w:p w:rsidR="00440FC2" w:rsidRPr="00377755" w:rsidRDefault="00440FC2" w:rsidP="00440FC2">
      <w:pPr>
        <w:spacing w:after="0"/>
        <w:ind w:firstLine="360"/>
        <w:jc w:val="both"/>
        <w:rPr>
          <w:rFonts w:ascii="Times New Roman" w:hAnsi="Times New Roman"/>
          <w:sz w:val="28"/>
          <w:szCs w:val="28"/>
          <w:lang w:val="uk-UA"/>
        </w:rPr>
      </w:pPr>
      <w:r>
        <w:rPr>
          <w:rFonts w:ascii="Times New Roman" w:hAnsi="Times New Roman"/>
          <w:sz w:val="28"/>
          <w:szCs w:val="28"/>
          <w:lang w:val="uk-UA"/>
        </w:rPr>
        <w:t xml:space="preserve">20. </w:t>
      </w:r>
      <w:r w:rsidRPr="00377755">
        <w:rPr>
          <w:rFonts w:ascii="Times New Roman" w:hAnsi="Times New Roman"/>
          <w:sz w:val="28"/>
          <w:szCs w:val="28"/>
          <w:lang w:val="uk-UA"/>
        </w:rPr>
        <w:t>Ромат Е. В. Реклама : краткий курс. Сан</w:t>
      </w:r>
      <w:r>
        <w:rPr>
          <w:rFonts w:ascii="Times New Roman" w:hAnsi="Times New Roman"/>
          <w:sz w:val="28"/>
          <w:szCs w:val="28"/>
          <w:lang w:val="uk-UA"/>
        </w:rPr>
        <w:t>кт-Петербург : Питер, 2003. 176 </w:t>
      </w:r>
      <w:r w:rsidRPr="00377755">
        <w:rPr>
          <w:rFonts w:ascii="Times New Roman" w:hAnsi="Times New Roman"/>
          <w:sz w:val="28"/>
          <w:szCs w:val="28"/>
          <w:lang w:val="uk-UA"/>
        </w:rPr>
        <w:t xml:space="preserve">с. </w:t>
      </w:r>
    </w:p>
    <w:p w:rsidR="00440FC2" w:rsidRPr="007035D0"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21. </w:t>
      </w:r>
      <w:r w:rsidRPr="007035D0">
        <w:rPr>
          <w:rFonts w:ascii="Times New Roman" w:hAnsi="Times New Roman"/>
          <w:sz w:val="28"/>
          <w:szCs w:val="28"/>
          <w:lang w:val="uk-UA"/>
        </w:rPr>
        <w:t>Савіна С.С. Управління інтегрованими маркетинговим</w:t>
      </w:r>
      <w:r>
        <w:rPr>
          <w:rFonts w:ascii="Times New Roman" w:hAnsi="Times New Roman"/>
          <w:sz w:val="28"/>
          <w:szCs w:val="28"/>
          <w:lang w:val="uk-UA"/>
        </w:rPr>
        <w:t>и комунікаціями на підприємстві.</w:t>
      </w:r>
      <w:r w:rsidRPr="007035D0">
        <w:rPr>
          <w:lang w:val="uk-UA"/>
        </w:rPr>
        <w:t xml:space="preserve"> </w:t>
      </w:r>
      <w:r w:rsidRPr="007035D0">
        <w:rPr>
          <w:rFonts w:ascii="Times New Roman" w:hAnsi="Times New Roman"/>
          <w:i/>
          <w:sz w:val="28"/>
          <w:szCs w:val="28"/>
          <w:lang w:val="uk-UA"/>
        </w:rPr>
        <w:t>Slovak international scientific journal</w:t>
      </w:r>
      <w:r>
        <w:rPr>
          <w:rFonts w:ascii="Times New Roman" w:hAnsi="Times New Roman"/>
          <w:i/>
          <w:sz w:val="28"/>
          <w:szCs w:val="28"/>
          <w:lang w:val="uk-UA"/>
        </w:rPr>
        <w:t>.</w:t>
      </w:r>
      <w:r w:rsidRPr="007035D0">
        <w:rPr>
          <w:rFonts w:ascii="Times New Roman" w:hAnsi="Times New Roman"/>
          <w:sz w:val="28"/>
          <w:szCs w:val="28"/>
          <w:lang w:val="uk-UA"/>
        </w:rPr>
        <w:t xml:space="preserve"> 2020</w:t>
      </w:r>
      <w:r>
        <w:rPr>
          <w:rFonts w:ascii="Times New Roman" w:hAnsi="Times New Roman"/>
          <w:sz w:val="28"/>
          <w:szCs w:val="28"/>
          <w:lang w:val="uk-UA"/>
        </w:rPr>
        <w:t>. №38.</w:t>
      </w:r>
      <w:r w:rsidRPr="007035D0">
        <w:rPr>
          <w:rFonts w:ascii="Times New Roman" w:hAnsi="Times New Roman"/>
          <w:sz w:val="28"/>
          <w:szCs w:val="28"/>
          <w:lang w:val="uk-UA"/>
        </w:rPr>
        <w:t xml:space="preserve"> VOL.2</w:t>
      </w:r>
    </w:p>
    <w:p w:rsidR="00440FC2" w:rsidRPr="00377755" w:rsidRDefault="00440FC2" w:rsidP="00440FC2">
      <w:pPr>
        <w:spacing w:after="0" w:line="240" w:lineRule="auto"/>
        <w:ind w:firstLine="360"/>
        <w:jc w:val="both"/>
        <w:rPr>
          <w:rFonts w:ascii="Times New Roman" w:hAnsi="Times New Roman"/>
          <w:sz w:val="28"/>
          <w:szCs w:val="28"/>
        </w:rPr>
      </w:pPr>
      <w:r w:rsidRPr="007035D0">
        <w:rPr>
          <w:rFonts w:ascii="Times New Roman" w:hAnsi="Times New Roman"/>
          <w:sz w:val="28"/>
          <w:szCs w:val="28"/>
          <w:lang w:val="uk-UA"/>
        </w:rPr>
        <w:lastRenderedPageBreak/>
        <w:t xml:space="preserve"> </w:t>
      </w:r>
      <w:r>
        <w:rPr>
          <w:rFonts w:ascii="Times New Roman" w:hAnsi="Times New Roman"/>
          <w:sz w:val="28"/>
          <w:szCs w:val="28"/>
          <w:lang w:val="uk-UA"/>
        </w:rPr>
        <w:t xml:space="preserve">22. </w:t>
      </w:r>
      <w:r w:rsidRPr="00377755">
        <w:rPr>
          <w:rFonts w:ascii="Times New Roman" w:hAnsi="Times New Roman"/>
          <w:sz w:val="28"/>
          <w:szCs w:val="28"/>
        </w:rPr>
        <w:t>Шарков Ф. И.</w:t>
      </w:r>
      <w:r w:rsidRPr="00377755">
        <w:rPr>
          <w:rFonts w:ascii="Times New Roman" w:hAnsi="Times New Roman"/>
          <w:sz w:val="28"/>
          <w:szCs w:val="28"/>
          <w:lang w:val="uk-UA"/>
        </w:rPr>
        <w:t>,</w:t>
      </w:r>
      <w:r w:rsidRPr="00377755">
        <w:rPr>
          <w:rFonts w:ascii="Times New Roman" w:hAnsi="Times New Roman"/>
          <w:sz w:val="28"/>
          <w:szCs w:val="28"/>
        </w:rPr>
        <w:t xml:space="preserve"> Бузин В. Н. Инте</w:t>
      </w:r>
      <w:r>
        <w:rPr>
          <w:rFonts w:ascii="Times New Roman" w:hAnsi="Times New Roman"/>
          <w:sz w:val="28"/>
          <w:szCs w:val="28"/>
        </w:rPr>
        <w:t>грированные коммуникации : масс</w:t>
      </w:r>
      <w:r w:rsidRPr="00377755">
        <w:rPr>
          <w:rFonts w:ascii="Times New Roman" w:hAnsi="Times New Roman"/>
          <w:sz w:val="28"/>
          <w:szCs w:val="28"/>
        </w:rPr>
        <w:t>овые коммуникации и медиапланирование : учебник</w:t>
      </w:r>
      <w:r>
        <w:rPr>
          <w:rFonts w:ascii="Times New Roman" w:hAnsi="Times New Roman"/>
          <w:sz w:val="28"/>
          <w:szCs w:val="28"/>
          <w:lang w:val="uk-UA"/>
        </w:rPr>
        <w:t xml:space="preserve"> /</w:t>
      </w:r>
      <w:r w:rsidRPr="00377755">
        <w:rPr>
          <w:rFonts w:ascii="Times New Roman" w:hAnsi="Times New Roman"/>
          <w:sz w:val="28"/>
          <w:szCs w:val="28"/>
        </w:rPr>
        <w:t xml:space="preserve"> </w:t>
      </w:r>
      <w:r>
        <w:rPr>
          <w:rFonts w:ascii="Times New Roman" w:hAnsi="Times New Roman"/>
          <w:sz w:val="28"/>
          <w:szCs w:val="28"/>
          <w:lang w:val="uk-UA"/>
        </w:rPr>
        <w:t>п</w:t>
      </w:r>
      <w:r w:rsidRPr="00377755">
        <w:rPr>
          <w:rFonts w:ascii="Times New Roman" w:hAnsi="Times New Roman"/>
          <w:sz w:val="28"/>
          <w:szCs w:val="28"/>
        </w:rPr>
        <w:t>од общ.</w:t>
      </w:r>
      <w:r>
        <w:rPr>
          <w:rFonts w:ascii="Times New Roman" w:hAnsi="Times New Roman"/>
          <w:sz w:val="28"/>
          <w:szCs w:val="28"/>
          <w:lang w:val="uk-UA"/>
        </w:rPr>
        <w:t xml:space="preserve"> </w:t>
      </w:r>
      <w:r w:rsidRPr="00377755">
        <w:rPr>
          <w:rFonts w:ascii="Times New Roman" w:hAnsi="Times New Roman"/>
          <w:sz w:val="28"/>
          <w:szCs w:val="28"/>
        </w:rPr>
        <w:t>ред. Ф. И. Шаркова. М</w:t>
      </w:r>
      <w:r w:rsidRPr="00377755">
        <w:rPr>
          <w:rFonts w:ascii="Times New Roman" w:hAnsi="Times New Roman"/>
          <w:sz w:val="28"/>
          <w:szCs w:val="28"/>
          <w:lang w:val="uk-UA"/>
        </w:rPr>
        <w:t>осква</w:t>
      </w:r>
      <w:r w:rsidRPr="00377755">
        <w:rPr>
          <w:rFonts w:ascii="Times New Roman" w:hAnsi="Times New Roman"/>
          <w:sz w:val="28"/>
          <w:szCs w:val="28"/>
        </w:rPr>
        <w:t xml:space="preserve"> : Издательско-торговая корпорация «Дашковы Ко»</w:t>
      </w:r>
      <w:r w:rsidRPr="00377755">
        <w:rPr>
          <w:rFonts w:ascii="Times New Roman" w:hAnsi="Times New Roman"/>
          <w:sz w:val="28"/>
          <w:szCs w:val="28"/>
          <w:lang w:val="uk-UA"/>
        </w:rPr>
        <w:t>.</w:t>
      </w:r>
      <w:r w:rsidRPr="00377755">
        <w:rPr>
          <w:rFonts w:ascii="Times New Roman" w:hAnsi="Times New Roman"/>
          <w:sz w:val="28"/>
          <w:szCs w:val="28"/>
        </w:rPr>
        <w:t xml:space="preserve"> 2012</w:t>
      </w:r>
      <w:r w:rsidRPr="00377755">
        <w:rPr>
          <w:rFonts w:ascii="Times New Roman" w:hAnsi="Times New Roman"/>
          <w:sz w:val="28"/>
          <w:szCs w:val="28"/>
          <w:lang w:val="uk-UA"/>
        </w:rPr>
        <w:t>.</w:t>
      </w:r>
      <w:r>
        <w:rPr>
          <w:rFonts w:ascii="Times New Roman" w:hAnsi="Times New Roman"/>
          <w:sz w:val="28"/>
          <w:szCs w:val="28"/>
        </w:rPr>
        <w:t xml:space="preserve"> 488</w:t>
      </w:r>
      <w:r>
        <w:rPr>
          <w:rFonts w:ascii="Times New Roman" w:hAnsi="Times New Roman"/>
          <w:sz w:val="28"/>
          <w:szCs w:val="28"/>
          <w:lang w:val="uk-UA"/>
        </w:rPr>
        <w:t> </w:t>
      </w:r>
      <w:r w:rsidRPr="00377755">
        <w:rPr>
          <w:rFonts w:ascii="Times New Roman" w:hAnsi="Times New Roman"/>
          <w:sz w:val="28"/>
          <w:szCs w:val="28"/>
        </w:rPr>
        <w:t xml:space="preserve">с. </w:t>
      </w:r>
    </w:p>
    <w:p w:rsidR="00440FC2" w:rsidRPr="00346499" w:rsidRDefault="00440FC2" w:rsidP="00440FC2">
      <w:pPr>
        <w:spacing w:after="0" w:line="240" w:lineRule="auto"/>
        <w:jc w:val="both"/>
      </w:pPr>
    </w:p>
    <w:p w:rsidR="00440FC2" w:rsidRPr="00EA63D1" w:rsidRDefault="00440FC2" w:rsidP="00440FC2">
      <w:pPr>
        <w:spacing w:after="0" w:line="240" w:lineRule="auto"/>
        <w:jc w:val="both"/>
        <w:rPr>
          <w:rFonts w:ascii="Times New Roman" w:hAnsi="Times New Roman"/>
          <w:b/>
          <w:caps/>
          <w:sz w:val="28"/>
          <w:szCs w:val="28"/>
          <w:lang w:val="uk-UA"/>
        </w:rPr>
      </w:pPr>
    </w:p>
    <w:p w:rsidR="00440FC2" w:rsidRPr="00377755" w:rsidRDefault="00440FC2" w:rsidP="00440FC2">
      <w:pPr>
        <w:spacing w:after="0" w:line="240" w:lineRule="auto"/>
        <w:ind w:left="720"/>
        <w:contextualSpacing/>
        <w:jc w:val="both"/>
        <w:rPr>
          <w:rFonts w:ascii="Times New Roman" w:hAnsi="Times New Roman"/>
          <w:b/>
          <w:sz w:val="28"/>
          <w:szCs w:val="28"/>
          <w:lang w:val="uk-UA"/>
        </w:rPr>
      </w:pPr>
    </w:p>
    <w:p w:rsidR="00440FC2" w:rsidRPr="00377755" w:rsidRDefault="00440FC2" w:rsidP="00440FC2">
      <w:pPr>
        <w:spacing w:after="0" w:line="240" w:lineRule="auto"/>
        <w:ind w:firstLine="708"/>
        <w:jc w:val="both"/>
        <w:rPr>
          <w:rFonts w:ascii="Times New Roman" w:hAnsi="Times New Roman"/>
          <w:i/>
          <w:sz w:val="28"/>
          <w:szCs w:val="28"/>
          <w:lang w:val="uk-UA"/>
        </w:rPr>
      </w:pPr>
      <w:r>
        <w:rPr>
          <w:noProof/>
        </w:rPr>
        <w:pict>
          <v:shape id="Вертикальный свиток 6" o:spid="_x0000_s1031" type="#_x0000_t97" style="position:absolute;left:0;text-align:left;margin-left:5.3pt;margin-top:1.3pt;width:19.9pt;height:22.2pt;z-index:251665408;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p>
    <w:p w:rsidR="00440FC2" w:rsidRPr="00377755" w:rsidRDefault="00440FC2" w:rsidP="00440FC2">
      <w:pPr>
        <w:spacing w:after="0" w:line="240" w:lineRule="auto"/>
        <w:ind w:firstLine="708"/>
        <w:jc w:val="both"/>
        <w:rPr>
          <w:rFonts w:ascii="Times New Roman" w:hAnsi="Times New Roman"/>
          <w:i/>
          <w:sz w:val="28"/>
          <w:szCs w:val="28"/>
          <w:lang w:val="uk-UA"/>
        </w:rPr>
      </w:pPr>
    </w:p>
    <w:p w:rsidR="00440FC2" w:rsidRPr="00377755" w:rsidRDefault="00440FC2" w:rsidP="00440FC2">
      <w:pPr>
        <w:numPr>
          <w:ilvl w:val="0"/>
          <w:numId w:val="11"/>
        </w:numPr>
        <w:autoSpaceDE w:val="0"/>
        <w:autoSpaceDN w:val="0"/>
        <w:adjustRightInd w:val="0"/>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Опишіть характеристики та функціональні можливості явища інтегрованих маркетингових комунікацій.</w:t>
      </w:r>
    </w:p>
    <w:p w:rsidR="00440FC2" w:rsidRDefault="00440FC2" w:rsidP="00440FC2">
      <w:pPr>
        <w:pStyle w:val="ListParagraph"/>
        <w:numPr>
          <w:ilvl w:val="0"/>
          <w:numId w:val="11"/>
        </w:numPr>
        <w:autoSpaceDE w:val="0"/>
        <w:autoSpaceDN w:val="0"/>
        <w:adjustRightInd w:val="0"/>
        <w:spacing w:after="0" w:line="240" w:lineRule="auto"/>
        <w:jc w:val="both"/>
        <w:rPr>
          <w:rFonts w:ascii="Times New Roman" w:hAnsi="Times New Roman"/>
          <w:sz w:val="28"/>
          <w:szCs w:val="28"/>
          <w:lang w:val="uk-UA" w:eastAsia="ru-RU"/>
        </w:rPr>
      </w:pPr>
      <w:r w:rsidRPr="00521884">
        <w:rPr>
          <w:rFonts w:ascii="Times New Roman" w:hAnsi="Times New Roman"/>
          <w:sz w:val="28"/>
          <w:szCs w:val="28"/>
          <w:lang w:val="uk-UA" w:eastAsia="ru-RU"/>
        </w:rPr>
        <w:t>Ознайомтесь із працею</w:t>
      </w:r>
      <w:r w:rsidRPr="00521884">
        <w:rPr>
          <w:rFonts w:ascii="Times New Roman" w:hAnsi="Times New Roman"/>
          <w:i/>
          <w:iCs/>
          <w:sz w:val="28"/>
          <w:szCs w:val="28"/>
          <w:lang w:val="uk-UA" w:eastAsia="ru-RU"/>
        </w:rPr>
        <w:t xml:space="preserve"> </w:t>
      </w:r>
      <w:r w:rsidRPr="00F2632F">
        <w:rPr>
          <w:rFonts w:ascii="Times New Roman" w:hAnsi="Times New Roman"/>
          <w:iCs/>
          <w:sz w:val="28"/>
          <w:szCs w:val="28"/>
          <w:lang w:eastAsia="ru-RU"/>
        </w:rPr>
        <w:t>Джо</w:t>
      </w:r>
      <w:r w:rsidRPr="00F2632F">
        <w:rPr>
          <w:rFonts w:ascii="Times New Roman" w:hAnsi="Times New Roman"/>
          <w:iCs/>
          <w:sz w:val="28"/>
          <w:szCs w:val="28"/>
          <w:lang w:val="uk-UA" w:eastAsia="ru-RU"/>
        </w:rPr>
        <w:t>на</w:t>
      </w:r>
      <w:r w:rsidRPr="00F2632F">
        <w:rPr>
          <w:rFonts w:ascii="Times New Roman" w:hAnsi="Times New Roman"/>
          <w:iCs/>
          <w:sz w:val="28"/>
          <w:szCs w:val="28"/>
          <w:lang w:eastAsia="ru-RU"/>
        </w:rPr>
        <w:t xml:space="preserve"> Дейто</w:t>
      </w:r>
      <w:r w:rsidRPr="00F2632F">
        <w:rPr>
          <w:rFonts w:ascii="Times New Roman" w:hAnsi="Times New Roman"/>
          <w:iCs/>
          <w:sz w:val="28"/>
          <w:szCs w:val="28"/>
          <w:lang w:val="uk-UA" w:eastAsia="ru-RU"/>
        </w:rPr>
        <w:t>на</w:t>
      </w:r>
      <w:r w:rsidRPr="00521884">
        <w:rPr>
          <w:rFonts w:ascii="Times New Roman" w:hAnsi="Times New Roman"/>
          <w:i/>
          <w:iCs/>
          <w:sz w:val="28"/>
          <w:szCs w:val="28"/>
          <w:lang w:val="uk-UA" w:eastAsia="ru-RU"/>
        </w:rPr>
        <w:t xml:space="preserve"> </w:t>
      </w:r>
      <w:r w:rsidRPr="00521884">
        <w:rPr>
          <w:rFonts w:ascii="Times New Roman" w:hAnsi="Times New Roman"/>
          <w:bCs/>
          <w:i/>
          <w:iCs/>
          <w:sz w:val="28"/>
          <w:szCs w:val="28"/>
          <w:lang w:val="uk-UA" w:eastAsia="ru-RU"/>
        </w:rPr>
        <w:t>«</w:t>
      </w:r>
      <w:r w:rsidRPr="00521884">
        <w:rPr>
          <w:rFonts w:ascii="Times New Roman" w:hAnsi="Times New Roman"/>
          <w:bCs/>
          <w:sz w:val="28"/>
          <w:szCs w:val="28"/>
          <w:lang w:eastAsia="ru-RU"/>
        </w:rPr>
        <w:t>Интегрированные маркетинговые коммуникации на практик</w:t>
      </w:r>
      <w:r w:rsidRPr="00521884">
        <w:rPr>
          <w:rFonts w:ascii="Times New Roman" w:hAnsi="Times New Roman"/>
          <w:bCs/>
          <w:sz w:val="28"/>
          <w:szCs w:val="28"/>
          <w:lang w:val="uk-UA" w:eastAsia="ru-RU"/>
        </w:rPr>
        <w:t xml:space="preserve">е» </w:t>
      </w:r>
      <w:r w:rsidRPr="00521884">
        <w:rPr>
          <w:rFonts w:ascii="Times New Roman" w:hAnsi="Times New Roman"/>
          <w:bCs/>
          <w:sz w:val="28"/>
          <w:szCs w:val="28"/>
          <w:lang w:val="en-US" w:eastAsia="ru-RU"/>
        </w:rPr>
        <w:t>URL</w:t>
      </w:r>
      <w:r w:rsidRPr="00521884">
        <w:rPr>
          <w:rFonts w:ascii="Times New Roman" w:hAnsi="Times New Roman"/>
          <w:bCs/>
          <w:sz w:val="28"/>
          <w:szCs w:val="28"/>
          <w:lang w:val="uk-UA" w:eastAsia="ru-RU"/>
        </w:rPr>
        <w:t> : </w:t>
      </w:r>
      <w:hyperlink r:id="rId11" w:history="1">
        <w:r w:rsidRPr="00521884">
          <w:rPr>
            <w:rFonts w:ascii="Times New Roman" w:hAnsi="Times New Roman"/>
            <w:sz w:val="28"/>
            <w:szCs w:val="28"/>
            <w:lang w:eastAsia="ru-RU"/>
          </w:rPr>
          <w:t>http</w:t>
        </w:r>
        <w:r w:rsidRPr="00521884">
          <w:rPr>
            <w:rFonts w:ascii="Times New Roman" w:hAnsi="Times New Roman"/>
            <w:sz w:val="28"/>
            <w:szCs w:val="28"/>
            <w:lang w:val="uk-UA" w:eastAsia="ru-RU"/>
          </w:rPr>
          <w:t>://</w:t>
        </w:r>
        <w:r w:rsidRPr="00521884">
          <w:rPr>
            <w:rFonts w:ascii="Times New Roman" w:hAnsi="Times New Roman"/>
            <w:sz w:val="28"/>
            <w:szCs w:val="28"/>
            <w:lang w:eastAsia="ru-RU"/>
          </w:rPr>
          <w:t>www</w:t>
        </w:r>
        <w:r w:rsidRPr="00521884">
          <w:rPr>
            <w:rFonts w:ascii="Times New Roman" w:hAnsi="Times New Roman"/>
            <w:sz w:val="28"/>
            <w:szCs w:val="28"/>
            <w:lang w:val="uk-UA" w:eastAsia="ru-RU"/>
          </w:rPr>
          <w:t>.</w:t>
        </w:r>
        <w:r w:rsidRPr="00521884">
          <w:rPr>
            <w:rFonts w:ascii="Times New Roman" w:hAnsi="Times New Roman"/>
            <w:sz w:val="28"/>
            <w:szCs w:val="28"/>
            <w:lang w:eastAsia="ru-RU"/>
          </w:rPr>
          <w:t>williamspublishing</w:t>
        </w:r>
        <w:r w:rsidRPr="00521884">
          <w:rPr>
            <w:rFonts w:ascii="Times New Roman" w:hAnsi="Times New Roman"/>
            <w:sz w:val="28"/>
            <w:szCs w:val="28"/>
            <w:lang w:val="uk-UA" w:eastAsia="ru-RU"/>
          </w:rPr>
          <w:t>.</w:t>
        </w:r>
        <w:r w:rsidRPr="00521884">
          <w:rPr>
            <w:rFonts w:ascii="Times New Roman" w:hAnsi="Times New Roman"/>
            <w:sz w:val="28"/>
            <w:szCs w:val="28"/>
            <w:lang w:eastAsia="ru-RU"/>
          </w:rPr>
          <w:t>com</w:t>
        </w:r>
        <w:r w:rsidRPr="00521884">
          <w:rPr>
            <w:rFonts w:ascii="Times New Roman" w:hAnsi="Times New Roman"/>
            <w:sz w:val="28"/>
            <w:szCs w:val="28"/>
            <w:lang w:val="uk-UA" w:eastAsia="ru-RU"/>
          </w:rPr>
          <w:t>/</w:t>
        </w:r>
        <w:r w:rsidRPr="00521884">
          <w:rPr>
            <w:rFonts w:ascii="Times New Roman" w:hAnsi="Times New Roman"/>
            <w:sz w:val="28"/>
            <w:szCs w:val="28"/>
            <w:lang w:eastAsia="ru-RU"/>
          </w:rPr>
          <w:t>PDF</w:t>
        </w:r>
        <w:r w:rsidRPr="00521884">
          <w:rPr>
            <w:rFonts w:ascii="Times New Roman" w:hAnsi="Times New Roman"/>
            <w:sz w:val="28"/>
            <w:szCs w:val="28"/>
            <w:lang w:val="uk-UA" w:eastAsia="ru-RU"/>
          </w:rPr>
          <w:t>/5-8459-0831-0/</w:t>
        </w:r>
        <w:r w:rsidRPr="00521884">
          <w:rPr>
            <w:rFonts w:ascii="Times New Roman" w:hAnsi="Times New Roman"/>
            <w:sz w:val="28"/>
            <w:szCs w:val="28"/>
            <w:lang w:eastAsia="ru-RU"/>
          </w:rPr>
          <w:t>part</w:t>
        </w:r>
        <w:r w:rsidRPr="00521884">
          <w:rPr>
            <w:rFonts w:ascii="Times New Roman" w:hAnsi="Times New Roman"/>
            <w:sz w:val="28"/>
            <w:szCs w:val="28"/>
            <w:lang w:val="uk-UA" w:eastAsia="ru-RU"/>
          </w:rPr>
          <w:t>.</w:t>
        </w:r>
        <w:r w:rsidRPr="00521884">
          <w:rPr>
            <w:rFonts w:ascii="Times New Roman" w:hAnsi="Times New Roman"/>
            <w:sz w:val="28"/>
            <w:szCs w:val="28"/>
            <w:lang w:eastAsia="ru-RU"/>
          </w:rPr>
          <w:t>pdf</w:t>
        </w:r>
      </w:hyperlink>
      <w:r w:rsidRPr="00521884">
        <w:rPr>
          <w:rFonts w:ascii="Times New Roman" w:hAnsi="Times New Roman"/>
          <w:sz w:val="28"/>
          <w:szCs w:val="28"/>
          <w:lang w:eastAsia="ru-RU"/>
        </w:rPr>
        <w:t xml:space="preserve"> </w:t>
      </w:r>
      <w:r w:rsidRPr="00521884">
        <w:rPr>
          <w:rFonts w:ascii="Times New Roman" w:hAnsi="Times New Roman"/>
          <w:sz w:val="28"/>
          <w:szCs w:val="28"/>
          <w:lang w:val="uk-UA" w:eastAsia="ru-RU"/>
        </w:rPr>
        <w:t>. Із наведеного прикладу застосування інтегрованих маркетингових комунікацій у кризовій ситуації проаналізуйте використані засоби маркетингових комунікацій, які були використан</w:t>
      </w:r>
      <w:r>
        <w:rPr>
          <w:rFonts w:ascii="Times New Roman" w:hAnsi="Times New Roman"/>
          <w:sz w:val="28"/>
          <w:szCs w:val="28"/>
          <w:lang w:val="uk-UA" w:eastAsia="ru-RU"/>
        </w:rPr>
        <w:t>і</w:t>
      </w:r>
      <w:r w:rsidRPr="00521884">
        <w:rPr>
          <w:rFonts w:ascii="Times New Roman" w:hAnsi="Times New Roman"/>
          <w:sz w:val="28"/>
          <w:szCs w:val="28"/>
          <w:lang w:val="uk-UA" w:eastAsia="ru-RU"/>
        </w:rPr>
        <w:t xml:space="preserve"> під час відновлення іміджу та репутації. </w:t>
      </w:r>
      <w:r>
        <w:rPr>
          <w:rFonts w:ascii="Times New Roman" w:hAnsi="Times New Roman"/>
          <w:sz w:val="28"/>
          <w:szCs w:val="28"/>
          <w:lang w:val="uk-UA" w:eastAsia="ru-RU"/>
        </w:rPr>
        <w:t xml:space="preserve">Сформуйте план-конспект, де </w:t>
      </w:r>
      <w:r w:rsidRPr="00521884">
        <w:rPr>
          <w:rFonts w:ascii="Times New Roman" w:hAnsi="Times New Roman"/>
          <w:sz w:val="28"/>
          <w:szCs w:val="28"/>
          <w:lang w:val="uk-UA" w:eastAsia="ru-RU"/>
        </w:rPr>
        <w:t xml:space="preserve">вкажіть ті прагматичні ефекти, яких вдалось досягти через застосування </w:t>
      </w:r>
      <w:r>
        <w:rPr>
          <w:rFonts w:ascii="Times New Roman" w:hAnsi="Times New Roman"/>
          <w:sz w:val="28"/>
          <w:szCs w:val="28"/>
          <w:lang w:val="uk-UA" w:eastAsia="ru-RU"/>
        </w:rPr>
        <w:t>відповідних</w:t>
      </w:r>
      <w:r w:rsidRPr="00521884">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засобів </w:t>
      </w:r>
      <w:r w:rsidRPr="00521884">
        <w:rPr>
          <w:rFonts w:ascii="Times New Roman" w:hAnsi="Times New Roman"/>
          <w:sz w:val="28"/>
          <w:szCs w:val="28"/>
          <w:lang w:val="uk-UA" w:eastAsia="ru-RU"/>
        </w:rPr>
        <w:t>маркетингових комунікації.</w:t>
      </w:r>
    </w:p>
    <w:p w:rsidR="00440FC2" w:rsidRPr="00531A25" w:rsidRDefault="00440FC2" w:rsidP="00440FC2">
      <w:pPr>
        <w:pStyle w:val="ListParagraph"/>
        <w:numPr>
          <w:ilvl w:val="0"/>
          <w:numId w:val="11"/>
        </w:numPr>
        <w:autoSpaceDE w:val="0"/>
        <w:autoSpaceDN w:val="0"/>
        <w:adjustRightInd w:val="0"/>
        <w:spacing w:after="0" w:line="240" w:lineRule="auto"/>
        <w:jc w:val="both"/>
        <w:rPr>
          <w:rFonts w:ascii="Times New Roman" w:hAnsi="Times New Roman"/>
          <w:sz w:val="28"/>
          <w:szCs w:val="28"/>
          <w:lang w:val="uk-UA" w:eastAsia="ru-RU"/>
        </w:rPr>
      </w:pPr>
      <w:r>
        <w:rPr>
          <w:rFonts w:ascii="Times New Roman" w:hAnsi="Times New Roman"/>
          <w:sz w:val="28"/>
          <w:szCs w:val="28"/>
          <w:lang w:val="uk-UA" w:eastAsia="ru-RU"/>
        </w:rPr>
        <w:t xml:space="preserve">Ознайомтесь із працею </w:t>
      </w:r>
      <w:r w:rsidRPr="00531A25">
        <w:rPr>
          <w:rFonts w:ascii="Times New Roman" w:hAnsi="Times New Roman"/>
          <w:sz w:val="28"/>
          <w:szCs w:val="28"/>
          <w:lang w:val="uk-UA" w:eastAsia="ru-RU"/>
        </w:rPr>
        <w:t xml:space="preserve">Ремезь Ю. Б. </w:t>
      </w:r>
      <w:r>
        <w:rPr>
          <w:rFonts w:ascii="Times New Roman" w:hAnsi="Times New Roman"/>
          <w:sz w:val="28"/>
          <w:szCs w:val="28"/>
          <w:lang w:val="uk-UA" w:eastAsia="ru-RU"/>
        </w:rPr>
        <w:t xml:space="preserve">Еволюція інтегрованих </w:t>
      </w:r>
      <w:r w:rsidRPr="00531A25">
        <w:rPr>
          <w:rFonts w:ascii="Times New Roman" w:hAnsi="Times New Roman"/>
          <w:sz w:val="28"/>
          <w:szCs w:val="28"/>
          <w:lang w:val="uk-UA" w:eastAsia="ru-RU"/>
        </w:rPr>
        <w:t>маркетингових комунікацій</w:t>
      </w:r>
      <w:r>
        <w:rPr>
          <w:rFonts w:ascii="Times New Roman" w:hAnsi="Times New Roman"/>
          <w:sz w:val="28"/>
          <w:szCs w:val="28"/>
          <w:lang w:val="uk-UA" w:eastAsia="ru-RU"/>
        </w:rPr>
        <w:t xml:space="preserve"> та опишіть основні характеристики інтегрованих комунікацій.</w:t>
      </w:r>
    </w:p>
    <w:p w:rsidR="00440FC2" w:rsidRDefault="00440FC2" w:rsidP="00440FC2">
      <w:pPr>
        <w:spacing w:line="240" w:lineRule="auto"/>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w:t>
      </w:r>
    </w:p>
    <w:p w:rsidR="00440FC2" w:rsidRPr="00377755" w:rsidRDefault="00440FC2" w:rsidP="00440FC2">
      <w:pPr>
        <w:spacing w:after="0" w:line="240" w:lineRule="auto"/>
        <w:ind w:left="2136"/>
        <w:contextualSpacing/>
        <w:jc w:val="both"/>
        <w:rPr>
          <w:rFonts w:ascii="Times New Roman" w:hAnsi="Times New Roman"/>
          <w:sz w:val="28"/>
          <w:szCs w:val="28"/>
          <w:lang w:val="uk-UA"/>
        </w:rPr>
      </w:pP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У чому виявляється суть інтегрованих маркетингових комунікацій? Їх роль для підприємства?</w:t>
      </w:r>
    </w:p>
    <w:p w:rsidR="00440FC2" w:rsidRDefault="00440FC2" w:rsidP="00440FC2">
      <w:pPr>
        <w:numPr>
          <w:ilvl w:val="0"/>
          <w:numId w:val="2"/>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Які підходи до трактування концепції ІМК Вам відомі? У чому їх суть?</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Що таке інтегровані маркетингові комунікації?</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У чому суть концепції інтегрованих маркетингових комунікацій?</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Назвіть складники інтегрованих маркетингових комунікацій.</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Назвіть чинники інтеграції маркетингових комунікацій.</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Що таке «матричний метод» в контексті вибору інтегрованих маркетингових комунікацій?</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Вкажіть основні переваги реалізації стратегії маркетингових комунікацій.</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Які недоліки інтегрованих маркетингових комунікацій Вам відомі?</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На які умовні групи розподіляються маркетингові комунікації в концепції ІМК? </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 Які ефекти застосування інструментарію маркетингових комунікацій Вам відомі?</w:t>
      </w:r>
    </w:p>
    <w:p w:rsidR="00440FC2" w:rsidRPr="00377755"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 Що собою являє синергічний/синергетичний ефект? Яка його роль в реалізації маркетингової комунікації?</w:t>
      </w:r>
    </w:p>
    <w:p w:rsidR="00440FC2" w:rsidRDefault="00440FC2" w:rsidP="00440FC2">
      <w:pPr>
        <w:numPr>
          <w:ilvl w:val="0"/>
          <w:numId w:val="2"/>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 Що означає ефект </w:t>
      </w:r>
      <w:r w:rsidRPr="00377755">
        <w:rPr>
          <w:rFonts w:ascii="Times New Roman" w:hAnsi="Times New Roman"/>
          <w:sz w:val="28"/>
          <w:szCs w:val="28"/>
          <w:lang w:val="en-US"/>
        </w:rPr>
        <w:t>spill</w:t>
      </w:r>
      <w:r w:rsidRPr="00377755">
        <w:rPr>
          <w:rFonts w:ascii="Times New Roman" w:hAnsi="Times New Roman"/>
          <w:sz w:val="28"/>
          <w:szCs w:val="28"/>
          <w:lang w:val="uk-UA"/>
        </w:rPr>
        <w:t>-</w:t>
      </w:r>
      <w:r w:rsidRPr="00377755">
        <w:rPr>
          <w:rFonts w:ascii="Times New Roman" w:hAnsi="Times New Roman"/>
          <w:sz w:val="28"/>
          <w:szCs w:val="28"/>
          <w:lang w:val="en-US"/>
        </w:rPr>
        <w:t>over</w:t>
      </w:r>
      <w:r w:rsidRPr="00377755">
        <w:rPr>
          <w:rFonts w:ascii="Times New Roman" w:hAnsi="Times New Roman"/>
          <w:sz w:val="28"/>
          <w:szCs w:val="28"/>
          <w:lang w:val="uk-UA"/>
        </w:rPr>
        <w:t>?</w:t>
      </w:r>
    </w:p>
    <w:p w:rsidR="00440FC2" w:rsidRDefault="00440FC2" w:rsidP="00440FC2">
      <w:pPr>
        <w:numPr>
          <w:ilvl w:val="0"/>
          <w:numId w:val="2"/>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 Поясність суть концепції ІМК як стратегії </w:t>
      </w:r>
      <w:r w:rsidRPr="00377755">
        <w:rPr>
          <w:rFonts w:ascii="Times New Roman" w:hAnsi="Times New Roman"/>
          <w:sz w:val="28"/>
          <w:szCs w:val="28"/>
          <w:lang w:val="uk-UA"/>
        </w:rPr>
        <w:t>«єдиного голосу» або «єдиного погляду»</w:t>
      </w:r>
      <w:r>
        <w:rPr>
          <w:rFonts w:ascii="Times New Roman" w:hAnsi="Times New Roman"/>
          <w:sz w:val="28"/>
          <w:szCs w:val="28"/>
          <w:lang w:val="uk-UA"/>
        </w:rPr>
        <w:t>?</w:t>
      </w:r>
    </w:p>
    <w:p w:rsidR="00440FC2" w:rsidRDefault="00440FC2" w:rsidP="00440FC2">
      <w:pPr>
        <w:numPr>
          <w:ilvl w:val="0"/>
          <w:numId w:val="2"/>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Назвіть принципи реалізації ІМК.</w:t>
      </w:r>
    </w:p>
    <w:p w:rsidR="00440FC2" w:rsidRDefault="00440FC2" w:rsidP="00440FC2">
      <w:pPr>
        <w:numPr>
          <w:ilvl w:val="0"/>
          <w:numId w:val="2"/>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Що означають характеристики ІМК за принципом </w:t>
      </w:r>
      <w:r w:rsidRPr="00851EC5">
        <w:rPr>
          <w:rFonts w:ascii="Times New Roman" w:hAnsi="Times New Roman"/>
          <w:sz w:val="28"/>
          <w:szCs w:val="28"/>
          <w:lang w:val="uk-UA"/>
        </w:rPr>
        <w:t>«4 Сs»</w:t>
      </w:r>
      <w:r>
        <w:rPr>
          <w:rFonts w:ascii="Times New Roman" w:hAnsi="Times New Roman"/>
          <w:sz w:val="28"/>
          <w:szCs w:val="28"/>
          <w:lang w:val="uk-UA"/>
        </w:rPr>
        <w:t xml:space="preserve"> (</w:t>
      </w:r>
      <w:r w:rsidRPr="00851EC5">
        <w:rPr>
          <w:rFonts w:ascii="Times New Roman" w:hAnsi="Times New Roman"/>
          <w:sz w:val="28"/>
          <w:szCs w:val="28"/>
          <w:lang w:val="uk-UA"/>
        </w:rPr>
        <w:t>Д.</w:t>
      </w:r>
      <w:r>
        <w:rPr>
          <w:rFonts w:ascii="Times New Roman" w:hAnsi="Times New Roman"/>
          <w:sz w:val="28"/>
          <w:szCs w:val="28"/>
          <w:lang w:val="uk-UA"/>
        </w:rPr>
        <w:t xml:space="preserve"> </w:t>
      </w:r>
      <w:r w:rsidRPr="00851EC5">
        <w:rPr>
          <w:rFonts w:ascii="Times New Roman" w:hAnsi="Times New Roman"/>
          <w:sz w:val="28"/>
          <w:szCs w:val="28"/>
          <w:lang w:val="uk-UA"/>
        </w:rPr>
        <w:t xml:space="preserve">Піктон та А. </w:t>
      </w:r>
      <w:r>
        <w:rPr>
          <w:rFonts w:ascii="Times New Roman" w:hAnsi="Times New Roman"/>
          <w:sz w:val="28"/>
          <w:szCs w:val="28"/>
          <w:lang w:val="uk-UA"/>
        </w:rPr>
        <w:t>Бродерік)?</w:t>
      </w:r>
    </w:p>
    <w:p w:rsidR="00440FC2" w:rsidRPr="00493C90" w:rsidRDefault="00440FC2" w:rsidP="00440FC2">
      <w:pPr>
        <w:numPr>
          <w:ilvl w:val="0"/>
          <w:numId w:val="2"/>
        </w:numPr>
        <w:spacing w:line="240" w:lineRule="auto"/>
        <w:contextualSpacing/>
        <w:jc w:val="both"/>
        <w:rPr>
          <w:rFonts w:ascii="Times New Roman" w:hAnsi="Times New Roman"/>
          <w:sz w:val="28"/>
          <w:szCs w:val="28"/>
          <w:lang w:val="uk-UA"/>
        </w:rPr>
      </w:pPr>
      <w:r w:rsidRPr="00493C90">
        <w:rPr>
          <w:rFonts w:ascii="Times New Roman" w:hAnsi="Times New Roman"/>
          <w:sz w:val="28"/>
          <w:szCs w:val="28"/>
          <w:lang w:val="uk-UA"/>
        </w:rPr>
        <w:t xml:space="preserve"> Дайте характеристику VUCA-світ</w:t>
      </w:r>
      <w:r>
        <w:rPr>
          <w:rFonts w:ascii="Times New Roman" w:hAnsi="Times New Roman"/>
          <w:sz w:val="28"/>
          <w:szCs w:val="28"/>
          <w:lang w:val="uk-UA"/>
        </w:rPr>
        <w:t xml:space="preserve">. Поясність, яку роль </w:t>
      </w:r>
      <w:r w:rsidRPr="00493C90">
        <w:rPr>
          <w:rFonts w:ascii="Times New Roman" w:hAnsi="Times New Roman"/>
          <w:sz w:val="28"/>
          <w:szCs w:val="28"/>
          <w:lang w:val="uk-UA"/>
        </w:rPr>
        <w:t>VUCA-світ</w:t>
      </w:r>
      <w:r>
        <w:rPr>
          <w:rFonts w:ascii="Times New Roman" w:hAnsi="Times New Roman"/>
          <w:sz w:val="28"/>
          <w:szCs w:val="28"/>
          <w:lang w:val="uk-UA"/>
        </w:rPr>
        <w:t xml:space="preserve"> відіграє в контексті розвитку сучасних маркетингових комунікацій?</w:t>
      </w:r>
    </w:p>
    <w:p w:rsidR="00440FC2"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240" w:lineRule="auto"/>
        <w:jc w:val="center"/>
        <w:rPr>
          <w:rFonts w:ascii="Times New Roman" w:hAnsi="Times New Roman"/>
          <w:b/>
          <w:sz w:val="28"/>
          <w:szCs w:val="28"/>
          <w:lang w:val="uk-UA"/>
        </w:rPr>
      </w:pPr>
      <w:r w:rsidRPr="00377755">
        <w:rPr>
          <w:rFonts w:ascii="Times New Roman" w:hAnsi="Times New Roman"/>
          <w:b/>
          <w:sz w:val="28"/>
          <w:szCs w:val="28"/>
          <w:lang w:val="uk-UA"/>
        </w:rPr>
        <w:t xml:space="preserve">Тема </w:t>
      </w:r>
      <w:r>
        <w:rPr>
          <w:rFonts w:ascii="Times New Roman" w:hAnsi="Times New Roman"/>
          <w:b/>
          <w:sz w:val="28"/>
          <w:szCs w:val="28"/>
          <w:lang w:val="uk-UA"/>
        </w:rPr>
        <w:t xml:space="preserve">3. </w:t>
      </w:r>
      <w:r w:rsidRPr="009E7051">
        <w:rPr>
          <w:rFonts w:ascii="Times New Roman" w:hAnsi="Times New Roman"/>
          <w:b/>
          <w:sz w:val="28"/>
          <w:szCs w:val="28"/>
          <w:lang w:val="uk-UA"/>
        </w:rPr>
        <w:t>Рекламна комунікація: специфіка організації</w:t>
      </w:r>
      <w:r>
        <w:rPr>
          <w:rFonts w:ascii="Times New Roman" w:hAnsi="Times New Roman"/>
          <w:b/>
          <w:sz w:val="28"/>
          <w:szCs w:val="28"/>
          <w:lang w:val="uk-UA"/>
        </w:rPr>
        <w:t>.</w:t>
      </w:r>
      <w:r w:rsidRPr="009E7051">
        <w:rPr>
          <w:rFonts w:ascii="Times New Roman" w:hAnsi="Times New Roman"/>
          <w:b/>
          <w:sz w:val="28"/>
          <w:szCs w:val="28"/>
          <w:lang w:val="uk-UA"/>
        </w:rPr>
        <w:t xml:space="preserve"> </w:t>
      </w:r>
    </w:p>
    <w:p w:rsidR="00440FC2" w:rsidRDefault="00440FC2" w:rsidP="00440FC2">
      <w:pPr>
        <w:spacing w:after="0" w:line="240" w:lineRule="auto"/>
        <w:jc w:val="center"/>
        <w:rPr>
          <w:rFonts w:ascii="Times New Roman" w:hAnsi="Times New Roman"/>
          <w:b/>
          <w:sz w:val="28"/>
          <w:szCs w:val="28"/>
          <w:lang w:val="uk-UA"/>
        </w:rPr>
      </w:pPr>
    </w:p>
    <w:p w:rsidR="00440FC2" w:rsidRPr="00377755" w:rsidRDefault="00440FC2" w:rsidP="00440FC2">
      <w:pPr>
        <w:spacing w:after="0" w:line="240" w:lineRule="auto"/>
        <w:ind w:firstLine="708"/>
        <w:jc w:val="center"/>
        <w:rPr>
          <w:rFonts w:ascii="Times New Roman" w:hAnsi="Times New Roman"/>
          <w:b/>
          <w:sz w:val="28"/>
          <w:szCs w:val="28"/>
          <w:lang w:val="uk-UA"/>
        </w:rPr>
      </w:pPr>
      <w:r w:rsidRPr="00377755">
        <w:rPr>
          <w:rFonts w:ascii="Times New Roman" w:hAnsi="Times New Roman"/>
          <w:b/>
          <w:sz w:val="28"/>
          <w:szCs w:val="28"/>
          <w:lang w:val="uk-UA"/>
        </w:rPr>
        <w:t>План</w:t>
      </w:r>
      <w:r>
        <w:rPr>
          <w:rFonts w:ascii="Times New Roman" w:hAnsi="Times New Roman"/>
          <w:b/>
          <w:sz w:val="28"/>
          <w:szCs w:val="28"/>
          <w:lang w:val="uk-UA"/>
        </w:rPr>
        <w:t>:</w:t>
      </w:r>
    </w:p>
    <w:p w:rsidR="00440FC2" w:rsidRPr="00377755" w:rsidRDefault="00440FC2" w:rsidP="00440FC2">
      <w:pPr>
        <w:spacing w:after="0" w:line="240" w:lineRule="auto"/>
        <w:rPr>
          <w:rFonts w:ascii="Times New Roman" w:hAnsi="Times New Roman"/>
          <w:sz w:val="24"/>
          <w:szCs w:val="24"/>
          <w:lang w:val="uk-UA"/>
        </w:rPr>
      </w:pPr>
      <w:r w:rsidRPr="00377755">
        <w:rPr>
          <w:rFonts w:ascii="Times New Roman" w:hAnsi="Times New Roman"/>
          <w:sz w:val="24"/>
          <w:szCs w:val="24"/>
          <w:lang w:val="uk-UA"/>
        </w:rPr>
        <w:t xml:space="preserve">      </w:t>
      </w:r>
    </w:p>
    <w:p w:rsidR="00440FC2" w:rsidRPr="00377755" w:rsidRDefault="00440FC2" w:rsidP="00440FC2">
      <w:pPr>
        <w:numPr>
          <w:ilvl w:val="0"/>
          <w:numId w:val="6"/>
        </w:num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Реклама як вид масової комунікації та засіб управління.</w:t>
      </w:r>
    </w:p>
    <w:p w:rsidR="00440FC2" w:rsidRPr="00377755" w:rsidRDefault="00440FC2" w:rsidP="00440FC2">
      <w:pPr>
        <w:numPr>
          <w:ilvl w:val="0"/>
          <w:numId w:val="6"/>
        </w:num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Принципи та функції реклами.</w:t>
      </w:r>
    </w:p>
    <w:p w:rsidR="00440FC2" w:rsidRPr="00377755" w:rsidRDefault="00440FC2" w:rsidP="00440FC2">
      <w:pPr>
        <w:numPr>
          <w:ilvl w:val="0"/>
          <w:numId w:val="6"/>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Маркетингова роль реклами.</w:t>
      </w:r>
    </w:p>
    <w:p w:rsidR="00440FC2" w:rsidRDefault="00440FC2" w:rsidP="00440FC2">
      <w:pPr>
        <w:numPr>
          <w:ilvl w:val="0"/>
          <w:numId w:val="6"/>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Варіанти моделювання змісту рекламного звернення.</w:t>
      </w:r>
    </w:p>
    <w:p w:rsidR="00440FC2" w:rsidRDefault="00440FC2" w:rsidP="00440FC2">
      <w:pPr>
        <w:numPr>
          <w:ilvl w:val="0"/>
          <w:numId w:val="6"/>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Роль реклами в системі маркетингових комунікацій. </w:t>
      </w:r>
    </w:p>
    <w:p w:rsidR="00440FC2" w:rsidRPr="00377755" w:rsidRDefault="00440FC2" w:rsidP="00440FC2">
      <w:pPr>
        <w:numPr>
          <w:ilvl w:val="0"/>
          <w:numId w:val="6"/>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Реклама та життєвий цикл товару.</w:t>
      </w:r>
    </w:p>
    <w:p w:rsidR="00440FC2" w:rsidRPr="00377755" w:rsidRDefault="00440FC2" w:rsidP="00440FC2">
      <w:pPr>
        <w:spacing w:after="0" w:line="240" w:lineRule="auto"/>
        <w:rPr>
          <w:rFonts w:ascii="Times New Roman" w:hAnsi="Times New Roman"/>
          <w:sz w:val="24"/>
          <w:szCs w:val="24"/>
          <w:lang w:val="uk-UA"/>
        </w:rPr>
      </w:pPr>
    </w:p>
    <w:p w:rsidR="00440FC2" w:rsidRDefault="00440FC2" w:rsidP="00440FC2">
      <w:pPr>
        <w:spacing w:after="0" w:line="240" w:lineRule="auto"/>
        <w:ind w:firstLine="360"/>
        <w:jc w:val="both"/>
        <w:rPr>
          <w:rFonts w:ascii="Times New Roman" w:hAnsi="Times New Roman"/>
          <w:i/>
          <w:sz w:val="28"/>
          <w:szCs w:val="28"/>
          <w:lang w:val="uk-UA"/>
        </w:rPr>
      </w:pPr>
      <w:r w:rsidRPr="00377755">
        <w:rPr>
          <w:rFonts w:ascii="Times New Roman" w:hAnsi="Times New Roman"/>
          <w:b/>
          <w:i/>
          <w:sz w:val="28"/>
          <w:szCs w:val="28"/>
          <w:lang w:val="uk-UA"/>
        </w:rPr>
        <w:t xml:space="preserve">Основні поняття: </w:t>
      </w:r>
      <w:r w:rsidRPr="00377755">
        <w:rPr>
          <w:rFonts w:ascii="Times New Roman" w:hAnsi="Times New Roman"/>
          <w:i/>
          <w:sz w:val="28"/>
          <w:szCs w:val="28"/>
          <w:lang w:val="uk-UA"/>
        </w:rPr>
        <w:t>рекл</w:t>
      </w:r>
      <w:r>
        <w:rPr>
          <w:rFonts w:ascii="Times New Roman" w:hAnsi="Times New Roman"/>
          <w:i/>
          <w:sz w:val="28"/>
          <w:szCs w:val="28"/>
          <w:lang w:val="uk-UA"/>
        </w:rPr>
        <w:t xml:space="preserve">ама, рекламування, </w:t>
      </w:r>
      <w:r w:rsidRPr="00377755">
        <w:rPr>
          <w:rFonts w:ascii="Times New Roman" w:hAnsi="Times New Roman"/>
          <w:i/>
          <w:sz w:val="28"/>
          <w:szCs w:val="28"/>
          <w:lang w:val="uk-UA"/>
        </w:rPr>
        <w:t xml:space="preserve">маркетингова політика комунікацій, маркетинг-мікс, </w:t>
      </w:r>
      <w:r w:rsidRPr="00B22DDB">
        <w:rPr>
          <w:rFonts w:ascii="Times New Roman" w:hAnsi="Times New Roman"/>
          <w:i/>
          <w:sz w:val="28"/>
          <w:szCs w:val="28"/>
          <w:lang w:val="uk-UA"/>
        </w:rPr>
        <w:t>функція «4Р’s»</w:t>
      </w:r>
      <w:r>
        <w:rPr>
          <w:rFonts w:ascii="Times New Roman" w:hAnsi="Times New Roman"/>
          <w:i/>
          <w:sz w:val="28"/>
          <w:szCs w:val="28"/>
          <w:lang w:val="uk-UA"/>
        </w:rPr>
        <w:t xml:space="preserve"> та «4</w:t>
      </w:r>
      <w:r w:rsidRPr="00B22DDB">
        <w:rPr>
          <w:rFonts w:ascii="Times New Roman" w:hAnsi="Times New Roman"/>
          <w:i/>
          <w:sz w:val="28"/>
          <w:szCs w:val="28"/>
          <w:lang w:val="uk-UA"/>
        </w:rPr>
        <w:t>С»</w:t>
      </w:r>
      <w:r>
        <w:rPr>
          <w:rFonts w:ascii="Times New Roman" w:hAnsi="Times New Roman"/>
          <w:i/>
          <w:sz w:val="28"/>
          <w:szCs w:val="28"/>
          <w:lang w:val="uk-UA"/>
        </w:rPr>
        <w:t>,</w:t>
      </w:r>
      <w:r w:rsidRPr="00B22DDB">
        <w:rPr>
          <w:rFonts w:ascii="Times New Roman" w:hAnsi="Times New Roman"/>
          <w:i/>
          <w:sz w:val="28"/>
          <w:szCs w:val="28"/>
          <w:lang w:val="uk-UA"/>
        </w:rPr>
        <w:t xml:space="preserve"> </w:t>
      </w:r>
      <w:r w:rsidRPr="00377755">
        <w:rPr>
          <w:rFonts w:ascii="Times New Roman" w:hAnsi="Times New Roman"/>
          <w:i/>
          <w:sz w:val="28"/>
          <w:szCs w:val="28"/>
          <w:lang w:val="uk-UA"/>
        </w:rPr>
        <w:t>с</w:t>
      </w:r>
      <w:r>
        <w:rPr>
          <w:rFonts w:ascii="Times New Roman" w:hAnsi="Times New Roman"/>
          <w:i/>
          <w:sz w:val="28"/>
          <w:szCs w:val="28"/>
          <w:lang w:val="uk-UA"/>
        </w:rPr>
        <w:t xml:space="preserve">истема маркетингових комунікацій </w:t>
      </w:r>
    </w:p>
    <w:p w:rsidR="00440FC2" w:rsidRDefault="00440FC2" w:rsidP="00440FC2">
      <w:pPr>
        <w:spacing w:after="0" w:line="240" w:lineRule="auto"/>
        <w:ind w:firstLine="360"/>
        <w:jc w:val="both"/>
        <w:rPr>
          <w:rFonts w:ascii="Times New Roman" w:hAnsi="Times New Roman"/>
          <w:i/>
          <w:sz w:val="28"/>
          <w:szCs w:val="28"/>
          <w:lang w:val="uk-UA"/>
        </w:rPr>
      </w:pPr>
    </w:p>
    <w:p w:rsidR="00440FC2" w:rsidRPr="00377755" w:rsidRDefault="00440FC2" w:rsidP="00440FC2">
      <w:pPr>
        <w:spacing w:after="0" w:line="240" w:lineRule="auto"/>
        <w:ind w:firstLine="360"/>
        <w:jc w:val="both"/>
        <w:rPr>
          <w:rFonts w:ascii="Times New Roman" w:hAnsi="Times New Roman"/>
          <w:b/>
          <w:i/>
          <w:sz w:val="28"/>
          <w:szCs w:val="28"/>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Pr="00377755" w:rsidRDefault="00440FC2" w:rsidP="00440FC2">
      <w:pPr>
        <w:spacing w:after="0" w:line="240" w:lineRule="auto"/>
        <w:jc w:val="center"/>
        <w:rPr>
          <w:rFonts w:ascii="Times New Roman" w:hAnsi="Times New Roman"/>
          <w:b/>
          <w:sz w:val="28"/>
          <w:szCs w:val="28"/>
          <w:lang w:val="uk-UA"/>
        </w:rPr>
      </w:pP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 xml:space="preserve">Знайомлячись із цією темою, насамперед, </w:t>
      </w:r>
      <w:r w:rsidRPr="00377755">
        <w:rPr>
          <w:rFonts w:ascii="Times New Roman" w:hAnsi="Times New Roman"/>
          <w:b/>
          <w:sz w:val="28"/>
          <w:szCs w:val="28"/>
          <w:lang w:val="uk-UA"/>
        </w:rPr>
        <w:t>необхідно</w:t>
      </w:r>
      <w:r w:rsidRPr="00377755">
        <w:rPr>
          <w:rFonts w:ascii="Times New Roman" w:hAnsi="Times New Roman"/>
          <w:sz w:val="28"/>
          <w:szCs w:val="28"/>
          <w:lang w:val="uk-UA"/>
        </w:rPr>
        <w:t xml:space="preserve"> згадати визначення реклами та її тлумачення [</w:t>
      </w:r>
      <w:r>
        <w:rPr>
          <w:rFonts w:ascii="Times New Roman" w:hAnsi="Times New Roman"/>
          <w:sz w:val="28"/>
          <w:szCs w:val="28"/>
          <w:lang w:val="uk-UA"/>
        </w:rPr>
        <w:t>див., зокрема Закон України «Про рекламу»;</w:t>
      </w:r>
      <w:r w:rsidRPr="00377755">
        <w:rPr>
          <w:rFonts w:ascii="Times New Roman" w:hAnsi="Times New Roman"/>
          <w:sz w:val="28"/>
          <w:szCs w:val="28"/>
          <w:lang w:val="uk-UA"/>
        </w:rPr>
        <w:t xml:space="preserve"> </w:t>
      </w:r>
      <w:r>
        <w:rPr>
          <w:rFonts w:ascii="Times New Roman" w:hAnsi="Times New Roman"/>
          <w:sz w:val="28"/>
          <w:szCs w:val="28"/>
          <w:lang w:val="uk-UA"/>
        </w:rPr>
        <w:t>6</w:t>
      </w:r>
      <w:r w:rsidRPr="00377755">
        <w:rPr>
          <w:rFonts w:ascii="Times New Roman" w:hAnsi="Times New Roman"/>
          <w:sz w:val="28"/>
          <w:szCs w:val="28"/>
          <w:lang w:val="uk-UA"/>
        </w:rPr>
        <w:t xml:space="preserve"> с. 574; </w:t>
      </w:r>
      <w:r>
        <w:rPr>
          <w:rFonts w:ascii="Times New Roman" w:hAnsi="Times New Roman"/>
          <w:sz w:val="28"/>
          <w:szCs w:val="28"/>
          <w:lang w:val="uk-UA"/>
        </w:rPr>
        <w:t>7</w:t>
      </w:r>
      <w:r w:rsidRPr="00377755">
        <w:rPr>
          <w:rFonts w:ascii="Times New Roman" w:hAnsi="Times New Roman"/>
          <w:sz w:val="28"/>
          <w:szCs w:val="28"/>
          <w:lang w:val="uk-UA"/>
        </w:rPr>
        <w:t xml:space="preserve">, с. 102; </w:t>
      </w:r>
      <w:r>
        <w:rPr>
          <w:rFonts w:ascii="Times New Roman" w:hAnsi="Times New Roman"/>
          <w:sz w:val="28"/>
          <w:szCs w:val="28"/>
          <w:lang w:val="uk-UA"/>
        </w:rPr>
        <w:t>2, с. 188;</w:t>
      </w:r>
      <w:r w:rsidRPr="00377755">
        <w:rPr>
          <w:rFonts w:ascii="Times New Roman" w:hAnsi="Times New Roman"/>
          <w:sz w:val="28"/>
          <w:szCs w:val="28"/>
          <w:lang w:val="uk-UA"/>
        </w:rPr>
        <w:t xml:space="preserve"> </w:t>
      </w:r>
      <w:r>
        <w:rPr>
          <w:rFonts w:ascii="Times New Roman" w:hAnsi="Times New Roman"/>
          <w:sz w:val="28"/>
          <w:szCs w:val="28"/>
          <w:lang w:val="uk-UA"/>
        </w:rPr>
        <w:t>9</w:t>
      </w:r>
      <w:r w:rsidRPr="00377755">
        <w:rPr>
          <w:rFonts w:ascii="Times New Roman" w:hAnsi="Times New Roman"/>
          <w:sz w:val="28"/>
          <w:szCs w:val="28"/>
          <w:lang w:val="uk-UA"/>
        </w:rPr>
        <w:t>, с. 14;</w:t>
      </w:r>
      <w:r>
        <w:rPr>
          <w:rFonts w:ascii="Times New Roman" w:hAnsi="Times New Roman"/>
          <w:sz w:val="28"/>
          <w:szCs w:val="28"/>
          <w:lang w:val="uk-UA"/>
        </w:rPr>
        <w:t xml:space="preserve"> </w:t>
      </w:r>
      <w:r>
        <w:rPr>
          <w:rFonts w:ascii="Times New Roman" w:hAnsi="Times New Roman"/>
          <w:sz w:val="28"/>
          <w:szCs w:val="28"/>
        </w:rPr>
        <w:t>5,</w:t>
      </w:r>
      <w:r w:rsidRPr="00377755">
        <w:rPr>
          <w:rFonts w:ascii="Times New Roman" w:hAnsi="Times New Roman"/>
          <w:sz w:val="28"/>
          <w:szCs w:val="28"/>
          <w:lang w:val="uk-UA"/>
        </w:rPr>
        <w:t xml:space="preserve"> с. 13]. Т. Примак, зауважує, що стандартне визначення реклами містить шість компонентів, а саме: вона інформує про товар/послугу, схиляє до його придбання, ідентифікує спонсора, є сплачуваною формою комунікації, здатна поширюватись різними видами ЗМІ і не є персоніфікованою [</w:t>
      </w:r>
      <w:r>
        <w:rPr>
          <w:rFonts w:ascii="Times New Roman" w:hAnsi="Times New Roman"/>
          <w:sz w:val="28"/>
          <w:szCs w:val="28"/>
          <w:lang w:val="uk-UA"/>
        </w:rPr>
        <w:t>3, с. 42</w:t>
      </w:r>
      <w:r w:rsidRPr="00377755">
        <w:rPr>
          <w:rFonts w:ascii="Times New Roman" w:hAnsi="Times New Roman"/>
          <w:sz w:val="28"/>
          <w:szCs w:val="28"/>
          <w:lang w:val="uk-UA"/>
        </w:rPr>
        <w:t xml:space="preserve">]. </w:t>
      </w:r>
    </w:p>
    <w:p w:rsidR="00440FC2" w:rsidRPr="00E01A82"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 xml:space="preserve"> </w:t>
      </w:r>
      <w:r w:rsidRPr="009845D6">
        <w:rPr>
          <w:rFonts w:ascii="Times New Roman" w:hAnsi="Times New Roman"/>
          <w:b/>
          <w:sz w:val="28"/>
          <w:szCs w:val="28"/>
          <w:lang w:val="uk-UA"/>
        </w:rPr>
        <w:t>Варто звернути увагу</w:t>
      </w:r>
      <w:r>
        <w:rPr>
          <w:rFonts w:ascii="Times New Roman" w:hAnsi="Times New Roman"/>
          <w:sz w:val="28"/>
          <w:szCs w:val="28"/>
          <w:lang w:val="uk-UA"/>
        </w:rPr>
        <w:t xml:space="preserve"> на те, що роль реклами змінювалась історично</w:t>
      </w:r>
      <w:r w:rsidRPr="005775C5">
        <w:rPr>
          <w:rFonts w:ascii="Times New Roman" w:hAnsi="Times New Roman"/>
          <w:sz w:val="28"/>
          <w:szCs w:val="28"/>
          <w:lang w:val="uk-UA"/>
        </w:rPr>
        <w:t>:</w:t>
      </w:r>
      <w:r w:rsidRPr="00E01A82">
        <w:rPr>
          <w:rFonts w:ascii="Times New Roman" w:hAnsi="Times New Roman"/>
          <w:sz w:val="28"/>
          <w:szCs w:val="28"/>
          <w:lang w:val="uk-UA"/>
        </w:rPr>
        <w:t xml:space="preserve"> </w:t>
      </w:r>
      <w:r>
        <w:rPr>
          <w:rFonts w:ascii="Times New Roman" w:hAnsi="Times New Roman"/>
          <w:sz w:val="28"/>
          <w:szCs w:val="28"/>
          <w:lang w:val="uk-UA"/>
        </w:rPr>
        <w:t xml:space="preserve">у період </w:t>
      </w:r>
      <w:r w:rsidRPr="009845D6">
        <w:rPr>
          <w:rFonts w:ascii="Times New Roman" w:hAnsi="Times New Roman"/>
          <w:sz w:val="28"/>
          <w:szCs w:val="28"/>
          <w:lang w:val="uk-UA"/>
        </w:rPr>
        <w:t>«ринку продавця»</w:t>
      </w:r>
      <w:r w:rsidRPr="00E01A82">
        <w:rPr>
          <w:rFonts w:ascii="Times New Roman" w:hAnsi="Times New Roman"/>
          <w:sz w:val="28"/>
          <w:szCs w:val="28"/>
          <w:lang w:val="uk-UA"/>
        </w:rPr>
        <w:t>, де пан</w:t>
      </w:r>
      <w:r>
        <w:rPr>
          <w:rFonts w:ascii="Times New Roman" w:hAnsi="Times New Roman"/>
          <w:sz w:val="28"/>
          <w:szCs w:val="28"/>
          <w:lang w:val="uk-UA"/>
        </w:rPr>
        <w:t>і</w:t>
      </w:r>
      <w:r w:rsidRPr="00E01A82">
        <w:rPr>
          <w:rFonts w:ascii="Times New Roman" w:hAnsi="Times New Roman"/>
          <w:sz w:val="28"/>
          <w:szCs w:val="28"/>
          <w:lang w:val="uk-UA"/>
        </w:rPr>
        <w:t xml:space="preserve">вною </w:t>
      </w:r>
      <w:r>
        <w:rPr>
          <w:rFonts w:ascii="Times New Roman" w:hAnsi="Times New Roman"/>
          <w:sz w:val="28"/>
          <w:szCs w:val="28"/>
          <w:lang w:val="uk-UA"/>
        </w:rPr>
        <w:t>є</w:t>
      </w:r>
      <w:r w:rsidRPr="00E01A82">
        <w:rPr>
          <w:rFonts w:ascii="Times New Roman" w:hAnsi="Times New Roman"/>
          <w:sz w:val="28"/>
          <w:szCs w:val="28"/>
          <w:lang w:val="uk-UA"/>
        </w:rPr>
        <w:t xml:space="preserve"> </w:t>
      </w:r>
      <w:r w:rsidRPr="009845D6">
        <w:rPr>
          <w:rFonts w:ascii="Times New Roman" w:hAnsi="Times New Roman"/>
          <w:sz w:val="28"/>
          <w:szCs w:val="28"/>
          <w:lang w:val="uk-UA"/>
        </w:rPr>
        <w:t>концепція удосконалення виробництва</w:t>
      </w:r>
      <w:r>
        <w:rPr>
          <w:rFonts w:ascii="Times New Roman" w:hAnsi="Times New Roman"/>
          <w:sz w:val="28"/>
          <w:szCs w:val="28"/>
          <w:lang w:val="uk-UA"/>
        </w:rPr>
        <w:t xml:space="preserve">, реклама не відіграє великої ролі; часи </w:t>
      </w:r>
      <w:r w:rsidRPr="009845D6">
        <w:rPr>
          <w:rFonts w:ascii="Times New Roman" w:hAnsi="Times New Roman"/>
          <w:sz w:val="28"/>
          <w:szCs w:val="28"/>
          <w:lang w:val="uk-UA"/>
        </w:rPr>
        <w:t>«ринк</w:t>
      </w:r>
      <w:r>
        <w:rPr>
          <w:rFonts w:ascii="Times New Roman" w:hAnsi="Times New Roman"/>
          <w:sz w:val="28"/>
          <w:szCs w:val="28"/>
          <w:lang w:val="uk-UA"/>
        </w:rPr>
        <w:t>у</w:t>
      </w:r>
      <w:r w:rsidRPr="009845D6">
        <w:rPr>
          <w:rFonts w:ascii="Times New Roman" w:hAnsi="Times New Roman"/>
          <w:sz w:val="28"/>
          <w:szCs w:val="28"/>
          <w:lang w:val="uk-UA"/>
        </w:rPr>
        <w:t xml:space="preserve"> покупця» </w:t>
      </w:r>
      <w:r>
        <w:rPr>
          <w:rFonts w:ascii="Times New Roman" w:hAnsi="Times New Roman"/>
          <w:sz w:val="28"/>
          <w:szCs w:val="28"/>
          <w:lang w:val="uk-UA"/>
        </w:rPr>
        <w:t xml:space="preserve">супроводжуються </w:t>
      </w:r>
      <w:r w:rsidRPr="009845D6">
        <w:rPr>
          <w:rFonts w:ascii="Times New Roman" w:hAnsi="Times New Roman"/>
          <w:sz w:val="28"/>
          <w:szCs w:val="28"/>
          <w:lang w:val="uk-UA"/>
        </w:rPr>
        <w:t>активіз</w:t>
      </w:r>
      <w:r>
        <w:rPr>
          <w:rFonts w:ascii="Times New Roman" w:hAnsi="Times New Roman"/>
          <w:sz w:val="28"/>
          <w:szCs w:val="28"/>
          <w:lang w:val="uk-UA"/>
        </w:rPr>
        <w:t>ацією</w:t>
      </w:r>
      <w:r w:rsidRPr="009845D6">
        <w:rPr>
          <w:rFonts w:ascii="Times New Roman" w:hAnsi="Times New Roman"/>
          <w:sz w:val="28"/>
          <w:szCs w:val="28"/>
          <w:lang w:val="uk-UA"/>
        </w:rPr>
        <w:t xml:space="preserve"> концепці</w:t>
      </w:r>
      <w:r>
        <w:rPr>
          <w:rFonts w:ascii="Times New Roman" w:hAnsi="Times New Roman"/>
          <w:sz w:val="28"/>
          <w:szCs w:val="28"/>
          <w:lang w:val="uk-UA"/>
        </w:rPr>
        <w:t>ї</w:t>
      </w:r>
      <w:r w:rsidRPr="009845D6">
        <w:rPr>
          <w:rFonts w:ascii="Times New Roman" w:hAnsi="Times New Roman"/>
          <w:sz w:val="28"/>
          <w:szCs w:val="28"/>
          <w:lang w:val="uk-UA"/>
        </w:rPr>
        <w:t xml:space="preserve"> удосконалення товару</w:t>
      </w:r>
      <w:r>
        <w:rPr>
          <w:rFonts w:ascii="Times New Roman" w:hAnsi="Times New Roman"/>
          <w:sz w:val="28"/>
          <w:szCs w:val="28"/>
          <w:lang w:val="uk-UA"/>
        </w:rPr>
        <w:t xml:space="preserve">, а </w:t>
      </w:r>
      <w:r w:rsidRPr="00E01A82">
        <w:rPr>
          <w:rFonts w:ascii="Times New Roman" w:hAnsi="Times New Roman"/>
          <w:sz w:val="28"/>
          <w:szCs w:val="28"/>
          <w:lang w:val="uk-UA"/>
        </w:rPr>
        <w:t>реклама тут виконує допоміжну, додаткову роль і спрямована на поінформування про якості та переваги товару</w:t>
      </w:r>
      <w:r>
        <w:rPr>
          <w:rFonts w:ascii="Times New Roman" w:hAnsi="Times New Roman"/>
          <w:sz w:val="28"/>
          <w:szCs w:val="28"/>
          <w:lang w:val="uk-UA"/>
        </w:rPr>
        <w:t>; особливу увагу</w:t>
      </w:r>
      <w:r w:rsidRPr="00DD1D24">
        <w:rPr>
          <w:rFonts w:ascii="Times New Roman" w:hAnsi="Times New Roman"/>
          <w:sz w:val="28"/>
          <w:szCs w:val="28"/>
          <w:lang w:val="uk-UA"/>
        </w:rPr>
        <w:t xml:space="preserve"> рекламі</w:t>
      </w:r>
      <w:r>
        <w:rPr>
          <w:rFonts w:ascii="Times New Roman" w:hAnsi="Times New Roman"/>
          <w:sz w:val="28"/>
          <w:szCs w:val="28"/>
          <w:lang w:val="uk-UA"/>
        </w:rPr>
        <w:t xml:space="preserve"> приділено </w:t>
      </w:r>
      <w:r w:rsidRPr="00E01A82">
        <w:rPr>
          <w:rFonts w:ascii="Times New Roman" w:hAnsi="Times New Roman"/>
          <w:sz w:val="28"/>
          <w:szCs w:val="28"/>
          <w:lang w:val="uk-UA"/>
        </w:rPr>
        <w:t>в концепції інтенсифікації комерційних зусиль</w:t>
      </w:r>
      <w:r>
        <w:rPr>
          <w:rFonts w:ascii="Times New Roman" w:hAnsi="Times New Roman"/>
          <w:sz w:val="28"/>
          <w:szCs w:val="28"/>
          <w:lang w:val="uk-UA"/>
        </w:rPr>
        <w:t>, де головні позиції займає саме просування, нав’язування товару аудиторії, а її потреби стають другорядними. Зосередження на «агресивній» рекламі знижує її ефективність</w:t>
      </w:r>
      <w:r w:rsidRPr="005F7C7D">
        <w:rPr>
          <w:rFonts w:ascii="Times New Roman" w:hAnsi="Times New Roman"/>
          <w:b/>
          <w:sz w:val="28"/>
          <w:szCs w:val="28"/>
          <w:lang w:val="uk-UA"/>
        </w:rPr>
        <w:t>.</w:t>
      </w:r>
      <w:r>
        <w:rPr>
          <w:rFonts w:ascii="Times New Roman" w:hAnsi="Times New Roman"/>
          <w:b/>
          <w:sz w:val="28"/>
          <w:szCs w:val="28"/>
          <w:lang w:val="uk-UA"/>
        </w:rPr>
        <w:t xml:space="preserve"> </w:t>
      </w:r>
      <w:r w:rsidRPr="00E01A82">
        <w:rPr>
          <w:rFonts w:ascii="Times New Roman" w:hAnsi="Times New Roman"/>
          <w:sz w:val="28"/>
          <w:szCs w:val="28"/>
          <w:lang w:val="uk-UA"/>
        </w:rPr>
        <w:t xml:space="preserve">Відтак, зароджується нова </w:t>
      </w:r>
      <w:r w:rsidRPr="00E01A82">
        <w:rPr>
          <w:rFonts w:ascii="Times New Roman" w:hAnsi="Times New Roman"/>
          <w:sz w:val="28"/>
          <w:szCs w:val="28"/>
          <w:lang w:val="uk-UA"/>
        </w:rPr>
        <w:lastRenderedPageBreak/>
        <w:t xml:space="preserve">«філософія» маркетингу, згідно з якою головним </w:t>
      </w:r>
      <w:r>
        <w:rPr>
          <w:rFonts w:ascii="Times New Roman" w:hAnsi="Times New Roman"/>
          <w:sz w:val="28"/>
          <w:szCs w:val="28"/>
          <w:lang w:val="uk-UA"/>
        </w:rPr>
        <w:t xml:space="preserve">завданням </w:t>
      </w:r>
      <w:r w:rsidRPr="00E01A82">
        <w:rPr>
          <w:rFonts w:ascii="Times New Roman" w:hAnsi="Times New Roman"/>
          <w:sz w:val="28"/>
          <w:szCs w:val="28"/>
          <w:lang w:val="uk-UA"/>
        </w:rPr>
        <w:t>є задоволення потреб споживачів.</w:t>
      </w:r>
      <w:r>
        <w:rPr>
          <w:rFonts w:ascii="Times New Roman" w:hAnsi="Times New Roman"/>
          <w:sz w:val="28"/>
          <w:szCs w:val="28"/>
          <w:lang w:val="uk-UA"/>
        </w:rPr>
        <w:t xml:space="preserve"> Реклама набуває нового сучасного сенсу </w:t>
      </w:r>
      <w:r w:rsidRPr="00E01A82">
        <w:rPr>
          <w:rFonts w:ascii="Times New Roman" w:hAnsi="Times New Roman"/>
          <w:sz w:val="28"/>
          <w:szCs w:val="28"/>
          <w:lang w:val="uk-UA"/>
        </w:rPr>
        <w:t>[</w:t>
      </w:r>
      <w:r>
        <w:rPr>
          <w:rFonts w:ascii="Times New Roman" w:hAnsi="Times New Roman"/>
          <w:sz w:val="28"/>
          <w:szCs w:val="28"/>
          <w:lang w:val="uk-UA"/>
        </w:rPr>
        <w:t>5, с. 291</w:t>
      </w:r>
      <w:r w:rsidRPr="00E01A82">
        <w:rPr>
          <w:rFonts w:ascii="Times New Roman" w:hAnsi="Times New Roman"/>
          <w:sz w:val="28"/>
          <w:szCs w:val="28"/>
          <w:lang w:val="uk-UA"/>
        </w:rPr>
        <w:t>]</w:t>
      </w:r>
      <w:r>
        <w:rPr>
          <w:rFonts w:ascii="Times New Roman" w:hAnsi="Times New Roman"/>
          <w:sz w:val="28"/>
          <w:szCs w:val="28"/>
          <w:lang w:val="uk-UA"/>
        </w:rPr>
        <w:t>.</w:t>
      </w: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Зважаючи на функціональні можливості та силу впливу</w:t>
      </w:r>
      <w:r w:rsidRPr="002F24BC">
        <w:rPr>
          <w:rFonts w:ascii="Times New Roman" w:hAnsi="Times New Roman"/>
          <w:sz w:val="28"/>
          <w:szCs w:val="28"/>
          <w:lang w:val="uk-UA"/>
        </w:rPr>
        <w:t xml:space="preserve"> </w:t>
      </w:r>
      <w:r w:rsidRPr="00377755">
        <w:rPr>
          <w:rFonts w:ascii="Times New Roman" w:hAnsi="Times New Roman"/>
          <w:sz w:val="28"/>
          <w:szCs w:val="28"/>
          <w:lang w:val="uk-UA"/>
        </w:rPr>
        <w:t>реклами, інколи її називають «п’ятою владою» [</w:t>
      </w:r>
      <w:r>
        <w:rPr>
          <w:rFonts w:ascii="Times New Roman" w:hAnsi="Times New Roman"/>
          <w:sz w:val="28"/>
          <w:szCs w:val="28"/>
          <w:lang w:val="uk-UA"/>
        </w:rPr>
        <w:t>7</w:t>
      </w:r>
      <w:r w:rsidRPr="00377755">
        <w:rPr>
          <w:rFonts w:ascii="Times New Roman" w:hAnsi="Times New Roman"/>
          <w:sz w:val="28"/>
          <w:szCs w:val="28"/>
          <w:lang w:val="uk-UA"/>
        </w:rPr>
        <w:t>, с. 103-111]. Адже за своєю природою реклама стимулює зростання економіки держави, підтримує конкуренцію, розширює ринки збуту, сприяє просуванню продукції та збільшенню капіталовкладень, розширенню суспільного виробництва та робочих місць [</w:t>
      </w:r>
      <w:r>
        <w:rPr>
          <w:rFonts w:ascii="Times New Roman" w:hAnsi="Times New Roman"/>
          <w:sz w:val="28"/>
          <w:szCs w:val="28"/>
          <w:lang w:val="uk-UA"/>
        </w:rPr>
        <w:t>3</w:t>
      </w:r>
      <w:r w:rsidRPr="00377755">
        <w:rPr>
          <w:rFonts w:ascii="Times New Roman" w:hAnsi="Times New Roman"/>
          <w:sz w:val="28"/>
          <w:szCs w:val="28"/>
          <w:lang w:val="uk-UA"/>
        </w:rPr>
        <w:t>, с. 42]. Також рекламу, на думку дослідників, можна віднести й до засобів управління, адже «відправник намагається виробити у адресата конкретну психологічну установку на здійснення дії, яку ві</w:t>
      </w:r>
      <w:r>
        <w:rPr>
          <w:rFonts w:ascii="Times New Roman" w:hAnsi="Times New Roman"/>
          <w:sz w:val="28"/>
          <w:szCs w:val="28"/>
          <w:lang w:val="uk-UA"/>
        </w:rPr>
        <w:t>н</w:t>
      </w:r>
      <w:r w:rsidRPr="00377755">
        <w:rPr>
          <w:rFonts w:ascii="Times New Roman" w:hAnsi="Times New Roman"/>
          <w:sz w:val="28"/>
          <w:szCs w:val="28"/>
          <w:lang w:val="uk-UA"/>
        </w:rPr>
        <w:t xml:space="preserve"> очікує від адресата» [</w:t>
      </w:r>
      <w:r>
        <w:rPr>
          <w:rFonts w:ascii="Times New Roman" w:hAnsi="Times New Roman"/>
          <w:sz w:val="28"/>
          <w:szCs w:val="28"/>
          <w:lang w:val="uk-UA"/>
        </w:rPr>
        <w:t>5</w:t>
      </w:r>
      <w:r w:rsidRPr="00377755">
        <w:rPr>
          <w:rFonts w:ascii="Times New Roman" w:hAnsi="Times New Roman"/>
          <w:sz w:val="28"/>
          <w:szCs w:val="28"/>
          <w:lang w:val="uk-UA"/>
        </w:rPr>
        <w:t>, с. 109].</w:t>
      </w: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Вивчаючи цю тему</w:t>
      </w:r>
      <w:r w:rsidRPr="00377755">
        <w:rPr>
          <w:rFonts w:ascii="Times New Roman" w:hAnsi="Times New Roman"/>
          <w:b/>
          <w:sz w:val="28"/>
          <w:szCs w:val="28"/>
          <w:lang w:val="uk-UA"/>
        </w:rPr>
        <w:t>, доцільно</w:t>
      </w:r>
      <w:r w:rsidRPr="00377755">
        <w:rPr>
          <w:rFonts w:ascii="Times New Roman" w:hAnsi="Times New Roman"/>
          <w:sz w:val="28"/>
          <w:szCs w:val="28"/>
          <w:lang w:val="uk-UA"/>
        </w:rPr>
        <w:t xml:space="preserve"> звернутись до принципів, функцій, ролі та завдань реклами, її класифікацій, класичних форм реалізації [</w:t>
      </w:r>
      <w:r>
        <w:rPr>
          <w:rFonts w:ascii="Times New Roman" w:hAnsi="Times New Roman"/>
          <w:sz w:val="28"/>
          <w:szCs w:val="28"/>
          <w:lang w:val="uk-UA"/>
        </w:rPr>
        <w:t>3, с. 44-51;</w:t>
      </w:r>
      <w:r w:rsidRPr="00377755">
        <w:rPr>
          <w:rFonts w:ascii="Times New Roman" w:hAnsi="Times New Roman"/>
          <w:sz w:val="28"/>
          <w:szCs w:val="28"/>
          <w:lang w:val="uk-UA"/>
        </w:rPr>
        <w:t xml:space="preserve"> </w:t>
      </w:r>
      <w:r>
        <w:rPr>
          <w:rFonts w:ascii="Times New Roman" w:hAnsi="Times New Roman"/>
          <w:sz w:val="28"/>
          <w:szCs w:val="28"/>
          <w:lang w:val="uk-UA"/>
        </w:rPr>
        <w:t>2</w:t>
      </w:r>
      <w:r w:rsidRPr="00377755">
        <w:rPr>
          <w:rFonts w:ascii="Times New Roman" w:hAnsi="Times New Roman"/>
          <w:sz w:val="28"/>
          <w:szCs w:val="28"/>
          <w:lang w:val="uk-UA"/>
        </w:rPr>
        <w:t xml:space="preserve"> с. 19, 33-39, 61, 183</w:t>
      </w:r>
      <w:r>
        <w:rPr>
          <w:rFonts w:ascii="Times New Roman" w:hAnsi="Times New Roman"/>
          <w:sz w:val="28"/>
          <w:szCs w:val="28"/>
          <w:lang w:val="uk-UA"/>
        </w:rPr>
        <w:t>;</w:t>
      </w:r>
      <w:r w:rsidRPr="00377755">
        <w:rPr>
          <w:rFonts w:ascii="Times New Roman" w:hAnsi="Times New Roman"/>
          <w:sz w:val="28"/>
          <w:szCs w:val="28"/>
          <w:lang w:val="uk-UA"/>
        </w:rPr>
        <w:t xml:space="preserve"> </w:t>
      </w:r>
      <w:r>
        <w:rPr>
          <w:rFonts w:ascii="Times New Roman" w:hAnsi="Times New Roman"/>
          <w:sz w:val="28"/>
          <w:szCs w:val="28"/>
          <w:lang w:val="uk-UA"/>
        </w:rPr>
        <w:t>7</w:t>
      </w:r>
      <w:r w:rsidRPr="00377755">
        <w:rPr>
          <w:rFonts w:ascii="Times New Roman" w:hAnsi="Times New Roman"/>
          <w:sz w:val="28"/>
          <w:szCs w:val="28"/>
          <w:lang w:val="uk-UA"/>
        </w:rPr>
        <w:t>, с. 103;</w:t>
      </w:r>
      <w:r>
        <w:rPr>
          <w:rFonts w:ascii="Times New Roman" w:hAnsi="Times New Roman"/>
          <w:sz w:val="28"/>
          <w:szCs w:val="28"/>
          <w:lang w:val="uk-UA"/>
        </w:rPr>
        <w:t xml:space="preserve"> 8</w:t>
      </w:r>
      <w:r w:rsidRPr="00377755">
        <w:rPr>
          <w:rFonts w:ascii="Times New Roman" w:hAnsi="Times New Roman"/>
          <w:sz w:val="28"/>
          <w:szCs w:val="28"/>
          <w:lang w:val="uk-UA"/>
        </w:rPr>
        <w:t xml:space="preserve">, с. 16-20, 28-29; </w:t>
      </w:r>
      <w:r>
        <w:rPr>
          <w:rFonts w:ascii="Times New Roman" w:hAnsi="Times New Roman"/>
          <w:sz w:val="28"/>
          <w:szCs w:val="28"/>
          <w:lang w:val="uk-UA"/>
        </w:rPr>
        <w:t>5</w:t>
      </w:r>
      <w:r w:rsidRPr="00377755">
        <w:rPr>
          <w:rFonts w:ascii="Times New Roman" w:hAnsi="Times New Roman"/>
          <w:sz w:val="28"/>
          <w:szCs w:val="28"/>
          <w:lang w:val="uk-UA"/>
        </w:rPr>
        <w:t xml:space="preserve">, с. 129-131]. </w:t>
      </w: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Так, зокрема, поряд із соціальною (інформування про</w:t>
      </w:r>
      <w:r>
        <w:rPr>
          <w:rFonts w:ascii="Times New Roman" w:hAnsi="Times New Roman"/>
          <w:sz w:val="28"/>
          <w:szCs w:val="28"/>
          <w:lang w:val="uk-UA"/>
        </w:rPr>
        <w:t xml:space="preserve"> продукцію), комунікативною (</w:t>
      </w:r>
      <w:r w:rsidRPr="00377755">
        <w:rPr>
          <w:rFonts w:ascii="Times New Roman" w:hAnsi="Times New Roman"/>
          <w:sz w:val="28"/>
          <w:szCs w:val="28"/>
          <w:lang w:val="uk-UA"/>
        </w:rPr>
        <w:t>форма масової комунікації), економічною (інструмент переконання та стимулювання конкуренції) ролями реклама ви</w:t>
      </w:r>
      <w:r>
        <w:rPr>
          <w:rFonts w:ascii="Times New Roman" w:hAnsi="Times New Roman"/>
          <w:sz w:val="28"/>
          <w:szCs w:val="28"/>
          <w:lang w:val="uk-UA"/>
        </w:rPr>
        <w:t>кону</w:t>
      </w:r>
      <w:r w:rsidRPr="00377755">
        <w:rPr>
          <w:rFonts w:ascii="Times New Roman" w:hAnsi="Times New Roman"/>
          <w:sz w:val="28"/>
          <w:szCs w:val="28"/>
          <w:lang w:val="uk-UA"/>
        </w:rPr>
        <w:t>є й  маркетингову роль. «Враховуючи те, що маркетинг – це стратегічний процес, який використовується в бізнесі для задоволення потреб і бажань покупця, а конкретні покупці, на яких компанія спрямовує свої маркетингові зусилля, утворюють цільовий ринок, реклама є найбільш наочним елементом загальної програми МК фірми» [</w:t>
      </w:r>
      <w:r>
        <w:rPr>
          <w:rFonts w:ascii="Times New Roman" w:hAnsi="Times New Roman"/>
          <w:sz w:val="28"/>
          <w:szCs w:val="28"/>
          <w:lang w:val="uk-UA"/>
        </w:rPr>
        <w:t>3</w:t>
      </w:r>
      <w:r w:rsidRPr="00377755">
        <w:rPr>
          <w:rFonts w:ascii="Times New Roman" w:hAnsi="Times New Roman"/>
          <w:sz w:val="28"/>
          <w:szCs w:val="28"/>
          <w:lang w:val="uk-UA"/>
        </w:rPr>
        <w:t xml:space="preserve">, с. 48; </w:t>
      </w:r>
      <w:r>
        <w:rPr>
          <w:rFonts w:ascii="Times New Roman" w:hAnsi="Times New Roman"/>
          <w:sz w:val="28"/>
          <w:szCs w:val="28"/>
          <w:lang w:val="uk-UA"/>
        </w:rPr>
        <w:t>8</w:t>
      </w:r>
      <w:r w:rsidRPr="00377755">
        <w:rPr>
          <w:rFonts w:ascii="Times New Roman" w:hAnsi="Times New Roman"/>
          <w:sz w:val="28"/>
          <w:szCs w:val="28"/>
          <w:lang w:val="uk-UA"/>
        </w:rPr>
        <w:t>, с. 17-19].</w:t>
      </w:r>
    </w:p>
    <w:p w:rsidR="00440FC2" w:rsidRPr="00377755" w:rsidRDefault="00440FC2" w:rsidP="00440FC2">
      <w:pPr>
        <w:spacing w:after="0" w:line="240" w:lineRule="auto"/>
        <w:ind w:firstLine="708"/>
        <w:jc w:val="both"/>
        <w:rPr>
          <w:rFonts w:ascii="Times New Roman" w:hAnsi="Times New Roman"/>
          <w:sz w:val="28"/>
          <w:szCs w:val="28"/>
          <w:lang w:val="uk-UA"/>
        </w:rPr>
      </w:pPr>
      <w:r w:rsidRPr="00D16A23">
        <w:rPr>
          <w:rFonts w:ascii="Times New Roman" w:hAnsi="Times New Roman"/>
          <w:b/>
          <w:sz w:val="28"/>
          <w:szCs w:val="28"/>
          <w:lang w:val="uk-UA"/>
        </w:rPr>
        <w:t>Варто</w:t>
      </w:r>
      <w:r w:rsidRPr="00377755">
        <w:rPr>
          <w:rFonts w:ascii="Times New Roman" w:hAnsi="Times New Roman"/>
          <w:sz w:val="28"/>
          <w:szCs w:val="28"/>
          <w:lang w:val="uk-UA"/>
        </w:rPr>
        <w:t xml:space="preserve"> відзначити спостереження фахівців, що реклама</w:t>
      </w:r>
      <w:r w:rsidRPr="00377755">
        <w:rPr>
          <w:rFonts w:ascii="Times New Roman" w:hAnsi="Times New Roman"/>
          <w:sz w:val="28"/>
          <w:szCs w:val="28"/>
          <w:vertAlign w:val="superscript"/>
          <w:lang w:val="uk-UA"/>
        </w:rPr>
        <w:footnoteReference w:id="5"/>
      </w:r>
      <w:r w:rsidRPr="00377755">
        <w:rPr>
          <w:rFonts w:ascii="Times New Roman" w:hAnsi="Times New Roman"/>
          <w:sz w:val="28"/>
          <w:szCs w:val="28"/>
          <w:lang w:val="uk-UA"/>
        </w:rPr>
        <w:t xml:space="preserve"> набуває максимальної ефективності тільки в комплексі маркетингу, у такому випадку вона стає органічною частиною системи маркетинго</w:t>
      </w:r>
      <w:r>
        <w:rPr>
          <w:rFonts w:ascii="Times New Roman" w:hAnsi="Times New Roman"/>
          <w:sz w:val="28"/>
          <w:szCs w:val="28"/>
          <w:lang w:val="uk-UA"/>
        </w:rPr>
        <w:t>вих комунікацій [5</w:t>
      </w:r>
      <w:r w:rsidRPr="00377755">
        <w:rPr>
          <w:rFonts w:ascii="Times New Roman" w:hAnsi="Times New Roman"/>
          <w:sz w:val="28"/>
          <w:szCs w:val="28"/>
          <w:lang w:val="uk-UA"/>
        </w:rPr>
        <w:t xml:space="preserve"> с. 294]. Рекламування є одним із інструментів (у взаємодії з</w:t>
      </w:r>
      <w:r>
        <w:rPr>
          <w:rFonts w:ascii="Times New Roman" w:hAnsi="Times New Roman"/>
          <w:sz w:val="28"/>
          <w:szCs w:val="28"/>
          <w:lang w:val="uk-UA"/>
        </w:rPr>
        <w:t>і</w:t>
      </w:r>
      <w:r w:rsidRPr="00377755">
        <w:rPr>
          <w:rFonts w:ascii="Times New Roman" w:hAnsi="Times New Roman"/>
          <w:sz w:val="28"/>
          <w:szCs w:val="28"/>
          <w:lang w:val="uk-UA"/>
        </w:rPr>
        <w:t xml:space="preserve"> сти</w:t>
      </w:r>
      <w:r>
        <w:rPr>
          <w:rFonts w:ascii="Times New Roman" w:hAnsi="Times New Roman"/>
          <w:sz w:val="28"/>
          <w:szCs w:val="28"/>
          <w:lang w:val="uk-UA"/>
        </w:rPr>
        <w:t xml:space="preserve">мулюванням продажів, зв’язками </w:t>
      </w:r>
      <w:r w:rsidRPr="00377755">
        <w:rPr>
          <w:rFonts w:ascii="Times New Roman" w:hAnsi="Times New Roman"/>
          <w:sz w:val="28"/>
          <w:szCs w:val="28"/>
          <w:lang w:val="uk-UA"/>
        </w:rPr>
        <w:t>з громадськістю, просування товарів/послуг) налагодження стосунк</w:t>
      </w:r>
      <w:r>
        <w:rPr>
          <w:rFonts w:ascii="Times New Roman" w:hAnsi="Times New Roman"/>
          <w:sz w:val="28"/>
          <w:szCs w:val="28"/>
          <w:lang w:val="uk-UA"/>
        </w:rPr>
        <w:t>ів зі споживачами. У комплексі  згадані</w:t>
      </w:r>
      <w:r w:rsidRPr="00377755">
        <w:rPr>
          <w:rFonts w:ascii="Times New Roman" w:hAnsi="Times New Roman"/>
          <w:sz w:val="28"/>
          <w:szCs w:val="28"/>
          <w:lang w:val="uk-UA"/>
        </w:rPr>
        <w:t xml:space="preserve"> за</w:t>
      </w:r>
      <w:r>
        <w:rPr>
          <w:rFonts w:ascii="Times New Roman" w:hAnsi="Times New Roman"/>
          <w:sz w:val="28"/>
          <w:szCs w:val="28"/>
          <w:lang w:val="uk-UA"/>
        </w:rPr>
        <w:t>соб</w:t>
      </w:r>
      <w:r w:rsidRPr="00377755">
        <w:rPr>
          <w:rFonts w:ascii="Times New Roman" w:hAnsi="Times New Roman"/>
          <w:sz w:val="28"/>
          <w:szCs w:val="28"/>
          <w:lang w:val="uk-UA"/>
        </w:rPr>
        <w:t xml:space="preserve">и комунікації складають </w:t>
      </w:r>
      <w:r w:rsidRPr="00377755">
        <w:rPr>
          <w:rFonts w:ascii="Times New Roman" w:hAnsi="Times New Roman"/>
          <w:i/>
          <w:sz w:val="28"/>
          <w:szCs w:val="28"/>
          <w:lang w:val="uk-UA"/>
        </w:rPr>
        <w:t>маркетингову політику</w:t>
      </w:r>
      <w:r w:rsidRPr="00377755">
        <w:rPr>
          <w:rFonts w:ascii="Times New Roman" w:hAnsi="Times New Roman"/>
          <w:sz w:val="28"/>
          <w:szCs w:val="28"/>
          <w:lang w:val="uk-UA"/>
        </w:rPr>
        <w:t xml:space="preserve"> </w:t>
      </w:r>
      <w:r w:rsidRPr="00377755">
        <w:rPr>
          <w:rFonts w:ascii="Times New Roman" w:hAnsi="Times New Roman"/>
          <w:i/>
          <w:sz w:val="28"/>
          <w:szCs w:val="28"/>
          <w:lang w:val="uk-UA"/>
        </w:rPr>
        <w:t xml:space="preserve">комунікацій, </w:t>
      </w:r>
      <w:r w:rsidRPr="00377755">
        <w:rPr>
          <w:rFonts w:ascii="Times New Roman" w:hAnsi="Times New Roman"/>
          <w:sz w:val="28"/>
          <w:szCs w:val="28"/>
          <w:lang w:val="uk-UA"/>
        </w:rPr>
        <w:t>яка спрямована на максимальне заохочення споживачів до купівлі [</w:t>
      </w:r>
      <w:r>
        <w:rPr>
          <w:rFonts w:ascii="Times New Roman" w:hAnsi="Times New Roman"/>
          <w:sz w:val="28"/>
          <w:szCs w:val="28"/>
          <w:lang w:val="uk-UA"/>
        </w:rPr>
        <w:t>2</w:t>
      </w:r>
      <w:r w:rsidRPr="00377755">
        <w:rPr>
          <w:rFonts w:ascii="Times New Roman" w:hAnsi="Times New Roman"/>
          <w:sz w:val="28"/>
          <w:szCs w:val="28"/>
          <w:lang w:val="uk-UA"/>
        </w:rPr>
        <w:t xml:space="preserve">, с. 15]. </w:t>
      </w:r>
      <w:r>
        <w:rPr>
          <w:rFonts w:ascii="Times New Roman" w:hAnsi="Times New Roman"/>
          <w:sz w:val="28"/>
          <w:szCs w:val="28"/>
          <w:lang w:val="uk-UA"/>
        </w:rPr>
        <w:t>Слід зауважити, що під</w:t>
      </w:r>
      <w:r w:rsidRPr="00377755">
        <w:rPr>
          <w:rFonts w:ascii="Times New Roman" w:hAnsi="Times New Roman"/>
          <w:sz w:val="28"/>
          <w:szCs w:val="28"/>
          <w:lang w:val="uk-UA"/>
        </w:rPr>
        <w:t xml:space="preserve"> </w:t>
      </w:r>
      <w:r w:rsidRPr="00377755">
        <w:rPr>
          <w:rFonts w:ascii="Times New Roman" w:hAnsi="Times New Roman"/>
          <w:i/>
          <w:sz w:val="28"/>
          <w:szCs w:val="28"/>
          <w:lang w:val="uk-UA"/>
        </w:rPr>
        <w:t>маркетингово</w:t>
      </w:r>
      <w:r>
        <w:rPr>
          <w:rFonts w:ascii="Times New Roman" w:hAnsi="Times New Roman"/>
          <w:i/>
          <w:sz w:val="28"/>
          <w:szCs w:val="28"/>
          <w:lang w:val="uk-UA"/>
        </w:rPr>
        <w:t>ю</w:t>
      </w:r>
      <w:r w:rsidRPr="00377755">
        <w:rPr>
          <w:rFonts w:ascii="Times New Roman" w:hAnsi="Times New Roman"/>
          <w:i/>
          <w:sz w:val="28"/>
          <w:szCs w:val="28"/>
          <w:lang w:val="uk-UA"/>
        </w:rPr>
        <w:t xml:space="preserve"> політик</w:t>
      </w:r>
      <w:r>
        <w:rPr>
          <w:rFonts w:ascii="Times New Roman" w:hAnsi="Times New Roman"/>
          <w:i/>
          <w:sz w:val="28"/>
          <w:szCs w:val="28"/>
          <w:lang w:val="uk-UA"/>
        </w:rPr>
        <w:t>ою</w:t>
      </w:r>
      <w:r w:rsidRPr="00377755">
        <w:rPr>
          <w:rFonts w:ascii="Times New Roman" w:hAnsi="Times New Roman"/>
          <w:i/>
          <w:sz w:val="28"/>
          <w:szCs w:val="28"/>
          <w:lang w:val="uk-UA"/>
        </w:rPr>
        <w:t xml:space="preserve"> комунікацій</w:t>
      </w:r>
      <w:r w:rsidRPr="00377755">
        <w:rPr>
          <w:rFonts w:ascii="Times New Roman" w:hAnsi="Times New Roman"/>
          <w:sz w:val="28"/>
          <w:szCs w:val="28"/>
          <w:lang w:val="uk-UA"/>
        </w:rPr>
        <w:t xml:space="preserve"> розуміють «перспективний курс дій фірми, спрямований на забезпечення взаємодії з усіма суб’єктами маркетингової системи з метою задоволення потреб споживачів і отримання прибутку». Головне її завдання полягає в прискоренні або посиле</w:t>
      </w:r>
      <w:r>
        <w:rPr>
          <w:rFonts w:ascii="Times New Roman" w:hAnsi="Times New Roman"/>
          <w:sz w:val="28"/>
          <w:szCs w:val="28"/>
          <w:lang w:val="uk-UA"/>
        </w:rPr>
        <w:t xml:space="preserve">нні зворотної реакції покупців </w:t>
      </w:r>
      <w:r w:rsidRPr="00377755">
        <w:rPr>
          <w:rFonts w:ascii="Times New Roman" w:hAnsi="Times New Roman"/>
          <w:sz w:val="28"/>
          <w:szCs w:val="28"/>
          <w:lang w:val="uk-UA"/>
        </w:rPr>
        <w:t>[</w:t>
      </w:r>
      <w:r>
        <w:rPr>
          <w:rFonts w:ascii="Times New Roman" w:hAnsi="Times New Roman"/>
          <w:sz w:val="28"/>
          <w:szCs w:val="28"/>
          <w:lang w:val="uk-UA"/>
        </w:rPr>
        <w:t>6</w:t>
      </w:r>
      <w:r w:rsidRPr="00377755">
        <w:rPr>
          <w:rFonts w:ascii="Times New Roman" w:hAnsi="Times New Roman"/>
          <w:sz w:val="28"/>
          <w:szCs w:val="28"/>
          <w:lang w:val="uk-UA"/>
        </w:rPr>
        <w:t>, с. 566-568].</w:t>
      </w:r>
    </w:p>
    <w:p w:rsidR="00440FC2" w:rsidRPr="00377755" w:rsidRDefault="00440FC2" w:rsidP="00440FC2">
      <w:pPr>
        <w:spacing w:after="0" w:line="240" w:lineRule="auto"/>
        <w:ind w:firstLine="425"/>
        <w:jc w:val="both"/>
        <w:rPr>
          <w:rFonts w:ascii="Times New Roman" w:hAnsi="Times New Roman"/>
          <w:sz w:val="28"/>
          <w:szCs w:val="28"/>
          <w:lang w:val="uk-UA"/>
        </w:rPr>
      </w:pPr>
      <w:r>
        <w:rPr>
          <w:rFonts w:ascii="Times New Roman" w:hAnsi="Times New Roman"/>
          <w:sz w:val="28"/>
          <w:szCs w:val="28"/>
          <w:lang w:val="uk-UA"/>
        </w:rPr>
        <w:t>Р</w:t>
      </w:r>
      <w:r w:rsidRPr="00377755">
        <w:rPr>
          <w:rFonts w:ascii="Times New Roman" w:hAnsi="Times New Roman"/>
          <w:sz w:val="28"/>
          <w:szCs w:val="28"/>
          <w:lang w:val="uk-UA"/>
        </w:rPr>
        <w:t>екламування – це важливий складник і, водночас, най</w:t>
      </w:r>
      <w:r>
        <w:rPr>
          <w:rFonts w:ascii="Times New Roman" w:hAnsi="Times New Roman"/>
          <w:sz w:val="28"/>
          <w:szCs w:val="28"/>
          <w:lang w:val="uk-UA"/>
        </w:rPr>
        <w:t xml:space="preserve">дорожчий інструмент маркетингу. </w:t>
      </w:r>
      <w:r w:rsidRPr="00377755">
        <w:rPr>
          <w:rFonts w:ascii="Times New Roman" w:hAnsi="Times New Roman"/>
          <w:sz w:val="28"/>
          <w:szCs w:val="28"/>
          <w:lang w:val="uk-UA"/>
        </w:rPr>
        <w:t>Осмислюючи рекламу в контексті маркетингової діяльності</w:t>
      </w:r>
      <w:r>
        <w:rPr>
          <w:rFonts w:ascii="Times New Roman" w:hAnsi="Times New Roman"/>
          <w:sz w:val="28"/>
          <w:szCs w:val="28"/>
          <w:lang w:val="uk-UA"/>
        </w:rPr>
        <w:t>,</w:t>
      </w:r>
      <w:r w:rsidRPr="00377755">
        <w:rPr>
          <w:rFonts w:ascii="Times New Roman" w:hAnsi="Times New Roman"/>
          <w:sz w:val="28"/>
          <w:szCs w:val="28"/>
          <w:lang w:val="uk-UA"/>
        </w:rPr>
        <w:t xml:space="preserve"> </w:t>
      </w:r>
      <w:r w:rsidRPr="00377755">
        <w:rPr>
          <w:rFonts w:ascii="Times New Roman" w:hAnsi="Times New Roman"/>
          <w:b/>
          <w:sz w:val="28"/>
          <w:szCs w:val="28"/>
          <w:lang w:val="uk-UA"/>
        </w:rPr>
        <w:t>необхідно</w:t>
      </w:r>
      <w:r w:rsidRPr="00377755">
        <w:rPr>
          <w:rFonts w:ascii="Times New Roman" w:hAnsi="Times New Roman"/>
          <w:sz w:val="28"/>
          <w:szCs w:val="28"/>
          <w:lang w:val="uk-UA"/>
        </w:rPr>
        <w:t xml:space="preserve"> </w:t>
      </w:r>
      <w:r w:rsidRPr="00377755">
        <w:rPr>
          <w:rFonts w:ascii="Times New Roman" w:hAnsi="Times New Roman"/>
          <w:b/>
          <w:sz w:val="28"/>
          <w:szCs w:val="28"/>
          <w:lang w:val="uk-UA"/>
        </w:rPr>
        <w:t>відзначити</w:t>
      </w:r>
      <w:r w:rsidRPr="00377755">
        <w:rPr>
          <w:rFonts w:ascii="Times New Roman" w:hAnsi="Times New Roman"/>
          <w:sz w:val="28"/>
          <w:szCs w:val="28"/>
          <w:lang w:val="uk-UA"/>
        </w:rPr>
        <w:t xml:space="preserve">, що вона є домінантним маркетинговим інструментом реалізації комунікації, </w:t>
      </w:r>
      <w:r w:rsidRPr="00377755">
        <w:rPr>
          <w:rFonts w:ascii="Times New Roman" w:hAnsi="Times New Roman"/>
          <w:i/>
          <w:sz w:val="28"/>
          <w:szCs w:val="28"/>
          <w:lang w:val="uk-UA"/>
        </w:rPr>
        <w:t>завдання</w:t>
      </w:r>
      <w:r w:rsidRPr="00377755">
        <w:rPr>
          <w:rFonts w:ascii="Times New Roman" w:hAnsi="Times New Roman"/>
          <w:sz w:val="28"/>
          <w:szCs w:val="28"/>
          <w:lang w:val="uk-UA"/>
        </w:rPr>
        <w:t xml:space="preserve"> якої полягають у створенні репутації фірм</w:t>
      </w:r>
      <w:r>
        <w:rPr>
          <w:rFonts w:ascii="Times New Roman" w:hAnsi="Times New Roman"/>
          <w:sz w:val="28"/>
          <w:szCs w:val="28"/>
          <w:lang w:val="uk-UA"/>
        </w:rPr>
        <w:t>и</w:t>
      </w:r>
      <w:r w:rsidRPr="00377755">
        <w:rPr>
          <w:rFonts w:ascii="Times New Roman" w:hAnsi="Times New Roman"/>
          <w:sz w:val="28"/>
          <w:szCs w:val="28"/>
          <w:lang w:val="uk-UA"/>
        </w:rPr>
        <w:t>, збільшенн</w:t>
      </w:r>
      <w:r>
        <w:rPr>
          <w:rFonts w:ascii="Times New Roman" w:hAnsi="Times New Roman"/>
          <w:sz w:val="28"/>
          <w:szCs w:val="28"/>
          <w:lang w:val="uk-UA"/>
        </w:rPr>
        <w:t>і</w:t>
      </w:r>
      <w:r w:rsidRPr="00377755">
        <w:rPr>
          <w:rFonts w:ascii="Times New Roman" w:hAnsi="Times New Roman"/>
          <w:sz w:val="28"/>
          <w:szCs w:val="28"/>
          <w:lang w:val="uk-UA"/>
        </w:rPr>
        <w:t xml:space="preserve"> чистого прибутку (рентабельності фірми) та потоків покупців (відповідно обсягів продажу) та стабілізації продажу в періоди зменшення попиту [</w:t>
      </w:r>
      <w:r>
        <w:rPr>
          <w:rFonts w:ascii="Times New Roman" w:hAnsi="Times New Roman"/>
          <w:sz w:val="28"/>
          <w:szCs w:val="28"/>
          <w:lang w:val="uk-UA"/>
        </w:rPr>
        <w:t>2</w:t>
      </w:r>
      <w:r w:rsidRPr="00377755">
        <w:rPr>
          <w:rFonts w:ascii="Times New Roman" w:hAnsi="Times New Roman"/>
          <w:sz w:val="28"/>
          <w:szCs w:val="28"/>
          <w:lang w:val="uk-UA"/>
        </w:rPr>
        <w:t xml:space="preserve">, 17]. Слід </w:t>
      </w:r>
      <w:r w:rsidRPr="00377755">
        <w:rPr>
          <w:rFonts w:ascii="Times New Roman" w:hAnsi="Times New Roman"/>
          <w:b/>
          <w:sz w:val="28"/>
          <w:szCs w:val="28"/>
          <w:lang w:val="uk-UA"/>
        </w:rPr>
        <w:t>наголосити</w:t>
      </w:r>
      <w:r w:rsidRPr="00377755">
        <w:rPr>
          <w:rFonts w:ascii="Times New Roman" w:hAnsi="Times New Roman"/>
          <w:sz w:val="28"/>
          <w:szCs w:val="28"/>
          <w:lang w:val="uk-UA"/>
        </w:rPr>
        <w:t xml:space="preserve">, що у контексті маркетингової діяльності реклама має сприяти збільшенню первинного та вторинного попиту, </w:t>
      </w:r>
      <w:r w:rsidRPr="00377755">
        <w:rPr>
          <w:rFonts w:ascii="Times New Roman" w:hAnsi="Times New Roman"/>
          <w:sz w:val="28"/>
          <w:szCs w:val="28"/>
          <w:lang w:val="uk-UA"/>
        </w:rPr>
        <w:lastRenderedPageBreak/>
        <w:t>витісненню конкурентів, формуванню надійних клієнтів. Відповідно фахівці радять різні варіанти моделювання змісту рекламного звернення залежно від інтересу та мотивів [</w:t>
      </w:r>
      <w:r>
        <w:rPr>
          <w:rFonts w:ascii="Times New Roman" w:hAnsi="Times New Roman"/>
          <w:sz w:val="28"/>
          <w:szCs w:val="28"/>
          <w:lang w:val="uk-UA"/>
        </w:rPr>
        <w:t>2</w:t>
      </w:r>
      <w:r w:rsidRPr="00377755">
        <w:rPr>
          <w:rFonts w:ascii="Times New Roman" w:hAnsi="Times New Roman"/>
          <w:sz w:val="28"/>
          <w:szCs w:val="28"/>
          <w:lang w:val="uk-UA"/>
        </w:rPr>
        <w:t>, с. 193].</w:t>
      </w:r>
      <w:r>
        <w:rPr>
          <w:rFonts w:ascii="Times New Roman" w:hAnsi="Times New Roman"/>
          <w:sz w:val="28"/>
          <w:szCs w:val="28"/>
          <w:lang w:val="uk-UA"/>
        </w:rPr>
        <w:t xml:space="preserve"> </w:t>
      </w:r>
      <w:r w:rsidRPr="00377755">
        <w:rPr>
          <w:rFonts w:ascii="Times New Roman" w:hAnsi="Times New Roman"/>
          <w:sz w:val="28"/>
          <w:szCs w:val="28"/>
          <w:lang w:val="uk-UA"/>
        </w:rPr>
        <w:t xml:space="preserve">При цьому студенту </w:t>
      </w:r>
      <w:r w:rsidRPr="00377755">
        <w:rPr>
          <w:rFonts w:ascii="Times New Roman" w:hAnsi="Times New Roman"/>
          <w:b/>
          <w:sz w:val="28"/>
          <w:szCs w:val="28"/>
          <w:lang w:val="uk-UA"/>
        </w:rPr>
        <w:t>доцільно</w:t>
      </w:r>
      <w:r w:rsidRPr="00377755">
        <w:rPr>
          <w:rFonts w:ascii="Times New Roman" w:hAnsi="Times New Roman"/>
          <w:sz w:val="28"/>
          <w:szCs w:val="28"/>
          <w:lang w:val="uk-UA"/>
        </w:rPr>
        <w:t xml:space="preserve"> із попередні</w:t>
      </w:r>
      <w:r>
        <w:rPr>
          <w:rFonts w:ascii="Times New Roman" w:hAnsi="Times New Roman"/>
          <w:sz w:val="28"/>
          <w:szCs w:val="28"/>
          <w:lang w:val="uk-UA"/>
        </w:rPr>
        <w:t xml:space="preserve">х курсів згадати про </w:t>
      </w:r>
      <w:r w:rsidRPr="00377755">
        <w:rPr>
          <w:rFonts w:ascii="Times New Roman" w:hAnsi="Times New Roman"/>
          <w:sz w:val="28"/>
          <w:szCs w:val="28"/>
          <w:lang w:val="uk-UA"/>
        </w:rPr>
        <w:t>особливості подачі інформації для максимальної ефективності та прагматичного ефекту.</w:t>
      </w: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 xml:space="preserve">Тут </w:t>
      </w:r>
      <w:r>
        <w:rPr>
          <w:rFonts w:ascii="Times New Roman" w:hAnsi="Times New Roman"/>
          <w:b/>
          <w:sz w:val="28"/>
          <w:szCs w:val="28"/>
          <w:lang w:val="uk-UA"/>
        </w:rPr>
        <w:t>необхід</w:t>
      </w:r>
      <w:r w:rsidRPr="00D16A23">
        <w:rPr>
          <w:rFonts w:ascii="Times New Roman" w:hAnsi="Times New Roman"/>
          <w:b/>
          <w:sz w:val="28"/>
          <w:szCs w:val="28"/>
          <w:lang w:val="uk-UA"/>
        </w:rPr>
        <w:t>но</w:t>
      </w:r>
      <w:r w:rsidRPr="00377755">
        <w:rPr>
          <w:rFonts w:ascii="Times New Roman" w:hAnsi="Times New Roman"/>
          <w:sz w:val="28"/>
          <w:szCs w:val="28"/>
          <w:lang w:val="uk-UA"/>
        </w:rPr>
        <w:t xml:space="preserve"> </w:t>
      </w:r>
      <w:r>
        <w:rPr>
          <w:rFonts w:ascii="Times New Roman" w:hAnsi="Times New Roman"/>
          <w:sz w:val="28"/>
          <w:szCs w:val="28"/>
          <w:lang w:val="uk-UA"/>
        </w:rPr>
        <w:t>визначити</w:t>
      </w:r>
      <w:r w:rsidRPr="00377755">
        <w:rPr>
          <w:rFonts w:ascii="Times New Roman" w:hAnsi="Times New Roman"/>
          <w:sz w:val="28"/>
          <w:szCs w:val="28"/>
          <w:lang w:val="uk-UA"/>
        </w:rPr>
        <w:t xml:space="preserve"> ті якості реклами, яким вона має відповідати як високоякісний інформативний продукт [</w:t>
      </w:r>
      <w:r>
        <w:rPr>
          <w:rFonts w:ascii="Times New Roman" w:hAnsi="Times New Roman"/>
          <w:sz w:val="28"/>
          <w:szCs w:val="28"/>
          <w:lang w:val="uk-UA"/>
        </w:rPr>
        <w:t>2</w:t>
      </w:r>
      <w:r w:rsidRPr="00377755">
        <w:rPr>
          <w:rFonts w:ascii="Times New Roman" w:hAnsi="Times New Roman"/>
          <w:sz w:val="28"/>
          <w:szCs w:val="28"/>
          <w:lang w:val="uk-UA"/>
        </w:rPr>
        <w:t>, с. 17] та відзначити домінантні аспекти реалізації рекламних комунікацій</w:t>
      </w:r>
      <w:r>
        <w:rPr>
          <w:rFonts w:ascii="Times New Roman" w:hAnsi="Times New Roman"/>
          <w:sz w:val="28"/>
          <w:szCs w:val="28"/>
          <w:lang w:val="uk-UA"/>
        </w:rPr>
        <w:t>, їх моделі</w:t>
      </w:r>
      <w:r w:rsidRPr="00377755">
        <w:rPr>
          <w:rFonts w:ascii="Times New Roman" w:hAnsi="Times New Roman"/>
          <w:sz w:val="28"/>
          <w:szCs w:val="28"/>
          <w:lang w:val="uk-UA"/>
        </w:rPr>
        <w:t xml:space="preserve"> [</w:t>
      </w:r>
      <w:r>
        <w:rPr>
          <w:rFonts w:ascii="Times New Roman" w:hAnsi="Times New Roman"/>
          <w:sz w:val="28"/>
          <w:szCs w:val="28"/>
          <w:lang w:val="uk-UA"/>
        </w:rPr>
        <w:t>9</w:t>
      </w:r>
      <w:r w:rsidRPr="00377755">
        <w:rPr>
          <w:rFonts w:ascii="Times New Roman" w:hAnsi="Times New Roman"/>
          <w:sz w:val="28"/>
          <w:szCs w:val="28"/>
          <w:lang w:val="uk-UA"/>
        </w:rPr>
        <w:t>, с. 181]</w:t>
      </w:r>
      <w:r>
        <w:rPr>
          <w:rFonts w:ascii="Times New Roman" w:hAnsi="Times New Roman"/>
          <w:sz w:val="28"/>
          <w:szCs w:val="28"/>
          <w:lang w:val="uk-UA"/>
        </w:rPr>
        <w:t xml:space="preserve"> </w:t>
      </w:r>
      <w:r w:rsidRPr="00377755">
        <w:rPr>
          <w:rFonts w:ascii="Times New Roman" w:hAnsi="Times New Roman"/>
          <w:sz w:val="28"/>
          <w:szCs w:val="28"/>
          <w:lang w:val="uk-UA"/>
        </w:rPr>
        <w:t>та моделі реакцій споживача [</w:t>
      </w:r>
      <w:r>
        <w:rPr>
          <w:rFonts w:ascii="Times New Roman" w:hAnsi="Times New Roman"/>
          <w:sz w:val="28"/>
          <w:szCs w:val="28"/>
          <w:lang w:val="uk-UA"/>
        </w:rPr>
        <w:t>7</w:t>
      </w:r>
      <w:r w:rsidRPr="00377755">
        <w:rPr>
          <w:rFonts w:ascii="Times New Roman" w:hAnsi="Times New Roman"/>
          <w:sz w:val="28"/>
          <w:szCs w:val="28"/>
          <w:lang w:val="uk-UA"/>
        </w:rPr>
        <w:t>, с. 118].</w:t>
      </w:r>
      <w:r w:rsidRPr="00D10E31">
        <w:rPr>
          <w:rFonts w:ascii="Times New Roman" w:hAnsi="Times New Roman"/>
          <w:sz w:val="28"/>
          <w:szCs w:val="28"/>
          <w:lang w:val="uk-UA"/>
        </w:rPr>
        <w:t xml:space="preserve"> </w:t>
      </w:r>
      <w:r>
        <w:rPr>
          <w:rFonts w:ascii="Times New Roman" w:hAnsi="Times New Roman"/>
          <w:sz w:val="28"/>
          <w:szCs w:val="28"/>
          <w:lang w:val="uk-UA"/>
        </w:rPr>
        <w:t>Як зауважують дослідники, м</w:t>
      </w:r>
      <w:r w:rsidRPr="00377755">
        <w:rPr>
          <w:rFonts w:ascii="Times New Roman" w:hAnsi="Times New Roman"/>
          <w:sz w:val="28"/>
          <w:szCs w:val="28"/>
          <w:lang w:val="uk-UA"/>
        </w:rPr>
        <w:t>оделювання змісту рекламного звернення може бути різним, що також зумовлює характер реклами (низький або високий інтерес до інформаційних потоків,  низьки</w:t>
      </w:r>
      <w:r>
        <w:rPr>
          <w:rFonts w:ascii="Times New Roman" w:hAnsi="Times New Roman"/>
          <w:sz w:val="28"/>
          <w:szCs w:val="28"/>
          <w:lang w:val="uk-UA"/>
        </w:rPr>
        <w:t>х</w:t>
      </w:r>
      <w:r w:rsidRPr="00377755">
        <w:rPr>
          <w:rFonts w:ascii="Times New Roman" w:hAnsi="Times New Roman"/>
          <w:sz w:val="28"/>
          <w:szCs w:val="28"/>
          <w:lang w:val="uk-UA"/>
        </w:rPr>
        <w:t xml:space="preserve"> або високи</w:t>
      </w:r>
      <w:r>
        <w:rPr>
          <w:rFonts w:ascii="Times New Roman" w:hAnsi="Times New Roman"/>
          <w:sz w:val="28"/>
          <w:szCs w:val="28"/>
          <w:lang w:val="uk-UA"/>
        </w:rPr>
        <w:t>х</w:t>
      </w:r>
      <w:r w:rsidRPr="00377755">
        <w:rPr>
          <w:rFonts w:ascii="Times New Roman" w:hAnsi="Times New Roman"/>
          <w:sz w:val="28"/>
          <w:szCs w:val="28"/>
          <w:lang w:val="uk-UA"/>
        </w:rPr>
        <w:t xml:space="preserve"> трансформаційних цілей) [</w:t>
      </w:r>
      <w:r>
        <w:rPr>
          <w:rFonts w:ascii="Times New Roman" w:hAnsi="Times New Roman"/>
          <w:sz w:val="28"/>
          <w:szCs w:val="28"/>
          <w:lang w:val="uk-UA"/>
        </w:rPr>
        <w:t>2</w:t>
      </w:r>
      <w:r w:rsidRPr="00377755">
        <w:rPr>
          <w:rFonts w:ascii="Times New Roman" w:hAnsi="Times New Roman"/>
          <w:sz w:val="28"/>
          <w:szCs w:val="28"/>
          <w:lang w:val="uk-UA"/>
        </w:rPr>
        <w:t>, с. 193].</w:t>
      </w: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 xml:space="preserve">Студентові </w:t>
      </w:r>
      <w:r w:rsidRPr="00377755">
        <w:rPr>
          <w:rFonts w:ascii="Times New Roman" w:hAnsi="Times New Roman"/>
          <w:b/>
          <w:sz w:val="28"/>
          <w:szCs w:val="28"/>
          <w:lang w:val="uk-UA"/>
        </w:rPr>
        <w:t>потрібно</w:t>
      </w:r>
      <w:r w:rsidRPr="00377755">
        <w:rPr>
          <w:rFonts w:ascii="Times New Roman" w:hAnsi="Times New Roman"/>
          <w:sz w:val="28"/>
          <w:szCs w:val="28"/>
          <w:lang w:val="uk-UA"/>
        </w:rPr>
        <w:t xml:space="preserve"> знати, що для реалізації маркетингових цілей домінантними є такі види реклами, як: інформаційна, переконуюча, нагаду вальна, підсилююча та престиж</w:t>
      </w:r>
      <w:r>
        <w:rPr>
          <w:rFonts w:ascii="Times New Roman" w:hAnsi="Times New Roman"/>
          <w:sz w:val="28"/>
          <w:szCs w:val="28"/>
          <w:lang w:val="uk-UA"/>
        </w:rPr>
        <w:t>на [6 с. 574, 579].</w:t>
      </w: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 xml:space="preserve">За своєю комунікаційною природою реклама визначається своїми перевагами: </w:t>
      </w:r>
    </w:p>
    <w:p w:rsidR="00440FC2" w:rsidRPr="00377755" w:rsidRDefault="00440FC2" w:rsidP="00440FC2">
      <w:pPr>
        <w:numPr>
          <w:ilvl w:val="0"/>
          <w:numId w:val="7"/>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можливості налагодження повторного контакту з аудиторією;</w:t>
      </w:r>
    </w:p>
    <w:p w:rsidR="00440FC2" w:rsidRPr="00377755" w:rsidRDefault="00440FC2" w:rsidP="00440FC2">
      <w:pPr>
        <w:numPr>
          <w:ilvl w:val="0"/>
          <w:numId w:val="7"/>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легкість входження у свідомість реципієнта;</w:t>
      </w:r>
    </w:p>
    <w:p w:rsidR="00440FC2" w:rsidRPr="00377755" w:rsidRDefault="00440FC2" w:rsidP="00440FC2">
      <w:pPr>
        <w:numPr>
          <w:ilvl w:val="0"/>
          <w:numId w:val="7"/>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простота запам’ятовування повідомлення;</w:t>
      </w:r>
    </w:p>
    <w:p w:rsidR="00440FC2" w:rsidRPr="00377755" w:rsidRDefault="00440FC2" w:rsidP="00440FC2">
      <w:pPr>
        <w:numPr>
          <w:ilvl w:val="0"/>
          <w:numId w:val="7"/>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охоплення широкої масової аудиторії;</w:t>
      </w:r>
    </w:p>
    <w:p w:rsidR="00440FC2" w:rsidRPr="00377755" w:rsidRDefault="00440FC2" w:rsidP="00440FC2">
      <w:pPr>
        <w:numPr>
          <w:ilvl w:val="0"/>
          <w:numId w:val="7"/>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стимулює широкомасштабний попит;</w:t>
      </w:r>
    </w:p>
    <w:p w:rsidR="00440FC2" w:rsidRPr="00377755" w:rsidRDefault="00440FC2" w:rsidP="00440FC2">
      <w:pPr>
        <w:numPr>
          <w:ilvl w:val="0"/>
          <w:numId w:val="7"/>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розширює знання про торгову марку;</w:t>
      </w:r>
    </w:p>
    <w:p w:rsidR="00440FC2" w:rsidRPr="00377755" w:rsidRDefault="00440FC2" w:rsidP="00440FC2">
      <w:pPr>
        <w:numPr>
          <w:ilvl w:val="0"/>
          <w:numId w:val="7"/>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надає впізнаваності та позиціонування торгової марки </w:t>
      </w:r>
      <w:r w:rsidRPr="00377755">
        <w:rPr>
          <w:rFonts w:ascii="Times New Roman" w:hAnsi="Times New Roman"/>
          <w:sz w:val="28"/>
          <w:szCs w:val="28"/>
        </w:rPr>
        <w:t>[</w:t>
      </w:r>
      <w:r>
        <w:rPr>
          <w:rFonts w:ascii="Times New Roman" w:hAnsi="Times New Roman"/>
          <w:sz w:val="28"/>
          <w:szCs w:val="28"/>
          <w:lang w:val="uk-UA"/>
        </w:rPr>
        <w:t>2</w:t>
      </w:r>
      <w:r w:rsidRPr="00377755">
        <w:rPr>
          <w:rFonts w:ascii="Times New Roman" w:hAnsi="Times New Roman"/>
          <w:sz w:val="28"/>
          <w:szCs w:val="28"/>
          <w:lang w:val="uk-UA"/>
        </w:rPr>
        <w:t>, с. 66</w:t>
      </w:r>
      <w:r>
        <w:rPr>
          <w:rFonts w:ascii="Times New Roman" w:hAnsi="Times New Roman"/>
          <w:sz w:val="28"/>
          <w:szCs w:val="28"/>
          <w:lang w:val="uk-UA"/>
        </w:rPr>
        <w:t>; 6, с. 579; 7</w:t>
      </w:r>
      <w:r w:rsidRPr="00377755">
        <w:rPr>
          <w:rFonts w:ascii="Times New Roman" w:hAnsi="Times New Roman"/>
          <w:sz w:val="28"/>
          <w:szCs w:val="28"/>
        </w:rPr>
        <w:t>, с.</w:t>
      </w:r>
      <w:r>
        <w:rPr>
          <w:rFonts w:ascii="Times New Roman" w:hAnsi="Times New Roman"/>
          <w:sz w:val="28"/>
          <w:szCs w:val="28"/>
          <w:lang w:val="uk-UA"/>
        </w:rPr>
        <w:t xml:space="preserve"> </w:t>
      </w:r>
      <w:r w:rsidRPr="00377755">
        <w:rPr>
          <w:rFonts w:ascii="Times New Roman" w:hAnsi="Times New Roman"/>
          <w:sz w:val="28"/>
          <w:szCs w:val="28"/>
        </w:rPr>
        <w:t>23].</w:t>
      </w:r>
    </w:p>
    <w:p w:rsidR="00440FC2" w:rsidRPr="00377755" w:rsidRDefault="00440FC2" w:rsidP="00440FC2">
      <w:pPr>
        <w:spacing w:after="0" w:line="240" w:lineRule="auto"/>
        <w:ind w:firstLine="425"/>
        <w:jc w:val="both"/>
        <w:rPr>
          <w:rFonts w:ascii="Times New Roman" w:hAnsi="Times New Roman"/>
          <w:sz w:val="28"/>
          <w:szCs w:val="28"/>
          <w:lang w:val="uk-UA"/>
        </w:rPr>
      </w:pPr>
      <w:r w:rsidRPr="00377755">
        <w:rPr>
          <w:rFonts w:ascii="Times New Roman" w:hAnsi="Times New Roman"/>
          <w:sz w:val="28"/>
          <w:szCs w:val="28"/>
          <w:lang w:val="uk-UA"/>
        </w:rPr>
        <w:t>Серед недоліків реклами є її нездатність швидкого реагування на запити споживача, неможл</w:t>
      </w:r>
      <w:r>
        <w:rPr>
          <w:rFonts w:ascii="Times New Roman" w:hAnsi="Times New Roman"/>
          <w:sz w:val="28"/>
          <w:szCs w:val="28"/>
          <w:lang w:val="uk-UA"/>
        </w:rPr>
        <w:t>ивість діалогу з аудиторією, не</w:t>
      </w:r>
      <w:r w:rsidRPr="00377755">
        <w:rPr>
          <w:rFonts w:ascii="Times New Roman" w:hAnsi="Times New Roman"/>
          <w:sz w:val="28"/>
          <w:szCs w:val="28"/>
          <w:lang w:val="uk-UA"/>
        </w:rPr>
        <w:t>індивідуалізований підхід, велик</w:t>
      </w:r>
      <w:r>
        <w:rPr>
          <w:rFonts w:ascii="Times New Roman" w:hAnsi="Times New Roman"/>
          <w:sz w:val="28"/>
          <w:szCs w:val="28"/>
          <w:lang w:val="uk-UA"/>
        </w:rPr>
        <w:t>і</w:t>
      </w:r>
      <w:r w:rsidRPr="00377755">
        <w:rPr>
          <w:rFonts w:ascii="Times New Roman" w:hAnsi="Times New Roman"/>
          <w:sz w:val="28"/>
          <w:szCs w:val="28"/>
          <w:lang w:val="uk-UA"/>
        </w:rPr>
        <w:t xml:space="preserve"> витрат</w:t>
      </w:r>
      <w:r>
        <w:rPr>
          <w:rFonts w:ascii="Times New Roman" w:hAnsi="Times New Roman"/>
          <w:sz w:val="28"/>
          <w:szCs w:val="28"/>
          <w:lang w:val="uk-UA"/>
        </w:rPr>
        <w:t>и</w:t>
      </w:r>
      <w:r w:rsidRPr="00377755">
        <w:rPr>
          <w:rFonts w:ascii="Times New Roman" w:hAnsi="Times New Roman"/>
          <w:sz w:val="28"/>
          <w:szCs w:val="28"/>
          <w:lang w:val="uk-UA"/>
        </w:rPr>
        <w:t>, а також кількісна невизначеність ефекту, нав’язливість</w:t>
      </w:r>
      <w:r>
        <w:rPr>
          <w:rFonts w:ascii="Times New Roman" w:hAnsi="Times New Roman"/>
          <w:sz w:val="28"/>
          <w:szCs w:val="28"/>
          <w:lang w:val="uk-UA"/>
        </w:rPr>
        <w:t>,</w:t>
      </w:r>
      <w:r w:rsidRPr="00377755">
        <w:rPr>
          <w:rFonts w:ascii="Times New Roman" w:hAnsi="Times New Roman"/>
          <w:sz w:val="28"/>
          <w:szCs w:val="28"/>
          <w:lang w:val="uk-UA"/>
        </w:rPr>
        <w:t xml:space="preserve"> забруднення інформаційного прост</w:t>
      </w:r>
      <w:r>
        <w:rPr>
          <w:rFonts w:ascii="Times New Roman" w:hAnsi="Times New Roman"/>
          <w:sz w:val="28"/>
          <w:szCs w:val="28"/>
          <w:lang w:val="uk-UA"/>
        </w:rPr>
        <w:t xml:space="preserve">ору </w:t>
      </w:r>
      <w:r w:rsidRPr="00B1602B">
        <w:rPr>
          <w:rFonts w:ascii="Times New Roman" w:hAnsi="Times New Roman"/>
          <w:sz w:val="28"/>
          <w:szCs w:val="28"/>
          <w:lang w:val="uk-UA"/>
        </w:rPr>
        <w:t>[2, с. 66; 6, с. 579; 7, с. 23].</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Щоб рекламна кампанія була успішною</w:t>
      </w:r>
      <w:r>
        <w:rPr>
          <w:rFonts w:ascii="Times New Roman" w:hAnsi="Times New Roman"/>
          <w:sz w:val="28"/>
          <w:szCs w:val="28"/>
          <w:lang w:val="uk-UA"/>
        </w:rPr>
        <w:t>,</w:t>
      </w:r>
      <w:r w:rsidRPr="00377755">
        <w:rPr>
          <w:rFonts w:ascii="Times New Roman" w:hAnsi="Times New Roman"/>
          <w:sz w:val="28"/>
          <w:szCs w:val="28"/>
          <w:lang w:val="uk-UA"/>
        </w:rPr>
        <w:t xml:space="preserve"> </w:t>
      </w:r>
      <w:r w:rsidRPr="00D10E31">
        <w:rPr>
          <w:rFonts w:ascii="Times New Roman" w:hAnsi="Times New Roman"/>
          <w:b/>
          <w:sz w:val="28"/>
          <w:szCs w:val="28"/>
          <w:lang w:val="uk-UA"/>
        </w:rPr>
        <w:t>необхідно</w:t>
      </w:r>
      <w:r w:rsidRPr="00377755">
        <w:rPr>
          <w:rFonts w:ascii="Times New Roman" w:hAnsi="Times New Roman"/>
          <w:sz w:val="28"/>
          <w:szCs w:val="28"/>
          <w:lang w:val="uk-UA"/>
        </w:rPr>
        <w:t xml:space="preserve"> розуміти роль реклами в маркетинговій стратегії й тактиці. Важливо також простежити зумовленість реклами елементами структури  маркетингу  (товар, ціна, канал розподілу) [</w:t>
      </w:r>
      <w:r>
        <w:rPr>
          <w:rFonts w:ascii="Times New Roman" w:hAnsi="Times New Roman"/>
          <w:sz w:val="28"/>
          <w:szCs w:val="28"/>
          <w:lang w:val="uk-UA"/>
        </w:rPr>
        <w:t>2</w:t>
      </w:r>
      <w:r w:rsidRPr="00377755">
        <w:rPr>
          <w:rFonts w:ascii="Times New Roman" w:hAnsi="Times New Roman"/>
          <w:sz w:val="28"/>
          <w:szCs w:val="28"/>
          <w:lang w:val="uk-UA"/>
        </w:rPr>
        <w:t>, с. 67-68]. Реклама в контексті «4Р» («5Р») виробн</w:t>
      </w:r>
      <w:r>
        <w:rPr>
          <w:rFonts w:ascii="Times New Roman" w:hAnsi="Times New Roman"/>
          <w:sz w:val="28"/>
          <w:szCs w:val="28"/>
          <w:lang w:val="uk-UA"/>
        </w:rPr>
        <w:t>ика та «4</w:t>
      </w:r>
      <w:r w:rsidRPr="00377755">
        <w:rPr>
          <w:rFonts w:ascii="Times New Roman" w:hAnsi="Times New Roman"/>
          <w:sz w:val="28"/>
          <w:szCs w:val="28"/>
          <w:lang w:val="uk-UA"/>
        </w:rPr>
        <w:t xml:space="preserve">С» споживача. При цьому </w:t>
      </w:r>
      <w:r w:rsidRPr="00D10E31">
        <w:rPr>
          <w:rFonts w:ascii="Times New Roman" w:hAnsi="Times New Roman"/>
          <w:b/>
          <w:sz w:val="28"/>
          <w:szCs w:val="28"/>
          <w:lang w:val="uk-UA"/>
        </w:rPr>
        <w:t>доцільно</w:t>
      </w:r>
      <w:r w:rsidRPr="00377755">
        <w:rPr>
          <w:rFonts w:ascii="Times New Roman" w:hAnsi="Times New Roman"/>
          <w:sz w:val="28"/>
          <w:szCs w:val="28"/>
          <w:lang w:val="uk-UA"/>
        </w:rPr>
        <w:t xml:space="preserve"> </w:t>
      </w:r>
      <w:r>
        <w:rPr>
          <w:rFonts w:ascii="Times New Roman" w:hAnsi="Times New Roman"/>
          <w:sz w:val="28"/>
          <w:szCs w:val="28"/>
          <w:lang w:val="uk-UA"/>
        </w:rPr>
        <w:t xml:space="preserve">пригадати </w:t>
      </w:r>
      <w:r w:rsidRPr="00377755">
        <w:rPr>
          <w:rFonts w:ascii="Times New Roman" w:hAnsi="Times New Roman"/>
          <w:sz w:val="28"/>
          <w:szCs w:val="28"/>
          <w:lang w:val="uk-UA"/>
        </w:rPr>
        <w:t>про види засобів та носіїв реклами та чинники, що зумовлюють їх вибір</w:t>
      </w:r>
      <w:r>
        <w:rPr>
          <w:rFonts w:ascii="Times New Roman" w:hAnsi="Times New Roman"/>
          <w:sz w:val="28"/>
          <w:szCs w:val="28"/>
          <w:lang w:val="uk-UA"/>
        </w:rPr>
        <w:t xml:space="preserve"> </w:t>
      </w:r>
      <w:r w:rsidRPr="00377755">
        <w:rPr>
          <w:rFonts w:ascii="Times New Roman" w:hAnsi="Times New Roman"/>
          <w:sz w:val="28"/>
          <w:szCs w:val="28"/>
          <w:lang w:val="uk-UA"/>
        </w:rPr>
        <w:t>[</w:t>
      </w:r>
      <w:r>
        <w:rPr>
          <w:rFonts w:ascii="Times New Roman" w:hAnsi="Times New Roman"/>
          <w:sz w:val="28"/>
          <w:szCs w:val="28"/>
          <w:lang w:val="uk-UA"/>
        </w:rPr>
        <w:t>2</w:t>
      </w:r>
      <w:r w:rsidRPr="00377755">
        <w:rPr>
          <w:rFonts w:ascii="Times New Roman" w:hAnsi="Times New Roman"/>
          <w:sz w:val="28"/>
          <w:szCs w:val="28"/>
          <w:lang w:val="uk-UA"/>
        </w:rPr>
        <w:t>, с. 86-89].</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i/>
          <w:sz w:val="28"/>
          <w:szCs w:val="28"/>
          <w:lang w:val="uk-UA"/>
        </w:rPr>
        <w:t xml:space="preserve">Система маркетингових комунікацій </w:t>
      </w:r>
      <w:r w:rsidRPr="00377755">
        <w:rPr>
          <w:rFonts w:ascii="Times New Roman" w:hAnsi="Times New Roman"/>
          <w:sz w:val="28"/>
          <w:szCs w:val="28"/>
          <w:lang w:val="uk-UA"/>
        </w:rPr>
        <w:t xml:space="preserve">– своєрідний комплекс, </w:t>
      </w:r>
      <w:r>
        <w:rPr>
          <w:rFonts w:ascii="Times New Roman" w:hAnsi="Times New Roman"/>
          <w:sz w:val="28"/>
          <w:szCs w:val="28"/>
          <w:lang w:val="uk-UA"/>
        </w:rPr>
        <w:t>який</w:t>
      </w:r>
      <w:r w:rsidRPr="00377755">
        <w:rPr>
          <w:rFonts w:ascii="Times New Roman" w:hAnsi="Times New Roman"/>
          <w:sz w:val="28"/>
          <w:szCs w:val="28"/>
          <w:lang w:val="uk-UA"/>
        </w:rPr>
        <w:t>:</w:t>
      </w:r>
    </w:p>
    <w:p w:rsidR="00440FC2" w:rsidRPr="00377755" w:rsidRDefault="00440FC2" w:rsidP="00440FC2">
      <w:pPr>
        <w:numPr>
          <w:ilvl w:val="0"/>
          <w:numId w:val="3"/>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спрямований на</w:t>
      </w:r>
      <w:r w:rsidRPr="00377755">
        <w:rPr>
          <w:rFonts w:ascii="Times New Roman" w:hAnsi="Times New Roman"/>
          <w:sz w:val="28"/>
          <w:szCs w:val="28"/>
          <w:lang w:val="uk-UA"/>
        </w:rPr>
        <w:t xml:space="preserve"> об’єднання учасників комунікації (</w:t>
      </w:r>
      <w:r>
        <w:rPr>
          <w:rFonts w:ascii="Times New Roman" w:hAnsi="Times New Roman"/>
          <w:sz w:val="28"/>
          <w:szCs w:val="28"/>
          <w:lang w:val="uk-UA"/>
        </w:rPr>
        <w:t>комуні</w:t>
      </w:r>
      <w:r w:rsidRPr="00377755">
        <w:rPr>
          <w:rFonts w:ascii="Times New Roman" w:hAnsi="Times New Roman"/>
          <w:sz w:val="28"/>
          <w:szCs w:val="28"/>
          <w:lang w:val="uk-UA"/>
        </w:rPr>
        <w:t>кантів),</w:t>
      </w:r>
    </w:p>
    <w:p w:rsidR="00440FC2" w:rsidRPr="00377755" w:rsidRDefault="00440FC2" w:rsidP="00440FC2">
      <w:pPr>
        <w:numPr>
          <w:ilvl w:val="0"/>
          <w:numId w:val="3"/>
        </w:numPr>
        <w:spacing w:after="0" w:line="240" w:lineRule="auto"/>
        <w:contextualSpacing/>
        <w:jc w:val="both"/>
        <w:rPr>
          <w:rFonts w:ascii="Times New Roman" w:hAnsi="Times New Roman"/>
          <w:sz w:val="28"/>
          <w:szCs w:val="28"/>
        </w:rPr>
      </w:pPr>
      <w:r w:rsidRPr="00377755">
        <w:rPr>
          <w:rFonts w:ascii="Times New Roman" w:hAnsi="Times New Roman"/>
          <w:sz w:val="28"/>
          <w:szCs w:val="28"/>
          <w:lang w:val="uk-UA"/>
        </w:rPr>
        <w:t>поєднує канали та прийоми комунікації,</w:t>
      </w:r>
    </w:p>
    <w:p w:rsidR="00440FC2" w:rsidRPr="00377755" w:rsidRDefault="00440FC2" w:rsidP="00440FC2">
      <w:pPr>
        <w:numPr>
          <w:ilvl w:val="0"/>
          <w:numId w:val="3"/>
        </w:numPr>
        <w:spacing w:after="0" w:line="240" w:lineRule="auto"/>
        <w:contextualSpacing/>
        <w:jc w:val="both"/>
        <w:rPr>
          <w:rFonts w:ascii="Times New Roman" w:hAnsi="Times New Roman"/>
          <w:sz w:val="28"/>
          <w:szCs w:val="28"/>
        </w:rPr>
      </w:pPr>
      <w:r>
        <w:rPr>
          <w:rFonts w:ascii="Times New Roman" w:hAnsi="Times New Roman"/>
          <w:sz w:val="28"/>
          <w:szCs w:val="28"/>
          <w:lang w:val="uk-UA"/>
        </w:rPr>
        <w:t>зорієнт</w:t>
      </w:r>
      <w:r w:rsidRPr="00377755">
        <w:rPr>
          <w:rFonts w:ascii="Times New Roman" w:hAnsi="Times New Roman"/>
          <w:sz w:val="28"/>
          <w:szCs w:val="28"/>
          <w:lang w:val="uk-UA"/>
        </w:rPr>
        <w:t>ований на налагодження та підтримку взаємин із адресатами,</w:t>
      </w:r>
    </w:p>
    <w:p w:rsidR="00440FC2" w:rsidRPr="00377755" w:rsidRDefault="00440FC2" w:rsidP="00440FC2">
      <w:pPr>
        <w:numPr>
          <w:ilvl w:val="0"/>
          <w:numId w:val="3"/>
        </w:numPr>
        <w:spacing w:after="0" w:line="240" w:lineRule="auto"/>
        <w:contextualSpacing/>
        <w:jc w:val="both"/>
        <w:rPr>
          <w:rFonts w:ascii="Times New Roman" w:hAnsi="Times New Roman"/>
          <w:sz w:val="28"/>
          <w:szCs w:val="28"/>
        </w:rPr>
      </w:pPr>
      <w:r w:rsidRPr="00377755">
        <w:rPr>
          <w:rFonts w:ascii="Times New Roman" w:hAnsi="Times New Roman"/>
          <w:sz w:val="28"/>
          <w:szCs w:val="28"/>
          <w:lang w:val="uk-UA"/>
        </w:rPr>
        <w:t>втілює заплановані ініціатором комунікації,</w:t>
      </w:r>
    </w:p>
    <w:p w:rsidR="00440FC2" w:rsidRPr="00377755" w:rsidRDefault="00440FC2" w:rsidP="00440FC2">
      <w:pPr>
        <w:numPr>
          <w:ilvl w:val="0"/>
          <w:numId w:val="3"/>
        </w:numPr>
        <w:spacing w:after="0" w:line="240" w:lineRule="auto"/>
        <w:contextualSpacing/>
        <w:jc w:val="both"/>
        <w:rPr>
          <w:rFonts w:ascii="Times New Roman" w:hAnsi="Times New Roman"/>
          <w:sz w:val="28"/>
          <w:szCs w:val="28"/>
        </w:rPr>
      </w:pPr>
      <w:r w:rsidRPr="00377755">
        <w:rPr>
          <w:rFonts w:ascii="Times New Roman" w:hAnsi="Times New Roman"/>
          <w:sz w:val="28"/>
          <w:szCs w:val="28"/>
          <w:lang w:val="uk-UA"/>
        </w:rPr>
        <w:t xml:space="preserve">формує сприятливі для комунікатора психологічні установки, </w:t>
      </w:r>
    </w:p>
    <w:p w:rsidR="00440FC2" w:rsidRPr="00377755" w:rsidRDefault="00440FC2" w:rsidP="00440FC2">
      <w:pPr>
        <w:numPr>
          <w:ilvl w:val="0"/>
          <w:numId w:val="3"/>
        </w:numPr>
        <w:spacing w:after="0" w:line="240" w:lineRule="auto"/>
        <w:contextualSpacing/>
        <w:jc w:val="both"/>
        <w:rPr>
          <w:rFonts w:ascii="Times New Roman" w:hAnsi="Times New Roman"/>
          <w:sz w:val="28"/>
          <w:szCs w:val="28"/>
        </w:rPr>
      </w:pPr>
      <w:r w:rsidRPr="00377755">
        <w:rPr>
          <w:rFonts w:ascii="Times New Roman" w:hAnsi="Times New Roman"/>
          <w:sz w:val="28"/>
          <w:szCs w:val="28"/>
          <w:lang w:val="uk-UA"/>
        </w:rPr>
        <w:t xml:space="preserve">передбачає досягнення маркетингових цілей  </w:t>
      </w:r>
      <w:r w:rsidRPr="00377755">
        <w:rPr>
          <w:rFonts w:ascii="Times New Roman" w:hAnsi="Times New Roman"/>
          <w:sz w:val="28"/>
          <w:szCs w:val="28"/>
        </w:rPr>
        <w:t>[цит</w:t>
      </w:r>
      <w:r w:rsidRPr="00377755">
        <w:rPr>
          <w:rFonts w:ascii="Times New Roman" w:hAnsi="Times New Roman"/>
          <w:sz w:val="28"/>
          <w:szCs w:val="28"/>
          <w:lang w:val="uk-UA"/>
        </w:rPr>
        <w:t>.</w:t>
      </w:r>
      <w:r w:rsidRPr="00377755">
        <w:rPr>
          <w:rFonts w:ascii="Times New Roman" w:hAnsi="Times New Roman"/>
          <w:sz w:val="28"/>
          <w:szCs w:val="28"/>
        </w:rPr>
        <w:t xml:space="preserve"> </w:t>
      </w:r>
      <w:r>
        <w:rPr>
          <w:rFonts w:ascii="Times New Roman" w:hAnsi="Times New Roman"/>
          <w:sz w:val="28"/>
          <w:szCs w:val="28"/>
          <w:lang w:val="uk-UA"/>
        </w:rPr>
        <w:t>з</w:t>
      </w:r>
      <w:r w:rsidRPr="00377755">
        <w:rPr>
          <w:rFonts w:ascii="Times New Roman" w:hAnsi="Times New Roman"/>
          <w:sz w:val="28"/>
          <w:szCs w:val="28"/>
        </w:rPr>
        <w:t xml:space="preserve">а </w:t>
      </w:r>
      <w:r>
        <w:rPr>
          <w:rFonts w:ascii="Times New Roman" w:hAnsi="Times New Roman"/>
          <w:sz w:val="28"/>
          <w:szCs w:val="28"/>
          <w:lang w:val="uk-UA"/>
        </w:rPr>
        <w:t>4</w:t>
      </w:r>
      <w:r w:rsidRPr="00377755">
        <w:rPr>
          <w:rFonts w:ascii="Times New Roman" w:hAnsi="Times New Roman"/>
          <w:sz w:val="28"/>
          <w:szCs w:val="28"/>
        </w:rPr>
        <w:t>, с. 79</w:t>
      </w:r>
      <w:r w:rsidRPr="00377755">
        <w:rPr>
          <w:rFonts w:ascii="Times New Roman" w:hAnsi="Times New Roman"/>
          <w:sz w:val="28"/>
          <w:szCs w:val="28"/>
          <w:lang w:val="uk-UA"/>
        </w:rPr>
        <w:t xml:space="preserve">; </w:t>
      </w:r>
      <w:r>
        <w:rPr>
          <w:rFonts w:ascii="Times New Roman" w:hAnsi="Times New Roman"/>
          <w:sz w:val="28"/>
          <w:szCs w:val="28"/>
          <w:lang w:val="uk-UA"/>
        </w:rPr>
        <w:t>5</w:t>
      </w:r>
      <w:r w:rsidRPr="00377755">
        <w:rPr>
          <w:rFonts w:ascii="Times New Roman" w:hAnsi="Times New Roman"/>
          <w:sz w:val="28"/>
          <w:szCs w:val="28"/>
          <w:lang w:val="uk-UA"/>
        </w:rPr>
        <w:t>, с. 295</w:t>
      </w:r>
      <w:r w:rsidRPr="00377755">
        <w:rPr>
          <w:rFonts w:ascii="Times New Roman" w:hAnsi="Times New Roman"/>
          <w:sz w:val="28"/>
          <w:szCs w:val="28"/>
        </w:rPr>
        <w:t>].</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Варто відзначити та проаналізувати </w:t>
      </w:r>
      <w:r>
        <w:rPr>
          <w:rFonts w:ascii="Times New Roman" w:hAnsi="Times New Roman"/>
          <w:sz w:val="28"/>
          <w:szCs w:val="28"/>
          <w:lang w:val="uk-UA"/>
        </w:rPr>
        <w:t>мету</w:t>
      </w:r>
      <w:r w:rsidRPr="00377755">
        <w:rPr>
          <w:rFonts w:ascii="Times New Roman" w:hAnsi="Times New Roman"/>
          <w:sz w:val="28"/>
          <w:szCs w:val="28"/>
          <w:lang w:val="uk-UA"/>
        </w:rPr>
        <w:t xml:space="preserve"> функціонування системи марк</w:t>
      </w:r>
      <w:r>
        <w:rPr>
          <w:rFonts w:ascii="Times New Roman" w:hAnsi="Times New Roman"/>
          <w:sz w:val="28"/>
          <w:szCs w:val="28"/>
          <w:lang w:val="uk-UA"/>
        </w:rPr>
        <w:t>етингових комунікацій: загально</w:t>
      </w:r>
      <w:r w:rsidRPr="00377755">
        <w:rPr>
          <w:rFonts w:ascii="Times New Roman" w:hAnsi="Times New Roman"/>
          <w:sz w:val="28"/>
          <w:szCs w:val="28"/>
          <w:lang w:val="uk-UA"/>
        </w:rPr>
        <w:t>фірмов</w:t>
      </w:r>
      <w:r>
        <w:rPr>
          <w:rFonts w:ascii="Times New Roman" w:hAnsi="Times New Roman"/>
          <w:sz w:val="28"/>
          <w:szCs w:val="28"/>
          <w:lang w:val="uk-UA"/>
        </w:rPr>
        <w:t>у</w:t>
      </w:r>
      <w:r w:rsidRPr="00377755">
        <w:rPr>
          <w:rFonts w:ascii="Times New Roman" w:hAnsi="Times New Roman"/>
          <w:sz w:val="28"/>
          <w:szCs w:val="28"/>
          <w:lang w:val="uk-UA"/>
        </w:rPr>
        <w:t>, маркетингов</w:t>
      </w:r>
      <w:r>
        <w:rPr>
          <w:rFonts w:ascii="Times New Roman" w:hAnsi="Times New Roman"/>
          <w:sz w:val="28"/>
          <w:szCs w:val="28"/>
          <w:lang w:val="uk-UA"/>
        </w:rPr>
        <w:t>у</w:t>
      </w:r>
      <w:r w:rsidRPr="00377755">
        <w:rPr>
          <w:rFonts w:ascii="Times New Roman" w:hAnsi="Times New Roman"/>
          <w:sz w:val="28"/>
          <w:szCs w:val="28"/>
          <w:lang w:val="uk-UA"/>
        </w:rPr>
        <w:t>, комунікаційн</w:t>
      </w:r>
      <w:r>
        <w:rPr>
          <w:rFonts w:ascii="Times New Roman" w:hAnsi="Times New Roman"/>
          <w:sz w:val="28"/>
          <w:szCs w:val="28"/>
          <w:lang w:val="uk-UA"/>
        </w:rPr>
        <w:t>у</w:t>
      </w:r>
      <w:r w:rsidRPr="00377755">
        <w:rPr>
          <w:rFonts w:ascii="Times New Roman" w:hAnsi="Times New Roman"/>
          <w:sz w:val="28"/>
          <w:szCs w:val="28"/>
          <w:lang w:val="uk-UA"/>
        </w:rPr>
        <w:t xml:space="preserve">. Також тут </w:t>
      </w:r>
      <w:r w:rsidRPr="006F6CD6">
        <w:rPr>
          <w:rFonts w:ascii="Times New Roman" w:hAnsi="Times New Roman"/>
          <w:b/>
          <w:sz w:val="28"/>
          <w:szCs w:val="28"/>
          <w:lang w:val="uk-UA"/>
        </w:rPr>
        <w:t>доцільно</w:t>
      </w:r>
      <w:r w:rsidRPr="00377755">
        <w:rPr>
          <w:rFonts w:ascii="Times New Roman" w:hAnsi="Times New Roman"/>
          <w:sz w:val="28"/>
          <w:szCs w:val="28"/>
          <w:lang w:val="uk-UA"/>
        </w:rPr>
        <w:t xml:space="preserve"> вказати й на основних адресатів маркетингових </w:t>
      </w:r>
      <w:r w:rsidRPr="00377755">
        <w:rPr>
          <w:rFonts w:ascii="Times New Roman" w:hAnsi="Times New Roman"/>
          <w:sz w:val="28"/>
          <w:szCs w:val="28"/>
          <w:lang w:val="uk-UA"/>
        </w:rPr>
        <w:lastRenderedPageBreak/>
        <w:t>комунікацій, якими є: цільовий ринок, працівники фірми, маркетингові посередники, контактні аудиторії, постачальники, органи державної влади [</w:t>
      </w:r>
      <w:r>
        <w:rPr>
          <w:rFonts w:ascii="Times New Roman" w:hAnsi="Times New Roman"/>
          <w:sz w:val="28"/>
          <w:szCs w:val="28"/>
          <w:lang w:val="uk-UA"/>
        </w:rPr>
        <w:t>5, с. </w:t>
      </w:r>
      <w:r w:rsidRPr="00377755">
        <w:rPr>
          <w:rFonts w:ascii="Times New Roman" w:hAnsi="Times New Roman"/>
          <w:sz w:val="28"/>
          <w:szCs w:val="28"/>
          <w:lang w:val="uk-UA"/>
        </w:rPr>
        <w:t>295-299].</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Розглядаючи рекламу в системі маркетингових комунікацій, слід </w:t>
      </w:r>
      <w:r w:rsidRPr="00377755">
        <w:rPr>
          <w:rFonts w:ascii="Times New Roman" w:hAnsi="Times New Roman"/>
          <w:b/>
          <w:sz w:val="28"/>
          <w:szCs w:val="28"/>
          <w:lang w:val="uk-UA"/>
        </w:rPr>
        <w:t>звернути увагу</w:t>
      </w:r>
      <w:r w:rsidRPr="00377755">
        <w:rPr>
          <w:rFonts w:ascii="Times New Roman" w:hAnsi="Times New Roman"/>
          <w:sz w:val="28"/>
          <w:szCs w:val="28"/>
          <w:lang w:val="uk-UA"/>
        </w:rPr>
        <w:t xml:space="preserve"> на таку особливість [</w:t>
      </w:r>
      <w:r>
        <w:rPr>
          <w:rFonts w:ascii="Times New Roman" w:hAnsi="Times New Roman"/>
          <w:sz w:val="28"/>
          <w:szCs w:val="28"/>
          <w:lang w:val="uk-UA"/>
        </w:rPr>
        <w:t>2</w:t>
      </w:r>
      <w:r w:rsidRPr="00377755">
        <w:rPr>
          <w:rFonts w:ascii="Times New Roman" w:hAnsi="Times New Roman"/>
          <w:sz w:val="28"/>
          <w:szCs w:val="28"/>
          <w:lang w:val="uk-UA"/>
        </w:rPr>
        <w:t>, с. 214]:</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              </w:t>
      </w:r>
      <w:r w:rsidRPr="00377755">
        <w:rPr>
          <w:rFonts w:ascii="Times New Roman" w:hAnsi="Times New Roman"/>
          <w:i/>
          <w:sz w:val="28"/>
          <w:szCs w:val="28"/>
          <w:u w:val="single"/>
          <w:lang w:val="uk-UA"/>
        </w:rPr>
        <w:t>комунікації</w:t>
      </w:r>
      <w:r w:rsidRPr="00377755">
        <w:rPr>
          <w:rFonts w:ascii="Times New Roman" w:hAnsi="Times New Roman"/>
          <w:sz w:val="28"/>
          <w:szCs w:val="28"/>
          <w:lang w:val="uk-UA"/>
        </w:rPr>
        <w:t xml:space="preserve">                                                  </w:t>
      </w:r>
      <w:r w:rsidRPr="00377755">
        <w:rPr>
          <w:rFonts w:ascii="Times New Roman" w:hAnsi="Times New Roman"/>
          <w:i/>
          <w:sz w:val="28"/>
          <w:szCs w:val="28"/>
          <w:u w:val="single"/>
          <w:lang w:val="uk-UA"/>
        </w:rPr>
        <w:t>реклама</w:t>
      </w:r>
      <w:r w:rsidRPr="00377755">
        <w:rPr>
          <w:rFonts w:ascii="Times New Roman" w:hAnsi="Times New Roman"/>
          <w:sz w:val="28"/>
          <w:szCs w:val="28"/>
          <w:lang w:val="uk-UA"/>
        </w:rPr>
        <w:t xml:space="preserve"> </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 xml:space="preserve">  </w:t>
      </w:r>
      <w:r w:rsidRPr="00377755">
        <w:rPr>
          <w:rFonts w:ascii="Times New Roman" w:hAnsi="Times New Roman"/>
          <w:sz w:val="28"/>
          <w:szCs w:val="28"/>
          <w:lang w:val="uk-UA"/>
        </w:rPr>
        <w:tab/>
        <w:t xml:space="preserve">  поєднують всі складники                   поєднує елементи комунікацій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        маркетинг-міксу</w:t>
      </w:r>
      <w:r>
        <w:rPr>
          <w:rFonts w:ascii="Times New Roman" w:hAnsi="Times New Roman"/>
          <w:sz w:val="28"/>
          <w:szCs w:val="28"/>
          <w:lang w:val="uk-UA"/>
        </w:rPr>
        <w:t xml:space="preserve">                            </w:t>
      </w:r>
      <w:r w:rsidRPr="00377755">
        <w:rPr>
          <w:rFonts w:ascii="Times New Roman" w:hAnsi="Times New Roman"/>
          <w:sz w:val="28"/>
          <w:szCs w:val="28"/>
          <w:lang w:val="uk-UA"/>
        </w:rPr>
        <w:t xml:space="preserve"> в єдину систему поширення </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 xml:space="preserve">                                             </w:t>
      </w:r>
      <w:r>
        <w:rPr>
          <w:rFonts w:ascii="Times New Roman" w:hAnsi="Times New Roman"/>
          <w:sz w:val="28"/>
          <w:szCs w:val="28"/>
          <w:lang w:val="uk-UA"/>
        </w:rPr>
        <w:t xml:space="preserve">                              </w:t>
      </w:r>
      <w:r w:rsidRPr="00377755">
        <w:rPr>
          <w:rFonts w:ascii="Times New Roman" w:hAnsi="Times New Roman"/>
          <w:sz w:val="28"/>
          <w:szCs w:val="28"/>
          <w:lang w:val="uk-UA"/>
        </w:rPr>
        <w:t>інформації про підприємство,</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 xml:space="preserve">                                                 </w:t>
      </w:r>
      <w:r>
        <w:rPr>
          <w:rFonts w:ascii="Times New Roman" w:hAnsi="Times New Roman"/>
          <w:sz w:val="28"/>
          <w:szCs w:val="28"/>
          <w:lang w:val="uk-UA"/>
        </w:rPr>
        <w:t xml:space="preserve">                          </w:t>
      </w:r>
      <w:r w:rsidRPr="00377755">
        <w:rPr>
          <w:rFonts w:ascii="Times New Roman" w:hAnsi="Times New Roman"/>
          <w:sz w:val="28"/>
          <w:szCs w:val="28"/>
          <w:lang w:val="uk-UA"/>
        </w:rPr>
        <w:t>товари та форму</w:t>
      </w:r>
      <w:r>
        <w:rPr>
          <w:rFonts w:ascii="Times New Roman" w:hAnsi="Times New Roman"/>
          <w:sz w:val="28"/>
          <w:szCs w:val="28"/>
          <w:lang w:val="uk-UA"/>
        </w:rPr>
        <w:t>вання</w:t>
      </w:r>
      <w:r w:rsidRPr="00377755">
        <w:rPr>
          <w:rFonts w:ascii="Times New Roman" w:hAnsi="Times New Roman"/>
          <w:sz w:val="28"/>
          <w:szCs w:val="28"/>
          <w:lang w:val="uk-UA"/>
        </w:rPr>
        <w:t xml:space="preserve"> попит</w:t>
      </w:r>
      <w:r>
        <w:rPr>
          <w:rFonts w:ascii="Times New Roman" w:hAnsi="Times New Roman"/>
          <w:sz w:val="28"/>
          <w:szCs w:val="28"/>
          <w:lang w:val="uk-UA"/>
        </w:rPr>
        <w:t>у</w:t>
      </w:r>
    </w:p>
    <w:p w:rsidR="00440FC2" w:rsidRPr="00377755" w:rsidRDefault="00440FC2" w:rsidP="00440FC2">
      <w:pPr>
        <w:spacing w:after="0" w:line="240" w:lineRule="auto"/>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При цьому важливо простежити механізм дії реклами як маркетингового інструменту реалізації комунікації [</w:t>
      </w:r>
      <w:r>
        <w:rPr>
          <w:rFonts w:ascii="Times New Roman" w:hAnsi="Times New Roman"/>
          <w:sz w:val="28"/>
          <w:szCs w:val="28"/>
          <w:lang w:val="uk-UA"/>
        </w:rPr>
        <w:t>2</w:t>
      </w:r>
      <w:r w:rsidRPr="00377755">
        <w:rPr>
          <w:rFonts w:ascii="Times New Roman" w:hAnsi="Times New Roman"/>
          <w:sz w:val="28"/>
          <w:szCs w:val="28"/>
          <w:lang w:val="uk-UA"/>
        </w:rPr>
        <w:t xml:space="preserve">, с. 58-66].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Тут </w:t>
      </w:r>
      <w:r w:rsidRPr="00377755">
        <w:rPr>
          <w:rFonts w:ascii="Times New Roman" w:hAnsi="Times New Roman"/>
          <w:b/>
          <w:sz w:val="28"/>
          <w:szCs w:val="28"/>
          <w:lang w:val="uk-UA"/>
        </w:rPr>
        <w:t>доцільно простежити</w:t>
      </w:r>
      <w:r w:rsidRPr="00377755">
        <w:rPr>
          <w:rFonts w:ascii="Times New Roman" w:hAnsi="Times New Roman"/>
          <w:sz w:val="28"/>
          <w:szCs w:val="28"/>
          <w:lang w:val="uk-UA"/>
        </w:rPr>
        <w:t xml:space="preserve"> співвідношення реклами з елементами ко</w:t>
      </w:r>
      <w:r>
        <w:rPr>
          <w:rFonts w:ascii="Times New Roman" w:hAnsi="Times New Roman"/>
          <w:sz w:val="28"/>
          <w:szCs w:val="28"/>
          <w:lang w:val="uk-UA"/>
        </w:rPr>
        <w:t xml:space="preserve">мплексу маркетингу (маркетинг-міксу, </w:t>
      </w:r>
      <w:r w:rsidRPr="00377755">
        <w:rPr>
          <w:rFonts w:ascii="Times New Roman" w:hAnsi="Times New Roman"/>
          <w:sz w:val="28"/>
          <w:szCs w:val="28"/>
          <w:lang w:val="uk-UA"/>
        </w:rPr>
        <w:t xml:space="preserve">“4 </w:t>
      </w:r>
      <w:r w:rsidRPr="00377755">
        <w:rPr>
          <w:rFonts w:ascii="Times New Roman" w:hAnsi="Times New Roman"/>
          <w:sz w:val="28"/>
          <w:szCs w:val="28"/>
          <w:lang w:val="en-US"/>
        </w:rPr>
        <w:t>P</w:t>
      </w:r>
      <w:r w:rsidRPr="00377755">
        <w:rPr>
          <w:rFonts w:ascii="Times New Roman" w:hAnsi="Times New Roman"/>
          <w:sz w:val="28"/>
          <w:szCs w:val="28"/>
          <w:lang w:val="uk-UA"/>
        </w:rPr>
        <w:t>”</w:t>
      </w:r>
      <w:r>
        <w:rPr>
          <w:rFonts w:ascii="Times New Roman" w:hAnsi="Times New Roman"/>
          <w:sz w:val="28"/>
          <w:szCs w:val="28"/>
          <w:lang w:val="uk-UA"/>
        </w:rPr>
        <w:t>)</w:t>
      </w:r>
      <w:r w:rsidRPr="00377755">
        <w:rPr>
          <w:rFonts w:ascii="Times New Roman" w:hAnsi="Times New Roman"/>
          <w:sz w:val="28"/>
          <w:szCs w:val="28"/>
          <w:lang w:val="uk-UA"/>
        </w:rPr>
        <w:t xml:space="preserve">. </w:t>
      </w:r>
      <w:r>
        <w:rPr>
          <w:rFonts w:ascii="Times New Roman" w:hAnsi="Times New Roman"/>
          <w:sz w:val="28"/>
          <w:szCs w:val="28"/>
          <w:lang w:val="uk-UA"/>
        </w:rPr>
        <w:t>С</w:t>
      </w:r>
      <w:r w:rsidRPr="00377755">
        <w:rPr>
          <w:rFonts w:ascii="Times New Roman" w:hAnsi="Times New Roman"/>
          <w:sz w:val="28"/>
          <w:szCs w:val="28"/>
          <w:lang w:val="uk-UA"/>
        </w:rPr>
        <w:t>лід</w:t>
      </w:r>
      <w:r>
        <w:rPr>
          <w:rFonts w:ascii="Times New Roman" w:hAnsi="Times New Roman"/>
          <w:sz w:val="28"/>
          <w:szCs w:val="28"/>
          <w:lang w:val="uk-UA"/>
        </w:rPr>
        <w:t xml:space="preserve"> враховувати також «4</w:t>
      </w:r>
      <w:r w:rsidRPr="00377755">
        <w:rPr>
          <w:rFonts w:ascii="Times New Roman" w:hAnsi="Times New Roman"/>
          <w:sz w:val="28"/>
          <w:szCs w:val="28"/>
          <w:lang w:val="uk-UA"/>
        </w:rPr>
        <w:t>С» покупця (його потреби та побажання, витрати, зручність купівлі, ефективна комунікація) [</w:t>
      </w:r>
      <w:r>
        <w:rPr>
          <w:rFonts w:ascii="Times New Roman" w:hAnsi="Times New Roman"/>
          <w:sz w:val="28"/>
          <w:szCs w:val="28"/>
          <w:lang w:val="uk-UA"/>
        </w:rPr>
        <w:t>2</w:t>
      </w:r>
      <w:r w:rsidRPr="00377755">
        <w:rPr>
          <w:rFonts w:ascii="Times New Roman" w:hAnsi="Times New Roman"/>
          <w:sz w:val="28"/>
          <w:szCs w:val="28"/>
          <w:lang w:val="uk-UA"/>
        </w:rPr>
        <w:t>, с. 69].</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Важливо </w:t>
      </w:r>
      <w:r w:rsidRPr="00632851">
        <w:rPr>
          <w:rFonts w:ascii="Times New Roman" w:hAnsi="Times New Roman"/>
          <w:b/>
          <w:sz w:val="28"/>
          <w:szCs w:val="28"/>
          <w:lang w:val="uk-UA"/>
        </w:rPr>
        <w:t>зауважити</w:t>
      </w:r>
      <w:r w:rsidRPr="00377755">
        <w:rPr>
          <w:rFonts w:ascii="Times New Roman" w:hAnsi="Times New Roman"/>
          <w:sz w:val="28"/>
          <w:szCs w:val="28"/>
          <w:lang w:val="uk-UA"/>
        </w:rPr>
        <w:t>, що характер реклами визначається етапом життєвого циклу товару [</w:t>
      </w:r>
      <w:r>
        <w:rPr>
          <w:rFonts w:ascii="Times New Roman" w:hAnsi="Times New Roman"/>
          <w:sz w:val="28"/>
          <w:szCs w:val="28"/>
          <w:lang w:val="uk-UA"/>
        </w:rPr>
        <w:t>6</w:t>
      </w:r>
      <w:r w:rsidRPr="00377755">
        <w:rPr>
          <w:rFonts w:ascii="Times New Roman" w:hAnsi="Times New Roman"/>
          <w:sz w:val="28"/>
          <w:szCs w:val="28"/>
          <w:lang w:val="uk-UA"/>
        </w:rPr>
        <w:t xml:space="preserve">, с. 575]. Тому </w:t>
      </w:r>
      <w:r>
        <w:rPr>
          <w:rFonts w:ascii="Times New Roman" w:hAnsi="Times New Roman"/>
          <w:b/>
          <w:sz w:val="28"/>
          <w:szCs w:val="28"/>
          <w:lang w:val="uk-UA"/>
        </w:rPr>
        <w:t>бажа</w:t>
      </w:r>
      <w:r w:rsidRPr="00216D44">
        <w:rPr>
          <w:rFonts w:ascii="Times New Roman" w:hAnsi="Times New Roman"/>
          <w:b/>
          <w:sz w:val="28"/>
          <w:szCs w:val="28"/>
          <w:lang w:val="uk-UA"/>
        </w:rPr>
        <w:t xml:space="preserve">но </w:t>
      </w:r>
      <w:r w:rsidRPr="00632851">
        <w:rPr>
          <w:rFonts w:ascii="Times New Roman" w:hAnsi="Times New Roman"/>
          <w:b/>
          <w:sz w:val="28"/>
          <w:szCs w:val="28"/>
          <w:lang w:val="uk-UA"/>
        </w:rPr>
        <w:t>ознайомитись</w:t>
      </w:r>
      <w:r w:rsidRPr="00377755">
        <w:rPr>
          <w:rFonts w:ascii="Times New Roman" w:hAnsi="Times New Roman"/>
          <w:sz w:val="28"/>
          <w:szCs w:val="28"/>
          <w:lang w:val="uk-UA"/>
        </w:rPr>
        <w:t xml:space="preserve"> із класифікацією реклами </w:t>
      </w:r>
      <w:r>
        <w:rPr>
          <w:rFonts w:ascii="Times New Roman" w:hAnsi="Times New Roman"/>
          <w:sz w:val="28"/>
          <w:szCs w:val="28"/>
          <w:lang w:val="uk-UA"/>
        </w:rPr>
        <w:t>з позиції</w:t>
      </w:r>
      <w:r w:rsidRPr="00377755">
        <w:rPr>
          <w:rFonts w:ascii="Times New Roman" w:hAnsi="Times New Roman"/>
          <w:sz w:val="28"/>
          <w:szCs w:val="28"/>
          <w:lang w:val="uk-UA"/>
        </w:rPr>
        <w:t xml:space="preserve"> етапів життєвого циклу товару: народження/введення на ринок товару, зростання товару/насичення ринків, етап зрілості та етап занепаду. При цьому етап ЖЦТ є підґрунтям для розробки стратегій фірми, зокрема загальної стратегії, стратегії маркетингу фірми, стратегії рекламування, стратегії маркетингових комунікацій [</w:t>
      </w:r>
      <w:r>
        <w:rPr>
          <w:rFonts w:ascii="Times New Roman" w:hAnsi="Times New Roman"/>
          <w:sz w:val="28"/>
          <w:szCs w:val="28"/>
          <w:lang w:val="uk-UA"/>
        </w:rPr>
        <w:t>2</w:t>
      </w:r>
      <w:r w:rsidRPr="00377755">
        <w:rPr>
          <w:rFonts w:ascii="Times New Roman" w:hAnsi="Times New Roman"/>
          <w:sz w:val="28"/>
          <w:szCs w:val="28"/>
          <w:lang w:val="uk-UA"/>
        </w:rPr>
        <w:t>, с. 51-57].</w:t>
      </w:r>
      <w:r>
        <w:rPr>
          <w:rFonts w:ascii="Times New Roman" w:hAnsi="Times New Roman"/>
          <w:sz w:val="28"/>
          <w:szCs w:val="28"/>
          <w:lang w:val="uk-UA"/>
        </w:rPr>
        <w:t xml:space="preserve"> Тож, простежуємо, що в контексті маркетингових комунікацій функціональні ролі рекламування набувають своїх інтерпретацій.  </w:t>
      </w:r>
    </w:p>
    <w:p w:rsidR="00440FC2" w:rsidRDefault="00440FC2" w:rsidP="00440FC2">
      <w:pPr>
        <w:spacing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377755">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377755">
        <w:rPr>
          <w:rFonts w:ascii="Times New Roman" w:hAnsi="Times New Roman"/>
          <w:sz w:val="28"/>
          <w:szCs w:val="28"/>
          <w:lang w:val="uk-UA"/>
        </w:rPr>
        <w:t>ер. с англ. Днепропетровск : Баланс-Клуб. 2004. 368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377755">
        <w:rPr>
          <w:rFonts w:ascii="Times New Roman" w:hAnsi="Times New Roman"/>
          <w:sz w:val="28"/>
          <w:szCs w:val="28"/>
          <w:lang w:val="uk-UA"/>
        </w:rPr>
        <w:t>Лук’янець Т. І. Рекла</w:t>
      </w:r>
      <w:r>
        <w:rPr>
          <w:rFonts w:ascii="Times New Roman" w:hAnsi="Times New Roman"/>
          <w:sz w:val="28"/>
          <w:szCs w:val="28"/>
          <w:lang w:val="uk-UA"/>
        </w:rPr>
        <w:t>мний менеджмент : навч. посіб</w:t>
      </w:r>
      <w:r w:rsidRPr="00377755">
        <w:rPr>
          <w:rFonts w:ascii="Times New Roman" w:hAnsi="Times New Roman"/>
          <w:sz w:val="28"/>
          <w:szCs w:val="28"/>
          <w:lang w:val="uk-UA"/>
        </w:rPr>
        <w:t>.</w:t>
      </w:r>
      <w:r>
        <w:rPr>
          <w:rFonts w:ascii="Times New Roman" w:hAnsi="Times New Roman"/>
          <w:sz w:val="28"/>
          <w:szCs w:val="28"/>
          <w:lang w:val="uk-UA"/>
        </w:rPr>
        <w:t xml:space="preserve"> ;</w:t>
      </w:r>
      <w:r w:rsidRPr="00377755">
        <w:rPr>
          <w:rFonts w:ascii="Times New Roman" w:hAnsi="Times New Roman"/>
          <w:sz w:val="28"/>
          <w:szCs w:val="28"/>
          <w:lang w:val="uk-UA"/>
        </w:rPr>
        <w:t xml:space="preserve"> 2-ге вид., доп. Київ : КНЕУ. 2003. 440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377755">
        <w:rPr>
          <w:rFonts w:ascii="Times New Roman" w:hAnsi="Times New Roman"/>
          <w:sz w:val="28"/>
          <w:szCs w:val="28"/>
          <w:lang w:val="uk-UA"/>
        </w:rPr>
        <w:t>Ромат Є. В., Микало О. І. Продакт плейсмент : навч. посіб. Київ : Київ. нац. торг-екон. ун-т. 2015. 300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5. Ромат Є., 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учеб. ;</w:t>
      </w:r>
      <w:r w:rsidRPr="005A2118">
        <w:rPr>
          <w:rFonts w:ascii="Times New Roman" w:hAnsi="Times New Roman"/>
          <w:sz w:val="28"/>
          <w:szCs w:val="28"/>
          <w:lang w:val="uk-UA"/>
        </w:rPr>
        <w:t xml:space="preserve"> 8-е изд. Санкт-Петербург : Питер. 2013. 512 с.</w:t>
      </w:r>
    </w:p>
    <w:p w:rsidR="00440FC2" w:rsidRDefault="00440FC2" w:rsidP="00440FC2">
      <w:pPr>
        <w:spacing w:after="0" w:line="240" w:lineRule="auto"/>
        <w:ind w:firstLine="360"/>
        <w:jc w:val="both"/>
        <w:rPr>
          <w:lang w:val="uk-UA"/>
        </w:rPr>
      </w:pPr>
    </w:p>
    <w:p w:rsidR="00440FC2" w:rsidRPr="00377755" w:rsidRDefault="00440FC2" w:rsidP="00440FC2">
      <w:pPr>
        <w:spacing w:line="240" w:lineRule="auto"/>
        <w:ind w:firstLine="360"/>
        <w:contextualSpacing/>
        <w:jc w:val="both"/>
        <w:rPr>
          <w:rFonts w:ascii="Times New Roman" w:hAnsi="Times New Roman"/>
          <w:b/>
          <w:i/>
          <w:sz w:val="28"/>
          <w:szCs w:val="28"/>
          <w:lang w:val="uk-UA"/>
        </w:rPr>
      </w:pPr>
      <w:r w:rsidRPr="00377755">
        <w:rPr>
          <w:rFonts w:ascii="Times New Roman" w:hAnsi="Times New Roman"/>
          <w:b/>
          <w:i/>
          <w:sz w:val="28"/>
          <w:szCs w:val="28"/>
          <w:lang w:val="uk-UA"/>
        </w:rPr>
        <w:t>Додаткова:</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6. </w:t>
      </w:r>
      <w:r w:rsidRPr="00377755">
        <w:rPr>
          <w:rFonts w:ascii="Times New Roman" w:hAnsi="Times New Roman"/>
          <w:sz w:val="28"/>
          <w:szCs w:val="28"/>
          <w:lang w:val="uk-UA"/>
        </w:rPr>
        <w:t>Ковальчук С. В., Карпенко В.</w:t>
      </w:r>
      <w:r>
        <w:rPr>
          <w:rFonts w:ascii="Times New Roman" w:hAnsi="Times New Roman"/>
          <w:sz w:val="28"/>
          <w:szCs w:val="28"/>
          <w:lang w:val="uk-UA"/>
        </w:rPr>
        <w:t xml:space="preserve"> </w:t>
      </w:r>
      <w:r w:rsidRPr="00377755">
        <w:rPr>
          <w:rFonts w:ascii="Times New Roman" w:hAnsi="Times New Roman"/>
          <w:sz w:val="28"/>
          <w:szCs w:val="28"/>
          <w:lang w:val="uk-UA"/>
        </w:rPr>
        <w:t>Л., Коваль Л.</w:t>
      </w:r>
      <w:r>
        <w:rPr>
          <w:rFonts w:ascii="Times New Roman" w:hAnsi="Times New Roman"/>
          <w:sz w:val="28"/>
          <w:szCs w:val="28"/>
          <w:lang w:val="uk-UA"/>
        </w:rPr>
        <w:t xml:space="preserve"> </w:t>
      </w:r>
      <w:r w:rsidRPr="00377755">
        <w:rPr>
          <w:rFonts w:ascii="Times New Roman" w:hAnsi="Times New Roman"/>
          <w:sz w:val="28"/>
          <w:szCs w:val="28"/>
          <w:lang w:val="uk-UA"/>
        </w:rPr>
        <w:t>М., Бойко Р.</w:t>
      </w:r>
      <w:r>
        <w:rPr>
          <w:rFonts w:ascii="Times New Roman" w:hAnsi="Times New Roman"/>
          <w:sz w:val="28"/>
          <w:szCs w:val="28"/>
          <w:lang w:val="uk-UA"/>
        </w:rPr>
        <w:t xml:space="preserve"> </w:t>
      </w:r>
      <w:r w:rsidRPr="00377755">
        <w:rPr>
          <w:rFonts w:ascii="Times New Roman" w:hAnsi="Times New Roman"/>
          <w:sz w:val="28"/>
          <w:szCs w:val="28"/>
          <w:lang w:val="uk-UA"/>
        </w:rPr>
        <w:t>В., Бичікова</w:t>
      </w:r>
      <w:r>
        <w:rPr>
          <w:rFonts w:ascii="Times New Roman" w:hAnsi="Times New Roman"/>
          <w:sz w:val="28"/>
          <w:szCs w:val="28"/>
          <w:lang w:val="uk-UA"/>
        </w:rPr>
        <w:t> </w:t>
      </w:r>
      <w:r w:rsidRPr="00377755">
        <w:rPr>
          <w:rFonts w:ascii="Times New Roman" w:hAnsi="Times New Roman"/>
          <w:sz w:val="28"/>
          <w:szCs w:val="28"/>
          <w:lang w:val="uk-UA"/>
        </w:rPr>
        <w:t>Л.</w:t>
      </w:r>
      <w:r>
        <w:rPr>
          <w:rFonts w:ascii="Times New Roman" w:hAnsi="Times New Roman"/>
          <w:sz w:val="28"/>
          <w:szCs w:val="28"/>
          <w:lang w:val="uk-UA"/>
        </w:rPr>
        <w:t> </w:t>
      </w:r>
      <w:r w:rsidRPr="00377755">
        <w:rPr>
          <w:rFonts w:ascii="Times New Roman" w:hAnsi="Times New Roman"/>
          <w:sz w:val="28"/>
          <w:szCs w:val="28"/>
          <w:lang w:val="uk-UA"/>
        </w:rPr>
        <w:t xml:space="preserve">А. та ін. </w:t>
      </w:r>
      <w:r>
        <w:rPr>
          <w:rFonts w:ascii="Times New Roman" w:hAnsi="Times New Roman"/>
          <w:sz w:val="28"/>
          <w:szCs w:val="28"/>
          <w:lang w:val="uk-UA"/>
        </w:rPr>
        <w:t>Маркетинг : навч. посіб. /</w:t>
      </w:r>
      <w:r w:rsidRPr="00377755">
        <w:rPr>
          <w:rFonts w:ascii="Times New Roman" w:hAnsi="Times New Roman"/>
          <w:sz w:val="28"/>
          <w:szCs w:val="28"/>
          <w:lang w:val="uk-UA"/>
        </w:rPr>
        <w:t xml:space="preserve"> </w:t>
      </w:r>
      <w:r>
        <w:rPr>
          <w:rFonts w:ascii="Times New Roman" w:hAnsi="Times New Roman"/>
          <w:sz w:val="28"/>
          <w:szCs w:val="28"/>
          <w:lang w:val="uk-UA"/>
        </w:rPr>
        <w:t>з</w:t>
      </w:r>
      <w:r w:rsidRPr="00377755">
        <w:rPr>
          <w:rFonts w:ascii="Times New Roman" w:hAnsi="Times New Roman"/>
          <w:sz w:val="28"/>
          <w:szCs w:val="28"/>
          <w:lang w:val="uk-UA"/>
        </w:rPr>
        <w:t>а ред. Ковальчука С.</w:t>
      </w:r>
      <w:r>
        <w:rPr>
          <w:rFonts w:ascii="Times New Roman" w:hAnsi="Times New Roman"/>
          <w:sz w:val="28"/>
          <w:szCs w:val="28"/>
          <w:lang w:val="uk-UA"/>
        </w:rPr>
        <w:t xml:space="preserve"> В. Львів : Новий Світ. 2000.</w:t>
      </w:r>
      <w:r w:rsidRPr="00377755">
        <w:rPr>
          <w:rFonts w:ascii="Times New Roman" w:hAnsi="Times New Roman"/>
          <w:sz w:val="28"/>
          <w:szCs w:val="28"/>
          <w:lang w:val="uk-UA"/>
        </w:rPr>
        <w:t xml:space="preserve"> 201</w:t>
      </w:r>
      <w:r>
        <w:rPr>
          <w:rFonts w:ascii="Times New Roman" w:hAnsi="Times New Roman"/>
          <w:sz w:val="28"/>
          <w:szCs w:val="28"/>
          <w:lang w:val="uk-UA"/>
        </w:rPr>
        <w:t xml:space="preserve">1. 679 </w:t>
      </w:r>
      <w:r w:rsidRPr="00377755">
        <w:rPr>
          <w:rFonts w:ascii="Times New Roman" w:hAnsi="Times New Roman"/>
          <w:sz w:val="28"/>
          <w:szCs w:val="28"/>
          <w:lang w:val="uk-UA"/>
        </w:rPr>
        <w:t xml:space="preserve">с. </w:t>
      </w:r>
    </w:p>
    <w:p w:rsidR="00440FC2" w:rsidRPr="006C52C9" w:rsidRDefault="00440FC2" w:rsidP="00440FC2">
      <w:pPr>
        <w:autoSpaceDE w:val="0"/>
        <w:autoSpaceDN w:val="0"/>
        <w:adjustRightInd w:val="0"/>
        <w:spacing w:after="0" w:line="240" w:lineRule="auto"/>
        <w:ind w:firstLine="360"/>
        <w:jc w:val="both"/>
        <w:rPr>
          <w:rFonts w:ascii="Times New Roman" w:hAnsi="Times New Roman"/>
          <w:sz w:val="28"/>
          <w:szCs w:val="28"/>
          <w:lang w:val="uk-UA"/>
        </w:rPr>
      </w:pPr>
      <w:r>
        <w:rPr>
          <w:rFonts w:ascii="Times New Roman" w:eastAsia="Times-Bold" w:hAnsi="Times New Roman"/>
          <w:bCs/>
          <w:sz w:val="28"/>
          <w:szCs w:val="28"/>
          <w:lang w:val="uk-UA"/>
        </w:rPr>
        <w:lastRenderedPageBreak/>
        <w:t xml:space="preserve">7. </w:t>
      </w:r>
      <w:r w:rsidRPr="00377755">
        <w:rPr>
          <w:rFonts w:ascii="Times New Roman" w:eastAsia="Times-Bold" w:hAnsi="Times New Roman"/>
          <w:bCs/>
          <w:sz w:val="28"/>
          <w:szCs w:val="28"/>
        </w:rPr>
        <w:t>Романов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А., Панько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В.</w:t>
      </w:r>
      <w:r w:rsidRPr="00377755">
        <w:rPr>
          <w:rFonts w:ascii="Times New Roman" w:eastAsia="Times-Bold" w:hAnsi="Times New Roman"/>
          <w:b/>
          <w:bCs/>
          <w:sz w:val="28"/>
          <w:szCs w:val="28"/>
          <w:lang w:val="uk-UA"/>
        </w:rPr>
        <w:t xml:space="preserve"> </w:t>
      </w:r>
      <w:r w:rsidRPr="00377755">
        <w:rPr>
          <w:rFonts w:ascii="Times New Roman" w:eastAsia="Times-Roman" w:hAnsi="Times New Roman"/>
          <w:sz w:val="28"/>
          <w:szCs w:val="28"/>
        </w:rPr>
        <w:t>Маркетинговые коммуникации</w:t>
      </w:r>
      <w:r w:rsidRPr="00377755">
        <w:rPr>
          <w:rFonts w:ascii="Times New Roman" w:eastAsia="Times-Roman" w:hAnsi="Times New Roman"/>
          <w:sz w:val="28"/>
          <w:szCs w:val="28"/>
          <w:lang w:val="uk-UA"/>
        </w:rPr>
        <w:t xml:space="preserve">. </w:t>
      </w:r>
      <w:r w:rsidRPr="00377755">
        <w:rPr>
          <w:rFonts w:ascii="Times New Roman" w:eastAsia="Times-Roman" w:hAnsi="Times New Roman"/>
          <w:sz w:val="28"/>
          <w:szCs w:val="28"/>
        </w:rPr>
        <w:t>М</w:t>
      </w:r>
      <w:r w:rsidRPr="00377755">
        <w:rPr>
          <w:rFonts w:ascii="Times New Roman" w:eastAsia="Times-Roman" w:hAnsi="Times New Roman"/>
          <w:sz w:val="28"/>
          <w:szCs w:val="28"/>
          <w:lang w:val="uk-UA"/>
        </w:rPr>
        <w:t xml:space="preserve">осква </w:t>
      </w:r>
      <w:r w:rsidRPr="00377755">
        <w:rPr>
          <w:rFonts w:ascii="Times New Roman" w:eastAsia="Times-Roman" w:hAnsi="Times New Roman"/>
          <w:sz w:val="28"/>
          <w:szCs w:val="28"/>
        </w:rPr>
        <w:t>: Эксмо</w:t>
      </w:r>
      <w:r w:rsidRPr="00377755">
        <w:rPr>
          <w:rFonts w:ascii="Times New Roman" w:eastAsia="Times-Roman" w:hAnsi="Times New Roman"/>
          <w:sz w:val="28"/>
          <w:szCs w:val="28"/>
          <w:lang w:val="uk-UA"/>
        </w:rPr>
        <w:t>.</w:t>
      </w:r>
      <w:r w:rsidRPr="00377755">
        <w:rPr>
          <w:rFonts w:ascii="Times New Roman" w:eastAsia="Times-Roman" w:hAnsi="Times New Roman"/>
          <w:sz w:val="28"/>
          <w:szCs w:val="28"/>
        </w:rPr>
        <w:t xml:space="preserve"> 2006</w:t>
      </w:r>
      <w:r>
        <w:rPr>
          <w:rFonts w:ascii="Times New Roman" w:eastAsia="Times-Roman" w:hAnsi="Times New Roman"/>
          <w:sz w:val="28"/>
          <w:szCs w:val="28"/>
        </w:rPr>
        <w:t xml:space="preserve">. 432 с.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8. </w:t>
      </w:r>
      <w:r w:rsidRPr="00377755">
        <w:rPr>
          <w:rFonts w:ascii="Times New Roman" w:hAnsi="Times New Roman"/>
          <w:sz w:val="28"/>
          <w:szCs w:val="28"/>
          <w:lang w:val="uk-UA"/>
        </w:rPr>
        <w:t>У</w:t>
      </w:r>
      <w:r w:rsidRPr="00377755">
        <w:rPr>
          <w:rFonts w:ascii="Times New Roman" w:hAnsi="Times New Roman"/>
          <w:sz w:val="28"/>
          <w:szCs w:val="28"/>
        </w:rPr>
        <w:t>эллс У., Мориарти С., Бернетт Дж. Реклама: принципы и практика. 7-</w:t>
      </w:r>
      <w:r>
        <w:rPr>
          <w:rFonts w:ascii="Times New Roman" w:hAnsi="Times New Roman"/>
          <w:sz w:val="28"/>
          <w:szCs w:val="28"/>
        </w:rPr>
        <w:t>е изд</w:t>
      </w:r>
      <w:r>
        <w:rPr>
          <w:rFonts w:ascii="Times New Roman" w:hAnsi="Times New Roman"/>
          <w:sz w:val="28"/>
          <w:szCs w:val="28"/>
          <w:lang w:val="uk-UA"/>
        </w:rPr>
        <w:t>. /</w:t>
      </w:r>
      <w:r w:rsidRPr="00377755">
        <w:rPr>
          <w:rFonts w:ascii="Times New Roman" w:hAnsi="Times New Roman"/>
          <w:sz w:val="28"/>
          <w:szCs w:val="28"/>
        </w:rPr>
        <w:t xml:space="preserve"> </w:t>
      </w:r>
      <w:r>
        <w:rPr>
          <w:rFonts w:ascii="Times New Roman" w:hAnsi="Times New Roman"/>
          <w:sz w:val="28"/>
          <w:szCs w:val="28"/>
          <w:lang w:val="uk-UA"/>
        </w:rPr>
        <w:t>п</w:t>
      </w:r>
      <w:r w:rsidRPr="00377755">
        <w:rPr>
          <w:rFonts w:ascii="Times New Roman" w:hAnsi="Times New Roman"/>
          <w:sz w:val="28"/>
          <w:szCs w:val="28"/>
        </w:rPr>
        <w:t>ер. с англ. под ред. Л. Богомоловой. Сан</w:t>
      </w:r>
      <w:r>
        <w:rPr>
          <w:rFonts w:ascii="Times New Roman" w:hAnsi="Times New Roman"/>
          <w:sz w:val="28"/>
          <w:szCs w:val="28"/>
        </w:rPr>
        <w:t>кт-Петербург : Питер. 2008. 736</w:t>
      </w:r>
      <w:r>
        <w:rPr>
          <w:rFonts w:ascii="Times New Roman" w:hAnsi="Times New Roman"/>
          <w:sz w:val="28"/>
          <w:szCs w:val="28"/>
          <w:lang w:val="uk-UA"/>
        </w:rPr>
        <w:t> </w:t>
      </w:r>
      <w:r w:rsidRPr="00377755">
        <w:rPr>
          <w:rFonts w:ascii="Times New Roman" w:hAnsi="Times New Roman"/>
          <w:sz w:val="28"/>
          <w:szCs w:val="28"/>
        </w:rPr>
        <w:t xml:space="preserve">с. </w:t>
      </w:r>
    </w:p>
    <w:p w:rsidR="00440FC2" w:rsidRPr="00377755" w:rsidRDefault="00440FC2" w:rsidP="00440FC2">
      <w:pPr>
        <w:ind w:firstLine="360"/>
        <w:jc w:val="both"/>
        <w:rPr>
          <w:rFonts w:ascii="Times New Roman" w:hAnsi="Times New Roman"/>
          <w:sz w:val="28"/>
          <w:szCs w:val="28"/>
          <w:lang w:val="uk-UA"/>
        </w:rPr>
      </w:pPr>
      <w:r>
        <w:rPr>
          <w:rFonts w:ascii="Times New Roman" w:hAnsi="Times New Roman"/>
          <w:sz w:val="28"/>
          <w:szCs w:val="28"/>
          <w:lang w:val="uk-UA"/>
        </w:rPr>
        <w:t xml:space="preserve">9. </w:t>
      </w:r>
      <w:r w:rsidRPr="00377755">
        <w:rPr>
          <w:rFonts w:ascii="Times New Roman" w:hAnsi="Times New Roman"/>
          <w:sz w:val="28"/>
          <w:szCs w:val="28"/>
        </w:rPr>
        <w:t>Шарков Ф. И.</w:t>
      </w:r>
      <w:r w:rsidRPr="00377755">
        <w:rPr>
          <w:rFonts w:ascii="Times New Roman" w:hAnsi="Times New Roman"/>
          <w:sz w:val="28"/>
          <w:szCs w:val="28"/>
          <w:lang w:val="uk-UA"/>
        </w:rPr>
        <w:t>,</w:t>
      </w:r>
      <w:r w:rsidRPr="00377755">
        <w:rPr>
          <w:rFonts w:ascii="Times New Roman" w:hAnsi="Times New Roman"/>
          <w:sz w:val="28"/>
          <w:szCs w:val="28"/>
        </w:rPr>
        <w:t xml:space="preserve"> Бузин В. Н. Интегрированные коммуникации : массовые коммуникации и медиапланирование : учебник</w:t>
      </w:r>
      <w:r>
        <w:rPr>
          <w:rFonts w:ascii="Times New Roman" w:hAnsi="Times New Roman"/>
          <w:sz w:val="28"/>
          <w:szCs w:val="28"/>
          <w:lang w:val="uk-UA"/>
        </w:rPr>
        <w:t xml:space="preserve"> /</w:t>
      </w:r>
      <w:r w:rsidRPr="00377755">
        <w:rPr>
          <w:rFonts w:ascii="Times New Roman" w:hAnsi="Times New Roman"/>
          <w:sz w:val="28"/>
          <w:szCs w:val="28"/>
        </w:rPr>
        <w:t xml:space="preserve"> </w:t>
      </w:r>
      <w:r>
        <w:rPr>
          <w:rFonts w:ascii="Times New Roman" w:hAnsi="Times New Roman"/>
          <w:sz w:val="28"/>
          <w:szCs w:val="28"/>
          <w:lang w:val="uk-UA"/>
        </w:rPr>
        <w:t>п</w:t>
      </w:r>
      <w:r>
        <w:rPr>
          <w:rFonts w:ascii="Times New Roman" w:hAnsi="Times New Roman"/>
          <w:sz w:val="28"/>
          <w:szCs w:val="28"/>
        </w:rPr>
        <w:t>од общ.</w:t>
      </w:r>
      <w:r>
        <w:rPr>
          <w:rFonts w:ascii="Times New Roman" w:hAnsi="Times New Roman"/>
          <w:sz w:val="28"/>
          <w:szCs w:val="28"/>
          <w:lang w:val="uk-UA"/>
        </w:rPr>
        <w:t xml:space="preserve"> </w:t>
      </w:r>
      <w:r>
        <w:rPr>
          <w:rFonts w:ascii="Times New Roman" w:hAnsi="Times New Roman"/>
          <w:sz w:val="28"/>
          <w:szCs w:val="28"/>
        </w:rPr>
        <w:t>ред. Ф.</w:t>
      </w:r>
      <w:r>
        <w:rPr>
          <w:rFonts w:ascii="Times New Roman" w:hAnsi="Times New Roman"/>
          <w:sz w:val="28"/>
          <w:szCs w:val="28"/>
          <w:lang w:val="uk-UA"/>
        </w:rPr>
        <w:t> </w:t>
      </w:r>
      <w:r>
        <w:rPr>
          <w:rFonts w:ascii="Times New Roman" w:hAnsi="Times New Roman"/>
          <w:sz w:val="28"/>
          <w:szCs w:val="28"/>
        </w:rPr>
        <w:t>И.</w:t>
      </w:r>
      <w:r>
        <w:rPr>
          <w:rFonts w:ascii="Times New Roman" w:hAnsi="Times New Roman"/>
          <w:sz w:val="28"/>
          <w:szCs w:val="28"/>
          <w:lang w:val="uk-UA"/>
        </w:rPr>
        <w:t> </w:t>
      </w:r>
      <w:r w:rsidRPr="00377755">
        <w:rPr>
          <w:rFonts w:ascii="Times New Roman" w:hAnsi="Times New Roman"/>
          <w:sz w:val="28"/>
          <w:szCs w:val="28"/>
        </w:rPr>
        <w:t>Шаркова. М</w:t>
      </w:r>
      <w:r w:rsidRPr="00377755">
        <w:rPr>
          <w:rFonts w:ascii="Times New Roman" w:hAnsi="Times New Roman"/>
          <w:sz w:val="28"/>
          <w:szCs w:val="28"/>
          <w:lang w:val="uk-UA"/>
        </w:rPr>
        <w:t>осква</w:t>
      </w:r>
      <w:r w:rsidRPr="00377755">
        <w:rPr>
          <w:rFonts w:ascii="Times New Roman" w:hAnsi="Times New Roman"/>
          <w:sz w:val="28"/>
          <w:szCs w:val="28"/>
        </w:rPr>
        <w:t xml:space="preserve"> : Издательско-торговая корпорация «Дашковы Ко»</w:t>
      </w:r>
      <w:r w:rsidRPr="00377755">
        <w:rPr>
          <w:rFonts w:ascii="Times New Roman" w:hAnsi="Times New Roman"/>
          <w:sz w:val="28"/>
          <w:szCs w:val="28"/>
          <w:lang w:val="uk-UA"/>
        </w:rPr>
        <w:t>.</w:t>
      </w:r>
      <w:r w:rsidRPr="00377755">
        <w:rPr>
          <w:rFonts w:ascii="Times New Roman" w:hAnsi="Times New Roman"/>
          <w:sz w:val="28"/>
          <w:szCs w:val="28"/>
        </w:rPr>
        <w:t xml:space="preserve"> 2012</w:t>
      </w:r>
      <w:r w:rsidRPr="00377755">
        <w:rPr>
          <w:rFonts w:ascii="Times New Roman" w:hAnsi="Times New Roman"/>
          <w:sz w:val="28"/>
          <w:szCs w:val="28"/>
          <w:lang w:val="uk-UA"/>
        </w:rPr>
        <w:t>.</w:t>
      </w:r>
      <w:r>
        <w:rPr>
          <w:rFonts w:ascii="Times New Roman" w:hAnsi="Times New Roman"/>
          <w:sz w:val="28"/>
          <w:szCs w:val="28"/>
        </w:rPr>
        <w:t xml:space="preserve"> 488</w:t>
      </w:r>
      <w:r>
        <w:rPr>
          <w:rFonts w:ascii="Times New Roman" w:hAnsi="Times New Roman"/>
          <w:sz w:val="28"/>
          <w:szCs w:val="28"/>
          <w:lang w:val="uk-UA"/>
        </w:rPr>
        <w:t> </w:t>
      </w:r>
      <w:r w:rsidRPr="00377755">
        <w:rPr>
          <w:rFonts w:ascii="Times New Roman" w:hAnsi="Times New Roman"/>
          <w:sz w:val="28"/>
          <w:szCs w:val="28"/>
        </w:rPr>
        <w:t>с.</w:t>
      </w:r>
    </w:p>
    <w:p w:rsidR="00440FC2" w:rsidRPr="00C15ADD" w:rsidRDefault="00440FC2" w:rsidP="00440FC2">
      <w:pPr>
        <w:spacing w:line="240" w:lineRule="auto"/>
        <w:ind w:firstLine="360"/>
        <w:contextualSpacing/>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i/>
          <w:sz w:val="28"/>
          <w:szCs w:val="28"/>
          <w:lang w:val="uk-UA"/>
        </w:rPr>
      </w:pPr>
      <w:r>
        <w:rPr>
          <w:noProof/>
        </w:rPr>
        <w:pict>
          <v:shape id="Вертикальный свиток 7" o:spid="_x0000_s1027" type="#_x0000_t97" style="position:absolute;left:0;text-align:left;margin-left:5.3pt;margin-top:1.3pt;width:19.9pt;height:22.2pt;z-index:251661312;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p>
    <w:p w:rsidR="00440FC2" w:rsidRPr="00377755" w:rsidRDefault="00440FC2" w:rsidP="00440FC2">
      <w:pPr>
        <w:spacing w:after="0" w:line="240" w:lineRule="auto"/>
        <w:ind w:firstLine="708"/>
        <w:jc w:val="both"/>
        <w:rPr>
          <w:rFonts w:ascii="Times New Roman" w:hAnsi="Times New Roman"/>
          <w:i/>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1. Зробіть добірку визначень реклами, які, на Вашу думку, є найближчими до сфери маркетингових комунікацій.</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377755">
        <w:rPr>
          <w:rFonts w:ascii="Times New Roman" w:hAnsi="Times New Roman"/>
          <w:sz w:val="28"/>
          <w:szCs w:val="28"/>
          <w:lang w:val="uk-UA"/>
        </w:rPr>
        <w:t>Простеж</w:t>
      </w:r>
      <w:r>
        <w:rPr>
          <w:rFonts w:ascii="Times New Roman" w:hAnsi="Times New Roman"/>
          <w:sz w:val="28"/>
          <w:szCs w:val="28"/>
          <w:lang w:val="uk-UA"/>
        </w:rPr>
        <w:t>те</w:t>
      </w:r>
      <w:r w:rsidRPr="00377755">
        <w:rPr>
          <w:rFonts w:ascii="Times New Roman" w:hAnsi="Times New Roman"/>
          <w:sz w:val="28"/>
          <w:szCs w:val="28"/>
          <w:lang w:val="uk-UA"/>
        </w:rPr>
        <w:t xml:space="preserve"> та систематизу</w:t>
      </w:r>
      <w:r>
        <w:rPr>
          <w:rFonts w:ascii="Times New Roman" w:hAnsi="Times New Roman"/>
          <w:sz w:val="28"/>
          <w:szCs w:val="28"/>
          <w:lang w:val="uk-UA"/>
        </w:rPr>
        <w:t>йте</w:t>
      </w:r>
      <w:r w:rsidRPr="00377755">
        <w:rPr>
          <w:rFonts w:ascii="Times New Roman" w:hAnsi="Times New Roman"/>
          <w:sz w:val="28"/>
          <w:szCs w:val="28"/>
          <w:lang w:val="uk-UA"/>
        </w:rPr>
        <w:t xml:space="preserve"> переваги та недоліки реклами в налагодженні та підтримці комунікації з цільовою аудиторією.</w:t>
      </w:r>
      <w:r>
        <w:rPr>
          <w:rFonts w:ascii="Times New Roman" w:hAnsi="Times New Roman"/>
          <w:sz w:val="28"/>
          <w:szCs w:val="28"/>
          <w:lang w:val="uk-UA"/>
        </w:rPr>
        <w:t xml:space="preserve"> Відзначте їх значущість в маркетинговій галузі.</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 Структуруйте та опишіть функціональні ролі реклами в маркетингових комунікаціях.</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4. Спробуйте знайти зразки реклами, яка, на Вашу думку, відтворює той чи інший життєвий цикл реклами. Поясніть.  </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5. Сформуйте підбірку рекламних практик, які відповідають видам реклами, що найкраще реалізують маркетингові цілі. Охарактеризуйте.</w:t>
      </w:r>
    </w:p>
    <w:p w:rsidR="00440FC2" w:rsidRPr="00377755" w:rsidRDefault="00440FC2" w:rsidP="00440FC2">
      <w:pPr>
        <w:spacing w:line="240" w:lineRule="auto"/>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Pr="00377755" w:rsidRDefault="00440FC2" w:rsidP="00440FC2">
      <w:pPr>
        <w:spacing w:line="240" w:lineRule="auto"/>
        <w:jc w:val="both"/>
        <w:rPr>
          <w:rFonts w:ascii="Times New Roman" w:hAnsi="Times New Roman"/>
          <w:sz w:val="28"/>
          <w:szCs w:val="28"/>
          <w:lang w:val="uk-UA"/>
        </w:rPr>
      </w:pPr>
    </w:p>
    <w:p w:rsidR="00440FC2" w:rsidRPr="00377755" w:rsidRDefault="00440FC2" w:rsidP="00440FC2">
      <w:pPr>
        <w:numPr>
          <w:ilvl w:val="0"/>
          <w:numId w:val="12"/>
        </w:numPr>
        <w:spacing w:after="0" w:line="240" w:lineRule="auto"/>
        <w:contextualSpacing/>
        <w:jc w:val="both"/>
        <w:rPr>
          <w:rFonts w:ascii="Times New Roman" w:hAnsi="Times New Roman"/>
          <w:caps/>
          <w:sz w:val="28"/>
          <w:szCs w:val="28"/>
          <w:lang w:val="uk-UA"/>
        </w:rPr>
      </w:pPr>
      <w:r w:rsidRPr="00377755">
        <w:rPr>
          <w:rFonts w:ascii="Times New Roman" w:hAnsi="Times New Roman"/>
          <w:sz w:val="28"/>
          <w:szCs w:val="28"/>
          <w:lang w:val="uk-UA"/>
        </w:rPr>
        <w:t>Що таке реклама у її класичному розумінні?</w:t>
      </w:r>
    </w:p>
    <w:p w:rsidR="00440FC2" w:rsidRPr="00377755" w:rsidRDefault="00440FC2" w:rsidP="00440FC2">
      <w:pPr>
        <w:numPr>
          <w:ilvl w:val="0"/>
          <w:numId w:val="12"/>
        </w:numPr>
        <w:spacing w:after="0" w:line="240" w:lineRule="auto"/>
        <w:contextualSpacing/>
        <w:jc w:val="both"/>
        <w:rPr>
          <w:rFonts w:ascii="Times New Roman" w:hAnsi="Times New Roman"/>
          <w:caps/>
          <w:sz w:val="28"/>
          <w:szCs w:val="28"/>
          <w:lang w:val="uk-UA"/>
        </w:rPr>
      </w:pPr>
      <w:r w:rsidRPr="00377755">
        <w:rPr>
          <w:rFonts w:ascii="Times New Roman" w:hAnsi="Times New Roman"/>
          <w:sz w:val="28"/>
          <w:szCs w:val="28"/>
          <w:lang w:val="uk-UA"/>
        </w:rPr>
        <w:t>Опишіть характеристики реклами.</w:t>
      </w:r>
    </w:p>
    <w:p w:rsidR="00440FC2" w:rsidRPr="00377755" w:rsidRDefault="00440FC2" w:rsidP="00440FC2">
      <w:pPr>
        <w:numPr>
          <w:ilvl w:val="0"/>
          <w:numId w:val="12"/>
        </w:numPr>
        <w:spacing w:after="0" w:line="240" w:lineRule="auto"/>
        <w:contextualSpacing/>
        <w:jc w:val="both"/>
        <w:rPr>
          <w:rFonts w:ascii="Times New Roman" w:hAnsi="Times New Roman"/>
          <w:caps/>
          <w:sz w:val="28"/>
          <w:szCs w:val="28"/>
          <w:lang w:val="uk-UA"/>
        </w:rPr>
      </w:pPr>
      <w:r w:rsidRPr="00377755">
        <w:rPr>
          <w:rFonts w:ascii="Times New Roman" w:hAnsi="Times New Roman"/>
          <w:caps/>
          <w:sz w:val="28"/>
          <w:szCs w:val="28"/>
          <w:lang w:val="uk-UA"/>
        </w:rPr>
        <w:t>Я</w:t>
      </w:r>
      <w:r w:rsidRPr="00377755">
        <w:rPr>
          <w:rFonts w:ascii="Times New Roman" w:hAnsi="Times New Roman"/>
          <w:sz w:val="28"/>
          <w:szCs w:val="28"/>
          <w:lang w:val="uk-UA"/>
        </w:rPr>
        <w:t>кі переваги  реклами є домінантними для реалі</w:t>
      </w:r>
      <w:r>
        <w:rPr>
          <w:rFonts w:ascii="Times New Roman" w:hAnsi="Times New Roman"/>
          <w:sz w:val="28"/>
          <w:szCs w:val="28"/>
          <w:lang w:val="uk-UA"/>
        </w:rPr>
        <w:t>зації маркетингових комунікацій</w:t>
      </w:r>
      <w:r w:rsidRPr="00377755">
        <w:rPr>
          <w:rFonts w:ascii="Times New Roman" w:hAnsi="Times New Roman"/>
          <w:sz w:val="28"/>
          <w:szCs w:val="28"/>
          <w:lang w:val="uk-UA"/>
        </w:rPr>
        <w:t>?</w:t>
      </w:r>
    </w:p>
    <w:p w:rsidR="00440FC2" w:rsidRPr="00377755" w:rsidRDefault="00440FC2" w:rsidP="00440FC2">
      <w:pPr>
        <w:numPr>
          <w:ilvl w:val="0"/>
          <w:numId w:val="12"/>
        </w:numPr>
        <w:spacing w:after="0" w:line="240" w:lineRule="auto"/>
        <w:contextualSpacing/>
        <w:jc w:val="both"/>
        <w:rPr>
          <w:rFonts w:ascii="Times New Roman" w:hAnsi="Times New Roman"/>
          <w:caps/>
          <w:sz w:val="28"/>
          <w:szCs w:val="28"/>
          <w:lang w:val="uk-UA"/>
        </w:rPr>
      </w:pPr>
      <w:r w:rsidRPr="00377755">
        <w:rPr>
          <w:rFonts w:ascii="Times New Roman" w:hAnsi="Times New Roman"/>
          <w:sz w:val="28"/>
          <w:szCs w:val="28"/>
          <w:lang w:val="uk-UA"/>
        </w:rPr>
        <w:t xml:space="preserve">Які варіанти моделювання рекламного звернення Вам відомі? </w:t>
      </w:r>
    </w:p>
    <w:p w:rsidR="00440FC2" w:rsidRPr="00F54F46" w:rsidRDefault="00440FC2" w:rsidP="00440FC2">
      <w:pPr>
        <w:numPr>
          <w:ilvl w:val="0"/>
          <w:numId w:val="12"/>
        </w:numPr>
        <w:spacing w:after="0" w:line="240" w:lineRule="auto"/>
        <w:contextualSpacing/>
        <w:jc w:val="both"/>
        <w:rPr>
          <w:rFonts w:ascii="Times New Roman" w:hAnsi="Times New Roman"/>
          <w:caps/>
          <w:sz w:val="28"/>
          <w:szCs w:val="28"/>
          <w:lang w:val="uk-UA"/>
        </w:rPr>
      </w:pPr>
      <w:r w:rsidRPr="00377755">
        <w:rPr>
          <w:rFonts w:ascii="Times New Roman" w:hAnsi="Times New Roman"/>
          <w:sz w:val="28"/>
          <w:szCs w:val="28"/>
          <w:lang w:val="uk-UA"/>
        </w:rPr>
        <w:t>На реалізацію яких маркетингових цілей спрямована реклама?</w:t>
      </w:r>
    </w:p>
    <w:p w:rsidR="00440FC2" w:rsidRPr="003B4AB9"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Які завдання виконує реклама в контексті маркетингової діяльності?</w:t>
      </w:r>
    </w:p>
    <w:p w:rsidR="00440FC2" w:rsidRPr="003B4AB9"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Яку роль відіграє реклама в контексті маркетинг-міксу?</w:t>
      </w:r>
    </w:p>
    <w:p w:rsidR="00440FC2" w:rsidRPr="003B4AB9"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У чому суть системи маркетингових комунікацій? Охарактеризуйте їх співвіднесення з рекламою.</w:t>
      </w:r>
    </w:p>
    <w:p w:rsidR="00440FC2" w:rsidRPr="00DB5944"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 xml:space="preserve">Які функціональні ролі реклами виявляються в контексті маркетингової комунікаційної діяльності?  </w:t>
      </w:r>
    </w:p>
    <w:p w:rsidR="00440FC2" w:rsidRPr="00DB5944"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Чому рекламу називають «п’ятою владою»?</w:t>
      </w:r>
    </w:p>
    <w:p w:rsidR="00440FC2" w:rsidRPr="00DB5944"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 xml:space="preserve"> У чому полягає маркетингова роль реклами?</w:t>
      </w:r>
    </w:p>
    <w:p w:rsidR="00440FC2" w:rsidRPr="00DB5944"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 xml:space="preserve"> Які види реклами є найдоцільнішими для реалізації маркетингових цілей?</w:t>
      </w:r>
    </w:p>
    <w:p w:rsidR="00440FC2" w:rsidRPr="00377755" w:rsidRDefault="00440FC2" w:rsidP="00440FC2">
      <w:pPr>
        <w:numPr>
          <w:ilvl w:val="0"/>
          <w:numId w:val="12"/>
        </w:numPr>
        <w:spacing w:after="0" w:line="240" w:lineRule="auto"/>
        <w:contextualSpacing/>
        <w:jc w:val="both"/>
        <w:rPr>
          <w:rFonts w:ascii="Times New Roman" w:hAnsi="Times New Roman"/>
          <w:caps/>
          <w:sz w:val="28"/>
          <w:szCs w:val="28"/>
          <w:lang w:val="uk-UA"/>
        </w:rPr>
      </w:pPr>
      <w:r>
        <w:rPr>
          <w:rFonts w:ascii="Times New Roman" w:hAnsi="Times New Roman"/>
          <w:sz w:val="28"/>
          <w:szCs w:val="28"/>
          <w:lang w:val="uk-UA"/>
        </w:rPr>
        <w:t xml:space="preserve"> Що таке маркетингова політика комунікацій?</w:t>
      </w:r>
    </w:p>
    <w:p w:rsidR="00440FC2" w:rsidRDefault="00440FC2" w:rsidP="00440FC2">
      <w:pPr>
        <w:ind w:left="720"/>
        <w:contextualSpacing/>
        <w:jc w:val="center"/>
        <w:rPr>
          <w:rFonts w:ascii="Times New Roman" w:hAnsi="Times New Roman"/>
          <w:b/>
          <w:sz w:val="28"/>
          <w:szCs w:val="28"/>
          <w:lang w:val="uk-UA"/>
        </w:rPr>
      </w:pPr>
    </w:p>
    <w:p w:rsidR="00440FC2" w:rsidRDefault="00440FC2" w:rsidP="00440FC2">
      <w:pPr>
        <w:ind w:left="720"/>
        <w:contextualSpacing/>
        <w:jc w:val="center"/>
        <w:rPr>
          <w:rFonts w:ascii="Times New Roman" w:hAnsi="Times New Roman"/>
          <w:b/>
          <w:sz w:val="28"/>
          <w:szCs w:val="28"/>
          <w:lang w:val="uk-UA"/>
        </w:rPr>
      </w:pPr>
    </w:p>
    <w:p w:rsidR="00440FC2" w:rsidRDefault="00440FC2" w:rsidP="00440FC2">
      <w:pPr>
        <w:spacing w:line="240" w:lineRule="auto"/>
        <w:ind w:firstLine="360"/>
        <w:jc w:val="both"/>
        <w:rPr>
          <w:rFonts w:ascii="Times New Roman" w:hAnsi="Times New Roman"/>
          <w:sz w:val="28"/>
          <w:szCs w:val="28"/>
          <w:lang w:val="uk-UA"/>
        </w:rPr>
      </w:pPr>
    </w:p>
    <w:p w:rsidR="00440FC2" w:rsidRDefault="00440FC2" w:rsidP="00440FC2">
      <w:pPr>
        <w:ind w:left="1080"/>
        <w:contextualSpacing/>
        <w:jc w:val="center"/>
        <w:rPr>
          <w:rFonts w:ascii="Times New Roman" w:hAnsi="Times New Roman"/>
          <w:sz w:val="28"/>
          <w:szCs w:val="28"/>
          <w:lang w:val="uk-UA"/>
        </w:rPr>
      </w:pPr>
      <w:r w:rsidRPr="00733386">
        <w:rPr>
          <w:rFonts w:ascii="Times New Roman" w:hAnsi="Times New Roman"/>
          <w:b/>
          <w:sz w:val="28"/>
          <w:szCs w:val="28"/>
          <w:lang w:val="uk-UA"/>
        </w:rPr>
        <w:t>Тема 4.</w:t>
      </w:r>
      <w:r w:rsidRPr="009F75AD">
        <w:rPr>
          <w:rFonts w:ascii="Times New Roman" w:hAnsi="Times New Roman"/>
          <w:b/>
          <w:sz w:val="28"/>
          <w:szCs w:val="28"/>
          <w:lang w:val="uk-UA"/>
        </w:rPr>
        <w:t xml:space="preserve"> Функціональні характеристики реклами як домінантного складника в системі інтегрованих комунікацій </w:t>
      </w:r>
    </w:p>
    <w:p w:rsidR="00440FC2" w:rsidRPr="00733386" w:rsidRDefault="00440FC2" w:rsidP="00440FC2">
      <w:pPr>
        <w:ind w:left="1080"/>
        <w:contextualSpacing/>
        <w:jc w:val="center"/>
        <w:rPr>
          <w:rFonts w:ascii="Times New Roman" w:hAnsi="Times New Roman"/>
          <w:sz w:val="28"/>
          <w:szCs w:val="28"/>
          <w:lang w:val="uk-UA"/>
        </w:rPr>
      </w:pPr>
    </w:p>
    <w:p w:rsidR="00440FC2" w:rsidRPr="00377755" w:rsidRDefault="00440FC2" w:rsidP="00440FC2">
      <w:pPr>
        <w:spacing w:after="0" w:line="240" w:lineRule="auto"/>
        <w:ind w:firstLine="708"/>
        <w:jc w:val="center"/>
        <w:rPr>
          <w:rFonts w:ascii="Times New Roman" w:hAnsi="Times New Roman"/>
          <w:b/>
          <w:sz w:val="28"/>
          <w:szCs w:val="28"/>
          <w:lang w:val="uk-UA"/>
        </w:rPr>
      </w:pPr>
      <w:r w:rsidRPr="00377755">
        <w:rPr>
          <w:rFonts w:ascii="Times New Roman" w:hAnsi="Times New Roman"/>
          <w:b/>
          <w:sz w:val="28"/>
          <w:szCs w:val="28"/>
          <w:lang w:val="uk-UA"/>
        </w:rPr>
        <w:t>План</w:t>
      </w:r>
      <w:r>
        <w:rPr>
          <w:rFonts w:ascii="Times New Roman" w:hAnsi="Times New Roman"/>
          <w:b/>
          <w:sz w:val="28"/>
          <w:szCs w:val="28"/>
          <w:lang w:val="uk-UA"/>
        </w:rPr>
        <w:t>:</w:t>
      </w:r>
    </w:p>
    <w:p w:rsidR="00440FC2" w:rsidRPr="00377755" w:rsidRDefault="00440FC2" w:rsidP="00440FC2">
      <w:pPr>
        <w:spacing w:after="0" w:line="240" w:lineRule="auto"/>
        <w:ind w:firstLine="708"/>
        <w:jc w:val="both"/>
        <w:rPr>
          <w:rFonts w:ascii="Times New Roman" w:hAnsi="Times New Roman"/>
          <w:sz w:val="24"/>
          <w:szCs w:val="24"/>
          <w:lang w:val="uk-UA"/>
        </w:rPr>
      </w:pPr>
      <w:r w:rsidRPr="00377755">
        <w:rPr>
          <w:rFonts w:ascii="Times New Roman" w:hAnsi="Times New Roman"/>
          <w:sz w:val="24"/>
          <w:szCs w:val="24"/>
          <w:lang w:val="uk-UA"/>
        </w:rPr>
        <w:t xml:space="preserve">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1. Реклама </w:t>
      </w:r>
      <w:r>
        <w:rPr>
          <w:rFonts w:ascii="Times New Roman" w:hAnsi="Times New Roman"/>
          <w:sz w:val="28"/>
          <w:szCs w:val="28"/>
          <w:lang w:val="uk-UA"/>
        </w:rPr>
        <w:t>як масова комунікація в концепції ІМК</w:t>
      </w:r>
      <w:r w:rsidRPr="00377755">
        <w:rPr>
          <w:rFonts w:ascii="Times New Roman" w:hAnsi="Times New Roman"/>
          <w:sz w:val="28"/>
          <w:szCs w:val="28"/>
          <w:lang w:val="uk-UA"/>
        </w:rPr>
        <w:t xml:space="preserve">. </w:t>
      </w:r>
    </w:p>
    <w:p w:rsidR="00440FC2" w:rsidRDefault="00440FC2" w:rsidP="00440FC2">
      <w:pPr>
        <w:spacing w:after="0" w:line="240" w:lineRule="auto"/>
        <w:ind w:left="720"/>
        <w:contextualSpacing/>
        <w:jc w:val="both"/>
        <w:rPr>
          <w:rFonts w:ascii="Times New Roman" w:hAnsi="Times New Roman"/>
          <w:sz w:val="28"/>
          <w:szCs w:val="28"/>
          <w:lang w:val="uk-UA"/>
        </w:rPr>
      </w:pPr>
      <w:r>
        <w:rPr>
          <w:rFonts w:ascii="Times New Roman" w:hAnsi="Times New Roman"/>
          <w:sz w:val="28"/>
          <w:szCs w:val="28"/>
          <w:lang w:val="uk-UA"/>
        </w:rPr>
        <w:t xml:space="preserve">2. </w:t>
      </w:r>
      <w:r w:rsidRPr="00377755">
        <w:rPr>
          <w:rFonts w:ascii="Times New Roman" w:hAnsi="Times New Roman"/>
          <w:sz w:val="28"/>
          <w:szCs w:val="28"/>
          <w:lang w:val="uk-UA"/>
        </w:rPr>
        <w:t>Комунікативні характеристики реклами: переваги та недоліки.</w:t>
      </w:r>
    </w:p>
    <w:p w:rsidR="00440FC2" w:rsidRDefault="00440FC2" w:rsidP="00440FC2">
      <w:pPr>
        <w:spacing w:after="0" w:line="240" w:lineRule="auto"/>
        <w:ind w:left="720"/>
        <w:contextualSpacing/>
        <w:jc w:val="both"/>
        <w:rPr>
          <w:rFonts w:ascii="Times New Roman" w:hAnsi="Times New Roman"/>
          <w:sz w:val="28"/>
          <w:szCs w:val="28"/>
          <w:lang w:val="uk-UA"/>
        </w:rPr>
      </w:pPr>
      <w:r>
        <w:rPr>
          <w:rFonts w:ascii="Times New Roman" w:hAnsi="Times New Roman"/>
          <w:sz w:val="28"/>
          <w:szCs w:val="28"/>
          <w:lang w:val="uk-UA"/>
        </w:rPr>
        <w:t xml:space="preserve">3. </w:t>
      </w:r>
      <w:r w:rsidRPr="00377755">
        <w:rPr>
          <w:rFonts w:ascii="Times New Roman" w:hAnsi="Times New Roman"/>
          <w:sz w:val="28"/>
          <w:szCs w:val="28"/>
          <w:lang w:val="uk-UA"/>
        </w:rPr>
        <w:t xml:space="preserve">Трансформація рекламних комунікацій в системі ІМК. </w:t>
      </w:r>
    </w:p>
    <w:p w:rsidR="00440FC2" w:rsidRPr="00377755" w:rsidRDefault="00440FC2" w:rsidP="00440FC2">
      <w:pPr>
        <w:spacing w:after="0" w:line="240" w:lineRule="auto"/>
        <w:ind w:left="720"/>
        <w:contextualSpacing/>
        <w:jc w:val="both"/>
        <w:rPr>
          <w:rFonts w:ascii="Times New Roman" w:hAnsi="Times New Roman"/>
          <w:sz w:val="28"/>
          <w:szCs w:val="28"/>
          <w:lang w:val="uk-UA"/>
        </w:rPr>
      </w:pPr>
      <w:r>
        <w:rPr>
          <w:rFonts w:ascii="Times New Roman" w:hAnsi="Times New Roman"/>
          <w:sz w:val="28"/>
          <w:szCs w:val="28"/>
          <w:lang w:val="uk-UA"/>
        </w:rPr>
        <w:t>4. Новітні прийоми сучасного ринку ATL, BTL, TTL як один із підходів інтеграції маркетингових комунікацій</w:t>
      </w:r>
      <w:r w:rsidRPr="00377755">
        <w:rPr>
          <w:rFonts w:ascii="Times New Roman" w:hAnsi="Times New Roman"/>
          <w:sz w:val="28"/>
          <w:szCs w:val="28"/>
          <w:lang w:val="uk-UA"/>
        </w:rPr>
        <w:t xml:space="preserve">. </w:t>
      </w:r>
    </w:p>
    <w:p w:rsidR="00440FC2" w:rsidRPr="00377755" w:rsidRDefault="00440FC2" w:rsidP="00440FC2">
      <w:pPr>
        <w:spacing w:after="0" w:line="240" w:lineRule="auto"/>
        <w:ind w:left="720"/>
        <w:contextualSpacing/>
        <w:jc w:val="both"/>
        <w:rPr>
          <w:rFonts w:ascii="Times New Roman" w:hAnsi="Times New Roman"/>
          <w:sz w:val="28"/>
          <w:szCs w:val="28"/>
          <w:lang w:val="uk-UA"/>
        </w:rPr>
      </w:pPr>
    </w:p>
    <w:p w:rsidR="00440FC2" w:rsidRPr="00377755" w:rsidRDefault="00440FC2" w:rsidP="00440FC2">
      <w:pPr>
        <w:spacing w:after="0" w:line="240" w:lineRule="auto"/>
        <w:rPr>
          <w:rFonts w:ascii="Times New Roman" w:hAnsi="Times New Roman"/>
          <w:sz w:val="24"/>
          <w:szCs w:val="24"/>
          <w:lang w:val="uk-UA"/>
        </w:rPr>
      </w:pPr>
    </w:p>
    <w:p w:rsidR="00440FC2" w:rsidRPr="00377755" w:rsidRDefault="00440FC2" w:rsidP="00440FC2">
      <w:pPr>
        <w:spacing w:after="0" w:line="240" w:lineRule="auto"/>
        <w:ind w:firstLine="360"/>
        <w:jc w:val="both"/>
        <w:rPr>
          <w:rFonts w:ascii="Times New Roman" w:hAnsi="Times New Roman"/>
          <w:b/>
          <w:sz w:val="28"/>
          <w:szCs w:val="28"/>
          <w:lang w:val="uk-UA"/>
        </w:rPr>
      </w:pPr>
      <w:r w:rsidRPr="00377755">
        <w:rPr>
          <w:rFonts w:ascii="Times New Roman" w:hAnsi="Times New Roman"/>
          <w:b/>
          <w:i/>
          <w:sz w:val="28"/>
          <w:szCs w:val="28"/>
          <w:lang w:val="uk-UA"/>
        </w:rPr>
        <w:t xml:space="preserve">Основні поняття: </w:t>
      </w:r>
      <w:r w:rsidRPr="00377755">
        <w:rPr>
          <w:rFonts w:ascii="Times New Roman" w:hAnsi="Times New Roman"/>
          <w:i/>
          <w:sz w:val="28"/>
          <w:szCs w:val="28"/>
          <w:lang w:val="uk-UA"/>
        </w:rPr>
        <w:t>реклама, інтегровані маркетингові кому</w:t>
      </w:r>
      <w:r>
        <w:rPr>
          <w:rFonts w:ascii="Times New Roman" w:hAnsi="Times New Roman"/>
          <w:i/>
          <w:sz w:val="28"/>
          <w:szCs w:val="28"/>
          <w:lang w:val="uk-UA"/>
        </w:rPr>
        <w:t>нікації, маркетинговий комплекс,</w:t>
      </w:r>
      <w:r w:rsidRPr="00A8301F">
        <w:rPr>
          <w:rFonts w:ascii="Times New Roman" w:hAnsi="Times New Roman"/>
          <w:i/>
          <w:sz w:val="28"/>
          <w:szCs w:val="28"/>
          <w:lang w:val="uk-UA"/>
        </w:rPr>
        <w:t xml:space="preserve"> </w:t>
      </w:r>
      <w:r>
        <w:rPr>
          <w:rFonts w:ascii="Times New Roman" w:hAnsi="Times New Roman"/>
          <w:i/>
          <w:sz w:val="28"/>
          <w:szCs w:val="28"/>
          <w:lang w:val="uk-UA"/>
        </w:rPr>
        <w:t>ATL, BTL, TT</w:t>
      </w:r>
      <w:r w:rsidRPr="004D362F">
        <w:rPr>
          <w:rFonts w:ascii="Times New Roman" w:hAnsi="Times New Roman"/>
          <w:i/>
          <w:sz w:val="28"/>
          <w:szCs w:val="28"/>
          <w:lang w:val="uk-UA"/>
        </w:rPr>
        <w:t>L</w:t>
      </w:r>
      <w:r w:rsidRPr="00377755">
        <w:rPr>
          <w:rFonts w:ascii="Times New Roman" w:hAnsi="Times New Roman"/>
          <w:b/>
          <w:sz w:val="28"/>
          <w:szCs w:val="28"/>
          <w:lang w:val="uk-UA"/>
        </w:rPr>
        <w:t xml:space="preserve"> </w:t>
      </w:r>
    </w:p>
    <w:p w:rsidR="00440FC2" w:rsidRPr="00377755" w:rsidRDefault="00440FC2" w:rsidP="00440FC2">
      <w:pPr>
        <w:spacing w:after="0" w:line="240" w:lineRule="auto"/>
        <w:ind w:firstLine="360"/>
        <w:jc w:val="both"/>
        <w:rPr>
          <w:rFonts w:ascii="Times New Roman" w:hAnsi="Times New Roman"/>
          <w:i/>
          <w:sz w:val="28"/>
          <w:szCs w:val="28"/>
          <w:lang w:val="uk-UA"/>
        </w:rPr>
      </w:pPr>
    </w:p>
    <w:p w:rsidR="00440FC2" w:rsidRPr="00377755" w:rsidRDefault="00440FC2" w:rsidP="00440FC2">
      <w:pPr>
        <w:spacing w:after="0" w:line="240" w:lineRule="auto"/>
        <w:jc w:val="both"/>
        <w:rPr>
          <w:rFonts w:ascii="Times New Roman" w:hAnsi="Times New Roman"/>
          <w:b/>
          <w:sz w:val="28"/>
          <w:szCs w:val="28"/>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Pr="00377755"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240" w:lineRule="auto"/>
        <w:ind w:firstLine="425"/>
        <w:jc w:val="both"/>
        <w:rPr>
          <w:rFonts w:ascii="Times New Roman" w:hAnsi="Times New Roman"/>
          <w:sz w:val="28"/>
          <w:szCs w:val="28"/>
          <w:lang w:val="uk-UA"/>
        </w:rPr>
      </w:pPr>
      <w:r>
        <w:rPr>
          <w:rFonts w:ascii="Times New Roman" w:hAnsi="Times New Roman"/>
          <w:sz w:val="28"/>
          <w:szCs w:val="28"/>
          <w:lang w:val="uk-UA"/>
        </w:rPr>
        <w:t xml:space="preserve">Вивчаючи запропоновану тему, </w:t>
      </w:r>
      <w:r w:rsidRPr="004A7CFF">
        <w:rPr>
          <w:rFonts w:ascii="Times New Roman" w:hAnsi="Times New Roman"/>
          <w:b/>
          <w:sz w:val="28"/>
          <w:szCs w:val="28"/>
          <w:lang w:val="uk-UA"/>
        </w:rPr>
        <w:t>слід зосередити увагу</w:t>
      </w:r>
      <w:r>
        <w:rPr>
          <w:rFonts w:ascii="Times New Roman" w:hAnsi="Times New Roman"/>
          <w:sz w:val="28"/>
          <w:szCs w:val="28"/>
          <w:lang w:val="uk-UA"/>
        </w:rPr>
        <w:t xml:space="preserve"> на тому, які функціональні можливості реклами здатні максимізувати свій прагматичний ефект у системі з іншими засобами маркетингових комунікацій, а також які риси реклами варто підсилити іншими засобами МК. Н</w:t>
      </w:r>
      <w:r w:rsidRPr="000841FA">
        <w:rPr>
          <w:rFonts w:ascii="Times New Roman" w:hAnsi="Times New Roman"/>
          <w:sz w:val="28"/>
          <w:szCs w:val="28"/>
          <w:lang w:val="uk-UA"/>
        </w:rPr>
        <w:t xml:space="preserve">еобхідно </w:t>
      </w:r>
      <w:r w:rsidRPr="004A7CFF">
        <w:rPr>
          <w:rFonts w:ascii="Times New Roman" w:hAnsi="Times New Roman"/>
          <w:b/>
          <w:sz w:val="28"/>
          <w:szCs w:val="28"/>
          <w:lang w:val="uk-UA"/>
        </w:rPr>
        <w:t>простежити</w:t>
      </w:r>
      <w:r>
        <w:rPr>
          <w:rFonts w:ascii="Times New Roman" w:hAnsi="Times New Roman"/>
          <w:sz w:val="28"/>
          <w:szCs w:val="28"/>
          <w:lang w:val="uk-UA"/>
        </w:rPr>
        <w:t xml:space="preserve"> особливості реалізації рекламної комунікації як додаткового підсилюючого засобу інших елементів МК.</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 насамперед, </w:t>
      </w:r>
      <w:r w:rsidRPr="004A7CFF">
        <w:rPr>
          <w:rFonts w:ascii="Times New Roman" w:hAnsi="Times New Roman"/>
          <w:b/>
          <w:sz w:val="28"/>
          <w:szCs w:val="28"/>
          <w:lang w:val="uk-UA"/>
        </w:rPr>
        <w:t>варто визначити</w:t>
      </w:r>
      <w:r>
        <w:rPr>
          <w:rFonts w:ascii="Times New Roman" w:hAnsi="Times New Roman"/>
          <w:sz w:val="28"/>
          <w:szCs w:val="28"/>
          <w:lang w:val="uk-UA"/>
        </w:rPr>
        <w:t>, які завдання реклама здатна виконувати у</w:t>
      </w:r>
      <w:r w:rsidRPr="00377755">
        <w:rPr>
          <w:rFonts w:ascii="Times New Roman" w:hAnsi="Times New Roman"/>
          <w:sz w:val="28"/>
          <w:szCs w:val="28"/>
          <w:lang w:val="uk-UA"/>
        </w:rPr>
        <w:t xml:space="preserve"> межах інтегро</w:t>
      </w:r>
      <w:r>
        <w:rPr>
          <w:rFonts w:ascii="Times New Roman" w:hAnsi="Times New Roman"/>
          <w:sz w:val="28"/>
          <w:szCs w:val="28"/>
          <w:lang w:val="uk-UA"/>
        </w:rPr>
        <w:t xml:space="preserve">ваних маркетингових комунікацій. Серед них – </w:t>
      </w:r>
      <w:r w:rsidRPr="00377755">
        <w:rPr>
          <w:rFonts w:ascii="Times New Roman" w:hAnsi="Times New Roman"/>
          <w:sz w:val="28"/>
          <w:szCs w:val="28"/>
          <w:lang w:val="uk-UA"/>
        </w:rPr>
        <w:t>створення потреби у певній категорії товару, підвищення поінформованості та покращення ставлення щодо нього та торгової марки, а також формування  наміру його придбання. Саме такі якості реклами, як зміна ставлення та поінформованість найчастіше використовуються в ІМК [</w:t>
      </w:r>
      <w:r>
        <w:rPr>
          <w:rFonts w:ascii="Times New Roman" w:hAnsi="Times New Roman"/>
          <w:sz w:val="28"/>
          <w:szCs w:val="28"/>
          <w:lang w:val="uk-UA"/>
        </w:rPr>
        <w:t>3</w:t>
      </w:r>
      <w:r w:rsidRPr="00377755">
        <w:rPr>
          <w:rFonts w:ascii="Times New Roman" w:hAnsi="Times New Roman"/>
          <w:sz w:val="28"/>
          <w:szCs w:val="28"/>
          <w:lang w:val="uk-UA"/>
        </w:rPr>
        <w:t xml:space="preserve">, с. 41]. </w:t>
      </w:r>
    </w:p>
    <w:p w:rsidR="00440FC2" w:rsidRPr="00FF1C82" w:rsidRDefault="00440FC2" w:rsidP="00440FC2">
      <w:pPr>
        <w:spacing w:after="0" w:line="240" w:lineRule="auto"/>
        <w:ind w:firstLine="708"/>
        <w:jc w:val="both"/>
        <w:rPr>
          <w:rFonts w:ascii="Times New Roman" w:hAnsi="Times New Roman"/>
          <w:sz w:val="28"/>
          <w:szCs w:val="28"/>
          <w:lang w:val="uk-UA"/>
        </w:rPr>
      </w:pPr>
      <w:r w:rsidRPr="00FF1C82">
        <w:rPr>
          <w:rFonts w:ascii="Times New Roman" w:hAnsi="Times New Roman"/>
          <w:sz w:val="28"/>
          <w:szCs w:val="28"/>
          <w:lang w:val="uk-UA"/>
        </w:rPr>
        <w:t>На сучасному етапі роз</w:t>
      </w:r>
      <w:r>
        <w:rPr>
          <w:rFonts w:ascii="Times New Roman" w:hAnsi="Times New Roman"/>
          <w:sz w:val="28"/>
          <w:szCs w:val="28"/>
          <w:lang w:val="uk-UA"/>
        </w:rPr>
        <w:t>витку ринкових відносин,</w:t>
      </w:r>
      <w:r w:rsidRPr="00FF1C82">
        <w:rPr>
          <w:rFonts w:ascii="Times New Roman" w:hAnsi="Times New Roman"/>
          <w:sz w:val="28"/>
          <w:szCs w:val="28"/>
          <w:lang w:val="uk-UA"/>
        </w:rPr>
        <w:t xml:space="preserve"> глобалізаційних процесів та постійних технологічних новацій науковці говорять про «нову» рекламу, що зорієнтована на персональність та інтерактивні</w:t>
      </w:r>
      <w:r>
        <w:rPr>
          <w:rFonts w:ascii="Times New Roman" w:hAnsi="Times New Roman"/>
          <w:sz w:val="28"/>
          <w:szCs w:val="28"/>
          <w:lang w:val="uk-UA"/>
        </w:rPr>
        <w:t>с</w:t>
      </w:r>
      <w:r w:rsidRPr="00FF1C82">
        <w:rPr>
          <w:rFonts w:ascii="Times New Roman" w:hAnsi="Times New Roman"/>
          <w:sz w:val="28"/>
          <w:szCs w:val="28"/>
          <w:lang w:val="uk-UA"/>
        </w:rPr>
        <w:t xml:space="preserve">ть і спрямована на творче використання нових комунікаційних можливостей </w:t>
      </w:r>
      <w:r w:rsidRPr="000841FA">
        <w:rPr>
          <w:rFonts w:ascii="Times New Roman" w:hAnsi="Times New Roman"/>
          <w:sz w:val="28"/>
          <w:szCs w:val="28"/>
          <w:lang w:val="uk-UA"/>
        </w:rPr>
        <w:t>[</w:t>
      </w:r>
      <w:r>
        <w:rPr>
          <w:rFonts w:ascii="Times New Roman" w:hAnsi="Times New Roman"/>
          <w:sz w:val="28"/>
          <w:szCs w:val="28"/>
          <w:lang w:val="uk-UA"/>
        </w:rPr>
        <w:t>6,</w:t>
      </w:r>
      <w:r w:rsidRPr="00FF1C82">
        <w:rPr>
          <w:rFonts w:ascii="Times New Roman" w:hAnsi="Times New Roman"/>
          <w:sz w:val="28"/>
          <w:szCs w:val="28"/>
          <w:lang w:val="uk-UA"/>
        </w:rPr>
        <w:t xml:space="preserve"> с. 34</w:t>
      </w:r>
      <w:r w:rsidRPr="000841FA">
        <w:rPr>
          <w:rFonts w:ascii="Times New Roman" w:hAnsi="Times New Roman"/>
          <w:sz w:val="28"/>
          <w:szCs w:val="28"/>
          <w:lang w:val="uk-UA"/>
        </w:rPr>
        <w:t>]</w:t>
      </w:r>
      <w:r w:rsidRPr="00FF1C82">
        <w:rPr>
          <w:rFonts w:ascii="Times New Roman" w:hAnsi="Times New Roman"/>
          <w:sz w:val="28"/>
          <w:szCs w:val="28"/>
          <w:lang w:val="uk-UA"/>
        </w:rPr>
        <w:t xml:space="preserve">.  </w:t>
      </w:r>
    </w:p>
    <w:p w:rsidR="00440FC2" w:rsidRPr="00377755" w:rsidRDefault="00440FC2" w:rsidP="00440FC2">
      <w:pPr>
        <w:spacing w:after="0" w:line="240" w:lineRule="auto"/>
        <w:ind w:firstLine="708"/>
        <w:jc w:val="both"/>
        <w:rPr>
          <w:rFonts w:ascii="Times New Roman" w:hAnsi="Times New Roman"/>
          <w:b/>
          <w:sz w:val="28"/>
          <w:szCs w:val="28"/>
          <w:lang w:val="uk-UA"/>
        </w:rPr>
      </w:pPr>
      <w:r w:rsidRPr="00FF1C82">
        <w:rPr>
          <w:rFonts w:ascii="Times New Roman" w:hAnsi="Times New Roman"/>
          <w:sz w:val="28"/>
          <w:szCs w:val="28"/>
          <w:lang w:val="uk-UA"/>
        </w:rPr>
        <w:t>Саме інтегровані маркетингові комунікації стали однією з тенденцій, які впливають на трансформацію ролі реклами в реалізації комунікації з аудиторією (це може бути як зовнішня, так і внутрішня) і сприяють розширенню масштабу застосув</w:t>
      </w:r>
      <w:r>
        <w:rPr>
          <w:rFonts w:ascii="Times New Roman" w:hAnsi="Times New Roman"/>
          <w:sz w:val="28"/>
          <w:szCs w:val="28"/>
          <w:lang w:val="uk-UA"/>
        </w:rPr>
        <w:t>ання «нової» реклами [6</w:t>
      </w:r>
      <w:r w:rsidRPr="00FF1C82">
        <w:rPr>
          <w:rFonts w:ascii="Times New Roman" w:hAnsi="Times New Roman"/>
          <w:sz w:val="28"/>
          <w:szCs w:val="28"/>
          <w:lang w:val="uk-UA"/>
        </w:rPr>
        <w:t>, с. 34].</w:t>
      </w:r>
      <w:r w:rsidRPr="00377755">
        <w:rPr>
          <w:rFonts w:ascii="Times New Roman" w:hAnsi="Times New Roman"/>
          <w:sz w:val="28"/>
          <w:szCs w:val="28"/>
          <w:lang w:val="uk-UA"/>
        </w:rPr>
        <w:t xml:space="preserve">  </w:t>
      </w:r>
    </w:p>
    <w:p w:rsidR="00440FC2" w:rsidRPr="00377755" w:rsidRDefault="00440FC2" w:rsidP="00440FC2">
      <w:pPr>
        <w:spacing w:after="0" w:line="240" w:lineRule="auto"/>
        <w:ind w:firstLine="708"/>
        <w:jc w:val="both"/>
        <w:rPr>
          <w:rFonts w:ascii="Times New Roman" w:hAnsi="Times New Roman"/>
          <w:sz w:val="28"/>
          <w:szCs w:val="28"/>
          <w:lang w:val="uk-UA"/>
        </w:rPr>
      </w:pPr>
      <w:r w:rsidRPr="000841FA">
        <w:rPr>
          <w:rFonts w:ascii="Times New Roman" w:hAnsi="Times New Roman"/>
          <w:sz w:val="28"/>
          <w:szCs w:val="28"/>
          <w:lang w:val="uk-UA"/>
        </w:rPr>
        <w:t>Доцільно</w:t>
      </w:r>
      <w:r w:rsidRPr="004A7CFF">
        <w:rPr>
          <w:rFonts w:ascii="Times New Roman" w:hAnsi="Times New Roman"/>
          <w:b/>
          <w:sz w:val="28"/>
          <w:szCs w:val="28"/>
          <w:lang w:val="uk-UA"/>
        </w:rPr>
        <w:t xml:space="preserve"> охарактеризувати</w:t>
      </w:r>
      <w:r>
        <w:rPr>
          <w:rFonts w:ascii="Times New Roman" w:hAnsi="Times New Roman"/>
          <w:sz w:val="28"/>
          <w:szCs w:val="28"/>
          <w:lang w:val="uk-UA"/>
        </w:rPr>
        <w:t xml:space="preserve"> роль реклами в системі ІМК. Зокрема, н</w:t>
      </w:r>
      <w:r w:rsidRPr="00377755">
        <w:rPr>
          <w:rFonts w:ascii="Times New Roman" w:hAnsi="Times New Roman"/>
          <w:sz w:val="28"/>
          <w:szCs w:val="28"/>
          <w:lang w:val="uk-UA"/>
        </w:rPr>
        <w:t xml:space="preserve">ауковці відзначають, що реклама в системі інтегрованих маркетингових комунікацій займає домінантні позиції порівняно з іншими маркетинговими </w:t>
      </w:r>
      <w:r w:rsidRPr="00377755">
        <w:rPr>
          <w:rFonts w:ascii="Times New Roman" w:hAnsi="Times New Roman"/>
          <w:sz w:val="28"/>
          <w:szCs w:val="28"/>
          <w:lang w:val="uk-UA"/>
        </w:rPr>
        <w:lastRenderedPageBreak/>
        <w:t xml:space="preserve">інструментами. Її переваги </w:t>
      </w:r>
      <w:r>
        <w:rPr>
          <w:rFonts w:ascii="Times New Roman" w:hAnsi="Times New Roman"/>
          <w:sz w:val="28"/>
          <w:szCs w:val="28"/>
          <w:lang w:val="uk-UA"/>
        </w:rPr>
        <w:t xml:space="preserve">виявляються </w:t>
      </w:r>
      <w:r w:rsidRPr="00377755">
        <w:rPr>
          <w:rFonts w:ascii="Times New Roman" w:hAnsi="Times New Roman"/>
          <w:sz w:val="28"/>
          <w:szCs w:val="28"/>
          <w:lang w:val="uk-UA"/>
        </w:rPr>
        <w:t>у здатності встановлення повторного контакту зі споживачами, проникності та охопленні широкої  м</w:t>
      </w:r>
      <w:r>
        <w:rPr>
          <w:rFonts w:ascii="Times New Roman" w:hAnsi="Times New Roman"/>
          <w:sz w:val="28"/>
          <w:szCs w:val="28"/>
          <w:lang w:val="uk-UA"/>
        </w:rPr>
        <w:t>асової аудиторії [3,</w:t>
      </w:r>
      <w:r w:rsidRPr="00377755">
        <w:rPr>
          <w:rFonts w:ascii="Times New Roman" w:hAnsi="Times New Roman"/>
          <w:sz w:val="28"/>
          <w:szCs w:val="28"/>
          <w:lang w:val="uk-UA"/>
        </w:rPr>
        <w:t xml:space="preserve"> с. 23].</w:t>
      </w:r>
      <w:r>
        <w:rPr>
          <w:rFonts w:ascii="Times New Roman" w:hAnsi="Times New Roman"/>
          <w:sz w:val="28"/>
          <w:szCs w:val="28"/>
          <w:lang w:val="uk-UA"/>
        </w:rPr>
        <w:t xml:space="preserve"> Водночас, н</w:t>
      </w:r>
      <w:r w:rsidRPr="00377755">
        <w:rPr>
          <w:rFonts w:ascii="Times New Roman" w:hAnsi="Times New Roman"/>
          <w:sz w:val="28"/>
          <w:szCs w:val="28"/>
          <w:lang w:val="uk-UA"/>
        </w:rPr>
        <w:t>айдоцільніше за будь-яких умов використовувати єдність інструментів маркетингових комунікацій, при цьому важливим чинником є власне конкретна ситуація та умови (мета, аудиторія, можливості, продукт).</w:t>
      </w:r>
    </w:p>
    <w:p w:rsidR="00440FC2" w:rsidRPr="00377755" w:rsidRDefault="00440FC2" w:rsidP="00440FC2">
      <w:pPr>
        <w:spacing w:after="0" w:line="240" w:lineRule="auto"/>
        <w:ind w:firstLine="708"/>
        <w:jc w:val="both"/>
        <w:rPr>
          <w:rFonts w:ascii="Times New Roman" w:hAnsi="Times New Roman"/>
          <w:sz w:val="28"/>
          <w:szCs w:val="28"/>
          <w:lang w:val="uk-UA"/>
        </w:rPr>
      </w:pPr>
      <w:r w:rsidRPr="000841FA">
        <w:rPr>
          <w:rFonts w:ascii="Times New Roman" w:hAnsi="Times New Roman"/>
          <w:sz w:val="28"/>
          <w:szCs w:val="28"/>
          <w:lang w:val="uk-UA"/>
        </w:rPr>
        <w:t xml:space="preserve">Слід </w:t>
      </w:r>
      <w:r w:rsidRPr="004A7CFF">
        <w:rPr>
          <w:rFonts w:ascii="Times New Roman" w:hAnsi="Times New Roman"/>
          <w:b/>
          <w:sz w:val="28"/>
          <w:szCs w:val="28"/>
          <w:lang w:val="uk-UA"/>
        </w:rPr>
        <w:t>зауважити</w:t>
      </w:r>
      <w:r>
        <w:rPr>
          <w:rFonts w:ascii="Times New Roman" w:hAnsi="Times New Roman"/>
          <w:sz w:val="28"/>
          <w:szCs w:val="28"/>
          <w:lang w:val="uk-UA"/>
        </w:rPr>
        <w:t xml:space="preserve">, що </w:t>
      </w:r>
      <w:r w:rsidRPr="00377755">
        <w:rPr>
          <w:rFonts w:ascii="Times New Roman" w:hAnsi="Times New Roman"/>
          <w:sz w:val="28"/>
          <w:szCs w:val="28"/>
          <w:lang w:val="uk-UA"/>
        </w:rPr>
        <w:t>реалізація концепції ІМК спричинила певні зміни щодо ролі рек</w:t>
      </w:r>
      <w:r>
        <w:rPr>
          <w:rFonts w:ascii="Times New Roman" w:hAnsi="Times New Roman"/>
          <w:sz w:val="28"/>
          <w:szCs w:val="28"/>
          <w:lang w:val="uk-UA"/>
        </w:rPr>
        <w:t>лами в реалізації комунікацій. Адже, у</w:t>
      </w:r>
      <w:r w:rsidRPr="00377755">
        <w:rPr>
          <w:rFonts w:ascii="Times New Roman" w:hAnsi="Times New Roman"/>
          <w:sz w:val="28"/>
          <w:szCs w:val="28"/>
          <w:lang w:val="uk-UA"/>
        </w:rPr>
        <w:t xml:space="preserve"> контексті ІМК виникає можливість максимально реалізовувати переваги реклами і, </w:t>
      </w:r>
      <w:r>
        <w:rPr>
          <w:rFonts w:ascii="Times New Roman" w:hAnsi="Times New Roman"/>
          <w:sz w:val="28"/>
          <w:szCs w:val="28"/>
          <w:lang w:val="uk-UA"/>
        </w:rPr>
        <w:t>відтак</w:t>
      </w:r>
      <w:r w:rsidRPr="00377755">
        <w:rPr>
          <w:rFonts w:ascii="Times New Roman" w:hAnsi="Times New Roman"/>
          <w:sz w:val="28"/>
          <w:szCs w:val="28"/>
          <w:lang w:val="uk-UA"/>
        </w:rPr>
        <w:t>, звести до мінімуму її недоліки, залучивши інші інструменти маркетингових комунікацій, які здатні виконати необхідні комунікативні зав</w:t>
      </w:r>
      <w:r>
        <w:rPr>
          <w:rFonts w:ascii="Times New Roman" w:hAnsi="Times New Roman"/>
          <w:sz w:val="28"/>
          <w:szCs w:val="28"/>
          <w:lang w:val="uk-UA"/>
        </w:rPr>
        <w:t>дання [6, с. 40-41]. Д</w:t>
      </w:r>
      <w:r w:rsidRPr="00377755">
        <w:rPr>
          <w:rFonts w:ascii="Times New Roman" w:hAnsi="Times New Roman"/>
          <w:sz w:val="28"/>
          <w:szCs w:val="28"/>
          <w:lang w:val="uk-UA"/>
        </w:rPr>
        <w:t xml:space="preserve">оцільно згадати, що реклама є нав’язливою і при цьому не викликає максимальної довіри до </w:t>
      </w:r>
      <w:r>
        <w:rPr>
          <w:rFonts w:ascii="Times New Roman" w:hAnsi="Times New Roman"/>
          <w:sz w:val="28"/>
          <w:szCs w:val="28"/>
          <w:lang w:val="uk-UA"/>
        </w:rPr>
        <w:t>себе</w:t>
      </w:r>
      <w:r w:rsidRPr="00377755">
        <w:rPr>
          <w:rFonts w:ascii="Times New Roman" w:hAnsi="Times New Roman"/>
          <w:sz w:val="28"/>
          <w:szCs w:val="28"/>
          <w:lang w:val="uk-UA"/>
        </w:rPr>
        <w:t>. У такому випадку кра</w:t>
      </w:r>
      <w:r>
        <w:rPr>
          <w:rFonts w:ascii="Times New Roman" w:hAnsi="Times New Roman"/>
          <w:sz w:val="28"/>
          <w:szCs w:val="28"/>
          <w:lang w:val="uk-UA"/>
        </w:rPr>
        <w:t>ще звернутися до використання продакт плейсменту</w:t>
      </w:r>
      <w:r w:rsidRPr="00377755">
        <w:t xml:space="preserve"> </w:t>
      </w:r>
      <w:r>
        <w:rPr>
          <w:rFonts w:ascii="Times New Roman" w:hAnsi="Times New Roman"/>
          <w:sz w:val="28"/>
          <w:szCs w:val="28"/>
          <w:lang w:val="uk-UA"/>
        </w:rPr>
        <w:t>[4</w:t>
      </w:r>
      <w:r w:rsidRPr="00377755">
        <w:rPr>
          <w:rFonts w:ascii="Times New Roman" w:hAnsi="Times New Roman"/>
          <w:sz w:val="28"/>
          <w:szCs w:val="28"/>
          <w:lang w:val="uk-UA"/>
        </w:rPr>
        <w:t>, с. 88</w:t>
      </w:r>
      <w:r w:rsidRPr="00377755">
        <w:rPr>
          <w:rFonts w:ascii="Times New Roman" w:hAnsi="Times New Roman"/>
          <w:sz w:val="28"/>
          <w:szCs w:val="28"/>
        </w:rPr>
        <w:t>]</w:t>
      </w:r>
      <w:r w:rsidRPr="00377755">
        <w:rPr>
          <w:rFonts w:ascii="Times New Roman" w:hAnsi="Times New Roman"/>
          <w:sz w:val="28"/>
          <w:szCs w:val="28"/>
          <w:lang w:val="uk-UA"/>
        </w:rPr>
        <w:t>.</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 xml:space="preserve">При цьому дослідники відзначають вплив ІМК на рекламну діяльність </w:t>
      </w:r>
      <w:r w:rsidRPr="00377755">
        <w:rPr>
          <w:rFonts w:ascii="Times New Roman" w:hAnsi="Times New Roman"/>
          <w:sz w:val="28"/>
          <w:szCs w:val="28"/>
        </w:rPr>
        <w:t>[</w:t>
      </w:r>
      <w:r>
        <w:rPr>
          <w:rFonts w:ascii="Times New Roman" w:hAnsi="Times New Roman"/>
          <w:sz w:val="28"/>
          <w:szCs w:val="28"/>
          <w:lang w:val="uk-UA"/>
        </w:rPr>
        <w:t>1</w:t>
      </w:r>
      <w:r>
        <w:rPr>
          <w:rFonts w:ascii="Times New Roman" w:hAnsi="Times New Roman"/>
          <w:sz w:val="28"/>
          <w:szCs w:val="28"/>
        </w:rPr>
        <w:t>, с.</w:t>
      </w:r>
      <w:r>
        <w:rPr>
          <w:rFonts w:ascii="Times New Roman" w:hAnsi="Times New Roman"/>
          <w:sz w:val="28"/>
          <w:szCs w:val="28"/>
          <w:lang w:val="uk-UA"/>
        </w:rPr>
        <w:t> </w:t>
      </w:r>
      <w:r w:rsidRPr="00377755">
        <w:rPr>
          <w:rFonts w:ascii="Times New Roman" w:hAnsi="Times New Roman"/>
          <w:sz w:val="28"/>
          <w:szCs w:val="28"/>
        </w:rPr>
        <w:t>44</w:t>
      </w:r>
      <w:r w:rsidRPr="00377755">
        <w:rPr>
          <w:rFonts w:ascii="Times New Roman" w:hAnsi="Times New Roman"/>
          <w:sz w:val="28"/>
          <w:szCs w:val="28"/>
          <w:lang w:val="uk-UA"/>
        </w:rPr>
        <w:t>6</w:t>
      </w:r>
      <w:r w:rsidRPr="00377755">
        <w:rPr>
          <w:rFonts w:ascii="Times New Roman" w:hAnsi="Times New Roman"/>
          <w:sz w:val="28"/>
          <w:szCs w:val="28"/>
        </w:rPr>
        <w:t>]</w:t>
      </w:r>
      <w:r w:rsidRPr="00377755">
        <w:rPr>
          <w:rFonts w:ascii="Times New Roman" w:hAnsi="Times New Roman"/>
          <w:sz w:val="28"/>
          <w:szCs w:val="28"/>
          <w:lang w:val="uk-UA"/>
        </w:rPr>
        <w:t>.</w:t>
      </w:r>
      <w:r>
        <w:rPr>
          <w:rFonts w:ascii="Times New Roman" w:hAnsi="Times New Roman"/>
          <w:sz w:val="28"/>
          <w:szCs w:val="28"/>
          <w:lang w:val="uk-UA"/>
        </w:rPr>
        <w:t xml:space="preserve"> </w:t>
      </w:r>
      <w:r w:rsidRPr="00377755">
        <w:rPr>
          <w:rFonts w:ascii="Times New Roman" w:hAnsi="Times New Roman"/>
          <w:sz w:val="28"/>
          <w:szCs w:val="28"/>
          <w:lang w:val="uk-UA"/>
        </w:rPr>
        <w:t xml:space="preserve">Тут </w:t>
      </w:r>
      <w:r w:rsidRPr="00C57031">
        <w:rPr>
          <w:rFonts w:ascii="Times New Roman" w:hAnsi="Times New Roman"/>
          <w:b/>
          <w:sz w:val="28"/>
          <w:szCs w:val="28"/>
          <w:lang w:val="uk-UA"/>
        </w:rPr>
        <w:t>доречно</w:t>
      </w:r>
      <w:r w:rsidRPr="00377755">
        <w:rPr>
          <w:rFonts w:ascii="Times New Roman" w:hAnsi="Times New Roman"/>
          <w:sz w:val="28"/>
          <w:szCs w:val="28"/>
          <w:lang w:val="uk-UA"/>
        </w:rPr>
        <w:t xml:space="preserve"> провести паралелі між вказаними </w:t>
      </w:r>
      <w:r>
        <w:rPr>
          <w:rFonts w:ascii="Times New Roman" w:hAnsi="Times New Roman"/>
          <w:sz w:val="28"/>
          <w:szCs w:val="28"/>
          <w:lang w:val="uk-UA"/>
        </w:rPr>
        <w:t>комунікативними засобами. Р</w:t>
      </w:r>
      <w:r w:rsidRPr="00377755">
        <w:rPr>
          <w:rFonts w:ascii="Times New Roman" w:hAnsi="Times New Roman"/>
          <w:sz w:val="28"/>
          <w:szCs w:val="28"/>
          <w:lang w:val="uk-UA"/>
        </w:rPr>
        <w:t>еклама – платна одностороння комунікація, чітко визначена замовником; особистісний продаж – це персональна або діалогова комунікація для спонукання негайної дії, стимулювання продажу; стимулювання продаж</w:t>
      </w:r>
      <w:r>
        <w:rPr>
          <w:rFonts w:ascii="Times New Roman" w:hAnsi="Times New Roman"/>
          <w:sz w:val="28"/>
          <w:szCs w:val="28"/>
          <w:lang w:val="uk-UA"/>
        </w:rPr>
        <w:t>у</w:t>
      </w:r>
      <w:r w:rsidRPr="00377755">
        <w:rPr>
          <w:rFonts w:ascii="Times New Roman" w:hAnsi="Times New Roman"/>
          <w:sz w:val="28"/>
          <w:szCs w:val="28"/>
          <w:lang w:val="uk-UA"/>
        </w:rPr>
        <w:t xml:space="preserve"> охоплює різні заходи; зв’язки з громадськістю спрямовані на фор</w:t>
      </w:r>
      <w:r>
        <w:rPr>
          <w:rFonts w:ascii="Times New Roman" w:hAnsi="Times New Roman"/>
          <w:sz w:val="28"/>
          <w:szCs w:val="28"/>
          <w:lang w:val="uk-UA"/>
        </w:rPr>
        <w:t>мування довіри</w:t>
      </w:r>
      <w:r w:rsidRPr="00377755">
        <w:rPr>
          <w:rFonts w:ascii="Times New Roman" w:hAnsi="Times New Roman"/>
          <w:sz w:val="28"/>
          <w:szCs w:val="28"/>
          <w:lang w:val="uk-UA"/>
        </w:rPr>
        <w:t>. У такому випадку</w:t>
      </w:r>
      <w:r>
        <w:rPr>
          <w:rFonts w:ascii="Times New Roman" w:hAnsi="Times New Roman"/>
          <w:sz w:val="28"/>
          <w:szCs w:val="28"/>
          <w:lang w:val="uk-UA"/>
        </w:rPr>
        <w:t xml:space="preserve"> </w:t>
      </w:r>
      <w:r w:rsidRPr="00377755">
        <w:rPr>
          <w:rFonts w:ascii="Times New Roman" w:hAnsi="Times New Roman"/>
          <w:sz w:val="28"/>
          <w:szCs w:val="28"/>
          <w:lang w:val="uk-UA"/>
        </w:rPr>
        <w:t>роль реклами полягає в моральній підтримці дій. Додатком до цих традиційних засобів МК (салони, ярмарки, виставки, поштова розсилка, телемаркетинг, телепродаж)  є також засоби комунікації [</w:t>
      </w:r>
      <w:r>
        <w:rPr>
          <w:rFonts w:ascii="Times New Roman" w:hAnsi="Times New Roman"/>
          <w:sz w:val="28"/>
          <w:szCs w:val="28"/>
          <w:lang w:val="uk-UA"/>
        </w:rPr>
        <w:t>10</w:t>
      </w:r>
      <w:r w:rsidRPr="00377755">
        <w:rPr>
          <w:rFonts w:ascii="Times New Roman" w:hAnsi="Times New Roman"/>
          <w:sz w:val="28"/>
          <w:szCs w:val="28"/>
          <w:lang w:val="uk-UA"/>
        </w:rPr>
        <w:t>, с. 455].</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Для більш глибокого осмислення теми, с</w:t>
      </w:r>
      <w:r w:rsidRPr="00377755">
        <w:rPr>
          <w:rFonts w:ascii="Times New Roman" w:hAnsi="Times New Roman"/>
          <w:sz w:val="28"/>
          <w:szCs w:val="28"/>
          <w:lang w:val="uk-UA"/>
        </w:rPr>
        <w:t xml:space="preserve">тудентові </w:t>
      </w:r>
      <w:r w:rsidRPr="00377755">
        <w:rPr>
          <w:rFonts w:ascii="Times New Roman" w:hAnsi="Times New Roman"/>
          <w:b/>
          <w:sz w:val="28"/>
          <w:szCs w:val="28"/>
          <w:lang w:val="uk-UA"/>
        </w:rPr>
        <w:t>корисно ознайомитис</w:t>
      </w:r>
      <w:r>
        <w:rPr>
          <w:rFonts w:ascii="Times New Roman" w:hAnsi="Times New Roman"/>
          <w:b/>
          <w:sz w:val="28"/>
          <w:szCs w:val="28"/>
          <w:lang w:val="uk-UA"/>
        </w:rPr>
        <w:t>я</w:t>
      </w:r>
      <w:r w:rsidRPr="00377755">
        <w:rPr>
          <w:rFonts w:ascii="Times New Roman" w:hAnsi="Times New Roman"/>
          <w:b/>
          <w:sz w:val="28"/>
          <w:szCs w:val="28"/>
          <w:lang w:val="uk-UA"/>
        </w:rPr>
        <w:t xml:space="preserve"> </w:t>
      </w:r>
      <w:r>
        <w:rPr>
          <w:rFonts w:ascii="Times New Roman" w:hAnsi="Times New Roman"/>
          <w:sz w:val="28"/>
          <w:szCs w:val="28"/>
          <w:lang w:val="uk-UA"/>
        </w:rPr>
        <w:t xml:space="preserve">з розробками </w:t>
      </w:r>
      <w:r w:rsidRPr="00377755">
        <w:rPr>
          <w:rFonts w:ascii="Times New Roman" w:hAnsi="Times New Roman"/>
          <w:sz w:val="28"/>
          <w:szCs w:val="28"/>
          <w:lang w:val="uk-UA"/>
        </w:rPr>
        <w:t>Т. Дункан. Дослідник пропонує типологію ІМК-повідомлень (заплановані, передбачувані, підтримуючі та незаплановані), модель ІМК-синергії (узгодженість, взає</w:t>
      </w:r>
      <w:r>
        <w:rPr>
          <w:rFonts w:ascii="Times New Roman" w:hAnsi="Times New Roman"/>
          <w:sz w:val="28"/>
          <w:szCs w:val="28"/>
          <w:lang w:val="uk-UA"/>
        </w:rPr>
        <w:t>модія та місія), ІМК-планування</w:t>
      </w:r>
      <w:r w:rsidRPr="00377755">
        <w:rPr>
          <w:rFonts w:ascii="Times New Roman" w:hAnsi="Times New Roman"/>
          <w:sz w:val="28"/>
          <w:szCs w:val="28"/>
          <w:lang w:val="uk-UA"/>
        </w:rPr>
        <w:t xml:space="preserve"> [</w:t>
      </w:r>
      <w:r>
        <w:rPr>
          <w:rFonts w:ascii="Times New Roman" w:hAnsi="Times New Roman"/>
          <w:sz w:val="28"/>
          <w:szCs w:val="28"/>
          <w:lang w:val="uk-UA"/>
        </w:rPr>
        <w:t>3,</w:t>
      </w:r>
      <w:r w:rsidRPr="00377755">
        <w:rPr>
          <w:rFonts w:ascii="Times New Roman" w:hAnsi="Times New Roman"/>
          <w:sz w:val="28"/>
          <w:szCs w:val="28"/>
          <w:lang w:val="uk-UA"/>
        </w:rPr>
        <w:t xml:space="preserve"> с. 31-38].</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Особливу </w:t>
      </w:r>
      <w:r w:rsidRPr="00574FB2">
        <w:rPr>
          <w:rFonts w:ascii="Times New Roman" w:hAnsi="Times New Roman"/>
          <w:b/>
          <w:sz w:val="28"/>
          <w:szCs w:val="28"/>
          <w:lang w:val="uk-UA"/>
        </w:rPr>
        <w:t>увагу слід звернути</w:t>
      </w:r>
      <w:r w:rsidRPr="00377755">
        <w:rPr>
          <w:rFonts w:ascii="Times New Roman" w:hAnsi="Times New Roman"/>
          <w:sz w:val="28"/>
          <w:szCs w:val="28"/>
          <w:lang w:val="uk-UA"/>
        </w:rPr>
        <w:t xml:space="preserve"> на такі явища в сучасній практиці маркетингової діяльності, як: </w:t>
      </w:r>
      <w:r w:rsidRPr="00377755">
        <w:rPr>
          <w:rFonts w:ascii="Times New Roman" w:hAnsi="Times New Roman"/>
          <w:sz w:val="28"/>
          <w:szCs w:val="28"/>
          <w:lang w:val="en-US"/>
        </w:rPr>
        <w:t>ATL</w:t>
      </w:r>
      <w:r w:rsidRPr="00377755">
        <w:rPr>
          <w:rFonts w:ascii="Times New Roman" w:hAnsi="Times New Roman"/>
          <w:sz w:val="28"/>
          <w:szCs w:val="28"/>
          <w:lang w:val="uk-UA"/>
        </w:rPr>
        <w:t xml:space="preserve"> («над лінією»), </w:t>
      </w:r>
      <w:r w:rsidRPr="00377755">
        <w:rPr>
          <w:rFonts w:ascii="Times New Roman" w:hAnsi="Times New Roman"/>
          <w:sz w:val="28"/>
          <w:szCs w:val="28"/>
          <w:lang w:val="en-US"/>
        </w:rPr>
        <w:t>BTL</w:t>
      </w:r>
      <w:r w:rsidRPr="00377755">
        <w:rPr>
          <w:rFonts w:ascii="Times New Roman" w:hAnsi="Times New Roman"/>
          <w:sz w:val="28"/>
          <w:szCs w:val="28"/>
          <w:lang w:val="uk-UA"/>
        </w:rPr>
        <w:t xml:space="preserve"> («під лінією»), </w:t>
      </w:r>
      <w:r w:rsidRPr="00377755">
        <w:rPr>
          <w:rFonts w:ascii="Times New Roman" w:hAnsi="Times New Roman"/>
          <w:sz w:val="28"/>
          <w:szCs w:val="28"/>
          <w:lang w:val="en-US"/>
        </w:rPr>
        <w:t>TTL</w:t>
      </w:r>
      <w:r w:rsidRPr="00377755">
        <w:rPr>
          <w:rFonts w:ascii="Times New Roman" w:hAnsi="Times New Roman"/>
          <w:sz w:val="28"/>
          <w:szCs w:val="28"/>
          <w:lang w:val="uk-UA"/>
        </w:rPr>
        <w:t xml:space="preserve"> («через лінію»). Так, до групи ATL («над лінією») відносять реклам</w:t>
      </w:r>
      <w:r>
        <w:rPr>
          <w:rFonts w:ascii="Times New Roman" w:hAnsi="Times New Roman"/>
          <w:sz w:val="28"/>
          <w:szCs w:val="28"/>
          <w:lang w:val="uk-UA"/>
        </w:rPr>
        <w:t>у</w:t>
      </w:r>
      <w:r w:rsidRPr="00377755">
        <w:rPr>
          <w:rFonts w:ascii="Times New Roman" w:hAnsi="Times New Roman"/>
          <w:sz w:val="28"/>
          <w:szCs w:val="28"/>
          <w:lang w:val="uk-UA"/>
        </w:rPr>
        <w:t xml:space="preserve"> в засобах масової інформації, в групу BTL («під лінією») – заходи зі стимулювання, директ-марктеингу, спонсорства, пабл</w:t>
      </w:r>
      <w:r>
        <w:rPr>
          <w:rFonts w:ascii="Times New Roman" w:hAnsi="Times New Roman"/>
          <w:sz w:val="28"/>
          <w:szCs w:val="28"/>
          <w:lang w:val="uk-UA"/>
        </w:rPr>
        <w:t>ік рилейш</w:t>
      </w:r>
      <w:r w:rsidRPr="00377755">
        <w:rPr>
          <w:rFonts w:ascii="Times New Roman" w:hAnsi="Times New Roman"/>
          <w:sz w:val="28"/>
          <w:szCs w:val="28"/>
          <w:lang w:val="uk-UA"/>
        </w:rPr>
        <w:t xml:space="preserve">нз, участь у виставках та сувенірну рекламу й упаковку. </w:t>
      </w:r>
      <w:r w:rsidRPr="00574FB2">
        <w:rPr>
          <w:rFonts w:ascii="Times New Roman" w:hAnsi="Times New Roman"/>
          <w:sz w:val="28"/>
          <w:szCs w:val="28"/>
          <w:lang w:val="uk-UA"/>
        </w:rPr>
        <w:t xml:space="preserve">Тому </w:t>
      </w:r>
      <w:r>
        <w:rPr>
          <w:rFonts w:ascii="Times New Roman" w:hAnsi="Times New Roman"/>
          <w:sz w:val="28"/>
          <w:szCs w:val="28"/>
          <w:lang w:val="uk-UA"/>
        </w:rPr>
        <w:t xml:space="preserve">вважається, що </w:t>
      </w:r>
      <w:r w:rsidRPr="00632851">
        <w:rPr>
          <w:rFonts w:ascii="Times New Roman" w:hAnsi="Times New Roman"/>
          <w:sz w:val="28"/>
          <w:szCs w:val="28"/>
          <w:lang w:val="uk-UA"/>
        </w:rPr>
        <w:t>комунікаційн</w:t>
      </w:r>
      <w:r>
        <w:rPr>
          <w:rFonts w:ascii="Times New Roman" w:hAnsi="Times New Roman"/>
          <w:sz w:val="28"/>
          <w:szCs w:val="28"/>
          <w:lang w:val="uk-UA"/>
        </w:rPr>
        <w:t>і заходи просування</w:t>
      </w:r>
      <w:r w:rsidRPr="00632851">
        <w:rPr>
          <w:rFonts w:ascii="Times New Roman" w:hAnsi="Times New Roman"/>
          <w:sz w:val="28"/>
          <w:szCs w:val="28"/>
          <w:lang w:val="uk-UA"/>
        </w:rPr>
        <w:t xml:space="preserve"> ATL стосу</w:t>
      </w:r>
      <w:r>
        <w:rPr>
          <w:rFonts w:ascii="Times New Roman" w:hAnsi="Times New Roman"/>
          <w:sz w:val="28"/>
          <w:szCs w:val="28"/>
          <w:lang w:val="uk-UA"/>
        </w:rPr>
        <w:t xml:space="preserve">ються розміщення прямої реклами, а BTL </w:t>
      </w:r>
      <w:r w:rsidRPr="00632851">
        <w:rPr>
          <w:rFonts w:ascii="Times New Roman" w:hAnsi="Times New Roman"/>
          <w:sz w:val="28"/>
          <w:szCs w:val="28"/>
          <w:lang w:val="uk-UA"/>
        </w:rPr>
        <w:t>не включають в</w:t>
      </w:r>
      <w:r>
        <w:rPr>
          <w:rFonts w:ascii="Times New Roman" w:hAnsi="Times New Roman"/>
          <w:sz w:val="28"/>
          <w:szCs w:val="28"/>
          <w:lang w:val="uk-UA"/>
        </w:rPr>
        <w:t xml:space="preserve"> себе розміщення прямої реклами</w:t>
      </w:r>
      <w:r w:rsidRPr="00632851">
        <w:rPr>
          <w:rFonts w:ascii="Times New Roman" w:hAnsi="Times New Roman"/>
          <w:sz w:val="28"/>
          <w:szCs w:val="28"/>
          <w:lang w:val="uk-UA"/>
        </w:rPr>
        <w:t xml:space="preserve"> </w:t>
      </w:r>
      <w:r>
        <w:rPr>
          <w:rFonts w:ascii="Times New Roman" w:hAnsi="Times New Roman"/>
          <w:sz w:val="28"/>
          <w:szCs w:val="28"/>
          <w:lang w:val="uk-UA"/>
        </w:rPr>
        <w:t>[5, с. 302; 2,</w:t>
      </w:r>
      <w:r w:rsidRPr="00632851">
        <w:rPr>
          <w:rFonts w:ascii="Times New Roman" w:hAnsi="Times New Roman"/>
          <w:sz w:val="28"/>
          <w:szCs w:val="28"/>
          <w:lang w:val="uk-UA"/>
        </w:rPr>
        <w:t xml:space="preserve"> с. 97-100].</w:t>
      </w:r>
      <w:r>
        <w:rPr>
          <w:rFonts w:ascii="Times New Roman" w:hAnsi="Times New Roman"/>
          <w:sz w:val="28"/>
          <w:szCs w:val="28"/>
          <w:lang w:val="uk-UA"/>
        </w:rPr>
        <w:t xml:space="preserve"> </w:t>
      </w:r>
      <w:r w:rsidRPr="00377755">
        <w:rPr>
          <w:rFonts w:ascii="Times New Roman" w:hAnsi="Times New Roman"/>
          <w:sz w:val="28"/>
          <w:szCs w:val="28"/>
          <w:lang w:val="uk-UA"/>
        </w:rPr>
        <w:t>Терміном TTL</w:t>
      </w:r>
      <w:r>
        <w:rPr>
          <w:rFonts w:ascii="Times New Roman" w:hAnsi="Times New Roman"/>
          <w:sz w:val="28"/>
          <w:szCs w:val="28"/>
          <w:lang w:val="uk-UA"/>
        </w:rPr>
        <w:t xml:space="preserve"> (</w:t>
      </w:r>
      <w:r w:rsidRPr="00715560">
        <w:rPr>
          <w:rFonts w:ascii="Times New Roman" w:hAnsi="Times New Roman"/>
          <w:sz w:val="28"/>
          <w:szCs w:val="28"/>
          <w:lang w:val="uk-UA"/>
        </w:rPr>
        <w:t>Total Touch  point  marketing</w:t>
      </w:r>
      <w:r>
        <w:rPr>
          <w:rFonts w:ascii="Times New Roman" w:hAnsi="Times New Roman"/>
          <w:sz w:val="28"/>
          <w:szCs w:val="28"/>
          <w:lang w:val="uk-UA"/>
        </w:rPr>
        <w:t>)</w:t>
      </w:r>
      <w:r w:rsidRPr="00377755">
        <w:rPr>
          <w:rFonts w:ascii="Times New Roman" w:hAnsi="Times New Roman"/>
          <w:sz w:val="28"/>
          <w:szCs w:val="28"/>
          <w:lang w:val="uk-UA"/>
        </w:rPr>
        <w:t xml:space="preserve"> охоплюють суміш кількох засобів та каналів донесення повідомлення до споживача. </w:t>
      </w:r>
      <w:r>
        <w:rPr>
          <w:rFonts w:ascii="Times New Roman" w:hAnsi="Times New Roman"/>
          <w:sz w:val="28"/>
          <w:szCs w:val="28"/>
          <w:lang w:val="uk-UA"/>
        </w:rPr>
        <w:t xml:space="preserve">Так, </w:t>
      </w:r>
      <w:r w:rsidRPr="00715560">
        <w:rPr>
          <w:rFonts w:ascii="Times New Roman" w:hAnsi="Times New Roman"/>
          <w:sz w:val="28"/>
          <w:szCs w:val="28"/>
          <w:lang w:val="uk-UA"/>
        </w:rPr>
        <w:t>найбільш поширеними і ефективними комбінаціями є: Промо-акції + Інтернет-комунікації; Промо-акції + підтримка на телебаченні + поетапні івенти; Івент-активація + підтримка на телебаченні / в друкованих ЗМІ / в Інтернеті; Інтернет + центри обміну подарунків</w:t>
      </w:r>
      <w:r>
        <w:rPr>
          <w:rFonts w:ascii="Times New Roman" w:hAnsi="Times New Roman"/>
          <w:sz w:val="28"/>
          <w:szCs w:val="28"/>
          <w:lang w:val="uk-UA"/>
        </w:rPr>
        <w:t xml:space="preserve"> </w:t>
      </w:r>
      <w:r w:rsidRPr="0098656D">
        <w:rPr>
          <w:rFonts w:ascii="Times New Roman" w:hAnsi="Times New Roman"/>
          <w:sz w:val="28"/>
          <w:szCs w:val="28"/>
          <w:lang w:val="uk-UA"/>
        </w:rPr>
        <w:t>[2, с.</w:t>
      </w:r>
      <w:r>
        <w:rPr>
          <w:rFonts w:ascii="Times New Roman" w:hAnsi="Times New Roman"/>
          <w:sz w:val="28"/>
          <w:szCs w:val="28"/>
          <w:lang w:val="uk-UA"/>
        </w:rPr>
        <w:t xml:space="preserve"> 53</w:t>
      </w:r>
      <w:r w:rsidRPr="00715560">
        <w:rPr>
          <w:rFonts w:ascii="Times New Roman" w:hAnsi="Times New Roman"/>
          <w:sz w:val="28"/>
          <w:szCs w:val="28"/>
          <w:lang w:val="uk-UA"/>
        </w:rPr>
        <w:t xml:space="preserve">]. </w:t>
      </w:r>
      <w:r w:rsidRPr="00377755">
        <w:rPr>
          <w:rFonts w:ascii="Times New Roman" w:hAnsi="Times New Roman"/>
          <w:sz w:val="28"/>
          <w:szCs w:val="28"/>
          <w:lang w:val="uk-UA"/>
        </w:rPr>
        <w:t>Саме цей підхід досить часто ідентифікують із концепцією інтегрованих маркетингових комунікацій. Однак, варто усвідомлювати, що на сьогодні ця класифікація вважається умовною [</w:t>
      </w:r>
      <w:r>
        <w:rPr>
          <w:rFonts w:ascii="Times New Roman" w:hAnsi="Times New Roman"/>
          <w:sz w:val="28"/>
          <w:szCs w:val="28"/>
          <w:lang w:val="uk-UA"/>
        </w:rPr>
        <w:t>5</w:t>
      </w:r>
      <w:r w:rsidRPr="00377755">
        <w:rPr>
          <w:rFonts w:ascii="Times New Roman" w:hAnsi="Times New Roman"/>
          <w:sz w:val="28"/>
          <w:szCs w:val="28"/>
          <w:lang w:val="uk-UA"/>
        </w:rPr>
        <w:t xml:space="preserve">, с. 302].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Опанування визначеної теми має допомогти студентові виявити додаткові можливості реклами в системі інтегрованих маркетингових комунікацій, </w:t>
      </w:r>
      <w:r>
        <w:rPr>
          <w:rFonts w:ascii="Times New Roman" w:hAnsi="Times New Roman"/>
          <w:sz w:val="28"/>
          <w:szCs w:val="28"/>
          <w:lang w:val="uk-UA"/>
        </w:rPr>
        <w:lastRenderedPageBreak/>
        <w:t>розширити його бачення щодо функціональних перспектив цього засобу маркетингових комунікацій.</w:t>
      </w:r>
    </w:p>
    <w:p w:rsidR="00440FC2" w:rsidRPr="00377755"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B669A6">
        <w:rPr>
          <w:rFonts w:ascii="Times New Roman" w:hAnsi="Times New Roman"/>
          <w:sz w:val="28"/>
          <w:szCs w:val="28"/>
          <w:lang w:val="uk-UA"/>
        </w:rPr>
        <w:t>Батра, Раджив, Майерс, Джон Дж., Аакер, Дэвид А. Рекламн</w:t>
      </w:r>
      <w:r>
        <w:rPr>
          <w:rFonts w:ascii="Times New Roman" w:hAnsi="Times New Roman"/>
          <w:sz w:val="28"/>
          <w:szCs w:val="28"/>
          <w:lang w:val="uk-UA"/>
        </w:rPr>
        <w:t>ый менеджмент /</w:t>
      </w:r>
      <w:r w:rsidRPr="00B669A6">
        <w:rPr>
          <w:rFonts w:ascii="Times New Roman" w:hAnsi="Times New Roman"/>
          <w:sz w:val="28"/>
          <w:szCs w:val="28"/>
          <w:lang w:val="uk-UA"/>
        </w:rPr>
        <w:t xml:space="preserve"> </w:t>
      </w:r>
      <w:r>
        <w:rPr>
          <w:rFonts w:ascii="Times New Roman" w:hAnsi="Times New Roman"/>
          <w:sz w:val="28"/>
          <w:szCs w:val="28"/>
          <w:lang w:val="uk-UA"/>
        </w:rPr>
        <w:t>п</w:t>
      </w:r>
      <w:r w:rsidRPr="00B669A6">
        <w:rPr>
          <w:rFonts w:ascii="Times New Roman" w:hAnsi="Times New Roman"/>
          <w:sz w:val="28"/>
          <w:szCs w:val="28"/>
          <w:lang w:val="uk-UA"/>
        </w:rPr>
        <w:t>ер. с англ.  5-е изд. Москва; Санкт-Петербург; Ки</w:t>
      </w:r>
      <w:r>
        <w:rPr>
          <w:rFonts w:ascii="Times New Roman" w:hAnsi="Times New Roman"/>
          <w:sz w:val="28"/>
          <w:szCs w:val="28"/>
          <w:lang w:val="uk-UA"/>
        </w:rPr>
        <w:t>е</w:t>
      </w:r>
      <w:r w:rsidRPr="00B669A6">
        <w:rPr>
          <w:rFonts w:ascii="Times New Roman" w:hAnsi="Times New Roman"/>
          <w:sz w:val="28"/>
          <w:szCs w:val="28"/>
          <w:lang w:val="uk-UA"/>
        </w:rPr>
        <w:t>в: Издательский дом "Вильяме", 2004.  784 с. С.444</w:t>
      </w:r>
      <w:r>
        <w:rPr>
          <w:rFonts w:ascii="Times New Roman" w:hAnsi="Times New Roman"/>
          <w:sz w:val="28"/>
          <w:szCs w:val="28"/>
          <w:lang w:val="uk-UA"/>
        </w:rPr>
        <w:t>.</w:t>
      </w:r>
      <w:r w:rsidRPr="00B669A6">
        <w:rPr>
          <w:rFonts w:ascii="Times New Roman" w:hAnsi="Times New Roman"/>
          <w:sz w:val="28"/>
          <w:szCs w:val="28"/>
          <w:lang w:val="uk-UA"/>
        </w:rPr>
        <w:t xml:space="preserve"> URL : </w:t>
      </w:r>
      <w:r>
        <w:rPr>
          <w:rFonts w:ascii="Times New Roman" w:hAnsi="Times New Roman"/>
          <w:sz w:val="28"/>
          <w:szCs w:val="28"/>
          <w:lang w:val="uk-UA"/>
        </w:rPr>
        <w:t>http://www.al24.ru/wp</w:t>
      </w:r>
      <w:r w:rsidRPr="00B669A6">
        <w:rPr>
          <w:rFonts w:ascii="Times New Roman" w:hAnsi="Times New Roman"/>
          <w:sz w:val="28"/>
          <w:szCs w:val="28"/>
          <w:lang w:val="uk-UA"/>
        </w:rPr>
        <w:t xml:space="preserve">content/uploads/2013/01/%D1%80%D0%B5%D0%BA_1.pdf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DB122B">
        <w:rPr>
          <w:rFonts w:ascii="Times New Roman" w:hAnsi="Times New Roman"/>
          <w:sz w:val="28"/>
          <w:szCs w:val="28"/>
          <w:lang w:val="uk-UA"/>
        </w:rPr>
        <w:t>Попова Н. В. Маркетингові комунікації : підручник / Н. В. Попова, А. В. Катаєв, Л. В. Базалієва, О. І. Кононов, Т. А. Муха ; під загальною редакцією Н. В. Попової. Харків: «Факт», 2020. 315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eastAsia="Times-Bold" w:hAnsi="Times New Roman"/>
          <w:bCs/>
          <w:sz w:val="28"/>
          <w:szCs w:val="28"/>
          <w:lang w:val="uk-UA"/>
        </w:rPr>
        <w:t xml:space="preserve">3. </w:t>
      </w:r>
      <w:r w:rsidRPr="00377755">
        <w:rPr>
          <w:rFonts w:ascii="Times New Roman" w:eastAsia="Times-Bold" w:hAnsi="Times New Roman"/>
          <w:bCs/>
          <w:sz w:val="28"/>
          <w:szCs w:val="28"/>
        </w:rPr>
        <w:t>Романов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А., Панько А.</w:t>
      </w:r>
      <w:r w:rsidRPr="00377755">
        <w:rPr>
          <w:rFonts w:ascii="Times New Roman" w:eastAsia="Times-Bold" w:hAnsi="Times New Roman"/>
          <w:bCs/>
          <w:sz w:val="28"/>
          <w:szCs w:val="28"/>
          <w:lang w:val="uk-UA"/>
        </w:rPr>
        <w:t xml:space="preserve"> </w:t>
      </w:r>
      <w:r w:rsidRPr="00377755">
        <w:rPr>
          <w:rFonts w:ascii="Times New Roman" w:eastAsia="Times-Bold" w:hAnsi="Times New Roman"/>
          <w:bCs/>
          <w:sz w:val="28"/>
          <w:szCs w:val="28"/>
        </w:rPr>
        <w:t>В.</w:t>
      </w:r>
      <w:r w:rsidRPr="00377755">
        <w:rPr>
          <w:rFonts w:ascii="Times New Roman" w:eastAsia="Times-Bold" w:hAnsi="Times New Roman"/>
          <w:b/>
          <w:bCs/>
          <w:sz w:val="28"/>
          <w:szCs w:val="28"/>
          <w:lang w:val="uk-UA"/>
        </w:rPr>
        <w:t xml:space="preserve"> </w:t>
      </w:r>
      <w:r w:rsidRPr="00377755">
        <w:rPr>
          <w:rFonts w:ascii="Times New Roman" w:eastAsia="Times-Roman" w:hAnsi="Times New Roman"/>
          <w:sz w:val="28"/>
          <w:szCs w:val="28"/>
        </w:rPr>
        <w:t>Маркетинговые коммуникации</w:t>
      </w:r>
      <w:r w:rsidRPr="00377755">
        <w:rPr>
          <w:rFonts w:ascii="Times New Roman" w:eastAsia="Times-Roman" w:hAnsi="Times New Roman"/>
          <w:sz w:val="28"/>
          <w:szCs w:val="28"/>
          <w:lang w:val="uk-UA"/>
        </w:rPr>
        <w:t xml:space="preserve">. </w:t>
      </w:r>
      <w:r w:rsidRPr="00377755">
        <w:rPr>
          <w:rFonts w:ascii="Times New Roman" w:eastAsia="Times-Roman" w:hAnsi="Times New Roman"/>
          <w:sz w:val="28"/>
          <w:szCs w:val="28"/>
        </w:rPr>
        <w:t>М</w:t>
      </w:r>
      <w:r w:rsidRPr="00377755">
        <w:rPr>
          <w:rFonts w:ascii="Times New Roman" w:eastAsia="Times-Roman" w:hAnsi="Times New Roman"/>
          <w:sz w:val="28"/>
          <w:szCs w:val="28"/>
          <w:lang w:val="uk-UA"/>
        </w:rPr>
        <w:t xml:space="preserve">осква </w:t>
      </w:r>
      <w:r w:rsidRPr="00377755">
        <w:rPr>
          <w:rFonts w:ascii="Times New Roman" w:eastAsia="Times-Roman" w:hAnsi="Times New Roman"/>
          <w:sz w:val="28"/>
          <w:szCs w:val="28"/>
        </w:rPr>
        <w:t>: Эксмо</w:t>
      </w:r>
      <w:r w:rsidRPr="00377755">
        <w:rPr>
          <w:rFonts w:ascii="Times New Roman" w:eastAsia="Times-Roman" w:hAnsi="Times New Roman"/>
          <w:sz w:val="28"/>
          <w:szCs w:val="28"/>
          <w:lang w:val="uk-UA"/>
        </w:rPr>
        <w:t>.</w:t>
      </w:r>
      <w:r w:rsidRPr="00377755">
        <w:rPr>
          <w:rFonts w:ascii="Times New Roman" w:eastAsia="Times-Roman" w:hAnsi="Times New Roman"/>
          <w:sz w:val="28"/>
          <w:szCs w:val="28"/>
        </w:rPr>
        <w:t xml:space="preserve"> 2006. 432 с.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377755">
        <w:rPr>
          <w:rFonts w:ascii="Times New Roman" w:hAnsi="Times New Roman"/>
          <w:sz w:val="28"/>
          <w:szCs w:val="28"/>
          <w:lang w:val="uk-UA"/>
        </w:rPr>
        <w:t>Ромат Є.</w:t>
      </w:r>
      <w:r>
        <w:rPr>
          <w:rFonts w:ascii="Times New Roman" w:hAnsi="Times New Roman"/>
          <w:sz w:val="28"/>
          <w:szCs w:val="28"/>
          <w:lang w:val="uk-UA"/>
        </w:rPr>
        <w:t xml:space="preserve"> </w:t>
      </w:r>
      <w:r w:rsidRPr="00377755">
        <w:rPr>
          <w:rFonts w:ascii="Times New Roman" w:hAnsi="Times New Roman"/>
          <w:sz w:val="28"/>
          <w:szCs w:val="28"/>
          <w:lang w:val="uk-UA"/>
        </w:rPr>
        <w:t>В., Микало О.</w:t>
      </w:r>
      <w:r>
        <w:rPr>
          <w:rFonts w:ascii="Times New Roman" w:hAnsi="Times New Roman"/>
          <w:sz w:val="28"/>
          <w:szCs w:val="28"/>
          <w:lang w:val="uk-UA"/>
        </w:rPr>
        <w:t xml:space="preserve"> </w:t>
      </w:r>
      <w:r w:rsidRPr="00377755">
        <w:rPr>
          <w:rFonts w:ascii="Times New Roman" w:hAnsi="Times New Roman"/>
          <w:sz w:val="28"/>
          <w:szCs w:val="28"/>
          <w:lang w:val="uk-UA"/>
        </w:rPr>
        <w:t>І. Продакт плейсмент : навч. посіб. Київ : Київ. нац. торг-екон. ун-т. 2015. 300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5. Ромат Є., 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ученик ;</w:t>
      </w:r>
      <w:r w:rsidRPr="005A2118">
        <w:rPr>
          <w:rFonts w:ascii="Times New Roman" w:hAnsi="Times New Roman"/>
          <w:sz w:val="28"/>
          <w:szCs w:val="28"/>
          <w:lang w:val="uk-UA"/>
        </w:rPr>
        <w:t xml:space="preserve"> 8-е изд. Санкт-Петербург : Питер. 2013. 512 с.</w:t>
      </w:r>
    </w:p>
    <w:p w:rsidR="00440FC2" w:rsidRPr="00377755" w:rsidRDefault="00440FC2" w:rsidP="00440FC2">
      <w:pPr>
        <w:spacing w:after="0" w:line="240" w:lineRule="auto"/>
        <w:ind w:firstLine="360"/>
        <w:jc w:val="both"/>
        <w:rPr>
          <w:rFonts w:ascii="Times New Roman" w:hAnsi="Times New Roman"/>
          <w:sz w:val="28"/>
          <w:szCs w:val="28"/>
        </w:rPr>
      </w:pPr>
      <w:r>
        <w:rPr>
          <w:rFonts w:ascii="Times New Roman" w:hAnsi="Times New Roman"/>
          <w:sz w:val="28"/>
          <w:szCs w:val="28"/>
          <w:lang w:val="uk-UA"/>
        </w:rPr>
        <w:t>6</w:t>
      </w:r>
      <w:r>
        <w:rPr>
          <w:rFonts w:ascii="Times New Roman" w:hAnsi="Times New Roman"/>
          <w:sz w:val="28"/>
          <w:szCs w:val="28"/>
        </w:rPr>
        <w:t>.</w:t>
      </w:r>
      <w:r w:rsidRPr="00DF2068">
        <w:rPr>
          <w:rFonts w:ascii="Times New Roman" w:hAnsi="Times New Roman"/>
          <w:sz w:val="28"/>
          <w:szCs w:val="28"/>
          <w:lang w:val="uk-UA"/>
        </w:rPr>
        <w:t xml:space="preserve"> </w:t>
      </w:r>
      <w:r w:rsidRPr="00377755">
        <w:rPr>
          <w:rFonts w:ascii="Times New Roman" w:hAnsi="Times New Roman"/>
          <w:sz w:val="28"/>
          <w:szCs w:val="28"/>
          <w:lang w:val="uk-UA"/>
        </w:rPr>
        <w:t>У</w:t>
      </w:r>
      <w:r w:rsidRPr="00377755">
        <w:rPr>
          <w:rFonts w:ascii="Times New Roman" w:hAnsi="Times New Roman"/>
          <w:sz w:val="28"/>
          <w:szCs w:val="28"/>
        </w:rPr>
        <w:t>эллс У., Мориарти С., Бернетт Д</w:t>
      </w:r>
      <w:r>
        <w:rPr>
          <w:rFonts w:ascii="Times New Roman" w:hAnsi="Times New Roman"/>
          <w:sz w:val="28"/>
          <w:szCs w:val="28"/>
        </w:rPr>
        <w:t>ж. Реклама: принципы и практика</w:t>
      </w:r>
      <w:r>
        <w:rPr>
          <w:rFonts w:ascii="Times New Roman" w:hAnsi="Times New Roman"/>
          <w:sz w:val="28"/>
          <w:szCs w:val="28"/>
          <w:lang w:val="uk-UA"/>
        </w:rPr>
        <w:t xml:space="preserve"> ;</w:t>
      </w:r>
      <w:r w:rsidRPr="00377755">
        <w:rPr>
          <w:rFonts w:ascii="Times New Roman" w:hAnsi="Times New Roman"/>
          <w:sz w:val="28"/>
          <w:szCs w:val="28"/>
        </w:rPr>
        <w:t xml:space="preserve"> 7-е изд.</w:t>
      </w:r>
      <w:r>
        <w:rPr>
          <w:rFonts w:ascii="Times New Roman" w:hAnsi="Times New Roman"/>
          <w:sz w:val="28"/>
          <w:szCs w:val="28"/>
          <w:lang w:val="uk-UA"/>
        </w:rPr>
        <w:t xml:space="preserve"> / п</w:t>
      </w:r>
      <w:r w:rsidRPr="00377755">
        <w:rPr>
          <w:rFonts w:ascii="Times New Roman" w:hAnsi="Times New Roman"/>
          <w:sz w:val="28"/>
          <w:szCs w:val="28"/>
        </w:rPr>
        <w:t>ер. с англ. под ред. Л. Богомоловой. Сан</w:t>
      </w:r>
      <w:r>
        <w:rPr>
          <w:rFonts w:ascii="Times New Roman" w:hAnsi="Times New Roman"/>
          <w:sz w:val="28"/>
          <w:szCs w:val="28"/>
        </w:rPr>
        <w:t>кт-Петербург : Питер. 2008. 736</w:t>
      </w:r>
      <w:r>
        <w:rPr>
          <w:rFonts w:ascii="Times New Roman" w:hAnsi="Times New Roman"/>
          <w:sz w:val="28"/>
          <w:szCs w:val="28"/>
          <w:lang w:val="uk-UA"/>
        </w:rPr>
        <w:t> </w:t>
      </w:r>
      <w:r w:rsidRPr="00377755">
        <w:rPr>
          <w:rFonts w:ascii="Times New Roman" w:hAnsi="Times New Roman"/>
          <w:sz w:val="28"/>
          <w:szCs w:val="28"/>
        </w:rPr>
        <w:t xml:space="preserve">с. </w:t>
      </w:r>
    </w:p>
    <w:p w:rsidR="00440FC2" w:rsidRPr="00DF2068" w:rsidRDefault="00440FC2" w:rsidP="00440FC2">
      <w:pPr>
        <w:spacing w:after="0" w:line="240" w:lineRule="auto"/>
        <w:ind w:firstLine="360"/>
        <w:jc w:val="both"/>
        <w:rPr>
          <w:rFonts w:ascii="Times New Roman" w:hAnsi="Times New Roman"/>
          <w:sz w:val="28"/>
          <w:szCs w:val="28"/>
        </w:rPr>
      </w:pPr>
    </w:p>
    <w:p w:rsidR="00440FC2" w:rsidRPr="00DF2068" w:rsidRDefault="00440FC2" w:rsidP="00440FC2">
      <w:pPr>
        <w:spacing w:after="0" w:line="240" w:lineRule="auto"/>
        <w:ind w:firstLine="360"/>
        <w:jc w:val="both"/>
        <w:rPr>
          <w:rFonts w:ascii="Times New Roman" w:hAnsi="Times New Roman"/>
          <w:b/>
          <w:i/>
          <w:sz w:val="28"/>
          <w:szCs w:val="28"/>
          <w:lang w:val="uk-UA"/>
        </w:rPr>
      </w:pPr>
      <w:r w:rsidRPr="00DF2068">
        <w:rPr>
          <w:rFonts w:ascii="Times New Roman" w:hAnsi="Times New Roman"/>
          <w:b/>
          <w:i/>
          <w:sz w:val="28"/>
          <w:szCs w:val="28"/>
          <w:lang w:val="uk-UA"/>
        </w:rPr>
        <w:t>Додаткова:</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7. </w:t>
      </w:r>
      <w:r w:rsidRPr="00377755">
        <w:rPr>
          <w:rFonts w:ascii="Times New Roman" w:hAnsi="Times New Roman"/>
          <w:sz w:val="28"/>
          <w:szCs w:val="28"/>
          <w:lang w:val="uk-UA"/>
        </w:rPr>
        <w:t>Блайт Дж. Маркетинговые коммуникации: Что? Как? И почему?</w:t>
      </w:r>
      <w:r>
        <w:rPr>
          <w:rFonts w:ascii="Times New Roman" w:hAnsi="Times New Roman"/>
          <w:sz w:val="28"/>
          <w:szCs w:val="28"/>
          <w:lang w:val="uk-UA"/>
        </w:rPr>
        <w:t xml:space="preserve"> /</w:t>
      </w:r>
      <w:r w:rsidRPr="00377755">
        <w:rPr>
          <w:rFonts w:ascii="Times New Roman" w:hAnsi="Times New Roman"/>
          <w:sz w:val="28"/>
          <w:szCs w:val="28"/>
          <w:lang w:val="uk-UA"/>
        </w:rPr>
        <w:t xml:space="preserve"> </w:t>
      </w:r>
      <w:r>
        <w:rPr>
          <w:rFonts w:ascii="Times New Roman" w:hAnsi="Times New Roman"/>
          <w:sz w:val="28"/>
          <w:szCs w:val="28"/>
          <w:lang w:val="uk-UA"/>
        </w:rPr>
        <w:t>п</w:t>
      </w:r>
      <w:r w:rsidRPr="00377755">
        <w:rPr>
          <w:rFonts w:ascii="Times New Roman" w:hAnsi="Times New Roman"/>
          <w:sz w:val="28"/>
          <w:szCs w:val="28"/>
          <w:lang w:val="uk-UA"/>
        </w:rPr>
        <w:t>ер. с англ. Днепропетровск : Баланс-Клуб. 2004. 368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8. </w:t>
      </w:r>
      <w:r w:rsidRPr="00377755">
        <w:rPr>
          <w:rFonts w:ascii="Times New Roman" w:hAnsi="Times New Roman"/>
          <w:sz w:val="28"/>
          <w:szCs w:val="28"/>
          <w:lang w:val="uk-UA"/>
        </w:rPr>
        <w:t>Лук’янець Т. І. Реклам</w:t>
      </w:r>
      <w:r>
        <w:rPr>
          <w:rFonts w:ascii="Times New Roman" w:hAnsi="Times New Roman"/>
          <w:sz w:val="28"/>
          <w:szCs w:val="28"/>
          <w:lang w:val="uk-UA"/>
        </w:rPr>
        <w:t>ний менеджмент : навч. посіб.;</w:t>
      </w:r>
      <w:r w:rsidRPr="00377755">
        <w:rPr>
          <w:rFonts w:ascii="Times New Roman" w:hAnsi="Times New Roman"/>
          <w:sz w:val="28"/>
          <w:szCs w:val="28"/>
          <w:lang w:val="uk-UA"/>
        </w:rPr>
        <w:t xml:space="preserve"> 2-ге вид., доп. Київ : КНЕУ. 2003. 440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9.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r w:rsidRPr="00DF2068">
        <w:rPr>
          <w:rFonts w:ascii="Times New Roman" w:hAnsi="Times New Roman"/>
          <w:sz w:val="28"/>
          <w:szCs w:val="28"/>
          <w:lang w:val="uk-UA"/>
        </w:rPr>
        <w:t xml:space="preserve">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10. Ламбен Ж.-Ж</w:t>
      </w:r>
      <w:r w:rsidRPr="00377755">
        <w:rPr>
          <w:rFonts w:ascii="Times New Roman" w:hAnsi="Times New Roman"/>
          <w:sz w:val="28"/>
          <w:szCs w:val="28"/>
          <w:lang w:val="uk-UA"/>
        </w:rPr>
        <w:t>. Стратегический мар</w:t>
      </w:r>
      <w:r>
        <w:rPr>
          <w:rFonts w:ascii="Times New Roman" w:hAnsi="Times New Roman"/>
          <w:sz w:val="28"/>
          <w:szCs w:val="28"/>
          <w:lang w:val="uk-UA"/>
        </w:rPr>
        <w:t>кетинг. Европейская перспектива /</w:t>
      </w:r>
      <w:r w:rsidRPr="00377755">
        <w:rPr>
          <w:rFonts w:ascii="Times New Roman" w:hAnsi="Times New Roman"/>
          <w:sz w:val="28"/>
          <w:szCs w:val="28"/>
          <w:lang w:val="uk-UA"/>
        </w:rPr>
        <w:t xml:space="preserve"> </w:t>
      </w:r>
      <w:r>
        <w:rPr>
          <w:rFonts w:ascii="Times New Roman" w:hAnsi="Times New Roman"/>
          <w:sz w:val="28"/>
          <w:szCs w:val="28"/>
          <w:lang w:val="uk-UA"/>
        </w:rPr>
        <w:t>пер. с франц. Санкт-Петербург : Наука.</w:t>
      </w:r>
      <w:r w:rsidRPr="00377755">
        <w:rPr>
          <w:rFonts w:ascii="Times New Roman" w:hAnsi="Times New Roman"/>
          <w:sz w:val="28"/>
          <w:szCs w:val="28"/>
          <w:lang w:val="uk-UA"/>
        </w:rPr>
        <w:t xml:space="preserve"> 1996. 589 с.</w:t>
      </w:r>
    </w:p>
    <w:p w:rsidR="00440FC2" w:rsidRPr="00377755" w:rsidRDefault="00440FC2" w:rsidP="00440FC2">
      <w:pPr>
        <w:spacing w:after="0" w:line="240" w:lineRule="auto"/>
        <w:ind w:firstLine="360"/>
        <w:jc w:val="both"/>
        <w:rPr>
          <w:rFonts w:ascii="Times New Roman" w:hAnsi="Times New Roman"/>
          <w:sz w:val="28"/>
          <w:szCs w:val="28"/>
          <w:lang w:val="uk-UA"/>
        </w:rPr>
      </w:pPr>
    </w:p>
    <w:p w:rsidR="00440FC2" w:rsidRDefault="00440FC2" w:rsidP="00440FC2">
      <w:pPr>
        <w:spacing w:after="0" w:line="240" w:lineRule="auto"/>
        <w:ind w:left="720"/>
        <w:contextualSpacing/>
        <w:jc w:val="both"/>
        <w:rPr>
          <w:rFonts w:ascii="Times New Roman" w:hAnsi="Times New Roman"/>
          <w:i/>
          <w:sz w:val="28"/>
          <w:szCs w:val="28"/>
          <w:lang w:val="uk-UA"/>
        </w:rPr>
      </w:pPr>
      <w:r>
        <w:rPr>
          <w:noProof/>
        </w:rPr>
        <w:pict>
          <v:shape id="Вертикальный свиток 5" o:spid="_x0000_s1028" type="#_x0000_t97" style="position:absolute;left:0;text-align:left;margin-left:16.3pt;margin-top:4.35pt;width:19.9pt;height:22.2pt;z-index:251662336;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r>
        <w:rPr>
          <w:rFonts w:ascii="Times New Roman" w:hAnsi="Times New Roman"/>
          <w:i/>
          <w:sz w:val="28"/>
          <w:szCs w:val="28"/>
          <w:lang w:val="uk-UA"/>
        </w:rPr>
        <w:t xml:space="preserve"> </w:t>
      </w:r>
    </w:p>
    <w:p w:rsidR="00440FC2" w:rsidRDefault="00440FC2" w:rsidP="00440FC2">
      <w:pPr>
        <w:spacing w:after="0" w:line="240" w:lineRule="auto"/>
        <w:ind w:firstLine="708"/>
        <w:jc w:val="both"/>
        <w:rPr>
          <w:rFonts w:ascii="Times New Roman" w:hAnsi="Times New Roman"/>
          <w:i/>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sidRPr="001C1D09">
        <w:rPr>
          <w:rFonts w:ascii="Times New Roman" w:hAnsi="Times New Roman"/>
          <w:sz w:val="28"/>
          <w:szCs w:val="28"/>
          <w:lang w:val="uk-UA"/>
        </w:rPr>
        <w:t xml:space="preserve">1. </w:t>
      </w:r>
      <w:r>
        <w:rPr>
          <w:rFonts w:ascii="Times New Roman" w:hAnsi="Times New Roman"/>
          <w:sz w:val="28"/>
          <w:szCs w:val="28"/>
          <w:lang w:val="uk-UA"/>
        </w:rPr>
        <w:t>Н</w:t>
      </w:r>
      <w:r w:rsidRPr="001C1D09">
        <w:rPr>
          <w:rFonts w:ascii="Times New Roman" w:hAnsi="Times New Roman"/>
          <w:sz w:val="28"/>
          <w:szCs w:val="28"/>
          <w:lang w:val="uk-UA"/>
        </w:rPr>
        <w:t>аведіть</w:t>
      </w:r>
      <w:r>
        <w:rPr>
          <w:rFonts w:ascii="Times New Roman" w:hAnsi="Times New Roman"/>
          <w:sz w:val="28"/>
          <w:szCs w:val="28"/>
          <w:lang w:val="uk-UA"/>
        </w:rPr>
        <w:t xml:space="preserve"> приклади із реальної практики рекламної діяльності, де реклама супроводжує інші засоби маркетингових комунікацій. Проаналізуйте доцільність. </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 </w:t>
      </w:r>
      <w:r w:rsidRPr="001C1D09">
        <w:rPr>
          <w:rFonts w:ascii="Times New Roman" w:hAnsi="Times New Roman"/>
          <w:sz w:val="28"/>
          <w:szCs w:val="28"/>
          <w:lang w:val="uk-UA"/>
        </w:rPr>
        <w:t>У загальних рисах продемонструйте реалізацію системи маркетингових комунікацій на прикладі добре Вам відомої фірми.</w:t>
      </w:r>
    </w:p>
    <w:p w:rsidR="00440FC2" w:rsidRDefault="00440FC2" w:rsidP="00440FC2">
      <w:pPr>
        <w:spacing w:after="0" w:line="240" w:lineRule="auto"/>
        <w:ind w:firstLine="708"/>
        <w:jc w:val="both"/>
        <w:rPr>
          <w:rFonts w:ascii="Times New Roman" w:hAnsi="Times New Roman"/>
          <w:sz w:val="28"/>
          <w:szCs w:val="28"/>
          <w:lang w:val="uk-UA"/>
        </w:rPr>
      </w:pPr>
    </w:p>
    <w:p w:rsidR="00440FC2" w:rsidRPr="00FB6B34"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Pr="00377755" w:rsidRDefault="00440FC2" w:rsidP="00440FC2">
      <w:pPr>
        <w:spacing w:after="0" w:line="240" w:lineRule="auto"/>
        <w:ind w:left="1776"/>
        <w:contextualSpacing/>
        <w:jc w:val="both"/>
        <w:rPr>
          <w:rFonts w:ascii="Times New Roman" w:hAnsi="Times New Roman"/>
          <w:sz w:val="28"/>
          <w:szCs w:val="28"/>
          <w:lang w:val="uk-UA"/>
        </w:rPr>
      </w:pPr>
    </w:p>
    <w:p w:rsidR="00440FC2" w:rsidRDefault="00440FC2" w:rsidP="00440FC2">
      <w:pPr>
        <w:pStyle w:val="ListParagraph"/>
        <w:numPr>
          <w:ilvl w:val="0"/>
          <w:numId w:val="19"/>
        </w:numPr>
        <w:spacing w:after="0" w:line="240" w:lineRule="auto"/>
        <w:jc w:val="both"/>
        <w:rPr>
          <w:rFonts w:ascii="Times New Roman" w:hAnsi="Times New Roman"/>
          <w:sz w:val="28"/>
          <w:szCs w:val="28"/>
          <w:lang w:val="uk-UA"/>
        </w:rPr>
      </w:pPr>
      <w:r w:rsidRPr="00297604">
        <w:rPr>
          <w:rFonts w:ascii="Times New Roman" w:hAnsi="Times New Roman"/>
          <w:sz w:val="28"/>
          <w:szCs w:val="28"/>
          <w:lang w:val="uk-UA"/>
        </w:rPr>
        <w:t>Чому реклама вважається домінантним маркетинговим інструментом?</w:t>
      </w:r>
    </w:p>
    <w:p w:rsidR="00440FC2" w:rsidRPr="00297604" w:rsidRDefault="00440FC2" w:rsidP="00440FC2">
      <w:pPr>
        <w:pStyle w:val="ListParagraph"/>
        <w:numPr>
          <w:ilvl w:val="0"/>
          <w:numId w:val="19"/>
        </w:numPr>
        <w:spacing w:after="0" w:line="240" w:lineRule="auto"/>
        <w:jc w:val="both"/>
        <w:rPr>
          <w:rFonts w:ascii="Times New Roman" w:hAnsi="Times New Roman"/>
          <w:sz w:val="28"/>
          <w:szCs w:val="28"/>
          <w:lang w:val="uk-UA"/>
        </w:rPr>
      </w:pPr>
      <w:r w:rsidRPr="00297604">
        <w:rPr>
          <w:rFonts w:ascii="Times New Roman" w:hAnsi="Times New Roman"/>
          <w:sz w:val="28"/>
          <w:szCs w:val="28"/>
          <w:lang w:val="uk-UA"/>
        </w:rPr>
        <w:lastRenderedPageBreak/>
        <w:t>Як змінюється роль реклами в інтегрованих маркетингових комунікаціях порівняно з її функціональними можливостями як окремого комунікативного засобу?</w:t>
      </w:r>
    </w:p>
    <w:p w:rsidR="00440FC2" w:rsidRPr="00377755" w:rsidRDefault="00440FC2" w:rsidP="00440FC2">
      <w:pPr>
        <w:numPr>
          <w:ilvl w:val="0"/>
          <w:numId w:val="1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Які переваги/властивості реклами відіграють домінантну роль </w:t>
      </w:r>
      <w:r>
        <w:rPr>
          <w:rFonts w:ascii="Times New Roman" w:hAnsi="Times New Roman"/>
          <w:sz w:val="28"/>
          <w:szCs w:val="28"/>
          <w:lang w:val="uk-UA"/>
        </w:rPr>
        <w:t>у</w:t>
      </w:r>
      <w:r w:rsidRPr="00377755">
        <w:rPr>
          <w:rFonts w:ascii="Times New Roman" w:hAnsi="Times New Roman"/>
          <w:sz w:val="28"/>
          <w:szCs w:val="28"/>
          <w:lang w:val="uk-UA"/>
        </w:rPr>
        <w:t xml:space="preserve"> реалізації концепції інтегрованих маркетингових комунікацій?</w:t>
      </w:r>
    </w:p>
    <w:p w:rsidR="00440FC2" w:rsidRPr="00377755" w:rsidRDefault="00440FC2" w:rsidP="00440FC2">
      <w:pPr>
        <w:numPr>
          <w:ilvl w:val="0"/>
          <w:numId w:val="1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Назвіть властивості ре</w:t>
      </w:r>
      <w:r>
        <w:rPr>
          <w:rFonts w:ascii="Times New Roman" w:hAnsi="Times New Roman"/>
          <w:sz w:val="28"/>
          <w:szCs w:val="28"/>
          <w:lang w:val="uk-UA"/>
        </w:rPr>
        <w:t>кла</w:t>
      </w:r>
      <w:r w:rsidRPr="00377755">
        <w:rPr>
          <w:rFonts w:ascii="Times New Roman" w:hAnsi="Times New Roman"/>
          <w:sz w:val="28"/>
          <w:szCs w:val="28"/>
          <w:lang w:val="uk-UA"/>
        </w:rPr>
        <w:t>ми, що можуть стати на заваді ефек</w:t>
      </w:r>
      <w:r>
        <w:rPr>
          <w:rFonts w:ascii="Times New Roman" w:hAnsi="Times New Roman"/>
          <w:sz w:val="28"/>
          <w:szCs w:val="28"/>
          <w:lang w:val="uk-UA"/>
        </w:rPr>
        <w:t>тивній комунікації з аудиторією.</w:t>
      </w:r>
    </w:p>
    <w:p w:rsidR="00440FC2" w:rsidRPr="00377755" w:rsidRDefault="00440FC2" w:rsidP="00440FC2">
      <w:pPr>
        <w:numPr>
          <w:ilvl w:val="0"/>
          <w:numId w:val="1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На вашу думку, чому дослідники відзначають, що реклама виявляє найбільший прагматичний ефект саме в системі маркетингових комунікацій?</w:t>
      </w:r>
    </w:p>
    <w:p w:rsidR="00440FC2" w:rsidRDefault="00440FC2" w:rsidP="00440FC2">
      <w:pPr>
        <w:numPr>
          <w:ilvl w:val="0"/>
          <w:numId w:val="11"/>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Охарактеризуйте н</w:t>
      </w:r>
      <w:r w:rsidRPr="00377755">
        <w:rPr>
          <w:rFonts w:ascii="Times New Roman" w:hAnsi="Times New Roman"/>
          <w:sz w:val="28"/>
          <w:szCs w:val="28"/>
          <w:lang w:val="uk-UA"/>
        </w:rPr>
        <w:t xml:space="preserve">овітні прийоми  сучасного ринку </w:t>
      </w:r>
      <w:r>
        <w:rPr>
          <w:rFonts w:ascii="Times New Roman" w:hAnsi="Times New Roman"/>
          <w:sz w:val="28"/>
          <w:szCs w:val="28"/>
          <w:lang w:val="uk-UA"/>
        </w:rPr>
        <w:t>– ATL, BTL. У чому суть їх реалізації?</w:t>
      </w:r>
      <w:r w:rsidRPr="00377755">
        <w:rPr>
          <w:rFonts w:ascii="Times New Roman" w:hAnsi="Times New Roman"/>
          <w:sz w:val="28"/>
          <w:szCs w:val="28"/>
          <w:lang w:val="uk-UA"/>
        </w:rPr>
        <w:t xml:space="preserve"> </w:t>
      </w:r>
    </w:p>
    <w:p w:rsidR="00440FC2" w:rsidRDefault="00440FC2" w:rsidP="00440FC2">
      <w:pPr>
        <w:numPr>
          <w:ilvl w:val="0"/>
          <w:numId w:val="11"/>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Яка історія виникнення концепції </w:t>
      </w:r>
      <w:r w:rsidRPr="00E60A07">
        <w:rPr>
          <w:rFonts w:ascii="Times New Roman" w:hAnsi="Times New Roman"/>
          <w:sz w:val="28"/>
          <w:szCs w:val="28"/>
          <w:lang w:val="uk-UA"/>
        </w:rPr>
        <w:t>ATL</w:t>
      </w:r>
      <w:r>
        <w:rPr>
          <w:rFonts w:ascii="Times New Roman" w:hAnsi="Times New Roman"/>
          <w:sz w:val="28"/>
          <w:szCs w:val="28"/>
          <w:lang w:val="uk-UA"/>
        </w:rPr>
        <w:t xml:space="preserve"> та</w:t>
      </w:r>
      <w:r w:rsidRPr="00E60A07">
        <w:rPr>
          <w:rFonts w:ascii="Times New Roman" w:hAnsi="Times New Roman"/>
          <w:sz w:val="28"/>
          <w:szCs w:val="28"/>
          <w:lang w:val="uk-UA"/>
        </w:rPr>
        <w:t xml:space="preserve"> BTL</w:t>
      </w:r>
      <w:r>
        <w:rPr>
          <w:rFonts w:ascii="Times New Roman" w:hAnsi="Times New Roman"/>
          <w:sz w:val="28"/>
          <w:szCs w:val="28"/>
          <w:lang w:val="uk-UA"/>
        </w:rPr>
        <w:t>?</w:t>
      </w:r>
    </w:p>
    <w:p w:rsidR="00440FC2" w:rsidRPr="00B16E71" w:rsidRDefault="00440FC2" w:rsidP="00440FC2">
      <w:pPr>
        <w:numPr>
          <w:ilvl w:val="0"/>
          <w:numId w:val="11"/>
        </w:numPr>
        <w:spacing w:after="0" w:line="240" w:lineRule="auto"/>
        <w:contextualSpacing/>
        <w:jc w:val="both"/>
        <w:rPr>
          <w:rFonts w:ascii="Times New Roman" w:hAnsi="Times New Roman"/>
          <w:sz w:val="28"/>
          <w:szCs w:val="28"/>
          <w:lang w:val="uk-UA"/>
        </w:rPr>
      </w:pPr>
      <w:r w:rsidRPr="00B16E71">
        <w:rPr>
          <w:rFonts w:ascii="Times New Roman" w:hAnsi="Times New Roman"/>
          <w:sz w:val="28"/>
          <w:szCs w:val="28"/>
          <w:lang w:val="uk-UA"/>
        </w:rPr>
        <w:t>У чому полягає суть «нової» реклами?</w:t>
      </w:r>
    </w:p>
    <w:p w:rsidR="00440FC2" w:rsidRDefault="00440FC2" w:rsidP="00440FC2">
      <w:pPr>
        <w:numPr>
          <w:ilvl w:val="0"/>
          <w:numId w:val="11"/>
        </w:numPr>
        <w:spacing w:after="0" w:line="240" w:lineRule="auto"/>
        <w:contextualSpacing/>
        <w:jc w:val="both"/>
        <w:rPr>
          <w:rFonts w:ascii="Times New Roman" w:hAnsi="Times New Roman"/>
          <w:sz w:val="28"/>
          <w:szCs w:val="28"/>
          <w:lang w:val="uk-UA"/>
        </w:rPr>
      </w:pPr>
      <w:r w:rsidRPr="00B16E71">
        <w:rPr>
          <w:rFonts w:ascii="Times New Roman" w:hAnsi="Times New Roman"/>
          <w:sz w:val="28"/>
          <w:szCs w:val="28"/>
          <w:lang w:val="uk-UA"/>
        </w:rPr>
        <w:t>Інтерпретуйте явище «нової» реклами в контексті інтегрованих маркетингових комунікацій.</w:t>
      </w:r>
    </w:p>
    <w:p w:rsidR="00440FC2" w:rsidRPr="00B16E71" w:rsidRDefault="00440FC2" w:rsidP="00440FC2">
      <w:pPr>
        <w:numPr>
          <w:ilvl w:val="0"/>
          <w:numId w:val="11"/>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Чому </w:t>
      </w:r>
      <w:r w:rsidRPr="005A0C38">
        <w:rPr>
          <w:rFonts w:ascii="Times New Roman" w:hAnsi="Times New Roman"/>
          <w:sz w:val="28"/>
          <w:szCs w:val="28"/>
          <w:lang w:val="uk-UA"/>
        </w:rPr>
        <w:t>TTL (Total Touch  point  marketing)</w:t>
      </w:r>
      <w:r>
        <w:rPr>
          <w:rFonts w:ascii="Times New Roman" w:hAnsi="Times New Roman"/>
          <w:sz w:val="28"/>
          <w:szCs w:val="28"/>
          <w:lang w:val="uk-UA"/>
        </w:rPr>
        <w:t xml:space="preserve"> розглядають як один із підходів інтеграції комунікацій?</w:t>
      </w:r>
    </w:p>
    <w:p w:rsidR="00440FC2" w:rsidRDefault="00440FC2" w:rsidP="00440FC2">
      <w:pPr>
        <w:spacing w:after="0" w:line="240" w:lineRule="auto"/>
        <w:ind w:left="720"/>
        <w:contextualSpacing/>
        <w:jc w:val="both"/>
        <w:rPr>
          <w:rFonts w:ascii="Times New Roman" w:hAnsi="Times New Roman"/>
          <w:sz w:val="28"/>
          <w:szCs w:val="28"/>
          <w:lang w:val="uk-UA"/>
        </w:rPr>
      </w:pPr>
    </w:p>
    <w:p w:rsidR="00440FC2" w:rsidRDefault="00440FC2" w:rsidP="00440FC2">
      <w:pPr>
        <w:spacing w:after="0" w:line="240" w:lineRule="auto"/>
        <w:ind w:left="720"/>
        <w:contextualSpacing/>
        <w:jc w:val="both"/>
        <w:rPr>
          <w:rFonts w:ascii="Times New Roman" w:hAnsi="Times New Roman"/>
          <w:sz w:val="28"/>
          <w:szCs w:val="28"/>
          <w:lang w:val="uk-UA"/>
        </w:rPr>
      </w:pPr>
    </w:p>
    <w:p w:rsidR="00440FC2" w:rsidRDefault="00440FC2" w:rsidP="00440FC2">
      <w:pPr>
        <w:spacing w:after="0" w:line="240" w:lineRule="auto"/>
        <w:ind w:left="720"/>
        <w:contextualSpacing/>
        <w:jc w:val="both"/>
        <w:rPr>
          <w:rFonts w:ascii="Times New Roman" w:hAnsi="Times New Roman"/>
          <w:sz w:val="28"/>
          <w:szCs w:val="28"/>
          <w:lang w:val="uk-UA"/>
        </w:rPr>
      </w:pPr>
    </w:p>
    <w:p w:rsidR="00440FC2" w:rsidRPr="009741D7" w:rsidRDefault="00440FC2" w:rsidP="00440FC2">
      <w:pPr>
        <w:spacing w:after="0" w:line="360" w:lineRule="auto"/>
        <w:contextualSpacing/>
        <w:jc w:val="center"/>
        <w:rPr>
          <w:rFonts w:ascii="Times New Roman" w:hAnsi="Times New Roman"/>
          <w:b/>
          <w:sz w:val="28"/>
          <w:szCs w:val="28"/>
          <w:lang w:val="uk-UA"/>
        </w:rPr>
      </w:pPr>
      <w:r w:rsidRPr="009741D7">
        <w:rPr>
          <w:rFonts w:ascii="Times New Roman" w:hAnsi="Times New Roman"/>
          <w:b/>
          <w:sz w:val="28"/>
          <w:szCs w:val="28"/>
          <w:lang w:val="uk-UA"/>
        </w:rPr>
        <w:t xml:space="preserve">Тема 5. </w:t>
      </w:r>
      <w:r w:rsidRPr="009741D7">
        <w:rPr>
          <w:rFonts w:ascii="Times New Roman" w:hAnsi="Times New Roman"/>
          <w:b/>
          <w:sz w:val="28"/>
          <w:szCs w:val="28"/>
          <w:lang w:val="en-US"/>
        </w:rPr>
        <w:t>PR</w:t>
      </w:r>
      <w:r w:rsidRPr="009741D7">
        <w:rPr>
          <w:rFonts w:ascii="Times New Roman" w:hAnsi="Times New Roman"/>
          <w:b/>
          <w:sz w:val="28"/>
          <w:szCs w:val="28"/>
          <w:lang w:val="uk-UA"/>
        </w:rPr>
        <w:t xml:space="preserve"> в реалізації комунікаційної інтеграції</w:t>
      </w:r>
    </w:p>
    <w:p w:rsidR="00440FC2" w:rsidRPr="009741D7" w:rsidRDefault="00440FC2" w:rsidP="00440FC2">
      <w:pPr>
        <w:spacing w:after="0" w:line="360" w:lineRule="auto"/>
        <w:ind w:firstLine="708"/>
        <w:contextualSpacing/>
        <w:jc w:val="center"/>
        <w:rPr>
          <w:rFonts w:ascii="Times New Roman" w:hAnsi="Times New Roman"/>
          <w:b/>
          <w:sz w:val="28"/>
          <w:szCs w:val="28"/>
          <w:lang w:val="uk-UA"/>
        </w:rPr>
      </w:pPr>
      <w:r>
        <w:rPr>
          <w:rFonts w:ascii="Times New Roman" w:hAnsi="Times New Roman"/>
          <w:b/>
          <w:sz w:val="28"/>
          <w:szCs w:val="28"/>
          <w:lang w:val="uk-UA"/>
        </w:rPr>
        <w:t>План:</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1. </w:t>
      </w:r>
      <w:r w:rsidRPr="009741D7">
        <w:rPr>
          <w:rFonts w:ascii="Times New Roman" w:hAnsi="Times New Roman"/>
          <w:sz w:val="28"/>
          <w:szCs w:val="28"/>
          <w:lang w:val="uk-UA"/>
        </w:rPr>
        <w:t>Зв’язки з громадськістю як спосіб формування позитивного ставлення/іміджу громадськості до фірми/товару.</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2. </w:t>
      </w:r>
      <w:r w:rsidRPr="00165F92">
        <w:rPr>
          <w:rFonts w:ascii="Times New Roman" w:hAnsi="Times New Roman"/>
          <w:sz w:val="28"/>
          <w:szCs w:val="28"/>
          <w:lang w:val="uk-UA"/>
        </w:rPr>
        <w:t>Інвестор-р</w:t>
      </w:r>
      <w:r>
        <w:rPr>
          <w:rFonts w:ascii="Times New Roman" w:hAnsi="Times New Roman"/>
          <w:sz w:val="28"/>
          <w:szCs w:val="28"/>
          <w:lang w:val="uk-UA"/>
        </w:rPr>
        <w:t>і</w:t>
      </w:r>
      <w:r w:rsidRPr="00165F92">
        <w:rPr>
          <w:rFonts w:ascii="Times New Roman" w:hAnsi="Times New Roman"/>
          <w:sz w:val="28"/>
          <w:szCs w:val="28"/>
          <w:lang w:val="uk-UA"/>
        </w:rPr>
        <w:t xml:space="preserve">лейшнз та </w:t>
      </w:r>
      <w:r>
        <w:rPr>
          <w:rFonts w:ascii="Times New Roman" w:hAnsi="Times New Roman"/>
          <w:sz w:val="28"/>
          <w:szCs w:val="28"/>
          <w:lang w:val="uk-UA"/>
        </w:rPr>
        <w:t>с</w:t>
      </w:r>
      <w:r w:rsidRPr="00165F92">
        <w:rPr>
          <w:rFonts w:ascii="Times New Roman" w:hAnsi="Times New Roman"/>
          <w:sz w:val="28"/>
          <w:szCs w:val="28"/>
          <w:lang w:val="uk-UA"/>
        </w:rPr>
        <w:t>оціальна корпоративна відповідальність бізнесу</w:t>
      </w:r>
      <w:r>
        <w:rPr>
          <w:rFonts w:ascii="Times New Roman" w:hAnsi="Times New Roman"/>
          <w:sz w:val="28"/>
          <w:szCs w:val="28"/>
          <w:lang w:val="uk-UA"/>
        </w:rPr>
        <w:t xml:space="preserve"> як практичний інструментарій реалізації </w:t>
      </w:r>
      <w:r w:rsidRPr="00165F92">
        <w:rPr>
          <w:rFonts w:ascii="Times New Roman" w:hAnsi="Times New Roman"/>
          <w:sz w:val="28"/>
          <w:szCs w:val="28"/>
          <w:lang w:val="uk-UA"/>
        </w:rPr>
        <w:t>PR</w:t>
      </w:r>
      <w:r>
        <w:rPr>
          <w:rFonts w:ascii="Times New Roman" w:hAnsi="Times New Roman"/>
          <w:sz w:val="28"/>
          <w:szCs w:val="28"/>
          <w:lang w:val="uk-UA"/>
        </w:rPr>
        <w:t>.</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3. </w:t>
      </w:r>
      <w:r w:rsidRPr="001265BE">
        <w:rPr>
          <w:rFonts w:ascii="Times New Roman" w:hAnsi="Times New Roman"/>
          <w:sz w:val="28"/>
          <w:szCs w:val="28"/>
          <w:lang w:val="uk-UA"/>
        </w:rPr>
        <w:t xml:space="preserve">Корпоративна інформаційна безпека та </w:t>
      </w:r>
      <w:r w:rsidRPr="00463B04">
        <w:rPr>
          <w:rFonts w:ascii="Times New Roman" w:hAnsi="Times New Roman"/>
          <w:sz w:val="28"/>
          <w:szCs w:val="28"/>
          <w:lang w:val="uk-UA"/>
        </w:rPr>
        <w:t>networking як інноваційні комунікаційні технології.</w:t>
      </w:r>
    </w:p>
    <w:p w:rsidR="00440FC2" w:rsidRPr="000369F4" w:rsidRDefault="00440FC2" w:rsidP="00440FC2">
      <w:pPr>
        <w:spacing w:after="0" w:line="240" w:lineRule="auto"/>
        <w:ind w:firstLine="708"/>
        <w:contextualSpacing/>
        <w:jc w:val="both"/>
        <w:rPr>
          <w:rFonts w:ascii="Times New Roman" w:hAnsi="Times New Roman"/>
          <w:b/>
          <w:sz w:val="28"/>
          <w:szCs w:val="28"/>
          <w:lang w:val="uk-UA"/>
        </w:rPr>
      </w:pPr>
      <w:r w:rsidRPr="000369F4">
        <w:rPr>
          <w:rFonts w:ascii="Times New Roman" w:hAnsi="Times New Roman"/>
          <w:sz w:val="28"/>
          <w:szCs w:val="28"/>
          <w:lang w:val="uk-UA"/>
        </w:rPr>
        <w:t>4. Аналітика маркетингових комунікацій. Інтегровані аналітичні дослідження.</w:t>
      </w:r>
    </w:p>
    <w:p w:rsidR="00440FC2" w:rsidRDefault="00440FC2" w:rsidP="00440FC2">
      <w:pPr>
        <w:spacing w:after="0" w:line="240" w:lineRule="auto"/>
        <w:ind w:firstLine="708"/>
        <w:jc w:val="both"/>
        <w:rPr>
          <w:rFonts w:ascii="Times New Roman" w:hAnsi="Times New Roman"/>
          <w:b/>
          <w:sz w:val="28"/>
          <w:szCs w:val="28"/>
          <w:lang w:val="uk-UA"/>
        </w:rPr>
      </w:pPr>
    </w:p>
    <w:p w:rsidR="00440FC2" w:rsidRPr="00377755" w:rsidRDefault="00440FC2" w:rsidP="00440FC2">
      <w:pPr>
        <w:spacing w:after="0" w:line="240" w:lineRule="auto"/>
        <w:ind w:firstLine="360"/>
        <w:jc w:val="both"/>
        <w:rPr>
          <w:rFonts w:ascii="Times New Roman" w:hAnsi="Times New Roman"/>
          <w:b/>
          <w:sz w:val="28"/>
          <w:szCs w:val="28"/>
          <w:lang w:val="uk-UA"/>
        </w:rPr>
      </w:pPr>
      <w:r w:rsidRPr="00377755">
        <w:rPr>
          <w:rFonts w:ascii="Times New Roman" w:hAnsi="Times New Roman"/>
          <w:b/>
          <w:i/>
          <w:sz w:val="28"/>
          <w:szCs w:val="28"/>
          <w:lang w:val="uk-UA"/>
        </w:rPr>
        <w:t xml:space="preserve">Основні поняття: </w:t>
      </w:r>
      <w:r w:rsidRPr="00377755">
        <w:rPr>
          <w:rFonts w:ascii="Times New Roman" w:hAnsi="Times New Roman"/>
          <w:i/>
          <w:sz w:val="28"/>
          <w:szCs w:val="28"/>
          <w:lang w:val="uk-UA"/>
        </w:rPr>
        <w:t xml:space="preserve">паблік рилейшнз </w:t>
      </w:r>
      <w:r>
        <w:rPr>
          <w:rFonts w:ascii="Times New Roman" w:hAnsi="Times New Roman"/>
          <w:i/>
          <w:sz w:val="28"/>
          <w:szCs w:val="28"/>
          <w:lang w:val="uk-UA"/>
        </w:rPr>
        <w:t xml:space="preserve">(зв’язки з громадськістю, </w:t>
      </w:r>
      <w:r w:rsidRPr="00377755">
        <w:rPr>
          <w:rFonts w:ascii="Times New Roman" w:hAnsi="Times New Roman"/>
          <w:i/>
          <w:sz w:val="28"/>
          <w:szCs w:val="28"/>
          <w:lang w:val="en-US"/>
        </w:rPr>
        <w:t>PR</w:t>
      </w:r>
      <w:r>
        <w:rPr>
          <w:rFonts w:ascii="Times New Roman" w:hAnsi="Times New Roman"/>
          <w:i/>
          <w:sz w:val="28"/>
          <w:szCs w:val="28"/>
          <w:lang w:val="uk-UA"/>
        </w:rPr>
        <w:t>)</w:t>
      </w:r>
      <w:r w:rsidRPr="00377755">
        <w:rPr>
          <w:rFonts w:ascii="Times New Roman" w:hAnsi="Times New Roman"/>
          <w:i/>
          <w:sz w:val="28"/>
          <w:szCs w:val="28"/>
          <w:lang w:val="uk-UA"/>
        </w:rPr>
        <w:t>, пропаганда,</w:t>
      </w:r>
      <w:r>
        <w:rPr>
          <w:rFonts w:ascii="Times New Roman" w:hAnsi="Times New Roman"/>
          <w:i/>
          <w:sz w:val="28"/>
          <w:szCs w:val="28"/>
          <w:lang w:val="uk-UA"/>
        </w:rPr>
        <w:t xml:space="preserve"> імідж, інвестор-рілейшнз,</w:t>
      </w:r>
      <w:r w:rsidRPr="00CD3685">
        <w:rPr>
          <w:lang w:val="uk-UA"/>
        </w:rPr>
        <w:t xml:space="preserve"> </w:t>
      </w:r>
      <w:r w:rsidRPr="00CD3685">
        <w:rPr>
          <w:rFonts w:ascii="Times New Roman" w:hAnsi="Times New Roman"/>
          <w:i/>
          <w:sz w:val="28"/>
          <w:szCs w:val="28"/>
          <w:lang w:val="uk-UA"/>
        </w:rPr>
        <w:t>соціальна корпоративна відповідальність</w:t>
      </w:r>
      <w:r>
        <w:rPr>
          <w:rFonts w:ascii="Times New Roman" w:hAnsi="Times New Roman"/>
          <w:i/>
          <w:sz w:val="28"/>
          <w:szCs w:val="28"/>
          <w:lang w:val="uk-UA"/>
        </w:rPr>
        <w:t>, к</w:t>
      </w:r>
      <w:r w:rsidRPr="00CD3685">
        <w:rPr>
          <w:rFonts w:ascii="Times New Roman" w:hAnsi="Times New Roman"/>
          <w:i/>
          <w:sz w:val="28"/>
          <w:szCs w:val="28"/>
          <w:lang w:val="uk-UA"/>
        </w:rPr>
        <w:t>орпоративна інформаційна безпека</w:t>
      </w:r>
      <w:r>
        <w:rPr>
          <w:rFonts w:ascii="Times New Roman" w:hAnsi="Times New Roman"/>
          <w:i/>
          <w:sz w:val="28"/>
          <w:szCs w:val="28"/>
          <w:lang w:val="uk-UA"/>
        </w:rPr>
        <w:t>,</w:t>
      </w:r>
      <w:r w:rsidRPr="00CD3685">
        <w:rPr>
          <w:rFonts w:ascii="Times New Roman" w:hAnsi="Times New Roman"/>
          <w:i/>
          <w:sz w:val="28"/>
          <w:szCs w:val="28"/>
          <w:lang w:val="uk-UA"/>
        </w:rPr>
        <w:t xml:space="preserve"> networking</w:t>
      </w:r>
      <w:r>
        <w:rPr>
          <w:rFonts w:ascii="Times New Roman" w:hAnsi="Times New Roman"/>
          <w:i/>
          <w:sz w:val="28"/>
          <w:szCs w:val="28"/>
          <w:lang w:val="uk-UA"/>
        </w:rPr>
        <w:t xml:space="preserve">, соціальний брендінг, мобільний маркетинг, комунікаційний аудит, </w:t>
      </w:r>
      <w:r w:rsidRPr="006B201C">
        <w:rPr>
          <w:rFonts w:ascii="Times New Roman" w:hAnsi="Times New Roman"/>
          <w:i/>
          <w:sz w:val="28"/>
          <w:szCs w:val="28"/>
          <w:lang w:val="uk-UA"/>
        </w:rPr>
        <w:t>моніторинг ЗМІ</w:t>
      </w:r>
      <w:r>
        <w:rPr>
          <w:rFonts w:ascii="Times New Roman" w:hAnsi="Times New Roman"/>
          <w:i/>
          <w:sz w:val="28"/>
          <w:szCs w:val="28"/>
          <w:lang w:val="uk-UA"/>
        </w:rPr>
        <w:t xml:space="preserve">, </w:t>
      </w:r>
      <w:r w:rsidRPr="006B201C">
        <w:rPr>
          <w:rFonts w:ascii="Times New Roman" w:hAnsi="Times New Roman"/>
          <w:i/>
          <w:sz w:val="28"/>
          <w:szCs w:val="28"/>
          <w:lang w:val="uk-UA"/>
        </w:rPr>
        <w:t>корпоративна розвідка</w:t>
      </w:r>
    </w:p>
    <w:p w:rsidR="00440FC2" w:rsidRDefault="00440FC2" w:rsidP="00440FC2">
      <w:pPr>
        <w:spacing w:after="0" w:line="240" w:lineRule="auto"/>
        <w:ind w:firstLine="708"/>
        <w:jc w:val="both"/>
        <w:rPr>
          <w:rFonts w:ascii="Times New Roman" w:hAnsi="Times New Roman"/>
          <w:b/>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Зв’язки з громадськістю та пропаганда</w:t>
      </w:r>
      <w:r w:rsidRPr="00377755">
        <w:rPr>
          <w:rFonts w:ascii="Times New Roman" w:hAnsi="Times New Roman"/>
          <w:sz w:val="28"/>
          <w:szCs w:val="28"/>
          <w:lang w:val="uk-UA"/>
        </w:rPr>
        <w:t xml:space="preserve">. Вивчаючи роль зв’язків із громадськістю як засобу маркетингових комунікацій, </w:t>
      </w:r>
      <w:r>
        <w:rPr>
          <w:rFonts w:ascii="Times New Roman" w:hAnsi="Times New Roman"/>
          <w:b/>
          <w:sz w:val="28"/>
          <w:szCs w:val="28"/>
          <w:lang w:val="uk-UA"/>
        </w:rPr>
        <w:t>доцільно</w:t>
      </w:r>
      <w:r w:rsidRPr="00377755">
        <w:rPr>
          <w:rFonts w:ascii="Times New Roman" w:hAnsi="Times New Roman"/>
          <w:b/>
          <w:sz w:val="28"/>
          <w:szCs w:val="28"/>
          <w:lang w:val="uk-UA"/>
        </w:rPr>
        <w:t xml:space="preserve"> </w:t>
      </w:r>
      <w:r>
        <w:rPr>
          <w:rFonts w:ascii="Times New Roman" w:hAnsi="Times New Roman"/>
          <w:b/>
          <w:sz w:val="28"/>
          <w:szCs w:val="28"/>
          <w:lang w:val="uk-UA"/>
        </w:rPr>
        <w:t>розглянути</w:t>
      </w:r>
      <w:r w:rsidRPr="00377755">
        <w:rPr>
          <w:rFonts w:ascii="Times New Roman" w:hAnsi="Times New Roman"/>
          <w:sz w:val="28"/>
          <w:szCs w:val="28"/>
          <w:lang w:val="uk-UA"/>
        </w:rPr>
        <w:t xml:space="preserve">  його домінантн</w:t>
      </w:r>
      <w:r>
        <w:rPr>
          <w:rFonts w:ascii="Times New Roman" w:hAnsi="Times New Roman"/>
          <w:sz w:val="28"/>
          <w:szCs w:val="28"/>
          <w:lang w:val="uk-UA"/>
        </w:rPr>
        <w:t>у</w:t>
      </w:r>
      <w:r w:rsidRPr="00377755">
        <w:rPr>
          <w:rFonts w:ascii="Times New Roman" w:hAnsi="Times New Roman"/>
          <w:sz w:val="28"/>
          <w:szCs w:val="28"/>
          <w:lang w:val="uk-UA"/>
        </w:rPr>
        <w:t xml:space="preserve"> рол</w:t>
      </w:r>
      <w:r>
        <w:rPr>
          <w:rFonts w:ascii="Times New Roman" w:hAnsi="Times New Roman"/>
          <w:sz w:val="28"/>
          <w:szCs w:val="28"/>
          <w:lang w:val="uk-UA"/>
        </w:rPr>
        <w:t>ь</w:t>
      </w:r>
      <w:r w:rsidRPr="00377755">
        <w:rPr>
          <w:rFonts w:ascii="Times New Roman" w:hAnsi="Times New Roman"/>
          <w:sz w:val="28"/>
          <w:szCs w:val="28"/>
          <w:lang w:val="uk-UA"/>
        </w:rPr>
        <w:t xml:space="preserve"> в системі інтегрованих маркетингових комунікацій. Так, поряд із іншими (вказаними вище) засобами МК зв’язки з громадськістю (суспільні зв’язки) спрямовані на поширення позитивної інформації про фірму та змін</w:t>
      </w:r>
      <w:r>
        <w:rPr>
          <w:rFonts w:ascii="Times New Roman" w:hAnsi="Times New Roman"/>
          <w:sz w:val="28"/>
          <w:szCs w:val="28"/>
          <w:lang w:val="uk-UA"/>
        </w:rPr>
        <w:t>у</w:t>
      </w:r>
      <w:r w:rsidRPr="00377755">
        <w:rPr>
          <w:rFonts w:ascii="Times New Roman" w:hAnsi="Times New Roman"/>
          <w:sz w:val="28"/>
          <w:szCs w:val="28"/>
          <w:lang w:val="uk-UA"/>
        </w:rPr>
        <w:t xml:space="preserve"> через ЗМІ ставлення громадськості до подій, які не є бажаними для неї </w:t>
      </w:r>
      <w:r w:rsidRPr="00377755">
        <w:rPr>
          <w:rFonts w:ascii="Times New Roman" w:hAnsi="Times New Roman"/>
          <w:sz w:val="28"/>
          <w:szCs w:val="28"/>
          <w:lang w:val="uk-UA"/>
        </w:rPr>
        <w:lastRenderedPageBreak/>
        <w:t>чи її товару [</w:t>
      </w:r>
      <w:r>
        <w:rPr>
          <w:rFonts w:ascii="Times New Roman" w:hAnsi="Times New Roman"/>
          <w:sz w:val="28"/>
          <w:szCs w:val="28"/>
          <w:lang w:val="uk-UA"/>
        </w:rPr>
        <w:t>7</w:t>
      </w:r>
      <w:r w:rsidRPr="00377755">
        <w:rPr>
          <w:rFonts w:ascii="Times New Roman" w:hAnsi="Times New Roman"/>
          <w:sz w:val="28"/>
          <w:szCs w:val="28"/>
          <w:lang w:val="uk-UA"/>
        </w:rPr>
        <w:t xml:space="preserve"> с. 70]. Суть зв’язків із громадськістю полягає в безперервн</w:t>
      </w:r>
      <w:r>
        <w:rPr>
          <w:rFonts w:ascii="Times New Roman" w:hAnsi="Times New Roman"/>
          <w:sz w:val="28"/>
          <w:szCs w:val="28"/>
          <w:lang w:val="uk-UA"/>
        </w:rPr>
        <w:t>ій</w:t>
      </w:r>
      <w:r w:rsidRPr="00377755">
        <w:rPr>
          <w:rFonts w:ascii="Times New Roman" w:hAnsi="Times New Roman"/>
          <w:sz w:val="28"/>
          <w:szCs w:val="28"/>
          <w:lang w:val="uk-UA"/>
        </w:rPr>
        <w:t xml:space="preserve"> роботі по формуванню та підтримці гудвілу, тобто репутації, пре</w:t>
      </w:r>
      <w:r>
        <w:rPr>
          <w:rFonts w:ascii="Times New Roman" w:hAnsi="Times New Roman"/>
          <w:sz w:val="28"/>
          <w:szCs w:val="28"/>
          <w:lang w:val="uk-UA"/>
        </w:rPr>
        <w:t>стижу та ділових зв’язків фірми, адже</w:t>
      </w:r>
      <w:r w:rsidRPr="00377755">
        <w:rPr>
          <w:rFonts w:ascii="Times New Roman" w:hAnsi="Times New Roman"/>
          <w:sz w:val="28"/>
          <w:szCs w:val="28"/>
          <w:lang w:val="uk-UA"/>
        </w:rPr>
        <w:t xml:space="preserve"> зв’язки з громадськістю спрямовані на контакт як із зовнішньою аудиторією фірми, так і з внутрішньою. </w:t>
      </w:r>
      <w:r>
        <w:rPr>
          <w:rFonts w:ascii="Times New Roman" w:hAnsi="Times New Roman"/>
          <w:sz w:val="28"/>
          <w:szCs w:val="28"/>
          <w:lang w:val="uk-UA"/>
        </w:rPr>
        <w:t>Їх п</w:t>
      </w:r>
      <w:r w:rsidRPr="00377755">
        <w:rPr>
          <w:rFonts w:ascii="Times New Roman" w:hAnsi="Times New Roman"/>
          <w:sz w:val="28"/>
          <w:szCs w:val="28"/>
          <w:lang w:val="uk-UA"/>
        </w:rPr>
        <w:t>озиція полягає не в налагодженні прямих торгових операцій, а у формува</w:t>
      </w:r>
      <w:r>
        <w:rPr>
          <w:rFonts w:ascii="Times New Roman" w:hAnsi="Times New Roman"/>
          <w:sz w:val="28"/>
          <w:szCs w:val="28"/>
          <w:lang w:val="uk-UA"/>
        </w:rPr>
        <w:t xml:space="preserve">нні у свідомості громадськості </w:t>
      </w:r>
      <w:r w:rsidRPr="00377755">
        <w:rPr>
          <w:rFonts w:ascii="Times New Roman" w:hAnsi="Times New Roman"/>
          <w:sz w:val="28"/>
          <w:szCs w:val="28"/>
          <w:lang w:val="uk-UA"/>
        </w:rPr>
        <w:t>сприятливого враження про фірму та її діяльність [</w:t>
      </w:r>
      <w:r>
        <w:rPr>
          <w:rFonts w:ascii="Times New Roman" w:hAnsi="Times New Roman"/>
          <w:sz w:val="28"/>
          <w:szCs w:val="28"/>
          <w:lang w:val="uk-UA"/>
        </w:rPr>
        <w:t>1</w:t>
      </w:r>
      <w:r w:rsidRPr="00377755">
        <w:rPr>
          <w:rFonts w:ascii="Times New Roman" w:hAnsi="Times New Roman"/>
          <w:sz w:val="28"/>
          <w:szCs w:val="28"/>
          <w:lang w:val="uk-UA"/>
        </w:rPr>
        <w:t xml:space="preserve">, с. 140, 143]. Для розуміння функціональних можливостей зв’язків </w:t>
      </w:r>
      <w:r>
        <w:rPr>
          <w:rFonts w:ascii="Times New Roman" w:hAnsi="Times New Roman"/>
          <w:sz w:val="28"/>
          <w:szCs w:val="28"/>
          <w:lang w:val="uk-UA"/>
        </w:rPr>
        <w:t>і</w:t>
      </w:r>
      <w:r w:rsidRPr="00377755">
        <w:rPr>
          <w:rFonts w:ascii="Times New Roman" w:hAnsi="Times New Roman"/>
          <w:sz w:val="28"/>
          <w:szCs w:val="28"/>
          <w:lang w:val="uk-UA"/>
        </w:rPr>
        <w:t xml:space="preserve">з громадськістю в системі інтегрованих маркетингових комунікацій </w:t>
      </w:r>
      <w:r w:rsidRPr="00377755">
        <w:rPr>
          <w:rFonts w:ascii="Times New Roman" w:hAnsi="Times New Roman"/>
          <w:b/>
          <w:sz w:val="28"/>
          <w:szCs w:val="28"/>
          <w:lang w:val="uk-UA"/>
        </w:rPr>
        <w:t>необхідно</w:t>
      </w:r>
      <w:r w:rsidRPr="00377755">
        <w:rPr>
          <w:rFonts w:ascii="Times New Roman" w:hAnsi="Times New Roman"/>
          <w:sz w:val="28"/>
          <w:szCs w:val="28"/>
          <w:lang w:val="uk-UA"/>
        </w:rPr>
        <w:t xml:space="preserve"> простудіювати їх завдання, функції, методи та особливості втілення такого типу комунікацій</w:t>
      </w:r>
      <w:r>
        <w:rPr>
          <w:rFonts w:ascii="Times New Roman" w:hAnsi="Times New Roman"/>
          <w:sz w:val="28"/>
          <w:szCs w:val="28"/>
          <w:lang w:val="uk-UA"/>
        </w:rPr>
        <w:t xml:space="preserve">, його переваги й </w:t>
      </w:r>
      <w:r w:rsidRPr="00E46BC0">
        <w:rPr>
          <w:rFonts w:ascii="Times New Roman" w:hAnsi="Times New Roman"/>
          <w:sz w:val="28"/>
          <w:szCs w:val="28"/>
          <w:lang w:val="uk-UA"/>
        </w:rPr>
        <w:t>недоліки, основні інструменти [7, с. 70-77; 3, с. 140-141; 1, с. 140-163; 8; 2, с. 194].</w:t>
      </w:r>
      <w:r w:rsidRPr="00377755">
        <w:rPr>
          <w:rFonts w:ascii="Times New Roman" w:hAnsi="Times New Roman"/>
          <w:sz w:val="28"/>
          <w:szCs w:val="28"/>
          <w:lang w:val="uk-UA"/>
        </w:rPr>
        <w:t xml:space="preserve"> </w:t>
      </w:r>
      <w:r w:rsidRPr="00AA3534">
        <w:rPr>
          <w:rFonts w:ascii="Times New Roman" w:hAnsi="Times New Roman"/>
          <w:b/>
          <w:sz w:val="28"/>
          <w:szCs w:val="28"/>
          <w:lang w:val="uk-UA"/>
        </w:rPr>
        <w:t>Бажано</w:t>
      </w:r>
      <w:r w:rsidRPr="00377755">
        <w:rPr>
          <w:rFonts w:ascii="Times New Roman" w:hAnsi="Times New Roman"/>
          <w:sz w:val="28"/>
          <w:szCs w:val="28"/>
          <w:lang w:val="uk-UA"/>
        </w:rPr>
        <w:t xml:space="preserve"> </w:t>
      </w:r>
      <w:r>
        <w:rPr>
          <w:rFonts w:ascii="Times New Roman" w:hAnsi="Times New Roman"/>
          <w:sz w:val="28"/>
          <w:szCs w:val="28"/>
          <w:lang w:val="uk-UA"/>
        </w:rPr>
        <w:t xml:space="preserve">також </w:t>
      </w:r>
      <w:r w:rsidRPr="00377755">
        <w:rPr>
          <w:rFonts w:ascii="Times New Roman" w:hAnsi="Times New Roman"/>
          <w:sz w:val="28"/>
          <w:szCs w:val="28"/>
          <w:lang w:val="uk-UA"/>
        </w:rPr>
        <w:t>зосередити</w:t>
      </w:r>
      <w:r>
        <w:rPr>
          <w:rFonts w:ascii="Times New Roman" w:hAnsi="Times New Roman"/>
          <w:sz w:val="28"/>
          <w:szCs w:val="28"/>
          <w:lang w:val="uk-UA"/>
        </w:rPr>
        <w:t>ся</w:t>
      </w:r>
      <w:r w:rsidRPr="00377755">
        <w:rPr>
          <w:rFonts w:ascii="Times New Roman" w:hAnsi="Times New Roman"/>
          <w:sz w:val="28"/>
          <w:szCs w:val="28"/>
          <w:lang w:val="uk-UA"/>
        </w:rPr>
        <w:t xml:space="preserve">  на аудиторі</w:t>
      </w:r>
      <w:r>
        <w:rPr>
          <w:rFonts w:ascii="Times New Roman" w:hAnsi="Times New Roman"/>
          <w:sz w:val="28"/>
          <w:szCs w:val="28"/>
          <w:lang w:val="uk-UA"/>
        </w:rPr>
        <w:t>ї</w:t>
      </w:r>
      <w:r w:rsidRPr="00377755">
        <w:rPr>
          <w:rFonts w:ascii="Times New Roman" w:hAnsi="Times New Roman"/>
          <w:sz w:val="28"/>
          <w:szCs w:val="28"/>
          <w:lang w:val="uk-UA"/>
        </w:rPr>
        <w:t xml:space="preserve"> зв’язків із громадськістю, адже вона є досить різною [</w:t>
      </w:r>
      <w:r>
        <w:rPr>
          <w:rFonts w:ascii="Times New Roman" w:hAnsi="Times New Roman"/>
          <w:sz w:val="28"/>
          <w:szCs w:val="28"/>
          <w:lang w:val="uk-UA"/>
        </w:rPr>
        <w:t>2</w:t>
      </w:r>
      <w:r w:rsidRPr="00377755">
        <w:rPr>
          <w:rFonts w:ascii="Times New Roman" w:hAnsi="Times New Roman"/>
          <w:sz w:val="28"/>
          <w:szCs w:val="28"/>
          <w:lang w:val="uk-UA"/>
        </w:rPr>
        <w:t xml:space="preserve"> с. 139-141]. </w:t>
      </w:r>
    </w:p>
    <w:p w:rsidR="00440FC2" w:rsidRPr="00D473E8"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Також студентові </w:t>
      </w:r>
      <w:r w:rsidRPr="00686C6F">
        <w:rPr>
          <w:rFonts w:ascii="Times New Roman" w:hAnsi="Times New Roman"/>
          <w:b/>
          <w:sz w:val="28"/>
          <w:szCs w:val="28"/>
          <w:lang w:val="uk-UA"/>
        </w:rPr>
        <w:t>доцільно пригадати</w:t>
      </w:r>
      <w:r>
        <w:rPr>
          <w:rFonts w:ascii="Times New Roman" w:hAnsi="Times New Roman"/>
          <w:sz w:val="28"/>
          <w:szCs w:val="28"/>
          <w:lang w:val="uk-UA"/>
        </w:rPr>
        <w:t xml:space="preserve"> типи </w:t>
      </w:r>
      <w:r>
        <w:rPr>
          <w:rFonts w:ascii="Times New Roman" w:hAnsi="Times New Roman"/>
          <w:sz w:val="28"/>
          <w:szCs w:val="28"/>
          <w:lang w:val="en-US"/>
        </w:rPr>
        <w:t>PR</w:t>
      </w:r>
      <w:r>
        <w:rPr>
          <w:rFonts w:ascii="Times New Roman" w:hAnsi="Times New Roman"/>
          <w:sz w:val="28"/>
          <w:szCs w:val="28"/>
          <w:lang w:val="uk-UA"/>
        </w:rPr>
        <w:t xml:space="preserve"> та їх завдання – </w:t>
      </w:r>
      <w:r w:rsidRPr="00777C4D">
        <w:rPr>
          <w:rFonts w:ascii="Times New Roman" w:hAnsi="Times New Roman"/>
          <w:sz w:val="28"/>
          <w:szCs w:val="28"/>
          <w:lang w:val="uk-UA"/>
        </w:rPr>
        <w:t>політичний</w:t>
      </w:r>
      <w:r>
        <w:rPr>
          <w:rFonts w:ascii="Times New Roman" w:hAnsi="Times New Roman"/>
          <w:sz w:val="28"/>
          <w:szCs w:val="28"/>
          <w:lang w:val="uk-UA"/>
        </w:rPr>
        <w:t xml:space="preserve"> (виборчі технології, стратегії просування), </w:t>
      </w:r>
      <w:r w:rsidRPr="00777C4D">
        <w:rPr>
          <w:rFonts w:ascii="Times New Roman" w:hAnsi="Times New Roman"/>
          <w:sz w:val="28"/>
          <w:szCs w:val="28"/>
          <w:lang w:val="uk-UA"/>
        </w:rPr>
        <w:t>урядовий</w:t>
      </w:r>
      <w:r>
        <w:rPr>
          <w:rFonts w:ascii="Times New Roman" w:hAnsi="Times New Roman"/>
          <w:sz w:val="28"/>
          <w:szCs w:val="28"/>
          <w:lang w:val="uk-UA"/>
        </w:rPr>
        <w:t xml:space="preserve"> (доброзичливі двосторонні взаємини між урядом та громадськістю), </w:t>
      </w:r>
      <w:r w:rsidRPr="00777C4D">
        <w:rPr>
          <w:rFonts w:ascii="Times New Roman" w:hAnsi="Times New Roman"/>
          <w:sz w:val="28"/>
          <w:szCs w:val="28"/>
          <w:lang w:val="uk-UA"/>
        </w:rPr>
        <w:t>бізнесовий або комерційний</w:t>
      </w:r>
      <w:r>
        <w:rPr>
          <w:rFonts w:ascii="Times New Roman" w:hAnsi="Times New Roman"/>
          <w:sz w:val="28"/>
          <w:szCs w:val="28"/>
          <w:lang w:val="uk-UA"/>
        </w:rPr>
        <w:t xml:space="preserve"> (висвітлення у позитивному аспекті діяльність організації),</w:t>
      </w:r>
      <w:r w:rsidRPr="00777C4D">
        <w:rPr>
          <w:rFonts w:ascii="Times New Roman" w:hAnsi="Times New Roman"/>
          <w:sz w:val="28"/>
          <w:szCs w:val="28"/>
          <w:lang w:val="uk-UA"/>
        </w:rPr>
        <w:t xml:space="preserve"> фінансовий</w:t>
      </w:r>
      <w:r>
        <w:rPr>
          <w:rFonts w:ascii="Times New Roman" w:hAnsi="Times New Roman"/>
          <w:sz w:val="28"/>
          <w:szCs w:val="28"/>
          <w:lang w:val="uk-UA"/>
        </w:rPr>
        <w:t xml:space="preserve"> (поширення інформації для інвесторів та акціонерів),</w:t>
      </w:r>
      <w:r w:rsidRPr="00777C4D">
        <w:rPr>
          <w:rFonts w:ascii="Times New Roman" w:hAnsi="Times New Roman"/>
          <w:sz w:val="28"/>
          <w:szCs w:val="28"/>
          <w:lang w:val="uk-UA"/>
        </w:rPr>
        <w:t xml:space="preserve"> антикризовий</w:t>
      </w:r>
      <w:r>
        <w:rPr>
          <w:rFonts w:ascii="Times New Roman" w:hAnsi="Times New Roman"/>
          <w:sz w:val="28"/>
          <w:szCs w:val="28"/>
          <w:lang w:val="uk-UA"/>
        </w:rPr>
        <w:t xml:space="preserve"> (створення кризового пакету для корегування ситуації),</w:t>
      </w:r>
      <w:r w:rsidRPr="00777C4D">
        <w:rPr>
          <w:rFonts w:ascii="Times New Roman" w:hAnsi="Times New Roman"/>
          <w:sz w:val="28"/>
          <w:szCs w:val="28"/>
          <w:lang w:val="uk-UA"/>
        </w:rPr>
        <w:t xml:space="preserve"> внутрішньокорпоративний</w:t>
      </w:r>
      <w:r>
        <w:rPr>
          <w:rFonts w:ascii="Times New Roman" w:hAnsi="Times New Roman"/>
          <w:sz w:val="28"/>
          <w:szCs w:val="28"/>
          <w:lang w:val="uk-UA"/>
        </w:rPr>
        <w:t xml:space="preserve"> (розбудова внутрішніх комунікацій та корпоративної культури) </w:t>
      </w:r>
      <w:r w:rsidRPr="00777C4D">
        <w:rPr>
          <w:rFonts w:ascii="Times New Roman" w:hAnsi="Times New Roman"/>
          <w:sz w:val="28"/>
          <w:szCs w:val="28"/>
          <w:lang w:val="uk-UA"/>
        </w:rPr>
        <w:t>[</w:t>
      </w:r>
      <w:r w:rsidRPr="00E46BC0">
        <w:rPr>
          <w:rFonts w:ascii="Times New Roman" w:hAnsi="Times New Roman"/>
          <w:sz w:val="28"/>
          <w:szCs w:val="28"/>
          <w:lang w:val="uk-UA"/>
        </w:rPr>
        <w:t>2, с. 201-202].</w:t>
      </w:r>
      <w:r w:rsidRPr="00E46BC0">
        <w:rPr>
          <w:rFonts w:ascii="Times New Roman" w:hAnsi="Times New Roman"/>
          <w:sz w:val="28"/>
          <w:szCs w:val="28"/>
          <w:lang w:val="uk-UA"/>
        </w:rPr>
        <w:cr/>
      </w:r>
      <w:r w:rsidRPr="00E46BC0">
        <w:rPr>
          <w:rFonts w:ascii="Times New Roman" w:hAnsi="Times New Roman"/>
          <w:sz w:val="28"/>
          <w:szCs w:val="28"/>
          <w:lang w:val="uk-UA"/>
        </w:rPr>
        <w:tab/>
        <w:t>Важливо також розглянути</w:t>
      </w:r>
      <w:r>
        <w:rPr>
          <w:rFonts w:ascii="Times New Roman" w:hAnsi="Times New Roman"/>
          <w:sz w:val="28"/>
          <w:szCs w:val="28"/>
          <w:lang w:val="uk-UA"/>
        </w:rPr>
        <w:t xml:space="preserve"> найбільш характерні інструменти для кожного із визначених типів паблік рилейшнз </w:t>
      </w:r>
      <w:r w:rsidRPr="00686C6F">
        <w:rPr>
          <w:rFonts w:ascii="Times New Roman" w:hAnsi="Times New Roman"/>
          <w:sz w:val="28"/>
          <w:szCs w:val="28"/>
          <w:lang w:val="uk-UA"/>
        </w:rPr>
        <w:t>[</w:t>
      </w:r>
      <w:r w:rsidRPr="00E46BC0">
        <w:rPr>
          <w:rFonts w:ascii="Times New Roman" w:hAnsi="Times New Roman"/>
          <w:sz w:val="28"/>
          <w:szCs w:val="28"/>
          <w:lang w:val="uk-UA"/>
        </w:rPr>
        <w:t xml:space="preserve">2, с. 210]. Так, серед найбільш поширених </w:t>
      </w:r>
      <w:r w:rsidRPr="00E46BC0">
        <w:rPr>
          <w:rFonts w:ascii="Times New Roman" w:hAnsi="Times New Roman"/>
          <w:sz w:val="28"/>
          <w:szCs w:val="28"/>
          <w:lang w:val="en-US"/>
        </w:rPr>
        <w:t>PR</w:t>
      </w:r>
      <w:r w:rsidRPr="00E46BC0">
        <w:rPr>
          <w:rFonts w:ascii="Times New Roman" w:hAnsi="Times New Roman"/>
          <w:sz w:val="28"/>
          <w:szCs w:val="28"/>
          <w:lang w:val="uk-UA"/>
        </w:rPr>
        <w:t>-інструментів називають зв’язки зі ЗМІ, організація резонансних заходів, розвиток стосунків з партнерами, інвесторами, спонсорами [5, с. 48-49]. Водночас, слід відзначити, що маркетингові PR поєднують у собі низку послідовних елементів, від реалізації яких залежить результат здійснюваних комунікацій [5, с. 49].</w:t>
      </w:r>
    </w:p>
    <w:p w:rsidR="00440FC2" w:rsidRPr="009E7A66" w:rsidRDefault="00440FC2" w:rsidP="00440FC2">
      <w:pPr>
        <w:spacing w:after="0" w:line="240" w:lineRule="auto"/>
        <w:ind w:firstLine="708"/>
        <w:jc w:val="both"/>
        <w:rPr>
          <w:rFonts w:ascii="Times New Roman" w:hAnsi="Times New Roman"/>
          <w:sz w:val="28"/>
          <w:szCs w:val="28"/>
          <w:highlight w:val="cyan"/>
          <w:lang w:val="uk-UA"/>
        </w:rPr>
      </w:pPr>
      <w:r w:rsidRPr="009E7A66">
        <w:rPr>
          <w:rFonts w:ascii="Times New Roman" w:hAnsi="Times New Roman"/>
          <w:sz w:val="28"/>
          <w:szCs w:val="28"/>
          <w:lang w:val="uk-UA"/>
        </w:rPr>
        <w:t>Окремою увагою дослідники наділяють і пропаганду, зауважуючи, що в контексті маркетингу вона набуває іншого значення. Її роль полягає в добровільному, безкоштовному інформуванні суспільства індивідом через коло його власних знайомих. При цьому дослідники виокремлюють три варіанти ситуацій такої пропагандистської діяльності [</w:t>
      </w:r>
      <w:r>
        <w:rPr>
          <w:rFonts w:ascii="Times New Roman" w:hAnsi="Times New Roman"/>
          <w:sz w:val="28"/>
          <w:szCs w:val="28"/>
          <w:lang w:val="uk-UA"/>
        </w:rPr>
        <w:t>7</w:t>
      </w:r>
      <w:r w:rsidRPr="009E7A66">
        <w:rPr>
          <w:rFonts w:ascii="Times New Roman" w:hAnsi="Times New Roman"/>
          <w:sz w:val="28"/>
          <w:szCs w:val="28"/>
          <w:lang w:val="uk-UA"/>
        </w:rPr>
        <w:t>, с. 73].</w:t>
      </w:r>
    </w:p>
    <w:p w:rsidR="00440FC2" w:rsidRPr="00E46BC0" w:rsidRDefault="00440FC2" w:rsidP="00440FC2">
      <w:pPr>
        <w:spacing w:after="0" w:line="240" w:lineRule="auto"/>
        <w:ind w:firstLine="708"/>
        <w:jc w:val="both"/>
        <w:rPr>
          <w:rFonts w:ascii="Times New Roman" w:hAnsi="Times New Roman"/>
          <w:sz w:val="28"/>
          <w:szCs w:val="28"/>
        </w:rPr>
      </w:pPr>
      <w:r w:rsidRPr="009E7A66">
        <w:rPr>
          <w:rFonts w:ascii="Times New Roman" w:hAnsi="Times New Roman"/>
          <w:sz w:val="28"/>
          <w:szCs w:val="28"/>
          <w:lang w:val="uk-UA"/>
        </w:rPr>
        <w:t xml:space="preserve">Відтак, останнім часом у контексті активно поширюється новий формат – так званні інтегровані маркетингові комунікації, під якими розуміють управлінську концепцію координації всіх каналів комунікації в логічному синергетичному поєднанні. </w:t>
      </w:r>
      <w:r w:rsidRPr="009E7A66">
        <w:rPr>
          <w:rFonts w:ascii="Times New Roman" w:hAnsi="Times New Roman"/>
          <w:sz w:val="28"/>
          <w:szCs w:val="28"/>
        </w:rPr>
        <w:t>Тобто в цьому випадку передбачається одночасне застосування в рамках одного проекту різноманітних інструментів. Зародження та поширення зазначеного формату пов’язане з активним поширенням цифрових технологій, що у сфері PR втілилися у так званні цифрові комун</w:t>
      </w:r>
      <w:r>
        <w:rPr>
          <w:rFonts w:ascii="Times New Roman" w:hAnsi="Times New Roman"/>
          <w:sz w:val="28"/>
          <w:szCs w:val="28"/>
        </w:rPr>
        <w:t>ікації (digital communications)</w:t>
      </w:r>
      <w:r w:rsidRPr="009E7A66">
        <w:rPr>
          <w:rFonts w:ascii="Times New Roman" w:hAnsi="Times New Roman"/>
          <w:sz w:val="28"/>
          <w:szCs w:val="28"/>
        </w:rPr>
        <w:t xml:space="preserve"> [</w:t>
      </w:r>
      <w:r w:rsidRPr="00E46BC0">
        <w:rPr>
          <w:rFonts w:ascii="Times New Roman" w:hAnsi="Times New Roman"/>
          <w:sz w:val="28"/>
          <w:szCs w:val="28"/>
          <w:lang w:val="uk-UA"/>
        </w:rPr>
        <w:t>4</w:t>
      </w:r>
      <w:r w:rsidRPr="00E46BC0">
        <w:rPr>
          <w:rFonts w:ascii="Times New Roman" w:hAnsi="Times New Roman"/>
          <w:sz w:val="28"/>
          <w:szCs w:val="28"/>
        </w:rPr>
        <w:t>, с. 44].</w:t>
      </w:r>
    </w:p>
    <w:p w:rsidR="00440FC2" w:rsidRDefault="00440FC2" w:rsidP="00440FC2">
      <w:pPr>
        <w:spacing w:after="0" w:line="240" w:lineRule="auto"/>
        <w:jc w:val="both"/>
        <w:rPr>
          <w:rFonts w:ascii="Times New Roman" w:hAnsi="Times New Roman"/>
          <w:sz w:val="28"/>
          <w:szCs w:val="28"/>
          <w:lang w:val="uk-UA"/>
        </w:rPr>
      </w:pPr>
      <w:r w:rsidRPr="00E46BC0">
        <w:rPr>
          <w:rFonts w:ascii="Times New Roman" w:hAnsi="Times New Roman"/>
          <w:sz w:val="28"/>
          <w:szCs w:val="28"/>
          <w:lang w:val="uk-UA"/>
        </w:rPr>
        <w:tab/>
        <w:t>Ознайомлюючись із питанням про інвестор-рілейшнз (</w:t>
      </w:r>
      <w:r w:rsidRPr="00E46BC0">
        <w:rPr>
          <w:rFonts w:ascii="Times New Roman" w:hAnsi="Times New Roman"/>
          <w:sz w:val="28"/>
          <w:szCs w:val="28"/>
          <w:lang w:val="en-US"/>
        </w:rPr>
        <w:t>IR</w:t>
      </w:r>
      <w:r w:rsidRPr="00E46BC0">
        <w:rPr>
          <w:rFonts w:ascii="Times New Roman" w:hAnsi="Times New Roman"/>
          <w:sz w:val="28"/>
          <w:szCs w:val="28"/>
          <w:lang w:val="uk-UA"/>
        </w:rPr>
        <w:t xml:space="preserve">) </w:t>
      </w:r>
      <w:r w:rsidRPr="00E46BC0">
        <w:rPr>
          <w:rFonts w:ascii="Times New Roman" w:hAnsi="Times New Roman"/>
          <w:b/>
          <w:sz w:val="28"/>
          <w:szCs w:val="28"/>
          <w:lang w:val="uk-UA"/>
        </w:rPr>
        <w:t>слід відзначити</w:t>
      </w:r>
      <w:r w:rsidRPr="00E46BC0">
        <w:rPr>
          <w:rFonts w:ascii="Times New Roman" w:hAnsi="Times New Roman"/>
          <w:sz w:val="28"/>
          <w:szCs w:val="28"/>
          <w:lang w:val="uk-UA"/>
        </w:rPr>
        <w:t xml:space="preserve">, що вибудувана програма фінансових комунікацій є потужним складником комунікаційної стратегії будь-якої організації та своєрідним свідченням успішності компанії. Така програма передбачає формування відповідного календаря комунікування з різними фінансовими аудиторіями. </w:t>
      </w:r>
      <w:r w:rsidRPr="00E46BC0">
        <w:rPr>
          <w:rFonts w:ascii="Times New Roman" w:hAnsi="Times New Roman"/>
          <w:sz w:val="28"/>
          <w:szCs w:val="28"/>
          <w:lang w:val="uk-UA"/>
        </w:rPr>
        <w:lastRenderedPageBreak/>
        <w:t>Для цього доцільними інструментами є власні корпоративні ЗМІ та зв’язки з медіа, пабліситі, різного роду новини у відповідних телепрограмах, розсилки. Також важливо дотримуватися низки принципів комунікації з інвесторами [6, с. 79-81]. Так, залежно від аудиторії дослідники виділяють типову  матрицю  розбудови  системного IR [4, с. 119-120].</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сьогодні вагомості набуває розбудова комунікацій саме у банківській сфері, де вагомим інструментарієм є новини, перс-релізи, спічрайтинг, зокрема виступи керівництва. Також слід зосередити увагу на особистісних контактах, підборі так званих «небанківських» місць, активізація </w:t>
      </w:r>
      <w:r w:rsidRPr="00D05F90">
        <w:rPr>
          <w:rFonts w:ascii="Times New Roman" w:hAnsi="Times New Roman"/>
          <w:sz w:val="28"/>
          <w:szCs w:val="28"/>
          <w:lang w:val="uk-UA"/>
        </w:rPr>
        <w:t>методу  «приведи клієнта і отримаєш бонус</w:t>
      </w:r>
      <w:r w:rsidRPr="00EE317B">
        <w:rPr>
          <w:rFonts w:ascii="Times New Roman" w:hAnsi="Times New Roman"/>
          <w:sz w:val="28"/>
          <w:szCs w:val="28"/>
          <w:lang w:val="uk-UA"/>
        </w:rPr>
        <w:t>» [6, с. 79-81].</w:t>
      </w:r>
    </w:p>
    <w:p w:rsidR="00440FC2" w:rsidRPr="00E46BC0"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Одним із важливих напрямків у цій сфері є конкурентна/корпоративна розвідка – допоміжний бізнес-процес. Тут </w:t>
      </w:r>
      <w:r w:rsidRPr="00C51330">
        <w:rPr>
          <w:rFonts w:ascii="Times New Roman" w:hAnsi="Times New Roman"/>
          <w:b/>
          <w:sz w:val="28"/>
          <w:szCs w:val="28"/>
          <w:lang w:val="uk-UA"/>
        </w:rPr>
        <w:t>доцільно пригадати</w:t>
      </w:r>
      <w:r>
        <w:rPr>
          <w:rFonts w:ascii="Times New Roman" w:hAnsi="Times New Roman"/>
          <w:sz w:val="28"/>
          <w:szCs w:val="28"/>
          <w:lang w:val="uk-UA"/>
        </w:rPr>
        <w:t xml:space="preserve"> </w:t>
      </w:r>
      <w:r w:rsidRPr="00C51330">
        <w:rPr>
          <w:rFonts w:ascii="Times New Roman" w:hAnsi="Times New Roman"/>
          <w:sz w:val="28"/>
          <w:szCs w:val="28"/>
          <w:lang w:val="uk-UA"/>
        </w:rPr>
        <w:t>«золот</w:t>
      </w:r>
      <w:r>
        <w:rPr>
          <w:rFonts w:ascii="Times New Roman" w:hAnsi="Times New Roman"/>
          <w:sz w:val="28"/>
          <w:szCs w:val="28"/>
          <w:lang w:val="uk-UA"/>
        </w:rPr>
        <w:t>е</w:t>
      </w:r>
      <w:r w:rsidRPr="00C51330">
        <w:rPr>
          <w:rFonts w:ascii="Times New Roman" w:hAnsi="Times New Roman"/>
          <w:sz w:val="28"/>
          <w:szCs w:val="28"/>
          <w:lang w:val="uk-UA"/>
        </w:rPr>
        <w:t xml:space="preserve"> правил</w:t>
      </w:r>
      <w:r>
        <w:rPr>
          <w:rFonts w:ascii="Times New Roman" w:hAnsi="Times New Roman"/>
          <w:sz w:val="28"/>
          <w:szCs w:val="28"/>
          <w:lang w:val="uk-UA"/>
        </w:rPr>
        <w:t>о</w:t>
      </w:r>
      <w:r w:rsidRPr="00C51330">
        <w:rPr>
          <w:rFonts w:ascii="Times New Roman" w:hAnsi="Times New Roman"/>
          <w:sz w:val="28"/>
          <w:szCs w:val="28"/>
          <w:lang w:val="uk-UA"/>
        </w:rPr>
        <w:t>» класичної розвідки</w:t>
      </w:r>
      <w:r>
        <w:rPr>
          <w:rFonts w:ascii="Times New Roman" w:hAnsi="Times New Roman"/>
          <w:sz w:val="28"/>
          <w:szCs w:val="28"/>
          <w:lang w:val="uk-UA"/>
        </w:rPr>
        <w:t xml:space="preserve">, відповідно до якого потрібну інформацію слід шукати у відкритих джерелах. Так само важливим для реалізації комунікаційної стратегії є корпоративна конррозвідка </w:t>
      </w:r>
      <w:r w:rsidRPr="00E46BC0">
        <w:rPr>
          <w:rFonts w:ascii="Times New Roman" w:hAnsi="Times New Roman"/>
          <w:sz w:val="28"/>
          <w:szCs w:val="28"/>
          <w:lang w:val="uk-UA"/>
        </w:rPr>
        <w:t>[4, с. 121-…].</w:t>
      </w:r>
    </w:p>
    <w:p w:rsidR="00440FC2" w:rsidRPr="00362AF9" w:rsidRDefault="00440FC2" w:rsidP="00440FC2">
      <w:pPr>
        <w:spacing w:after="0" w:line="240" w:lineRule="auto"/>
        <w:ind w:firstLine="708"/>
        <w:jc w:val="both"/>
        <w:rPr>
          <w:rFonts w:ascii="Times New Roman" w:hAnsi="Times New Roman"/>
          <w:sz w:val="28"/>
          <w:szCs w:val="28"/>
          <w:lang w:val="uk-UA"/>
        </w:rPr>
      </w:pPr>
      <w:r w:rsidRPr="00E46BC0">
        <w:rPr>
          <w:rFonts w:ascii="Times New Roman" w:hAnsi="Times New Roman"/>
          <w:sz w:val="28"/>
          <w:szCs w:val="28"/>
          <w:lang w:val="uk-UA"/>
        </w:rPr>
        <w:t>Широкого застосування на сьогодні набула соціальна технологія в контексті маркетингових комунікацій, як корпоративна соціальна відповідальність. Ця концепція зумовила формування теоретичних принципів нової бізнес-філософії. Тут так само слід пригадати три  рівні  та  три  напрями  реалізації  соціальної корпоративної  відповідальності, які утворюють  ідентифікаційну  систему координат в СКВ. Застосування концепції КСВ сприяє актуалізації її інструментів за різними напрямами, зокрема як іміджевої реклами, суспільної самореалізації бізнес-лідерів, нематеріальних активів, лобіювання корпоративних інтересів [4, с. 129, 131-134]. У</w:t>
      </w:r>
      <w:r>
        <w:rPr>
          <w:rFonts w:ascii="Times New Roman" w:hAnsi="Times New Roman"/>
          <w:sz w:val="28"/>
          <w:szCs w:val="28"/>
          <w:lang w:val="uk-UA"/>
        </w:rPr>
        <w:t xml:space="preserve"> цьому контексті доцільно пригадати й про соціальне брендування. Ця технологія </w:t>
      </w:r>
      <w:r w:rsidRPr="00EE053B">
        <w:rPr>
          <w:rFonts w:ascii="Times New Roman" w:hAnsi="Times New Roman"/>
          <w:sz w:val="28"/>
          <w:szCs w:val="28"/>
          <w:lang w:val="uk-UA"/>
        </w:rPr>
        <w:t xml:space="preserve">передбачає </w:t>
      </w:r>
      <w:r>
        <w:rPr>
          <w:rFonts w:ascii="Times New Roman" w:hAnsi="Times New Roman"/>
          <w:sz w:val="28"/>
          <w:szCs w:val="28"/>
          <w:lang w:val="uk-UA"/>
        </w:rPr>
        <w:t xml:space="preserve">«створення та реалізацію </w:t>
      </w:r>
      <w:r w:rsidRPr="00EE053B">
        <w:rPr>
          <w:rFonts w:ascii="Times New Roman" w:hAnsi="Times New Roman"/>
          <w:sz w:val="28"/>
          <w:szCs w:val="28"/>
          <w:lang w:val="uk-UA"/>
        </w:rPr>
        <w:t>моделі тематичного соціального про</w:t>
      </w:r>
      <w:r>
        <w:rPr>
          <w:rFonts w:ascii="Times New Roman" w:hAnsi="Times New Roman"/>
          <w:sz w:val="28"/>
          <w:szCs w:val="28"/>
          <w:lang w:val="uk-UA"/>
        </w:rPr>
        <w:t>є</w:t>
      </w:r>
      <w:r w:rsidRPr="00EE053B">
        <w:rPr>
          <w:rFonts w:ascii="Times New Roman" w:hAnsi="Times New Roman"/>
          <w:sz w:val="28"/>
          <w:szCs w:val="28"/>
          <w:lang w:val="uk-UA"/>
        </w:rPr>
        <w:t>кту.  Метою останнього є надання представникам цільових груп товарів,  послуг або будь-яких</w:t>
      </w:r>
      <w:r>
        <w:rPr>
          <w:rFonts w:ascii="Times New Roman" w:hAnsi="Times New Roman"/>
          <w:sz w:val="28"/>
          <w:szCs w:val="28"/>
          <w:lang w:val="uk-UA"/>
        </w:rPr>
        <w:t xml:space="preserve"> </w:t>
      </w:r>
      <w:r w:rsidRPr="00EE053B">
        <w:rPr>
          <w:rFonts w:ascii="Times New Roman" w:hAnsi="Times New Roman"/>
          <w:sz w:val="28"/>
          <w:szCs w:val="28"/>
          <w:lang w:val="uk-UA"/>
        </w:rPr>
        <w:t>корпоративних ресурсів безкоштовно з метою отримання репутаційних дивідендів</w:t>
      </w:r>
      <w:r>
        <w:rPr>
          <w:rFonts w:ascii="Times New Roman" w:hAnsi="Times New Roman"/>
          <w:sz w:val="28"/>
          <w:szCs w:val="28"/>
          <w:lang w:val="uk-UA"/>
        </w:rPr>
        <w:t>»</w:t>
      </w:r>
      <w:r w:rsidRPr="00110007">
        <w:rPr>
          <w:lang w:val="uk-UA"/>
        </w:rPr>
        <w:t xml:space="preserve"> </w:t>
      </w:r>
      <w:r w:rsidRPr="00E46BC0">
        <w:rPr>
          <w:rFonts w:ascii="Times New Roman" w:hAnsi="Times New Roman"/>
          <w:sz w:val="28"/>
          <w:szCs w:val="28"/>
          <w:lang w:val="uk-UA"/>
        </w:rPr>
        <w:t>[4, с.136]. Своєю чергою соціальний брендінг, як долученість торгової марки до проведення соціальних, благодійних, культурних заходів, сприяє формуванню та підтримці позитивного іміджу організації [5, с. 61].  Серед видів соціальних</w:t>
      </w:r>
      <w:r w:rsidRPr="009303A2">
        <w:rPr>
          <w:rFonts w:ascii="Times New Roman" w:hAnsi="Times New Roman"/>
          <w:sz w:val="28"/>
          <w:szCs w:val="28"/>
          <w:lang w:val="uk-UA"/>
        </w:rPr>
        <w:t xml:space="preserve"> </w:t>
      </w:r>
      <w:r>
        <w:rPr>
          <w:rFonts w:ascii="Times New Roman" w:hAnsi="Times New Roman"/>
          <w:sz w:val="28"/>
          <w:szCs w:val="28"/>
          <w:lang w:val="uk-UA"/>
        </w:rPr>
        <w:t xml:space="preserve">брендів є: </w:t>
      </w:r>
      <w:r w:rsidRPr="009303A2">
        <w:rPr>
          <w:rFonts w:ascii="Times New Roman" w:hAnsi="Times New Roman"/>
          <w:sz w:val="28"/>
          <w:szCs w:val="28"/>
          <w:lang w:val="uk-UA"/>
        </w:rPr>
        <w:t>друковані</w:t>
      </w:r>
      <w:r>
        <w:rPr>
          <w:rFonts w:ascii="Times New Roman" w:hAnsi="Times New Roman"/>
          <w:sz w:val="28"/>
          <w:szCs w:val="28"/>
          <w:lang w:val="uk-UA"/>
        </w:rPr>
        <w:t xml:space="preserve"> видання, </w:t>
      </w:r>
      <w:r w:rsidRPr="009303A2">
        <w:rPr>
          <w:rFonts w:ascii="Times New Roman" w:hAnsi="Times New Roman"/>
          <w:sz w:val="28"/>
          <w:szCs w:val="28"/>
          <w:lang w:val="uk-UA"/>
        </w:rPr>
        <w:t xml:space="preserve">інформаційно-довідкові інтернет-ресурси, навчальні  курси, професійні клуби, благодійні та спонсорські проекти, </w:t>
      </w:r>
      <w:r>
        <w:rPr>
          <w:rFonts w:ascii="Times New Roman" w:hAnsi="Times New Roman"/>
          <w:sz w:val="28"/>
          <w:szCs w:val="28"/>
          <w:lang w:val="uk-UA"/>
        </w:rPr>
        <w:t xml:space="preserve">консультаційні, </w:t>
      </w:r>
      <w:r w:rsidRPr="009303A2">
        <w:rPr>
          <w:rFonts w:ascii="Times New Roman" w:hAnsi="Times New Roman"/>
          <w:sz w:val="28"/>
          <w:szCs w:val="28"/>
          <w:lang w:val="uk-UA"/>
        </w:rPr>
        <w:t>сервісні центри</w:t>
      </w:r>
      <w:r>
        <w:rPr>
          <w:rFonts w:ascii="Times New Roman" w:hAnsi="Times New Roman"/>
          <w:sz w:val="28"/>
          <w:szCs w:val="28"/>
          <w:lang w:val="uk-UA"/>
        </w:rPr>
        <w:t xml:space="preserve"> </w:t>
      </w:r>
      <w:r w:rsidRPr="00E46BC0">
        <w:rPr>
          <w:rFonts w:ascii="Times New Roman" w:hAnsi="Times New Roman"/>
          <w:sz w:val="28"/>
          <w:szCs w:val="28"/>
          <w:lang w:val="uk-UA"/>
        </w:rPr>
        <w:t xml:space="preserve">[4, с.136]. Тут також потрібно </w:t>
      </w:r>
      <w:r w:rsidRPr="00E46BC0">
        <w:rPr>
          <w:rFonts w:ascii="Times New Roman" w:hAnsi="Times New Roman"/>
          <w:b/>
          <w:sz w:val="28"/>
          <w:szCs w:val="28"/>
          <w:lang w:val="uk-UA"/>
        </w:rPr>
        <w:t>звернути увагу</w:t>
      </w:r>
      <w:r w:rsidRPr="00E46BC0">
        <w:rPr>
          <w:rFonts w:ascii="Times New Roman" w:hAnsi="Times New Roman"/>
          <w:sz w:val="28"/>
          <w:szCs w:val="28"/>
          <w:lang w:val="uk-UA"/>
        </w:rPr>
        <w:t xml:space="preserve"> на такий аспект, як корпоративна ідентичність (фірмовий стиль), яка є потужним візуальним засобом комунікування з аудиторією </w:t>
      </w:r>
      <w:r w:rsidRPr="00E46BC0">
        <w:rPr>
          <w:rFonts w:ascii="Times New Roman" w:hAnsi="Times New Roman"/>
          <w:sz w:val="28"/>
          <w:szCs w:val="28"/>
        </w:rPr>
        <w:t>[</w:t>
      </w:r>
      <w:r w:rsidRPr="00E46BC0">
        <w:rPr>
          <w:rFonts w:ascii="Times New Roman" w:hAnsi="Times New Roman"/>
          <w:sz w:val="28"/>
          <w:szCs w:val="28"/>
          <w:lang w:val="uk-UA"/>
        </w:rPr>
        <w:t>1, с. 158</w:t>
      </w:r>
      <w:r w:rsidRPr="00E46BC0">
        <w:rPr>
          <w:rFonts w:ascii="Times New Roman" w:hAnsi="Times New Roman"/>
          <w:sz w:val="28"/>
          <w:szCs w:val="28"/>
          <w:lang w:val="en-US"/>
        </w:rPr>
        <w:t>]</w:t>
      </w:r>
      <w:r w:rsidRPr="00E46BC0">
        <w:rPr>
          <w:rFonts w:ascii="Times New Roman" w:hAnsi="Times New Roman"/>
          <w:sz w:val="28"/>
          <w:szCs w:val="28"/>
        </w:rPr>
        <w:t>.</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Під час вивчення цієї теми слід зупинитися й на розгляді такої новітньої комунікаційної технології, як </w:t>
      </w:r>
      <w:r w:rsidRPr="00620430">
        <w:rPr>
          <w:rFonts w:ascii="Times New Roman" w:hAnsi="Times New Roman"/>
          <w:sz w:val="28"/>
          <w:szCs w:val="28"/>
          <w:lang w:val="uk-UA"/>
        </w:rPr>
        <w:t>networking</w:t>
      </w:r>
      <w:r>
        <w:rPr>
          <w:rFonts w:ascii="Times New Roman" w:hAnsi="Times New Roman"/>
          <w:sz w:val="28"/>
          <w:szCs w:val="28"/>
          <w:lang w:val="uk-UA"/>
        </w:rPr>
        <w:t xml:space="preserve">, що базується на принципах  аутсорсингу </w:t>
      </w:r>
      <w:r w:rsidRPr="00620430">
        <w:rPr>
          <w:rFonts w:ascii="Times New Roman" w:hAnsi="Times New Roman"/>
          <w:sz w:val="28"/>
          <w:szCs w:val="28"/>
          <w:lang w:val="uk-UA"/>
        </w:rPr>
        <w:t xml:space="preserve">та комплексної реструктуризації бізнес-відносин. </w:t>
      </w:r>
      <w:r>
        <w:rPr>
          <w:rFonts w:ascii="Times New Roman" w:hAnsi="Times New Roman"/>
          <w:sz w:val="28"/>
          <w:szCs w:val="28"/>
          <w:lang w:val="uk-UA"/>
        </w:rPr>
        <w:t xml:space="preserve">Його домінантною засадою є </w:t>
      </w:r>
      <w:r w:rsidRPr="00620430">
        <w:rPr>
          <w:rFonts w:ascii="Times New Roman" w:hAnsi="Times New Roman"/>
          <w:sz w:val="28"/>
          <w:szCs w:val="28"/>
          <w:lang w:val="uk-UA"/>
        </w:rPr>
        <w:t>інвестува</w:t>
      </w:r>
      <w:r>
        <w:rPr>
          <w:rFonts w:ascii="Times New Roman" w:hAnsi="Times New Roman"/>
          <w:sz w:val="28"/>
          <w:szCs w:val="28"/>
          <w:lang w:val="uk-UA"/>
        </w:rPr>
        <w:t>ння</w:t>
      </w:r>
      <w:r w:rsidRPr="00620430">
        <w:rPr>
          <w:rFonts w:ascii="Times New Roman" w:hAnsi="Times New Roman"/>
          <w:sz w:val="28"/>
          <w:szCs w:val="28"/>
          <w:lang w:val="uk-UA"/>
        </w:rPr>
        <w:t xml:space="preserve"> </w:t>
      </w:r>
      <w:r>
        <w:rPr>
          <w:rFonts w:ascii="Times New Roman" w:hAnsi="Times New Roman"/>
          <w:sz w:val="28"/>
          <w:szCs w:val="28"/>
          <w:lang w:val="uk-UA"/>
        </w:rPr>
        <w:t>в</w:t>
      </w:r>
      <w:r w:rsidRPr="00620430">
        <w:rPr>
          <w:rFonts w:ascii="Times New Roman" w:hAnsi="Times New Roman"/>
          <w:sz w:val="28"/>
          <w:szCs w:val="28"/>
          <w:lang w:val="uk-UA"/>
        </w:rPr>
        <w:t xml:space="preserve"> особисті зв’язки та ділові контакти</w:t>
      </w:r>
      <w:r>
        <w:rPr>
          <w:rFonts w:ascii="Times New Roman" w:hAnsi="Times New Roman"/>
          <w:sz w:val="28"/>
          <w:szCs w:val="28"/>
          <w:lang w:val="uk-UA"/>
        </w:rPr>
        <w:t xml:space="preserve">, розбудовані </w:t>
      </w:r>
      <w:r w:rsidRPr="0005086C">
        <w:rPr>
          <w:lang w:val="uk-UA"/>
        </w:rPr>
        <w:t xml:space="preserve"> </w:t>
      </w:r>
      <w:r>
        <w:rPr>
          <w:rFonts w:ascii="Times New Roman" w:hAnsi="Times New Roman"/>
          <w:sz w:val="28"/>
          <w:szCs w:val="28"/>
          <w:lang w:val="uk-UA"/>
        </w:rPr>
        <w:t>за принципом</w:t>
      </w:r>
      <w:r w:rsidRPr="00620430">
        <w:rPr>
          <w:rFonts w:ascii="Times New Roman" w:hAnsi="Times New Roman"/>
          <w:sz w:val="28"/>
          <w:szCs w:val="28"/>
          <w:lang w:val="uk-UA"/>
        </w:rPr>
        <w:t xml:space="preserve"> клубінгу (clubbing) або </w:t>
      </w:r>
      <w:r>
        <w:rPr>
          <w:rFonts w:ascii="Times New Roman" w:hAnsi="Times New Roman"/>
          <w:sz w:val="28"/>
          <w:szCs w:val="28"/>
          <w:lang w:val="uk-UA"/>
        </w:rPr>
        <w:t>кланінгу (clanning)</w:t>
      </w:r>
      <w:r w:rsidRPr="00CD7912">
        <w:rPr>
          <w:rFonts w:ascii="Times New Roman" w:hAnsi="Times New Roman"/>
          <w:sz w:val="28"/>
          <w:szCs w:val="28"/>
          <w:lang w:val="uk-UA"/>
        </w:rPr>
        <w:t xml:space="preserve"> </w:t>
      </w:r>
      <w:r w:rsidRPr="009303A2">
        <w:rPr>
          <w:rFonts w:ascii="Times New Roman" w:hAnsi="Times New Roman"/>
          <w:sz w:val="28"/>
          <w:szCs w:val="28"/>
          <w:lang w:val="uk-UA"/>
        </w:rPr>
        <w:t>[</w:t>
      </w:r>
      <w:r w:rsidRPr="00E46BC0">
        <w:rPr>
          <w:rFonts w:ascii="Times New Roman" w:hAnsi="Times New Roman"/>
          <w:sz w:val="28"/>
          <w:szCs w:val="28"/>
          <w:lang w:val="uk-UA"/>
        </w:rPr>
        <w:t>4, с.140</w:t>
      </w:r>
      <w:r>
        <w:rPr>
          <w:rFonts w:ascii="Times New Roman" w:hAnsi="Times New Roman"/>
          <w:sz w:val="28"/>
          <w:szCs w:val="28"/>
          <w:lang w:val="uk-UA"/>
        </w:rPr>
        <w:t>-141</w:t>
      </w:r>
      <w:r w:rsidRPr="009303A2">
        <w:rPr>
          <w:rFonts w:ascii="Times New Roman" w:hAnsi="Times New Roman"/>
          <w:sz w:val="28"/>
          <w:szCs w:val="28"/>
          <w:lang w:val="uk-UA"/>
        </w:rPr>
        <w:t xml:space="preserve">].  </w:t>
      </w:r>
    </w:p>
    <w:p w:rsidR="00440FC2" w:rsidRPr="00CA210D"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 Особливої </w:t>
      </w:r>
      <w:r w:rsidRPr="00C1173D">
        <w:rPr>
          <w:rFonts w:ascii="Times New Roman" w:hAnsi="Times New Roman"/>
          <w:b/>
          <w:sz w:val="28"/>
          <w:szCs w:val="28"/>
          <w:lang w:val="uk-UA"/>
        </w:rPr>
        <w:t>уваги потребує</w:t>
      </w:r>
      <w:r>
        <w:rPr>
          <w:rFonts w:ascii="Times New Roman" w:hAnsi="Times New Roman"/>
          <w:sz w:val="28"/>
          <w:szCs w:val="28"/>
          <w:lang w:val="uk-UA"/>
        </w:rPr>
        <w:t xml:space="preserve"> питання аналітичних досліджень, оскільки саме цей аспект сфери паблік рилейшнз допомагає проаналізувати та скерувати </w:t>
      </w:r>
      <w:r>
        <w:rPr>
          <w:rFonts w:ascii="Times New Roman" w:hAnsi="Times New Roman"/>
          <w:sz w:val="28"/>
          <w:szCs w:val="28"/>
          <w:lang w:val="uk-UA"/>
        </w:rPr>
        <w:lastRenderedPageBreak/>
        <w:t>комунікації в потрібному напрямку. Слід проаналізувати і</w:t>
      </w:r>
      <w:r w:rsidRPr="00C1173D">
        <w:rPr>
          <w:rFonts w:ascii="Times New Roman" w:hAnsi="Times New Roman"/>
          <w:sz w:val="28"/>
          <w:szCs w:val="28"/>
          <w:lang w:val="uk-UA"/>
        </w:rPr>
        <w:t>нтегровані  та  спеціальні  дослідження</w:t>
      </w:r>
      <w:r>
        <w:rPr>
          <w:rFonts w:ascii="Times New Roman" w:hAnsi="Times New Roman"/>
          <w:sz w:val="28"/>
          <w:szCs w:val="28"/>
          <w:lang w:val="uk-UA"/>
        </w:rPr>
        <w:t xml:space="preserve">, які використовують </w:t>
      </w:r>
      <w:r w:rsidRPr="00C1173D">
        <w:rPr>
          <w:rFonts w:ascii="Times New Roman" w:hAnsi="Times New Roman"/>
          <w:sz w:val="28"/>
          <w:szCs w:val="28"/>
          <w:lang w:val="uk-UA"/>
        </w:rPr>
        <w:t>відповідно  до  пе</w:t>
      </w:r>
      <w:r>
        <w:rPr>
          <w:rFonts w:ascii="Times New Roman" w:hAnsi="Times New Roman"/>
          <w:sz w:val="28"/>
          <w:szCs w:val="28"/>
          <w:lang w:val="uk-UA"/>
        </w:rPr>
        <w:t>вної  комунікаційної  ситуації</w:t>
      </w:r>
      <w:r w:rsidRPr="00C1173D">
        <w:rPr>
          <w:rFonts w:ascii="Times New Roman" w:hAnsi="Times New Roman"/>
          <w:sz w:val="28"/>
          <w:szCs w:val="28"/>
          <w:lang w:val="uk-UA"/>
        </w:rPr>
        <w:t>.</w:t>
      </w:r>
      <w:r>
        <w:rPr>
          <w:rFonts w:ascii="Times New Roman" w:hAnsi="Times New Roman"/>
          <w:sz w:val="28"/>
          <w:szCs w:val="28"/>
          <w:lang w:val="uk-UA"/>
        </w:rPr>
        <w:t xml:space="preserve"> Серед таких </w:t>
      </w:r>
      <w:r w:rsidRPr="00C1173D">
        <w:rPr>
          <w:rFonts w:ascii="Times New Roman" w:hAnsi="Times New Roman"/>
          <w:b/>
          <w:sz w:val="28"/>
          <w:szCs w:val="28"/>
          <w:lang w:val="uk-UA"/>
        </w:rPr>
        <w:t>варто пригадати</w:t>
      </w:r>
      <w:r>
        <w:rPr>
          <w:rFonts w:ascii="Times New Roman" w:hAnsi="Times New Roman"/>
          <w:sz w:val="28"/>
          <w:szCs w:val="28"/>
          <w:lang w:val="uk-UA"/>
        </w:rPr>
        <w:t xml:space="preserve"> </w:t>
      </w:r>
      <w:r w:rsidRPr="00C1173D">
        <w:rPr>
          <w:rFonts w:ascii="Times New Roman" w:hAnsi="Times New Roman"/>
          <w:sz w:val="28"/>
          <w:szCs w:val="28"/>
          <w:lang w:val="uk-UA"/>
        </w:rPr>
        <w:t>комунікаційний аудит</w:t>
      </w:r>
      <w:r>
        <w:rPr>
          <w:rFonts w:ascii="Times New Roman" w:hAnsi="Times New Roman"/>
          <w:sz w:val="28"/>
          <w:szCs w:val="28"/>
          <w:lang w:val="uk-UA"/>
        </w:rPr>
        <w:t xml:space="preserve">, що передбачає такі методики: </w:t>
      </w:r>
      <w:r w:rsidRPr="00C1173D">
        <w:rPr>
          <w:rFonts w:ascii="Times New Roman" w:hAnsi="Times New Roman"/>
          <w:sz w:val="28"/>
          <w:szCs w:val="28"/>
          <w:lang w:val="uk-UA"/>
        </w:rPr>
        <w:t>аудит інформаційних потоків (карти інформаційного поля)</w:t>
      </w:r>
      <w:r>
        <w:rPr>
          <w:rFonts w:ascii="Times New Roman" w:hAnsi="Times New Roman"/>
          <w:sz w:val="28"/>
          <w:szCs w:val="28"/>
          <w:lang w:val="uk-UA"/>
        </w:rPr>
        <w:t>,</w:t>
      </w:r>
      <w:r w:rsidRPr="00C1173D">
        <w:rPr>
          <w:rFonts w:ascii="Times New Roman" w:hAnsi="Times New Roman"/>
          <w:sz w:val="28"/>
          <w:szCs w:val="28"/>
          <w:lang w:val="uk-UA"/>
        </w:rPr>
        <w:t xml:space="preserve"> оцінювання вартості нематеріальних активів</w:t>
      </w:r>
      <w:r>
        <w:rPr>
          <w:rFonts w:ascii="Times New Roman" w:hAnsi="Times New Roman"/>
          <w:sz w:val="28"/>
          <w:szCs w:val="28"/>
          <w:lang w:val="uk-UA"/>
        </w:rPr>
        <w:t xml:space="preserve">, </w:t>
      </w:r>
      <w:r w:rsidRPr="00C1173D">
        <w:rPr>
          <w:rFonts w:ascii="Times New Roman" w:hAnsi="Times New Roman"/>
          <w:sz w:val="28"/>
          <w:szCs w:val="28"/>
          <w:lang w:val="uk-UA"/>
        </w:rPr>
        <w:t>імідж-аудит</w:t>
      </w:r>
      <w:r>
        <w:rPr>
          <w:rFonts w:ascii="Times New Roman" w:hAnsi="Times New Roman"/>
          <w:sz w:val="28"/>
          <w:szCs w:val="28"/>
          <w:lang w:val="uk-UA"/>
        </w:rPr>
        <w:t>, SMM-аудит, с</w:t>
      </w:r>
      <w:r w:rsidRPr="005821DD">
        <w:rPr>
          <w:rFonts w:ascii="Times New Roman" w:hAnsi="Times New Roman"/>
          <w:sz w:val="28"/>
          <w:szCs w:val="28"/>
          <w:lang w:val="uk-UA"/>
        </w:rPr>
        <w:t>оціальний аудит діяльності компанії</w:t>
      </w:r>
      <w:r>
        <w:rPr>
          <w:rFonts w:ascii="Times New Roman" w:hAnsi="Times New Roman"/>
          <w:sz w:val="28"/>
          <w:szCs w:val="28"/>
          <w:lang w:val="uk-UA"/>
        </w:rPr>
        <w:t xml:space="preserve">, </w:t>
      </w:r>
      <w:r w:rsidRPr="00C1173D">
        <w:rPr>
          <w:rFonts w:ascii="Times New Roman" w:hAnsi="Times New Roman"/>
          <w:sz w:val="28"/>
          <w:szCs w:val="28"/>
          <w:lang w:val="uk-UA"/>
        </w:rPr>
        <w:t>структурний аудит внутр</w:t>
      </w:r>
      <w:r>
        <w:rPr>
          <w:rFonts w:ascii="Times New Roman" w:hAnsi="Times New Roman"/>
          <w:sz w:val="28"/>
          <w:szCs w:val="28"/>
          <w:lang w:val="uk-UA"/>
        </w:rPr>
        <w:t>ішньокорпоративних комунікацій. Також потребує уваги м</w:t>
      </w:r>
      <w:r w:rsidRPr="00C1173D">
        <w:rPr>
          <w:rFonts w:ascii="Times New Roman" w:hAnsi="Times New Roman"/>
          <w:sz w:val="28"/>
          <w:szCs w:val="28"/>
          <w:lang w:val="uk-UA"/>
        </w:rPr>
        <w:t xml:space="preserve">оніторинг ЗМІ </w:t>
      </w:r>
      <w:r>
        <w:rPr>
          <w:rFonts w:ascii="Times New Roman" w:hAnsi="Times New Roman"/>
          <w:sz w:val="28"/>
          <w:szCs w:val="28"/>
          <w:lang w:val="uk-UA"/>
        </w:rPr>
        <w:t>(збір інформації в системі медіа) та</w:t>
      </w:r>
      <w:r w:rsidRPr="00C1173D">
        <w:rPr>
          <w:rFonts w:ascii="Times New Roman" w:hAnsi="Times New Roman"/>
          <w:sz w:val="28"/>
          <w:szCs w:val="28"/>
          <w:lang w:val="uk-UA"/>
        </w:rPr>
        <w:t xml:space="preserve">  </w:t>
      </w:r>
      <w:r>
        <w:rPr>
          <w:rFonts w:ascii="Times New Roman" w:hAnsi="Times New Roman"/>
          <w:sz w:val="28"/>
          <w:szCs w:val="28"/>
          <w:lang w:val="uk-UA"/>
        </w:rPr>
        <w:t>к</w:t>
      </w:r>
      <w:r w:rsidRPr="00C1173D">
        <w:rPr>
          <w:rFonts w:ascii="Times New Roman" w:hAnsi="Times New Roman"/>
          <w:sz w:val="28"/>
          <w:szCs w:val="28"/>
          <w:lang w:val="uk-UA"/>
        </w:rPr>
        <w:t xml:space="preserve">орпоративна  розвідка </w:t>
      </w:r>
      <w:r>
        <w:rPr>
          <w:rFonts w:ascii="Times New Roman" w:hAnsi="Times New Roman"/>
          <w:sz w:val="28"/>
          <w:szCs w:val="28"/>
          <w:lang w:val="uk-UA"/>
        </w:rPr>
        <w:t xml:space="preserve">(аналітично-оперативне </w:t>
      </w:r>
      <w:r w:rsidRPr="00C1173D">
        <w:rPr>
          <w:rFonts w:ascii="Times New Roman" w:hAnsi="Times New Roman"/>
          <w:sz w:val="28"/>
          <w:szCs w:val="28"/>
          <w:lang w:val="uk-UA"/>
        </w:rPr>
        <w:t>збирання інформації про конкурентів</w:t>
      </w:r>
      <w:r>
        <w:rPr>
          <w:rFonts w:ascii="Times New Roman" w:hAnsi="Times New Roman"/>
          <w:sz w:val="28"/>
          <w:szCs w:val="28"/>
          <w:lang w:val="uk-UA"/>
        </w:rPr>
        <w:t>)</w:t>
      </w:r>
      <w:r w:rsidRPr="00C1173D">
        <w:t xml:space="preserve"> </w:t>
      </w:r>
      <w:r w:rsidRPr="00C1173D">
        <w:rPr>
          <w:rFonts w:ascii="Times New Roman" w:hAnsi="Times New Roman"/>
          <w:sz w:val="28"/>
          <w:szCs w:val="28"/>
          <w:lang w:val="uk-UA"/>
        </w:rPr>
        <w:t>[</w:t>
      </w:r>
      <w:r w:rsidRPr="00E46BC0">
        <w:rPr>
          <w:rFonts w:ascii="Times New Roman" w:hAnsi="Times New Roman"/>
          <w:sz w:val="28"/>
          <w:szCs w:val="28"/>
          <w:lang w:val="uk-UA"/>
        </w:rPr>
        <w:t>4, с. 29]. Більш детально про методики цих досліджень див. [4, с. 30-…].</w:t>
      </w:r>
      <w:r w:rsidRPr="00C1173D">
        <w:rPr>
          <w:rFonts w:ascii="Times New Roman" w:hAnsi="Times New Roman"/>
          <w:sz w:val="28"/>
          <w:szCs w:val="28"/>
          <w:lang w:val="uk-UA"/>
        </w:rPr>
        <w:t xml:space="preserve"> </w:t>
      </w:r>
      <w:r w:rsidRPr="00C1173D">
        <w:rPr>
          <w:rFonts w:ascii="Times New Roman" w:hAnsi="Times New Roman"/>
          <w:sz w:val="28"/>
          <w:szCs w:val="28"/>
          <w:lang w:val="uk-UA"/>
        </w:rPr>
        <w:cr/>
      </w:r>
    </w:p>
    <w:p w:rsidR="00440FC2" w:rsidRPr="00CA210D" w:rsidRDefault="00440FC2" w:rsidP="00440FC2">
      <w:pPr>
        <w:spacing w:after="0" w:line="360" w:lineRule="auto"/>
        <w:jc w:val="both"/>
        <w:rPr>
          <w:rFonts w:ascii="Times New Roman" w:hAnsi="Times New Roman"/>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377755">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377755">
        <w:rPr>
          <w:rFonts w:ascii="Times New Roman" w:hAnsi="Times New Roman"/>
          <w:sz w:val="28"/>
          <w:szCs w:val="28"/>
          <w:lang w:val="uk-UA"/>
        </w:rPr>
        <w:t>ер. с англ. Днепропетровск : Баланс-Клуб. 2004. 368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593E79">
        <w:rPr>
          <w:rFonts w:ascii="Times New Roman" w:hAnsi="Times New Roman"/>
          <w:sz w:val="28"/>
          <w:szCs w:val="28"/>
          <w:lang w:val="uk-UA"/>
        </w:rPr>
        <w:t>Братко О. С. Маркетингова політика комунікацій : навч. посіб. Тернопіль: Карт-бланш, 2006. 275 с. URL : https://www.nung.edu.ua/files/attachments/mpk_posibnyk.pdf</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 </w:t>
      </w:r>
      <w:r w:rsidRPr="001D1317">
        <w:rPr>
          <w:rFonts w:ascii="Times New Roman" w:hAnsi="Times New Roman"/>
          <w:sz w:val="28"/>
          <w:szCs w:val="28"/>
          <w:lang w:val="uk-UA"/>
        </w:rPr>
        <w:t xml:space="preserve">Карпенко </w:t>
      </w:r>
      <w:r>
        <w:rPr>
          <w:rFonts w:ascii="Times New Roman" w:hAnsi="Times New Roman"/>
          <w:sz w:val="28"/>
          <w:szCs w:val="28"/>
          <w:lang w:val="uk-UA"/>
        </w:rPr>
        <w:t>Н. В. Маркетинг : навч. посіб</w:t>
      </w:r>
      <w:r w:rsidRPr="001D1317">
        <w:rPr>
          <w:rFonts w:ascii="Times New Roman" w:hAnsi="Times New Roman"/>
          <w:sz w:val="28"/>
          <w:szCs w:val="28"/>
          <w:lang w:val="uk-UA"/>
        </w:rPr>
        <w:t>.</w:t>
      </w:r>
      <w:r>
        <w:rPr>
          <w:rFonts w:ascii="Times New Roman" w:hAnsi="Times New Roman"/>
          <w:sz w:val="28"/>
          <w:szCs w:val="28"/>
          <w:lang w:val="uk-UA"/>
        </w:rPr>
        <w:t xml:space="preserve"> Харків : Студцентр. 2004. 208 </w:t>
      </w:r>
      <w:r w:rsidRPr="001D1317">
        <w:rPr>
          <w:rFonts w:ascii="Times New Roman" w:hAnsi="Times New Roman"/>
          <w:sz w:val="28"/>
          <w:szCs w:val="28"/>
          <w:lang w:val="uk-UA"/>
        </w:rPr>
        <w:t>с.</w:t>
      </w:r>
    </w:p>
    <w:p w:rsidR="00440FC2" w:rsidRDefault="00440FC2" w:rsidP="00440FC2">
      <w:pPr>
        <w:spacing w:after="0" w:line="240" w:lineRule="auto"/>
        <w:ind w:firstLine="360"/>
        <w:jc w:val="both"/>
        <w:rPr>
          <w:rFonts w:ascii="Times New Roman" w:hAnsi="Times New Roman"/>
          <w:bCs/>
          <w:sz w:val="28"/>
          <w:szCs w:val="28"/>
          <w:lang w:val="uk-UA"/>
        </w:rPr>
      </w:pPr>
      <w:r>
        <w:rPr>
          <w:rFonts w:ascii="Times New Roman" w:hAnsi="Times New Roman"/>
          <w:bCs/>
          <w:color w:val="000000"/>
          <w:sz w:val="28"/>
          <w:szCs w:val="28"/>
          <w:lang w:val="uk-UA"/>
        </w:rPr>
        <w:t xml:space="preserve">4. </w:t>
      </w:r>
      <w:r w:rsidRPr="00716EEF">
        <w:rPr>
          <w:rFonts w:ascii="Times New Roman" w:hAnsi="Times New Roman"/>
          <w:bCs/>
          <w:sz w:val="28"/>
          <w:szCs w:val="28"/>
          <w:lang w:val="uk-UA"/>
        </w:rPr>
        <w:t>Курбан О.В. PR у маркетингових комунікаціях : навч. посіб. Київ : Кондор-Видавництво, 2014. 246 с.</w:t>
      </w:r>
    </w:p>
    <w:p w:rsidR="00440FC2" w:rsidRDefault="00440FC2" w:rsidP="00440FC2">
      <w:pPr>
        <w:spacing w:after="0" w:line="240" w:lineRule="auto"/>
        <w:ind w:firstLine="360"/>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5. </w:t>
      </w:r>
      <w:r w:rsidRPr="00BB27BB">
        <w:rPr>
          <w:rFonts w:ascii="Times New Roman" w:hAnsi="Times New Roman"/>
          <w:bCs/>
          <w:color w:val="000000"/>
          <w:sz w:val="28"/>
          <w:szCs w:val="28"/>
          <w:lang w:val="uk-UA"/>
        </w:rPr>
        <w:t>Мойсеєв В.А. Паблік рілейшнз : навчальний посібник. Київ : Академвидав. 2007. 226 с.</w:t>
      </w:r>
    </w:p>
    <w:p w:rsidR="00440FC2" w:rsidRDefault="00440FC2" w:rsidP="00440FC2">
      <w:pPr>
        <w:spacing w:after="0" w:line="240" w:lineRule="auto"/>
        <w:ind w:firstLine="360"/>
        <w:jc w:val="both"/>
        <w:rPr>
          <w:rFonts w:ascii="Times New Roman" w:hAnsi="Times New Roman"/>
          <w:bCs/>
          <w:color w:val="000000"/>
          <w:sz w:val="28"/>
          <w:szCs w:val="28"/>
          <w:lang w:val="uk-UA"/>
        </w:rPr>
      </w:pPr>
      <w:r>
        <w:rPr>
          <w:rFonts w:ascii="Times New Roman" w:hAnsi="Times New Roman"/>
          <w:bCs/>
          <w:color w:val="000000"/>
          <w:sz w:val="28"/>
          <w:szCs w:val="28"/>
          <w:lang w:val="uk-UA"/>
        </w:rPr>
        <w:t xml:space="preserve">6. </w:t>
      </w:r>
      <w:r w:rsidRPr="00BB27BB">
        <w:rPr>
          <w:rFonts w:ascii="Times New Roman" w:hAnsi="Times New Roman"/>
          <w:bCs/>
          <w:color w:val="000000"/>
          <w:sz w:val="28"/>
          <w:szCs w:val="28"/>
          <w:lang w:val="uk-UA"/>
        </w:rPr>
        <w:t>Солдатенко І.О., Нетецька Т.М. Паблік  рилейшнз  у  бізнесі.  Зв’язки  з  громадськістю  у  бізнесі : навч. посіб. Харків</w:t>
      </w:r>
      <w:r>
        <w:rPr>
          <w:rFonts w:ascii="Times New Roman" w:hAnsi="Times New Roman"/>
          <w:bCs/>
          <w:color w:val="000000"/>
          <w:sz w:val="28"/>
          <w:szCs w:val="28"/>
          <w:lang w:val="uk-UA"/>
        </w:rPr>
        <w:t xml:space="preserve"> : НТУ “ХПІ”, 2009. 112 </w:t>
      </w:r>
      <w:r w:rsidRPr="00BB27BB">
        <w:rPr>
          <w:rFonts w:ascii="Times New Roman" w:hAnsi="Times New Roman"/>
          <w:bCs/>
          <w:color w:val="000000"/>
          <w:sz w:val="28"/>
          <w:szCs w:val="28"/>
          <w:lang w:val="uk-UA"/>
        </w:rPr>
        <w:t xml:space="preserve">с.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7.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8. Ромат Є., 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ученик ;</w:t>
      </w:r>
      <w:r w:rsidRPr="005A2118">
        <w:rPr>
          <w:rFonts w:ascii="Times New Roman" w:hAnsi="Times New Roman"/>
          <w:sz w:val="28"/>
          <w:szCs w:val="28"/>
          <w:lang w:val="uk-UA"/>
        </w:rPr>
        <w:t xml:space="preserve"> 8-е изд. Санкт-Петербург : Питер. 2013. 512 с.</w:t>
      </w:r>
    </w:p>
    <w:p w:rsidR="00440FC2" w:rsidRPr="00377755" w:rsidRDefault="00440FC2" w:rsidP="00440FC2">
      <w:pPr>
        <w:spacing w:line="240" w:lineRule="auto"/>
        <w:ind w:firstLine="360"/>
        <w:contextualSpacing/>
        <w:jc w:val="both"/>
        <w:rPr>
          <w:rFonts w:ascii="Times New Roman" w:hAnsi="Times New Roman"/>
          <w:sz w:val="28"/>
          <w:szCs w:val="28"/>
        </w:rPr>
      </w:pPr>
      <w:r>
        <w:rPr>
          <w:rFonts w:ascii="Times New Roman" w:hAnsi="Times New Roman"/>
          <w:sz w:val="28"/>
          <w:szCs w:val="28"/>
          <w:lang w:val="uk-UA"/>
        </w:rPr>
        <w:t xml:space="preserve"> </w:t>
      </w:r>
    </w:p>
    <w:p w:rsidR="00440FC2" w:rsidRPr="00037B1B" w:rsidRDefault="00440FC2" w:rsidP="00440FC2">
      <w:pPr>
        <w:spacing w:after="0" w:line="240" w:lineRule="auto"/>
        <w:ind w:firstLine="360"/>
        <w:jc w:val="both"/>
        <w:rPr>
          <w:rFonts w:ascii="Times New Roman" w:hAnsi="Times New Roman"/>
          <w:sz w:val="28"/>
          <w:szCs w:val="28"/>
        </w:rPr>
      </w:pPr>
    </w:p>
    <w:p w:rsidR="00440FC2" w:rsidRPr="00377755" w:rsidRDefault="00440FC2" w:rsidP="00440FC2">
      <w:pPr>
        <w:spacing w:line="240" w:lineRule="auto"/>
        <w:ind w:firstLine="360"/>
        <w:contextualSpacing/>
        <w:jc w:val="both"/>
        <w:rPr>
          <w:rFonts w:ascii="Times New Roman" w:hAnsi="Times New Roman"/>
          <w:b/>
          <w:i/>
          <w:sz w:val="28"/>
          <w:szCs w:val="28"/>
          <w:lang w:val="uk-UA"/>
        </w:rPr>
      </w:pPr>
      <w:r w:rsidRPr="00377755">
        <w:rPr>
          <w:rFonts w:ascii="Times New Roman" w:hAnsi="Times New Roman"/>
          <w:b/>
          <w:i/>
          <w:sz w:val="28"/>
          <w:szCs w:val="28"/>
          <w:lang w:val="uk-UA"/>
        </w:rPr>
        <w:t>Додаткова:</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9. </w:t>
      </w:r>
      <w:r w:rsidRPr="00BB27BB">
        <w:rPr>
          <w:rFonts w:ascii="Times New Roman" w:hAnsi="Times New Roman"/>
          <w:sz w:val="28"/>
          <w:szCs w:val="28"/>
          <w:lang w:val="uk-UA"/>
        </w:rPr>
        <w:t>Ламбен Ж.-Ж. Стратегический маркетинг. Европейская перспектива / пер. с франц. Санкт-Петербург : Наука. 1996. 589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10. </w:t>
      </w:r>
      <w:r w:rsidRPr="00377755">
        <w:rPr>
          <w:rFonts w:ascii="Times New Roman" w:hAnsi="Times New Roman"/>
          <w:sz w:val="28"/>
          <w:szCs w:val="28"/>
          <w:lang w:val="uk-UA"/>
        </w:rPr>
        <w:t>Лук’янець Т. І. Рекла</w:t>
      </w:r>
      <w:r>
        <w:rPr>
          <w:rFonts w:ascii="Times New Roman" w:hAnsi="Times New Roman"/>
          <w:sz w:val="28"/>
          <w:szCs w:val="28"/>
          <w:lang w:val="uk-UA"/>
        </w:rPr>
        <w:t>мний менеджмент : навч. посіб</w:t>
      </w:r>
      <w:r w:rsidRPr="00377755">
        <w:rPr>
          <w:rFonts w:ascii="Times New Roman" w:hAnsi="Times New Roman"/>
          <w:sz w:val="28"/>
          <w:szCs w:val="28"/>
          <w:lang w:val="uk-UA"/>
        </w:rPr>
        <w:t>. 2-ге вид., доп. Київ : КНЕУ. 2003. 440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11. </w:t>
      </w:r>
      <w:r w:rsidRPr="00377755">
        <w:rPr>
          <w:rFonts w:ascii="Times New Roman" w:hAnsi="Times New Roman"/>
          <w:sz w:val="28"/>
          <w:szCs w:val="28"/>
          <w:lang w:val="uk-UA"/>
        </w:rPr>
        <w:t>Ромат Є.</w:t>
      </w:r>
      <w:r>
        <w:rPr>
          <w:rFonts w:ascii="Times New Roman" w:hAnsi="Times New Roman"/>
          <w:sz w:val="28"/>
          <w:szCs w:val="28"/>
          <w:lang w:val="uk-UA"/>
        </w:rPr>
        <w:t xml:space="preserve"> </w:t>
      </w:r>
      <w:r w:rsidRPr="00377755">
        <w:rPr>
          <w:rFonts w:ascii="Times New Roman" w:hAnsi="Times New Roman"/>
          <w:sz w:val="28"/>
          <w:szCs w:val="28"/>
          <w:lang w:val="uk-UA"/>
        </w:rPr>
        <w:t>В., Микало О.</w:t>
      </w:r>
      <w:r>
        <w:rPr>
          <w:rFonts w:ascii="Times New Roman" w:hAnsi="Times New Roman"/>
          <w:sz w:val="28"/>
          <w:szCs w:val="28"/>
          <w:lang w:val="uk-UA"/>
        </w:rPr>
        <w:t xml:space="preserve"> </w:t>
      </w:r>
      <w:r w:rsidRPr="00377755">
        <w:rPr>
          <w:rFonts w:ascii="Times New Roman" w:hAnsi="Times New Roman"/>
          <w:sz w:val="28"/>
          <w:szCs w:val="28"/>
          <w:lang w:val="uk-UA"/>
        </w:rPr>
        <w:t>І. Продакт плейсмент : навч. посіб. Київ : Київ. нац. торг-екон. ун-т. 2015. 300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12. </w:t>
      </w:r>
      <w:r w:rsidRPr="00377755">
        <w:rPr>
          <w:rFonts w:ascii="Times New Roman" w:hAnsi="Times New Roman"/>
          <w:sz w:val="28"/>
          <w:szCs w:val="28"/>
          <w:lang w:val="uk-UA"/>
        </w:rPr>
        <w:t>Ромат Е. В. Реклама : краткий курс. Сан</w:t>
      </w:r>
      <w:r>
        <w:rPr>
          <w:rFonts w:ascii="Times New Roman" w:hAnsi="Times New Roman"/>
          <w:sz w:val="28"/>
          <w:szCs w:val="28"/>
          <w:lang w:val="uk-UA"/>
        </w:rPr>
        <w:t>кт-Петербург : Питер, 2003. 176 </w:t>
      </w:r>
      <w:r w:rsidRPr="00377755">
        <w:rPr>
          <w:rFonts w:ascii="Times New Roman" w:hAnsi="Times New Roman"/>
          <w:sz w:val="28"/>
          <w:szCs w:val="28"/>
          <w:lang w:val="uk-UA"/>
        </w:rPr>
        <w:t>с.</w:t>
      </w:r>
    </w:p>
    <w:p w:rsidR="00440FC2" w:rsidRPr="00377755" w:rsidRDefault="00440FC2" w:rsidP="00440FC2">
      <w:pPr>
        <w:spacing w:line="240" w:lineRule="auto"/>
        <w:ind w:firstLine="360"/>
        <w:contextualSpacing/>
        <w:jc w:val="both"/>
        <w:rPr>
          <w:rFonts w:ascii="Times New Roman" w:hAnsi="Times New Roman"/>
          <w:sz w:val="28"/>
          <w:szCs w:val="28"/>
        </w:rPr>
      </w:pPr>
      <w:r w:rsidRPr="00593E79">
        <w:rPr>
          <w:rFonts w:ascii="Times New Roman" w:hAnsi="Times New Roman"/>
          <w:sz w:val="28"/>
          <w:szCs w:val="28"/>
          <w:lang w:val="uk-UA"/>
        </w:rPr>
        <w:t>13. У</w:t>
      </w:r>
      <w:r w:rsidRPr="00593E79">
        <w:rPr>
          <w:rFonts w:ascii="Times New Roman" w:hAnsi="Times New Roman"/>
          <w:sz w:val="28"/>
          <w:szCs w:val="28"/>
        </w:rPr>
        <w:t>эллс У., Мориарти С., Бернетт</w:t>
      </w:r>
      <w:r w:rsidRPr="00377755">
        <w:rPr>
          <w:rFonts w:ascii="Times New Roman" w:hAnsi="Times New Roman"/>
          <w:sz w:val="28"/>
          <w:szCs w:val="28"/>
        </w:rPr>
        <w:t xml:space="preserve"> Дж. Реклама: принципы и практика. 7-е изд.</w:t>
      </w:r>
      <w:r>
        <w:rPr>
          <w:rFonts w:ascii="Times New Roman" w:hAnsi="Times New Roman"/>
          <w:sz w:val="28"/>
          <w:szCs w:val="28"/>
          <w:lang w:val="uk-UA"/>
        </w:rPr>
        <w:t xml:space="preserve"> / п</w:t>
      </w:r>
      <w:r w:rsidRPr="00377755">
        <w:rPr>
          <w:rFonts w:ascii="Times New Roman" w:hAnsi="Times New Roman"/>
          <w:sz w:val="28"/>
          <w:szCs w:val="28"/>
        </w:rPr>
        <w:t>ер. с англ. под ред. Л. Богомоловой. Санкт-Петербург : Питер. 2008. 736</w:t>
      </w:r>
      <w:r>
        <w:rPr>
          <w:rFonts w:ascii="Times New Roman" w:hAnsi="Times New Roman"/>
          <w:sz w:val="28"/>
          <w:szCs w:val="28"/>
          <w:lang w:val="uk-UA"/>
        </w:rPr>
        <w:t> </w:t>
      </w:r>
      <w:r w:rsidRPr="00377755">
        <w:rPr>
          <w:rFonts w:ascii="Times New Roman" w:hAnsi="Times New Roman"/>
          <w:sz w:val="28"/>
          <w:szCs w:val="28"/>
        </w:rPr>
        <w:t xml:space="preserve">с. </w:t>
      </w:r>
    </w:p>
    <w:p w:rsidR="00440FC2" w:rsidRPr="000C0804" w:rsidRDefault="00440FC2" w:rsidP="00440FC2">
      <w:pPr>
        <w:spacing w:line="240" w:lineRule="auto"/>
        <w:ind w:firstLine="360"/>
        <w:contextualSpacing/>
        <w:jc w:val="both"/>
        <w:rPr>
          <w:rFonts w:ascii="Times New Roman" w:hAnsi="Times New Roman"/>
          <w:sz w:val="28"/>
          <w:szCs w:val="28"/>
          <w:lang w:val="uk-UA"/>
        </w:rPr>
      </w:pPr>
    </w:p>
    <w:p w:rsidR="00440FC2" w:rsidRDefault="00440FC2" w:rsidP="00440FC2">
      <w:pPr>
        <w:spacing w:line="240" w:lineRule="auto"/>
        <w:ind w:firstLine="360"/>
        <w:contextualSpacing/>
        <w:jc w:val="both"/>
        <w:rPr>
          <w:rFonts w:ascii="Times New Roman" w:hAnsi="Times New Roman"/>
          <w:b/>
          <w:i/>
          <w:sz w:val="28"/>
          <w:szCs w:val="28"/>
          <w:lang w:val="uk-UA"/>
        </w:rPr>
      </w:pPr>
    </w:p>
    <w:p w:rsidR="00440FC2" w:rsidRDefault="00440FC2" w:rsidP="00440FC2">
      <w:pPr>
        <w:spacing w:line="240" w:lineRule="auto"/>
        <w:ind w:left="720"/>
        <w:contextualSpacing/>
        <w:jc w:val="both"/>
        <w:rPr>
          <w:rFonts w:ascii="Times New Roman" w:hAnsi="Times New Roman"/>
          <w:sz w:val="28"/>
          <w:szCs w:val="28"/>
          <w:lang w:val="uk-UA"/>
        </w:rPr>
      </w:pPr>
      <w:r>
        <w:rPr>
          <w:noProof/>
        </w:rPr>
        <w:pict>
          <v:shape id="_x0000_s1034" type="#_x0000_t97" style="position:absolute;left:0;text-align:left;margin-left:5.3pt;margin-top:1.3pt;width:19.9pt;height:22.2pt;z-index:251668480;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r w:rsidRPr="00377755">
        <w:rPr>
          <w:rFonts w:ascii="Times New Roman" w:hAnsi="Times New Roman"/>
          <w:sz w:val="28"/>
          <w:szCs w:val="28"/>
          <w:lang w:val="uk-UA"/>
        </w:rPr>
        <w:t xml:space="preserve"> </w:t>
      </w:r>
    </w:p>
    <w:p w:rsidR="00440FC2" w:rsidRDefault="00440FC2" w:rsidP="00440FC2">
      <w:pPr>
        <w:spacing w:line="240" w:lineRule="auto"/>
        <w:ind w:left="720"/>
        <w:contextualSpacing/>
        <w:jc w:val="both"/>
        <w:rPr>
          <w:rFonts w:ascii="Times New Roman" w:hAnsi="Times New Roman"/>
          <w:sz w:val="28"/>
          <w:szCs w:val="28"/>
          <w:lang w:val="uk-UA"/>
        </w:rPr>
      </w:pPr>
      <w:r>
        <w:rPr>
          <w:rFonts w:ascii="Times New Roman" w:hAnsi="Times New Roman"/>
          <w:sz w:val="28"/>
          <w:szCs w:val="28"/>
          <w:lang w:val="uk-UA"/>
        </w:rPr>
        <w:t>1. Наведіть зразки втілення корпоративної соціальної відповідальності в сучасних компаніях, охарактеризуйте напрямки її реалізації.</w:t>
      </w:r>
    </w:p>
    <w:p w:rsidR="00440FC2" w:rsidRDefault="00440FC2" w:rsidP="00440FC2">
      <w:pPr>
        <w:spacing w:line="240" w:lineRule="auto"/>
        <w:ind w:left="720"/>
        <w:contextualSpacing/>
        <w:jc w:val="both"/>
        <w:rPr>
          <w:rFonts w:ascii="Times New Roman" w:hAnsi="Times New Roman"/>
          <w:sz w:val="28"/>
          <w:szCs w:val="28"/>
          <w:lang w:val="uk-UA"/>
        </w:rPr>
      </w:pPr>
      <w:r>
        <w:rPr>
          <w:rFonts w:ascii="Times New Roman" w:hAnsi="Times New Roman"/>
          <w:sz w:val="28"/>
          <w:szCs w:val="28"/>
          <w:lang w:val="uk-UA"/>
        </w:rPr>
        <w:t xml:space="preserve"> 2. Спробуйте зробити корпоративну розвідку можливими шляхами будь-якої структури.</w:t>
      </w:r>
    </w:p>
    <w:p w:rsidR="00440FC2" w:rsidRPr="00377755" w:rsidRDefault="00440FC2" w:rsidP="00440FC2">
      <w:pPr>
        <w:spacing w:line="240" w:lineRule="auto"/>
        <w:ind w:left="720"/>
        <w:contextualSpacing/>
        <w:jc w:val="both"/>
        <w:rPr>
          <w:rFonts w:ascii="Times New Roman" w:hAnsi="Times New Roman"/>
          <w:sz w:val="28"/>
          <w:szCs w:val="28"/>
          <w:lang w:val="uk-UA"/>
        </w:rPr>
      </w:pPr>
    </w:p>
    <w:p w:rsidR="00440FC2" w:rsidRPr="00377755" w:rsidRDefault="00440FC2" w:rsidP="00440FC2">
      <w:pPr>
        <w:spacing w:line="240" w:lineRule="auto"/>
        <w:ind w:left="720"/>
        <w:contextualSpacing/>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Pr="00377755" w:rsidRDefault="00440FC2" w:rsidP="00440FC2">
      <w:pPr>
        <w:spacing w:line="240" w:lineRule="auto"/>
        <w:jc w:val="both"/>
        <w:rPr>
          <w:rFonts w:ascii="Times New Roman" w:hAnsi="Times New Roman"/>
          <w:sz w:val="28"/>
          <w:szCs w:val="28"/>
          <w:lang w:val="uk-UA"/>
        </w:rPr>
      </w:pP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Які методи реалізації зв’язків із громадськістю </w:t>
      </w:r>
      <w:r>
        <w:rPr>
          <w:rFonts w:ascii="Times New Roman" w:hAnsi="Times New Roman"/>
          <w:sz w:val="28"/>
          <w:szCs w:val="28"/>
          <w:lang w:val="uk-UA"/>
        </w:rPr>
        <w:t>в</w:t>
      </w:r>
      <w:r w:rsidRPr="00377755">
        <w:rPr>
          <w:rFonts w:ascii="Times New Roman" w:hAnsi="Times New Roman"/>
          <w:sz w:val="28"/>
          <w:szCs w:val="28"/>
          <w:lang w:val="uk-UA"/>
        </w:rPr>
        <w:t>ам відомі?</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У чому полягає домінантна позиція реалізації зв’язків із громадськістю?</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Які переваги піару сприяють його інтеграції з іншими засобами маркетингових комунікацій?</w:t>
      </w:r>
    </w:p>
    <w:p w:rsidR="00440FC2"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У чому полягає роль такого комунікативного засобу, як пропаганда? Як трансформуються її функціональні можливості в контексті маркетингових комунікацій? </w:t>
      </w:r>
    </w:p>
    <w:p w:rsidR="00440FC2" w:rsidRPr="0086424D" w:rsidRDefault="00440FC2" w:rsidP="00440FC2">
      <w:pPr>
        <w:numPr>
          <w:ilvl w:val="0"/>
          <w:numId w:val="14"/>
        </w:numPr>
        <w:spacing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Чи існують закономірності у використанні комунікативних інструментів залежно від призначення товарів?</w:t>
      </w:r>
    </w:p>
    <w:p w:rsidR="00440FC2" w:rsidRPr="0086424D" w:rsidRDefault="00440FC2" w:rsidP="00440FC2">
      <w:pPr>
        <w:numPr>
          <w:ilvl w:val="0"/>
          <w:numId w:val="14"/>
        </w:numPr>
        <w:spacing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Які типи паблік рілейшнз вам відомі?</w:t>
      </w:r>
    </w:p>
    <w:p w:rsidR="00440FC2" w:rsidRPr="0086424D" w:rsidRDefault="00440FC2" w:rsidP="00440FC2">
      <w:pPr>
        <w:numPr>
          <w:ilvl w:val="0"/>
          <w:numId w:val="14"/>
        </w:numPr>
        <w:spacing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Назвіть інструменти реалізації палік рілейшнз.</w:t>
      </w:r>
    </w:p>
    <w:p w:rsidR="00440FC2" w:rsidRPr="0086424D" w:rsidRDefault="00440FC2" w:rsidP="00440FC2">
      <w:pPr>
        <w:numPr>
          <w:ilvl w:val="0"/>
          <w:numId w:val="14"/>
        </w:numPr>
        <w:spacing w:after="0" w:line="240" w:lineRule="auto"/>
        <w:jc w:val="both"/>
        <w:rPr>
          <w:rFonts w:ascii="Times New Roman" w:hAnsi="Times New Roman"/>
          <w:sz w:val="28"/>
          <w:szCs w:val="28"/>
          <w:lang w:val="uk-UA"/>
        </w:rPr>
      </w:pPr>
      <w:r w:rsidRPr="0086424D">
        <w:rPr>
          <w:rFonts w:ascii="Times New Roman" w:hAnsi="Times New Roman"/>
          <w:sz w:val="28"/>
          <w:szCs w:val="28"/>
          <w:lang w:val="uk-UA"/>
        </w:rPr>
        <w:t>У чому проявляється дієвість інвестор-рілейшнз</w:t>
      </w:r>
      <w:r w:rsidRPr="0086424D">
        <w:rPr>
          <w:rFonts w:ascii="Times New Roman" w:hAnsi="Times New Roman"/>
          <w:sz w:val="28"/>
          <w:szCs w:val="28"/>
        </w:rPr>
        <w:t xml:space="preserve"> як </w:t>
      </w:r>
      <w:r w:rsidRPr="0086424D">
        <w:rPr>
          <w:rFonts w:ascii="Times New Roman" w:hAnsi="Times New Roman"/>
          <w:sz w:val="28"/>
          <w:szCs w:val="28"/>
          <w:lang w:val="uk-UA"/>
        </w:rPr>
        <w:t>практичного інструментарію реалізації PR?</w:t>
      </w:r>
    </w:p>
    <w:p w:rsidR="00440FC2" w:rsidRPr="0086424D" w:rsidRDefault="00440FC2" w:rsidP="00440FC2">
      <w:pPr>
        <w:numPr>
          <w:ilvl w:val="0"/>
          <w:numId w:val="14"/>
        </w:numPr>
        <w:spacing w:after="0"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 xml:space="preserve"> У чому виявляється інформаційно-комунікаційна впливогенність соціальної корпоративної відповідальності бізнесу?</w:t>
      </w:r>
    </w:p>
    <w:p w:rsidR="00440FC2" w:rsidRPr="0086424D" w:rsidRDefault="00440FC2" w:rsidP="00440FC2">
      <w:pPr>
        <w:numPr>
          <w:ilvl w:val="0"/>
          <w:numId w:val="14"/>
        </w:numPr>
        <w:spacing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 xml:space="preserve"> У чому полягає роль корпоративної інформаційної безпеки в контексті маркетингових комунікацій?</w:t>
      </w:r>
    </w:p>
    <w:p w:rsidR="00440FC2" w:rsidRPr="0086424D" w:rsidRDefault="00440FC2" w:rsidP="00440FC2">
      <w:pPr>
        <w:numPr>
          <w:ilvl w:val="0"/>
          <w:numId w:val="14"/>
        </w:numPr>
        <w:spacing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 xml:space="preserve"> У чому значущість networking як інноваційної комунікаційн</w:t>
      </w:r>
      <w:r>
        <w:rPr>
          <w:rFonts w:ascii="Times New Roman" w:hAnsi="Times New Roman"/>
          <w:sz w:val="28"/>
          <w:szCs w:val="28"/>
          <w:lang w:val="uk-UA"/>
        </w:rPr>
        <w:t>ої</w:t>
      </w:r>
      <w:r w:rsidRPr="0086424D">
        <w:rPr>
          <w:rFonts w:ascii="Times New Roman" w:hAnsi="Times New Roman"/>
          <w:sz w:val="28"/>
          <w:szCs w:val="28"/>
          <w:lang w:val="uk-UA"/>
        </w:rPr>
        <w:t xml:space="preserve"> технології?</w:t>
      </w:r>
    </w:p>
    <w:p w:rsidR="00440FC2" w:rsidRPr="0086424D" w:rsidRDefault="00440FC2" w:rsidP="00440FC2">
      <w:pPr>
        <w:numPr>
          <w:ilvl w:val="0"/>
          <w:numId w:val="14"/>
        </w:numPr>
        <w:spacing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 xml:space="preserve"> Розкрийте значення аналітики маркетингових комунікацій. </w:t>
      </w:r>
    </w:p>
    <w:p w:rsidR="00440FC2" w:rsidRDefault="00440FC2" w:rsidP="00440FC2">
      <w:pPr>
        <w:numPr>
          <w:ilvl w:val="0"/>
          <w:numId w:val="14"/>
        </w:numPr>
        <w:spacing w:line="240" w:lineRule="auto"/>
        <w:contextualSpacing/>
        <w:jc w:val="both"/>
        <w:rPr>
          <w:rFonts w:ascii="Times New Roman" w:hAnsi="Times New Roman"/>
          <w:sz w:val="28"/>
          <w:szCs w:val="28"/>
          <w:lang w:val="uk-UA"/>
        </w:rPr>
      </w:pPr>
      <w:r w:rsidRPr="0086424D">
        <w:rPr>
          <w:rFonts w:ascii="Times New Roman" w:hAnsi="Times New Roman"/>
          <w:sz w:val="28"/>
          <w:szCs w:val="28"/>
          <w:lang w:val="uk-UA"/>
        </w:rPr>
        <w:t xml:space="preserve"> Що собою представляють інтегровані аналітичні дослідження? </w:t>
      </w:r>
    </w:p>
    <w:p w:rsidR="00440FC2" w:rsidRDefault="00440FC2" w:rsidP="00440FC2">
      <w:pPr>
        <w:numPr>
          <w:ilvl w:val="0"/>
          <w:numId w:val="14"/>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Що собою являє програма фінансових комунікацій?</w:t>
      </w:r>
    </w:p>
    <w:p w:rsidR="00440FC2" w:rsidRPr="0086424D" w:rsidRDefault="00440FC2" w:rsidP="00440FC2">
      <w:pPr>
        <w:numPr>
          <w:ilvl w:val="0"/>
          <w:numId w:val="14"/>
        </w:numPr>
        <w:spacing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 Для чого потрібно розбудовувати матричний календар комунікацій для фінансових аудиторій?</w:t>
      </w:r>
    </w:p>
    <w:p w:rsidR="00440FC2"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360" w:lineRule="auto"/>
        <w:jc w:val="both"/>
        <w:rPr>
          <w:rFonts w:ascii="Times New Roman" w:hAnsi="Times New Roman"/>
          <w:sz w:val="28"/>
          <w:szCs w:val="28"/>
          <w:highlight w:val="cyan"/>
          <w:lang w:val="uk-UA"/>
        </w:rPr>
      </w:pPr>
    </w:p>
    <w:p w:rsidR="00440FC2" w:rsidRDefault="00440FC2" w:rsidP="00440FC2">
      <w:pPr>
        <w:spacing w:after="0" w:line="360" w:lineRule="auto"/>
        <w:jc w:val="both"/>
        <w:rPr>
          <w:rFonts w:ascii="Times New Roman" w:hAnsi="Times New Roman"/>
          <w:sz w:val="28"/>
          <w:szCs w:val="28"/>
          <w:highlight w:val="cyan"/>
          <w:lang w:val="uk-UA"/>
        </w:rPr>
      </w:pPr>
    </w:p>
    <w:p w:rsidR="00440FC2" w:rsidRPr="00C37542" w:rsidRDefault="00440FC2" w:rsidP="00440FC2">
      <w:pPr>
        <w:spacing w:after="0" w:line="360" w:lineRule="auto"/>
        <w:jc w:val="center"/>
        <w:rPr>
          <w:rFonts w:ascii="Times New Roman" w:hAnsi="Times New Roman"/>
          <w:sz w:val="28"/>
          <w:szCs w:val="28"/>
          <w:highlight w:val="cyan"/>
          <w:lang w:val="uk-UA"/>
        </w:rPr>
      </w:pPr>
      <w:r w:rsidRPr="006466DD">
        <w:rPr>
          <w:rFonts w:ascii="Times New Roman" w:hAnsi="Times New Roman"/>
          <w:b/>
          <w:sz w:val="28"/>
          <w:szCs w:val="28"/>
          <w:lang w:val="uk-UA"/>
        </w:rPr>
        <w:t xml:space="preserve">Тема </w:t>
      </w:r>
      <w:r>
        <w:rPr>
          <w:rFonts w:ascii="Times New Roman" w:hAnsi="Times New Roman"/>
          <w:b/>
          <w:sz w:val="28"/>
          <w:szCs w:val="28"/>
          <w:lang w:val="uk-UA"/>
        </w:rPr>
        <w:t>6</w:t>
      </w:r>
      <w:r w:rsidRPr="006466DD">
        <w:rPr>
          <w:rFonts w:ascii="Times New Roman" w:hAnsi="Times New Roman"/>
          <w:b/>
          <w:sz w:val="28"/>
          <w:szCs w:val="28"/>
          <w:lang w:val="uk-UA"/>
        </w:rPr>
        <w:t xml:space="preserve">. </w:t>
      </w:r>
      <w:r>
        <w:rPr>
          <w:rFonts w:ascii="Times New Roman" w:hAnsi="Times New Roman"/>
          <w:b/>
          <w:sz w:val="28"/>
          <w:szCs w:val="28"/>
          <w:lang w:val="uk-UA"/>
        </w:rPr>
        <w:t>Закономірності інтеграції о</w:t>
      </w:r>
      <w:r w:rsidRPr="006466DD">
        <w:rPr>
          <w:rFonts w:ascii="Times New Roman" w:hAnsi="Times New Roman"/>
          <w:b/>
          <w:sz w:val="28"/>
          <w:szCs w:val="28"/>
          <w:lang w:val="uk-UA"/>
        </w:rPr>
        <w:t>сновн</w:t>
      </w:r>
      <w:r>
        <w:rPr>
          <w:rFonts w:ascii="Times New Roman" w:hAnsi="Times New Roman"/>
          <w:b/>
          <w:sz w:val="28"/>
          <w:szCs w:val="28"/>
          <w:lang w:val="uk-UA"/>
        </w:rPr>
        <w:t>их</w:t>
      </w:r>
      <w:r w:rsidRPr="006466DD">
        <w:rPr>
          <w:rFonts w:ascii="Times New Roman" w:hAnsi="Times New Roman"/>
          <w:b/>
          <w:sz w:val="28"/>
          <w:szCs w:val="28"/>
          <w:lang w:val="uk-UA"/>
        </w:rPr>
        <w:t xml:space="preserve"> засоб</w:t>
      </w:r>
      <w:r>
        <w:rPr>
          <w:rFonts w:ascii="Times New Roman" w:hAnsi="Times New Roman"/>
          <w:b/>
          <w:sz w:val="28"/>
          <w:szCs w:val="28"/>
          <w:lang w:val="uk-UA"/>
        </w:rPr>
        <w:t>ів</w:t>
      </w:r>
      <w:r w:rsidRPr="006466DD">
        <w:rPr>
          <w:rFonts w:ascii="Times New Roman" w:hAnsi="Times New Roman"/>
          <w:b/>
          <w:sz w:val="28"/>
          <w:szCs w:val="28"/>
          <w:lang w:val="uk-UA"/>
        </w:rPr>
        <w:t xml:space="preserve"> маркетингових комунікацій</w:t>
      </w:r>
    </w:p>
    <w:p w:rsidR="00440FC2" w:rsidRPr="00377755" w:rsidRDefault="00440FC2" w:rsidP="00440FC2">
      <w:pPr>
        <w:spacing w:after="0" w:line="240" w:lineRule="auto"/>
        <w:ind w:firstLine="708"/>
        <w:jc w:val="center"/>
        <w:rPr>
          <w:rFonts w:ascii="Times New Roman" w:hAnsi="Times New Roman"/>
          <w:b/>
          <w:sz w:val="28"/>
          <w:szCs w:val="28"/>
          <w:lang w:val="uk-UA"/>
        </w:rPr>
      </w:pPr>
      <w:r w:rsidRPr="004F7C9C">
        <w:rPr>
          <w:rFonts w:ascii="Times New Roman" w:hAnsi="Times New Roman"/>
          <w:b/>
          <w:sz w:val="28"/>
          <w:szCs w:val="28"/>
          <w:lang w:val="uk-UA"/>
        </w:rPr>
        <w:t>План:</w:t>
      </w:r>
    </w:p>
    <w:p w:rsidR="00440FC2" w:rsidRPr="00377755" w:rsidRDefault="00440FC2" w:rsidP="00440FC2">
      <w:pPr>
        <w:spacing w:after="0" w:line="240" w:lineRule="auto"/>
        <w:ind w:firstLine="708"/>
        <w:jc w:val="center"/>
        <w:rPr>
          <w:rFonts w:ascii="Times New Roman" w:hAnsi="Times New Roman"/>
          <w:sz w:val="28"/>
          <w:szCs w:val="28"/>
          <w:lang w:val="uk-UA"/>
        </w:rPr>
      </w:pPr>
    </w:p>
    <w:p w:rsidR="00440FC2" w:rsidRPr="00377755" w:rsidRDefault="00440FC2" w:rsidP="00440FC2">
      <w:pPr>
        <w:numPr>
          <w:ilvl w:val="0"/>
          <w:numId w:val="16"/>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lastRenderedPageBreak/>
        <w:t xml:space="preserve">Стимулювання збуту як специфічний спосіб маркетингових комунікацій. </w:t>
      </w:r>
    </w:p>
    <w:p w:rsidR="00440FC2" w:rsidRPr="00377755" w:rsidRDefault="00440FC2" w:rsidP="00440FC2">
      <w:pPr>
        <w:numPr>
          <w:ilvl w:val="0"/>
          <w:numId w:val="16"/>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Своєрідність реалізації комунікації шляхом персонального продажу та директ-маркетингу.</w:t>
      </w:r>
    </w:p>
    <w:p w:rsidR="00440FC2" w:rsidRPr="00377755" w:rsidRDefault="00440FC2" w:rsidP="00440FC2">
      <w:pPr>
        <w:numPr>
          <w:ilvl w:val="0"/>
          <w:numId w:val="16"/>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 «Комунікаційна суміш»: особливості взаємокореляції. Роль реклами. </w:t>
      </w:r>
    </w:p>
    <w:p w:rsidR="00440FC2" w:rsidRPr="00377755" w:rsidRDefault="00440FC2" w:rsidP="00440FC2">
      <w:pPr>
        <w:spacing w:after="0" w:line="240" w:lineRule="auto"/>
        <w:ind w:left="720"/>
        <w:jc w:val="both"/>
        <w:rPr>
          <w:rFonts w:ascii="Times New Roman" w:hAnsi="Times New Roman"/>
          <w:sz w:val="28"/>
          <w:szCs w:val="28"/>
          <w:lang w:val="uk-UA"/>
        </w:rPr>
      </w:pPr>
    </w:p>
    <w:p w:rsidR="00440FC2" w:rsidRPr="00377755" w:rsidRDefault="00440FC2" w:rsidP="00440FC2">
      <w:pPr>
        <w:spacing w:after="0" w:line="240" w:lineRule="auto"/>
        <w:ind w:firstLine="360"/>
        <w:jc w:val="both"/>
        <w:rPr>
          <w:rFonts w:ascii="Times New Roman" w:hAnsi="Times New Roman"/>
          <w:b/>
          <w:sz w:val="28"/>
          <w:szCs w:val="28"/>
          <w:lang w:val="uk-UA"/>
        </w:rPr>
      </w:pPr>
      <w:r w:rsidRPr="00377755">
        <w:rPr>
          <w:rFonts w:ascii="Times New Roman" w:hAnsi="Times New Roman"/>
          <w:b/>
          <w:i/>
          <w:sz w:val="28"/>
          <w:szCs w:val="28"/>
          <w:lang w:val="uk-UA"/>
        </w:rPr>
        <w:t xml:space="preserve">Основні поняття: </w:t>
      </w:r>
      <w:r w:rsidRPr="00377755">
        <w:rPr>
          <w:rFonts w:ascii="Times New Roman" w:hAnsi="Times New Roman"/>
          <w:i/>
          <w:sz w:val="28"/>
          <w:szCs w:val="28"/>
          <w:lang w:val="uk-UA"/>
        </w:rPr>
        <w:t>прямий</w:t>
      </w:r>
      <w:r>
        <w:rPr>
          <w:rFonts w:ascii="Times New Roman" w:hAnsi="Times New Roman"/>
          <w:i/>
          <w:sz w:val="28"/>
          <w:szCs w:val="28"/>
          <w:lang w:val="uk-UA"/>
        </w:rPr>
        <w:t>/персональний</w:t>
      </w:r>
      <w:r w:rsidRPr="00377755">
        <w:rPr>
          <w:rFonts w:ascii="Times New Roman" w:hAnsi="Times New Roman"/>
          <w:i/>
          <w:sz w:val="28"/>
          <w:szCs w:val="28"/>
          <w:lang w:val="uk-UA"/>
        </w:rPr>
        <w:t xml:space="preserve"> продаж (директ-маркетинг), стим</w:t>
      </w:r>
      <w:r>
        <w:rPr>
          <w:rFonts w:ascii="Times New Roman" w:hAnsi="Times New Roman"/>
          <w:i/>
          <w:sz w:val="28"/>
          <w:szCs w:val="28"/>
          <w:lang w:val="uk-UA"/>
        </w:rPr>
        <w:t>улювання збуту (сейлз промоушн), «комунікаційна суміш»</w:t>
      </w:r>
      <w:r w:rsidRPr="00377755">
        <w:rPr>
          <w:rFonts w:ascii="Times New Roman" w:hAnsi="Times New Roman"/>
          <w:i/>
          <w:sz w:val="28"/>
          <w:szCs w:val="28"/>
          <w:lang w:val="uk-UA"/>
        </w:rPr>
        <w:t xml:space="preserve">  </w:t>
      </w:r>
    </w:p>
    <w:p w:rsidR="00440FC2" w:rsidRPr="00377755" w:rsidRDefault="00440FC2" w:rsidP="00440FC2">
      <w:pPr>
        <w:spacing w:after="0" w:line="240" w:lineRule="auto"/>
        <w:jc w:val="both"/>
        <w:rPr>
          <w:rFonts w:ascii="Times New Roman" w:hAnsi="Times New Roman"/>
          <w:b/>
          <w:sz w:val="28"/>
          <w:szCs w:val="28"/>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Pr="00377755" w:rsidRDefault="00440FC2" w:rsidP="00440FC2">
      <w:pPr>
        <w:spacing w:after="0" w:line="240" w:lineRule="auto"/>
        <w:jc w:val="center"/>
        <w:rPr>
          <w:rFonts w:ascii="Times New Roman" w:hAnsi="Times New Roman"/>
          <w:b/>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Основні функціональні можливості та характеристики реклами як виду комунікаційної діяльності були роз</w:t>
      </w:r>
      <w:r>
        <w:rPr>
          <w:rFonts w:ascii="Times New Roman" w:hAnsi="Times New Roman"/>
          <w:sz w:val="28"/>
          <w:szCs w:val="28"/>
          <w:lang w:val="uk-UA"/>
        </w:rPr>
        <w:t>кри</w:t>
      </w:r>
      <w:r w:rsidRPr="00377755">
        <w:rPr>
          <w:rFonts w:ascii="Times New Roman" w:hAnsi="Times New Roman"/>
          <w:sz w:val="28"/>
          <w:szCs w:val="28"/>
          <w:lang w:val="uk-UA"/>
        </w:rPr>
        <w:t>т</w:t>
      </w:r>
      <w:r>
        <w:rPr>
          <w:rFonts w:ascii="Times New Roman" w:hAnsi="Times New Roman"/>
          <w:sz w:val="28"/>
          <w:szCs w:val="28"/>
          <w:lang w:val="uk-UA"/>
        </w:rPr>
        <w:t>і</w:t>
      </w:r>
      <w:r w:rsidRPr="00377755">
        <w:rPr>
          <w:rFonts w:ascii="Times New Roman" w:hAnsi="Times New Roman"/>
          <w:sz w:val="28"/>
          <w:szCs w:val="28"/>
          <w:lang w:val="uk-UA"/>
        </w:rPr>
        <w:t xml:space="preserve"> в попередніх тем</w:t>
      </w:r>
      <w:r>
        <w:rPr>
          <w:rFonts w:ascii="Times New Roman" w:hAnsi="Times New Roman"/>
          <w:sz w:val="28"/>
          <w:szCs w:val="28"/>
          <w:lang w:val="uk-UA"/>
        </w:rPr>
        <w:t>ах</w:t>
      </w:r>
      <w:r w:rsidRPr="00377755">
        <w:rPr>
          <w:rFonts w:ascii="Times New Roman" w:hAnsi="Times New Roman"/>
          <w:sz w:val="28"/>
          <w:szCs w:val="28"/>
          <w:lang w:val="uk-UA"/>
        </w:rPr>
        <w:t xml:space="preserve">. Потреби в черговому нагадуванні специфічних рис реклами в цьому пункті </w:t>
      </w:r>
      <w:r>
        <w:rPr>
          <w:rFonts w:ascii="Times New Roman" w:hAnsi="Times New Roman"/>
          <w:sz w:val="28"/>
          <w:szCs w:val="28"/>
          <w:lang w:val="uk-UA"/>
        </w:rPr>
        <w:t>не</w:t>
      </w:r>
      <w:r w:rsidRPr="00377755">
        <w:rPr>
          <w:rFonts w:ascii="Times New Roman" w:hAnsi="Times New Roman"/>
          <w:sz w:val="28"/>
          <w:szCs w:val="28"/>
          <w:lang w:val="uk-UA"/>
        </w:rPr>
        <w:t>має. Тому, вивчаючи</w:t>
      </w:r>
      <w:r>
        <w:rPr>
          <w:rFonts w:ascii="Times New Roman" w:hAnsi="Times New Roman"/>
          <w:sz w:val="28"/>
          <w:szCs w:val="28"/>
          <w:lang w:val="uk-UA"/>
        </w:rPr>
        <w:t xml:space="preserve"> запропоновану тему, насамперед </w:t>
      </w:r>
      <w:r w:rsidRPr="00377755">
        <w:rPr>
          <w:rFonts w:ascii="Times New Roman" w:hAnsi="Times New Roman"/>
          <w:b/>
          <w:sz w:val="28"/>
          <w:szCs w:val="28"/>
          <w:lang w:val="uk-UA"/>
        </w:rPr>
        <w:t xml:space="preserve">варто </w:t>
      </w:r>
      <w:r w:rsidRPr="00377755">
        <w:rPr>
          <w:rFonts w:ascii="Times New Roman" w:hAnsi="Times New Roman"/>
          <w:sz w:val="28"/>
          <w:szCs w:val="28"/>
          <w:lang w:val="uk-UA"/>
        </w:rPr>
        <w:t>трактувати рекламу з позиції концепції інтегрованих маркетингових комунікацій. Тут доцільно представити інші</w:t>
      </w:r>
      <w:r>
        <w:rPr>
          <w:rFonts w:ascii="Times New Roman" w:hAnsi="Times New Roman"/>
          <w:sz w:val="28"/>
          <w:szCs w:val="28"/>
          <w:lang w:val="uk-UA"/>
        </w:rPr>
        <w:t>,</w:t>
      </w:r>
      <w:r w:rsidRPr="00377755">
        <w:rPr>
          <w:rFonts w:ascii="Times New Roman" w:hAnsi="Times New Roman"/>
          <w:sz w:val="28"/>
          <w:szCs w:val="28"/>
          <w:lang w:val="uk-UA"/>
        </w:rPr>
        <w:t xml:space="preserve"> не рекламні засоби маркетингових комунікацій та визначити їх переваги, які здатні </w:t>
      </w:r>
      <w:r>
        <w:rPr>
          <w:rFonts w:ascii="Times New Roman" w:hAnsi="Times New Roman"/>
          <w:sz w:val="28"/>
          <w:szCs w:val="28"/>
          <w:lang w:val="uk-UA"/>
        </w:rPr>
        <w:t>скорегувати</w:t>
      </w:r>
      <w:r w:rsidRPr="00377755">
        <w:rPr>
          <w:rFonts w:ascii="Times New Roman" w:hAnsi="Times New Roman"/>
          <w:sz w:val="28"/>
          <w:szCs w:val="28"/>
          <w:lang w:val="uk-UA"/>
        </w:rPr>
        <w:t xml:space="preserve"> ті ланки комунікаційної діяльності фірми зі споживачем, що є недосяжними для реклами.</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Стимулювання збуту. </w:t>
      </w:r>
      <w:r w:rsidRPr="00377755">
        <w:rPr>
          <w:rFonts w:ascii="Times New Roman" w:hAnsi="Times New Roman"/>
          <w:sz w:val="28"/>
          <w:szCs w:val="28"/>
          <w:lang w:val="uk-UA"/>
        </w:rPr>
        <w:t>За своєю природою цей засіб маркетингових комунікацій є прямим спонукальним мотивом, що підтримує або заохочує товар протягом усього шляху на ринку від виробника до споживача [</w:t>
      </w:r>
      <w:r>
        <w:rPr>
          <w:rFonts w:ascii="Times New Roman" w:hAnsi="Times New Roman"/>
          <w:sz w:val="28"/>
          <w:szCs w:val="28"/>
          <w:lang w:val="uk-UA"/>
        </w:rPr>
        <w:t>2</w:t>
      </w:r>
      <w:r w:rsidRPr="00377755">
        <w:rPr>
          <w:rFonts w:ascii="Times New Roman" w:hAnsi="Times New Roman"/>
          <w:sz w:val="28"/>
          <w:szCs w:val="28"/>
          <w:lang w:val="uk-UA"/>
        </w:rPr>
        <w:t>, с. 134], тобто є «прямим засобом переконання», підґрунтям чого слугують зовнішні стимули, а не властиві товару вигоди [</w:t>
      </w:r>
      <w:r>
        <w:rPr>
          <w:rFonts w:ascii="Times New Roman" w:hAnsi="Times New Roman"/>
          <w:sz w:val="28"/>
          <w:szCs w:val="28"/>
          <w:lang w:val="uk-UA"/>
        </w:rPr>
        <w:t>5</w:t>
      </w:r>
      <w:r w:rsidRPr="00377755">
        <w:rPr>
          <w:rFonts w:ascii="Times New Roman" w:hAnsi="Times New Roman"/>
          <w:sz w:val="28"/>
          <w:szCs w:val="28"/>
          <w:lang w:val="uk-UA"/>
        </w:rPr>
        <w:t xml:space="preserve">, с. 301]. </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У</w:t>
      </w:r>
      <w:r w:rsidRPr="00377755">
        <w:rPr>
          <w:rFonts w:ascii="Times New Roman" w:hAnsi="Times New Roman"/>
          <w:sz w:val="28"/>
          <w:szCs w:val="28"/>
          <w:lang w:val="uk-UA"/>
        </w:rPr>
        <w:t xml:space="preserve"> контексті реалізації маркетингових комунікацій</w:t>
      </w:r>
      <w:r>
        <w:rPr>
          <w:rFonts w:ascii="Times New Roman" w:hAnsi="Times New Roman"/>
          <w:sz w:val="28"/>
          <w:szCs w:val="28"/>
          <w:lang w:val="uk-UA"/>
        </w:rPr>
        <w:t xml:space="preserve"> с</w:t>
      </w:r>
      <w:r w:rsidRPr="00256017">
        <w:rPr>
          <w:rFonts w:ascii="Times New Roman" w:hAnsi="Times New Roman"/>
          <w:sz w:val="28"/>
          <w:szCs w:val="28"/>
          <w:lang w:val="uk-UA"/>
        </w:rPr>
        <w:t>тимулювання збуту</w:t>
      </w:r>
      <w:r w:rsidRPr="00377755">
        <w:rPr>
          <w:rFonts w:ascii="Times New Roman" w:hAnsi="Times New Roman"/>
          <w:sz w:val="28"/>
          <w:szCs w:val="28"/>
          <w:lang w:val="uk-UA"/>
        </w:rPr>
        <w:t xml:space="preserve"> діє як інструмент пришвидшення, </w:t>
      </w:r>
      <w:r>
        <w:rPr>
          <w:rFonts w:ascii="Times New Roman" w:hAnsi="Times New Roman"/>
          <w:sz w:val="28"/>
          <w:szCs w:val="28"/>
          <w:lang w:val="uk-UA"/>
        </w:rPr>
        <w:t xml:space="preserve">що </w:t>
      </w:r>
      <w:r w:rsidRPr="00377755">
        <w:rPr>
          <w:rFonts w:ascii="Times New Roman" w:hAnsi="Times New Roman"/>
          <w:sz w:val="28"/>
          <w:szCs w:val="28"/>
          <w:lang w:val="uk-UA"/>
        </w:rPr>
        <w:t>мі</w:t>
      </w:r>
      <w:r>
        <w:rPr>
          <w:rFonts w:ascii="Times New Roman" w:hAnsi="Times New Roman"/>
          <w:sz w:val="28"/>
          <w:szCs w:val="28"/>
          <w:lang w:val="uk-UA"/>
        </w:rPr>
        <w:t>стить прямий спонукальний мотив. Тому</w:t>
      </w:r>
      <w:r w:rsidRPr="00377755">
        <w:rPr>
          <w:rFonts w:ascii="Times New Roman" w:hAnsi="Times New Roman"/>
          <w:sz w:val="28"/>
          <w:szCs w:val="28"/>
          <w:lang w:val="uk-UA"/>
        </w:rPr>
        <w:t xml:space="preserve"> до його використання можна вдаватись на будь-якому етапі проходження товару на ринку. </w:t>
      </w:r>
      <w:r>
        <w:rPr>
          <w:rFonts w:ascii="Times New Roman" w:hAnsi="Times New Roman"/>
          <w:sz w:val="28"/>
          <w:szCs w:val="28"/>
          <w:lang w:val="uk-UA"/>
        </w:rPr>
        <w:t>Р</w:t>
      </w:r>
      <w:r w:rsidRPr="00377755">
        <w:rPr>
          <w:rFonts w:ascii="Times New Roman" w:hAnsi="Times New Roman"/>
          <w:sz w:val="28"/>
          <w:szCs w:val="28"/>
          <w:lang w:val="uk-UA"/>
        </w:rPr>
        <w:t>иса</w:t>
      </w:r>
      <w:r>
        <w:rPr>
          <w:rFonts w:ascii="Times New Roman" w:hAnsi="Times New Roman"/>
          <w:sz w:val="28"/>
          <w:szCs w:val="28"/>
          <w:lang w:val="uk-UA"/>
        </w:rPr>
        <w:t>ми</w:t>
      </w:r>
      <w:r w:rsidRPr="00377755">
        <w:rPr>
          <w:rFonts w:ascii="Times New Roman" w:hAnsi="Times New Roman"/>
          <w:sz w:val="28"/>
          <w:szCs w:val="28"/>
          <w:lang w:val="uk-UA"/>
        </w:rPr>
        <w:t xml:space="preserve"> стимулювання збуту</w:t>
      </w:r>
      <w:r>
        <w:rPr>
          <w:rFonts w:ascii="Times New Roman" w:hAnsi="Times New Roman"/>
          <w:sz w:val="28"/>
          <w:szCs w:val="28"/>
          <w:lang w:val="uk-UA"/>
        </w:rPr>
        <w:t xml:space="preserve"> є</w:t>
      </w:r>
      <w:r w:rsidRPr="00377755">
        <w:rPr>
          <w:rFonts w:ascii="Times New Roman" w:hAnsi="Times New Roman"/>
          <w:sz w:val="28"/>
          <w:szCs w:val="28"/>
          <w:lang w:val="uk-UA"/>
        </w:rPr>
        <w:t>: привабли</w:t>
      </w:r>
      <w:r>
        <w:rPr>
          <w:rFonts w:ascii="Times New Roman" w:hAnsi="Times New Roman"/>
          <w:sz w:val="28"/>
          <w:szCs w:val="28"/>
          <w:lang w:val="uk-UA"/>
        </w:rPr>
        <w:t>вість, інформативність, коротко</w:t>
      </w:r>
      <w:r w:rsidRPr="00377755">
        <w:rPr>
          <w:rFonts w:ascii="Times New Roman" w:hAnsi="Times New Roman"/>
          <w:sz w:val="28"/>
          <w:szCs w:val="28"/>
          <w:lang w:val="uk-UA"/>
        </w:rPr>
        <w:t>терміновість дії, мають вигляд запрошення до купівлі, втілюєть</w:t>
      </w:r>
      <w:r>
        <w:rPr>
          <w:rFonts w:ascii="Times New Roman" w:hAnsi="Times New Roman"/>
          <w:sz w:val="28"/>
          <w:szCs w:val="28"/>
          <w:lang w:val="uk-UA"/>
        </w:rPr>
        <w:t>ся в різних засобах,</w:t>
      </w:r>
      <w:r w:rsidRPr="00377755">
        <w:rPr>
          <w:rFonts w:ascii="Times New Roman" w:hAnsi="Times New Roman"/>
          <w:sz w:val="28"/>
          <w:szCs w:val="28"/>
          <w:lang w:val="uk-UA"/>
        </w:rPr>
        <w:t xml:space="preserve"> </w:t>
      </w:r>
      <w:r>
        <w:rPr>
          <w:rFonts w:ascii="Times New Roman" w:hAnsi="Times New Roman"/>
          <w:sz w:val="28"/>
          <w:szCs w:val="28"/>
          <w:lang w:val="uk-UA"/>
        </w:rPr>
        <w:t>зокрема,</w:t>
      </w:r>
      <w:r w:rsidRPr="00377755">
        <w:rPr>
          <w:rFonts w:ascii="Times New Roman" w:hAnsi="Times New Roman"/>
          <w:sz w:val="28"/>
          <w:szCs w:val="28"/>
          <w:lang w:val="uk-UA"/>
        </w:rPr>
        <w:t xml:space="preserve"> засоби стимулювання збуту можуть реалізовуватис</w:t>
      </w:r>
      <w:r>
        <w:rPr>
          <w:rFonts w:ascii="Times New Roman" w:hAnsi="Times New Roman"/>
          <w:sz w:val="28"/>
          <w:szCs w:val="28"/>
          <w:lang w:val="uk-UA"/>
        </w:rPr>
        <w:t>я</w:t>
      </w:r>
      <w:r w:rsidRPr="00377755">
        <w:rPr>
          <w:rFonts w:ascii="Times New Roman" w:hAnsi="Times New Roman"/>
          <w:sz w:val="28"/>
          <w:szCs w:val="28"/>
          <w:lang w:val="uk-UA"/>
        </w:rPr>
        <w:t xml:space="preserve"> на рівні споживачів, торговельної мережі, торговельного персоналу [</w:t>
      </w:r>
      <w:r>
        <w:rPr>
          <w:rFonts w:ascii="Times New Roman" w:hAnsi="Times New Roman"/>
          <w:sz w:val="28"/>
          <w:szCs w:val="28"/>
          <w:lang w:val="uk-UA"/>
        </w:rPr>
        <w:t>2</w:t>
      </w:r>
      <w:r w:rsidRPr="00377755">
        <w:rPr>
          <w:rFonts w:ascii="Times New Roman" w:hAnsi="Times New Roman"/>
          <w:sz w:val="28"/>
          <w:szCs w:val="28"/>
          <w:lang w:val="uk-UA"/>
        </w:rPr>
        <w:t>, с. 13</w:t>
      </w:r>
      <w:r>
        <w:rPr>
          <w:rFonts w:ascii="Times New Roman" w:hAnsi="Times New Roman"/>
          <w:sz w:val="28"/>
          <w:szCs w:val="28"/>
          <w:lang w:val="uk-UA"/>
        </w:rPr>
        <w:t>4</w:t>
      </w:r>
      <w:r w:rsidRPr="00377755">
        <w:rPr>
          <w:rFonts w:ascii="Times New Roman" w:hAnsi="Times New Roman"/>
          <w:sz w:val="28"/>
          <w:szCs w:val="28"/>
          <w:lang w:val="uk-UA"/>
        </w:rPr>
        <w:t xml:space="preserve">-136; </w:t>
      </w:r>
      <w:r>
        <w:rPr>
          <w:rFonts w:ascii="Times New Roman" w:hAnsi="Times New Roman"/>
          <w:sz w:val="28"/>
          <w:szCs w:val="28"/>
          <w:lang w:val="uk-UA"/>
        </w:rPr>
        <w:t>4</w:t>
      </w:r>
      <w:r w:rsidRPr="00377755">
        <w:rPr>
          <w:rFonts w:ascii="Times New Roman" w:hAnsi="Times New Roman"/>
          <w:sz w:val="28"/>
          <w:szCs w:val="28"/>
          <w:lang w:val="uk-UA"/>
        </w:rPr>
        <w:t>, с. 54-64].</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Доцільно </w:t>
      </w:r>
      <w:r>
        <w:rPr>
          <w:rFonts w:ascii="Times New Roman" w:hAnsi="Times New Roman"/>
          <w:b/>
          <w:sz w:val="28"/>
          <w:szCs w:val="28"/>
          <w:lang w:val="uk-UA"/>
        </w:rPr>
        <w:t>зосередити</w:t>
      </w:r>
      <w:r w:rsidRPr="00377755">
        <w:rPr>
          <w:rFonts w:ascii="Times New Roman" w:hAnsi="Times New Roman"/>
          <w:b/>
          <w:sz w:val="28"/>
          <w:szCs w:val="28"/>
          <w:lang w:val="uk-UA"/>
        </w:rPr>
        <w:t xml:space="preserve"> увагу</w:t>
      </w:r>
      <w:r w:rsidRPr="00377755">
        <w:rPr>
          <w:rFonts w:ascii="Times New Roman" w:hAnsi="Times New Roman"/>
          <w:sz w:val="28"/>
          <w:szCs w:val="28"/>
          <w:lang w:val="uk-UA"/>
        </w:rPr>
        <w:t xml:space="preserve"> на так</w:t>
      </w:r>
      <w:r>
        <w:rPr>
          <w:rFonts w:ascii="Times New Roman" w:hAnsi="Times New Roman"/>
          <w:sz w:val="28"/>
          <w:szCs w:val="28"/>
          <w:lang w:val="uk-UA"/>
        </w:rPr>
        <w:t>их</w:t>
      </w:r>
      <w:r w:rsidRPr="00377755">
        <w:rPr>
          <w:rFonts w:ascii="Times New Roman" w:hAnsi="Times New Roman"/>
          <w:sz w:val="28"/>
          <w:szCs w:val="28"/>
          <w:lang w:val="uk-UA"/>
        </w:rPr>
        <w:t xml:space="preserve"> його різновид</w:t>
      </w:r>
      <w:r>
        <w:rPr>
          <w:rFonts w:ascii="Times New Roman" w:hAnsi="Times New Roman"/>
          <w:sz w:val="28"/>
          <w:szCs w:val="28"/>
          <w:lang w:val="uk-UA"/>
        </w:rPr>
        <w:t>ах</w:t>
      </w:r>
      <w:r w:rsidRPr="00377755">
        <w:rPr>
          <w:rFonts w:ascii="Times New Roman" w:hAnsi="Times New Roman"/>
          <w:sz w:val="28"/>
          <w:szCs w:val="28"/>
          <w:lang w:val="uk-UA"/>
        </w:rPr>
        <w:t>, як заплановані та незаплановані комунікації. Так, запланованими є реклама, поштова розсилка, особисті продажі. Незаплановані – це результати діяльності компанії в цілому, включаючи ввічливість та компетентність працівників, належність відповідних умов здійснення покупки  [</w:t>
      </w:r>
      <w:r>
        <w:rPr>
          <w:rFonts w:ascii="Times New Roman" w:hAnsi="Times New Roman"/>
          <w:sz w:val="28"/>
          <w:szCs w:val="28"/>
          <w:lang w:val="uk-UA"/>
        </w:rPr>
        <w:t>5</w:t>
      </w:r>
      <w:r w:rsidRPr="00377755">
        <w:rPr>
          <w:rFonts w:ascii="Times New Roman" w:hAnsi="Times New Roman"/>
          <w:sz w:val="28"/>
          <w:szCs w:val="28"/>
          <w:lang w:val="uk-UA"/>
        </w:rPr>
        <w:t xml:space="preserve">, с. 301].  </w:t>
      </w:r>
    </w:p>
    <w:p w:rsidR="00440FC2"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Для більш поглибленого осмислення суті стимулювання збуту в системі інтегрованих маркетингових комунікацій</w:t>
      </w:r>
      <w:r>
        <w:rPr>
          <w:rFonts w:ascii="Times New Roman" w:hAnsi="Times New Roman"/>
          <w:sz w:val="28"/>
          <w:szCs w:val="28"/>
          <w:lang w:val="uk-UA"/>
        </w:rPr>
        <w:t>,</w:t>
      </w:r>
      <w:r w:rsidRPr="00377755">
        <w:rPr>
          <w:rFonts w:ascii="Times New Roman" w:hAnsi="Times New Roman"/>
          <w:sz w:val="28"/>
          <w:szCs w:val="28"/>
          <w:lang w:val="uk-UA"/>
        </w:rPr>
        <w:t xml:space="preserve"> бажано чітко простежити його переваги</w:t>
      </w:r>
      <w:r>
        <w:rPr>
          <w:rFonts w:ascii="Times New Roman" w:hAnsi="Times New Roman"/>
          <w:sz w:val="28"/>
          <w:szCs w:val="28"/>
          <w:lang w:val="uk-UA"/>
        </w:rPr>
        <w:t xml:space="preserve"> та недоліки й</w:t>
      </w:r>
      <w:r w:rsidRPr="00377755">
        <w:rPr>
          <w:rFonts w:ascii="Times New Roman" w:hAnsi="Times New Roman"/>
          <w:sz w:val="28"/>
          <w:szCs w:val="28"/>
          <w:lang w:val="uk-UA"/>
        </w:rPr>
        <w:t xml:space="preserve"> простудіювати його маркетингово-комунікаційні можливості в паралелі з рекламою, чітко відзначаючи</w:t>
      </w:r>
      <w:r>
        <w:rPr>
          <w:rFonts w:ascii="Times New Roman" w:hAnsi="Times New Roman"/>
          <w:sz w:val="28"/>
          <w:szCs w:val="28"/>
          <w:lang w:val="uk-UA"/>
        </w:rPr>
        <w:t>,</w:t>
      </w:r>
      <w:r w:rsidRPr="00377755">
        <w:rPr>
          <w:rFonts w:ascii="Times New Roman" w:hAnsi="Times New Roman"/>
          <w:sz w:val="28"/>
          <w:szCs w:val="28"/>
          <w:lang w:val="uk-UA"/>
        </w:rPr>
        <w:t xml:space="preserve"> за яких умов до</w:t>
      </w:r>
      <w:r>
        <w:rPr>
          <w:rFonts w:ascii="Times New Roman" w:hAnsi="Times New Roman"/>
          <w:sz w:val="28"/>
          <w:szCs w:val="28"/>
          <w:lang w:val="uk-UA"/>
        </w:rPr>
        <w:t xml:space="preserve">речно використовувати цей засіб </w:t>
      </w:r>
      <w:r w:rsidRPr="00377755">
        <w:rPr>
          <w:rFonts w:ascii="Times New Roman" w:hAnsi="Times New Roman"/>
          <w:sz w:val="28"/>
          <w:szCs w:val="28"/>
          <w:lang w:val="uk-UA"/>
        </w:rPr>
        <w:t>[</w:t>
      </w:r>
      <w:r>
        <w:rPr>
          <w:rFonts w:ascii="Times New Roman" w:hAnsi="Times New Roman"/>
          <w:sz w:val="28"/>
          <w:szCs w:val="28"/>
          <w:lang w:val="uk-UA"/>
        </w:rPr>
        <w:t>2, с. 61]</w:t>
      </w:r>
      <w:r w:rsidRPr="00377755">
        <w:rPr>
          <w:rFonts w:ascii="Times New Roman" w:hAnsi="Times New Roman"/>
          <w:sz w:val="28"/>
          <w:szCs w:val="28"/>
          <w:lang w:val="uk-UA"/>
        </w:rPr>
        <w:t>.</w:t>
      </w:r>
    </w:p>
    <w:p w:rsidR="00440FC2" w:rsidRPr="00EF3B7F"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Так само доцільно пригадати стратегії «штовхай» та «тягни» та види їх програм. Варто охарактеризувати загальне, вибіркове та індивідуальне стимулювання. Серед форм стимулювання відзначають: цінове, </w:t>
      </w:r>
      <w:r>
        <w:rPr>
          <w:rFonts w:ascii="Times New Roman" w:hAnsi="Times New Roman"/>
          <w:sz w:val="28"/>
          <w:szCs w:val="28"/>
          <w:lang w:val="uk-UA"/>
        </w:rPr>
        <w:lastRenderedPageBreak/>
        <w:t xml:space="preserve">подарункове/натурою (премії та зразки), активні пропозиції (лотереї, конкурси)  </w:t>
      </w:r>
      <w:r w:rsidRPr="00C10815">
        <w:rPr>
          <w:rFonts w:ascii="Times New Roman" w:hAnsi="Times New Roman"/>
          <w:sz w:val="28"/>
          <w:szCs w:val="28"/>
        </w:rPr>
        <w:t>[</w:t>
      </w:r>
      <w:r w:rsidRPr="00EF3B7F">
        <w:rPr>
          <w:rFonts w:ascii="Times New Roman" w:hAnsi="Times New Roman"/>
          <w:sz w:val="28"/>
          <w:szCs w:val="28"/>
          <w:lang w:val="uk-UA"/>
        </w:rPr>
        <w:t>10</w:t>
      </w:r>
      <w:r w:rsidRPr="00EF3B7F">
        <w:rPr>
          <w:rFonts w:ascii="Times New Roman" w:hAnsi="Times New Roman"/>
          <w:sz w:val="28"/>
          <w:szCs w:val="28"/>
        </w:rPr>
        <w:t>, с. 2</w:t>
      </w:r>
      <w:r w:rsidRPr="00EF3B7F">
        <w:rPr>
          <w:rFonts w:ascii="Times New Roman" w:hAnsi="Times New Roman"/>
          <w:sz w:val="28"/>
          <w:szCs w:val="28"/>
          <w:lang w:val="uk-UA"/>
        </w:rPr>
        <w:t>80</w:t>
      </w:r>
      <w:r w:rsidRPr="00EF3B7F">
        <w:rPr>
          <w:rFonts w:ascii="Times New Roman" w:hAnsi="Times New Roman"/>
          <w:sz w:val="28"/>
          <w:szCs w:val="28"/>
        </w:rPr>
        <w:t>].</w:t>
      </w:r>
    </w:p>
    <w:p w:rsidR="00440FC2" w:rsidRPr="00377755" w:rsidRDefault="00440FC2" w:rsidP="00440FC2">
      <w:pPr>
        <w:autoSpaceDE w:val="0"/>
        <w:autoSpaceDN w:val="0"/>
        <w:adjustRightInd w:val="0"/>
        <w:spacing w:after="0" w:line="240" w:lineRule="auto"/>
        <w:jc w:val="both"/>
        <w:rPr>
          <w:rFonts w:ascii="Times New Roman" w:hAnsi="Times New Roman"/>
          <w:sz w:val="28"/>
          <w:szCs w:val="28"/>
          <w:lang w:val="uk-UA"/>
        </w:rPr>
      </w:pPr>
      <w:r w:rsidRPr="00EF3B7F">
        <w:rPr>
          <w:rFonts w:ascii="Times New Roman" w:hAnsi="Times New Roman"/>
          <w:sz w:val="28"/>
          <w:szCs w:val="28"/>
          <w:lang w:val="uk-UA"/>
        </w:rPr>
        <w:t xml:space="preserve"> </w:t>
      </w:r>
      <w:r w:rsidRPr="00EF3B7F">
        <w:rPr>
          <w:rFonts w:ascii="Times New Roman" w:hAnsi="Times New Roman"/>
          <w:sz w:val="28"/>
          <w:szCs w:val="28"/>
          <w:lang w:val="uk-UA"/>
        </w:rPr>
        <w:tab/>
      </w:r>
      <w:r w:rsidRPr="00EF3B7F">
        <w:rPr>
          <w:rFonts w:ascii="Times New Roman" w:hAnsi="Times New Roman"/>
          <w:b/>
          <w:sz w:val="28"/>
          <w:szCs w:val="28"/>
          <w:lang w:val="uk-UA"/>
        </w:rPr>
        <w:t>Прямий</w:t>
      </w:r>
      <w:r w:rsidRPr="00377755">
        <w:rPr>
          <w:rFonts w:ascii="Times New Roman" w:hAnsi="Times New Roman"/>
          <w:b/>
          <w:sz w:val="28"/>
          <w:szCs w:val="28"/>
          <w:lang w:val="uk-UA"/>
        </w:rPr>
        <w:t xml:space="preserve">/персональний продаж. </w:t>
      </w:r>
      <w:r w:rsidRPr="00377755">
        <w:rPr>
          <w:rFonts w:ascii="Times New Roman" w:hAnsi="Times New Roman"/>
          <w:b/>
          <w:sz w:val="28"/>
          <w:szCs w:val="28"/>
          <w:lang w:val="en-US"/>
        </w:rPr>
        <w:t>Direct</w:t>
      </w:r>
      <w:r w:rsidRPr="00377755">
        <w:rPr>
          <w:rFonts w:ascii="Times New Roman" w:hAnsi="Times New Roman"/>
          <w:b/>
          <w:sz w:val="28"/>
          <w:szCs w:val="28"/>
          <w:lang w:val="uk-UA"/>
        </w:rPr>
        <w:t xml:space="preserve"> </w:t>
      </w:r>
      <w:r w:rsidRPr="00377755">
        <w:rPr>
          <w:rFonts w:ascii="Times New Roman" w:hAnsi="Times New Roman"/>
          <w:b/>
          <w:sz w:val="28"/>
          <w:szCs w:val="28"/>
          <w:lang w:val="en-US"/>
        </w:rPr>
        <w:t>marketing</w:t>
      </w:r>
      <w:r w:rsidRPr="00377755">
        <w:rPr>
          <w:rFonts w:ascii="Times New Roman" w:hAnsi="Times New Roman"/>
          <w:sz w:val="28"/>
          <w:szCs w:val="28"/>
          <w:lang w:val="uk-UA"/>
        </w:rPr>
        <w:t xml:space="preserve">. </w:t>
      </w:r>
      <w:r>
        <w:rPr>
          <w:rFonts w:ascii="Times New Roman" w:hAnsi="Times New Roman"/>
          <w:sz w:val="28"/>
          <w:szCs w:val="28"/>
          <w:lang w:val="uk-UA"/>
        </w:rPr>
        <w:t>Під час застосування цього маркетингового засобу н</w:t>
      </w:r>
      <w:r>
        <w:rPr>
          <w:rFonts w:ascii="Times New Roman" w:hAnsi="Times New Roman"/>
          <w:bCs/>
          <w:color w:val="000000"/>
          <w:sz w:val="28"/>
          <w:szCs w:val="28"/>
          <w:lang w:val="uk-UA"/>
        </w:rPr>
        <w:t>еобхідно</w:t>
      </w:r>
      <w:r w:rsidRPr="00060865">
        <w:rPr>
          <w:rFonts w:ascii="Times New Roman" w:hAnsi="Times New Roman"/>
          <w:bCs/>
          <w:color w:val="000000"/>
          <w:sz w:val="28"/>
          <w:szCs w:val="28"/>
          <w:lang w:val="uk-UA"/>
        </w:rPr>
        <w:t xml:space="preserve"> розуміти, </w:t>
      </w:r>
      <w:r>
        <w:rPr>
          <w:rFonts w:ascii="Times New Roman" w:hAnsi="Times New Roman"/>
          <w:bCs/>
          <w:color w:val="000000"/>
          <w:sz w:val="28"/>
          <w:szCs w:val="28"/>
          <w:lang w:val="uk-UA"/>
        </w:rPr>
        <w:t xml:space="preserve">в </w:t>
      </w:r>
      <w:r w:rsidRPr="00060865">
        <w:rPr>
          <w:rFonts w:ascii="Times New Roman" w:hAnsi="Times New Roman"/>
          <w:bCs/>
          <w:color w:val="000000"/>
          <w:sz w:val="28"/>
          <w:szCs w:val="28"/>
          <w:lang w:val="uk-UA"/>
        </w:rPr>
        <w:t>яких випадках до</w:t>
      </w:r>
      <w:r>
        <w:rPr>
          <w:rFonts w:ascii="Times New Roman" w:hAnsi="Times New Roman"/>
          <w:bCs/>
          <w:color w:val="000000"/>
          <w:sz w:val="28"/>
          <w:szCs w:val="28"/>
          <w:lang w:val="uk-UA"/>
        </w:rPr>
        <w:t>реч</w:t>
      </w:r>
      <w:r w:rsidRPr="00060865">
        <w:rPr>
          <w:rFonts w:ascii="Times New Roman" w:hAnsi="Times New Roman"/>
          <w:bCs/>
          <w:color w:val="000000"/>
          <w:sz w:val="28"/>
          <w:szCs w:val="28"/>
          <w:lang w:val="uk-UA"/>
        </w:rPr>
        <w:t>ніше обирати особисті</w:t>
      </w:r>
      <w:r>
        <w:rPr>
          <w:rFonts w:ascii="Times New Roman" w:hAnsi="Times New Roman"/>
          <w:bCs/>
          <w:color w:val="000000"/>
          <w:sz w:val="28"/>
          <w:szCs w:val="28"/>
          <w:lang w:val="uk-UA"/>
        </w:rPr>
        <w:t>сні</w:t>
      </w:r>
      <w:r w:rsidRPr="00060865">
        <w:rPr>
          <w:rFonts w:ascii="Times New Roman" w:hAnsi="Times New Roman"/>
          <w:bCs/>
          <w:color w:val="000000"/>
          <w:sz w:val="28"/>
          <w:szCs w:val="28"/>
          <w:lang w:val="uk-UA"/>
        </w:rPr>
        <w:t xml:space="preserve"> контакти через персонал фірми, а в яких безособистісні контакти через рекламні канали</w:t>
      </w:r>
      <w:r w:rsidRPr="00060865">
        <w:rPr>
          <w:rFonts w:ascii="Times New Roman" w:hAnsi="Times New Roman"/>
          <w:bCs/>
          <w:color w:val="000000"/>
          <w:sz w:val="28"/>
          <w:szCs w:val="28"/>
        </w:rPr>
        <w:t xml:space="preserve"> [</w:t>
      </w:r>
      <w:r>
        <w:rPr>
          <w:rFonts w:ascii="Times New Roman" w:hAnsi="Times New Roman"/>
          <w:bCs/>
          <w:color w:val="000000"/>
          <w:sz w:val="28"/>
          <w:szCs w:val="28"/>
          <w:lang w:val="uk-UA"/>
        </w:rPr>
        <w:t>3</w:t>
      </w:r>
      <w:r w:rsidRPr="00060865">
        <w:rPr>
          <w:rFonts w:ascii="Times New Roman" w:hAnsi="Times New Roman"/>
          <w:bCs/>
          <w:color w:val="000000"/>
          <w:sz w:val="28"/>
          <w:szCs w:val="28"/>
          <w:lang w:val="uk-UA"/>
        </w:rPr>
        <w:t>, с</w:t>
      </w:r>
      <w:r>
        <w:rPr>
          <w:rFonts w:ascii="Times New Roman" w:hAnsi="Times New Roman"/>
          <w:bCs/>
          <w:color w:val="000000"/>
          <w:sz w:val="28"/>
          <w:szCs w:val="28"/>
          <w:lang w:val="uk-UA"/>
        </w:rPr>
        <w:t>.</w:t>
      </w:r>
      <w:r w:rsidRPr="00060865">
        <w:rPr>
          <w:rFonts w:ascii="Times New Roman" w:hAnsi="Times New Roman"/>
          <w:bCs/>
          <w:color w:val="000000"/>
          <w:sz w:val="28"/>
          <w:szCs w:val="28"/>
          <w:lang w:val="uk-UA"/>
        </w:rPr>
        <w:t xml:space="preserve"> 456</w:t>
      </w:r>
      <w:r w:rsidRPr="00060865">
        <w:rPr>
          <w:rFonts w:ascii="Times New Roman" w:hAnsi="Times New Roman"/>
          <w:bCs/>
          <w:color w:val="000000"/>
          <w:sz w:val="28"/>
          <w:szCs w:val="28"/>
        </w:rPr>
        <w:t>]</w:t>
      </w:r>
      <w:r>
        <w:rPr>
          <w:rFonts w:ascii="Times New Roman" w:hAnsi="Times New Roman"/>
          <w:bCs/>
          <w:color w:val="000000"/>
          <w:sz w:val="28"/>
          <w:szCs w:val="28"/>
          <w:lang w:val="uk-UA"/>
        </w:rPr>
        <w:t xml:space="preserve">. </w:t>
      </w:r>
      <w:r>
        <w:rPr>
          <w:rFonts w:ascii="Times New Roman" w:hAnsi="Times New Roman"/>
          <w:sz w:val="28"/>
          <w:szCs w:val="28"/>
          <w:lang w:val="uk-UA"/>
        </w:rPr>
        <w:t>Насамперед</w:t>
      </w:r>
      <w:r w:rsidRPr="00377755">
        <w:rPr>
          <w:rFonts w:ascii="Times New Roman" w:hAnsi="Times New Roman"/>
          <w:sz w:val="28"/>
          <w:szCs w:val="28"/>
          <w:lang w:val="uk-UA"/>
        </w:rPr>
        <w:t xml:space="preserve"> </w:t>
      </w:r>
      <w:r w:rsidRPr="00377755">
        <w:rPr>
          <w:rFonts w:ascii="Times New Roman" w:hAnsi="Times New Roman"/>
          <w:b/>
          <w:sz w:val="28"/>
          <w:szCs w:val="28"/>
          <w:lang w:val="uk-UA"/>
        </w:rPr>
        <w:t>доцільно</w:t>
      </w:r>
      <w:r w:rsidRPr="00377755">
        <w:rPr>
          <w:rFonts w:ascii="Times New Roman" w:hAnsi="Times New Roman"/>
          <w:sz w:val="28"/>
          <w:szCs w:val="28"/>
          <w:lang w:val="uk-UA"/>
        </w:rPr>
        <w:t xml:space="preserve"> звернутис</w:t>
      </w:r>
      <w:r>
        <w:rPr>
          <w:rFonts w:ascii="Times New Roman" w:hAnsi="Times New Roman"/>
          <w:sz w:val="28"/>
          <w:szCs w:val="28"/>
          <w:lang w:val="uk-UA"/>
        </w:rPr>
        <w:t>я</w:t>
      </w:r>
      <w:r w:rsidRPr="00377755">
        <w:rPr>
          <w:rFonts w:ascii="Times New Roman" w:hAnsi="Times New Roman"/>
          <w:sz w:val="28"/>
          <w:szCs w:val="28"/>
          <w:lang w:val="uk-UA"/>
        </w:rPr>
        <w:t xml:space="preserve"> до визначень </w:t>
      </w:r>
      <w:r>
        <w:rPr>
          <w:rFonts w:ascii="Times New Roman" w:hAnsi="Times New Roman"/>
          <w:sz w:val="28"/>
          <w:szCs w:val="28"/>
          <w:lang w:val="uk-UA"/>
        </w:rPr>
        <w:t>цих понять. Відомо</w:t>
      </w:r>
      <w:r w:rsidRPr="00377755">
        <w:rPr>
          <w:rFonts w:ascii="Times New Roman" w:hAnsi="Times New Roman"/>
          <w:sz w:val="28"/>
          <w:szCs w:val="28"/>
          <w:lang w:val="uk-UA"/>
        </w:rPr>
        <w:t>, що особисті продажі передбачають пряме контактування зі споживачем, що максимізує можливість негайної купівлі товару [</w:t>
      </w:r>
      <w:r>
        <w:rPr>
          <w:rFonts w:ascii="Times New Roman" w:hAnsi="Times New Roman"/>
          <w:sz w:val="28"/>
          <w:szCs w:val="28"/>
          <w:lang w:val="uk-UA"/>
        </w:rPr>
        <w:t>6</w:t>
      </w:r>
      <w:r w:rsidRPr="00377755">
        <w:rPr>
          <w:rFonts w:ascii="Times New Roman" w:hAnsi="Times New Roman"/>
          <w:sz w:val="28"/>
          <w:szCs w:val="28"/>
          <w:lang w:val="uk-UA"/>
        </w:rPr>
        <w:t>, с. 61]. У такий спосіб персональний продаж виконує дві функції: інформування споживачів про якості товару/фірми та безпосереднє здійснення збутових операцій [</w:t>
      </w:r>
      <w:r>
        <w:rPr>
          <w:rFonts w:ascii="Times New Roman" w:hAnsi="Times New Roman"/>
          <w:sz w:val="28"/>
          <w:szCs w:val="28"/>
          <w:lang w:val="uk-UA"/>
        </w:rPr>
        <w:t>6</w:t>
      </w:r>
      <w:r w:rsidRPr="00377755">
        <w:rPr>
          <w:rFonts w:ascii="Times New Roman" w:hAnsi="Times New Roman"/>
          <w:sz w:val="28"/>
          <w:szCs w:val="28"/>
          <w:lang w:val="uk-UA"/>
        </w:rPr>
        <w:t xml:space="preserve">, с. 65].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За своїми функціональними можливостями прямий маркетинг має такі характеристики [</w:t>
      </w:r>
      <w:r>
        <w:rPr>
          <w:rFonts w:ascii="Times New Roman" w:hAnsi="Times New Roman"/>
          <w:sz w:val="28"/>
          <w:szCs w:val="28"/>
          <w:lang w:val="uk-UA"/>
        </w:rPr>
        <w:t>2</w:t>
      </w:r>
      <w:r w:rsidRPr="00377755">
        <w:rPr>
          <w:rFonts w:ascii="Times New Roman" w:hAnsi="Times New Roman"/>
          <w:sz w:val="28"/>
          <w:szCs w:val="28"/>
          <w:lang w:val="uk-UA"/>
        </w:rPr>
        <w:t xml:space="preserve">, с. 137]: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безпосередній характер відносин «продавець-покупець»;</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діалоговий, двобічний режим спілкування;</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сприяє налагодженню тривалих особистих відносин між продавцем та споживачем;</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припускає зворотну реакцію з боку споживача;</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 спонукає негайно придбати товар;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найбільш дорогий вид товару.</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У цих особливостях такого типу маркетингової комунікації полягає перевага </w:t>
      </w:r>
      <w:r>
        <w:rPr>
          <w:rFonts w:ascii="Times New Roman" w:hAnsi="Times New Roman"/>
          <w:sz w:val="28"/>
          <w:szCs w:val="28"/>
          <w:lang w:val="uk-UA"/>
        </w:rPr>
        <w:t>прямого продажу</w:t>
      </w:r>
      <w:r w:rsidRPr="00377755">
        <w:rPr>
          <w:rFonts w:ascii="Times New Roman" w:hAnsi="Times New Roman"/>
          <w:sz w:val="28"/>
          <w:szCs w:val="28"/>
          <w:lang w:val="uk-UA"/>
        </w:rPr>
        <w:t xml:space="preserve"> над рекламою. Адже, реклама не має такої сили впливу з низки причин</w:t>
      </w:r>
      <w:r>
        <w:rPr>
          <w:rFonts w:ascii="Times New Roman" w:hAnsi="Times New Roman"/>
          <w:sz w:val="28"/>
          <w:szCs w:val="28"/>
          <w:lang w:val="uk-UA"/>
        </w:rPr>
        <w:t>, а саме</w:t>
      </w:r>
      <w:r w:rsidRPr="00377755">
        <w:rPr>
          <w:rFonts w:ascii="Times New Roman" w:hAnsi="Times New Roman"/>
          <w:sz w:val="28"/>
          <w:szCs w:val="28"/>
          <w:lang w:val="uk-UA"/>
        </w:rPr>
        <w:t xml:space="preserve">: </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доміну</w:t>
      </w:r>
      <w:r>
        <w:rPr>
          <w:rFonts w:ascii="Times New Roman" w:hAnsi="Times New Roman"/>
          <w:sz w:val="28"/>
          <w:szCs w:val="28"/>
          <w:lang w:val="uk-UA"/>
        </w:rPr>
        <w:t>вання</w:t>
      </w:r>
      <w:r w:rsidRPr="00377755">
        <w:rPr>
          <w:rFonts w:ascii="Times New Roman" w:hAnsi="Times New Roman"/>
          <w:sz w:val="28"/>
          <w:szCs w:val="28"/>
          <w:lang w:val="uk-UA"/>
        </w:rPr>
        <w:t xml:space="preserve"> неперсонізован</w:t>
      </w:r>
      <w:r>
        <w:rPr>
          <w:rFonts w:ascii="Times New Roman" w:hAnsi="Times New Roman"/>
          <w:sz w:val="28"/>
          <w:szCs w:val="28"/>
          <w:lang w:val="uk-UA"/>
        </w:rPr>
        <w:t>ого</w:t>
      </w:r>
      <w:r w:rsidRPr="00377755">
        <w:rPr>
          <w:rFonts w:ascii="Times New Roman" w:hAnsi="Times New Roman"/>
          <w:sz w:val="28"/>
          <w:szCs w:val="28"/>
          <w:lang w:val="uk-UA"/>
        </w:rPr>
        <w:t xml:space="preserve"> підхід</w:t>
      </w:r>
      <w:r>
        <w:rPr>
          <w:rFonts w:ascii="Times New Roman" w:hAnsi="Times New Roman"/>
          <w:sz w:val="28"/>
          <w:szCs w:val="28"/>
          <w:lang w:val="uk-UA"/>
        </w:rPr>
        <w:t>у</w:t>
      </w:r>
      <w:r w:rsidRPr="00377755">
        <w:rPr>
          <w:rFonts w:ascii="Times New Roman" w:hAnsi="Times New Roman"/>
          <w:sz w:val="28"/>
          <w:szCs w:val="28"/>
          <w:lang w:val="uk-UA"/>
        </w:rPr>
        <w:t xml:space="preserve"> у розробці реклами;</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реклама не має прямого контакту з потенційним споживачем (відсутня можливість ще пояснити, деталізувати, переконати);</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відсутній прямий моментальний зворотній зв'язок, реакція; </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 відсутн</w:t>
      </w:r>
      <w:r>
        <w:rPr>
          <w:rFonts w:ascii="Times New Roman" w:hAnsi="Times New Roman"/>
          <w:sz w:val="28"/>
          <w:szCs w:val="28"/>
          <w:lang w:val="uk-UA"/>
        </w:rPr>
        <w:t>я</w:t>
      </w:r>
      <w:r w:rsidRPr="00377755">
        <w:rPr>
          <w:rFonts w:ascii="Times New Roman" w:hAnsi="Times New Roman"/>
          <w:sz w:val="28"/>
          <w:szCs w:val="28"/>
          <w:lang w:val="uk-UA"/>
        </w:rPr>
        <w:t xml:space="preserve"> максимальн</w:t>
      </w:r>
      <w:r>
        <w:rPr>
          <w:rFonts w:ascii="Times New Roman" w:hAnsi="Times New Roman"/>
          <w:sz w:val="28"/>
          <w:szCs w:val="28"/>
          <w:lang w:val="uk-UA"/>
        </w:rPr>
        <w:t>а</w:t>
      </w:r>
      <w:r w:rsidRPr="00377755">
        <w:rPr>
          <w:rFonts w:ascii="Times New Roman" w:hAnsi="Times New Roman"/>
          <w:sz w:val="28"/>
          <w:szCs w:val="28"/>
          <w:lang w:val="uk-UA"/>
        </w:rPr>
        <w:t xml:space="preserve"> довір</w:t>
      </w:r>
      <w:r>
        <w:rPr>
          <w:rFonts w:ascii="Times New Roman" w:hAnsi="Times New Roman"/>
          <w:sz w:val="28"/>
          <w:szCs w:val="28"/>
          <w:lang w:val="uk-UA"/>
        </w:rPr>
        <w:t>а</w:t>
      </w:r>
      <w:r w:rsidRPr="00377755">
        <w:rPr>
          <w:rFonts w:ascii="Times New Roman" w:hAnsi="Times New Roman"/>
          <w:sz w:val="28"/>
          <w:szCs w:val="28"/>
          <w:lang w:val="uk-UA"/>
        </w:rPr>
        <w:t>;</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стереотип сприймання рекламної інформації як надміру гіперболізованої;</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нав’язливість та ін.</w:t>
      </w: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b/>
          <w:sz w:val="28"/>
          <w:szCs w:val="28"/>
          <w:lang w:val="uk-UA"/>
        </w:rPr>
        <w:t>З</w:t>
      </w:r>
      <w:r w:rsidRPr="00377755">
        <w:rPr>
          <w:rFonts w:ascii="Times New Roman" w:hAnsi="Times New Roman"/>
          <w:b/>
          <w:sz w:val="28"/>
          <w:szCs w:val="28"/>
          <w:lang w:val="uk-UA"/>
        </w:rPr>
        <w:t>вернути увагу</w:t>
      </w:r>
      <w:r w:rsidRPr="00377755">
        <w:rPr>
          <w:rFonts w:ascii="Times New Roman" w:hAnsi="Times New Roman"/>
          <w:sz w:val="28"/>
          <w:szCs w:val="28"/>
          <w:lang w:val="uk-UA"/>
        </w:rPr>
        <w:t xml:space="preserve"> й на те, що на сьогодні виокремлюють різні типи особистих продаж</w:t>
      </w:r>
      <w:r>
        <w:rPr>
          <w:rFonts w:ascii="Times New Roman" w:hAnsi="Times New Roman"/>
          <w:sz w:val="28"/>
          <w:szCs w:val="28"/>
          <w:lang w:val="uk-UA"/>
        </w:rPr>
        <w:t>ів</w:t>
      </w:r>
      <w:r w:rsidRPr="00377755">
        <w:rPr>
          <w:rFonts w:ascii="Times New Roman" w:hAnsi="Times New Roman"/>
          <w:sz w:val="28"/>
          <w:szCs w:val="28"/>
          <w:lang w:val="uk-UA"/>
        </w:rPr>
        <w:t>: продажі на місцях, роздрібні продажі, торгівля в рознос [</w:t>
      </w:r>
      <w:r>
        <w:rPr>
          <w:rFonts w:ascii="Times New Roman" w:hAnsi="Times New Roman"/>
          <w:sz w:val="28"/>
          <w:szCs w:val="28"/>
          <w:lang w:val="uk-UA"/>
        </w:rPr>
        <w:t>6</w:t>
      </w:r>
      <w:r w:rsidRPr="00377755">
        <w:rPr>
          <w:rFonts w:ascii="Times New Roman" w:hAnsi="Times New Roman"/>
          <w:sz w:val="28"/>
          <w:szCs w:val="28"/>
          <w:lang w:val="uk-UA"/>
        </w:rPr>
        <w:t>, с. 61], а також різні організаційні форми [</w:t>
      </w:r>
      <w:r>
        <w:rPr>
          <w:rFonts w:ascii="Times New Roman" w:hAnsi="Times New Roman"/>
          <w:sz w:val="28"/>
          <w:szCs w:val="28"/>
          <w:lang w:val="uk-UA"/>
        </w:rPr>
        <w:t>2</w:t>
      </w:r>
      <w:r w:rsidRPr="00377755">
        <w:rPr>
          <w:rFonts w:ascii="Times New Roman" w:hAnsi="Times New Roman"/>
          <w:sz w:val="28"/>
          <w:szCs w:val="28"/>
          <w:lang w:val="uk-UA"/>
        </w:rPr>
        <w:t xml:space="preserve">, с. 137; </w:t>
      </w:r>
      <w:r>
        <w:rPr>
          <w:rFonts w:ascii="Times New Roman" w:hAnsi="Times New Roman"/>
          <w:sz w:val="28"/>
          <w:szCs w:val="28"/>
          <w:lang w:val="uk-UA"/>
        </w:rPr>
        <w:t>4</w:t>
      </w:r>
      <w:r w:rsidRPr="00377755">
        <w:rPr>
          <w:rFonts w:ascii="Times New Roman" w:hAnsi="Times New Roman"/>
          <w:sz w:val="28"/>
          <w:szCs w:val="28"/>
          <w:lang w:val="uk-UA"/>
        </w:rPr>
        <w:t xml:space="preserve">, с. 65].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Мета </w:t>
      </w:r>
      <w:r w:rsidRPr="00377755">
        <w:rPr>
          <w:rFonts w:ascii="Times New Roman" w:hAnsi="Times New Roman"/>
          <w:i/>
          <w:sz w:val="28"/>
          <w:szCs w:val="28"/>
          <w:lang w:val="uk-UA"/>
        </w:rPr>
        <w:t>директ-марктеингу</w:t>
      </w:r>
      <w:r w:rsidRPr="00377755">
        <w:rPr>
          <w:rFonts w:ascii="Times New Roman" w:hAnsi="Times New Roman"/>
          <w:sz w:val="28"/>
          <w:szCs w:val="28"/>
          <w:lang w:val="uk-UA"/>
        </w:rPr>
        <w:t xml:space="preserve"> полягає в зондуванні ринку та виявленні потенційних споживачів для подальшої комунікативної співпраці. Головним завданням є викликати бажання у потенційного споживача вступити в контакт, відгукнутис</w:t>
      </w:r>
      <w:r>
        <w:rPr>
          <w:rFonts w:ascii="Times New Roman" w:hAnsi="Times New Roman"/>
          <w:sz w:val="28"/>
          <w:szCs w:val="28"/>
          <w:lang w:val="uk-UA"/>
        </w:rPr>
        <w:t>я</w:t>
      </w:r>
      <w:r w:rsidRPr="00377755">
        <w:rPr>
          <w:rFonts w:ascii="Times New Roman" w:hAnsi="Times New Roman"/>
          <w:sz w:val="28"/>
          <w:szCs w:val="28"/>
          <w:lang w:val="uk-UA"/>
        </w:rPr>
        <w:t xml:space="preserve"> на повідомлення відправника. Цей відгук може виражатись</w:t>
      </w:r>
      <w:r>
        <w:rPr>
          <w:rFonts w:ascii="Times New Roman" w:hAnsi="Times New Roman"/>
          <w:sz w:val="28"/>
          <w:szCs w:val="28"/>
          <w:lang w:val="uk-UA"/>
        </w:rPr>
        <w:t xml:space="preserve"> або у прямому замовле</w:t>
      </w:r>
      <w:r w:rsidRPr="00377755">
        <w:rPr>
          <w:rFonts w:ascii="Times New Roman" w:hAnsi="Times New Roman"/>
          <w:sz w:val="28"/>
          <w:szCs w:val="28"/>
          <w:lang w:val="uk-UA"/>
        </w:rPr>
        <w:t>ні товару/послуги або в запиті додаткової інформації. Підґрунтям такого типу комунікації є формування списку споживачів для персональної роботи з ними. Водночас, цей засіб поширення реклами поєднує виконання двох завдань – поширення інформації про товар та його збут [</w:t>
      </w:r>
      <w:r>
        <w:rPr>
          <w:rFonts w:ascii="Times New Roman" w:hAnsi="Times New Roman"/>
          <w:sz w:val="28"/>
          <w:szCs w:val="28"/>
          <w:lang w:val="uk-UA"/>
        </w:rPr>
        <w:t>4</w:t>
      </w:r>
      <w:r w:rsidRPr="00377755">
        <w:rPr>
          <w:rFonts w:ascii="Times New Roman" w:hAnsi="Times New Roman"/>
          <w:sz w:val="28"/>
          <w:szCs w:val="28"/>
          <w:lang w:val="uk-UA"/>
        </w:rPr>
        <w:t>, с.</w:t>
      </w:r>
      <w:r>
        <w:rPr>
          <w:rFonts w:ascii="Times New Roman" w:hAnsi="Times New Roman"/>
          <w:sz w:val="28"/>
          <w:szCs w:val="28"/>
          <w:lang w:val="uk-UA"/>
        </w:rPr>
        <w:t> </w:t>
      </w:r>
      <w:r w:rsidRPr="00377755">
        <w:rPr>
          <w:rFonts w:ascii="Times New Roman" w:hAnsi="Times New Roman"/>
          <w:sz w:val="28"/>
          <w:szCs w:val="28"/>
          <w:lang w:val="uk-UA"/>
        </w:rPr>
        <w:t>69-70].</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Порівняно з класичною рекламою, директ-маркетинг є менш впливогенним. Адже реклама має більше комунікаційних інструментів </w:t>
      </w:r>
      <w:r w:rsidRPr="00377755">
        <w:rPr>
          <w:rFonts w:ascii="Times New Roman" w:hAnsi="Times New Roman"/>
          <w:sz w:val="28"/>
          <w:szCs w:val="28"/>
          <w:lang w:val="uk-UA"/>
        </w:rPr>
        <w:lastRenderedPageBreak/>
        <w:t>(текстов</w:t>
      </w:r>
      <w:r>
        <w:rPr>
          <w:rFonts w:ascii="Times New Roman" w:hAnsi="Times New Roman"/>
          <w:sz w:val="28"/>
          <w:szCs w:val="28"/>
          <w:lang w:val="uk-UA"/>
        </w:rPr>
        <w:t>е</w:t>
      </w:r>
      <w:r w:rsidRPr="00377755">
        <w:rPr>
          <w:rFonts w:ascii="Times New Roman" w:hAnsi="Times New Roman"/>
          <w:sz w:val="28"/>
          <w:szCs w:val="28"/>
          <w:lang w:val="uk-UA"/>
        </w:rPr>
        <w:t xml:space="preserve"> звернення в поєднані зі звуковими та образотворчими засобами) для формування іміджу товару/фірми [</w:t>
      </w:r>
      <w:r>
        <w:rPr>
          <w:rFonts w:ascii="Times New Roman" w:hAnsi="Times New Roman"/>
          <w:sz w:val="28"/>
          <w:szCs w:val="28"/>
          <w:lang w:val="uk-UA"/>
        </w:rPr>
        <w:t>4</w:t>
      </w:r>
      <w:r w:rsidRPr="00377755">
        <w:rPr>
          <w:rFonts w:ascii="Times New Roman" w:hAnsi="Times New Roman"/>
          <w:sz w:val="28"/>
          <w:szCs w:val="28"/>
          <w:lang w:val="uk-UA"/>
        </w:rPr>
        <w:t>, с. 69].</w:t>
      </w:r>
    </w:p>
    <w:p w:rsidR="00440FC2" w:rsidRPr="00377755" w:rsidRDefault="00440FC2" w:rsidP="00440FC2">
      <w:pPr>
        <w:spacing w:after="0" w:line="240" w:lineRule="auto"/>
        <w:ind w:firstLine="708"/>
        <w:jc w:val="both"/>
        <w:rPr>
          <w:rFonts w:ascii="Times New Roman" w:hAnsi="Times New Roman"/>
          <w:sz w:val="28"/>
          <w:szCs w:val="28"/>
          <w:lang w:val="uk-UA"/>
        </w:rPr>
      </w:pPr>
      <w:r w:rsidRPr="00C45C55">
        <w:rPr>
          <w:rFonts w:ascii="Times New Roman" w:hAnsi="Times New Roman"/>
          <w:sz w:val="28"/>
          <w:szCs w:val="28"/>
          <w:lang w:val="uk-UA"/>
        </w:rPr>
        <w:t>Необхідно</w:t>
      </w:r>
      <w:r w:rsidRPr="00377755">
        <w:rPr>
          <w:rFonts w:ascii="Times New Roman" w:hAnsi="Times New Roman"/>
          <w:sz w:val="28"/>
          <w:szCs w:val="28"/>
          <w:lang w:val="uk-UA"/>
        </w:rPr>
        <w:t xml:space="preserve"> </w:t>
      </w:r>
      <w:r w:rsidRPr="00C45C55">
        <w:rPr>
          <w:rFonts w:ascii="Times New Roman" w:hAnsi="Times New Roman"/>
          <w:b/>
          <w:sz w:val="28"/>
          <w:szCs w:val="28"/>
          <w:lang w:val="uk-UA"/>
        </w:rPr>
        <w:t>наголосити</w:t>
      </w:r>
      <w:r w:rsidRPr="00377755">
        <w:rPr>
          <w:rFonts w:ascii="Times New Roman" w:hAnsi="Times New Roman"/>
          <w:sz w:val="28"/>
          <w:szCs w:val="28"/>
          <w:lang w:val="uk-UA"/>
        </w:rPr>
        <w:t xml:space="preserve"> й на можлив</w:t>
      </w:r>
      <w:r>
        <w:rPr>
          <w:rFonts w:ascii="Times New Roman" w:hAnsi="Times New Roman"/>
          <w:sz w:val="28"/>
          <w:szCs w:val="28"/>
          <w:lang w:val="uk-UA"/>
        </w:rPr>
        <w:t>их</w:t>
      </w:r>
      <w:r w:rsidRPr="00377755">
        <w:rPr>
          <w:rFonts w:ascii="Times New Roman" w:hAnsi="Times New Roman"/>
          <w:sz w:val="28"/>
          <w:szCs w:val="28"/>
          <w:lang w:val="uk-UA"/>
        </w:rPr>
        <w:t xml:space="preserve"> форм</w:t>
      </w:r>
      <w:r>
        <w:rPr>
          <w:rFonts w:ascii="Times New Roman" w:hAnsi="Times New Roman"/>
          <w:sz w:val="28"/>
          <w:szCs w:val="28"/>
          <w:lang w:val="uk-UA"/>
        </w:rPr>
        <w:t>ах</w:t>
      </w:r>
      <w:r w:rsidRPr="00377755">
        <w:rPr>
          <w:rFonts w:ascii="Times New Roman" w:hAnsi="Times New Roman"/>
          <w:sz w:val="28"/>
          <w:szCs w:val="28"/>
          <w:lang w:val="uk-UA"/>
        </w:rPr>
        <w:t>/інструмент</w:t>
      </w:r>
      <w:r>
        <w:rPr>
          <w:rFonts w:ascii="Times New Roman" w:hAnsi="Times New Roman"/>
          <w:sz w:val="28"/>
          <w:szCs w:val="28"/>
          <w:lang w:val="uk-UA"/>
        </w:rPr>
        <w:t>ах</w:t>
      </w:r>
      <w:r w:rsidRPr="00377755">
        <w:rPr>
          <w:rFonts w:ascii="Times New Roman" w:hAnsi="Times New Roman"/>
          <w:sz w:val="28"/>
          <w:szCs w:val="28"/>
          <w:lang w:val="uk-UA"/>
        </w:rPr>
        <w:t xml:space="preserve"> прямого маркетингу. До яких </w:t>
      </w:r>
      <w:r>
        <w:rPr>
          <w:rFonts w:ascii="Times New Roman" w:hAnsi="Times New Roman"/>
          <w:sz w:val="28"/>
          <w:szCs w:val="28"/>
          <w:lang w:val="uk-UA"/>
        </w:rPr>
        <w:t>належать</w:t>
      </w:r>
      <w:r w:rsidRPr="00377755">
        <w:rPr>
          <w:rFonts w:ascii="Times New Roman" w:hAnsi="Times New Roman"/>
          <w:sz w:val="28"/>
          <w:szCs w:val="28"/>
          <w:lang w:val="uk-UA"/>
        </w:rPr>
        <w:t>: персональний (особистісний) продаж, прямий маркетинг поштою, продажі за каталогом, телемаркетинг (за телефоном), телевізійний маркетинг прямого відгуку, інтерактивний (онлайновий) маркетинг. Також доцільно ознайомитись із перевагами та недоліками директ-маркетингу [</w:t>
      </w:r>
      <w:r>
        <w:rPr>
          <w:rFonts w:ascii="Times New Roman" w:hAnsi="Times New Roman"/>
          <w:sz w:val="28"/>
          <w:szCs w:val="28"/>
          <w:lang w:val="uk-UA"/>
        </w:rPr>
        <w:t>2</w:t>
      </w:r>
      <w:r w:rsidRPr="00377755">
        <w:rPr>
          <w:rFonts w:ascii="Times New Roman" w:hAnsi="Times New Roman"/>
          <w:sz w:val="28"/>
          <w:szCs w:val="28"/>
          <w:lang w:val="uk-UA"/>
        </w:rPr>
        <w:t xml:space="preserve">, с. 139; </w:t>
      </w:r>
      <w:r>
        <w:rPr>
          <w:rFonts w:ascii="Times New Roman" w:hAnsi="Times New Roman"/>
          <w:sz w:val="28"/>
          <w:szCs w:val="28"/>
          <w:lang w:val="uk-UA"/>
        </w:rPr>
        <w:t>6</w:t>
      </w:r>
      <w:r w:rsidRPr="00377755">
        <w:rPr>
          <w:rFonts w:ascii="Times New Roman" w:hAnsi="Times New Roman"/>
          <w:sz w:val="28"/>
          <w:szCs w:val="28"/>
          <w:lang w:val="uk-UA"/>
        </w:rPr>
        <w:t>, с. 524].  Зважаючи на</w:t>
      </w:r>
      <w:r>
        <w:rPr>
          <w:rFonts w:ascii="Times New Roman" w:hAnsi="Times New Roman"/>
          <w:sz w:val="28"/>
          <w:szCs w:val="28"/>
          <w:lang w:val="uk-UA"/>
        </w:rPr>
        <w:t xml:space="preserve"> швидкість розвитку інтернету в </w:t>
      </w:r>
      <w:r w:rsidRPr="00377755">
        <w:rPr>
          <w:rFonts w:ascii="Times New Roman" w:hAnsi="Times New Roman"/>
          <w:sz w:val="28"/>
          <w:szCs w:val="28"/>
          <w:lang w:val="uk-UA"/>
        </w:rPr>
        <w:t>сьогоденні</w:t>
      </w:r>
      <w:r>
        <w:rPr>
          <w:rFonts w:ascii="Times New Roman" w:hAnsi="Times New Roman"/>
          <w:sz w:val="28"/>
          <w:szCs w:val="28"/>
          <w:lang w:val="uk-UA"/>
        </w:rPr>
        <w:t>,</w:t>
      </w:r>
      <w:r w:rsidRPr="00377755">
        <w:rPr>
          <w:rFonts w:ascii="Times New Roman" w:hAnsi="Times New Roman"/>
          <w:sz w:val="28"/>
          <w:szCs w:val="28"/>
          <w:lang w:val="uk-UA"/>
        </w:rPr>
        <w:t xml:space="preserve"> с</w:t>
      </w:r>
      <w:r>
        <w:rPr>
          <w:rFonts w:ascii="Times New Roman" w:hAnsi="Times New Roman"/>
          <w:sz w:val="28"/>
          <w:szCs w:val="28"/>
          <w:lang w:val="uk-UA"/>
        </w:rPr>
        <w:t>лід</w:t>
      </w:r>
      <w:r w:rsidRPr="00377755">
        <w:rPr>
          <w:rFonts w:ascii="Times New Roman" w:hAnsi="Times New Roman"/>
          <w:sz w:val="28"/>
          <w:szCs w:val="28"/>
          <w:lang w:val="uk-UA"/>
        </w:rPr>
        <w:t xml:space="preserve"> говорити </w:t>
      </w:r>
      <w:r>
        <w:rPr>
          <w:rFonts w:ascii="Times New Roman" w:hAnsi="Times New Roman"/>
          <w:sz w:val="28"/>
          <w:szCs w:val="28"/>
          <w:lang w:val="uk-UA"/>
        </w:rPr>
        <w:t>й</w:t>
      </w:r>
      <w:r w:rsidRPr="00377755">
        <w:rPr>
          <w:rFonts w:ascii="Times New Roman" w:hAnsi="Times New Roman"/>
          <w:sz w:val="28"/>
          <w:szCs w:val="28"/>
          <w:lang w:val="uk-UA"/>
        </w:rPr>
        <w:t xml:space="preserve"> про маркетингові комунікації в соціальних мережах, в тому числі  й про реалізацію прямого маркетингу.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Ознайомившись із основними засобами маркетингових комунікацій, </w:t>
      </w:r>
      <w:r w:rsidRPr="004E069E">
        <w:rPr>
          <w:rFonts w:ascii="Times New Roman" w:hAnsi="Times New Roman"/>
          <w:b/>
          <w:sz w:val="28"/>
          <w:szCs w:val="28"/>
          <w:lang w:val="uk-UA"/>
        </w:rPr>
        <w:t>варто</w:t>
      </w:r>
      <w:r w:rsidRPr="00377755">
        <w:rPr>
          <w:rFonts w:ascii="Times New Roman" w:hAnsi="Times New Roman"/>
          <w:sz w:val="28"/>
          <w:szCs w:val="28"/>
          <w:lang w:val="uk-UA"/>
        </w:rPr>
        <w:t xml:space="preserve"> поцікавитись специфікою планування маркетингових комунікацій [</w:t>
      </w:r>
      <w:r>
        <w:rPr>
          <w:rFonts w:ascii="Times New Roman" w:hAnsi="Times New Roman"/>
          <w:sz w:val="28"/>
          <w:szCs w:val="28"/>
          <w:lang w:val="uk-UA"/>
        </w:rPr>
        <w:t>4, с. 97-126;</w:t>
      </w:r>
      <w:r w:rsidRPr="00377755">
        <w:rPr>
          <w:rFonts w:ascii="Times New Roman" w:hAnsi="Times New Roman"/>
          <w:sz w:val="28"/>
          <w:szCs w:val="28"/>
          <w:lang w:val="uk-UA"/>
        </w:rPr>
        <w:t xml:space="preserve"> </w:t>
      </w:r>
      <w:r>
        <w:rPr>
          <w:rFonts w:ascii="Times New Roman" w:hAnsi="Times New Roman"/>
          <w:sz w:val="28"/>
          <w:szCs w:val="28"/>
          <w:lang w:val="uk-UA"/>
        </w:rPr>
        <w:t>6</w:t>
      </w:r>
      <w:r w:rsidRPr="00377755">
        <w:rPr>
          <w:rFonts w:ascii="Times New Roman" w:hAnsi="Times New Roman"/>
          <w:sz w:val="28"/>
          <w:szCs w:val="28"/>
          <w:lang w:val="uk-UA"/>
        </w:rPr>
        <w:t xml:space="preserve"> с. 121]. </w:t>
      </w:r>
      <w:r>
        <w:rPr>
          <w:rFonts w:ascii="Times New Roman" w:hAnsi="Times New Roman"/>
          <w:sz w:val="28"/>
          <w:szCs w:val="28"/>
          <w:lang w:val="uk-UA"/>
        </w:rPr>
        <w:t xml:space="preserve">Так, фахівці відзначають, що для товарів широкого вжитку характерним є алгоритм інтеграції комунікацій, за якого реклама – є основним інструментом, а потім – стимулювання продажу товарів, особистий продаж та паблік рілейшнз. У той час, як для товарів промислового призначення основним є особистий продаж, а далі – стимулювання продажів, реклама та паблік рілейшнз </w:t>
      </w:r>
      <w:r w:rsidRPr="007A0556">
        <w:rPr>
          <w:rFonts w:ascii="Times New Roman" w:hAnsi="Times New Roman"/>
          <w:sz w:val="28"/>
          <w:szCs w:val="28"/>
        </w:rPr>
        <w:t>[</w:t>
      </w:r>
      <w:r>
        <w:rPr>
          <w:rFonts w:ascii="Times New Roman" w:hAnsi="Times New Roman"/>
          <w:sz w:val="28"/>
          <w:szCs w:val="28"/>
          <w:lang w:val="uk-UA"/>
        </w:rPr>
        <w:t>7, с. 224</w:t>
      </w:r>
      <w:r w:rsidRPr="007A0556">
        <w:rPr>
          <w:rFonts w:ascii="Times New Roman" w:hAnsi="Times New Roman"/>
          <w:sz w:val="28"/>
          <w:szCs w:val="28"/>
        </w:rPr>
        <w:t>]</w:t>
      </w:r>
      <w:r>
        <w:rPr>
          <w:rFonts w:ascii="Times New Roman" w:hAnsi="Times New Roman"/>
          <w:sz w:val="28"/>
          <w:szCs w:val="28"/>
          <w:lang w:val="uk-UA"/>
        </w:rPr>
        <w:t xml:space="preserve">. Для правильного вибору стратегії комунікацій та підбору відповідних маркетингових інструментів необхідно звернути увагу на комунікаційні характеристики останніх, а також на впливогенність на споживача </w:t>
      </w:r>
      <w:r w:rsidRPr="0044381F">
        <w:rPr>
          <w:rFonts w:ascii="Times New Roman" w:hAnsi="Times New Roman"/>
          <w:sz w:val="28"/>
          <w:szCs w:val="28"/>
          <w:lang w:val="uk-UA"/>
        </w:rPr>
        <w:t>[</w:t>
      </w:r>
      <w:r w:rsidRPr="00EF3B7F">
        <w:rPr>
          <w:rFonts w:ascii="Times New Roman" w:hAnsi="Times New Roman"/>
          <w:sz w:val="28"/>
          <w:szCs w:val="28"/>
          <w:lang w:val="uk-UA"/>
        </w:rPr>
        <w:t xml:space="preserve">10, с. 22-24]. Водночас, для більш поглибленого розуміння реалізації такої інтеграції </w:t>
      </w:r>
      <w:r w:rsidRPr="00EF3B7F">
        <w:rPr>
          <w:rFonts w:ascii="Times New Roman" w:hAnsi="Times New Roman"/>
          <w:b/>
          <w:sz w:val="28"/>
          <w:szCs w:val="28"/>
          <w:lang w:val="uk-UA"/>
        </w:rPr>
        <w:t>доцільно</w:t>
      </w:r>
      <w:r w:rsidRPr="00EF3B7F">
        <w:rPr>
          <w:rFonts w:ascii="Times New Roman" w:hAnsi="Times New Roman"/>
          <w:sz w:val="28"/>
          <w:szCs w:val="28"/>
          <w:lang w:val="uk-UA"/>
        </w:rPr>
        <w:t xml:space="preserve"> простудіювати типологію ІМК-повідомлень, ІМК-синергії та ІМК-перевірки Т. Дункан [10, с. 33-…]</w:t>
      </w:r>
      <w:r>
        <w:rPr>
          <w:rFonts w:ascii="Times New Roman" w:hAnsi="Times New Roman"/>
          <w:sz w:val="28"/>
          <w:szCs w:val="28"/>
          <w:lang w:val="uk-UA"/>
        </w:rPr>
        <w:t xml:space="preserve"> та рівнями інтеграції </w:t>
      </w:r>
      <w:r w:rsidRPr="004D23E3">
        <w:rPr>
          <w:rFonts w:ascii="Times New Roman" w:hAnsi="Times New Roman"/>
          <w:sz w:val="28"/>
          <w:szCs w:val="28"/>
          <w:lang w:val="uk-UA"/>
        </w:rPr>
        <w:t>[</w:t>
      </w:r>
      <w:r>
        <w:rPr>
          <w:rFonts w:ascii="Times New Roman" w:hAnsi="Times New Roman"/>
          <w:sz w:val="28"/>
          <w:szCs w:val="28"/>
          <w:lang w:val="uk-UA"/>
        </w:rPr>
        <w:t>1</w:t>
      </w:r>
      <w:r w:rsidRPr="004D23E3">
        <w:rPr>
          <w:rFonts w:ascii="Times New Roman" w:hAnsi="Times New Roman"/>
          <w:sz w:val="28"/>
          <w:szCs w:val="28"/>
          <w:lang w:val="uk-UA"/>
        </w:rPr>
        <w:t xml:space="preserve">, с. </w:t>
      </w:r>
      <w:r>
        <w:rPr>
          <w:rFonts w:ascii="Times New Roman" w:hAnsi="Times New Roman"/>
          <w:sz w:val="28"/>
          <w:szCs w:val="28"/>
          <w:lang w:val="uk-UA"/>
        </w:rPr>
        <w:t>58</w:t>
      </w:r>
      <w:r w:rsidRPr="004D23E3">
        <w:rPr>
          <w:rFonts w:ascii="Times New Roman" w:hAnsi="Times New Roman"/>
          <w:sz w:val="28"/>
          <w:szCs w:val="28"/>
          <w:lang w:val="uk-UA"/>
        </w:rPr>
        <w:t>].</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Розглянувши специфічні характеристики основних засобів маркетингових комунікацій, можна простежити доцільність їх інтеграції</w:t>
      </w:r>
      <w:r>
        <w:rPr>
          <w:rFonts w:ascii="Times New Roman" w:hAnsi="Times New Roman"/>
          <w:sz w:val="28"/>
          <w:szCs w:val="28"/>
          <w:lang w:val="uk-UA"/>
        </w:rPr>
        <w:t xml:space="preserve">, яка на сьогодні стала однією </w:t>
      </w:r>
      <w:r w:rsidRPr="00377755">
        <w:rPr>
          <w:rFonts w:ascii="Times New Roman" w:hAnsi="Times New Roman"/>
          <w:sz w:val="28"/>
          <w:szCs w:val="28"/>
          <w:lang w:val="uk-UA"/>
        </w:rPr>
        <w:t xml:space="preserve">з домінантних тенденцій не лише у сфері маркетингової, але й рекламної діяльності. </w:t>
      </w:r>
    </w:p>
    <w:p w:rsidR="00440FC2" w:rsidRPr="00377755" w:rsidRDefault="00440FC2" w:rsidP="00440FC2">
      <w:pPr>
        <w:spacing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377755">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377755">
        <w:rPr>
          <w:rFonts w:ascii="Times New Roman" w:hAnsi="Times New Roman"/>
          <w:sz w:val="28"/>
          <w:szCs w:val="28"/>
          <w:lang w:val="uk-UA"/>
        </w:rPr>
        <w:t>ер. с англ. Днепропетровск : Баланс-Клуб. 2004. 368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1D1317">
        <w:rPr>
          <w:rFonts w:ascii="Times New Roman" w:hAnsi="Times New Roman"/>
          <w:sz w:val="28"/>
          <w:szCs w:val="28"/>
          <w:lang w:val="uk-UA"/>
        </w:rPr>
        <w:t xml:space="preserve">Карпенко </w:t>
      </w:r>
      <w:r>
        <w:rPr>
          <w:rFonts w:ascii="Times New Roman" w:hAnsi="Times New Roman"/>
          <w:sz w:val="28"/>
          <w:szCs w:val="28"/>
          <w:lang w:val="uk-UA"/>
        </w:rPr>
        <w:t>Н. В. Маркетинг : навч. посіб</w:t>
      </w:r>
      <w:r w:rsidRPr="001D1317">
        <w:rPr>
          <w:rFonts w:ascii="Times New Roman" w:hAnsi="Times New Roman"/>
          <w:sz w:val="28"/>
          <w:szCs w:val="28"/>
          <w:lang w:val="uk-UA"/>
        </w:rPr>
        <w:t>.</w:t>
      </w:r>
      <w:r>
        <w:rPr>
          <w:rFonts w:ascii="Times New Roman" w:hAnsi="Times New Roman"/>
          <w:sz w:val="28"/>
          <w:szCs w:val="28"/>
          <w:lang w:val="uk-UA"/>
        </w:rPr>
        <w:t xml:space="preserve"> Харків : Студцентр. 2004. 208 </w:t>
      </w:r>
      <w:r w:rsidRPr="001D1317">
        <w:rPr>
          <w:rFonts w:ascii="Times New Roman" w:hAnsi="Times New Roman"/>
          <w:sz w:val="28"/>
          <w:szCs w:val="28"/>
          <w:lang w:val="uk-UA"/>
        </w:rPr>
        <w:t>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bCs/>
          <w:color w:val="000000"/>
          <w:sz w:val="28"/>
          <w:szCs w:val="28"/>
          <w:lang w:val="uk-UA"/>
        </w:rPr>
        <w:t>3. Ламбен Ж.-Ж</w:t>
      </w:r>
      <w:r w:rsidRPr="00060865">
        <w:rPr>
          <w:rFonts w:ascii="Times New Roman" w:hAnsi="Times New Roman"/>
          <w:bCs/>
          <w:color w:val="000000"/>
          <w:sz w:val="28"/>
          <w:szCs w:val="28"/>
          <w:lang w:val="uk-UA"/>
        </w:rPr>
        <w:t xml:space="preserve">. </w:t>
      </w:r>
      <w:r w:rsidRPr="00060865">
        <w:rPr>
          <w:rFonts w:ascii="Times New Roman" w:hAnsi="Times New Roman"/>
          <w:bCs/>
          <w:color w:val="000000"/>
          <w:sz w:val="28"/>
          <w:szCs w:val="28"/>
        </w:rPr>
        <w:t>Стратегический мар</w:t>
      </w:r>
      <w:r>
        <w:rPr>
          <w:rFonts w:ascii="Times New Roman" w:hAnsi="Times New Roman"/>
          <w:bCs/>
          <w:color w:val="000000"/>
          <w:sz w:val="28"/>
          <w:szCs w:val="28"/>
        </w:rPr>
        <w:t>кетинг. Европейская перспектива</w:t>
      </w:r>
      <w:r>
        <w:rPr>
          <w:rFonts w:ascii="Times New Roman" w:hAnsi="Times New Roman"/>
          <w:bCs/>
          <w:color w:val="000000"/>
          <w:sz w:val="28"/>
          <w:szCs w:val="28"/>
          <w:lang w:val="uk-UA"/>
        </w:rPr>
        <w:t> /</w:t>
      </w:r>
      <w:r w:rsidRPr="00060865">
        <w:rPr>
          <w:rFonts w:ascii="Times New Roman" w:hAnsi="Times New Roman"/>
          <w:bCs/>
          <w:color w:val="000000"/>
          <w:sz w:val="28"/>
          <w:szCs w:val="28"/>
        </w:rPr>
        <w:t xml:space="preserve"> </w:t>
      </w:r>
      <w:r>
        <w:rPr>
          <w:rFonts w:ascii="Times New Roman" w:hAnsi="Times New Roman"/>
          <w:color w:val="000000"/>
          <w:sz w:val="28"/>
          <w:szCs w:val="28"/>
          <w:lang w:val="uk-UA"/>
        </w:rPr>
        <w:t>п</w:t>
      </w:r>
      <w:r>
        <w:rPr>
          <w:rFonts w:ascii="Times New Roman" w:hAnsi="Times New Roman"/>
          <w:color w:val="000000"/>
          <w:sz w:val="28"/>
          <w:szCs w:val="28"/>
        </w:rPr>
        <w:t>ер. с франц.</w:t>
      </w:r>
      <w:r>
        <w:rPr>
          <w:rFonts w:ascii="Times New Roman" w:hAnsi="Times New Roman"/>
          <w:color w:val="000000"/>
          <w:sz w:val="28"/>
          <w:szCs w:val="28"/>
          <w:lang w:val="uk-UA"/>
        </w:rPr>
        <w:t xml:space="preserve"> </w:t>
      </w:r>
      <w:r w:rsidRPr="00060865">
        <w:rPr>
          <w:rFonts w:ascii="Times New Roman" w:hAnsi="Times New Roman"/>
          <w:color w:val="000000"/>
          <w:sz w:val="28"/>
          <w:szCs w:val="28"/>
        </w:rPr>
        <w:t>С</w:t>
      </w:r>
      <w:r>
        <w:rPr>
          <w:rFonts w:ascii="Times New Roman" w:hAnsi="Times New Roman"/>
          <w:color w:val="000000"/>
          <w:sz w:val="28"/>
          <w:szCs w:val="28"/>
          <w:lang w:val="uk-UA"/>
        </w:rPr>
        <w:t>анкт-Петербург</w:t>
      </w:r>
      <w:r>
        <w:rPr>
          <w:rFonts w:ascii="Times New Roman" w:hAnsi="Times New Roman"/>
          <w:color w:val="000000"/>
          <w:sz w:val="28"/>
          <w:szCs w:val="28"/>
        </w:rPr>
        <w:t xml:space="preserve"> : Наука</w:t>
      </w:r>
      <w:r>
        <w:rPr>
          <w:rFonts w:ascii="Times New Roman" w:hAnsi="Times New Roman"/>
          <w:color w:val="000000"/>
          <w:sz w:val="28"/>
          <w:szCs w:val="28"/>
          <w:lang w:val="uk-UA"/>
        </w:rPr>
        <w:t>.</w:t>
      </w:r>
      <w:r>
        <w:rPr>
          <w:rFonts w:ascii="Times New Roman" w:hAnsi="Times New Roman"/>
          <w:color w:val="000000"/>
          <w:sz w:val="28"/>
          <w:szCs w:val="28"/>
        </w:rPr>
        <w:t xml:space="preserve"> 1996. 589 с.</w:t>
      </w:r>
      <w:r w:rsidRPr="000C0804">
        <w:rPr>
          <w:rFonts w:ascii="Times New Roman" w:hAnsi="Times New Roman"/>
          <w:sz w:val="28"/>
          <w:szCs w:val="28"/>
          <w:lang w:val="uk-UA"/>
        </w:rPr>
        <w:t xml:space="preserve">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5. Ромат Є., 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ученик ;</w:t>
      </w:r>
      <w:r w:rsidRPr="005A2118">
        <w:rPr>
          <w:rFonts w:ascii="Times New Roman" w:hAnsi="Times New Roman"/>
          <w:sz w:val="28"/>
          <w:szCs w:val="28"/>
          <w:lang w:val="uk-UA"/>
        </w:rPr>
        <w:t xml:space="preserve"> 8-е изд. Санкт-Петербург : Питер. 2013. 512 с.</w:t>
      </w:r>
    </w:p>
    <w:p w:rsidR="00440FC2" w:rsidRPr="00377755" w:rsidRDefault="00440FC2" w:rsidP="00440FC2">
      <w:pPr>
        <w:spacing w:line="240" w:lineRule="auto"/>
        <w:ind w:firstLine="360"/>
        <w:contextualSpacing/>
        <w:jc w:val="both"/>
        <w:rPr>
          <w:rFonts w:ascii="Times New Roman" w:hAnsi="Times New Roman"/>
          <w:sz w:val="28"/>
          <w:szCs w:val="28"/>
        </w:rPr>
      </w:pPr>
      <w:r>
        <w:rPr>
          <w:rFonts w:ascii="Times New Roman" w:hAnsi="Times New Roman"/>
          <w:sz w:val="28"/>
          <w:szCs w:val="28"/>
          <w:lang w:val="uk-UA"/>
        </w:rPr>
        <w:t xml:space="preserve">6. </w:t>
      </w:r>
      <w:r w:rsidRPr="00377755">
        <w:rPr>
          <w:rFonts w:ascii="Times New Roman" w:hAnsi="Times New Roman"/>
          <w:sz w:val="28"/>
          <w:szCs w:val="28"/>
          <w:lang w:val="uk-UA"/>
        </w:rPr>
        <w:t>У</w:t>
      </w:r>
      <w:r w:rsidRPr="00377755">
        <w:rPr>
          <w:rFonts w:ascii="Times New Roman" w:hAnsi="Times New Roman"/>
          <w:sz w:val="28"/>
          <w:szCs w:val="28"/>
        </w:rPr>
        <w:t>эллс У., Мориарти С., Бернетт Дж. Реклама: принципы и практика. 7-е изд.</w:t>
      </w:r>
      <w:r>
        <w:rPr>
          <w:rFonts w:ascii="Times New Roman" w:hAnsi="Times New Roman"/>
          <w:sz w:val="28"/>
          <w:szCs w:val="28"/>
          <w:lang w:val="uk-UA"/>
        </w:rPr>
        <w:t xml:space="preserve"> / п</w:t>
      </w:r>
      <w:r w:rsidRPr="00377755">
        <w:rPr>
          <w:rFonts w:ascii="Times New Roman" w:hAnsi="Times New Roman"/>
          <w:sz w:val="28"/>
          <w:szCs w:val="28"/>
        </w:rPr>
        <w:t>ер. с англ. под ред. Л. Богомоловой. Санкт-Петербург : Питер. 2008. 736</w:t>
      </w:r>
      <w:r>
        <w:rPr>
          <w:rFonts w:ascii="Times New Roman" w:hAnsi="Times New Roman"/>
          <w:sz w:val="28"/>
          <w:szCs w:val="28"/>
          <w:lang w:val="uk-UA"/>
        </w:rPr>
        <w:t> </w:t>
      </w:r>
      <w:r w:rsidRPr="00377755">
        <w:rPr>
          <w:rFonts w:ascii="Times New Roman" w:hAnsi="Times New Roman"/>
          <w:sz w:val="28"/>
          <w:szCs w:val="28"/>
        </w:rPr>
        <w:t xml:space="preserve">с. </w:t>
      </w:r>
    </w:p>
    <w:p w:rsidR="00440FC2" w:rsidRPr="00037B1B" w:rsidRDefault="00440FC2" w:rsidP="00440FC2">
      <w:pPr>
        <w:spacing w:after="0" w:line="240" w:lineRule="auto"/>
        <w:ind w:firstLine="360"/>
        <w:jc w:val="both"/>
        <w:rPr>
          <w:rFonts w:ascii="Times New Roman" w:hAnsi="Times New Roman"/>
          <w:sz w:val="28"/>
          <w:szCs w:val="28"/>
        </w:rPr>
      </w:pPr>
    </w:p>
    <w:p w:rsidR="00440FC2" w:rsidRPr="00377755" w:rsidRDefault="00440FC2" w:rsidP="00440FC2">
      <w:pPr>
        <w:spacing w:line="240" w:lineRule="auto"/>
        <w:ind w:firstLine="360"/>
        <w:contextualSpacing/>
        <w:jc w:val="both"/>
        <w:rPr>
          <w:rFonts w:ascii="Times New Roman" w:hAnsi="Times New Roman"/>
          <w:b/>
          <w:i/>
          <w:sz w:val="28"/>
          <w:szCs w:val="28"/>
          <w:lang w:val="uk-UA"/>
        </w:rPr>
      </w:pPr>
      <w:r w:rsidRPr="00377755">
        <w:rPr>
          <w:rFonts w:ascii="Times New Roman" w:hAnsi="Times New Roman"/>
          <w:b/>
          <w:i/>
          <w:sz w:val="28"/>
          <w:szCs w:val="28"/>
          <w:lang w:val="uk-UA"/>
        </w:rPr>
        <w:lastRenderedPageBreak/>
        <w:t>Додаткова:</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7. </w:t>
      </w:r>
      <w:r w:rsidRPr="00377755">
        <w:rPr>
          <w:rFonts w:ascii="Times New Roman" w:hAnsi="Times New Roman"/>
          <w:sz w:val="28"/>
          <w:szCs w:val="28"/>
          <w:lang w:val="uk-UA"/>
        </w:rPr>
        <w:t>Лук’янець Т. І. Рекла</w:t>
      </w:r>
      <w:r>
        <w:rPr>
          <w:rFonts w:ascii="Times New Roman" w:hAnsi="Times New Roman"/>
          <w:sz w:val="28"/>
          <w:szCs w:val="28"/>
          <w:lang w:val="uk-UA"/>
        </w:rPr>
        <w:t>мний менеджмент : навч. посіб</w:t>
      </w:r>
      <w:r w:rsidRPr="00377755">
        <w:rPr>
          <w:rFonts w:ascii="Times New Roman" w:hAnsi="Times New Roman"/>
          <w:sz w:val="28"/>
          <w:szCs w:val="28"/>
          <w:lang w:val="uk-UA"/>
        </w:rPr>
        <w:t>. 2-ге вид., доп. Київ : КНЕУ. 2003. 440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8. </w:t>
      </w:r>
      <w:r w:rsidRPr="00377755">
        <w:rPr>
          <w:rFonts w:ascii="Times New Roman" w:hAnsi="Times New Roman"/>
          <w:sz w:val="28"/>
          <w:szCs w:val="28"/>
          <w:lang w:val="uk-UA"/>
        </w:rPr>
        <w:t>Ромат Є.</w:t>
      </w:r>
      <w:r>
        <w:rPr>
          <w:rFonts w:ascii="Times New Roman" w:hAnsi="Times New Roman"/>
          <w:sz w:val="28"/>
          <w:szCs w:val="28"/>
          <w:lang w:val="uk-UA"/>
        </w:rPr>
        <w:t xml:space="preserve"> </w:t>
      </w:r>
      <w:r w:rsidRPr="00377755">
        <w:rPr>
          <w:rFonts w:ascii="Times New Roman" w:hAnsi="Times New Roman"/>
          <w:sz w:val="28"/>
          <w:szCs w:val="28"/>
          <w:lang w:val="uk-UA"/>
        </w:rPr>
        <w:t>В., Микало О.</w:t>
      </w:r>
      <w:r>
        <w:rPr>
          <w:rFonts w:ascii="Times New Roman" w:hAnsi="Times New Roman"/>
          <w:sz w:val="28"/>
          <w:szCs w:val="28"/>
          <w:lang w:val="uk-UA"/>
        </w:rPr>
        <w:t xml:space="preserve"> </w:t>
      </w:r>
      <w:r w:rsidRPr="00377755">
        <w:rPr>
          <w:rFonts w:ascii="Times New Roman" w:hAnsi="Times New Roman"/>
          <w:sz w:val="28"/>
          <w:szCs w:val="28"/>
          <w:lang w:val="uk-UA"/>
        </w:rPr>
        <w:t>І. Продакт плейсмент : навч. посіб. Київ : Київ. нац. торг-екон. ун-т. 2015. 300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9. </w:t>
      </w:r>
      <w:r w:rsidRPr="00377755">
        <w:rPr>
          <w:rFonts w:ascii="Times New Roman" w:hAnsi="Times New Roman"/>
          <w:sz w:val="28"/>
          <w:szCs w:val="28"/>
          <w:lang w:val="uk-UA"/>
        </w:rPr>
        <w:t>Ромат Е. В. Реклама : краткий курс. Сан</w:t>
      </w:r>
      <w:r>
        <w:rPr>
          <w:rFonts w:ascii="Times New Roman" w:hAnsi="Times New Roman"/>
          <w:sz w:val="28"/>
          <w:szCs w:val="28"/>
          <w:lang w:val="uk-UA"/>
        </w:rPr>
        <w:t>кт-Петербург : Питер, 2003. 176 </w:t>
      </w:r>
      <w:r w:rsidRPr="00377755">
        <w:rPr>
          <w:rFonts w:ascii="Times New Roman" w:hAnsi="Times New Roman"/>
          <w:sz w:val="28"/>
          <w:szCs w:val="28"/>
          <w:lang w:val="uk-UA"/>
        </w:rPr>
        <w:t>с.</w:t>
      </w:r>
    </w:p>
    <w:p w:rsidR="00440FC2" w:rsidRDefault="00440FC2" w:rsidP="00440FC2">
      <w:pPr>
        <w:spacing w:line="240" w:lineRule="auto"/>
        <w:ind w:firstLine="360"/>
        <w:contextualSpacing/>
        <w:jc w:val="both"/>
        <w:rPr>
          <w:rFonts w:ascii="Times New Roman" w:eastAsia="Times-Roman" w:hAnsi="Times New Roman"/>
          <w:sz w:val="28"/>
          <w:szCs w:val="28"/>
          <w:lang w:val="uk-UA"/>
        </w:rPr>
      </w:pPr>
      <w:r>
        <w:rPr>
          <w:rFonts w:ascii="Times New Roman" w:hAnsi="Times New Roman"/>
          <w:sz w:val="28"/>
          <w:szCs w:val="28"/>
          <w:lang w:val="uk-UA"/>
        </w:rPr>
        <w:t xml:space="preserve">10. </w:t>
      </w:r>
      <w:r w:rsidRPr="00A8304D">
        <w:rPr>
          <w:rFonts w:ascii="Times New Roman" w:eastAsia="Times-Bold" w:hAnsi="Times New Roman"/>
          <w:bCs/>
          <w:sz w:val="28"/>
          <w:szCs w:val="28"/>
        </w:rPr>
        <w:t>Романов А.</w:t>
      </w:r>
      <w:r w:rsidRPr="00A8304D">
        <w:rPr>
          <w:rFonts w:ascii="Times New Roman" w:eastAsia="Times-Bold" w:hAnsi="Times New Roman"/>
          <w:bCs/>
          <w:sz w:val="28"/>
          <w:szCs w:val="28"/>
          <w:lang w:val="uk-UA"/>
        </w:rPr>
        <w:t xml:space="preserve"> </w:t>
      </w:r>
      <w:r w:rsidRPr="00A8304D">
        <w:rPr>
          <w:rFonts w:ascii="Times New Roman" w:eastAsia="Times-Bold" w:hAnsi="Times New Roman"/>
          <w:bCs/>
          <w:sz w:val="28"/>
          <w:szCs w:val="28"/>
        </w:rPr>
        <w:t>А., Панько А. В.</w:t>
      </w:r>
      <w:r w:rsidRPr="00A8304D">
        <w:rPr>
          <w:rFonts w:ascii="Times New Roman" w:eastAsia="Times-Bold" w:hAnsi="Times New Roman"/>
          <w:bCs/>
          <w:sz w:val="28"/>
          <w:szCs w:val="28"/>
          <w:lang w:val="uk-UA"/>
        </w:rPr>
        <w:t xml:space="preserve"> </w:t>
      </w:r>
      <w:r w:rsidRPr="00A8304D">
        <w:rPr>
          <w:rFonts w:ascii="Times New Roman" w:eastAsia="Times-Roman" w:hAnsi="Times New Roman"/>
          <w:sz w:val="28"/>
          <w:szCs w:val="28"/>
        </w:rPr>
        <w:t>Маркетинговые коммуникации. М</w:t>
      </w:r>
      <w:r w:rsidRPr="00A8304D">
        <w:rPr>
          <w:rFonts w:ascii="Times New Roman" w:eastAsia="Times-Roman" w:hAnsi="Times New Roman"/>
          <w:sz w:val="28"/>
          <w:szCs w:val="28"/>
          <w:lang w:val="uk-UA"/>
        </w:rPr>
        <w:t xml:space="preserve">осква </w:t>
      </w:r>
      <w:r w:rsidRPr="00A8304D">
        <w:rPr>
          <w:rFonts w:ascii="Times New Roman" w:eastAsia="Times-Roman" w:hAnsi="Times New Roman"/>
          <w:sz w:val="28"/>
          <w:szCs w:val="28"/>
        </w:rPr>
        <w:t>: Эксмо, 2006. 432 с.</w:t>
      </w:r>
      <w:r w:rsidRPr="0006489C">
        <w:rPr>
          <w:rFonts w:ascii="Times New Roman" w:eastAsia="Times-Roman" w:hAnsi="Times New Roman"/>
          <w:sz w:val="28"/>
          <w:szCs w:val="28"/>
        </w:rPr>
        <w:t xml:space="preserve">  </w:t>
      </w:r>
    </w:p>
    <w:p w:rsidR="00440FC2" w:rsidRPr="00EF3B7F" w:rsidRDefault="00440FC2" w:rsidP="00440FC2">
      <w:pPr>
        <w:spacing w:line="240" w:lineRule="auto"/>
        <w:ind w:firstLine="360"/>
        <w:contextualSpacing/>
        <w:jc w:val="both"/>
        <w:rPr>
          <w:rFonts w:ascii="Times New Roman" w:hAnsi="Times New Roman"/>
          <w:sz w:val="28"/>
          <w:szCs w:val="28"/>
          <w:lang w:val="uk-UA"/>
        </w:rPr>
      </w:pPr>
    </w:p>
    <w:p w:rsidR="00440FC2" w:rsidRDefault="00440FC2" w:rsidP="00440FC2">
      <w:pPr>
        <w:spacing w:line="240" w:lineRule="auto"/>
        <w:ind w:firstLine="360"/>
        <w:contextualSpacing/>
        <w:jc w:val="both"/>
        <w:rPr>
          <w:rFonts w:ascii="Times New Roman" w:hAnsi="Times New Roman"/>
          <w:b/>
          <w:i/>
          <w:sz w:val="28"/>
          <w:szCs w:val="28"/>
          <w:lang w:val="uk-UA"/>
        </w:rPr>
      </w:pPr>
    </w:p>
    <w:p w:rsidR="00440FC2" w:rsidRPr="00377755" w:rsidRDefault="00440FC2" w:rsidP="00440FC2">
      <w:pPr>
        <w:spacing w:line="240" w:lineRule="auto"/>
        <w:ind w:left="720"/>
        <w:contextualSpacing/>
        <w:jc w:val="both"/>
        <w:rPr>
          <w:rFonts w:ascii="Times New Roman" w:hAnsi="Times New Roman"/>
          <w:sz w:val="28"/>
          <w:szCs w:val="28"/>
          <w:lang w:val="uk-UA"/>
        </w:rPr>
      </w:pPr>
      <w:r>
        <w:rPr>
          <w:noProof/>
        </w:rPr>
        <w:pict>
          <v:shape id="Вертикальный свиток 4" o:spid="_x0000_s1029" type="#_x0000_t97" style="position:absolute;left:0;text-align:left;margin-left:5.3pt;margin-top:1.3pt;width:19.9pt;height:22.2pt;z-index:251663360;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r w:rsidRPr="00377755">
        <w:rPr>
          <w:rFonts w:ascii="Times New Roman" w:hAnsi="Times New Roman"/>
          <w:sz w:val="28"/>
          <w:szCs w:val="28"/>
          <w:lang w:val="uk-UA"/>
        </w:rPr>
        <w:t xml:space="preserve"> </w:t>
      </w:r>
    </w:p>
    <w:p w:rsidR="00440FC2" w:rsidRPr="00377755" w:rsidRDefault="00440FC2" w:rsidP="00440FC2">
      <w:pPr>
        <w:spacing w:line="240" w:lineRule="auto"/>
        <w:ind w:left="720"/>
        <w:contextualSpacing/>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1. Наведіть приклади стимулювання попиту, що використовуються в реальній практиці фірм.</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2. Змоделюйте своє бачення інтеграції основних маркетингових комунікацій. Аргументуйте свою позицію.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3. Спробуйте сформувати маркетингову політику комунікацій для обраного Вами товару/послуги/фірми. Обґрунтуйте доцільність використання саме цих засобів. Тут слід в</w:t>
      </w:r>
      <w:r>
        <w:rPr>
          <w:rFonts w:ascii="Times New Roman" w:hAnsi="Times New Roman"/>
          <w:sz w:val="28"/>
          <w:szCs w:val="28"/>
          <w:lang w:val="uk-UA"/>
        </w:rPr>
        <w:t>изначи</w:t>
      </w:r>
      <w:r w:rsidRPr="00377755">
        <w:rPr>
          <w:rFonts w:ascii="Times New Roman" w:hAnsi="Times New Roman"/>
          <w:sz w:val="28"/>
          <w:szCs w:val="28"/>
          <w:lang w:val="uk-UA"/>
        </w:rPr>
        <w:t>ти філософію фірми,  аудиторію, вказати можливих конкурентів на ринку, виокремити цінність свого товару і продемонструвати шляхи ведення комунікативної політики у позиціонуванні товару споживачам.</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4. Сформуйте таблицю, в якій представте засоби маркетингових комунікацій (ті, які належать до групи основних) з їх характеристиками  й запропонуйте ті засоби маркетингових комунікацій, які підтримують та взаємодоповнюють одне одного.</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2268"/>
        <w:gridCol w:w="709"/>
        <w:gridCol w:w="708"/>
        <w:gridCol w:w="851"/>
        <w:gridCol w:w="851"/>
        <w:gridCol w:w="850"/>
        <w:gridCol w:w="851"/>
        <w:gridCol w:w="851"/>
        <w:gridCol w:w="851"/>
      </w:tblGrid>
      <w:tr w:rsidR="00440FC2" w:rsidRPr="00650F1C" w:rsidTr="00AC571C">
        <w:tc>
          <w:tcPr>
            <w:tcW w:w="3227" w:type="dxa"/>
            <w:gridSpan w:val="2"/>
            <w:vMerge w:val="restart"/>
          </w:tcPr>
          <w:p w:rsidR="00440FC2" w:rsidRPr="00650F1C" w:rsidRDefault="00440FC2" w:rsidP="00AC571C">
            <w:pPr>
              <w:spacing w:after="0" w:line="240" w:lineRule="auto"/>
              <w:jc w:val="center"/>
              <w:rPr>
                <w:rFonts w:ascii="Times New Roman" w:hAnsi="Times New Roman"/>
                <w:b/>
                <w:lang w:val="uk-UA"/>
              </w:rPr>
            </w:pPr>
          </w:p>
          <w:p w:rsidR="00440FC2" w:rsidRPr="00650F1C" w:rsidRDefault="00440FC2" w:rsidP="00AC571C">
            <w:pPr>
              <w:spacing w:after="0" w:line="240" w:lineRule="auto"/>
              <w:jc w:val="center"/>
              <w:rPr>
                <w:rFonts w:ascii="Times New Roman" w:hAnsi="Times New Roman"/>
                <w:b/>
                <w:lang w:val="uk-UA"/>
              </w:rPr>
            </w:pPr>
          </w:p>
          <w:p w:rsidR="00440FC2" w:rsidRPr="00650F1C" w:rsidRDefault="00440FC2" w:rsidP="00AC571C">
            <w:pPr>
              <w:spacing w:after="0" w:line="240" w:lineRule="auto"/>
              <w:jc w:val="center"/>
              <w:rPr>
                <w:rFonts w:ascii="Times New Roman" w:hAnsi="Times New Roman"/>
                <w:b/>
                <w:lang w:val="uk-UA"/>
              </w:rPr>
            </w:pPr>
          </w:p>
          <w:p w:rsidR="00440FC2" w:rsidRPr="00650F1C" w:rsidRDefault="00440FC2" w:rsidP="00AC571C">
            <w:pPr>
              <w:spacing w:after="0" w:line="240" w:lineRule="auto"/>
              <w:jc w:val="center"/>
              <w:rPr>
                <w:rFonts w:ascii="Times New Roman" w:hAnsi="Times New Roman"/>
                <w:b/>
                <w:lang w:val="uk-UA"/>
              </w:rPr>
            </w:pPr>
            <w:r w:rsidRPr="00650F1C">
              <w:rPr>
                <w:rFonts w:ascii="Times New Roman" w:hAnsi="Times New Roman"/>
                <w:b/>
                <w:lang w:val="uk-UA"/>
              </w:rPr>
              <w:t>Засоби маркетингових комунікацій/ Характеристики</w:t>
            </w:r>
          </w:p>
        </w:tc>
        <w:tc>
          <w:tcPr>
            <w:tcW w:w="6522" w:type="dxa"/>
            <w:gridSpan w:val="8"/>
          </w:tcPr>
          <w:p w:rsidR="00440FC2" w:rsidRPr="00650F1C" w:rsidRDefault="00440FC2" w:rsidP="00AC571C">
            <w:pPr>
              <w:spacing w:after="0" w:line="240" w:lineRule="auto"/>
              <w:rPr>
                <w:rFonts w:ascii="Times New Roman" w:hAnsi="Times New Roman"/>
                <w:b/>
                <w:lang w:val="uk-UA"/>
              </w:rPr>
            </w:pPr>
            <w:r w:rsidRPr="00650F1C">
              <w:rPr>
                <w:rFonts w:ascii="Times New Roman" w:hAnsi="Times New Roman"/>
                <w:b/>
                <w:lang w:val="uk-UA"/>
              </w:rPr>
              <w:t xml:space="preserve">                                              Реклама</w:t>
            </w:r>
          </w:p>
        </w:tc>
      </w:tr>
      <w:tr w:rsidR="00440FC2" w:rsidRPr="00650F1C" w:rsidTr="00AC571C">
        <w:trPr>
          <w:cantSplit/>
          <w:trHeight w:val="2182"/>
        </w:trPr>
        <w:tc>
          <w:tcPr>
            <w:tcW w:w="3227" w:type="dxa"/>
            <w:gridSpan w:val="2"/>
            <w:vMerge/>
          </w:tcPr>
          <w:p w:rsidR="00440FC2" w:rsidRPr="00650F1C" w:rsidRDefault="00440FC2" w:rsidP="00AC571C">
            <w:pPr>
              <w:spacing w:after="0" w:line="240" w:lineRule="auto"/>
              <w:jc w:val="center"/>
              <w:rPr>
                <w:rFonts w:ascii="Times New Roman" w:hAnsi="Times New Roman"/>
                <w:lang w:val="uk-UA"/>
              </w:rPr>
            </w:pPr>
          </w:p>
        </w:tc>
        <w:tc>
          <w:tcPr>
            <w:tcW w:w="709" w:type="dxa"/>
            <w:textDirection w:val="btLr"/>
          </w:tcPr>
          <w:p w:rsidR="00440FC2" w:rsidRPr="00650F1C" w:rsidRDefault="00440FC2" w:rsidP="00AC571C">
            <w:pPr>
              <w:spacing w:after="0" w:line="240" w:lineRule="auto"/>
              <w:ind w:left="113" w:right="113"/>
              <w:rPr>
                <w:rFonts w:ascii="Times New Roman" w:hAnsi="Times New Roman"/>
                <w:lang w:val="uk-UA"/>
              </w:rPr>
            </w:pPr>
            <w:r w:rsidRPr="00650F1C">
              <w:rPr>
                <w:rFonts w:ascii="Times New Roman" w:hAnsi="Times New Roman"/>
                <w:lang w:val="uk-UA"/>
              </w:rPr>
              <w:t>Охоплення масової аудиторії</w:t>
            </w:r>
          </w:p>
        </w:tc>
        <w:tc>
          <w:tcPr>
            <w:tcW w:w="708" w:type="dxa"/>
            <w:textDirection w:val="btLr"/>
          </w:tcPr>
          <w:p w:rsidR="00440FC2" w:rsidRPr="00650F1C" w:rsidRDefault="00440FC2" w:rsidP="00AC571C">
            <w:pPr>
              <w:spacing w:after="0" w:line="240" w:lineRule="auto"/>
              <w:ind w:left="113" w:right="113"/>
              <w:jc w:val="center"/>
              <w:rPr>
                <w:rFonts w:ascii="Times New Roman" w:hAnsi="Times New Roman"/>
                <w:lang w:val="uk-UA"/>
              </w:rPr>
            </w:pPr>
            <w:r w:rsidRPr="00650F1C">
              <w:rPr>
                <w:rFonts w:ascii="Times New Roman" w:hAnsi="Times New Roman"/>
                <w:lang w:val="uk-UA"/>
              </w:rPr>
              <w:t>Імідж.</w:t>
            </w:r>
          </w:p>
          <w:p w:rsidR="00440FC2" w:rsidRPr="00650F1C" w:rsidRDefault="00440FC2" w:rsidP="00AC571C">
            <w:pPr>
              <w:spacing w:after="0" w:line="240" w:lineRule="auto"/>
              <w:ind w:left="113" w:right="113"/>
              <w:jc w:val="center"/>
              <w:rPr>
                <w:rFonts w:ascii="Times New Roman" w:hAnsi="Times New Roman"/>
                <w:lang w:val="uk-UA"/>
              </w:rPr>
            </w:pPr>
            <w:r w:rsidRPr="00650F1C">
              <w:rPr>
                <w:rFonts w:ascii="Times New Roman" w:hAnsi="Times New Roman"/>
                <w:lang w:val="uk-UA"/>
              </w:rPr>
              <w:t>Імідж-реклама</w:t>
            </w:r>
          </w:p>
        </w:tc>
        <w:tc>
          <w:tcPr>
            <w:tcW w:w="851" w:type="dxa"/>
            <w:textDirection w:val="btLr"/>
          </w:tcPr>
          <w:p w:rsidR="00440FC2" w:rsidRPr="00650F1C" w:rsidRDefault="00440FC2" w:rsidP="00AC571C">
            <w:pPr>
              <w:spacing w:after="0" w:line="240" w:lineRule="auto"/>
              <w:ind w:left="113" w:right="113"/>
              <w:rPr>
                <w:rFonts w:ascii="Times New Roman" w:hAnsi="Times New Roman"/>
                <w:lang w:val="uk-UA"/>
              </w:rPr>
            </w:pPr>
            <w:r w:rsidRPr="00650F1C">
              <w:rPr>
                <w:rFonts w:ascii="Times New Roman" w:hAnsi="Times New Roman"/>
                <w:lang w:val="uk-UA"/>
              </w:rPr>
              <w:t>Закликає придбати товар</w:t>
            </w:r>
          </w:p>
        </w:tc>
        <w:tc>
          <w:tcPr>
            <w:tcW w:w="851" w:type="dxa"/>
            <w:textDirection w:val="btLr"/>
          </w:tcPr>
          <w:p w:rsidR="00440FC2" w:rsidRPr="00650F1C" w:rsidRDefault="00440FC2" w:rsidP="00AC571C">
            <w:pPr>
              <w:spacing w:after="0" w:line="240" w:lineRule="auto"/>
              <w:ind w:left="113" w:right="113"/>
              <w:rPr>
                <w:rFonts w:ascii="Times New Roman" w:hAnsi="Times New Roman"/>
                <w:lang w:val="uk-UA"/>
              </w:rPr>
            </w:pPr>
            <w:r w:rsidRPr="00650F1C">
              <w:rPr>
                <w:rFonts w:ascii="Times New Roman" w:hAnsi="Times New Roman"/>
                <w:lang w:val="uk-UA"/>
              </w:rPr>
              <w:t>Оплачуваний вид комунікації</w:t>
            </w:r>
          </w:p>
        </w:tc>
        <w:tc>
          <w:tcPr>
            <w:tcW w:w="850" w:type="dxa"/>
            <w:textDirection w:val="btLr"/>
          </w:tcPr>
          <w:p w:rsidR="00440FC2" w:rsidRPr="00650F1C" w:rsidRDefault="00440FC2" w:rsidP="00AC571C">
            <w:pPr>
              <w:spacing w:after="0" w:line="240" w:lineRule="auto"/>
              <w:ind w:left="113" w:right="113"/>
              <w:jc w:val="center"/>
              <w:rPr>
                <w:rFonts w:ascii="Times New Roman" w:hAnsi="Times New Roman"/>
                <w:lang w:val="uk-UA"/>
              </w:rPr>
            </w:pPr>
            <w:r w:rsidRPr="00650F1C">
              <w:rPr>
                <w:rFonts w:ascii="Times New Roman" w:hAnsi="Times New Roman"/>
                <w:lang w:val="uk-UA"/>
              </w:rPr>
              <w:t>Відсутність максимальної довіри</w:t>
            </w:r>
          </w:p>
        </w:tc>
        <w:tc>
          <w:tcPr>
            <w:tcW w:w="851" w:type="dxa"/>
            <w:textDirection w:val="btLr"/>
          </w:tcPr>
          <w:p w:rsidR="00440FC2" w:rsidRPr="00650F1C" w:rsidRDefault="00440FC2" w:rsidP="00AC571C">
            <w:pPr>
              <w:spacing w:after="0" w:line="240" w:lineRule="auto"/>
              <w:ind w:left="113" w:right="113"/>
              <w:jc w:val="center"/>
              <w:rPr>
                <w:rFonts w:ascii="Times New Roman" w:hAnsi="Times New Roman"/>
                <w:lang w:val="uk-UA"/>
              </w:rPr>
            </w:pPr>
            <w:r w:rsidRPr="00650F1C">
              <w:rPr>
                <w:rFonts w:ascii="Times New Roman" w:hAnsi="Times New Roman"/>
                <w:lang w:val="uk-UA"/>
              </w:rPr>
              <w:t xml:space="preserve">Нав’язливість </w:t>
            </w:r>
          </w:p>
        </w:tc>
        <w:tc>
          <w:tcPr>
            <w:tcW w:w="851" w:type="dxa"/>
            <w:textDirection w:val="btLr"/>
          </w:tcPr>
          <w:p w:rsidR="00440FC2" w:rsidRPr="00650F1C" w:rsidRDefault="00440FC2" w:rsidP="00AC571C">
            <w:pPr>
              <w:spacing w:after="0" w:line="240" w:lineRule="auto"/>
              <w:ind w:left="113" w:right="113"/>
              <w:jc w:val="center"/>
              <w:rPr>
                <w:rFonts w:ascii="Times New Roman" w:hAnsi="Times New Roman"/>
                <w:lang w:val="uk-UA"/>
              </w:rPr>
            </w:pPr>
            <w:r w:rsidRPr="00650F1C">
              <w:rPr>
                <w:rFonts w:ascii="Times New Roman" w:hAnsi="Times New Roman"/>
                <w:lang w:val="uk-UA"/>
              </w:rPr>
              <w:t>………….</w:t>
            </w:r>
          </w:p>
        </w:tc>
        <w:tc>
          <w:tcPr>
            <w:tcW w:w="851" w:type="dxa"/>
            <w:textDirection w:val="btLr"/>
          </w:tcPr>
          <w:p w:rsidR="00440FC2" w:rsidRPr="00650F1C" w:rsidRDefault="00440FC2" w:rsidP="00AC571C">
            <w:pPr>
              <w:spacing w:after="0" w:line="240" w:lineRule="auto"/>
              <w:ind w:left="113" w:right="113"/>
              <w:jc w:val="center"/>
              <w:rPr>
                <w:rFonts w:ascii="Times New Roman" w:hAnsi="Times New Roman"/>
                <w:lang w:val="uk-UA"/>
              </w:rPr>
            </w:pPr>
            <w:r w:rsidRPr="00650F1C">
              <w:rPr>
                <w:rFonts w:ascii="Times New Roman" w:hAnsi="Times New Roman"/>
                <w:lang w:val="uk-UA"/>
              </w:rPr>
              <w:t>Додаткові можливості</w:t>
            </w:r>
          </w:p>
        </w:tc>
      </w:tr>
      <w:tr w:rsidR="00440FC2" w:rsidRPr="00650F1C" w:rsidTr="00AC571C">
        <w:tc>
          <w:tcPr>
            <w:tcW w:w="959" w:type="dxa"/>
            <w:vMerge w:val="restart"/>
            <w:textDirection w:val="btLr"/>
          </w:tcPr>
          <w:p w:rsidR="00440FC2" w:rsidRPr="00650F1C" w:rsidRDefault="00440FC2" w:rsidP="00AC571C">
            <w:pPr>
              <w:spacing w:after="0" w:line="240" w:lineRule="auto"/>
              <w:ind w:left="113" w:right="113"/>
              <w:jc w:val="both"/>
              <w:rPr>
                <w:rFonts w:ascii="Times New Roman" w:hAnsi="Times New Roman"/>
                <w:b/>
                <w:lang w:val="uk-UA"/>
              </w:rPr>
            </w:pPr>
            <w:r w:rsidRPr="00650F1C">
              <w:rPr>
                <w:rFonts w:ascii="Times New Roman" w:hAnsi="Times New Roman"/>
                <w:b/>
                <w:lang w:val="uk-UA"/>
              </w:rPr>
              <w:t>Стимулювання збуту</w:t>
            </w: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val="restart"/>
            <w:textDirection w:val="btLr"/>
          </w:tcPr>
          <w:p w:rsidR="00440FC2" w:rsidRPr="00650F1C" w:rsidRDefault="00440FC2" w:rsidP="00AC571C">
            <w:pPr>
              <w:spacing w:after="0" w:line="240" w:lineRule="auto"/>
              <w:ind w:left="113" w:right="113"/>
              <w:jc w:val="both"/>
              <w:rPr>
                <w:rFonts w:ascii="Times New Roman" w:hAnsi="Times New Roman"/>
                <w:b/>
                <w:lang w:val="uk-UA"/>
              </w:rPr>
            </w:pPr>
            <w:r w:rsidRPr="00650F1C">
              <w:rPr>
                <w:rFonts w:ascii="Times New Roman" w:hAnsi="Times New Roman"/>
                <w:b/>
                <w:lang w:val="uk-UA"/>
              </w:rPr>
              <w:t>Прямий маркетинг/</w:t>
            </w:r>
          </w:p>
          <w:p w:rsidR="00440FC2" w:rsidRPr="00650F1C" w:rsidRDefault="00440FC2" w:rsidP="00AC571C">
            <w:pPr>
              <w:spacing w:after="0" w:line="240" w:lineRule="auto"/>
              <w:ind w:left="113" w:right="113"/>
              <w:jc w:val="both"/>
              <w:rPr>
                <w:rFonts w:ascii="Times New Roman" w:hAnsi="Times New Roman"/>
                <w:lang w:val="uk-UA"/>
              </w:rPr>
            </w:pPr>
            <w:r w:rsidRPr="00650F1C">
              <w:rPr>
                <w:rFonts w:ascii="Times New Roman" w:hAnsi="Times New Roman"/>
                <w:b/>
                <w:lang w:val="uk-UA"/>
              </w:rPr>
              <w:t>персональний продаж</w:t>
            </w:r>
          </w:p>
        </w:tc>
        <w:tc>
          <w:tcPr>
            <w:tcW w:w="2268" w:type="dxa"/>
          </w:tcPr>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t>Персональний контакт</w:t>
            </w:r>
          </w:p>
        </w:tc>
        <w:tc>
          <w:tcPr>
            <w:tcW w:w="709" w:type="dxa"/>
            <w:shd w:val="clear" w:color="auto" w:fill="00B050"/>
          </w:tcPr>
          <w:p w:rsidR="00440FC2" w:rsidRPr="00650F1C" w:rsidRDefault="00440FC2" w:rsidP="00AC571C">
            <w:pPr>
              <w:spacing w:after="0" w:line="240" w:lineRule="auto"/>
              <w:jc w:val="center"/>
              <w:rPr>
                <w:rFonts w:ascii="Times New Roman" w:hAnsi="Times New Roman"/>
                <w:lang w:val="uk-UA"/>
              </w:rPr>
            </w:pPr>
          </w:p>
          <w:p w:rsidR="00440FC2" w:rsidRPr="00650F1C" w:rsidRDefault="00440FC2" w:rsidP="00AC571C">
            <w:pPr>
              <w:spacing w:after="0" w:line="240" w:lineRule="auto"/>
              <w:jc w:val="center"/>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b/>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rPr>
          <w:cantSplit/>
          <w:trHeight w:val="539"/>
        </w:trPr>
        <w:tc>
          <w:tcPr>
            <w:tcW w:w="959" w:type="dxa"/>
            <w:vMerge w:val="restart"/>
            <w:textDirection w:val="btLr"/>
          </w:tcPr>
          <w:p w:rsidR="00440FC2" w:rsidRPr="00650F1C" w:rsidRDefault="00440FC2" w:rsidP="00AC571C">
            <w:pPr>
              <w:spacing w:after="0" w:line="240" w:lineRule="auto"/>
              <w:ind w:left="113" w:right="113"/>
              <w:jc w:val="both"/>
              <w:rPr>
                <w:rFonts w:ascii="Times New Roman" w:hAnsi="Times New Roman"/>
                <w:lang w:val="uk-UA"/>
              </w:rPr>
            </w:pPr>
            <w:r w:rsidRPr="00650F1C">
              <w:rPr>
                <w:rFonts w:ascii="Times New Roman" w:hAnsi="Times New Roman"/>
                <w:b/>
                <w:lang w:val="uk-UA"/>
              </w:rPr>
              <w:t>Зв’язки з громадськістю</w:t>
            </w:r>
          </w:p>
        </w:tc>
        <w:tc>
          <w:tcPr>
            <w:tcW w:w="2268" w:type="dxa"/>
          </w:tcPr>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t>Імідж. Організація заходів</w:t>
            </w: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t>Робота з кризовими</w:t>
            </w:r>
          </w:p>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lastRenderedPageBreak/>
              <w:t>ситуаціями</w:t>
            </w: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t xml:space="preserve">Робота зі ЗМІ </w:t>
            </w:r>
          </w:p>
          <w:p w:rsidR="00440FC2" w:rsidRPr="00650F1C" w:rsidRDefault="00440FC2" w:rsidP="00AC571C">
            <w:pPr>
              <w:spacing w:after="0" w:line="240" w:lineRule="auto"/>
              <w:jc w:val="both"/>
              <w:rPr>
                <w:rFonts w:ascii="Times New Roman" w:hAnsi="Times New Roman"/>
                <w:lang w:val="uk-UA"/>
              </w:rPr>
            </w:pP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shd w:val="clear" w:color="auto" w:fill="FFFFFF"/>
          </w:tcPr>
          <w:p w:rsidR="00440FC2" w:rsidRPr="00650F1C" w:rsidRDefault="00440FC2" w:rsidP="00AC571C">
            <w:pPr>
              <w:spacing w:after="0" w:line="240" w:lineRule="auto"/>
              <w:jc w:val="both"/>
              <w:rPr>
                <w:rFonts w:ascii="Times New Roman" w:hAnsi="Times New Roman"/>
                <w:lang w:val="uk-UA"/>
              </w:rPr>
            </w:pPr>
          </w:p>
        </w:tc>
        <w:tc>
          <w:tcPr>
            <w:tcW w:w="851"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0"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t>Формування/зміна позитивного ставлення аудиторії</w:t>
            </w: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shd w:val="clear" w:color="auto" w:fill="FFFFFF"/>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t>Робота з внутрішньою аудиторією</w:t>
            </w: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shd w:val="clear" w:color="auto" w:fill="00B050"/>
          </w:tcPr>
          <w:p w:rsidR="00440FC2" w:rsidRPr="00650F1C" w:rsidRDefault="00440FC2" w:rsidP="00AC571C">
            <w:pPr>
              <w:spacing w:after="0" w:line="240" w:lineRule="auto"/>
              <w:jc w:val="both"/>
              <w:rPr>
                <w:rFonts w:ascii="Times New Roman" w:hAnsi="Times New Roman"/>
                <w:lang w:val="uk-UA"/>
              </w:rPr>
            </w:pPr>
          </w:p>
        </w:tc>
      </w:tr>
      <w:tr w:rsidR="00440FC2" w:rsidRPr="00650F1C" w:rsidTr="00AC571C">
        <w:tc>
          <w:tcPr>
            <w:tcW w:w="959" w:type="dxa"/>
            <w:vMerge/>
          </w:tcPr>
          <w:p w:rsidR="00440FC2" w:rsidRPr="00650F1C" w:rsidRDefault="00440FC2" w:rsidP="00AC571C">
            <w:pPr>
              <w:spacing w:after="0" w:line="240" w:lineRule="auto"/>
              <w:jc w:val="both"/>
              <w:rPr>
                <w:rFonts w:ascii="Times New Roman" w:hAnsi="Times New Roman"/>
                <w:lang w:val="uk-UA"/>
              </w:rPr>
            </w:pPr>
          </w:p>
        </w:tc>
        <w:tc>
          <w:tcPr>
            <w:tcW w:w="2268" w:type="dxa"/>
          </w:tcPr>
          <w:p w:rsidR="00440FC2" w:rsidRPr="00650F1C" w:rsidRDefault="00440FC2" w:rsidP="00AC571C">
            <w:pPr>
              <w:spacing w:after="0" w:line="240" w:lineRule="auto"/>
              <w:jc w:val="both"/>
              <w:rPr>
                <w:rFonts w:ascii="Times New Roman" w:hAnsi="Times New Roman"/>
                <w:lang w:val="uk-UA"/>
              </w:rPr>
            </w:pPr>
            <w:r w:rsidRPr="00650F1C">
              <w:rPr>
                <w:rFonts w:ascii="Times New Roman" w:hAnsi="Times New Roman"/>
                <w:lang w:val="uk-UA"/>
              </w:rPr>
              <w:t>Налагодження довготривалих стосунків</w:t>
            </w:r>
          </w:p>
        </w:tc>
        <w:tc>
          <w:tcPr>
            <w:tcW w:w="709" w:type="dxa"/>
          </w:tcPr>
          <w:p w:rsidR="00440FC2" w:rsidRPr="00650F1C" w:rsidRDefault="00440FC2" w:rsidP="00AC571C">
            <w:pPr>
              <w:spacing w:after="0" w:line="240" w:lineRule="auto"/>
              <w:jc w:val="both"/>
              <w:rPr>
                <w:rFonts w:ascii="Times New Roman" w:hAnsi="Times New Roman"/>
                <w:lang w:val="uk-UA"/>
              </w:rPr>
            </w:pPr>
          </w:p>
        </w:tc>
        <w:tc>
          <w:tcPr>
            <w:tcW w:w="708" w:type="dxa"/>
          </w:tcPr>
          <w:p w:rsidR="00440FC2" w:rsidRPr="00650F1C" w:rsidRDefault="00440FC2" w:rsidP="00AC571C">
            <w:pPr>
              <w:spacing w:after="0" w:line="240" w:lineRule="auto"/>
              <w:jc w:val="both"/>
              <w:rPr>
                <w:rFonts w:ascii="Times New Roman" w:hAnsi="Times New Roman"/>
                <w:lang w:val="uk-UA"/>
              </w:rPr>
            </w:pPr>
          </w:p>
        </w:tc>
        <w:tc>
          <w:tcPr>
            <w:tcW w:w="851"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0" w:type="dxa"/>
            <w:shd w:val="clear" w:color="auto" w:fill="00B050"/>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tcPr>
          <w:p w:rsidR="00440FC2" w:rsidRPr="00650F1C" w:rsidRDefault="00440FC2" w:rsidP="00AC571C">
            <w:pPr>
              <w:spacing w:after="0" w:line="240" w:lineRule="auto"/>
              <w:jc w:val="both"/>
              <w:rPr>
                <w:rFonts w:ascii="Times New Roman" w:hAnsi="Times New Roman"/>
                <w:lang w:val="uk-UA"/>
              </w:rPr>
            </w:pPr>
          </w:p>
        </w:tc>
        <w:tc>
          <w:tcPr>
            <w:tcW w:w="851" w:type="dxa"/>
            <w:shd w:val="clear" w:color="auto" w:fill="FFFFFF"/>
          </w:tcPr>
          <w:p w:rsidR="00440FC2" w:rsidRPr="00650F1C" w:rsidRDefault="00440FC2" w:rsidP="00AC571C">
            <w:pPr>
              <w:spacing w:after="0" w:line="240" w:lineRule="auto"/>
              <w:jc w:val="both"/>
              <w:rPr>
                <w:rFonts w:ascii="Times New Roman" w:hAnsi="Times New Roman"/>
                <w:lang w:val="uk-UA"/>
              </w:rPr>
            </w:pPr>
          </w:p>
        </w:tc>
      </w:tr>
    </w:tbl>
    <w:p w:rsidR="00440FC2" w:rsidRPr="00377755" w:rsidRDefault="00440FC2" w:rsidP="00440FC2">
      <w:pPr>
        <w:spacing w:line="240" w:lineRule="auto"/>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Pr="00377755" w:rsidRDefault="00440FC2" w:rsidP="00440FC2">
      <w:pPr>
        <w:spacing w:line="240" w:lineRule="auto"/>
        <w:jc w:val="both"/>
        <w:rPr>
          <w:rFonts w:ascii="Times New Roman" w:hAnsi="Times New Roman"/>
          <w:sz w:val="28"/>
          <w:szCs w:val="28"/>
          <w:lang w:val="uk-UA"/>
        </w:rPr>
      </w:pP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У чому виявляться переваги прямих продажів, які здатні нівелювати комунікативні характеристики реклами?  </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У чому виявляється своєрідність персональних продажів?</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У чому полягає сутність такого маркетингового засобу як стимулювання збуту?</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Поясніть, які додаткові можливості отримує компанія/фірма завдяки інтеграції цього засобу маркетингових комунікац</w:t>
      </w:r>
      <w:r>
        <w:rPr>
          <w:rFonts w:ascii="Times New Roman" w:hAnsi="Times New Roman"/>
          <w:sz w:val="28"/>
          <w:szCs w:val="28"/>
          <w:lang w:val="uk-UA"/>
        </w:rPr>
        <w:t>ій у контактування з аудиторією.</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Які методи реалізації зв’язків із громадськістю Вам відомі?</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У чому полягає домінантна позиція реалізації зв’язків із громадськістю?</w:t>
      </w:r>
    </w:p>
    <w:p w:rsidR="00440FC2" w:rsidRPr="00377755"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Які переваги піару сприяють його інтеграції з іншими засобами маркетингових комунікацій?</w:t>
      </w:r>
    </w:p>
    <w:p w:rsidR="00440FC2" w:rsidRPr="009D307C" w:rsidRDefault="00440FC2" w:rsidP="00440FC2">
      <w:pPr>
        <w:numPr>
          <w:ilvl w:val="0"/>
          <w:numId w:val="14"/>
        </w:numPr>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У чому полягає роль такого комунікативного засобу, як пропаганда? Як трансформуються її функціональні можливості в контексті </w:t>
      </w:r>
      <w:r w:rsidRPr="009D307C">
        <w:rPr>
          <w:rFonts w:ascii="Times New Roman" w:hAnsi="Times New Roman"/>
          <w:sz w:val="28"/>
          <w:szCs w:val="28"/>
          <w:lang w:val="uk-UA"/>
        </w:rPr>
        <w:t xml:space="preserve">маркетингових комунікацій? </w:t>
      </w:r>
    </w:p>
    <w:p w:rsidR="00440FC2" w:rsidRPr="009D307C" w:rsidRDefault="00440FC2" w:rsidP="00440FC2">
      <w:pPr>
        <w:numPr>
          <w:ilvl w:val="0"/>
          <w:numId w:val="14"/>
        </w:numPr>
        <w:spacing w:line="240" w:lineRule="auto"/>
        <w:contextualSpacing/>
        <w:jc w:val="both"/>
        <w:rPr>
          <w:rFonts w:ascii="Times New Roman" w:hAnsi="Times New Roman"/>
          <w:sz w:val="28"/>
          <w:szCs w:val="28"/>
          <w:lang w:val="uk-UA"/>
        </w:rPr>
      </w:pPr>
      <w:r w:rsidRPr="009D307C">
        <w:rPr>
          <w:rFonts w:ascii="Times New Roman" w:hAnsi="Times New Roman"/>
          <w:sz w:val="28"/>
          <w:szCs w:val="28"/>
          <w:lang w:val="uk-UA"/>
        </w:rPr>
        <w:t>Чи існують закономірності у використанні комунікативних інструментів залежно від призначення товарів?</w:t>
      </w:r>
    </w:p>
    <w:p w:rsidR="00440FC2" w:rsidRDefault="00440FC2" w:rsidP="00440FC2">
      <w:pPr>
        <w:spacing w:after="0" w:line="240" w:lineRule="auto"/>
        <w:jc w:val="center"/>
        <w:rPr>
          <w:rFonts w:ascii="Times New Roman" w:hAnsi="Times New Roman"/>
          <w:b/>
          <w:sz w:val="28"/>
          <w:szCs w:val="28"/>
          <w:lang w:val="uk-UA"/>
        </w:rPr>
      </w:pPr>
    </w:p>
    <w:p w:rsidR="00440FC2" w:rsidRDefault="00440FC2" w:rsidP="00440FC2">
      <w:pPr>
        <w:spacing w:after="0" w:line="360" w:lineRule="auto"/>
        <w:jc w:val="both"/>
        <w:rPr>
          <w:rFonts w:ascii="Times New Roman" w:hAnsi="Times New Roman"/>
          <w:sz w:val="28"/>
          <w:szCs w:val="28"/>
          <w:lang w:val="uk-UA"/>
        </w:rPr>
      </w:pPr>
    </w:p>
    <w:p w:rsidR="00440FC2" w:rsidRDefault="00440FC2" w:rsidP="00440FC2">
      <w:pPr>
        <w:spacing w:after="0" w:line="360" w:lineRule="auto"/>
        <w:jc w:val="both"/>
        <w:rPr>
          <w:rFonts w:ascii="Times New Roman" w:hAnsi="Times New Roman"/>
          <w:sz w:val="28"/>
          <w:szCs w:val="28"/>
          <w:lang w:val="uk-UA"/>
        </w:rPr>
      </w:pPr>
    </w:p>
    <w:p w:rsidR="00440FC2" w:rsidRPr="005504CE" w:rsidRDefault="00440FC2" w:rsidP="00440FC2">
      <w:pPr>
        <w:spacing w:after="0" w:line="240" w:lineRule="auto"/>
        <w:jc w:val="center"/>
        <w:rPr>
          <w:rFonts w:ascii="Times New Roman" w:hAnsi="Times New Roman"/>
          <w:b/>
          <w:sz w:val="28"/>
          <w:szCs w:val="28"/>
          <w:lang w:val="uk-UA"/>
        </w:rPr>
      </w:pPr>
      <w:r w:rsidRPr="00377755">
        <w:rPr>
          <w:rFonts w:ascii="Times New Roman" w:hAnsi="Times New Roman"/>
          <w:b/>
          <w:sz w:val="28"/>
          <w:szCs w:val="28"/>
          <w:lang w:val="uk-UA"/>
        </w:rPr>
        <w:t xml:space="preserve">Тема </w:t>
      </w:r>
      <w:r>
        <w:rPr>
          <w:rFonts w:ascii="Times New Roman" w:hAnsi="Times New Roman"/>
          <w:b/>
          <w:sz w:val="28"/>
          <w:szCs w:val="28"/>
          <w:lang w:val="uk-UA"/>
        </w:rPr>
        <w:t>7</w:t>
      </w:r>
      <w:r w:rsidRPr="009D307C">
        <w:rPr>
          <w:rFonts w:ascii="Times New Roman" w:hAnsi="Times New Roman"/>
          <w:b/>
          <w:sz w:val="28"/>
          <w:szCs w:val="28"/>
          <w:lang w:val="uk-UA"/>
        </w:rPr>
        <w:t>.</w:t>
      </w:r>
      <w:r w:rsidRPr="00377755">
        <w:rPr>
          <w:rFonts w:ascii="Times New Roman" w:hAnsi="Times New Roman"/>
          <w:b/>
          <w:sz w:val="28"/>
          <w:szCs w:val="28"/>
          <w:lang w:val="uk-UA"/>
        </w:rPr>
        <w:t xml:space="preserve">  </w:t>
      </w:r>
      <w:r w:rsidRPr="00857F15">
        <w:rPr>
          <w:rFonts w:ascii="Times New Roman" w:hAnsi="Times New Roman"/>
          <w:b/>
          <w:sz w:val="28"/>
          <w:szCs w:val="28"/>
          <w:lang w:val="uk-UA"/>
        </w:rPr>
        <w:t xml:space="preserve">Синтетичні засоби </w:t>
      </w:r>
      <w:r>
        <w:rPr>
          <w:rFonts w:ascii="Times New Roman" w:hAnsi="Times New Roman"/>
          <w:b/>
          <w:sz w:val="28"/>
          <w:szCs w:val="28"/>
          <w:lang w:val="uk-UA"/>
        </w:rPr>
        <w:t>МК: специфіка кореляції</w:t>
      </w:r>
      <w:r w:rsidRPr="00E06D5B">
        <w:rPr>
          <w:rFonts w:ascii="Times New Roman" w:hAnsi="Times New Roman"/>
          <w:b/>
          <w:sz w:val="28"/>
          <w:szCs w:val="28"/>
          <w:lang w:val="uk-UA"/>
        </w:rPr>
        <w:t xml:space="preserve">  </w:t>
      </w:r>
    </w:p>
    <w:p w:rsidR="00440FC2" w:rsidRDefault="00440FC2" w:rsidP="00440FC2">
      <w:pPr>
        <w:spacing w:after="120"/>
        <w:ind w:firstLine="709"/>
        <w:jc w:val="both"/>
        <w:rPr>
          <w:lang w:val="uk-UA"/>
        </w:rPr>
      </w:pPr>
    </w:p>
    <w:p w:rsidR="00440FC2" w:rsidRPr="00377755" w:rsidRDefault="00440FC2" w:rsidP="00440FC2">
      <w:pPr>
        <w:spacing w:after="0" w:line="240" w:lineRule="auto"/>
        <w:jc w:val="center"/>
        <w:rPr>
          <w:rFonts w:ascii="Times New Roman" w:hAnsi="Times New Roman"/>
          <w:b/>
          <w:sz w:val="28"/>
          <w:szCs w:val="28"/>
          <w:lang w:val="uk-UA"/>
        </w:rPr>
      </w:pPr>
      <w:r w:rsidRPr="00377755">
        <w:rPr>
          <w:rFonts w:ascii="Times New Roman" w:hAnsi="Times New Roman"/>
          <w:b/>
          <w:sz w:val="28"/>
          <w:szCs w:val="28"/>
          <w:lang w:val="uk-UA"/>
        </w:rPr>
        <w:t>План</w:t>
      </w:r>
      <w:r>
        <w:rPr>
          <w:rFonts w:ascii="Times New Roman" w:hAnsi="Times New Roman"/>
          <w:b/>
          <w:sz w:val="28"/>
          <w:szCs w:val="28"/>
          <w:lang w:val="uk-UA"/>
        </w:rPr>
        <w:t>:</w:t>
      </w:r>
    </w:p>
    <w:p w:rsidR="00440FC2" w:rsidRPr="00377755" w:rsidRDefault="00440FC2" w:rsidP="00440FC2">
      <w:pPr>
        <w:spacing w:after="0" w:line="240" w:lineRule="auto"/>
        <w:ind w:firstLine="708"/>
        <w:jc w:val="center"/>
        <w:rPr>
          <w:rFonts w:ascii="Times New Roman" w:hAnsi="Times New Roman"/>
          <w:b/>
          <w:sz w:val="28"/>
          <w:szCs w:val="28"/>
          <w:lang w:val="uk-UA"/>
        </w:rPr>
      </w:pPr>
    </w:p>
    <w:p w:rsidR="00440FC2" w:rsidRPr="00377755" w:rsidRDefault="00440FC2" w:rsidP="00440FC2">
      <w:pPr>
        <w:numPr>
          <w:ilvl w:val="0"/>
          <w:numId w:val="17"/>
        </w:numPr>
        <w:spacing w:after="0" w:line="240" w:lineRule="auto"/>
        <w:contextualSpacing/>
        <w:rPr>
          <w:rFonts w:ascii="Times New Roman" w:hAnsi="Times New Roman"/>
          <w:sz w:val="28"/>
          <w:szCs w:val="28"/>
          <w:lang w:val="uk-UA"/>
        </w:rPr>
      </w:pPr>
      <w:r w:rsidRPr="004517AF">
        <w:rPr>
          <w:rFonts w:ascii="Times New Roman" w:hAnsi="Times New Roman"/>
          <w:sz w:val="28"/>
          <w:szCs w:val="28"/>
          <w:lang w:val="uk-UA"/>
        </w:rPr>
        <w:t>Брендинг  в системі ІМК</w:t>
      </w:r>
      <w:r w:rsidRPr="00377755">
        <w:rPr>
          <w:rFonts w:ascii="Times New Roman" w:hAnsi="Times New Roman"/>
          <w:sz w:val="28"/>
          <w:szCs w:val="28"/>
          <w:lang w:val="uk-UA"/>
        </w:rPr>
        <w:t>.</w:t>
      </w:r>
    </w:p>
    <w:p w:rsidR="00440FC2" w:rsidRPr="00377755" w:rsidRDefault="00440FC2" w:rsidP="00440FC2">
      <w:pPr>
        <w:numPr>
          <w:ilvl w:val="0"/>
          <w:numId w:val="17"/>
        </w:numPr>
        <w:spacing w:after="0" w:line="240" w:lineRule="auto"/>
        <w:contextualSpacing/>
        <w:rPr>
          <w:rFonts w:ascii="Times New Roman" w:hAnsi="Times New Roman"/>
          <w:sz w:val="28"/>
          <w:szCs w:val="28"/>
          <w:lang w:val="uk-UA"/>
        </w:rPr>
      </w:pPr>
      <w:r w:rsidRPr="00377755">
        <w:rPr>
          <w:rFonts w:ascii="Times New Roman" w:hAnsi="Times New Roman"/>
          <w:sz w:val="28"/>
          <w:szCs w:val="28"/>
          <w:lang w:val="uk-UA"/>
        </w:rPr>
        <w:t>Інтегровані маркетингові комунікації в місцях продажу.</w:t>
      </w:r>
    </w:p>
    <w:p w:rsidR="00440FC2" w:rsidRPr="00377755" w:rsidRDefault="00440FC2" w:rsidP="00440FC2">
      <w:pPr>
        <w:numPr>
          <w:ilvl w:val="0"/>
          <w:numId w:val="17"/>
        </w:numPr>
        <w:spacing w:after="0" w:line="240" w:lineRule="auto"/>
        <w:contextualSpacing/>
        <w:rPr>
          <w:rFonts w:ascii="Times New Roman" w:hAnsi="Times New Roman"/>
          <w:sz w:val="28"/>
          <w:szCs w:val="28"/>
          <w:lang w:val="uk-UA"/>
        </w:rPr>
      </w:pPr>
      <w:r w:rsidRPr="00377755">
        <w:rPr>
          <w:rFonts w:ascii="Times New Roman" w:hAnsi="Times New Roman"/>
          <w:sz w:val="28"/>
          <w:szCs w:val="28"/>
          <w:lang w:val="uk-UA"/>
        </w:rPr>
        <w:t>Гіфт-маркетинг як маркетингова технологія «лайф плейсмент» .</w:t>
      </w:r>
    </w:p>
    <w:p w:rsidR="00440FC2" w:rsidRPr="00377755" w:rsidRDefault="00440FC2" w:rsidP="00440FC2">
      <w:pPr>
        <w:numPr>
          <w:ilvl w:val="0"/>
          <w:numId w:val="17"/>
        </w:num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Специфіка кореляції реклами з синтетичними засобами маркетингових комунікацій. </w:t>
      </w:r>
    </w:p>
    <w:p w:rsidR="00440FC2" w:rsidRPr="00377755" w:rsidRDefault="00440FC2" w:rsidP="00440FC2">
      <w:pPr>
        <w:spacing w:after="0" w:line="240" w:lineRule="auto"/>
        <w:rPr>
          <w:rFonts w:ascii="Times New Roman" w:hAnsi="Times New Roman"/>
          <w:sz w:val="28"/>
          <w:szCs w:val="28"/>
          <w:lang w:val="uk-UA"/>
        </w:rPr>
      </w:pPr>
    </w:p>
    <w:p w:rsidR="00440FC2" w:rsidRPr="00377755" w:rsidRDefault="00440FC2" w:rsidP="00440FC2">
      <w:pPr>
        <w:spacing w:after="0" w:line="240" w:lineRule="auto"/>
        <w:ind w:firstLine="360"/>
        <w:jc w:val="both"/>
        <w:rPr>
          <w:rFonts w:ascii="Times New Roman" w:hAnsi="Times New Roman"/>
          <w:i/>
          <w:sz w:val="28"/>
          <w:szCs w:val="28"/>
          <w:lang w:val="uk-UA"/>
        </w:rPr>
      </w:pPr>
      <w:r w:rsidRPr="00377755">
        <w:rPr>
          <w:rFonts w:ascii="Times New Roman" w:hAnsi="Times New Roman"/>
          <w:b/>
          <w:i/>
          <w:sz w:val="28"/>
          <w:szCs w:val="28"/>
          <w:lang w:val="uk-UA"/>
        </w:rPr>
        <w:t xml:space="preserve">Основні поняття: </w:t>
      </w:r>
      <w:r w:rsidRPr="00377755">
        <w:rPr>
          <w:rFonts w:ascii="Times New Roman" w:hAnsi="Times New Roman"/>
          <w:i/>
          <w:sz w:val="28"/>
          <w:szCs w:val="28"/>
          <w:lang w:val="uk-UA"/>
        </w:rPr>
        <w:t>брендинг</w:t>
      </w:r>
      <w:r w:rsidRPr="002A0C3B">
        <w:rPr>
          <w:rFonts w:ascii="Times New Roman" w:hAnsi="Times New Roman"/>
          <w:i/>
          <w:sz w:val="28"/>
          <w:szCs w:val="28"/>
          <w:lang w:val="uk-UA"/>
        </w:rPr>
        <w:t>, маркетингові комуні</w:t>
      </w:r>
      <w:r>
        <w:rPr>
          <w:rFonts w:ascii="Times New Roman" w:hAnsi="Times New Roman"/>
          <w:i/>
          <w:sz w:val="28"/>
          <w:szCs w:val="28"/>
          <w:lang w:val="uk-UA"/>
        </w:rPr>
        <w:t>кації бренда</w:t>
      </w:r>
      <w:r w:rsidRPr="002A0C3B">
        <w:rPr>
          <w:rFonts w:ascii="Times New Roman" w:hAnsi="Times New Roman"/>
          <w:i/>
          <w:sz w:val="28"/>
          <w:szCs w:val="28"/>
          <w:lang w:val="uk-UA"/>
        </w:rPr>
        <w:t>/</w:t>
      </w:r>
      <w:r>
        <w:rPr>
          <w:rFonts w:ascii="Times New Roman" w:hAnsi="Times New Roman"/>
          <w:i/>
          <w:sz w:val="28"/>
          <w:szCs w:val="28"/>
          <w:lang w:val="uk-UA"/>
        </w:rPr>
        <w:t xml:space="preserve">бренд-маркетингові комунікації, </w:t>
      </w:r>
      <w:r w:rsidRPr="00377755">
        <w:rPr>
          <w:rFonts w:ascii="Times New Roman" w:hAnsi="Times New Roman"/>
          <w:i/>
          <w:sz w:val="28"/>
          <w:szCs w:val="28"/>
          <w:lang w:val="uk-UA"/>
        </w:rPr>
        <w:t>прод</w:t>
      </w:r>
      <w:r>
        <w:rPr>
          <w:rFonts w:ascii="Times New Roman" w:hAnsi="Times New Roman"/>
          <w:i/>
          <w:sz w:val="28"/>
          <w:szCs w:val="28"/>
          <w:lang w:val="uk-UA"/>
        </w:rPr>
        <w:t>а</w:t>
      </w:r>
      <w:r w:rsidRPr="00377755">
        <w:rPr>
          <w:rFonts w:ascii="Times New Roman" w:hAnsi="Times New Roman"/>
          <w:i/>
          <w:sz w:val="28"/>
          <w:szCs w:val="28"/>
          <w:lang w:val="uk-UA"/>
        </w:rPr>
        <w:t>к</w:t>
      </w:r>
      <w:r>
        <w:rPr>
          <w:rFonts w:ascii="Times New Roman" w:hAnsi="Times New Roman"/>
          <w:i/>
          <w:sz w:val="28"/>
          <w:szCs w:val="28"/>
          <w:lang w:val="uk-UA"/>
        </w:rPr>
        <w:t>т</w:t>
      </w:r>
      <w:r w:rsidRPr="00377755">
        <w:rPr>
          <w:rFonts w:ascii="Times New Roman" w:hAnsi="Times New Roman"/>
          <w:i/>
          <w:sz w:val="28"/>
          <w:szCs w:val="28"/>
          <w:lang w:val="uk-UA"/>
        </w:rPr>
        <w:t xml:space="preserve"> плей</w:t>
      </w:r>
      <w:r>
        <w:rPr>
          <w:rFonts w:ascii="Times New Roman" w:hAnsi="Times New Roman"/>
          <w:i/>
          <w:sz w:val="28"/>
          <w:szCs w:val="28"/>
          <w:lang w:val="uk-UA"/>
        </w:rPr>
        <w:t>с</w:t>
      </w:r>
      <w:r w:rsidRPr="00377755">
        <w:rPr>
          <w:rFonts w:ascii="Times New Roman" w:hAnsi="Times New Roman"/>
          <w:i/>
          <w:sz w:val="28"/>
          <w:szCs w:val="28"/>
          <w:lang w:val="uk-UA"/>
        </w:rPr>
        <w:t>мент, гіфт-маркетинг (маркетинг подарунків), виставка, ярмарка, інтегровані маркетингові комунікації в місцях продажу</w:t>
      </w:r>
    </w:p>
    <w:p w:rsidR="00440FC2" w:rsidRPr="00377755" w:rsidRDefault="00440FC2" w:rsidP="00440FC2">
      <w:pPr>
        <w:spacing w:after="0" w:line="240" w:lineRule="auto"/>
        <w:ind w:firstLine="360"/>
        <w:jc w:val="both"/>
        <w:rPr>
          <w:rFonts w:ascii="Times New Roman" w:hAnsi="Times New Roman"/>
          <w:i/>
          <w:sz w:val="28"/>
          <w:szCs w:val="28"/>
          <w:lang w:val="uk-UA"/>
        </w:rPr>
      </w:pPr>
    </w:p>
    <w:p w:rsidR="00440FC2" w:rsidRPr="00377755" w:rsidRDefault="00440FC2" w:rsidP="00440FC2">
      <w:pPr>
        <w:spacing w:after="0" w:line="240" w:lineRule="auto"/>
        <w:jc w:val="both"/>
        <w:rPr>
          <w:rFonts w:ascii="Times New Roman" w:hAnsi="Times New Roman"/>
          <w:b/>
          <w:sz w:val="28"/>
          <w:szCs w:val="28"/>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Pr="00377755" w:rsidRDefault="00440FC2" w:rsidP="00440FC2">
      <w:pPr>
        <w:spacing w:after="0" w:line="240" w:lineRule="auto"/>
        <w:jc w:val="center"/>
        <w:rPr>
          <w:rFonts w:ascii="Times New Roman" w:hAnsi="Times New Roman"/>
          <w:b/>
          <w:sz w:val="28"/>
          <w:szCs w:val="28"/>
          <w:lang w:val="uk-UA"/>
        </w:rPr>
      </w:pPr>
    </w:p>
    <w:p w:rsidR="00440FC2" w:rsidRPr="00377755" w:rsidRDefault="00440FC2" w:rsidP="00440FC2">
      <w:pPr>
        <w:spacing w:after="0" w:line="240" w:lineRule="auto"/>
        <w:ind w:firstLine="708"/>
        <w:jc w:val="both"/>
        <w:rPr>
          <w:rFonts w:ascii="Times New Roman" w:hAnsi="Times New Roman"/>
          <w:b/>
          <w:sz w:val="28"/>
          <w:szCs w:val="28"/>
          <w:lang w:val="uk-UA"/>
        </w:rPr>
      </w:pPr>
    </w:p>
    <w:p w:rsidR="00440FC2" w:rsidRPr="00377755" w:rsidRDefault="00440FC2" w:rsidP="00440FC2">
      <w:pPr>
        <w:spacing w:after="0" w:line="240" w:lineRule="auto"/>
        <w:ind w:firstLine="708"/>
        <w:jc w:val="both"/>
        <w:rPr>
          <w:rFonts w:ascii="Times New Roman" w:hAnsi="Times New Roman"/>
          <w:b/>
          <w:sz w:val="28"/>
          <w:szCs w:val="28"/>
          <w:lang w:val="uk-UA"/>
        </w:rPr>
      </w:pPr>
      <w:r w:rsidRPr="00377755">
        <w:rPr>
          <w:rFonts w:ascii="Times New Roman" w:hAnsi="Times New Roman"/>
          <w:sz w:val="28"/>
          <w:szCs w:val="28"/>
          <w:lang w:val="uk-UA"/>
        </w:rPr>
        <w:t>Вивчаючи цю тему,</w:t>
      </w:r>
      <w:r w:rsidRPr="00377755">
        <w:rPr>
          <w:rFonts w:ascii="Times New Roman" w:hAnsi="Times New Roman"/>
          <w:b/>
          <w:sz w:val="28"/>
          <w:szCs w:val="28"/>
          <w:lang w:val="uk-UA"/>
        </w:rPr>
        <w:t xml:space="preserve"> доцільно </w:t>
      </w:r>
      <w:r w:rsidRPr="00377755">
        <w:rPr>
          <w:rFonts w:ascii="Times New Roman" w:hAnsi="Times New Roman"/>
          <w:sz w:val="28"/>
          <w:szCs w:val="28"/>
          <w:lang w:val="uk-UA"/>
        </w:rPr>
        <w:t>розглянути окремо кожну із маркетингових технологій, які займають свою позицію в системі інтегрованих маркетингових технологій.</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Брендинг – </w:t>
      </w:r>
      <w:r w:rsidRPr="00377755">
        <w:rPr>
          <w:rFonts w:ascii="Times New Roman" w:hAnsi="Times New Roman"/>
          <w:sz w:val="28"/>
          <w:szCs w:val="28"/>
          <w:lang w:val="uk-UA"/>
        </w:rPr>
        <w:t>діяльність фірми зі створення бренду, тобто</w:t>
      </w:r>
      <w:r w:rsidRPr="00377755">
        <w:rPr>
          <w:rFonts w:ascii="Times New Roman" w:hAnsi="Times New Roman"/>
          <w:b/>
          <w:sz w:val="28"/>
          <w:szCs w:val="28"/>
          <w:lang w:val="uk-UA"/>
        </w:rPr>
        <w:t xml:space="preserve"> </w:t>
      </w:r>
      <w:r w:rsidRPr="00377755">
        <w:rPr>
          <w:rFonts w:ascii="Times New Roman" w:hAnsi="Times New Roman"/>
          <w:sz w:val="28"/>
          <w:szCs w:val="28"/>
          <w:lang w:val="uk-UA"/>
        </w:rPr>
        <w:t>стійкого, позитивного уявлення спожив</w:t>
      </w:r>
      <w:r>
        <w:rPr>
          <w:rFonts w:ascii="Times New Roman" w:hAnsi="Times New Roman"/>
          <w:sz w:val="28"/>
          <w:szCs w:val="28"/>
          <w:lang w:val="uk-UA"/>
        </w:rPr>
        <w:t>ача про товар або торгову марку</w:t>
      </w:r>
      <w:r w:rsidRPr="00377755">
        <w:rPr>
          <w:rFonts w:ascii="Times New Roman" w:hAnsi="Times New Roman"/>
          <w:sz w:val="28"/>
          <w:szCs w:val="28"/>
          <w:lang w:val="uk-UA"/>
        </w:rPr>
        <w:t xml:space="preserve"> та управління ним [</w:t>
      </w:r>
      <w:r>
        <w:rPr>
          <w:rFonts w:ascii="Times New Roman" w:hAnsi="Times New Roman"/>
          <w:sz w:val="28"/>
          <w:szCs w:val="28"/>
          <w:lang w:val="uk-UA"/>
        </w:rPr>
        <w:t>5</w:t>
      </w:r>
      <w:r w:rsidRPr="00377755">
        <w:rPr>
          <w:rFonts w:ascii="Times New Roman" w:hAnsi="Times New Roman"/>
          <w:sz w:val="28"/>
          <w:szCs w:val="28"/>
          <w:lang w:val="uk-UA"/>
        </w:rPr>
        <w:t xml:space="preserve">, с. 108; </w:t>
      </w:r>
      <w:r>
        <w:rPr>
          <w:rFonts w:ascii="Times New Roman" w:hAnsi="Times New Roman"/>
          <w:sz w:val="28"/>
          <w:szCs w:val="28"/>
          <w:lang w:val="uk-UA"/>
        </w:rPr>
        <w:t>3</w:t>
      </w:r>
      <w:r w:rsidRPr="00377755">
        <w:rPr>
          <w:rFonts w:ascii="Times New Roman" w:hAnsi="Times New Roman"/>
          <w:sz w:val="28"/>
          <w:szCs w:val="28"/>
          <w:lang w:val="uk-UA"/>
        </w:rPr>
        <w:t>, с. 196]. Створення бренду – це довготривалий процес формування ключових цінностей бренда [</w:t>
      </w:r>
      <w:r>
        <w:rPr>
          <w:rFonts w:ascii="Times New Roman" w:hAnsi="Times New Roman"/>
          <w:sz w:val="28"/>
          <w:szCs w:val="28"/>
          <w:lang w:val="uk-UA"/>
        </w:rPr>
        <w:t>11</w:t>
      </w:r>
      <w:r w:rsidRPr="00377755">
        <w:rPr>
          <w:rFonts w:ascii="Times New Roman" w:hAnsi="Times New Roman"/>
          <w:sz w:val="28"/>
          <w:szCs w:val="28"/>
          <w:lang w:val="uk-UA"/>
        </w:rPr>
        <w:t>, с. 538]. Бренди – це назви товарів, який використовують виробники в комерційних цілях. Відповідно, бренд стає своєрідним ярликом, який споживач наклеює на товар у своїй уяві. Умовно фахівці виділяють такі категорії цих назв – назва підприємства, торгова марка/сервісна марка, товарний знак</w:t>
      </w:r>
      <w:r w:rsidRPr="00377755">
        <w:rPr>
          <w:lang w:val="uk-UA"/>
        </w:rPr>
        <w:t xml:space="preserve"> </w:t>
      </w:r>
      <w:r w:rsidRPr="00377755">
        <w:rPr>
          <w:rFonts w:ascii="Times New Roman" w:hAnsi="Times New Roman"/>
          <w:sz w:val="28"/>
          <w:szCs w:val="28"/>
          <w:lang w:val="uk-UA"/>
        </w:rPr>
        <w:t>[</w:t>
      </w:r>
      <w:r>
        <w:rPr>
          <w:rFonts w:ascii="Times New Roman" w:hAnsi="Times New Roman"/>
          <w:sz w:val="28"/>
          <w:szCs w:val="28"/>
          <w:lang w:val="uk-UA"/>
        </w:rPr>
        <w:t>3</w:t>
      </w:r>
      <w:r w:rsidRPr="00377755">
        <w:rPr>
          <w:rFonts w:ascii="Times New Roman" w:hAnsi="Times New Roman"/>
          <w:sz w:val="28"/>
          <w:szCs w:val="28"/>
          <w:lang w:val="uk-UA"/>
        </w:rPr>
        <w:t xml:space="preserve">, с. 196-197]. Тут </w:t>
      </w:r>
      <w:r>
        <w:rPr>
          <w:rFonts w:ascii="Times New Roman" w:hAnsi="Times New Roman"/>
          <w:sz w:val="28"/>
          <w:szCs w:val="28"/>
          <w:lang w:val="uk-UA"/>
        </w:rPr>
        <w:t>необхід</w:t>
      </w:r>
      <w:r w:rsidRPr="00377755">
        <w:rPr>
          <w:rFonts w:ascii="Times New Roman" w:hAnsi="Times New Roman"/>
          <w:sz w:val="28"/>
          <w:szCs w:val="28"/>
          <w:lang w:val="uk-UA"/>
        </w:rPr>
        <w:t>но звернутис</w:t>
      </w:r>
      <w:r>
        <w:rPr>
          <w:rFonts w:ascii="Times New Roman" w:hAnsi="Times New Roman"/>
          <w:sz w:val="28"/>
          <w:szCs w:val="28"/>
          <w:lang w:val="uk-UA"/>
        </w:rPr>
        <w:t>я</w:t>
      </w:r>
      <w:r w:rsidRPr="00377755">
        <w:rPr>
          <w:rFonts w:ascii="Times New Roman" w:hAnsi="Times New Roman"/>
          <w:sz w:val="28"/>
          <w:szCs w:val="28"/>
          <w:lang w:val="uk-UA"/>
        </w:rPr>
        <w:t xml:space="preserve"> до характеристики кожної категорії, інтерпретуючи їх розуміння та функціональні можливості, а також прийоми їх реалізації [</w:t>
      </w:r>
      <w:r>
        <w:rPr>
          <w:rFonts w:ascii="Times New Roman" w:hAnsi="Times New Roman"/>
          <w:sz w:val="28"/>
          <w:szCs w:val="28"/>
          <w:lang w:val="uk-UA"/>
        </w:rPr>
        <w:t>3</w:t>
      </w:r>
      <w:r w:rsidRPr="00377755">
        <w:rPr>
          <w:rFonts w:ascii="Times New Roman" w:hAnsi="Times New Roman"/>
          <w:sz w:val="28"/>
          <w:szCs w:val="28"/>
          <w:lang w:val="uk-UA"/>
        </w:rPr>
        <w:t xml:space="preserve">, с. 203-206].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Товарна марка – «це ім’я, термін, дизайн, символ або будь-яка інша особливість, яка ідентифікує товари, послуги, ідеї та підприємства, що пропонуються ринку» [</w:t>
      </w:r>
      <w:r>
        <w:rPr>
          <w:rFonts w:ascii="Times New Roman" w:hAnsi="Times New Roman"/>
          <w:sz w:val="28"/>
          <w:szCs w:val="28"/>
          <w:lang w:val="uk-UA"/>
        </w:rPr>
        <w:t>3</w:t>
      </w:r>
      <w:r w:rsidRPr="00377755">
        <w:rPr>
          <w:rFonts w:ascii="Times New Roman" w:hAnsi="Times New Roman"/>
          <w:sz w:val="28"/>
          <w:szCs w:val="28"/>
          <w:lang w:val="uk-UA"/>
        </w:rPr>
        <w:t xml:space="preserve">, с. 202].  Варто </w:t>
      </w:r>
      <w:r w:rsidRPr="00377755">
        <w:rPr>
          <w:rFonts w:ascii="Times New Roman" w:hAnsi="Times New Roman"/>
          <w:b/>
          <w:sz w:val="28"/>
          <w:szCs w:val="28"/>
          <w:lang w:val="uk-UA"/>
        </w:rPr>
        <w:t>звернути увагу</w:t>
      </w:r>
      <w:r w:rsidRPr="00377755">
        <w:rPr>
          <w:rFonts w:ascii="Times New Roman" w:hAnsi="Times New Roman"/>
          <w:sz w:val="28"/>
          <w:szCs w:val="28"/>
          <w:lang w:val="uk-UA"/>
        </w:rPr>
        <w:t xml:space="preserve"> на те, що бренди з позиції семіотики мають чотири рівні: утилітарну, комерційну та соціокультурну ознаки, а також ознаку міфічної цінності продукту.  Особливо слід зупинитис</w:t>
      </w:r>
      <w:r>
        <w:rPr>
          <w:rFonts w:ascii="Times New Roman" w:hAnsi="Times New Roman"/>
          <w:sz w:val="28"/>
          <w:szCs w:val="28"/>
          <w:lang w:val="uk-UA"/>
        </w:rPr>
        <w:t>я</w:t>
      </w:r>
      <w:r w:rsidRPr="00377755">
        <w:rPr>
          <w:rFonts w:ascii="Times New Roman" w:hAnsi="Times New Roman"/>
          <w:sz w:val="28"/>
          <w:szCs w:val="28"/>
          <w:lang w:val="uk-UA"/>
        </w:rPr>
        <w:t xml:space="preserve"> на вивченні бренду з позиції   його стратегічних функцій  [</w:t>
      </w:r>
      <w:r>
        <w:rPr>
          <w:rFonts w:ascii="Times New Roman" w:hAnsi="Times New Roman"/>
          <w:sz w:val="28"/>
          <w:szCs w:val="28"/>
          <w:lang w:val="uk-UA"/>
        </w:rPr>
        <w:t>1</w:t>
      </w:r>
      <w:r w:rsidRPr="00377755">
        <w:rPr>
          <w:rFonts w:ascii="Times New Roman" w:hAnsi="Times New Roman"/>
          <w:sz w:val="28"/>
          <w:szCs w:val="28"/>
          <w:lang w:val="uk-UA"/>
        </w:rPr>
        <w:t>, с.</w:t>
      </w:r>
      <w:r>
        <w:rPr>
          <w:rFonts w:ascii="Times New Roman" w:hAnsi="Times New Roman"/>
          <w:sz w:val="28"/>
          <w:szCs w:val="28"/>
          <w:lang w:val="uk-UA"/>
        </w:rPr>
        <w:t> </w:t>
      </w:r>
      <w:r w:rsidRPr="00377755">
        <w:rPr>
          <w:rFonts w:ascii="Times New Roman" w:hAnsi="Times New Roman"/>
          <w:sz w:val="28"/>
          <w:szCs w:val="28"/>
          <w:lang w:val="uk-UA"/>
        </w:rPr>
        <w:t>171; 175-176].</w:t>
      </w:r>
    </w:p>
    <w:p w:rsidR="00440FC2"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 xml:space="preserve">Тож, «фірмові ідентифікуючі маркетингові комунікації (ФІМК) як синтетичний </w:t>
      </w:r>
      <w:r>
        <w:rPr>
          <w:rFonts w:ascii="Times New Roman" w:hAnsi="Times New Roman"/>
          <w:sz w:val="28"/>
          <w:szCs w:val="28"/>
          <w:lang w:val="uk-UA"/>
        </w:rPr>
        <w:t>засіб маркетингових комунікацій</w:t>
      </w:r>
      <w:r w:rsidRPr="00377755">
        <w:rPr>
          <w:rFonts w:ascii="Times New Roman" w:hAnsi="Times New Roman"/>
          <w:sz w:val="28"/>
          <w:szCs w:val="28"/>
          <w:lang w:val="uk-UA"/>
        </w:rPr>
        <w:t xml:space="preserve"> забезпечу</w:t>
      </w:r>
      <w:r>
        <w:rPr>
          <w:rFonts w:ascii="Times New Roman" w:hAnsi="Times New Roman"/>
          <w:sz w:val="28"/>
          <w:szCs w:val="28"/>
          <w:lang w:val="uk-UA"/>
        </w:rPr>
        <w:t>ють</w:t>
      </w:r>
      <w:r w:rsidRPr="00377755">
        <w:rPr>
          <w:rFonts w:ascii="Times New Roman" w:hAnsi="Times New Roman"/>
          <w:sz w:val="28"/>
          <w:szCs w:val="28"/>
          <w:lang w:val="uk-UA"/>
        </w:rPr>
        <w:t xml:space="preserve"> ідентифікацію товарів, послуг, основних засобів маркетингових комунікацій (реклама, </w:t>
      </w:r>
      <w:r w:rsidRPr="00377755">
        <w:rPr>
          <w:rFonts w:ascii="Times New Roman" w:hAnsi="Times New Roman"/>
          <w:sz w:val="28"/>
          <w:szCs w:val="28"/>
          <w:lang w:val="en-US"/>
        </w:rPr>
        <w:t>PR</w:t>
      </w:r>
      <w:r w:rsidRPr="00377755">
        <w:rPr>
          <w:rFonts w:ascii="Times New Roman" w:hAnsi="Times New Roman"/>
          <w:sz w:val="28"/>
          <w:szCs w:val="28"/>
          <w:lang w:val="uk-UA"/>
        </w:rPr>
        <w:t>, дрект-маркетинг) конкретної компанії, а також вихідної інформації з метою вирішення маркетингових проблем компанії» [</w:t>
      </w:r>
      <w:r>
        <w:rPr>
          <w:rFonts w:ascii="Times New Roman" w:hAnsi="Times New Roman"/>
          <w:sz w:val="28"/>
          <w:szCs w:val="28"/>
          <w:lang w:val="uk-UA"/>
        </w:rPr>
        <w:t>11</w:t>
      </w:r>
      <w:r w:rsidRPr="00377755">
        <w:rPr>
          <w:rFonts w:ascii="Times New Roman" w:hAnsi="Times New Roman"/>
          <w:sz w:val="28"/>
          <w:szCs w:val="28"/>
          <w:lang w:val="uk-UA"/>
        </w:rPr>
        <w:t xml:space="preserve">, с. 337]. При цьому </w:t>
      </w:r>
      <w:r w:rsidRPr="00377755">
        <w:rPr>
          <w:rFonts w:ascii="Times New Roman" w:hAnsi="Times New Roman"/>
          <w:b/>
          <w:sz w:val="28"/>
          <w:szCs w:val="28"/>
          <w:lang w:val="uk-UA"/>
        </w:rPr>
        <w:t>варто наголосити</w:t>
      </w:r>
      <w:r w:rsidRPr="00377755">
        <w:rPr>
          <w:rFonts w:ascii="Times New Roman" w:hAnsi="Times New Roman"/>
          <w:sz w:val="28"/>
          <w:szCs w:val="28"/>
          <w:lang w:val="uk-UA"/>
        </w:rPr>
        <w:t>, що реклама є одним із найважливіших комунікаційних засобів. Поряд із ним використовують також паблік рилейшинз, прямий маркетинг, стимулювання збуту. Відтак, завданнями реклами на етапі поінформованості є: введення ім</w:t>
      </w:r>
      <w:r>
        <w:rPr>
          <w:rFonts w:ascii="Times New Roman" w:hAnsi="Times New Roman"/>
          <w:sz w:val="28"/>
          <w:szCs w:val="28"/>
          <w:lang w:val="uk-UA"/>
        </w:rPr>
        <w:t>ені</w:t>
      </w:r>
      <w:r w:rsidRPr="00377755">
        <w:rPr>
          <w:rFonts w:ascii="Times New Roman" w:hAnsi="Times New Roman"/>
          <w:sz w:val="28"/>
          <w:szCs w:val="28"/>
          <w:lang w:val="uk-UA"/>
        </w:rPr>
        <w:t xml:space="preserve"> бренд</w:t>
      </w:r>
      <w:r>
        <w:rPr>
          <w:rFonts w:ascii="Times New Roman" w:hAnsi="Times New Roman"/>
          <w:sz w:val="28"/>
          <w:szCs w:val="28"/>
          <w:lang w:val="uk-UA"/>
        </w:rPr>
        <w:t>у</w:t>
      </w:r>
      <w:r w:rsidRPr="00377755">
        <w:rPr>
          <w:rFonts w:ascii="Times New Roman" w:hAnsi="Times New Roman"/>
          <w:sz w:val="28"/>
          <w:szCs w:val="28"/>
          <w:lang w:val="uk-UA"/>
        </w:rPr>
        <w:t>; подача інформації про те, що подібні товари на ринку вже не здатні задовольнити її потреби; надання інформації про позицію бренду та про переваги його товару над подібними. С</w:t>
      </w:r>
      <w:r>
        <w:rPr>
          <w:rFonts w:ascii="Times New Roman" w:hAnsi="Times New Roman"/>
          <w:sz w:val="28"/>
          <w:szCs w:val="28"/>
          <w:lang w:val="uk-UA"/>
        </w:rPr>
        <w:t>аме тому така реклама</w:t>
      </w:r>
      <w:r w:rsidRPr="00377755">
        <w:rPr>
          <w:rFonts w:ascii="Times New Roman" w:hAnsi="Times New Roman"/>
          <w:sz w:val="28"/>
          <w:szCs w:val="28"/>
          <w:lang w:val="uk-UA"/>
        </w:rPr>
        <w:t xml:space="preserve"> має бути індивідуальною, з визначеними елементами ідентичності брендового товару як у змісті рекламного товару, так і в креативному складнику [</w:t>
      </w:r>
      <w:r>
        <w:rPr>
          <w:rFonts w:ascii="Times New Roman" w:hAnsi="Times New Roman"/>
          <w:sz w:val="28"/>
          <w:szCs w:val="28"/>
          <w:lang w:val="uk-UA"/>
        </w:rPr>
        <w:t>11,</w:t>
      </w:r>
      <w:r w:rsidRPr="00377755">
        <w:rPr>
          <w:rFonts w:ascii="Times New Roman" w:hAnsi="Times New Roman"/>
          <w:sz w:val="28"/>
          <w:szCs w:val="28"/>
          <w:lang w:val="uk-UA"/>
        </w:rPr>
        <w:t xml:space="preserve"> с. 342, 345, 347-348].   </w:t>
      </w:r>
    </w:p>
    <w:p w:rsidR="00440FC2" w:rsidRPr="006A76B4" w:rsidRDefault="00440FC2" w:rsidP="00440FC2">
      <w:pPr>
        <w:spacing w:after="0" w:line="240" w:lineRule="auto"/>
        <w:ind w:firstLine="708"/>
        <w:jc w:val="both"/>
        <w:rPr>
          <w:rFonts w:ascii="Times New Roman" w:hAnsi="Times New Roman"/>
          <w:sz w:val="28"/>
          <w:szCs w:val="28"/>
          <w:lang w:val="uk-UA"/>
        </w:rPr>
      </w:pPr>
      <w:r w:rsidRPr="00044472">
        <w:rPr>
          <w:rFonts w:ascii="Times New Roman" w:hAnsi="Times New Roman"/>
          <w:b/>
          <w:sz w:val="28"/>
          <w:szCs w:val="28"/>
          <w:lang w:val="uk-UA"/>
        </w:rPr>
        <w:lastRenderedPageBreak/>
        <w:t>Варто вказати</w:t>
      </w:r>
      <w:r>
        <w:rPr>
          <w:rFonts w:ascii="Times New Roman" w:hAnsi="Times New Roman"/>
          <w:sz w:val="28"/>
          <w:szCs w:val="28"/>
          <w:lang w:val="uk-UA"/>
        </w:rPr>
        <w:t xml:space="preserve"> також на типи\підтипи брендів: комерційний, державний, політичний, громадський </w:t>
      </w:r>
      <w:r w:rsidRPr="00044472">
        <w:rPr>
          <w:rFonts w:ascii="Times New Roman" w:hAnsi="Times New Roman"/>
          <w:sz w:val="28"/>
          <w:szCs w:val="28"/>
          <w:lang w:val="uk-UA"/>
        </w:rPr>
        <w:t>[</w:t>
      </w:r>
      <w:r w:rsidRPr="006A76B4">
        <w:rPr>
          <w:rFonts w:ascii="Times New Roman" w:hAnsi="Times New Roman"/>
          <w:sz w:val="28"/>
          <w:szCs w:val="28"/>
          <w:lang w:val="uk-UA"/>
        </w:rPr>
        <w:t>9, с. 105], а також профільні документи, які є інструментами управління брендами – бренд-бук, логобук, кат-гайд [9, с. 111].Водночас, доцільно пригадати формулу концепції бренду:</w:t>
      </w:r>
    </w:p>
    <w:p w:rsidR="00440FC2" w:rsidRPr="006A76B4" w:rsidRDefault="00440FC2" w:rsidP="00440FC2">
      <w:pPr>
        <w:spacing w:after="0" w:line="240" w:lineRule="auto"/>
        <w:ind w:firstLine="708"/>
        <w:jc w:val="both"/>
        <w:rPr>
          <w:rFonts w:ascii="Times New Roman" w:hAnsi="Times New Roman"/>
          <w:sz w:val="28"/>
          <w:szCs w:val="28"/>
          <w:lang w:val="uk-UA"/>
        </w:rPr>
      </w:pPr>
      <w:r w:rsidRPr="006A76B4">
        <w:rPr>
          <w:rFonts w:ascii="Times New Roman" w:hAnsi="Times New Roman"/>
          <w:sz w:val="28"/>
          <w:szCs w:val="28"/>
          <w:lang w:val="uk-UA"/>
        </w:rPr>
        <w:t>fix) = ax + b, де:</w:t>
      </w:r>
    </w:p>
    <w:p w:rsidR="00440FC2" w:rsidRPr="006A76B4" w:rsidRDefault="00440FC2" w:rsidP="00440FC2">
      <w:pPr>
        <w:spacing w:after="0" w:line="240" w:lineRule="auto"/>
        <w:ind w:firstLine="708"/>
        <w:jc w:val="both"/>
        <w:rPr>
          <w:rFonts w:ascii="Times New Roman" w:hAnsi="Times New Roman"/>
          <w:sz w:val="28"/>
          <w:szCs w:val="28"/>
          <w:lang w:val="uk-UA"/>
        </w:rPr>
      </w:pPr>
      <w:r w:rsidRPr="006A76B4">
        <w:rPr>
          <w:rFonts w:ascii="Times New Roman" w:hAnsi="Times New Roman"/>
          <w:sz w:val="28"/>
          <w:szCs w:val="28"/>
          <w:lang w:val="uk-UA"/>
        </w:rPr>
        <w:t>а — один из трех атрибутов,</w:t>
      </w:r>
    </w:p>
    <w:p w:rsidR="00440FC2" w:rsidRPr="006A76B4" w:rsidRDefault="00440FC2" w:rsidP="00440FC2">
      <w:pPr>
        <w:spacing w:after="0" w:line="240" w:lineRule="auto"/>
        <w:ind w:firstLine="708"/>
        <w:jc w:val="both"/>
        <w:rPr>
          <w:rFonts w:ascii="Times New Roman" w:hAnsi="Times New Roman"/>
          <w:sz w:val="28"/>
          <w:szCs w:val="28"/>
          <w:lang w:val="uk-UA"/>
        </w:rPr>
      </w:pPr>
      <w:r w:rsidRPr="006A76B4">
        <w:rPr>
          <w:rFonts w:ascii="Times New Roman" w:hAnsi="Times New Roman"/>
          <w:sz w:val="28"/>
          <w:szCs w:val="28"/>
          <w:lang w:val="uk-UA"/>
        </w:rPr>
        <w:t>х — главная идея бренда,</w:t>
      </w:r>
    </w:p>
    <w:p w:rsidR="00440FC2" w:rsidRPr="00DF073A" w:rsidRDefault="00440FC2" w:rsidP="00440FC2">
      <w:pPr>
        <w:spacing w:after="0" w:line="240" w:lineRule="auto"/>
        <w:ind w:firstLine="708"/>
        <w:jc w:val="both"/>
        <w:rPr>
          <w:rFonts w:ascii="Times New Roman" w:hAnsi="Times New Roman"/>
          <w:sz w:val="28"/>
          <w:szCs w:val="28"/>
          <w:lang w:val="uk-UA"/>
        </w:rPr>
      </w:pPr>
      <w:r w:rsidRPr="006A76B4">
        <w:rPr>
          <w:rFonts w:ascii="Times New Roman" w:hAnsi="Times New Roman"/>
          <w:sz w:val="28"/>
          <w:szCs w:val="28"/>
          <w:lang w:val="uk-UA"/>
        </w:rPr>
        <w:t>b — подтверждение обещания бренда [7, с. 47].</w:t>
      </w:r>
      <w:r w:rsidRPr="001A530A">
        <w:rPr>
          <w:rFonts w:ascii="Times New Roman" w:hAnsi="Times New Roman"/>
          <w:sz w:val="28"/>
          <w:szCs w:val="28"/>
          <w:lang w:val="uk-UA"/>
        </w:rPr>
        <w:cr/>
      </w:r>
      <w:r w:rsidRPr="00FC1D29">
        <w:rPr>
          <w:rFonts w:ascii="Times New Roman" w:hAnsi="Times New Roman"/>
          <w:sz w:val="28"/>
          <w:szCs w:val="28"/>
          <w:lang w:val="uk-UA"/>
        </w:rPr>
        <w:t xml:space="preserve">Під час осмислення цього питання </w:t>
      </w:r>
      <w:r>
        <w:rPr>
          <w:rFonts w:ascii="Times New Roman" w:hAnsi="Times New Roman"/>
          <w:b/>
          <w:sz w:val="28"/>
          <w:szCs w:val="28"/>
          <w:lang w:val="uk-UA"/>
        </w:rPr>
        <w:t xml:space="preserve">доцільно звернутися </w:t>
      </w:r>
      <w:r w:rsidRPr="00FC1D29">
        <w:rPr>
          <w:rFonts w:ascii="Times New Roman" w:hAnsi="Times New Roman"/>
          <w:sz w:val="28"/>
          <w:szCs w:val="28"/>
          <w:lang w:val="uk-UA"/>
        </w:rPr>
        <w:t xml:space="preserve">до визначення такого поняття, </w:t>
      </w:r>
      <w:r w:rsidRPr="00E73FD7">
        <w:rPr>
          <w:rFonts w:ascii="Times New Roman" w:hAnsi="Times New Roman"/>
          <w:sz w:val="28"/>
          <w:szCs w:val="28"/>
          <w:lang w:val="uk-UA"/>
        </w:rPr>
        <w:t>як</w:t>
      </w:r>
      <w:r w:rsidRPr="00E73FD7">
        <w:rPr>
          <w:rFonts w:ascii="Times New Roman" w:hAnsi="Times New Roman"/>
          <w:b/>
          <w:sz w:val="28"/>
          <w:szCs w:val="28"/>
          <w:lang w:val="uk-UA"/>
        </w:rPr>
        <w:t xml:space="preserve"> </w:t>
      </w:r>
      <w:r w:rsidRPr="00E73FD7">
        <w:rPr>
          <w:rFonts w:ascii="Times New Roman" w:hAnsi="Times New Roman"/>
          <w:sz w:val="28"/>
          <w:szCs w:val="28"/>
          <w:lang w:val="uk-UA"/>
        </w:rPr>
        <w:t>«маркетингові комунікації бренда»/«бренд-маркетингові комунікації», під якими Є. Ромат розглядає всю сукупніст</w:t>
      </w:r>
      <w:r>
        <w:rPr>
          <w:rFonts w:ascii="Times New Roman" w:hAnsi="Times New Roman"/>
          <w:sz w:val="28"/>
          <w:szCs w:val="28"/>
          <w:lang w:val="uk-UA"/>
        </w:rPr>
        <w:t>ь</w:t>
      </w:r>
      <w:r w:rsidRPr="00E73FD7">
        <w:rPr>
          <w:rFonts w:ascii="Times New Roman" w:hAnsi="Times New Roman"/>
          <w:sz w:val="28"/>
          <w:szCs w:val="28"/>
          <w:lang w:val="uk-UA"/>
        </w:rPr>
        <w:t xml:space="preserve"> комунікацій, що генеруються керуючими</w:t>
      </w:r>
      <w:r>
        <w:rPr>
          <w:rFonts w:ascii="Times New Roman" w:hAnsi="Times New Roman"/>
          <w:sz w:val="28"/>
          <w:szCs w:val="28"/>
          <w:lang w:val="uk-UA"/>
        </w:rPr>
        <w:t xml:space="preserve"> брендами з різними аудиторіями, відзначаючи при цьому, що ї</w:t>
      </w:r>
      <w:r w:rsidRPr="00E73FD7">
        <w:rPr>
          <w:rFonts w:ascii="Times New Roman" w:hAnsi="Times New Roman"/>
          <w:sz w:val="28"/>
          <w:szCs w:val="28"/>
          <w:lang w:val="uk-UA"/>
        </w:rPr>
        <w:t>х метою є досягнення</w:t>
      </w:r>
      <w:r>
        <w:rPr>
          <w:rFonts w:ascii="Times New Roman" w:hAnsi="Times New Roman"/>
          <w:sz w:val="28"/>
          <w:szCs w:val="28"/>
          <w:lang w:val="uk-UA"/>
        </w:rPr>
        <w:t xml:space="preserve"> </w:t>
      </w:r>
      <w:r w:rsidRPr="00E73FD7">
        <w:rPr>
          <w:rFonts w:ascii="Times New Roman" w:hAnsi="Times New Roman"/>
          <w:sz w:val="28"/>
          <w:szCs w:val="28"/>
          <w:lang w:val="uk-UA"/>
        </w:rPr>
        <w:t>маркетингових цілей бренда за допомогою реалізації конкретних</w:t>
      </w:r>
      <w:r>
        <w:rPr>
          <w:rFonts w:ascii="Times New Roman" w:hAnsi="Times New Roman"/>
          <w:sz w:val="28"/>
          <w:szCs w:val="28"/>
          <w:lang w:val="uk-UA"/>
        </w:rPr>
        <w:t xml:space="preserve"> інструментів маркетингу </w:t>
      </w:r>
      <w:r w:rsidRPr="00E73FD7">
        <w:rPr>
          <w:rFonts w:ascii="Times New Roman" w:hAnsi="Times New Roman"/>
          <w:sz w:val="28"/>
          <w:szCs w:val="28"/>
          <w:lang w:val="uk-UA"/>
        </w:rPr>
        <w:t>[</w:t>
      </w:r>
      <w:r w:rsidRPr="006A76B4">
        <w:rPr>
          <w:rFonts w:ascii="Times New Roman" w:hAnsi="Times New Roman"/>
          <w:sz w:val="28"/>
          <w:szCs w:val="28"/>
          <w:lang w:val="uk-UA"/>
        </w:rPr>
        <w:t>8, с.18]. При цьому логічно відзначити типи бренд-комунікаційних стратегій у сучасних умовах. Такими є: True Branding («чесний брендинг»), Social Branding (відчуття «однієї великої родини», «відкриття дверей»), Uр-Branding (емоційний вплив,  креатив та «суперідентичність» товару/послуги)</w:t>
      </w:r>
      <w:r w:rsidRPr="006A76B4">
        <w:rPr>
          <w:lang w:val="uk-UA"/>
        </w:rPr>
        <w:t xml:space="preserve"> </w:t>
      </w:r>
      <w:r w:rsidRPr="006A76B4">
        <w:rPr>
          <w:rFonts w:ascii="Times New Roman" w:hAnsi="Times New Roman"/>
          <w:sz w:val="28"/>
          <w:szCs w:val="28"/>
          <w:lang w:val="uk-UA"/>
        </w:rPr>
        <w:t>[8, с.19].</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Інтегровані маркетингові комунікації в місцях продажу (ІМКМП). </w:t>
      </w:r>
      <w:r w:rsidRPr="00377755">
        <w:rPr>
          <w:rFonts w:ascii="Times New Roman" w:hAnsi="Times New Roman"/>
          <w:sz w:val="28"/>
          <w:szCs w:val="28"/>
          <w:lang w:val="uk-UA"/>
        </w:rPr>
        <w:t xml:space="preserve">З позиції системи маркетингових комунікацій </w:t>
      </w:r>
      <w:r>
        <w:rPr>
          <w:rFonts w:ascii="Times New Roman" w:hAnsi="Times New Roman"/>
          <w:sz w:val="28"/>
          <w:szCs w:val="28"/>
          <w:lang w:val="uk-UA"/>
        </w:rPr>
        <w:t xml:space="preserve">ІМКМП дослідники визначають як </w:t>
      </w:r>
      <w:r w:rsidRPr="00377755">
        <w:rPr>
          <w:rFonts w:ascii="Times New Roman" w:hAnsi="Times New Roman"/>
          <w:sz w:val="28"/>
          <w:szCs w:val="28"/>
          <w:lang w:val="uk-UA"/>
        </w:rPr>
        <w:t xml:space="preserve">комплексний синтетичний засіб маркетингових комунікацій з аудиторією кінцевих споживачів, що містить елементи та прийоми реклами, стимулювання збуту, прямого продажу, </w:t>
      </w:r>
      <w:r w:rsidRPr="00377755">
        <w:rPr>
          <w:rFonts w:ascii="Times New Roman" w:hAnsi="Times New Roman"/>
          <w:sz w:val="28"/>
          <w:szCs w:val="28"/>
          <w:lang w:val="en-US"/>
        </w:rPr>
        <w:t>PR</w:t>
      </w:r>
      <w:r w:rsidRPr="00377755">
        <w:rPr>
          <w:rFonts w:ascii="Times New Roman" w:hAnsi="Times New Roman"/>
          <w:sz w:val="28"/>
          <w:szCs w:val="28"/>
          <w:lang w:val="uk-UA"/>
        </w:rPr>
        <w:t xml:space="preserve">, а також інші синтетичні комунікаційні засоби (виставки, брендинг) </w:t>
      </w:r>
      <w:r>
        <w:rPr>
          <w:rFonts w:ascii="Times New Roman" w:hAnsi="Times New Roman"/>
          <w:sz w:val="28"/>
          <w:szCs w:val="28"/>
          <w:lang w:val="uk-UA"/>
        </w:rPr>
        <w:t xml:space="preserve">в </w:t>
      </w:r>
      <w:r w:rsidRPr="00377755">
        <w:rPr>
          <w:rFonts w:ascii="Times New Roman" w:hAnsi="Times New Roman"/>
          <w:sz w:val="28"/>
          <w:szCs w:val="28"/>
          <w:lang w:val="uk-UA"/>
        </w:rPr>
        <w:t>комплекс</w:t>
      </w:r>
      <w:r>
        <w:rPr>
          <w:rFonts w:ascii="Times New Roman" w:hAnsi="Times New Roman"/>
          <w:sz w:val="28"/>
          <w:szCs w:val="28"/>
          <w:lang w:val="uk-UA"/>
        </w:rPr>
        <w:t>і</w:t>
      </w:r>
      <w:r w:rsidRPr="00377755">
        <w:rPr>
          <w:rFonts w:ascii="Times New Roman" w:hAnsi="Times New Roman"/>
          <w:sz w:val="28"/>
          <w:szCs w:val="28"/>
          <w:lang w:val="uk-UA"/>
        </w:rPr>
        <w:t xml:space="preserve"> маркетингу [</w:t>
      </w:r>
      <w:r>
        <w:rPr>
          <w:rFonts w:ascii="Times New Roman" w:hAnsi="Times New Roman"/>
          <w:sz w:val="28"/>
          <w:szCs w:val="28"/>
          <w:lang w:val="uk-UA"/>
        </w:rPr>
        <w:t>10</w:t>
      </w:r>
      <w:r w:rsidRPr="00377755">
        <w:rPr>
          <w:rFonts w:ascii="Times New Roman" w:hAnsi="Times New Roman"/>
          <w:sz w:val="28"/>
          <w:szCs w:val="28"/>
          <w:lang w:val="uk-UA"/>
        </w:rPr>
        <w:t>, с. 321]. Про ІМКМП доцільно говорити як про форму реалізації концепції інтегрованих маркетингових комунікацій у місцях продажу товарів [</w:t>
      </w:r>
      <w:r>
        <w:rPr>
          <w:rFonts w:ascii="Times New Roman" w:hAnsi="Times New Roman"/>
          <w:sz w:val="28"/>
          <w:szCs w:val="28"/>
          <w:lang w:val="uk-UA"/>
        </w:rPr>
        <w:t>10</w:t>
      </w:r>
      <w:r w:rsidRPr="00377755">
        <w:rPr>
          <w:rFonts w:ascii="Times New Roman" w:hAnsi="Times New Roman"/>
          <w:sz w:val="28"/>
          <w:szCs w:val="28"/>
          <w:lang w:val="uk-UA"/>
        </w:rPr>
        <w:t xml:space="preserve">, с. 321]. </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sz w:val="28"/>
          <w:szCs w:val="28"/>
          <w:lang w:val="uk-UA"/>
        </w:rPr>
        <w:t>Розглядаючи специфіку ІМКМП</w:t>
      </w:r>
      <w:r>
        <w:rPr>
          <w:rFonts w:ascii="Times New Roman" w:hAnsi="Times New Roman"/>
          <w:sz w:val="28"/>
          <w:szCs w:val="28"/>
          <w:lang w:val="uk-UA"/>
        </w:rPr>
        <w:t>,</w:t>
      </w:r>
      <w:r w:rsidRPr="00377755">
        <w:rPr>
          <w:rFonts w:ascii="Times New Roman" w:hAnsi="Times New Roman"/>
          <w:sz w:val="28"/>
          <w:szCs w:val="28"/>
          <w:lang w:val="uk-UA"/>
        </w:rPr>
        <w:t xml:space="preserve"> </w:t>
      </w:r>
      <w:r w:rsidRPr="00377755">
        <w:rPr>
          <w:rFonts w:ascii="Times New Roman" w:hAnsi="Times New Roman"/>
          <w:b/>
          <w:sz w:val="28"/>
          <w:szCs w:val="28"/>
          <w:lang w:val="uk-UA"/>
        </w:rPr>
        <w:t>слід</w:t>
      </w:r>
      <w:r w:rsidRPr="00377755">
        <w:rPr>
          <w:rFonts w:ascii="Times New Roman" w:hAnsi="Times New Roman"/>
          <w:sz w:val="28"/>
          <w:szCs w:val="28"/>
          <w:lang w:val="uk-UA"/>
        </w:rPr>
        <w:t xml:space="preserve"> </w:t>
      </w:r>
      <w:r w:rsidRPr="00150090">
        <w:rPr>
          <w:rFonts w:ascii="Times New Roman" w:hAnsi="Times New Roman"/>
          <w:b/>
          <w:sz w:val="28"/>
          <w:szCs w:val="28"/>
          <w:lang w:val="uk-UA"/>
        </w:rPr>
        <w:t>з’ясувати</w:t>
      </w:r>
      <w:r w:rsidRPr="00377755">
        <w:rPr>
          <w:rFonts w:ascii="Times New Roman" w:hAnsi="Times New Roman"/>
          <w:sz w:val="28"/>
          <w:szCs w:val="28"/>
          <w:lang w:val="uk-UA"/>
        </w:rPr>
        <w:t xml:space="preserve"> основні їх комунікаційні цілі, прийоми та інструментарій. Так, носіями ІМКМП у торговельних залах є: конструкції презентаційного характеру, підставки, поліграфічна рекламна продукція, підвісні конструкції, рекламні експозиції, оголошення та музика. Вагому роль у сучасних ІМКМП відіграють оголошення по внутрішньомагазинних мережах радіомовлення, бігунки (електронні рядки), трансляції рекламних кліпів, «товарні інформаційні центри», візочки для товарів, генератори ароматів, упаковки. Щодо питання стимулювання збуту, то у таких випадках найчастіше застосовують миттєві розпродажі, програми лояльності покупця,  дисконтні картки, привітання з особистими святами, дегустації. Відтак, студентові необхідно визначити основні комунікаційні характеристики ІМКМП  [</w:t>
      </w:r>
      <w:r>
        <w:rPr>
          <w:rFonts w:ascii="Times New Roman" w:hAnsi="Times New Roman"/>
          <w:sz w:val="28"/>
          <w:szCs w:val="28"/>
          <w:lang w:val="uk-UA"/>
        </w:rPr>
        <w:t>10</w:t>
      </w:r>
      <w:r w:rsidRPr="00377755">
        <w:rPr>
          <w:rFonts w:ascii="Times New Roman" w:hAnsi="Times New Roman"/>
          <w:sz w:val="28"/>
          <w:szCs w:val="28"/>
          <w:lang w:val="uk-UA"/>
        </w:rPr>
        <w:t xml:space="preserve">, с. 321-324].  </w:t>
      </w:r>
    </w:p>
    <w:p w:rsidR="00440FC2" w:rsidRPr="00974C81"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Саме </w:t>
      </w:r>
      <w:r w:rsidRPr="00C37542">
        <w:rPr>
          <w:rFonts w:ascii="Times New Roman" w:hAnsi="Times New Roman"/>
          <w:b/>
          <w:sz w:val="28"/>
          <w:szCs w:val="28"/>
          <w:lang w:val="uk-UA"/>
        </w:rPr>
        <w:t>виставкому</w:t>
      </w:r>
      <w:r w:rsidRPr="00974C81">
        <w:rPr>
          <w:rFonts w:ascii="Times New Roman" w:hAnsi="Times New Roman"/>
          <w:sz w:val="28"/>
          <w:szCs w:val="28"/>
          <w:lang w:val="uk-UA"/>
        </w:rPr>
        <w:t xml:space="preserve"> діяльність компанії</w:t>
      </w:r>
      <w:r>
        <w:rPr>
          <w:rFonts w:ascii="Times New Roman" w:hAnsi="Times New Roman"/>
          <w:sz w:val="28"/>
          <w:szCs w:val="28"/>
          <w:lang w:val="uk-UA"/>
        </w:rPr>
        <w:t xml:space="preserve"> дослідники називають однією з переваг</w:t>
      </w:r>
      <w:r w:rsidRPr="00974C81">
        <w:rPr>
          <w:rFonts w:ascii="Times New Roman" w:hAnsi="Times New Roman"/>
          <w:sz w:val="28"/>
          <w:szCs w:val="28"/>
          <w:lang w:val="uk-UA"/>
        </w:rPr>
        <w:t xml:space="preserve"> </w:t>
      </w:r>
      <w:r>
        <w:rPr>
          <w:rFonts w:ascii="Times New Roman" w:hAnsi="Times New Roman"/>
          <w:sz w:val="28"/>
          <w:szCs w:val="28"/>
          <w:lang w:val="uk-UA"/>
        </w:rPr>
        <w:t xml:space="preserve">у роботі фахівців зі зв’язків із громадськістю, адже метою діяльності </w:t>
      </w:r>
      <w:r w:rsidRPr="00974C81">
        <w:rPr>
          <w:rFonts w:ascii="Times New Roman" w:hAnsi="Times New Roman"/>
          <w:sz w:val="28"/>
          <w:szCs w:val="28"/>
          <w:lang w:val="uk-UA"/>
        </w:rPr>
        <w:t>PR</w:t>
      </w:r>
      <w:r>
        <w:rPr>
          <w:rFonts w:ascii="Times New Roman" w:hAnsi="Times New Roman"/>
          <w:sz w:val="28"/>
          <w:szCs w:val="28"/>
          <w:lang w:val="uk-UA"/>
        </w:rPr>
        <w:t>-</w:t>
      </w:r>
      <w:r w:rsidRPr="00974C81">
        <w:rPr>
          <w:rFonts w:ascii="Times New Roman" w:hAnsi="Times New Roman"/>
          <w:sz w:val="28"/>
          <w:szCs w:val="28"/>
          <w:lang w:val="uk-UA"/>
        </w:rPr>
        <w:t xml:space="preserve">департаменту </w:t>
      </w:r>
      <w:r>
        <w:rPr>
          <w:rFonts w:ascii="Times New Roman" w:hAnsi="Times New Roman"/>
          <w:sz w:val="28"/>
          <w:szCs w:val="28"/>
          <w:lang w:val="uk-UA"/>
        </w:rPr>
        <w:t xml:space="preserve">є не тільки </w:t>
      </w:r>
      <w:r w:rsidRPr="00974C81">
        <w:rPr>
          <w:rFonts w:ascii="Times New Roman" w:hAnsi="Times New Roman"/>
          <w:sz w:val="28"/>
          <w:szCs w:val="28"/>
          <w:lang w:val="uk-UA"/>
        </w:rPr>
        <w:t>зробити прозорою сво</w:t>
      </w:r>
      <w:r>
        <w:rPr>
          <w:rFonts w:ascii="Times New Roman" w:hAnsi="Times New Roman"/>
          <w:sz w:val="28"/>
          <w:szCs w:val="28"/>
          <w:lang w:val="uk-UA"/>
        </w:rPr>
        <w:t>ю організацію</w:t>
      </w:r>
      <w:r w:rsidRPr="00974C81">
        <w:rPr>
          <w:rFonts w:ascii="Times New Roman" w:hAnsi="Times New Roman"/>
          <w:sz w:val="28"/>
          <w:szCs w:val="28"/>
          <w:lang w:val="uk-UA"/>
        </w:rPr>
        <w:t xml:space="preserve"> в очах громадськості, а</w:t>
      </w:r>
      <w:r>
        <w:rPr>
          <w:rFonts w:ascii="Times New Roman" w:hAnsi="Times New Roman"/>
          <w:sz w:val="28"/>
          <w:szCs w:val="28"/>
          <w:lang w:val="uk-UA"/>
        </w:rPr>
        <w:t>ле</w:t>
      </w:r>
      <w:r w:rsidRPr="00974C81">
        <w:rPr>
          <w:rFonts w:ascii="Times New Roman" w:hAnsi="Times New Roman"/>
          <w:sz w:val="28"/>
          <w:szCs w:val="28"/>
          <w:lang w:val="uk-UA"/>
        </w:rPr>
        <w:t xml:space="preserve"> й просувати на</w:t>
      </w:r>
      <w:r>
        <w:rPr>
          <w:rFonts w:ascii="Times New Roman" w:hAnsi="Times New Roman"/>
          <w:sz w:val="28"/>
          <w:szCs w:val="28"/>
          <w:lang w:val="uk-UA"/>
        </w:rPr>
        <w:t xml:space="preserve"> </w:t>
      </w:r>
      <w:r w:rsidRPr="00974C81">
        <w:rPr>
          <w:rFonts w:ascii="Times New Roman" w:hAnsi="Times New Roman"/>
          <w:sz w:val="28"/>
          <w:szCs w:val="28"/>
          <w:lang w:val="uk-UA"/>
        </w:rPr>
        <w:t>ринок нові продукти. В</w:t>
      </w:r>
      <w:r>
        <w:rPr>
          <w:rFonts w:ascii="Times New Roman" w:hAnsi="Times New Roman"/>
          <w:sz w:val="28"/>
          <w:szCs w:val="28"/>
          <w:lang w:val="uk-UA"/>
        </w:rPr>
        <w:t>ідтак, в</w:t>
      </w:r>
      <w:r w:rsidRPr="00974C81">
        <w:rPr>
          <w:rFonts w:ascii="Times New Roman" w:hAnsi="Times New Roman"/>
          <w:sz w:val="28"/>
          <w:szCs w:val="28"/>
          <w:lang w:val="uk-UA"/>
        </w:rPr>
        <w:t>иставка для спеціаліста з</w:t>
      </w:r>
      <w:r>
        <w:rPr>
          <w:rFonts w:ascii="Times New Roman" w:hAnsi="Times New Roman"/>
          <w:sz w:val="28"/>
          <w:szCs w:val="28"/>
          <w:lang w:val="uk-UA"/>
        </w:rPr>
        <w:t xml:space="preserve"> комунікацій надає можливості встановлення взаємодії зі </w:t>
      </w:r>
      <w:r w:rsidRPr="00974C81">
        <w:rPr>
          <w:rFonts w:ascii="Times New Roman" w:hAnsi="Times New Roman"/>
          <w:sz w:val="28"/>
          <w:szCs w:val="28"/>
          <w:lang w:val="uk-UA"/>
        </w:rPr>
        <w:t>споживачами, презент</w:t>
      </w:r>
      <w:r>
        <w:rPr>
          <w:rFonts w:ascii="Times New Roman" w:hAnsi="Times New Roman"/>
          <w:sz w:val="28"/>
          <w:szCs w:val="28"/>
          <w:lang w:val="uk-UA"/>
        </w:rPr>
        <w:t xml:space="preserve">ації обраного </w:t>
      </w:r>
      <w:r w:rsidRPr="00974C81">
        <w:rPr>
          <w:rFonts w:ascii="Times New Roman" w:hAnsi="Times New Roman"/>
          <w:sz w:val="28"/>
          <w:szCs w:val="28"/>
          <w:lang w:val="uk-UA"/>
        </w:rPr>
        <w:t>напрям</w:t>
      </w:r>
      <w:r>
        <w:rPr>
          <w:rFonts w:ascii="Times New Roman" w:hAnsi="Times New Roman"/>
          <w:sz w:val="28"/>
          <w:szCs w:val="28"/>
          <w:lang w:val="uk-UA"/>
        </w:rPr>
        <w:t>ку</w:t>
      </w:r>
      <w:r w:rsidRPr="00974C81">
        <w:rPr>
          <w:rFonts w:ascii="Times New Roman" w:hAnsi="Times New Roman"/>
          <w:sz w:val="28"/>
          <w:szCs w:val="28"/>
          <w:lang w:val="uk-UA"/>
        </w:rPr>
        <w:t xml:space="preserve"> діяльності, ознайомитися з </w:t>
      </w:r>
      <w:r w:rsidRPr="00974C81">
        <w:rPr>
          <w:rFonts w:ascii="Times New Roman" w:hAnsi="Times New Roman"/>
          <w:sz w:val="28"/>
          <w:szCs w:val="28"/>
          <w:lang w:val="uk-UA"/>
        </w:rPr>
        <w:lastRenderedPageBreak/>
        <w:t xml:space="preserve">роботою конкурентів та визначити власне місце на ринку. </w:t>
      </w:r>
      <w:r>
        <w:rPr>
          <w:rFonts w:ascii="Times New Roman" w:hAnsi="Times New Roman"/>
          <w:sz w:val="28"/>
          <w:szCs w:val="28"/>
          <w:lang w:val="uk-UA"/>
        </w:rPr>
        <w:t>Тобто,</w:t>
      </w:r>
      <w:r w:rsidRPr="00974C81">
        <w:rPr>
          <w:rFonts w:ascii="Times New Roman" w:hAnsi="Times New Roman"/>
          <w:sz w:val="28"/>
          <w:szCs w:val="28"/>
          <w:lang w:val="uk-UA"/>
        </w:rPr>
        <w:t xml:space="preserve"> виставка – це </w:t>
      </w:r>
      <w:r>
        <w:rPr>
          <w:rFonts w:ascii="Times New Roman" w:hAnsi="Times New Roman"/>
          <w:sz w:val="28"/>
          <w:szCs w:val="28"/>
          <w:lang w:val="uk-UA"/>
        </w:rPr>
        <w:t>«</w:t>
      </w:r>
      <w:r w:rsidRPr="00974C81">
        <w:rPr>
          <w:rFonts w:ascii="Times New Roman" w:hAnsi="Times New Roman"/>
          <w:sz w:val="28"/>
          <w:szCs w:val="28"/>
          <w:lang w:val="uk-UA"/>
        </w:rPr>
        <w:t>глобальна тусовка</w:t>
      </w:r>
      <w:r>
        <w:rPr>
          <w:rFonts w:ascii="Times New Roman" w:hAnsi="Times New Roman"/>
          <w:sz w:val="28"/>
          <w:szCs w:val="28"/>
          <w:lang w:val="uk-UA"/>
        </w:rPr>
        <w:t xml:space="preserve"> </w:t>
      </w:r>
      <w:r w:rsidRPr="00974C81">
        <w:rPr>
          <w:rFonts w:ascii="Times New Roman" w:hAnsi="Times New Roman"/>
          <w:sz w:val="28"/>
          <w:szCs w:val="28"/>
          <w:lang w:val="uk-UA"/>
        </w:rPr>
        <w:t>професіоналів, споживачів та посередників</w:t>
      </w:r>
      <w:r>
        <w:rPr>
          <w:rFonts w:ascii="Times New Roman" w:hAnsi="Times New Roman"/>
          <w:sz w:val="28"/>
          <w:szCs w:val="28"/>
          <w:lang w:val="uk-UA"/>
        </w:rPr>
        <w:t xml:space="preserve">» </w:t>
      </w:r>
      <w:r w:rsidRPr="00974C81">
        <w:rPr>
          <w:rFonts w:ascii="Times New Roman" w:hAnsi="Times New Roman"/>
          <w:sz w:val="28"/>
          <w:szCs w:val="28"/>
        </w:rPr>
        <w:t>[</w:t>
      </w:r>
      <w:r w:rsidRPr="006A76B4">
        <w:rPr>
          <w:rFonts w:ascii="Times New Roman" w:hAnsi="Times New Roman"/>
          <w:sz w:val="28"/>
          <w:szCs w:val="28"/>
          <w:lang w:val="uk-UA"/>
        </w:rPr>
        <w:t>2, с. 51</w:t>
      </w:r>
      <w:r w:rsidRPr="00974C81">
        <w:rPr>
          <w:rFonts w:ascii="Times New Roman" w:hAnsi="Times New Roman"/>
          <w:sz w:val="28"/>
          <w:szCs w:val="28"/>
        </w:rPr>
        <w:t>]</w:t>
      </w:r>
      <w:r>
        <w:rPr>
          <w:rFonts w:ascii="Times New Roman" w:hAnsi="Times New Roman"/>
          <w:sz w:val="28"/>
          <w:szCs w:val="28"/>
          <w:lang w:val="uk-UA"/>
        </w:rPr>
        <w:t>.</w:t>
      </w:r>
    </w:p>
    <w:p w:rsidR="00440FC2" w:rsidRPr="00377755" w:rsidRDefault="00440FC2" w:rsidP="00440FC2">
      <w:pPr>
        <w:spacing w:after="0"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Маркетинг подарунків (гіфт-маркетинг, </w:t>
      </w:r>
      <w:r w:rsidRPr="00377755">
        <w:rPr>
          <w:rFonts w:ascii="Times New Roman" w:hAnsi="Times New Roman"/>
          <w:b/>
          <w:sz w:val="28"/>
          <w:szCs w:val="28"/>
          <w:lang w:val="en-US"/>
        </w:rPr>
        <w:t>gift</w:t>
      </w:r>
      <w:r w:rsidRPr="00377755">
        <w:rPr>
          <w:rFonts w:ascii="Times New Roman" w:hAnsi="Times New Roman"/>
          <w:b/>
          <w:sz w:val="28"/>
          <w:szCs w:val="28"/>
          <w:lang w:val="uk-UA"/>
        </w:rPr>
        <w:t xml:space="preserve"> </w:t>
      </w:r>
      <w:r w:rsidRPr="00377755">
        <w:rPr>
          <w:rFonts w:ascii="Times New Roman" w:hAnsi="Times New Roman"/>
          <w:b/>
          <w:sz w:val="28"/>
          <w:szCs w:val="28"/>
          <w:lang w:val="en-US"/>
        </w:rPr>
        <w:t>marketing</w:t>
      </w:r>
      <w:r w:rsidRPr="00377755">
        <w:rPr>
          <w:rFonts w:ascii="Times New Roman" w:hAnsi="Times New Roman"/>
          <w:b/>
          <w:sz w:val="28"/>
          <w:szCs w:val="28"/>
          <w:lang w:val="uk-UA"/>
        </w:rPr>
        <w:t xml:space="preserve">). </w:t>
      </w:r>
      <w:r w:rsidRPr="00377755">
        <w:rPr>
          <w:rFonts w:ascii="Times New Roman" w:hAnsi="Times New Roman"/>
          <w:sz w:val="28"/>
          <w:szCs w:val="28"/>
          <w:lang w:val="uk-UA"/>
        </w:rPr>
        <w:t>Подарунковий маркетинг – комплексна маркетингова технологія, суть якої виявляється у просуванні компанії шляхом поширення подарунків з відповідними ідентифікаційними елементами. У такий спосіб гарний подарунок, що містить елементи бренду комунікатора, розміщується самим одержувачем на тривалий час у середовище свого проживання. Саме тому ця маркетингова технологія отримала ще й назву «лайф-плейсмент», що означає «розміщення в житті» [</w:t>
      </w:r>
      <w:r>
        <w:rPr>
          <w:rFonts w:ascii="Times New Roman" w:hAnsi="Times New Roman"/>
          <w:sz w:val="28"/>
          <w:szCs w:val="28"/>
          <w:lang w:val="uk-UA"/>
        </w:rPr>
        <w:t>10</w:t>
      </w:r>
      <w:r w:rsidRPr="00377755">
        <w:rPr>
          <w:rFonts w:ascii="Times New Roman" w:hAnsi="Times New Roman"/>
          <w:sz w:val="28"/>
          <w:szCs w:val="28"/>
          <w:lang w:val="uk-UA"/>
        </w:rPr>
        <w:t>, с.</w:t>
      </w:r>
      <w:r>
        <w:rPr>
          <w:rFonts w:ascii="Times New Roman" w:hAnsi="Times New Roman"/>
          <w:sz w:val="28"/>
          <w:szCs w:val="28"/>
          <w:lang w:val="uk-UA"/>
        </w:rPr>
        <w:t> </w:t>
      </w:r>
      <w:r w:rsidRPr="00377755">
        <w:rPr>
          <w:rFonts w:ascii="Times New Roman" w:hAnsi="Times New Roman"/>
          <w:sz w:val="28"/>
          <w:szCs w:val="28"/>
          <w:lang w:val="uk-UA"/>
        </w:rPr>
        <w:t xml:space="preserve">327]. </w:t>
      </w:r>
    </w:p>
    <w:p w:rsidR="00440FC2" w:rsidRPr="00377755" w:rsidRDefault="00440FC2" w:rsidP="00440FC2">
      <w:pPr>
        <w:spacing w:after="0" w:line="240" w:lineRule="auto"/>
        <w:ind w:firstLine="708"/>
        <w:jc w:val="both"/>
        <w:rPr>
          <w:rFonts w:ascii="Times New Roman" w:hAnsi="Times New Roman"/>
          <w:b/>
          <w:sz w:val="28"/>
          <w:szCs w:val="28"/>
          <w:lang w:val="uk-UA"/>
        </w:rPr>
      </w:pPr>
      <w:r>
        <w:rPr>
          <w:rFonts w:ascii="Times New Roman" w:hAnsi="Times New Roman"/>
          <w:sz w:val="28"/>
          <w:szCs w:val="28"/>
          <w:lang w:val="uk-UA"/>
        </w:rPr>
        <w:t>П</w:t>
      </w:r>
      <w:r w:rsidRPr="00377755">
        <w:rPr>
          <w:rFonts w:ascii="Times New Roman" w:hAnsi="Times New Roman"/>
          <w:sz w:val="28"/>
          <w:szCs w:val="28"/>
          <w:lang w:val="uk-UA"/>
        </w:rPr>
        <w:t xml:space="preserve">ід подарунковим маркетингом розуміють «комплексну маркетингову технологію, суть якої полягає у формуванні довготривалих стійких маркетингових комунікацій з цільовою аудиторією, що ґрунтуються на розміщенні в оточенні адресата брендованих подарунків та сувенірів  безоплатно наданих комунікатором. При цьому сам факт подарунку є невід’ємним елементом технології гіфт-маркетингу і не передбачає яких-небудь конкретних зобов’язань будь-якою стороною, що бере участь </w:t>
      </w:r>
      <w:r>
        <w:rPr>
          <w:rFonts w:ascii="Times New Roman" w:hAnsi="Times New Roman"/>
          <w:sz w:val="28"/>
          <w:szCs w:val="28"/>
          <w:lang w:val="uk-UA"/>
        </w:rPr>
        <w:t>у</w:t>
      </w:r>
      <w:r w:rsidRPr="00377755">
        <w:rPr>
          <w:rFonts w:ascii="Times New Roman" w:hAnsi="Times New Roman"/>
          <w:sz w:val="28"/>
          <w:szCs w:val="28"/>
          <w:lang w:val="uk-UA"/>
        </w:rPr>
        <w:t xml:space="preserve"> реалізації цієї технологі</w:t>
      </w:r>
      <w:r>
        <w:rPr>
          <w:rFonts w:ascii="Times New Roman" w:hAnsi="Times New Roman"/>
          <w:sz w:val="28"/>
          <w:szCs w:val="28"/>
          <w:lang w:val="uk-UA"/>
        </w:rPr>
        <w:t xml:space="preserve">ї» [10, с. 328]. </w:t>
      </w:r>
      <w:r w:rsidRPr="00377755">
        <w:rPr>
          <w:rFonts w:ascii="Times New Roman" w:hAnsi="Times New Roman"/>
          <w:sz w:val="28"/>
          <w:szCs w:val="28"/>
          <w:lang w:val="uk-UA"/>
        </w:rPr>
        <w:t xml:space="preserve">Варто також наголосити, що подарунковий маркетинг охоплює різні елементи маркетингових комунікацій, в тому числі й </w:t>
      </w:r>
      <w:r>
        <w:rPr>
          <w:rFonts w:ascii="Times New Roman" w:hAnsi="Times New Roman"/>
          <w:sz w:val="28"/>
          <w:szCs w:val="28"/>
          <w:lang w:val="uk-UA"/>
        </w:rPr>
        <w:t xml:space="preserve">сувенірну </w:t>
      </w:r>
      <w:r w:rsidRPr="00377755">
        <w:rPr>
          <w:rFonts w:ascii="Times New Roman" w:hAnsi="Times New Roman"/>
          <w:sz w:val="28"/>
          <w:szCs w:val="28"/>
          <w:lang w:val="uk-UA"/>
        </w:rPr>
        <w:t xml:space="preserve">рекламу. </w:t>
      </w:r>
      <w:r>
        <w:rPr>
          <w:rFonts w:ascii="Times New Roman" w:hAnsi="Times New Roman"/>
          <w:sz w:val="28"/>
          <w:szCs w:val="28"/>
          <w:lang w:val="uk-UA"/>
        </w:rPr>
        <w:t>Вона</w:t>
      </w:r>
      <w:r w:rsidRPr="00377755">
        <w:rPr>
          <w:rFonts w:ascii="Times New Roman" w:hAnsi="Times New Roman"/>
          <w:sz w:val="28"/>
          <w:szCs w:val="28"/>
          <w:lang w:val="uk-UA"/>
        </w:rPr>
        <w:t xml:space="preserve"> характеризується формуванням позитивного емоційного фону, тривалий термін контакту з адресатом,високі вимоги до самої реклами та ін. [</w:t>
      </w:r>
      <w:r>
        <w:rPr>
          <w:rFonts w:ascii="Times New Roman" w:hAnsi="Times New Roman"/>
          <w:sz w:val="28"/>
          <w:szCs w:val="28"/>
          <w:lang w:val="uk-UA"/>
        </w:rPr>
        <w:t>10</w:t>
      </w:r>
      <w:r w:rsidRPr="00377755">
        <w:rPr>
          <w:rFonts w:ascii="Times New Roman" w:hAnsi="Times New Roman"/>
          <w:sz w:val="28"/>
          <w:szCs w:val="28"/>
          <w:lang w:val="uk-UA"/>
        </w:rPr>
        <w:t>, с. 328, 333]. Цю технологію використовують для масових аудиторій (під час організації промоакцій), бізнес-партнерів (</w:t>
      </w:r>
      <w:r w:rsidRPr="00377755">
        <w:rPr>
          <w:rFonts w:ascii="Times New Roman" w:hAnsi="Times New Roman"/>
          <w:sz w:val="28"/>
          <w:szCs w:val="28"/>
          <w:lang w:val="en-US"/>
        </w:rPr>
        <w:t>VIP</w:t>
      </w:r>
      <w:r w:rsidRPr="00377755">
        <w:rPr>
          <w:rFonts w:ascii="Times New Roman" w:hAnsi="Times New Roman"/>
          <w:sz w:val="28"/>
          <w:szCs w:val="28"/>
          <w:lang w:val="uk-UA"/>
        </w:rPr>
        <w:t xml:space="preserve">-сувеніри), персоналом (свята). Також доцільно згадати про носіїв сувенірної реклами – ручки, брелоки, календарі, аксесуари, їстівні сувеніри </w:t>
      </w:r>
      <w:r>
        <w:rPr>
          <w:rFonts w:ascii="Times New Roman" w:hAnsi="Times New Roman"/>
          <w:sz w:val="28"/>
          <w:szCs w:val="28"/>
          <w:lang w:val="uk-UA"/>
        </w:rPr>
        <w:t xml:space="preserve">тощо </w:t>
      </w:r>
      <w:r w:rsidRPr="00377755">
        <w:rPr>
          <w:rFonts w:ascii="Times New Roman" w:hAnsi="Times New Roman"/>
          <w:sz w:val="28"/>
          <w:szCs w:val="28"/>
          <w:lang w:val="uk-UA"/>
        </w:rPr>
        <w:t>[</w:t>
      </w:r>
      <w:r>
        <w:rPr>
          <w:rFonts w:ascii="Times New Roman" w:hAnsi="Times New Roman"/>
          <w:sz w:val="28"/>
          <w:szCs w:val="28"/>
          <w:lang w:val="uk-UA"/>
        </w:rPr>
        <w:t>10</w:t>
      </w:r>
      <w:r w:rsidRPr="00377755">
        <w:rPr>
          <w:rFonts w:ascii="Times New Roman" w:hAnsi="Times New Roman"/>
          <w:sz w:val="28"/>
          <w:szCs w:val="28"/>
          <w:lang w:val="uk-UA"/>
        </w:rPr>
        <w:t xml:space="preserve">, с. 330-332].  </w:t>
      </w:r>
    </w:p>
    <w:p w:rsidR="00440FC2" w:rsidRDefault="00440FC2" w:rsidP="00440FC2">
      <w:pPr>
        <w:spacing w:after="0" w:line="240" w:lineRule="auto"/>
        <w:ind w:firstLine="360"/>
        <w:jc w:val="both"/>
        <w:rPr>
          <w:rFonts w:ascii="Times New Roman" w:hAnsi="Times New Roman"/>
          <w:b/>
          <w:sz w:val="28"/>
          <w:szCs w:val="28"/>
          <w:lang w:val="uk-UA"/>
        </w:rPr>
      </w:pPr>
    </w:p>
    <w:p w:rsidR="00440FC2" w:rsidRDefault="00440FC2" w:rsidP="00440FC2">
      <w:pPr>
        <w:spacing w:after="0" w:line="240" w:lineRule="auto"/>
        <w:ind w:firstLine="360"/>
        <w:jc w:val="both"/>
        <w:rPr>
          <w:rFonts w:ascii="Times New Roman" w:hAnsi="Times New Roman"/>
          <w:b/>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Default="00440FC2" w:rsidP="00440FC2">
      <w:pPr>
        <w:spacing w:after="0" w:line="240" w:lineRule="auto"/>
        <w:jc w:val="both"/>
        <w:rPr>
          <w:rFonts w:ascii="Times New Roman" w:hAnsi="Times New Roman"/>
          <w:b/>
          <w:i/>
          <w:sz w:val="28"/>
          <w:szCs w:val="28"/>
          <w:lang w:val="uk-UA"/>
        </w:rPr>
      </w:pPr>
    </w:p>
    <w:p w:rsidR="00440FC2" w:rsidRPr="00377755" w:rsidRDefault="00440FC2" w:rsidP="00440FC2">
      <w:pPr>
        <w:spacing w:after="0" w:line="240" w:lineRule="auto"/>
        <w:jc w:val="both"/>
        <w:rPr>
          <w:rFonts w:ascii="Times New Roman" w:hAnsi="Times New Roman"/>
          <w:sz w:val="28"/>
          <w:szCs w:val="28"/>
          <w:lang w:val="uk-UA"/>
        </w:rPr>
      </w:pPr>
      <w:r w:rsidRPr="001E66A1">
        <w:rPr>
          <w:rFonts w:ascii="Times New Roman" w:hAnsi="Times New Roman"/>
          <w:sz w:val="28"/>
          <w:szCs w:val="28"/>
          <w:lang w:val="uk-UA"/>
        </w:rPr>
        <w:t xml:space="preserve">    </w:t>
      </w:r>
      <w:r>
        <w:rPr>
          <w:rFonts w:ascii="Times New Roman" w:hAnsi="Times New Roman"/>
          <w:sz w:val="28"/>
          <w:szCs w:val="28"/>
          <w:lang w:val="uk-UA"/>
        </w:rPr>
        <w:t xml:space="preserve">1. </w:t>
      </w:r>
      <w:r w:rsidRPr="00377755">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377755">
        <w:rPr>
          <w:rFonts w:ascii="Times New Roman" w:hAnsi="Times New Roman"/>
          <w:sz w:val="28"/>
          <w:szCs w:val="28"/>
          <w:lang w:val="uk-UA"/>
        </w:rPr>
        <w:t>ер. с англ. Днепропетровск : Баланс-Клуб. 2004. 368 с.</w:t>
      </w:r>
    </w:p>
    <w:p w:rsidR="00440FC2" w:rsidRPr="00A8304D"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A8304D">
        <w:rPr>
          <w:rFonts w:ascii="Times New Roman" w:hAnsi="Times New Roman"/>
          <w:sz w:val="28"/>
          <w:szCs w:val="28"/>
          <w:lang w:val="uk-UA"/>
        </w:rPr>
        <w:t>Бабак М. П. Організація та проведення виставок як складник роботи PR-менеджера. Інформаційне суспільство. Інститут журналістики КНУ імені Тараса Шевченка. Київ, 2009. Вип. 10 (липень–грудень). С. 51-58.</w:t>
      </w:r>
    </w:p>
    <w:p w:rsidR="00440FC2" w:rsidRPr="00A8304D"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3</w:t>
      </w:r>
      <w:r w:rsidRPr="00A8304D">
        <w:rPr>
          <w:rFonts w:ascii="Times New Roman" w:hAnsi="Times New Roman"/>
          <w:sz w:val="28"/>
          <w:szCs w:val="28"/>
          <w:lang w:val="uk-UA"/>
        </w:rPr>
        <w:t>. Лук’янець Т. І. Рекламний менеджмент : навч. посіб. 2-ге вид., доп. Київ : КНЕУ. 2003. 440 с.</w:t>
      </w:r>
    </w:p>
    <w:p w:rsidR="00440FC2" w:rsidRPr="00A8304D"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4</w:t>
      </w:r>
      <w:r w:rsidRPr="00A8304D">
        <w:rPr>
          <w:rFonts w:ascii="Times New Roman" w:hAnsi="Times New Roman"/>
          <w:sz w:val="28"/>
          <w:szCs w:val="28"/>
          <w:lang w:val="uk-UA"/>
        </w:rPr>
        <w:t>. Попова Н. В. Маркетингові комунікації : підручник / Н. В. Попова, А. В. Катаєв, Л. В. Базалієва, О. І. Кононов, Т. А. Муха ; під загальною редакцією Н. В. Попової. Харків: «Факт», 2020. 315 с</w:t>
      </w:r>
      <w:r w:rsidRPr="00A8304D">
        <w:rPr>
          <w:rFonts w:ascii="Times New Roman" w:hAnsi="Times New Roman"/>
          <w:b/>
          <w:i/>
          <w:sz w:val="28"/>
          <w:szCs w:val="28"/>
          <w:lang w:val="uk-UA"/>
        </w:rPr>
        <w:t>.</w:t>
      </w:r>
    </w:p>
    <w:p w:rsidR="00440FC2" w:rsidRPr="00A8304D"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5. </w:t>
      </w:r>
      <w:r w:rsidRPr="00A8304D">
        <w:rPr>
          <w:rFonts w:ascii="Times New Roman" w:hAnsi="Times New Roman"/>
          <w:sz w:val="28"/>
          <w:szCs w:val="28"/>
          <w:lang w:val="uk-UA"/>
        </w:rPr>
        <w:t>Примак Т. О. Маркетингові комунікації на сучасному ринку : навч. посіб. Київ : МАУП. 2003. 200 с.</w:t>
      </w:r>
    </w:p>
    <w:p w:rsidR="00440FC2" w:rsidRPr="00A8304D"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6</w:t>
      </w:r>
      <w:r w:rsidRPr="00A8304D">
        <w:rPr>
          <w:rFonts w:ascii="Times New Roman" w:hAnsi="Times New Roman"/>
          <w:sz w:val="28"/>
          <w:szCs w:val="28"/>
          <w:lang w:val="uk-UA"/>
        </w:rPr>
        <w:t xml:space="preserve">. Примак Т. О. PR для менеджерів і маркетологів : навч. посіб. Київ : «Центр учбової літератури», 2013. 202 с. </w:t>
      </w:r>
    </w:p>
    <w:p w:rsidR="00440FC2" w:rsidRPr="0006489C" w:rsidRDefault="00440FC2" w:rsidP="00440FC2">
      <w:pPr>
        <w:autoSpaceDE w:val="0"/>
        <w:autoSpaceDN w:val="0"/>
        <w:adjustRightInd w:val="0"/>
        <w:spacing w:after="0" w:line="240" w:lineRule="auto"/>
        <w:ind w:firstLine="360"/>
        <w:jc w:val="both"/>
        <w:rPr>
          <w:rFonts w:ascii="Times New Roman" w:hAnsi="Times New Roman"/>
          <w:sz w:val="28"/>
          <w:szCs w:val="28"/>
          <w:lang w:val="uk-UA"/>
        </w:rPr>
      </w:pPr>
      <w:r>
        <w:rPr>
          <w:rFonts w:ascii="Times New Roman" w:eastAsia="Times-Bold" w:hAnsi="Times New Roman"/>
          <w:bCs/>
          <w:sz w:val="28"/>
          <w:szCs w:val="28"/>
          <w:lang w:val="uk-UA"/>
        </w:rPr>
        <w:lastRenderedPageBreak/>
        <w:t xml:space="preserve">7. </w:t>
      </w:r>
      <w:r w:rsidRPr="00A8304D">
        <w:rPr>
          <w:rFonts w:ascii="Times New Roman" w:eastAsia="Times-Bold" w:hAnsi="Times New Roman"/>
          <w:bCs/>
          <w:sz w:val="28"/>
          <w:szCs w:val="28"/>
        </w:rPr>
        <w:t>Романов А.</w:t>
      </w:r>
      <w:r w:rsidRPr="00A8304D">
        <w:rPr>
          <w:rFonts w:ascii="Times New Roman" w:eastAsia="Times-Bold" w:hAnsi="Times New Roman"/>
          <w:bCs/>
          <w:sz w:val="28"/>
          <w:szCs w:val="28"/>
          <w:lang w:val="uk-UA"/>
        </w:rPr>
        <w:t xml:space="preserve"> </w:t>
      </w:r>
      <w:r w:rsidRPr="00A8304D">
        <w:rPr>
          <w:rFonts w:ascii="Times New Roman" w:eastAsia="Times-Bold" w:hAnsi="Times New Roman"/>
          <w:bCs/>
          <w:sz w:val="28"/>
          <w:szCs w:val="28"/>
        </w:rPr>
        <w:t>А., Панько А. В.</w:t>
      </w:r>
      <w:r w:rsidRPr="00A8304D">
        <w:rPr>
          <w:rFonts w:ascii="Times New Roman" w:eastAsia="Times-Bold" w:hAnsi="Times New Roman"/>
          <w:bCs/>
          <w:sz w:val="28"/>
          <w:szCs w:val="28"/>
          <w:lang w:val="uk-UA"/>
        </w:rPr>
        <w:t xml:space="preserve"> </w:t>
      </w:r>
      <w:r w:rsidRPr="00A8304D">
        <w:rPr>
          <w:rFonts w:ascii="Times New Roman" w:eastAsia="Times-Roman" w:hAnsi="Times New Roman"/>
          <w:sz w:val="28"/>
          <w:szCs w:val="28"/>
        </w:rPr>
        <w:t>Маркетинговые коммуникации. М</w:t>
      </w:r>
      <w:r w:rsidRPr="00A8304D">
        <w:rPr>
          <w:rFonts w:ascii="Times New Roman" w:eastAsia="Times-Roman" w:hAnsi="Times New Roman"/>
          <w:sz w:val="28"/>
          <w:szCs w:val="28"/>
          <w:lang w:val="uk-UA"/>
        </w:rPr>
        <w:t xml:space="preserve">осква </w:t>
      </w:r>
      <w:r w:rsidRPr="00A8304D">
        <w:rPr>
          <w:rFonts w:ascii="Times New Roman" w:eastAsia="Times-Roman" w:hAnsi="Times New Roman"/>
          <w:sz w:val="28"/>
          <w:szCs w:val="28"/>
        </w:rPr>
        <w:t>: Эксмо, 2006. 432 с.</w:t>
      </w:r>
      <w:r w:rsidRPr="0006489C">
        <w:rPr>
          <w:rFonts w:ascii="Times New Roman" w:eastAsia="Times-Roman" w:hAnsi="Times New Roman"/>
          <w:sz w:val="28"/>
          <w:szCs w:val="28"/>
        </w:rPr>
        <w:t xml:space="preserve">  </w:t>
      </w:r>
    </w:p>
    <w:p w:rsidR="00440FC2" w:rsidRPr="00A8304D"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8. </w:t>
      </w:r>
      <w:r w:rsidRPr="00A8304D">
        <w:rPr>
          <w:rFonts w:ascii="Times New Roman" w:hAnsi="Times New Roman"/>
          <w:sz w:val="28"/>
          <w:szCs w:val="28"/>
          <w:lang w:val="uk-UA"/>
        </w:rPr>
        <w:t>Ромат Є. Система бренд-маркетингових комунікацій. Товари і ринки. 2016. №1. http://tr.knute.edu.ua/files/2016/21/3.pdf</w:t>
      </w:r>
    </w:p>
    <w:p w:rsidR="00440FC2" w:rsidRDefault="00440FC2" w:rsidP="00440FC2">
      <w:pPr>
        <w:spacing w:after="0" w:line="240" w:lineRule="auto"/>
        <w:ind w:firstLine="360"/>
        <w:jc w:val="both"/>
        <w:rPr>
          <w:rFonts w:ascii="Times New Roman" w:hAnsi="Times New Roman"/>
          <w:b/>
          <w:i/>
          <w:sz w:val="28"/>
          <w:szCs w:val="28"/>
          <w:lang w:val="uk-UA"/>
        </w:rPr>
      </w:pPr>
    </w:p>
    <w:p w:rsidR="00440FC2" w:rsidRDefault="00440FC2" w:rsidP="00440FC2">
      <w:pPr>
        <w:spacing w:after="0" w:line="240" w:lineRule="auto"/>
        <w:ind w:firstLine="360"/>
        <w:jc w:val="both"/>
        <w:rPr>
          <w:rFonts w:ascii="Times New Roman" w:hAnsi="Times New Roman"/>
          <w:b/>
          <w:i/>
          <w:sz w:val="28"/>
          <w:szCs w:val="28"/>
          <w:lang w:val="uk-UA"/>
        </w:rPr>
      </w:pPr>
    </w:p>
    <w:p w:rsidR="00440FC2" w:rsidRDefault="00440FC2" w:rsidP="00440FC2">
      <w:pPr>
        <w:spacing w:after="0" w:line="240" w:lineRule="auto"/>
        <w:ind w:firstLine="360"/>
        <w:jc w:val="both"/>
        <w:rPr>
          <w:rFonts w:ascii="Times New Roman" w:hAnsi="Times New Roman"/>
          <w:b/>
          <w:i/>
          <w:sz w:val="28"/>
          <w:szCs w:val="28"/>
          <w:lang w:val="uk-UA"/>
        </w:rPr>
      </w:pPr>
      <w:r>
        <w:rPr>
          <w:rFonts w:ascii="Times New Roman" w:hAnsi="Times New Roman"/>
          <w:b/>
          <w:i/>
          <w:sz w:val="28"/>
          <w:szCs w:val="28"/>
          <w:lang w:val="uk-UA"/>
        </w:rPr>
        <w:t>Додаткова:</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9. </w:t>
      </w:r>
      <w:r w:rsidRPr="009D307C">
        <w:rPr>
          <w:rFonts w:ascii="Times New Roman" w:hAnsi="Times New Roman"/>
          <w:sz w:val="28"/>
          <w:szCs w:val="28"/>
          <w:lang w:val="uk-UA"/>
        </w:rPr>
        <w:t>Курбан О.В. PR у маркетингових комунікаціях : навч. посіб. Київ : Кондор-Видавництво, 2014. 246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10. </w:t>
      </w:r>
      <w:r w:rsidRPr="00377755">
        <w:rPr>
          <w:rFonts w:ascii="Times New Roman" w:hAnsi="Times New Roman"/>
          <w:sz w:val="28"/>
          <w:szCs w:val="28"/>
          <w:lang w:val="uk-UA"/>
        </w:rPr>
        <w:t>Ромат Є.</w:t>
      </w:r>
      <w:r>
        <w:rPr>
          <w:rFonts w:ascii="Times New Roman" w:hAnsi="Times New Roman"/>
          <w:sz w:val="28"/>
          <w:szCs w:val="28"/>
          <w:lang w:val="uk-UA"/>
        </w:rPr>
        <w:t xml:space="preserve"> </w:t>
      </w:r>
      <w:r w:rsidRPr="00377755">
        <w:rPr>
          <w:rFonts w:ascii="Times New Roman" w:hAnsi="Times New Roman"/>
          <w:sz w:val="28"/>
          <w:szCs w:val="28"/>
          <w:lang w:val="uk-UA"/>
        </w:rPr>
        <w:t>В., Микало О.</w:t>
      </w:r>
      <w:r>
        <w:rPr>
          <w:rFonts w:ascii="Times New Roman" w:hAnsi="Times New Roman"/>
          <w:sz w:val="28"/>
          <w:szCs w:val="28"/>
          <w:lang w:val="uk-UA"/>
        </w:rPr>
        <w:t xml:space="preserve"> </w:t>
      </w:r>
      <w:r w:rsidRPr="00377755">
        <w:rPr>
          <w:rFonts w:ascii="Times New Roman" w:hAnsi="Times New Roman"/>
          <w:sz w:val="28"/>
          <w:szCs w:val="28"/>
          <w:lang w:val="uk-UA"/>
        </w:rPr>
        <w:t>І. Продакт плейсмент : навч. посіб. Київ : Київ. нац. торг-екон. ун-т. 2015. 300 с.</w:t>
      </w:r>
    </w:p>
    <w:p w:rsidR="00440FC2" w:rsidRDefault="00440FC2" w:rsidP="00440FC2">
      <w:pPr>
        <w:spacing w:line="240" w:lineRule="auto"/>
        <w:ind w:firstLine="360"/>
        <w:contextualSpacing/>
        <w:jc w:val="both"/>
        <w:rPr>
          <w:rFonts w:ascii="Times New Roman" w:hAnsi="Times New Roman"/>
          <w:sz w:val="28"/>
          <w:szCs w:val="28"/>
          <w:lang w:val="uk-UA"/>
        </w:rPr>
      </w:pPr>
      <w:r>
        <w:rPr>
          <w:rFonts w:ascii="Times New Roman" w:hAnsi="Times New Roman"/>
          <w:sz w:val="28"/>
          <w:szCs w:val="28"/>
          <w:lang w:val="uk-UA"/>
        </w:rPr>
        <w:t xml:space="preserve">11. </w:t>
      </w:r>
      <w:r w:rsidRPr="005A2118">
        <w:rPr>
          <w:rFonts w:ascii="Times New Roman" w:hAnsi="Times New Roman"/>
          <w:sz w:val="28"/>
          <w:szCs w:val="28"/>
          <w:lang w:val="uk-UA"/>
        </w:rPr>
        <w:t xml:space="preserve">Ромат Є., </w:t>
      </w:r>
      <w:r>
        <w:rPr>
          <w:rFonts w:ascii="Times New Roman" w:hAnsi="Times New Roman"/>
          <w:sz w:val="28"/>
          <w:szCs w:val="28"/>
          <w:lang w:val="uk-UA"/>
        </w:rPr>
        <w:t>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w:t>
      </w:r>
      <w:r w:rsidRPr="005A2118">
        <w:rPr>
          <w:rFonts w:ascii="Times New Roman" w:hAnsi="Times New Roman"/>
          <w:sz w:val="28"/>
          <w:szCs w:val="28"/>
          <w:lang w:val="uk-UA"/>
        </w:rPr>
        <w:t xml:space="preserve">чебник </w:t>
      </w:r>
      <w:r>
        <w:rPr>
          <w:rFonts w:ascii="Times New Roman" w:hAnsi="Times New Roman"/>
          <w:sz w:val="28"/>
          <w:szCs w:val="28"/>
          <w:lang w:val="uk-UA"/>
        </w:rPr>
        <w:t>;</w:t>
      </w:r>
      <w:r w:rsidRPr="005A2118">
        <w:rPr>
          <w:rFonts w:ascii="Times New Roman" w:hAnsi="Times New Roman"/>
          <w:sz w:val="28"/>
          <w:szCs w:val="28"/>
          <w:lang w:val="uk-UA"/>
        </w:rPr>
        <w:t xml:space="preserve"> 8-е изд. Санкт-Петербург : Питер. 2013. 512 с.</w:t>
      </w:r>
    </w:p>
    <w:p w:rsidR="00440FC2" w:rsidRDefault="00440FC2" w:rsidP="00440FC2">
      <w:pPr>
        <w:spacing w:line="240" w:lineRule="auto"/>
        <w:ind w:firstLine="360"/>
        <w:contextualSpacing/>
        <w:jc w:val="both"/>
        <w:rPr>
          <w:rFonts w:ascii="Times New Roman" w:hAnsi="Times New Roman"/>
          <w:sz w:val="28"/>
          <w:szCs w:val="28"/>
          <w:lang w:val="uk-UA"/>
        </w:rPr>
      </w:pPr>
      <w:r>
        <w:rPr>
          <w:rFonts w:ascii="Times New Roman" w:hAnsi="Times New Roman"/>
          <w:sz w:val="28"/>
          <w:szCs w:val="28"/>
          <w:lang w:val="uk-UA"/>
        </w:rPr>
        <w:t xml:space="preserve">12. </w:t>
      </w:r>
      <w:r w:rsidRPr="00377755">
        <w:rPr>
          <w:rFonts w:ascii="Times New Roman" w:hAnsi="Times New Roman"/>
          <w:sz w:val="28"/>
          <w:szCs w:val="28"/>
          <w:lang w:val="uk-UA"/>
        </w:rPr>
        <w:t>У</w:t>
      </w:r>
      <w:r w:rsidRPr="00377755">
        <w:rPr>
          <w:rFonts w:ascii="Times New Roman" w:hAnsi="Times New Roman"/>
          <w:sz w:val="28"/>
          <w:szCs w:val="28"/>
        </w:rPr>
        <w:t>эллс У., Мориарти С., Бернетт Д</w:t>
      </w:r>
      <w:r>
        <w:rPr>
          <w:rFonts w:ascii="Times New Roman" w:hAnsi="Times New Roman"/>
          <w:sz w:val="28"/>
          <w:szCs w:val="28"/>
        </w:rPr>
        <w:t>ж. Реклама: принципы и практика</w:t>
      </w:r>
      <w:r>
        <w:rPr>
          <w:rFonts w:ascii="Times New Roman" w:hAnsi="Times New Roman"/>
          <w:sz w:val="28"/>
          <w:szCs w:val="28"/>
          <w:lang w:val="uk-UA"/>
        </w:rPr>
        <w:t xml:space="preserve"> ;</w:t>
      </w:r>
      <w:r w:rsidRPr="00377755">
        <w:rPr>
          <w:rFonts w:ascii="Times New Roman" w:hAnsi="Times New Roman"/>
          <w:sz w:val="28"/>
          <w:szCs w:val="28"/>
        </w:rPr>
        <w:t xml:space="preserve"> 7-е изд. </w:t>
      </w:r>
      <w:r>
        <w:rPr>
          <w:rFonts w:ascii="Times New Roman" w:hAnsi="Times New Roman"/>
          <w:sz w:val="28"/>
          <w:szCs w:val="28"/>
          <w:lang w:val="uk-UA"/>
        </w:rPr>
        <w:t>/ п</w:t>
      </w:r>
      <w:r w:rsidRPr="00377755">
        <w:rPr>
          <w:rFonts w:ascii="Times New Roman" w:hAnsi="Times New Roman"/>
          <w:sz w:val="28"/>
          <w:szCs w:val="28"/>
        </w:rPr>
        <w:t>ер. с англ. под ред. Л. Богомоловой. Сан</w:t>
      </w:r>
      <w:r>
        <w:rPr>
          <w:rFonts w:ascii="Times New Roman" w:hAnsi="Times New Roman"/>
          <w:sz w:val="28"/>
          <w:szCs w:val="28"/>
        </w:rPr>
        <w:t>кт-Петербург : Питер. 2008. 736</w:t>
      </w:r>
      <w:r>
        <w:rPr>
          <w:rFonts w:ascii="Times New Roman" w:hAnsi="Times New Roman"/>
          <w:sz w:val="28"/>
          <w:szCs w:val="28"/>
          <w:lang w:val="uk-UA"/>
        </w:rPr>
        <w:t> </w:t>
      </w:r>
      <w:r w:rsidRPr="00377755">
        <w:rPr>
          <w:rFonts w:ascii="Times New Roman" w:hAnsi="Times New Roman"/>
          <w:sz w:val="28"/>
          <w:szCs w:val="28"/>
        </w:rPr>
        <w:t>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bCs/>
          <w:color w:val="000000"/>
          <w:sz w:val="28"/>
          <w:szCs w:val="28"/>
          <w:lang w:val="uk-UA"/>
        </w:rPr>
        <w:t>13. Ламбен  Ж.</w:t>
      </w:r>
      <w:r w:rsidRPr="00060865">
        <w:rPr>
          <w:rFonts w:ascii="Times New Roman" w:hAnsi="Times New Roman"/>
          <w:bCs/>
          <w:color w:val="000000"/>
          <w:sz w:val="28"/>
          <w:szCs w:val="28"/>
          <w:lang w:val="uk-UA"/>
        </w:rPr>
        <w:t xml:space="preserve">-Ж. </w:t>
      </w:r>
      <w:r w:rsidRPr="00060865">
        <w:rPr>
          <w:rFonts w:ascii="Times New Roman" w:hAnsi="Times New Roman"/>
          <w:bCs/>
          <w:color w:val="000000"/>
          <w:sz w:val="28"/>
          <w:szCs w:val="28"/>
        </w:rPr>
        <w:t>Стратегический марк</w:t>
      </w:r>
      <w:r>
        <w:rPr>
          <w:rFonts w:ascii="Times New Roman" w:hAnsi="Times New Roman"/>
          <w:bCs/>
          <w:color w:val="000000"/>
          <w:sz w:val="28"/>
          <w:szCs w:val="28"/>
        </w:rPr>
        <w:t>етинг. Европейская перспектива</w:t>
      </w:r>
      <w:r>
        <w:rPr>
          <w:rFonts w:ascii="Times New Roman" w:hAnsi="Times New Roman"/>
          <w:bCs/>
          <w:color w:val="000000"/>
          <w:sz w:val="28"/>
          <w:szCs w:val="28"/>
          <w:lang w:val="uk-UA"/>
        </w:rPr>
        <w:t xml:space="preserve"> / </w:t>
      </w:r>
      <w:r>
        <w:rPr>
          <w:rFonts w:ascii="Times New Roman" w:hAnsi="Times New Roman"/>
          <w:color w:val="000000"/>
          <w:sz w:val="28"/>
          <w:szCs w:val="28"/>
          <w:lang w:val="uk-UA"/>
        </w:rPr>
        <w:t>п</w:t>
      </w:r>
      <w:r>
        <w:rPr>
          <w:rFonts w:ascii="Times New Roman" w:hAnsi="Times New Roman"/>
          <w:color w:val="000000"/>
          <w:sz w:val="28"/>
          <w:szCs w:val="28"/>
        </w:rPr>
        <w:t>ер. с франц.</w:t>
      </w:r>
      <w:r>
        <w:rPr>
          <w:rFonts w:ascii="Times New Roman" w:hAnsi="Times New Roman"/>
          <w:color w:val="000000"/>
          <w:sz w:val="28"/>
          <w:szCs w:val="28"/>
          <w:lang w:val="uk-UA"/>
        </w:rPr>
        <w:t xml:space="preserve"> </w:t>
      </w:r>
      <w:r w:rsidRPr="00060865">
        <w:rPr>
          <w:rFonts w:ascii="Times New Roman" w:hAnsi="Times New Roman"/>
          <w:color w:val="000000"/>
          <w:sz w:val="28"/>
          <w:szCs w:val="28"/>
        </w:rPr>
        <w:t>С</w:t>
      </w:r>
      <w:r>
        <w:rPr>
          <w:rFonts w:ascii="Times New Roman" w:hAnsi="Times New Roman"/>
          <w:color w:val="000000"/>
          <w:sz w:val="28"/>
          <w:szCs w:val="28"/>
          <w:lang w:val="uk-UA"/>
        </w:rPr>
        <w:t>анкт-Петербург</w:t>
      </w:r>
      <w:r>
        <w:rPr>
          <w:rFonts w:ascii="Times New Roman" w:hAnsi="Times New Roman"/>
          <w:color w:val="000000"/>
          <w:sz w:val="28"/>
          <w:szCs w:val="28"/>
        </w:rPr>
        <w:t xml:space="preserve"> : Наука</w:t>
      </w:r>
      <w:r>
        <w:rPr>
          <w:rFonts w:ascii="Times New Roman" w:hAnsi="Times New Roman"/>
          <w:color w:val="000000"/>
          <w:sz w:val="28"/>
          <w:szCs w:val="28"/>
          <w:lang w:val="uk-UA"/>
        </w:rPr>
        <w:t>.</w:t>
      </w:r>
      <w:r>
        <w:rPr>
          <w:rFonts w:ascii="Times New Roman" w:hAnsi="Times New Roman"/>
          <w:color w:val="000000"/>
          <w:sz w:val="28"/>
          <w:szCs w:val="28"/>
        </w:rPr>
        <w:t xml:space="preserve"> 1996. 589 с.</w:t>
      </w:r>
      <w:r w:rsidRPr="000C0804">
        <w:rPr>
          <w:rFonts w:ascii="Times New Roman" w:hAnsi="Times New Roman"/>
          <w:sz w:val="28"/>
          <w:szCs w:val="28"/>
          <w:lang w:val="uk-UA"/>
        </w:rPr>
        <w:t xml:space="preserve"> </w:t>
      </w:r>
    </w:p>
    <w:p w:rsidR="00440FC2" w:rsidRDefault="00440FC2" w:rsidP="00440FC2">
      <w:pPr>
        <w:spacing w:after="0" w:line="240" w:lineRule="auto"/>
        <w:ind w:firstLine="360"/>
        <w:jc w:val="both"/>
        <w:rPr>
          <w:rFonts w:ascii="Times New Roman" w:hAnsi="Times New Roman"/>
          <w:b/>
          <w:i/>
          <w:sz w:val="28"/>
          <w:szCs w:val="28"/>
          <w:lang w:val="uk-UA"/>
        </w:rPr>
      </w:pPr>
    </w:p>
    <w:p w:rsidR="00440FC2" w:rsidRDefault="00440FC2" w:rsidP="00440FC2">
      <w:pPr>
        <w:spacing w:after="0" w:line="240" w:lineRule="auto"/>
        <w:ind w:firstLine="360"/>
        <w:jc w:val="both"/>
        <w:rPr>
          <w:rFonts w:ascii="Times New Roman" w:hAnsi="Times New Roman"/>
          <w:b/>
          <w:i/>
          <w:sz w:val="28"/>
          <w:szCs w:val="28"/>
          <w:lang w:val="uk-UA"/>
        </w:rPr>
      </w:pPr>
    </w:p>
    <w:p w:rsidR="00440FC2" w:rsidRDefault="00440FC2" w:rsidP="00440FC2">
      <w:pPr>
        <w:spacing w:after="0" w:line="240" w:lineRule="auto"/>
        <w:ind w:firstLine="708"/>
        <w:jc w:val="both"/>
        <w:rPr>
          <w:rFonts w:ascii="Times New Roman" w:hAnsi="Times New Roman"/>
          <w:i/>
          <w:sz w:val="28"/>
          <w:szCs w:val="28"/>
          <w:lang w:val="uk-UA"/>
        </w:rPr>
      </w:pPr>
      <w:r>
        <w:rPr>
          <w:noProof/>
        </w:rPr>
        <w:pict>
          <v:shape id="_x0000_s1035" type="#_x0000_t97" style="position:absolute;left:0;text-align:left;margin-left:5.3pt;margin-top:1.3pt;width:19.9pt;height:22.2pt;z-index:251669504;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p>
    <w:p w:rsidR="00440FC2" w:rsidRDefault="00440FC2" w:rsidP="00440FC2">
      <w:pPr>
        <w:spacing w:after="0" w:line="240" w:lineRule="auto"/>
        <w:ind w:firstLine="708"/>
        <w:jc w:val="both"/>
        <w:rPr>
          <w:rFonts w:ascii="Times New Roman" w:hAnsi="Times New Roman"/>
          <w:i/>
          <w:sz w:val="28"/>
          <w:szCs w:val="28"/>
          <w:lang w:val="uk-UA"/>
        </w:rPr>
      </w:pPr>
    </w:p>
    <w:p w:rsidR="00440FC2" w:rsidRPr="00FD48F8" w:rsidRDefault="00440FC2" w:rsidP="00440FC2">
      <w:pPr>
        <w:pStyle w:val="ListParagraph"/>
        <w:numPr>
          <w:ilvl w:val="0"/>
          <w:numId w:val="15"/>
        </w:numPr>
        <w:tabs>
          <w:tab w:val="left" w:pos="900"/>
        </w:tabs>
        <w:spacing w:after="0" w:line="240" w:lineRule="auto"/>
        <w:ind w:left="0" w:firstLine="540"/>
        <w:jc w:val="both"/>
        <w:rPr>
          <w:rFonts w:ascii="Times New Roman" w:hAnsi="Times New Roman"/>
          <w:sz w:val="28"/>
          <w:szCs w:val="28"/>
          <w:lang w:val="uk-UA" w:eastAsia="ru-RU"/>
        </w:rPr>
      </w:pPr>
      <w:r w:rsidRPr="00FD48F8">
        <w:rPr>
          <w:rFonts w:ascii="Times New Roman" w:hAnsi="Times New Roman"/>
          <w:sz w:val="28"/>
          <w:szCs w:val="28"/>
          <w:lang w:val="uk-UA" w:eastAsia="ru-RU"/>
        </w:rPr>
        <w:t>Розробіть таблицю, яка б презентувала характеристики та процеси інтеграції кожного із проаналізованих комунікативних засобів</w:t>
      </w:r>
      <w:r>
        <w:rPr>
          <w:rFonts w:ascii="Times New Roman" w:hAnsi="Times New Roman"/>
          <w:sz w:val="28"/>
          <w:szCs w:val="28"/>
          <w:lang w:val="uk-UA" w:eastAsia="ru-RU"/>
        </w:rPr>
        <w:t>.</w:t>
      </w:r>
      <w:r w:rsidRPr="00FD48F8">
        <w:rPr>
          <w:rFonts w:ascii="Times New Roman" w:hAnsi="Times New Roman"/>
          <w:sz w:val="28"/>
          <w:szCs w:val="28"/>
          <w:lang w:val="uk-UA" w:eastAsia="ru-RU"/>
        </w:rPr>
        <w:t xml:space="preserve"> </w:t>
      </w:r>
      <w:r>
        <w:rPr>
          <w:rFonts w:ascii="Times New Roman" w:hAnsi="Times New Roman"/>
          <w:sz w:val="28"/>
          <w:szCs w:val="28"/>
          <w:lang w:val="uk-UA" w:eastAsia="ru-RU"/>
        </w:rPr>
        <w:t>Т</w:t>
      </w:r>
      <w:r w:rsidRPr="00FD48F8">
        <w:rPr>
          <w:rFonts w:ascii="Times New Roman" w:hAnsi="Times New Roman"/>
          <w:sz w:val="28"/>
          <w:szCs w:val="28"/>
          <w:lang w:val="uk-UA" w:eastAsia="ru-RU"/>
        </w:rPr>
        <w:t>ут зокрема доцільно скористатис</w:t>
      </w:r>
      <w:r>
        <w:rPr>
          <w:rFonts w:ascii="Times New Roman" w:hAnsi="Times New Roman"/>
          <w:sz w:val="28"/>
          <w:szCs w:val="28"/>
          <w:lang w:val="uk-UA" w:eastAsia="ru-RU"/>
        </w:rPr>
        <w:t>я</w:t>
      </w:r>
      <w:r w:rsidRPr="00FD48F8">
        <w:rPr>
          <w:rFonts w:ascii="Times New Roman" w:hAnsi="Times New Roman"/>
          <w:sz w:val="28"/>
          <w:szCs w:val="28"/>
          <w:lang w:val="uk-UA" w:eastAsia="ru-RU"/>
        </w:rPr>
        <w:t xml:space="preserve"> працею </w:t>
      </w:r>
      <w:r w:rsidRPr="00CB0DC2">
        <w:rPr>
          <w:rFonts w:ascii="Times New Roman" w:hAnsi="Times New Roman"/>
          <w:sz w:val="28"/>
          <w:szCs w:val="28"/>
          <w:lang w:eastAsia="ru-RU"/>
        </w:rPr>
        <w:t>[</w:t>
      </w:r>
      <w:r>
        <w:rPr>
          <w:rFonts w:ascii="Times New Roman" w:hAnsi="Times New Roman"/>
          <w:sz w:val="28"/>
          <w:szCs w:val="28"/>
          <w:lang w:val="uk-UA" w:eastAsia="ru-RU"/>
        </w:rPr>
        <w:t>6</w:t>
      </w:r>
      <w:r w:rsidRPr="00CB0DC2">
        <w:rPr>
          <w:rFonts w:ascii="Times New Roman" w:hAnsi="Times New Roman"/>
          <w:sz w:val="28"/>
          <w:szCs w:val="28"/>
          <w:lang w:eastAsia="ru-RU"/>
        </w:rPr>
        <w:t>]</w:t>
      </w:r>
      <w:r>
        <w:rPr>
          <w:rFonts w:ascii="Times New Roman" w:hAnsi="Times New Roman"/>
          <w:sz w:val="28"/>
          <w:szCs w:val="28"/>
          <w:lang w:eastAsia="ru-RU"/>
        </w:rPr>
        <w:t xml:space="preserve">. </w:t>
      </w:r>
    </w:p>
    <w:p w:rsidR="00440FC2" w:rsidRPr="00377755" w:rsidRDefault="00440FC2" w:rsidP="00440FC2">
      <w:pPr>
        <w:numPr>
          <w:ilvl w:val="0"/>
          <w:numId w:val="15"/>
        </w:numPr>
        <w:tabs>
          <w:tab w:val="left" w:pos="900"/>
        </w:tabs>
        <w:spacing w:after="0" w:line="240" w:lineRule="auto"/>
        <w:ind w:left="0" w:firstLine="540"/>
        <w:contextualSpacing/>
        <w:jc w:val="both"/>
        <w:rPr>
          <w:rFonts w:ascii="Times New Roman" w:hAnsi="Times New Roman"/>
          <w:sz w:val="28"/>
          <w:szCs w:val="28"/>
          <w:lang w:val="uk-UA"/>
        </w:rPr>
      </w:pPr>
      <w:r w:rsidRPr="00377755">
        <w:rPr>
          <w:rFonts w:ascii="Times New Roman" w:hAnsi="Times New Roman"/>
          <w:sz w:val="28"/>
          <w:szCs w:val="28"/>
          <w:lang w:val="uk-UA"/>
        </w:rPr>
        <w:t>Проаналізуйте та опишіть носії ІМКМП у відомих Вам торгівельних центрах, мережах магазинів. Охарактеризуйте їх доцільність. Запропонуйте додаткові можливі варіанти. Уявіть собі ситуацію, коли всі ці ІМКМП були відсутні. На Вашу думку, чи вплинула б така ситуація на кількість продажів?</w:t>
      </w:r>
    </w:p>
    <w:p w:rsidR="00440FC2" w:rsidRPr="00377755" w:rsidRDefault="00440FC2" w:rsidP="00440FC2">
      <w:pPr>
        <w:numPr>
          <w:ilvl w:val="0"/>
          <w:numId w:val="15"/>
        </w:numPr>
        <w:tabs>
          <w:tab w:val="left" w:pos="900"/>
        </w:tabs>
        <w:spacing w:line="240" w:lineRule="auto"/>
        <w:ind w:left="0" w:firstLine="540"/>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Розробіть презентацію, </w:t>
      </w:r>
      <w:r>
        <w:rPr>
          <w:rFonts w:ascii="Times New Roman" w:hAnsi="Times New Roman"/>
          <w:sz w:val="28"/>
          <w:szCs w:val="28"/>
          <w:lang w:val="uk-UA"/>
        </w:rPr>
        <w:t>в</w:t>
      </w:r>
      <w:r w:rsidRPr="00377755">
        <w:rPr>
          <w:rFonts w:ascii="Times New Roman" w:hAnsi="Times New Roman"/>
          <w:sz w:val="28"/>
          <w:szCs w:val="28"/>
          <w:lang w:val="uk-UA"/>
        </w:rPr>
        <w:t xml:space="preserve"> якій будуть висвітлені аспекти реалізації реклами в аналізованих маркетингових технологіях. </w:t>
      </w:r>
    </w:p>
    <w:p w:rsidR="00440FC2" w:rsidRDefault="00440FC2" w:rsidP="00440FC2">
      <w:pPr>
        <w:numPr>
          <w:ilvl w:val="0"/>
          <w:numId w:val="15"/>
        </w:numPr>
        <w:tabs>
          <w:tab w:val="left" w:pos="900"/>
        </w:tabs>
        <w:spacing w:line="240" w:lineRule="auto"/>
        <w:ind w:left="0" w:firstLine="540"/>
        <w:contextualSpacing/>
        <w:jc w:val="both"/>
        <w:rPr>
          <w:rFonts w:ascii="Times New Roman" w:hAnsi="Times New Roman"/>
          <w:sz w:val="28"/>
          <w:szCs w:val="28"/>
          <w:lang w:val="uk-UA"/>
        </w:rPr>
      </w:pPr>
      <w:r w:rsidRPr="00D32291">
        <w:rPr>
          <w:rFonts w:ascii="Times New Roman" w:hAnsi="Times New Roman"/>
          <w:sz w:val="28"/>
          <w:szCs w:val="28"/>
          <w:lang w:val="uk-UA"/>
        </w:rPr>
        <w:t>Відвідати одну-дві виставки міста, регіону, проаналізувати одну з компаній в контексті цієї виставки за критеріями: напрямок</w:t>
      </w:r>
      <w:r>
        <w:rPr>
          <w:rFonts w:ascii="Times New Roman" w:hAnsi="Times New Roman"/>
          <w:sz w:val="28"/>
          <w:szCs w:val="28"/>
          <w:lang w:val="uk-UA"/>
        </w:rPr>
        <w:t xml:space="preserve"> діяльності, основні презентаційні елементи обраної організації/установи, характеристика за тими ж показниками конкурентів, присутність аудиторії, основні засоби налагодження контакту зі споживачами, можливі партнери. </w:t>
      </w:r>
    </w:p>
    <w:p w:rsidR="00440FC2" w:rsidRDefault="00440FC2" w:rsidP="00440FC2">
      <w:pPr>
        <w:tabs>
          <w:tab w:val="left" w:pos="900"/>
        </w:tabs>
        <w:spacing w:line="240" w:lineRule="auto"/>
        <w:ind w:left="540"/>
        <w:contextualSpacing/>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i/>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Default="00440FC2" w:rsidP="00440FC2">
      <w:pPr>
        <w:spacing w:after="0" w:line="240" w:lineRule="auto"/>
        <w:ind w:firstLine="360"/>
        <w:jc w:val="both"/>
        <w:rPr>
          <w:rFonts w:ascii="Times New Roman" w:hAnsi="Times New Roman"/>
          <w:b/>
          <w:sz w:val="28"/>
          <w:szCs w:val="28"/>
          <w:lang w:val="uk-UA"/>
        </w:rPr>
      </w:pPr>
    </w:p>
    <w:p w:rsidR="00440FC2" w:rsidRPr="00377755"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1. </w:t>
      </w:r>
      <w:r w:rsidRPr="00377755">
        <w:rPr>
          <w:rFonts w:ascii="Times New Roman" w:hAnsi="Times New Roman"/>
          <w:sz w:val="28"/>
          <w:szCs w:val="28"/>
          <w:lang w:val="uk-UA"/>
        </w:rPr>
        <w:t xml:space="preserve">У чому виявляється суть інтегрованих маркетингових комунікацій </w:t>
      </w:r>
      <w:r>
        <w:rPr>
          <w:rFonts w:ascii="Times New Roman" w:hAnsi="Times New Roman"/>
          <w:sz w:val="28"/>
          <w:szCs w:val="28"/>
          <w:lang w:val="uk-UA"/>
        </w:rPr>
        <w:t>у</w:t>
      </w:r>
      <w:r w:rsidRPr="00377755">
        <w:rPr>
          <w:rFonts w:ascii="Times New Roman" w:hAnsi="Times New Roman"/>
          <w:sz w:val="28"/>
          <w:szCs w:val="28"/>
          <w:lang w:val="uk-UA"/>
        </w:rPr>
        <w:t xml:space="preserve"> місцях продажу?</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2</w:t>
      </w:r>
      <w:r w:rsidRPr="00377755">
        <w:rPr>
          <w:rFonts w:ascii="Times New Roman" w:hAnsi="Times New Roman"/>
          <w:sz w:val="28"/>
          <w:szCs w:val="28"/>
          <w:lang w:val="uk-UA"/>
        </w:rPr>
        <w:t>. Назвіть основні характеристики ІМКМП.</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3. Що собою являє гіфт-маркетинг? У чому його специфіка взаємодії з аудиторією? </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lastRenderedPageBreak/>
        <w:t>4. У чому виявляється суть брендингу?</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5. Опишіть алгоритм комунікаційної взаємодії з аудиторією.</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6. Які типи стратегій бренд-маркетингових комунікацій вам відомі?</w:t>
      </w:r>
    </w:p>
    <w:p w:rsidR="00440FC2" w:rsidRPr="00377755"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7. </w:t>
      </w:r>
      <w:r w:rsidRPr="00B00FAD">
        <w:rPr>
          <w:rFonts w:ascii="Times New Roman" w:hAnsi="Times New Roman"/>
          <w:sz w:val="28"/>
          <w:szCs w:val="28"/>
          <w:lang w:val="uk-UA"/>
        </w:rPr>
        <w:t>Чим зумовлена унікальність виставки як PR-заходу?</w:t>
      </w:r>
    </w:p>
    <w:p w:rsidR="00440FC2" w:rsidRDefault="00440FC2" w:rsidP="00440FC2">
      <w:pPr>
        <w:spacing w:after="0" w:line="240" w:lineRule="auto"/>
        <w:ind w:firstLine="360"/>
        <w:jc w:val="both"/>
        <w:rPr>
          <w:rFonts w:ascii="Times New Roman" w:hAnsi="Times New Roman"/>
          <w:b/>
          <w:sz w:val="28"/>
          <w:szCs w:val="28"/>
          <w:lang w:val="uk-UA"/>
        </w:rPr>
      </w:pPr>
    </w:p>
    <w:p w:rsidR="00440FC2" w:rsidRDefault="00440FC2" w:rsidP="00440FC2">
      <w:pPr>
        <w:spacing w:after="0" w:line="240" w:lineRule="auto"/>
        <w:ind w:firstLine="360"/>
        <w:jc w:val="both"/>
        <w:rPr>
          <w:rFonts w:ascii="Times New Roman" w:hAnsi="Times New Roman"/>
          <w:b/>
          <w:sz w:val="28"/>
          <w:szCs w:val="28"/>
          <w:lang w:val="uk-UA"/>
        </w:rPr>
      </w:pPr>
    </w:p>
    <w:p w:rsidR="00440FC2" w:rsidRDefault="00440FC2" w:rsidP="00440FC2">
      <w:pPr>
        <w:spacing w:after="0" w:line="360" w:lineRule="auto"/>
        <w:jc w:val="center"/>
        <w:rPr>
          <w:rFonts w:ascii="Times New Roman" w:hAnsi="Times New Roman"/>
          <w:b/>
          <w:sz w:val="28"/>
          <w:szCs w:val="28"/>
          <w:lang w:val="uk-UA"/>
        </w:rPr>
      </w:pPr>
    </w:p>
    <w:p w:rsidR="00440FC2" w:rsidRDefault="00440FC2" w:rsidP="00440FC2">
      <w:pPr>
        <w:spacing w:after="0" w:line="360" w:lineRule="auto"/>
        <w:jc w:val="center"/>
        <w:rPr>
          <w:rFonts w:ascii="Times New Roman" w:hAnsi="Times New Roman"/>
          <w:b/>
          <w:sz w:val="28"/>
          <w:szCs w:val="28"/>
          <w:lang w:val="uk-UA"/>
        </w:rPr>
      </w:pPr>
    </w:p>
    <w:p w:rsidR="00440FC2" w:rsidRDefault="00440FC2" w:rsidP="00440FC2">
      <w:pPr>
        <w:spacing w:after="0" w:line="360" w:lineRule="auto"/>
        <w:jc w:val="center"/>
        <w:rPr>
          <w:rFonts w:ascii="Times New Roman" w:hAnsi="Times New Roman"/>
          <w:b/>
          <w:sz w:val="28"/>
          <w:szCs w:val="28"/>
          <w:lang w:val="uk-UA"/>
        </w:rPr>
      </w:pPr>
      <w:r>
        <w:rPr>
          <w:rFonts w:ascii="Times New Roman" w:hAnsi="Times New Roman"/>
          <w:b/>
          <w:sz w:val="28"/>
          <w:szCs w:val="28"/>
          <w:lang w:val="uk-UA"/>
        </w:rPr>
        <w:t>Тема 8</w:t>
      </w:r>
      <w:r w:rsidRPr="00EE00B0">
        <w:rPr>
          <w:rFonts w:ascii="Times New Roman" w:hAnsi="Times New Roman"/>
          <w:b/>
          <w:sz w:val="28"/>
          <w:szCs w:val="28"/>
          <w:lang w:val="uk-UA"/>
        </w:rPr>
        <w:t xml:space="preserve">. </w:t>
      </w:r>
      <w:r w:rsidRPr="00734377">
        <w:rPr>
          <w:rFonts w:ascii="Times New Roman" w:hAnsi="Times New Roman"/>
          <w:b/>
          <w:sz w:val="28"/>
          <w:szCs w:val="28"/>
          <w:lang w:val="uk-UA"/>
        </w:rPr>
        <w:t xml:space="preserve">Івенти як </w:t>
      </w:r>
      <w:r>
        <w:rPr>
          <w:rFonts w:ascii="Times New Roman" w:hAnsi="Times New Roman"/>
          <w:b/>
          <w:sz w:val="28"/>
          <w:szCs w:val="28"/>
          <w:lang w:val="uk-UA"/>
        </w:rPr>
        <w:t>інтерактивний</w:t>
      </w:r>
      <w:r w:rsidRPr="00B97765">
        <w:rPr>
          <w:rFonts w:ascii="Times New Roman" w:hAnsi="Times New Roman"/>
          <w:b/>
          <w:sz w:val="28"/>
          <w:szCs w:val="28"/>
          <w:lang w:val="uk-UA"/>
        </w:rPr>
        <w:t xml:space="preserve"> </w:t>
      </w:r>
      <w:r w:rsidRPr="00734377">
        <w:rPr>
          <w:rFonts w:ascii="Times New Roman" w:hAnsi="Times New Roman"/>
          <w:b/>
          <w:sz w:val="28"/>
          <w:szCs w:val="28"/>
          <w:lang w:val="uk-UA"/>
        </w:rPr>
        <w:t>засіб в системі І</w:t>
      </w:r>
      <w:r>
        <w:rPr>
          <w:rFonts w:ascii="Times New Roman" w:hAnsi="Times New Roman"/>
          <w:b/>
          <w:sz w:val="28"/>
          <w:szCs w:val="28"/>
          <w:lang w:val="uk-UA"/>
        </w:rPr>
        <w:t>М</w:t>
      </w:r>
      <w:r w:rsidRPr="00734377">
        <w:rPr>
          <w:rFonts w:ascii="Times New Roman" w:hAnsi="Times New Roman"/>
          <w:b/>
          <w:sz w:val="28"/>
          <w:szCs w:val="28"/>
          <w:lang w:val="uk-UA"/>
        </w:rPr>
        <w:t>К</w:t>
      </w:r>
    </w:p>
    <w:p w:rsidR="00440FC2" w:rsidRPr="00734377" w:rsidRDefault="00440FC2" w:rsidP="00440FC2">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План:</w:t>
      </w:r>
    </w:p>
    <w:p w:rsidR="00440FC2" w:rsidRPr="00734377" w:rsidRDefault="00440FC2" w:rsidP="00440FC2">
      <w:pPr>
        <w:spacing w:after="0" w:line="240" w:lineRule="auto"/>
        <w:ind w:left="720"/>
        <w:contextualSpacing/>
        <w:jc w:val="both"/>
        <w:rPr>
          <w:rFonts w:ascii="Times New Roman" w:hAnsi="Times New Roman"/>
          <w:sz w:val="28"/>
          <w:szCs w:val="28"/>
          <w:lang w:val="uk-UA"/>
        </w:rPr>
      </w:pPr>
    </w:p>
    <w:p w:rsidR="00440FC2" w:rsidRPr="00734377" w:rsidRDefault="00440FC2" w:rsidP="00440FC2">
      <w:pPr>
        <w:numPr>
          <w:ilvl w:val="0"/>
          <w:numId w:val="22"/>
        </w:numPr>
        <w:spacing w:after="0" w:line="240" w:lineRule="auto"/>
        <w:contextualSpacing/>
        <w:jc w:val="both"/>
        <w:rPr>
          <w:rFonts w:ascii="Times New Roman" w:hAnsi="Times New Roman"/>
          <w:sz w:val="28"/>
          <w:szCs w:val="28"/>
          <w:lang w:val="uk-UA"/>
        </w:rPr>
      </w:pPr>
      <w:r w:rsidRPr="00734377">
        <w:rPr>
          <w:rFonts w:ascii="Times New Roman" w:hAnsi="Times New Roman"/>
          <w:sz w:val="28"/>
          <w:szCs w:val="28"/>
          <w:lang w:val="uk-UA"/>
        </w:rPr>
        <w:t>Поняття «івент»: інтерпретація явища.</w:t>
      </w:r>
    </w:p>
    <w:p w:rsidR="00440FC2" w:rsidRPr="00734377" w:rsidRDefault="00440FC2" w:rsidP="00440FC2">
      <w:pPr>
        <w:numPr>
          <w:ilvl w:val="0"/>
          <w:numId w:val="22"/>
        </w:numPr>
        <w:spacing w:after="0" w:line="240" w:lineRule="auto"/>
        <w:contextualSpacing/>
        <w:jc w:val="both"/>
        <w:rPr>
          <w:rFonts w:ascii="Times New Roman" w:hAnsi="Times New Roman"/>
          <w:sz w:val="28"/>
          <w:szCs w:val="28"/>
          <w:lang w:val="uk-UA"/>
        </w:rPr>
      </w:pPr>
      <w:r w:rsidRPr="00734377">
        <w:rPr>
          <w:rFonts w:ascii="Times New Roman" w:hAnsi="Times New Roman"/>
          <w:sz w:val="28"/>
          <w:szCs w:val="28"/>
          <w:lang w:val="uk-UA"/>
        </w:rPr>
        <w:t>Позитивні та</w:t>
      </w:r>
      <w:r>
        <w:rPr>
          <w:rFonts w:ascii="Times New Roman" w:hAnsi="Times New Roman"/>
          <w:sz w:val="28"/>
          <w:szCs w:val="28"/>
          <w:lang w:val="uk-UA"/>
        </w:rPr>
        <w:t xml:space="preserve"> </w:t>
      </w:r>
      <w:r w:rsidRPr="00734377">
        <w:rPr>
          <w:rFonts w:ascii="Times New Roman" w:hAnsi="Times New Roman"/>
          <w:sz w:val="28"/>
          <w:szCs w:val="28"/>
          <w:lang w:val="uk-UA"/>
        </w:rPr>
        <w:t>негативні аспекти застосування івенту.</w:t>
      </w:r>
    </w:p>
    <w:p w:rsidR="00440FC2" w:rsidRPr="00734377" w:rsidRDefault="00440FC2" w:rsidP="00440FC2">
      <w:pPr>
        <w:numPr>
          <w:ilvl w:val="0"/>
          <w:numId w:val="22"/>
        </w:numPr>
        <w:spacing w:after="0" w:line="240" w:lineRule="auto"/>
        <w:contextualSpacing/>
        <w:jc w:val="both"/>
        <w:rPr>
          <w:rFonts w:ascii="Times New Roman" w:hAnsi="Times New Roman"/>
          <w:sz w:val="28"/>
          <w:szCs w:val="28"/>
          <w:lang w:val="uk-UA"/>
        </w:rPr>
      </w:pPr>
      <w:r w:rsidRPr="00734377">
        <w:rPr>
          <w:rFonts w:ascii="Times New Roman" w:hAnsi="Times New Roman"/>
          <w:sz w:val="28"/>
          <w:szCs w:val="28"/>
          <w:lang w:val="uk-UA"/>
        </w:rPr>
        <w:t>Івент-маркетинг як синтетичний засіб маркетингових комунікацій. ІМК: івент-компонента.</w:t>
      </w:r>
    </w:p>
    <w:p w:rsidR="00440FC2" w:rsidRDefault="00440FC2" w:rsidP="00440FC2">
      <w:pPr>
        <w:numPr>
          <w:ilvl w:val="0"/>
          <w:numId w:val="22"/>
        </w:numPr>
        <w:spacing w:after="0" w:line="240" w:lineRule="auto"/>
        <w:contextualSpacing/>
        <w:jc w:val="both"/>
        <w:rPr>
          <w:rFonts w:ascii="Times New Roman" w:hAnsi="Times New Roman"/>
          <w:sz w:val="28"/>
          <w:szCs w:val="28"/>
          <w:lang w:val="uk-UA"/>
        </w:rPr>
      </w:pPr>
      <w:r w:rsidRPr="00734377">
        <w:rPr>
          <w:rFonts w:ascii="Times New Roman" w:hAnsi="Times New Roman"/>
          <w:sz w:val="28"/>
          <w:szCs w:val="28"/>
          <w:lang w:val="uk-UA"/>
        </w:rPr>
        <w:t xml:space="preserve">Івент-менеджмент/івент-маркетинг: сучасні тенденції. Онлайн-івенти. </w:t>
      </w:r>
    </w:p>
    <w:p w:rsidR="00440FC2" w:rsidRPr="00734377" w:rsidRDefault="00440FC2" w:rsidP="00440FC2">
      <w:pPr>
        <w:numPr>
          <w:ilvl w:val="0"/>
          <w:numId w:val="22"/>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Спонсорство як інструмент інтеграції в івент-маркетинзі.</w:t>
      </w:r>
    </w:p>
    <w:p w:rsidR="00440FC2" w:rsidRDefault="00440FC2" w:rsidP="00440FC2">
      <w:pPr>
        <w:spacing w:after="0" w:line="240" w:lineRule="auto"/>
        <w:jc w:val="center"/>
        <w:rPr>
          <w:rFonts w:ascii="Times New Roman" w:hAnsi="Times New Roman"/>
          <w:b/>
          <w:sz w:val="28"/>
          <w:szCs w:val="28"/>
          <w:lang w:val="uk-UA"/>
        </w:rPr>
      </w:pPr>
    </w:p>
    <w:p w:rsidR="00440FC2" w:rsidRPr="000042FC" w:rsidRDefault="00440FC2" w:rsidP="00440FC2">
      <w:pPr>
        <w:spacing w:after="0" w:line="240" w:lineRule="auto"/>
        <w:ind w:firstLine="360"/>
        <w:jc w:val="both"/>
        <w:rPr>
          <w:rFonts w:ascii="Times New Roman" w:hAnsi="Times New Roman"/>
          <w:i/>
          <w:sz w:val="28"/>
          <w:szCs w:val="28"/>
          <w:lang w:val="uk-UA"/>
        </w:rPr>
      </w:pPr>
      <w:r w:rsidRPr="00377755">
        <w:rPr>
          <w:rFonts w:ascii="Times New Roman" w:hAnsi="Times New Roman"/>
          <w:b/>
          <w:i/>
          <w:sz w:val="28"/>
          <w:szCs w:val="28"/>
          <w:lang w:val="uk-UA"/>
        </w:rPr>
        <w:t>Основні поняття:</w:t>
      </w:r>
      <w:r>
        <w:rPr>
          <w:rFonts w:ascii="Times New Roman" w:hAnsi="Times New Roman"/>
          <w:b/>
          <w:i/>
          <w:sz w:val="28"/>
          <w:szCs w:val="28"/>
          <w:lang w:val="uk-UA"/>
        </w:rPr>
        <w:t xml:space="preserve"> </w:t>
      </w:r>
      <w:r w:rsidRPr="00725295">
        <w:rPr>
          <w:rFonts w:ascii="Times New Roman" w:hAnsi="Times New Roman"/>
          <w:i/>
          <w:sz w:val="28"/>
          <w:szCs w:val="28"/>
          <w:lang w:val="en-US"/>
        </w:rPr>
        <w:t>event</w:t>
      </w:r>
      <w:r w:rsidRPr="00725295">
        <w:rPr>
          <w:rFonts w:ascii="Times New Roman" w:hAnsi="Times New Roman"/>
          <w:i/>
          <w:sz w:val="28"/>
          <w:szCs w:val="28"/>
          <w:lang w:val="uk-UA"/>
        </w:rPr>
        <w:t>,</w:t>
      </w:r>
      <w:r w:rsidRPr="00725295">
        <w:rPr>
          <w:rFonts w:ascii="Times New Roman" w:hAnsi="Times New Roman"/>
          <w:b/>
          <w:i/>
          <w:sz w:val="28"/>
          <w:szCs w:val="28"/>
          <w:lang w:val="uk-UA"/>
        </w:rPr>
        <w:t xml:space="preserve"> </w:t>
      </w:r>
      <w:r w:rsidRPr="00377755">
        <w:rPr>
          <w:rFonts w:ascii="Times New Roman" w:hAnsi="Times New Roman"/>
          <w:i/>
          <w:sz w:val="28"/>
          <w:szCs w:val="28"/>
          <w:lang w:val="uk-UA"/>
        </w:rPr>
        <w:t>івент-маркетинг (маркетинг подій</w:t>
      </w:r>
      <w:r>
        <w:rPr>
          <w:rFonts w:ascii="Times New Roman" w:hAnsi="Times New Roman"/>
          <w:i/>
          <w:sz w:val="28"/>
          <w:szCs w:val="28"/>
          <w:lang w:val="uk-UA"/>
        </w:rPr>
        <w:t>/подієвий маркетинг</w:t>
      </w:r>
      <w:r w:rsidRPr="00377755">
        <w:rPr>
          <w:rFonts w:ascii="Times New Roman" w:hAnsi="Times New Roman"/>
          <w:i/>
          <w:sz w:val="28"/>
          <w:szCs w:val="28"/>
          <w:lang w:val="uk-UA"/>
        </w:rPr>
        <w:t>),</w:t>
      </w:r>
      <w:r>
        <w:rPr>
          <w:rFonts w:ascii="Times New Roman" w:hAnsi="Times New Roman"/>
          <w:i/>
          <w:sz w:val="28"/>
          <w:szCs w:val="28"/>
          <w:lang w:val="uk-UA"/>
        </w:rPr>
        <w:t xml:space="preserve">івент-менеджмент, </w:t>
      </w:r>
      <w:r w:rsidRPr="000042FC">
        <w:rPr>
          <w:rFonts w:ascii="Times New Roman" w:hAnsi="Times New Roman"/>
          <w:i/>
          <w:sz w:val="28"/>
          <w:szCs w:val="28"/>
          <w:lang w:val="uk-UA"/>
        </w:rPr>
        <w:t>tra</w:t>
      </w:r>
      <w:r>
        <w:rPr>
          <w:rFonts w:ascii="Times New Roman" w:hAnsi="Times New Roman"/>
          <w:i/>
          <w:sz w:val="28"/>
          <w:szCs w:val="28"/>
          <w:lang w:val="uk-UA"/>
        </w:rPr>
        <w:t>deevents,  corporate events (hr-</w:t>
      </w:r>
      <w:r w:rsidRPr="000042FC">
        <w:rPr>
          <w:rFonts w:ascii="Times New Roman" w:hAnsi="Times New Roman"/>
          <w:i/>
          <w:sz w:val="28"/>
          <w:szCs w:val="28"/>
          <w:lang w:val="uk-UA"/>
        </w:rPr>
        <w:t>events), specialevents, емоційна компонента, «довгограючий» ефект, інтерактивна технологія, press-launch, PR-launch, економіка подій</w:t>
      </w: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Default="00440FC2" w:rsidP="00440FC2">
      <w:pPr>
        <w:spacing w:after="0" w:line="360" w:lineRule="auto"/>
        <w:jc w:val="center"/>
        <w:rPr>
          <w:rFonts w:ascii="Times New Roman" w:hAnsi="Times New Roman"/>
          <w:b/>
          <w:sz w:val="28"/>
          <w:szCs w:val="28"/>
          <w:lang w:val="uk-UA"/>
        </w:rPr>
      </w:pP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xml:space="preserve">Розкриваючи питання івентів як маркетингового інструменту, </w:t>
      </w:r>
      <w:r w:rsidRPr="00C407CF">
        <w:rPr>
          <w:rFonts w:ascii="Times New Roman" w:hAnsi="Times New Roman"/>
          <w:b/>
          <w:sz w:val="28"/>
          <w:szCs w:val="28"/>
          <w:lang w:val="uk-UA"/>
        </w:rPr>
        <w:t>варто вказати</w:t>
      </w:r>
      <w:r w:rsidRPr="00C407CF">
        <w:rPr>
          <w:rFonts w:ascii="Times New Roman" w:hAnsi="Times New Roman"/>
          <w:sz w:val="28"/>
          <w:szCs w:val="28"/>
          <w:lang w:val="uk-UA"/>
        </w:rPr>
        <w:t>, що функціонують такі поняття</w:t>
      </w:r>
      <w:r>
        <w:rPr>
          <w:rFonts w:ascii="Times New Roman" w:hAnsi="Times New Roman"/>
          <w:sz w:val="28"/>
          <w:szCs w:val="28"/>
          <w:lang w:val="uk-UA"/>
        </w:rPr>
        <w:t>-</w:t>
      </w:r>
      <w:r w:rsidRPr="00C407CF">
        <w:rPr>
          <w:rFonts w:ascii="Times New Roman" w:hAnsi="Times New Roman"/>
          <w:sz w:val="28"/>
          <w:szCs w:val="28"/>
          <w:lang w:val="uk-UA"/>
        </w:rPr>
        <w:t xml:space="preserve">синоніми: «event-менеджмент», «подієвий менеджмент», «event-маркетинг», «організація спеціальних  подій/заходів», </w:t>
      </w:r>
      <w:r>
        <w:rPr>
          <w:rFonts w:ascii="Times New Roman" w:hAnsi="Times New Roman"/>
          <w:sz w:val="28"/>
          <w:szCs w:val="28"/>
          <w:lang w:val="uk-UA"/>
        </w:rPr>
        <w:t xml:space="preserve">навіть </w:t>
      </w:r>
      <w:r w:rsidRPr="00C407CF">
        <w:rPr>
          <w:rFonts w:ascii="Times New Roman" w:hAnsi="Times New Roman"/>
          <w:sz w:val="28"/>
          <w:szCs w:val="28"/>
          <w:lang w:val="uk-UA"/>
        </w:rPr>
        <w:t>«виставково-ярмаркова, конгресна діяльність». Відповідно, існують й різні інтерпретації цього явища: і  з позиції власне івент-заходів, і з позиції івент-менеджменту. Вони охоплюють різні прояви івенту, поєднавши які можна визначити певні характеристики цього феномену. Отже, конкретний захід, що:</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відбувається у певний часовий проміжок;</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із використанням певних ритуалів та церемоній;</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передбачає зустріч людей різних категорій;</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спрямований на задоволення їх особливих потреб;</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суттєво відрізняється від побутового життя;</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має комерційну значущість у здійсненні комунікаційного контакту між підприємством та аудиторією;</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xml:space="preserve">- event-менеджмент як специфічна діяльність із управління  та  організації  різних  заходів, які запам’ятовуються [див. за </w:t>
      </w:r>
      <w:r>
        <w:rPr>
          <w:rFonts w:ascii="Times New Roman" w:hAnsi="Times New Roman"/>
          <w:sz w:val="28"/>
          <w:szCs w:val="28"/>
          <w:lang w:val="uk-UA"/>
        </w:rPr>
        <w:t>3</w:t>
      </w:r>
      <w:r w:rsidRPr="00C407CF">
        <w:rPr>
          <w:rFonts w:ascii="Times New Roman" w:hAnsi="Times New Roman"/>
          <w:sz w:val="28"/>
          <w:szCs w:val="28"/>
          <w:lang w:val="uk-UA"/>
        </w:rPr>
        <w:t>, с. 39].</w:t>
      </w:r>
      <w:r>
        <w:rPr>
          <w:rFonts w:ascii="Times New Roman" w:hAnsi="Times New Roman"/>
          <w:sz w:val="28"/>
          <w:szCs w:val="28"/>
          <w:lang w:val="uk-UA"/>
        </w:rPr>
        <w:t xml:space="preserve"> Також варто пригадати таке поняття, як «економіка подій», під яким розуміють </w:t>
      </w:r>
      <w:r w:rsidRPr="00CD175E">
        <w:rPr>
          <w:rFonts w:ascii="Times New Roman" w:hAnsi="Times New Roman"/>
          <w:sz w:val="28"/>
          <w:szCs w:val="28"/>
          <w:lang w:val="uk-UA"/>
        </w:rPr>
        <w:t>сфер</w:t>
      </w:r>
      <w:r>
        <w:rPr>
          <w:rFonts w:ascii="Times New Roman" w:hAnsi="Times New Roman"/>
          <w:sz w:val="28"/>
          <w:szCs w:val="28"/>
          <w:lang w:val="uk-UA"/>
        </w:rPr>
        <w:t>у</w:t>
      </w:r>
      <w:r w:rsidRPr="00CD175E">
        <w:rPr>
          <w:rFonts w:ascii="Times New Roman" w:hAnsi="Times New Roman"/>
          <w:sz w:val="28"/>
          <w:szCs w:val="28"/>
          <w:lang w:val="uk-UA"/>
        </w:rPr>
        <w:t xml:space="preserve"> діяльності, </w:t>
      </w:r>
      <w:r>
        <w:rPr>
          <w:rFonts w:ascii="Times New Roman" w:hAnsi="Times New Roman"/>
          <w:sz w:val="28"/>
          <w:szCs w:val="28"/>
          <w:lang w:val="uk-UA"/>
        </w:rPr>
        <w:t xml:space="preserve">що </w:t>
      </w:r>
      <w:r w:rsidRPr="00CD175E">
        <w:rPr>
          <w:rFonts w:ascii="Times New Roman" w:hAnsi="Times New Roman"/>
          <w:sz w:val="28"/>
          <w:szCs w:val="28"/>
          <w:lang w:val="uk-UA"/>
        </w:rPr>
        <w:lastRenderedPageBreak/>
        <w:t>пов’язана з</w:t>
      </w:r>
      <w:r>
        <w:rPr>
          <w:rFonts w:ascii="Times New Roman" w:hAnsi="Times New Roman"/>
          <w:sz w:val="28"/>
          <w:szCs w:val="28"/>
          <w:lang w:val="uk-UA"/>
        </w:rPr>
        <w:t>і</w:t>
      </w:r>
      <w:r w:rsidRPr="00CD175E">
        <w:rPr>
          <w:rFonts w:ascii="Times New Roman" w:hAnsi="Times New Roman"/>
          <w:sz w:val="28"/>
          <w:szCs w:val="28"/>
          <w:lang w:val="uk-UA"/>
        </w:rPr>
        <w:t xml:space="preserve"> плануванням, організацією </w:t>
      </w:r>
      <w:r>
        <w:rPr>
          <w:rFonts w:ascii="Times New Roman" w:hAnsi="Times New Roman"/>
          <w:sz w:val="28"/>
          <w:szCs w:val="28"/>
          <w:lang w:val="uk-UA"/>
        </w:rPr>
        <w:t>та</w:t>
      </w:r>
      <w:r w:rsidRPr="00CD175E">
        <w:rPr>
          <w:rFonts w:ascii="Times New Roman" w:hAnsi="Times New Roman"/>
          <w:sz w:val="28"/>
          <w:szCs w:val="28"/>
          <w:lang w:val="uk-UA"/>
        </w:rPr>
        <w:t xml:space="preserve"> проведенням знакових культурних заходів</w:t>
      </w:r>
      <w:r>
        <w:rPr>
          <w:rFonts w:ascii="Times New Roman" w:hAnsi="Times New Roman"/>
          <w:sz w:val="28"/>
          <w:szCs w:val="28"/>
          <w:lang w:val="uk-UA"/>
        </w:rPr>
        <w:t xml:space="preserve"> </w:t>
      </w:r>
      <w:r w:rsidRPr="00CD175E">
        <w:rPr>
          <w:rFonts w:ascii="Times New Roman" w:hAnsi="Times New Roman"/>
          <w:sz w:val="28"/>
          <w:szCs w:val="28"/>
          <w:lang w:val="uk-UA"/>
        </w:rPr>
        <w:t>[</w:t>
      </w:r>
      <w:r w:rsidRPr="00423B4B">
        <w:rPr>
          <w:rFonts w:ascii="Times New Roman" w:hAnsi="Times New Roman"/>
          <w:sz w:val="28"/>
          <w:szCs w:val="28"/>
          <w:lang w:val="uk-UA"/>
        </w:rPr>
        <w:t>1</w:t>
      </w:r>
      <w:r>
        <w:rPr>
          <w:rFonts w:ascii="Times New Roman" w:hAnsi="Times New Roman"/>
          <w:sz w:val="28"/>
          <w:szCs w:val="28"/>
          <w:lang w:val="uk-UA"/>
        </w:rPr>
        <w:t>3</w:t>
      </w:r>
      <w:r w:rsidRPr="00423B4B">
        <w:rPr>
          <w:rFonts w:ascii="Times New Roman" w:hAnsi="Times New Roman"/>
          <w:sz w:val="28"/>
          <w:szCs w:val="28"/>
          <w:lang w:val="uk-UA"/>
        </w:rPr>
        <w:t>, с. 62].</w:t>
      </w:r>
    </w:p>
    <w:p w:rsidR="00440FC2" w:rsidRPr="00C407CF" w:rsidRDefault="00440FC2" w:rsidP="00440FC2">
      <w:pPr>
        <w:spacing w:after="0" w:line="240" w:lineRule="auto"/>
        <w:ind w:firstLine="708"/>
        <w:jc w:val="both"/>
        <w:rPr>
          <w:rFonts w:ascii="Times New Roman" w:hAnsi="Times New Roman"/>
          <w:sz w:val="28"/>
          <w:szCs w:val="28"/>
          <w:lang w:val="uk-UA"/>
        </w:rPr>
      </w:pPr>
      <w:r w:rsidRPr="00C407CF">
        <w:rPr>
          <w:rFonts w:ascii="Times New Roman" w:hAnsi="Times New Roman"/>
          <w:sz w:val="28"/>
          <w:szCs w:val="28"/>
          <w:lang w:val="uk-UA"/>
        </w:rPr>
        <w:t>Примак Т., розглядаючи і</w:t>
      </w:r>
      <w:r w:rsidRPr="00C407CF">
        <w:rPr>
          <w:rFonts w:ascii="Times New Roman" w:hAnsi="Times New Roman"/>
          <w:b/>
          <w:sz w:val="28"/>
          <w:szCs w:val="28"/>
          <w:lang w:val="uk-UA"/>
        </w:rPr>
        <w:t xml:space="preserve">венти з позиції івент-марктеингу, як </w:t>
      </w:r>
      <w:r w:rsidRPr="00C407CF">
        <w:rPr>
          <w:rFonts w:ascii="Times New Roman" w:hAnsi="Times New Roman"/>
          <w:sz w:val="28"/>
          <w:szCs w:val="28"/>
          <w:lang w:val="uk-UA"/>
        </w:rPr>
        <w:t>спеціальні  події, що здійснюються PR-службою  підприємств, відзначає, що їх метою є:</w:t>
      </w:r>
    </w:p>
    <w:p w:rsidR="00440FC2" w:rsidRPr="00C407CF" w:rsidRDefault="00440FC2" w:rsidP="00440FC2">
      <w:pPr>
        <w:spacing w:after="0" w:line="240" w:lineRule="auto"/>
        <w:ind w:firstLine="720"/>
        <w:jc w:val="both"/>
        <w:rPr>
          <w:rFonts w:ascii="Times New Roman" w:hAnsi="Times New Roman"/>
          <w:sz w:val="28"/>
          <w:szCs w:val="28"/>
          <w:lang w:val="uk-UA"/>
        </w:rPr>
      </w:pPr>
      <w:r w:rsidRPr="00C407CF">
        <w:rPr>
          <w:rFonts w:ascii="Times New Roman" w:hAnsi="Times New Roman"/>
          <w:sz w:val="28"/>
          <w:szCs w:val="28"/>
          <w:lang w:val="uk-UA"/>
        </w:rPr>
        <w:t xml:space="preserve">- об’єднання багатьох представників різних аудиторій спільною </w:t>
      </w:r>
    </w:p>
    <w:p w:rsidR="00440FC2" w:rsidRPr="00C407CF" w:rsidRDefault="00440FC2" w:rsidP="00440FC2">
      <w:pPr>
        <w:spacing w:after="0" w:line="240" w:lineRule="auto"/>
        <w:jc w:val="both"/>
        <w:rPr>
          <w:rFonts w:ascii="Times New Roman" w:hAnsi="Times New Roman"/>
          <w:sz w:val="28"/>
          <w:szCs w:val="28"/>
          <w:lang w:val="uk-UA"/>
        </w:rPr>
      </w:pPr>
      <w:r w:rsidRPr="00C407CF">
        <w:rPr>
          <w:rFonts w:ascii="Times New Roman" w:hAnsi="Times New Roman"/>
          <w:sz w:val="28"/>
          <w:szCs w:val="28"/>
          <w:lang w:val="uk-UA"/>
        </w:rPr>
        <w:t xml:space="preserve">справою, </w:t>
      </w:r>
    </w:p>
    <w:p w:rsidR="00440FC2" w:rsidRPr="00C407CF" w:rsidRDefault="00440FC2" w:rsidP="00440FC2">
      <w:pPr>
        <w:numPr>
          <w:ilvl w:val="0"/>
          <w:numId w:val="24"/>
        </w:numPr>
        <w:spacing w:after="0" w:line="240" w:lineRule="auto"/>
        <w:contextualSpacing/>
        <w:jc w:val="both"/>
        <w:rPr>
          <w:rFonts w:ascii="Times New Roman" w:hAnsi="Times New Roman"/>
          <w:sz w:val="28"/>
          <w:szCs w:val="28"/>
          <w:lang w:val="uk-UA"/>
        </w:rPr>
      </w:pPr>
      <w:r w:rsidRPr="00C407CF">
        <w:rPr>
          <w:rFonts w:ascii="Times New Roman" w:hAnsi="Times New Roman"/>
          <w:sz w:val="28"/>
          <w:szCs w:val="28"/>
          <w:lang w:val="uk-UA"/>
        </w:rPr>
        <w:t xml:space="preserve">створення святкової атмосфери, </w:t>
      </w:r>
    </w:p>
    <w:p w:rsidR="00440FC2" w:rsidRPr="00C407CF" w:rsidRDefault="00440FC2" w:rsidP="00440FC2">
      <w:pPr>
        <w:numPr>
          <w:ilvl w:val="0"/>
          <w:numId w:val="24"/>
        </w:numPr>
        <w:spacing w:after="0" w:line="240" w:lineRule="auto"/>
        <w:contextualSpacing/>
        <w:jc w:val="both"/>
        <w:rPr>
          <w:rFonts w:ascii="Times New Roman" w:hAnsi="Times New Roman"/>
          <w:sz w:val="28"/>
          <w:szCs w:val="28"/>
          <w:lang w:val="uk-UA"/>
        </w:rPr>
      </w:pPr>
      <w:r w:rsidRPr="00C407CF">
        <w:rPr>
          <w:rFonts w:ascii="Times New Roman" w:hAnsi="Times New Roman"/>
          <w:sz w:val="28"/>
          <w:szCs w:val="28"/>
          <w:lang w:val="uk-UA"/>
        </w:rPr>
        <w:t xml:space="preserve">показу соціальної орієнтації діяльності підприємства, </w:t>
      </w:r>
    </w:p>
    <w:p w:rsidR="00440FC2" w:rsidRPr="00C407CF" w:rsidRDefault="00440FC2" w:rsidP="00440FC2">
      <w:pPr>
        <w:numPr>
          <w:ilvl w:val="0"/>
          <w:numId w:val="24"/>
        </w:numPr>
        <w:spacing w:after="0" w:line="240" w:lineRule="auto"/>
        <w:contextualSpacing/>
        <w:jc w:val="both"/>
        <w:rPr>
          <w:rFonts w:ascii="Times New Roman" w:hAnsi="Times New Roman"/>
          <w:sz w:val="28"/>
          <w:szCs w:val="28"/>
          <w:lang w:val="uk-UA"/>
        </w:rPr>
      </w:pPr>
      <w:r w:rsidRPr="00C407CF">
        <w:rPr>
          <w:rFonts w:ascii="Times New Roman" w:hAnsi="Times New Roman"/>
          <w:sz w:val="28"/>
          <w:szCs w:val="28"/>
          <w:lang w:val="uk-UA"/>
        </w:rPr>
        <w:t xml:space="preserve">формування його позитивного іміджу, </w:t>
      </w:r>
    </w:p>
    <w:p w:rsidR="00440FC2" w:rsidRPr="00C407CF" w:rsidRDefault="00440FC2" w:rsidP="00440FC2">
      <w:pPr>
        <w:numPr>
          <w:ilvl w:val="0"/>
          <w:numId w:val="24"/>
        </w:numPr>
        <w:spacing w:after="0" w:line="240" w:lineRule="auto"/>
        <w:contextualSpacing/>
        <w:jc w:val="both"/>
        <w:rPr>
          <w:rFonts w:ascii="Times New Roman" w:hAnsi="Times New Roman"/>
          <w:sz w:val="28"/>
          <w:szCs w:val="28"/>
          <w:lang w:val="uk-UA"/>
        </w:rPr>
      </w:pPr>
      <w:r w:rsidRPr="00C407CF">
        <w:rPr>
          <w:rFonts w:ascii="Times New Roman" w:hAnsi="Times New Roman"/>
          <w:sz w:val="28"/>
          <w:szCs w:val="28"/>
          <w:lang w:val="uk-UA"/>
        </w:rPr>
        <w:t xml:space="preserve">набуття організацією всебічної відомості в суспільстві. </w:t>
      </w:r>
    </w:p>
    <w:p w:rsidR="00440FC2" w:rsidRDefault="00440FC2" w:rsidP="00440FC2">
      <w:pPr>
        <w:spacing w:after="0" w:line="240" w:lineRule="auto"/>
        <w:ind w:firstLine="360"/>
        <w:jc w:val="both"/>
        <w:rPr>
          <w:rFonts w:ascii="Times New Roman" w:hAnsi="Times New Roman"/>
          <w:sz w:val="28"/>
          <w:szCs w:val="28"/>
          <w:lang w:val="uk-UA"/>
        </w:rPr>
      </w:pPr>
      <w:r w:rsidRPr="00C407CF">
        <w:rPr>
          <w:rFonts w:ascii="Times New Roman" w:hAnsi="Times New Roman"/>
          <w:sz w:val="28"/>
          <w:szCs w:val="28"/>
          <w:lang w:val="uk-UA"/>
        </w:rPr>
        <w:t>Студентові також потрібно пам’ятати, що на відміну від спеціальних заходів (конференції,  семінари,  тренінги, «Дні  відкритих  дверей», симпозіуми), які зорієнтовані на залучення певної кількості представників різних аудиторій (це зумовлено  фінансуванням,  площею розташування, кількістю та компетенцією учасників, цілями самого заходу, івенти спрямовані на залучення якомога більшої кількості учасників (потенційних споживачів, партнерів, представників ЗМІ, провідних кіл громадськості). Масовості такі заходи досягають за рахунок  використання реклами, стимулювання збуту, прямого маркетингу тощо</w:t>
      </w:r>
      <w:r>
        <w:rPr>
          <w:rFonts w:ascii="Times New Roman" w:hAnsi="Times New Roman"/>
          <w:sz w:val="28"/>
          <w:szCs w:val="28"/>
          <w:lang w:val="uk-UA"/>
        </w:rPr>
        <w:t xml:space="preserve">. Відтак, на сьогодні </w:t>
      </w:r>
      <w:r w:rsidRPr="00C407CF">
        <w:rPr>
          <w:rFonts w:ascii="Times New Roman" w:hAnsi="Times New Roman"/>
          <w:sz w:val="28"/>
          <w:szCs w:val="28"/>
          <w:lang w:val="uk-UA"/>
        </w:rPr>
        <w:t>івент-маркетинг</w:t>
      </w:r>
      <w:r>
        <w:rPr>
          <w:rFonts w:ascii="Times New Roman" w:hAnsi="Times New Roman"/>
          <w:sz w:val="28"/>
          <w:szCs w:val="28"/>
          <w:lang w:val="uk-UA"/>
        </w:rPr>
        <w:t xml:space="preserve"> розглядають як </w:t>
      </w:r>
      <w:r w:rsidRPr="00C407CF">
        <w:rPr>
          <w:rFonts w:ascii="Times New Roman" w:hAnsi="Times New Roman"/>
          <w:sz w:val="28"/>
          <w:szCs w:val="28"/>
          <w:lang w:val="uk-UA"/>
        </w:rPr>
        <w:t>окремий синтетичний засіб маркетингових комунікацій, що являє собою своєрідний комплекс із маркет</w:t>
      </w:r>
      <w:r>
        <w:rPr>
          <w:rFonts w:ascii="Times New Roman" w:hAnsi="Times New Roman"/>
          <w:sz w:val="28"/>
          <w:szCs w:val="28"/>
          <w:lang w:val="uk-UA"/>
        </w:rPr>
        <w:t>ингу, паблік рилейшнз і реклами</w:t>
      </w:r>
      <w:r w:rsidRPr="00C407CF">
        <w:rPr>
          <w:rFonts w:ascii="Times New Roman" w:hAnsi="Times New Roman"/>
          <w:sz w:val="28"/>
          <w:szCs w:val="28"/>
          <w:lang w:val="uk-UA"/>
        </w:rPr>
        <w:t xml:space="preserve"> </w:t>
      </w:r>
      <w:r w:rsidRPr="001D7325">
        <w:rPr>
          <w:rFonts w:ascii="Times New Roman" w:hAnsi="Times New Roman"/>
          <w:sz w:val="28"/>
          <w:szCs w:val="28"/>
          <w:lang w:val="uk-UA"/>
        </w:rPr>
        <w:t>[</w:t>
      </w:r>
      <w:r>
        <w:rPr>
          <w:rFonts w:ascii="Times New Roman" w:hAnsi="Times New Roman"/>
          <w:sz w:val="28"/>
          <w:szCs w:val="28"/>
          <w:lang w:val="uk-UA"/>
        </w:rPr>
        <w:t>7, с. 96</w:t>
      </w:r>
      <w:r w:rsidRPr="001D7325">
        <w:rPr>
          <w:rFonts w:ascii="Times New Roman" w:hAnsi="Times New Roman"/>
          <w:sz w:val="28"/>
          <w:szCs w:val="28"/>
          <w:lang w:val="uk-UA"/>
        </w:rPr>
        <w:t>]</w:t>
      </w:r>
      <w:r w:rsidRPr="00C407CF">
        <w:rPr>
          <w:rFonts w:ascii="Times New Roman" w:hAnsi="Times New Roman"/>
          <w:sz w:val="28"/>
          <w:szCs w:val="28"/>
          <w:lang w:val="uk-UA"/>
        </w:rPr>
        <w:t xml:space="preserve">.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Розглядаючи феномен івентів в системі фахових маркетингових комунікацій </w:t>
      </w:r>
      <w:r w:rsidRPr="0033619C">
        <w:rPr>
          <w:rFonts w:ascii="Times New Roman" w:hAnsi="Times New Roman"/>
          <w:b/>
          <w:sz w:val="28"/>
          <w:szCs w:val="28"/>
          <w:lang w:val="uk-UA"/>
        </w:rPr>
        <w:t>студент має</w:t>
      </w:r>
      <w:r>
        <w:rPr>
          <w:rFonts w:ascii="Times New Roman" w:hAnsi="Times New Roman"/>
          <w:sz w:val="28"/>
          <w:szCs w:val="28"/>
          <w:lang w:val="uk-UA"/>
        </w:rPr>
        <w:t xml:space="preserve"> зрозуміти специфічність цього інструменту, ту комунікаційну особливість, яка притаманна лише йому. Такою характеристикою є саме емоційність (позитивна), зреалізована крізь святковість, особиста участь, що сприяють наповненню аудиторії тими враженнями, які не можливо отримати через інші канали комунікації </w:t>
      </w:r>
      <w:r w:rsidRPr="008368C2">
        <w:rPr>
          <w:rFonts w:ascii="Times New Roman" w:hAnsi="Times New Roman"/>
          <w:sz w:val="28"/>
          <w:szCs w:val="28"/>
          <w:lang w:val="uk-UA"/>
        </w:rPr>
        <w:t>[</w:t>
      </w:r>
      <w:r>
        <w:rPr>
          <w:rFonts w:ascii="Times New Roman" w:hAnsi="Times New Roman"/>
          <w:sz w:val="28"/>
          <w:szCs w:val="28"/>
          <w:lang w:val="uk-UA"/>
        </w:rPr>
        <w:t>7</w:t>
      </w:r>
      <w:r w:rsidRPr="008368C2">
        <w:rPr>
          <w:rFonts w:ascii="Times New Roman" w:hAnsi="Times New Roman"/>
          <w:sz w:val="28"/>
          <w:szCs w:val="28"/>
          <w:lang w:val="uk-UA"/>
        </w:rPr>
        <w:t xml:space="preserve">, с. </w:t>
      </w:r>
      <w:r>
        <w:rPr>
          <w:rFonts w:ascii="Times New Roman" w:hAnsi="Times New Roman"/>
          <w:sz w:val="28"/>
          <w:szCs w:val="28"/>
          <w:lang w:val="uk-UA"/>
        </w:rPr>
        <w:t>96</w:t>
      </w:r>
      <w:r w:rsidRPr="008368C2">
        <w:rPr>
          <w:rFonts w:ascii="Times New Roman" w:hAnsi="Times New Roman"/>
          <w:sz w:val="28"/>
          <w:szCs w:val="28"/>
          <w:lang w:val="uk-UA"/>
        </w:rPr>
        <w:t>].</w:t>
      </w:r>
      <w:r>
        <w:rPr>
          <w:rFonts w:ascii="Times New Roman" w:hAnsi="Times New Roman"/>
          <w:sz w:val="28"/>
          <w:szCs w:val="28"/>
          <w:lang w:val="uk-UA"/>
        </w:rPr>
        <w:t xml:space="preserve"> </w:t>
      </w:r>
    </w:p>
    <w:p w:rsidR="00440FC2" w:rsidRPr="00DA6287" w:rsidRDefault="00440FC2" w:rsidP="00440FC2">
      <w:pPr>
        <w:spacing w:after="0" w:line="240" w:lineRule="auto"/>
        <w:ind w:firstLine="720"/>
        <w:jc w:val="both"/>
        <w:rPr>
          <w:rFonts w:ascii="Times New Roman" w:hAnsi="Times New Roman"/>
          <w:sz w:val="28"/>
          <w:szCs w:val="28"/>
          <w:lang w:val="uk-UA"/>
        </w:rPr>
      </w:pPr>
      <w:r w:rsidRPr="005C58CE">
        <w:rPr>
          <w:rFonts w:ascii="Times New Roman" w:hAnsi="Times New Roman"/>
          <w:sz w:val="28"/>
          <w:szCs w:val="28"/>
          <w:lang w:val="uk-UA"/>
        </w:rPr>
        <w:t>Так, само студентові</w:t>
      </w:r>
      <w:r>
        <w:rPr>
          <w:rFonts w:ascii="Times New Roman" w:hAnsi="Times New Roman"/>
          <w:b/>
          <w:sz w:val="28"/>
          <w:szCs w:val="28"/>
          <w:lang w:val="uk-UA"/>
        </w:rPr>
        <w:t xml:space="preserve"> доцільно </w:t>
      </w:r>
      <w:r w:rsidRPr="005C58CE">
        <w:rPr>
          <w:rFonts w:ascii="Times New Roman" w:hAnsi="Times New Roman"/>
          <w:sz w:val="28"/>
          <w:szCs w:val="28"/>
          <w:lang w:val="uk-UA"/>
        </w:rPr>
        <w:t>пригадати із попередніх курсів про типи спеціальних подій,</w:t>
      </w:r>
      <w:r>
        <w:rPr>
          <w:rFonts w:ascii="Times New Roman" w:hAnsi="Times New Roman"/>
          <w:sz w:val="28"/>
          <w:szCs w:val="28"/>
          <w:lang w:val="uk-UA"/>
        </w:rPr>
        <w:t xml:space="preserve"> зокрема: </w:t>
      </w:r>
      <w:r w:rsidRPr="00DA6287">
        <w:rPr>
          <w:rFonts w:ascii="Times New Roman" w:hAnsi="Times New Roman"/>
          <w:sz w:val="28"/>
          <w:szCs w:val="28"/>
          <w:lang w:val="uk-UA"/>
        </w:rPr>
        <w:t>строго академічною</w:t>
      </w:r>
      <w:r>
        <w:rPr>
          <w:rFonts w:ascii="Times New Roman" w:hAnsi="Times New Roman"/>
          <w:sz w:val="28"/>
          <w:szCs w:val="28"/>
          <w:lang w:val="uk-UA"/>
        </w:rPr>
        <w:t>,</w:t>
      </w:r>
      <w:r w:rsidRPr="00DA6287">
        <w:rPr>
          <w:rFonts w:ascii="Times New Roman" w:hAnsi="Times New Roman"/>
          <w:sz w:val="28"/>
          <w:szCs w:val="28"/>
          <w:lang w:val="uk-UA"/>
        </w:rPr>
        <w:t xml:space="preserve"> діловою</w:t>
      </w:r>
      <w:r>
        <w:rPr>
          <w:rFonts w:ascii="Times New Roman" w:hAnsi="Times New Roman"/>
          <w:sz w:val="28"/>
          <w:szCs w:val="28"/>
          <w:lang w:val="uk-UA"/>
        </w:rPr>
        <w:t xml:space="preserve">, розважальною, </w:t>
      </w:r>
      <w:r w:rsidRPr="00DA6287">
        <w:rPr>
          <w:rFonts w:ascii="Times New Roman" w:hAnsi="Times New Roman"/>
          <w:sz w:val="28"/>
          <w:szCs w:val="28"/>
          <w:lang w:val="uk-UA"/>
        </w:rPr>
        <w:t>інформативною (день народження компанії, випуск нового продукту) тощо</w:t>
      </w:r>
      <w:r>
        <w:rPr>
          <w:rFonts w:ascii="Times New Roman" w:hAnsi="Times New Roman"/>
          <w:sz w:val="28"/>
          <w:szCs w:val="28"/>
          <w:lang w:val="uk-UA"/>
        </w:rPr>
        <w:t xml:space="preserve"> </w:t>
      </w:r>
      <w:r w:rsidRPr="005C58CE">
        <w:rPr>
          <w:rFonts w:ascii="Times New Roman" w:hAnsi="Times New Roman"/>
          <w:sz w:val="28"/>
          <w:szCs w:val="28"/>
          <w:lang w:val="uk-UA"/>
        </w:rPr>
        <w:t>[</w:t>
      </w:r>
      <w:r>
        <w:rPr>
          <w:rFonts w:ascii="Times New Roman" w:hAnsi="Times New Roman"/>
          <w:sz w:val="28"/>
          <w:szCs w:val="28"/>
          <w:lang w:val="uk-UA"/>
        </w:rPr>
        <w:t>7</w:t>
      </w:r>
      <w:r w:rsidRPr="005C58CE">
        <w:rPr>
          <w:rFonts w:ascii="Times New Roman" w:hAnsi="Times New Roman"/>
          <w:sz w:val="28"/>
          <w:szCs w:val="28"/>
          <w:lang w:val="uk-UA"/>
        </w:rPr>
        <w:t>, с. 96]</w:t>
      </w:r>
      <w:r w:rsidRPr="00DA6287">
        <w:rPr>
          <w:rFonts w:ascii="Times New Roman" w:hAnsi="Times New Roman"/>
          <w:sz w:val="28"/>
          <w:szCs w:val="28"/>
          <w:lang w:val="uk-UA"/>
        </w:rPr>
        <w:t xml:space="preserve">. </w:t>
      </w:r>
      <w:r w:rsidRPr="00CA006D">
        <w:rPr>
          <w:rFonts w:ascii="Times New Roman" w:hAnsi="Times New Roman"/>
          <w:sz w:val="28"/>
          <w:szCs w:val="28"/>
          <w:lang w:val="uk-UA"/>
        </w:rPr>
        <w:t>Або такі типи event-заходи</w:t>
      </w:r>
      <w:r>
        <w:rPr>
          <w:rFonts w:ascii="Times New Roman" w:hAnsi="Times New Roman"/>
          <w:sz w:val="28"/>
          <w:szCs w:val="28"/>
          <w:lang w:val="uk-UA"/>
        </w:rPr>
        <w:t>:</w:t>
      </w:r>
      <w:r w:rsidRPr="00CA006D">
        <w:rPr>
          <w:rFonts w:ascii="Times New Roman" w:hAnsi="Times New Roman"/>
          <w:sz w:val="28"/>
          <w:szCs w:val="28"/>
          <w:lang w:val="uk-UA"/>
        </w:rPr>
        <w:t xml:space="preserve"> ділові</w:t>
      </w:r>
      <w:r>
        <w:rPr>
          <w:rFonts w:ascii="Times New Roman" w:hAnsi="Times New Roman"/>
          <w:sz w:val="28"/>
          <w:szCs w:val="28"/>
          <w:lang w:val="uk-UA"/>
        </w:rPr>
        <w:t xml:space="preserve">, навчальні,  освітні, </w:t>
      </w:r>
      <w:r w:rsidRPr="00CA006D">
        <w:rPr>
          <w:rFonts w:ascii="Times New Roman" w:hAnsi="Times New Roman"/>
          <w:sz w:val="28"/>
          <w:szCs w:val="28"/>
          <w:lang w:val="uk-UA"/>
        </w:rPr>
        <w:t xml:space="preserve"> розважальні</w:t>
      </w:r>
      <w:r>
        <w:rPr>
          <w:rFonts w:ascii="Times New Roman" w:hAnsi="Times New Roman"/>
          <w:sz w:val="28"/>
          <w:szCs w:val="28"/>
          <w:lang w:val="uk-UA"/>
        </w:rPr>
        <w:t xml:space="preserve">, урочисті, </w:t>
      </w:r>
      <w:r w:rsidRPr="00CA006D">
        <w:rPr>
          <w:rFonts w:ascii="Times New Roman" w:hAnsi="Times New Roman"/>
          <w:sz w:val="28"/>
          <w:szCs w:val="28"/>
          <w:lang w:val="uk-UA"/>
        </w:rPr>
        <w:t>благодійні</w:t>
      </w:r>
      <w:r>
        <w:rPr>
          <w:rFonts w:ascii="Times New Roman" w:hAnsi="Times New Roman"/>
          <w:sz w:val="28"/>
          <w:szCs w:val="28"/>
          <w:lang w:val="uk-UA"/>
        </w:rPr>
        <w:t xml:space="preserve">, </w:t>
      </w:r>
      <w:r w:rsidRPr="00CA006D">
        <w:rPr>
          <w:rFonts w:ascii="Times New Roman" w:hAnsi="Times New Roman"/>
          <w:sz w:val="28"/>
          <w:szCs w:val="28"/>
          <w:lang w:val="uk-UA"/>
        </w:rPr>
        <w:t>масові</w:t>
      </w:r>
      <w:r>
        <w:rPr>
          <w:rFonts w:ascii="Times New Roman" w:hAnsi="Times New Roman"/>
          <w:sz w:val="28"/>
          <w:szCs w:val="28"/>
          <w:lang w:val="uk-UA"/>
        </w:rPr>
        <w:t xml:space="preserve">, </w:t>
      </w:r>
      <w:r w:rsidRPr="00CA006D">
        <w:rPr>
          <w:rFonts w:ascii="Times New Roman" w:hAnsi="Times New Roman"/>
          <w:sz w:val="28"/>
          <w:szCs w:val="28"/>
          <w:lang w:val="uk-UA"/>
        </w:rPr>
        <w:t>спортивні</w:t>
      </w:r>
      <w:r>
        <w:rPr>
          <w:rFonts w:ascii="Times New Roman" w:hAnsi="Times New Roman"/>
          <w:sz w:val="28"/>
          <w:szCs w:val="28"/>
          <w:lang w:val="uk-UA"/>
        </w:rPr>
        <w:t xml:space="preserve">, </w:t>
      </w:r>
      <w:r w:rsidRPr="00CA006D">
        <w:rPr>
          <w:rFonts w:ascii="Times New Roman" w:hAnsi="Times New Roman"/>
          <w:sz w:val="28"/>
          <w:szCs w:val="28"/>
          <w:lang w:val="uk-UA"/>
        </w:rPr>
        <w:t>політичні</w:t>
      </w:r>
      <w:r>
        <w:rPr>
          <w:rFonts w:ascii="Times New Roman" w:hAnsi="Times New Roman"/>
          <w:sz w:val="28"/>
          <w:szCs w:val="28"/>
          <w:lang w:val="uk-UA"/>
        </w:rPr>
        <w:t xml:space="preserve"> </w:t>
      </w:r>
      <w:r w:rsidRPr="00D87F0B">
        <w:rPr>
          <w:rFonts w:ascii="Times New Roman" w:hAnsi="Times New Roman"/>
          <w:sz w:val="28"/>
          <w:szCs w:val="28"/>
          <w:lang w:val="uk-UA"/>
        </w:rPr>
        <w:t>[</w:t>
      </w:r>
      <w:r>
        <w:rPr>
          <w:rFonts w:ascii="Times New Roman" w:hAnsi="Times New Roman"/>
          <w:sz w:val="28"/>
          <w:szCs w:val="28"/>
          <w:lang w:val="uk-UA"/>
        </w:rPr>
        <w:t>3</w:t>
      </w:r>
      <w:r w:rsidRPr="00D87F0B">
        <w:rPr>
          <w:rFonts w:ascii="Times New Roman" w:hAnsi="Times New Roman"/>
          <w:sz w:val="28"/>
          <w:szCs w:val="28"/>
          <w:lang w:val="uk-UA"/>
        </w:rPr>
        <w:t xml:space="preserve">, с. </w:t>
      </w:r>
      <w:r>
        <w:rPr>
          <w:rFonts w:ascii="Times New Roman" w:hAnsi="Times New Roman"/>
          <w:sz w:val="28"/>
          <w:szCs w:val="28"/>
          <w:lang w:val="uk-UA"/>
        </w:rPr>
        <w:t>40</w:t>
      </w:r>
      <w:r w:rsidRPr="00D87F0B">
        <w:rPr>
          <w:rFonts w:ascii="Times New Roman" w:hAnsi="Times New Roman"/>
          <w:sz w:val="28"/>
          <w:szCs w:val="28"/>
          <w:lang w:val="uk-UA"/>
        </w:rPr>
        <w:t>].</w:t>
      </w:r>
      <w:r>
        <w:rPr>
          <w:rFonts w:ascii="Times New Roman" w:hAnsi="Times New Roman"/>
          <w:sz w:val="28"/>
          <w:szCs w:val="28"/>
          <w:lang w:val="uk-UA"/>
        </w:rPr>
        <w:t xml:space="preserve"> Залежно від сегмента залученої аудиторії </w:t>
      </w:r>
      <w:r w:rsidRPr="00E457AA">
        <w:rPr>
          <w:rFonts w:ascii="Times New Roman" w:hAnsi="Times New Roman"/>
          <w:sz w:val="28"/>
          <w:szCs w:val="28"/>
          <w:lang w:val="uk-UA"/>
        </w:rPr>
        <w:t>в комплексі маркетингових заходів можна виділ</w:t>
      </w:r>
      <w:r>
        <w:rPr>
          <w:rFonts w:ascii="Times New Roman" w:hAnsi="Times New Roman"/>
          <w:sz w:val="28"/>
          <w:szCs w:val="28"/>
          <w:lang w:val="uk-UA"/>
        </w:rPr>
        <w:t xml:space="preserve">яють </w:t>
      </w:r>
      <w:r w:rsidRPr="00E457AA">
        <w:rPr>
          <w:rFonts w:ascii="Times New Roman" w:hAnsi="Times New Roman"/>
          <w:sz w:val="28"/>
          <w:szCs w:val="28"/>
          <w:lang w:val="uk-UA"/>
        </w:rPr>
        <w:t>зах</w:t>
      </w:r>
      <w:r>
        <w:rPr>
          <w:rFonts w:ascii="Times New Roman" w:hAnsi="Times New Roman"/>
          <w:sz w:val="28"/>
          <w:szCs w:val="28"/>
          <w:lang w:val="uk-UA"/>
        </w:rPr>
        <w:t>о</w:t>
      </w:r>
      <w:r w:rsidRPr="00E457AA">
        <w:rPr>
          <w:rFonts w:ascii="Times New Roman" w:hAnsi="Times New Roman"/>
          <w:sz w:val="28"/>
          <w:szCs w:val="28"/>
          <w:lang w:val="uk-UA"/>
        </w:rPr>
        <w:t>д</w:t>
      </w:r>
      <w:r>
        <w:rPr>
          <w:rFonts w:ascii="Times New Roman" w:hAnsi="Times New Roman"/>
          <w:sz w:val="28"/>
          <w:szCs w:val="28"/>
          <w:lang w:val="uk-UA"/>
        </w:rPr>
        <w:t>и</w:t>
      </w:r>
      <w:r w:rsidRPr="00E457AA">
        <w:rPr>
          <w:rFonts w:ascii="Times New Roman" w:hAnsi="Times New Roman"/>
          <w:sz w:val="28"/>
          <w:szCs w:val="28"/>
          <w:lang w:val="uk-UA"/>
        </w:rPr>
        <w:t xml:space="preserve"> із запуску інфо</w:t>
      </w:r>
      <w:r>
        <w:rPr>
          <w:rFonts w:ascii="Times New Roman" w:hAnsi="Times New Roman"/>
          <w:sz w:val="28"/>
          <w:szCs w:val="28"/>
          <w:lang w:val="uk-UA"/>
        </w:rPr>
        <w:t xml:space="preserve">рмації в пресі (press-launch) та </w:t>
      </w:r>
      <w:r w:rsidRPr="00E457AA">
        <w:rPr>
          <w:rFonts w:ascii="Times New Roman" w:hAnsi="Times New Roman"/>
          <w:sz w:val="28"/>
          <w:szCs w:val="28"/>
          <w:lang w:val="uk-UA"/>
        </w:rPr>
        <w:t>зах</w:t>
      </w:r>
      <w:r>
        <w:rPr>
          <w:rFonts w:ascii="Times New Roman" w:hAnsi="Times New Roman"/>
          <w:sz w:val="28"/>
          <w:szCs w:val="28"/>
          <w:lang w:val="uk-UA"/>
        </w:rPr>
        <w:t>о</w:t>
      </w:r>
      <w:r w:rsidRPr="00E457AA">
        <w:rPr>
          <w:rFonts w:ascii="Times New Roman" w:hAnsi="Times New Roman"/>
          <w:sz w:val="28"/>
          <w:szCs w:val="28"/>
          <w:lang w:val="uk-UA"/>
        </w:rPr>
        <w:t>д</w:t>
      </w:r>
      <w:r>
        <w:rPr>
          <w:rFonts w:ascii="Times New Roman" w:hAnsi="Times New Roman"/>
          <w:sz w:val="28"/>
          <w:szCs w:val="28"/>
          <w:lang w:val="uk-UA"/>
        </w:rPr>
        <w:t>и</w:t>
      </w:r>
      <w:r w:rsidRPr="00E457AA">
        <w:rPr>
          <w:rFonts w:ascii="Times New Roman" w:hAnsi="Times New Roman"/>
          <w:sz w:val="28"/>
          <w:szCs w:val="28"/>
          <w:lang w:val="uk-UA"/>
        </w:rPr>
        <w:t>-презентаці</w:t>
      </w:r>
      <w:r>
        <w:rPr>
          <w:rFonts w:ascii="Times New Roman" w:hAnsi="Times New Roman"/>
          <w:sz w:val="28"/>
          <w:szCs w:val="28"/>
          <w:lang w:val="uk-UA"/>
        </w:rPr>
        <w:t>ї</w:t>
      </w:r>
      <w:r w:rsidRPr="00E457AA">
        <w:rPr>
          <w:rFonts w:ascii="Times New Roman" w:hAnsi="Times New Roman"/>
          <w:sz w:val="28"/>
          <w:szCs w:val="28"/>
          <w:lang w:val="uk-UA"/>
        </w:rPr>
        <w:t xml:space="preserve"> для запрошених гостей (PR-launch)</w:t>
      </w:r>
      <w:r>
        <w:rPr>
          <w:rFonts w:ascii="Times New Roman" w:hAnsi="Times New Roman"/>
          <w:sz w:val="28"/>
          <w:szCs w:val="28"/>
          <w:lang w:val="uk-UA"/>
        </w:rPr>
        <w:t xml:space="preserve"> </w:t>
      </w:r>
      <w:r w:rsidRPr="00FB57E1">
        <w:rPr>
          <w:rFonts w:ascii="Times New Roman" w:hAnsi="Times New Roman"/>
          <w:sz w:val="28"/>
          <w:szCs w:val="28"/>
          <w:lang w:val="uk-UA"/>
        </w:rPr>
        <w:t>[</w:t>
      </w:r>
      <w:r>
        <w:rPr>
          <w:rFonts w:ascii="Times New Roman" w:hAnsi="Times New Roman"/>
          <w:sz w:val="28"/>
          <w:szCs w:val="28"/>
          <w:lang w:val="uk-UA"/>
        </w:rPr>
        <w:t>7</w:t>
      </w:r>
      <w:r w:rsidRPr="00FB57E1">
        <w:rPr>
          <w:rFonts w:ascii="Times New Roman" w:hAnsi="Times New Roman"/>
          <w:sz w:val="28"/>
          <w:szCs w:val="28"/>
          <w:lang w:val="uk-UA"/>
        </w:rPr>
        <w:t>, с. 9</w:t>
      </w:r>
      <w:r>
        <w:rPr>
          <w:rFonts w:ascii="Times New Roman" w:hAnsi="Times New Roman"/>
          <w:sz w:val="28"/>
          <w:szCs w:val="28"/>
          <w:lang w:val="uk-UA"/>
        </w:rPr>
        <w:t>7</w:t>
      </w:r>
      <w:r w:rsidRPr="00FB57E1">
        <w:rPr>
          <w:rFonts w:ascii="Times New Roman" w:hAnsi="Times New Roman"/>
          <w:sz w:val="28"/>
          <w:szCs w:val="28"/>
          <w:lang w:val="uk-UA"/>
        </w:rPr>
        <w:t>].</w:t>
      </w:r>
    </w:p>
    <w:p w:rsidR="00440FC2" w:rsidRPr="000F5623" w:rsidRDefault="00440FC2" w:rsidP="00440FC2">
      <w:pPr>
        <w:spacing w:after="0" w:line="240" w:lineRule="auto"/>
        <w:ind w:firstLine="708"/>
        <w:jc w:val="both"/>
        <w:rPr>
          <w:rFonts w:ascii="Times New Roman" w:hAnsi="Times New Roman"/>
          <w:sz w:val="28"/>
          <w:szCs w:val="28"/>
          <w:lang w:val="uk-UA"/>
        </w:rPr>
      </w:pPr>
      <w:r w:rsidRPr="000F5623">
        <w:rPr>
          <w:rFonts w:ascii="Times New Roman" w:hAnsi="Times New Roman"/>
          <w:sz w:val="28"/>
          <w:szCs w:val="28"/>
          <w:lang w:val="uk-UA"/>
        </w:rPr>
        <w:t>У контексті бізнесової цілі такі заходи є формою залучення аудиторії до культури бренда, корпоративної або іншої спільності через організацію її дій і переживань. Завдяки цьому досягається довгостроковий ефект івент-маркетингу</w:t>
      </w:r>
      <w:r>
        <w:rPr>
          <w:rFonts w:ascii="Times New Roman" w:hAnsi="Times New Roman"/>
          <w:sz w:val="28"/>
          <w:szCs w:val="28"/>
          <w:lang w:val="uk-UA"/>
        </w:rPr>
        <w:t xml:space="preserve"> </w:t>
      </w:r>
      <w:r w:rsidRPr="00C74685">
        <w:rPr>
          <w:rFonts w:ascii="Times New Roman" w:hAnsi="Times New Roman"/>
          <w:sz w:val="28"/>
          <w:szCs w:val="28"/>
          <w:lang w:val="uk-UA"/>
        </w:rPr>
        <w:t>[</w:t>
      </w:r>
      <w:r>
        <w:rPr>
          <w:rFonts w:ascii="Times New Roman" w:hAnsi="Times New Roman"/>
          <w:sz w:val="28"/>
          <w:szCs w:val="28"/>
          <w:lang w:val="uk-UA"/>
        </w:rPr>
        <w:t>7</w:t>
      </w:r>
      <w:r w:rsidRPr="00C74685">
        <w:rPr>
          <w:rFonts w:ascii="Times New Roman" w:hAnsi="Times New Roman"/>
          <w:sz w:val="28"/>
          <w:szCs w:val="28"/>
          <w:lang w:val="uk-UA"/>
        </w:rPr>
        <w:t>, с. 97].</w:t>
      </w:r>
    </w:p>
    <w:p w:rsidR="00440FC2" w:rsidRPr="00DA6287"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Також студентів варто відзначити переваги івент-заходів серед інших маркетингових інструментів комунікації. Такими є: </w:t>
      </w:r>
      <w:r w:rsidRPr="00DA6287">
        <w:rPr>
          <w:rFonts w:ascii="Times New Roman" w:hAnsi="Times New Roman"/>
          <w:sz w:val="28"/>
          <w:szCs w:val="28"/>
          <w:lang w:val="uk-UA"/>
        </w:rPr>
        <w:t>розшир</w:t>
      </w:r>
      <w:r>
        <w:rPr>
          <w:rFonts w:ascii="Times New Roman" w:hAnsi="Times New Roman"/>
          <w:sz w:val="28"/>
          <w:szCs w:val="28"/>
          <w:lang w:val="uk-UA"/>
        </w:rPr>
        <w:t>ення</w:t>
      </w:r>
      <w:r w:rsidRPr="00DA6287">
        <w:rPr>
          <w:rFonts w:ascii="Times New Roman" w:hAnsi="Times New Roman"/>
          <w:sz w:val="28"/>
          <w:szCs w:val="28"/>
          <w:lang w:val="uk-UA"/>
        </w:rPr>
        <w:t xml:space="preserve"> сектор</w:t>
      </w:r>
      <w:r>
        <w:rPr>
          <w:rFonts w:ascii="Times New Roman" w:hAnsi="Times New Roman"/>
          <w:sz w:val="28"/>
          <w:szCs w:val="28"/>
          <w:lang w:val="uk-UA"/>
        </w:rPr>
        <w:t>ів</w:t>
      </w:r>
      <w:r w:rsidRPr="00DA6287">
        <w:rPr>
          <w:rFonts w:ascii="Times New Roman" w:hAnsi="Times New Roman"/>
          <w:sz w:val="28"/>
          <w:szCs w:val="28"/>
          <w:lang w:val="uk-UA"/>
        </w:rPr>
        <w:t xml:space="preserve"> охоплення цільової аудиторії</w:t>
      </w:r>
      <w:r>
        <w:rPr>
          <w:rFonts w:ascii="Times New Roman" w:hAnsi="Times New Roman"/>
          <w:sz w:val="28"/>
          <w:szCs w:val="28"/>
          <w:lang w:val="uk-UA"/>
        </w:rPr>
        <w:t>; «вплетення</w:t>
      </w:r>
      <w:r w:rsidRPr="00DA6287">
        <w:rPr>
          <w:rFonts w:ascii="Times New Roman" w:hAnsi="Times New Roman"/>
          <w:sz w:val="28"/>
          <w:szCs w:val="28"/>
          <w:lang w:val="uk-UA"/>
        </w:rPr>
        <w:t xml:space="preserve">» </w:t>
      </w:r>
      <w:r>
        <w:rPr>
          <w:rFonts w:ascii="Times New Roman" w:hAnsi="Times New Roman"/>
          <w:sz w:val="28"/>
          <w:szCs w:val="28"/>
          <w:lang w:val="uk-UA"/>
        </w:rPr>
        <w:t xml:space="preserve">повідомлення </w:t>
      </w:r>
      <w:r w:rsidRPr="00DA6287">
        <w:rPr>
          <w:rFonts w:ascii="Times New Roman" w:hAnsi="Times New Roman"/>
          <w:sz w:val="28"/>
          <w:szCs w:val="28"/>
          <w:lang w:val="uk-UA"/>
        </w:rPr>
        <w:t xml:space="preserve">в </w:t>
      </w:r>
      <w:r>
        <w:rPr>
          <w:rFonts w:ascii="Times New Roman" w:hAnsi="Times New Roman"/>
          <w:sz w:val="28"/>
          <w:szCs w:val="28"/>
          <w:lang w:val="uk-UA"/>
        </w:rPr>
        <w:t xml:space="preserve">подію; відсутність відчуття </w:t>
      </w:r>
      <w:r w:rsidRPr="00DA6287">
        <w:rPr>
          <w:rFonts w:ascii="Times New Roman" w:hAnsi="Times New Roman"/>
          <w:sz w:val="28"/>
          <w:szCs w:val="28"/>
          <w:lang w:val="uk-UA"/>
        </w:rPr>
        <w:t>нав’язан</w:t>
      </w:r>
      <w:r>
        <w:rPr>
          <w:rFonts w:ascii="Times New Roman" w:hAnsi="Times New Roman"/>
          <w:sz w:val="28"/>
          <w:szCs w:val="28"/>
          <w:lang w:val="uk-UA"/>
        </w:rPr>
        <w:t xml:space="preserve">ості інформації; </w:t>
      </w:r>
      <w:r w:rsidRPr="00DA6287">
        <w:rPr>
          <w:rFonts w:ascii="Times New Roman" w:hAnsi="Times New Roman"/>
          <w:b/>
          <w:sz w:val="28"/>
          <w:szCs w:val="28"/>
          <w:lang w:val="uk-UA"/>
        </w:rPr>
        <w:t>феномен єднання</w:t>
      </w:r>
      <w:r>
        <w:rPr>
          <w:rFonts w:ascii="Times New Roman" w:hAnsi="Times New Roman"/>
          <w:sz w:val="28"/>
          <w:szCs w:val="28"/>
          <w:lang w:val="uk-UA"/>
        </w:rPr>
        <w:t>, перенесення п</w:t>
      </w:r>
      <w:r w:rsidRPr="00DA6287">
        <w:rPr>
          <w:rFonts w:ascii="Times New Roman" w:hAnsi="Times New Roman"/>
          <w:sz w:val="28"/>
          <w:szCs w:val="28"/>
          <w:lang w:val="uk-UA"/>
        </w:rPr>
        <w:t>озитивн</w:t>
      </w:r>
      <w:r>
        <w:rPr>
          <w:rFonts w:ascii="Times New Roman" w:hAnsi="Times New Roman"/>
          <w:sz w:val="28"/>
          <w:szCs w:val="28"/>
          <w:lang w:val="uk-UA"/>
        </w:rPr>
        <w:t>их</w:t>
      </w:r>
      <w:r w:rsidRPr="00DA6287">
        <w:rPr>
          <w:rFonts w:ascii="Times New Roman" w:hAnsi="Times New Roman"/>
          <w:sz w:val="28"/>
          <w:szCs w:val="28"/>
          <w:lang w:val="uk-UA"/>
        </w:rPr>
        <w:t xml:space="preserve"> емоці</w:t>
      </w:r>
      <w:r>
        <w:rPr>
          <w:rFonts w:ascii="Times New Roman" w:hAnsi="Times New Roman"/>
          <w:sz w:val="28"/>
          <w:szCs w:val="28"/>
          <w:lang w:val="uk-UA"/>
        </w:rPr>
        <w:t>й</w:t>
      </w:r>
      <w:r w:rsidRPr="00DA6287">
        <w:rPr>
          <w:rFonts w:ascii="Times New Roman" w:hAnsi="Times New Roman"/>
          <w:sz w:val="28"/>
          <w:szCs w:val="28"/>
          <w:lang w:val="uk-UA"/>
        </w:rPr>
        <w:t xml:space="preserve"> </w:t>
      </w:r>
      <w:r>
        <w:rPr>
          <w:rFonts w:ascii="Times New Roman" w:hAnsi="Times New Roman"/>
          <w:sz w:val="28"/>
          <w:szCs w:val="28"/>
          <w:lang w:val="uk-UA"/>
        </w:rPr>
        <w:t xml:space="preserve">на товар; </w:t>
      </w:r>
      <w:r w:rsidRPr="00DA6287">
        <w:rPr>
          <w:rFonts w:ascii="Times New Roman" w:hAnsi="Times New Roman"/>
          <w:sz w:val="28"/>
          <w:szCs w:val="28"/>
          <w:lang w:val="uk-UA"/>
        </w:rPr>
        <w:t>має «</w:t>
      </w:r>
      <w:r w:rsidRPr="00DA6287">
        <w:rPr>
          <w:rFonts w:ascii="Times New Roman" w:hAnsi="Times New Roman"/>
          <w:b/>
          <w:sz w:val="28"/>
          <w:szCs w:val="28"/>
          <w:lang w:val="uk-UA"/>
        </w:rPr>
        <w:t>довгограючий ефект</w:t>
      </w:r>
      <w:r w:rsidRPr="00DA6287">
        <w:rPr>
          <w:rFonts w:ascii="Times New Roman" w:hAnsi="Times New Roman"/>
          <w:sz w:val="28"/>
          <w:szCs w:val="28"/>
          <w:lang w:val="uk-UA"/>
        </w:rPr>
        <w:t>»</w:t>
      </w:r>
      <w:r>
        <w:rPr>
          <w:rFonts w:ascii="Times New Roman" w:hAnsi="Times New Roman"/>
          <w:sz w:val="28"/>
          <w:szCs w:val="28"/>
          <w:lang w:val="uk-UA"/>
        </w:rPr>
        <w:t xml:space="preserve">; </w:t>
      </w:r>
      <w:r w:rsidRPr="00DA6287">
        <w:rPr>
          <w:rFonts w:ascii="Times New Roman" w:hAnsi="Times New Roman"/>
          <w:sz w:val="28"/>
          <w:szCs w:val="28"/>
          <w:lang w:val="uk-UA"/>
        </w:rPr>
        <w:t>накопич</w:t>
      </w:r>
      <w:r>
        <w:rPr>
          <w:rFonts w:ascii="Times New Roman" w:hAnsi="Times New Roman"/>
          <w:sz w:val="28"/>
          <w:szCs w:val="28"/>
          <w:lang w:val="uk-UA"/>
        </w:rPr>
        <w:t>ення</w:t>
      </w:r>
      <w:r w:rsidRPr="00DA6287">
        <w:rPr>
          <w:rFonts w:ascii="Times New Roman" w:hAnsi="Times New Roman"/>
          <w:sz w:val="28"/>
          <w:szCs w:val="28"/>
          <w:lang w:val="uk-UA"/>
        </w:rPr>
        <w:t xml:space="preserve"> попередні</w:t>
      </w:r>
      <w:r>
        <w:rPr>
          <w:rFonts w:ascii="Times New Roman" w:hAnsi="Times New Roman"/>
          <w:sz w:val="28"/>
          <w:szCs w:val="28"/>
          <w:lang w:val="uk-UA"/>
        </w:rPr>
        <w:t>х</w:t>
      </w:r>
      <w:r w:rsidRPr="00DA6287">
        <w:rPr>
          <w:rFonts w:ascii="Times New Roman" w:hAnsi="Times New Roman"/>
          <w:sz w:val="28"/>
          <w:szCs w:val="28"/>
          <w:lang w:val="uk-UA"/>
        </w:rPr>
        <w:t xml:space="preserve"> знан</w:t>
      </w:r>
      <w:r>
        <w:rPr>
          <w:rFonts w:ascii="Times New Roman" w:hAnsi="Times New Roman"/>
          <w:sz w:val="28"/>
          <w:szCs w:val="28"/>
          <w:lang w:val="uk-UA"/>
        </w:rPr>
        <w:t xml:space="preserve">ь </w:t>
      </w:r>
      <w:r>
        <w:rPr>
          <w:rFonts w:ascii="Times New Roman" w:hAnsi="Times New Roman"/>
          <w:sz w:val="28"/>
          <w:szCs w:val="28"/>
          <w:lang w:val="uk-UA"/>
        </w:rPr>
        <w:lastRenderedPageBreak/>
        <w:t>про споживача;</w:t>
      </w:r>
      <w:r w:rsidRPr="00DA6287">
        <w:rPr>
          <w:rFonts w:ascii="Times New Roman" w:hAnsi="Times New Roman"/>
          <w:sz w:val="28"/>
          <w:szCs w:val="28"/>
          <w:lang w:val="uk-UA"/>
        </w:rPr>
        <w:t xml:space="preserve"> прямий продаж товару</w:t>
      </w:r>
      <w:r>
        <w:rPr>
          <w:rFonts w:ascii="Times New Roman" w:hAnsi="Times New Roman"/>
          <w:sz w:val="28"/>
          <w:szCs w:val="28"/>
          <w:lang w:val="uk-UA"/>
        </w:rPr>
        <w:t xml:space="preserve">; налагодження ділових контактів </w:t>
      </w:r>
      <w:r w:rsidRPr="00A27D71">
        <w:rPr>
          <w:rFonts w:ascii="Times New Roman" w:hAnsi="Times New Roman"/>
          <w:sz w:val="28"/>
          <w:szCs w:val="28"/>
          <w:lang w:val="uk-UA"/>
        </w:rPr>
        <w:t>[</w:t>
      </w:r>
      <w:r>
        <w:rPr>
          <w:rFonts w:ascii="Times New Roman" w:hAnsi="Times New Roman"/>
          <w:sz w:val="28"/>
          <w:szCs w:val="28"/>
          <w:lang w:val="uk-UA"/>
        </w:rPr>
        <w:t>7</w:t>
      </w:r>
      <w:r w:rsidRPr="00A27D71">
        <w:rPr>
          <w:rFonts w:ascii="Times New Roman" w:hAnsi="Times New Roman"/>
          <w:sz w:val="28"/>
          <w:szCs w:val="28"/>
          <w:lang w:val="uk-UA"/>
        </w:rPr>
        <w:t xml:space="preserve">, с. </w:t>
      </w:r>
      <w:r>
        <w:rPr>
          <w:rFonts w:ascii="Times New Roman" w:hAnsi="Times New Roman"/>
          <w:sz w:val="28"/>
          <w:szCs w:val="28"/>
          <w:lang w:val="uk-UA"/>
        </w:rPr>
        <w:t>100-101</w:t>
      </w:r>
      <w:r w:rsidRPr="00A27D71">
        <w:rPr>
          <w:rFonts w:ascii="Times New Roman" w:hAnsi="Times New Roman"/>
          <w:sz w:val="28"/>
          <w:szCs w:val="28"/>
          <w:lang w:val="uk-UA"/>
        </w:rPr>
        <w:t>].</w:t>
      </w:r>
    </w:p>
    <w:p w:rsidR="00440FC2" w:rsidRPr="004F4C55"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ab/>
        <w:t xml:space="preserve">Доцільно також наголосити, що найчастішою сферою застосування цієї маркетингової технології є </w:t>
      </w:r>
      <w:r w:rsidRPr="00DA6287">
        <w:rPr>
          <w:rFonts w:ascii="Times New Roman" w:hAnsi="Times New Roman"/>
          <w:sz w:val="28"/>
          <w:szCs w:val="28"/>
          <w:lang w:val="uk-UA"/>
        </w:rPr>
        <w:t xml:space="preserve">виробників товарів </w:t>
      </w:r>
      <w:r w:rsidRPr="00DA6287">
        <w:rPr>
          <w:rFonts w:ascii="Times New Roman" w:hAnsi="Times New Roman"/>
          <w:b/>
          <w:sz w:val="28"/>
          <w:szCs w:val="28"/>
          <w:lang w:val="uk-UA"/>
        </w:rPr>
        <w:t>імпульсного попиту</w:t>
      </w:r>
      <w:r w:rsidRPr="00DA6287">
        <w:rPr>
          <w:rFonts w:ascii="Times New Roman" w:hAnsi="Times New Roman"/>
          <w:sz w:val="28"/>
          <w:szCs w:val="28"/>
          <w:lang w:val="uk-UA"/>
        </w:rPr>
        <w:t xml:space="preserve"> (пиво, безалкогольні напої, шоколад,  чіпси, мобільні телефони тощо), а також  власників </w:t>
      </w:r>
      <w:r w:rsidRPr="00DA6287">
        <w:rPr>
          <w:rFonts w:ascii="Times New Roman" w:hAnsi="Times New Roman"/>
          <w:b/>
          <w:sz w:val="28"/>
          <w:szCs w:val="28"/>
          <w:lang w:val="uk-UA"/>
        </w:rPr>
        <w:t>торгових центрів і гіпермаркетів</w:t>
      </w:r>
      <w:r>
        <w:rPr>
          <w:rFonts w:ascii="Times New Roman" w:hAnsi="Times New Roman"/>
          <w:b/>
          <w:sz w:val="28"/>
          <w:szCs w:val="28"/>
          <w:lang w:val="uk-UA"/>
        </w:rPr>
        <w:t xml:space="preserve">. </w:t>
      </w:r>
      <w:r>
        <w:rPr>
          <w:rFonts w:ascii="Times New Roman" w:hAnsi="Times New Roman"/>
          <w:sz w:val="28"/>
          <w:szCs w:val="28"/>
          <w:lang w:val="uk-UA"/>
        </w:rPr>
        <w:t xml:space="preserve">Для повноти відповіді студентові варто пригадати івент-практики (міжнародні та вітчизняні), а також </w:t>
      </w:r>
      <w:r w:rsidRPr="004F4C55">
        <w:rPr>
          <w:rFonts w:ascii="Times New Roman" w:hAnsi="Times New Roman"/>
          <w:sz w:val="28"/>
          <w:szCs w:val="28"/>
          <w:lang w:val="uk-UA"/>
        </w:rPr>
        <w:t>відомі компанії, які використовують маркетинг подій в Україні (найчастіше: MTC, Kyivstar,  Procter&amp;Gamble,  Kraftfoods Ukraine, банківські структури).</w:t>
      </w:r>
    </w:p>
    <w:p w:rsidR="00440FC2" w:rsidRPr="00A60F4B" w:rsidRDefault="00440FC2" w:rsidP="00440FC2">
      <w:pPr>
        <w:spacing w:after="0" w:line="240" w:lineRule="auto"/>
        <w:ind w:firstLine="708"/>
        <w:jc w:val="both"/>
        <w:rPr>
          <w:rFonts w:ascii="Times New Roman" w:hAnsi="Times New Roman"/>
          <w:sz w:val="28"/>
          <w:szCs w:val="28"/>
          <w:lang w:val="uk-UA"/>
        </w:rPr>
      </w:pPr>
      <w:r w:rsidRPr="004F4C55">
        <w:rPr>
          <w:rFonts w:ascii="Times New Roman" w:hAnsi="Times New Roman"/>
          <w:sz w:val="28"/>
          <w:szCs w:val="28"/>
          <w:lang w:val="uk-UA"/>
        </w:rPr>
        <w:t>Необхідно акцентувати також і на тому, що івент-заходи використовують не лише у практиці бізнесу</w:t>
      </w:r>
      <w:r w:rsidRPr="003C0D74">
        <w:rPr>
          <w:rFonts w:ascii="Times New Roman" w:hAnsi="Times New Roman"/>
          <w:sz w:val="28"/>
          <w:szCs w:val="28"/>
          <w:lang w:val="uk-UA"/>
        </w:rPr>
        <w:t>, технології event-менеджменту широко</w:t>
      </w:r>
      <w:r w:rsidRPr="004F4C55">
        <w:rPr>
          <w:rFonts w:ascii="Times New Roman" w:hAnsi="Times New Roman"/>
          <w:sz w:val="28"/>
          <w:szCs w:val="28"/>
          <w:lang w:val="uk-UA"/>
        </w:rPr>
        <w:t xml:space="preserve"> застосовуван</w:t>
      </w:r>
      <w:r>
        <w:rPr>
          <w:rFonts w:ascii="Times New Roman" w:hAnsi="Times New Roman"/>
          <w:sz w:val="28"/>
          <w:szCs w:val="28"/>
          <w:lang w:val="uk-UA"/>
        </w:rPr>
        <w:t>і</w:t>
      </w:r>
      <w:r w:rsidRPr="004F4C55">
        <w:rPr>
          <w:rFonts w:ascii="Times New Roman" w:hAnsi="Times New Roman"/>
          <w:sz w:val="28"/>
          <w:szCs w:val="28"/>
          <w:lang w:val="uk-UA"/>
        </w:rPr>
        <w:t xml:space="preserve"> у </w:t>
      </w:r>
      <w:r>
        <w:rPr>
          <w:rFonts w:ascii="Times New Roman" w:hAnsi="Times New Roman"/>
          <w:sz w:val="28"/>
          <w:szCs w:val="28"/>
          <w:lang w:val="uk-UA"/>
        </w:rPr>
        <w:t>діяльності</w:t>
      </w:r>
      <w:r w:rsidRPr="004F4C55">
        <w:rPr>
          <w:rFonts w:ascii="Times New Roman" w:hAnsi="Times New Roman"/>
          <w:sz w:val="28"/>
          <w:szCs w:val="28"/>
          <w:lang w:val="uk-UA"/>
        </w:rPr>
        <w:t xml:space="preserve"> громадських організацій та органів  публічного </w:t>
      </w:r>
      <w:r w:rsidRPr="00A60F4B">
        <w:rPr>
          <w:rFonts w:ascii="Times New Roman" w:hAnsi="Times New Roman"/>
          <w:sz w:val="28"/>
          <w:szCs w:val="28"/>
          <w:lang w:val="uk-UA"/>
        </w:rPr>
        <w:t>управління [</w:t>
      </w:r>
      <w:r>
        <w:rPr>
          <w:rFonts w:ascii="Times New Roman" w:hAnsi="Times New Roman"/>
          <w:sz w:val="28"/>
          <w:szCs w:val="28"/>
          <w:lang w:val="uk-UA"/>
        </w:rPr>
        <w:t>3</w:t>
      </w:r>
      <w:r w:rsidRPr="00A60F4B">
        <w:rPr>
          <w:rFonts w:ascii="Times New Roman" w:hAnsi="Times New Roman"/>
          <w:sz w:val="28"/>
          <w:szCs w:val="28"/>
          <w:lang w:val="uk-UA"/>
        </w:rPr>
        <w:t>, с. 40]. Проте, тут важливим є правильність вибору моделі організації  event-заходу. Кожен event-захід є окремим проектом – комплекс дій, необхідних для створення якісного та  ефективного  event.  Він  починається  задовго до початку заходу та завершується не одночасно з його закінченням, а після завершення всіх необхідних  запланованих  дій.  Про</w:t>
      </w:r>
      <w:r>
        <w:rPr>
          <w:rFonts w:ascii="Times New Roman" w:hAnsi="Times New Roman"/>
          <w:sz w:val="28"/>
          <w:szCs w:val="28"/>
          <w:lang w:val="uk-UA"/>
        </w:rPr>
        <w:t>є</w:t>
      </w:r>
      <w:r w:rsidRPr="00A60F4B">
        <w:rPr>
          <w:rFonts w:ascii="Times New Roman" w:hAnsi="Times New Roman"/>
          <w:sz w:val="28"/>
          <w:szCs w:val="28"/>
          <w:lang w:val="uk-UA"/>
        </w:rPr>
        <w:t>кт  вважається успішно завершеним, коли всі його цілі досягнуті [</w:t>
      </w:r>
      <w:r>
        <w:rPr>
          <w:rFonts w:ascii="Times New Roman" w:hAnsi="Times New Roman"/>
          <w:sz w:val="28"/>
          <w:szCs w:val="28"/>
          <w:lang w:val="uk-UA"/>
        </w:rPr>
        <w:t>3</w:t>
      </w:r>
      <w:r w:rsidRPr="00A60F4B">
        <w:rPr>
          <w:rFonts w:ascii="Times New Roman" w:hAnsi="Times New Roman"/>
          <w:sz w:val="28"/>
          <w:szCs w:val="28"/>
          <w:lang w:val="uk-UA"/>
        </w:rPr>
        <w:t xml:space="preserve">, с. 41]. </w:t>
      </w:r>
    </w:p>
    <w:p w:rsidR="00440FC2" w:rsidRPr="005751D9" w:rsidRDefault="00440FC2" w:rsidP="00440FC2">
      <w:pPr>
        <w:spacing w:after="0" w:line="240" w:lineRule="auto"/>
        <w:jc w:val="both"/>
        <w:rPr>
          <w:rFonts w:ascii="Times New Roman" w:hAnsi="Times New Roman"/>
          <w:b/>
          <w:sz w:val="28"/>
          <w:szCs w:val="28"/>
          <w:lang w:val="uk-UA"/>
        </w:rPr>
      </w:pPr>
      <w:r>
        <w:rPr>
          <w:rFonts w:ascii="Times New Roman" w:hAnsi="Times New Roman"/>
          <w:lang w:val="uk-UA"/>
        </w:rPr>
        <w:tab/>
      </w:r>
      <w:r w:rsidRPr="005751D9">
        <w:rPr>
          <w:rFonts w:ascii="Times New Roman" w:hAnsi="Times New Roman"/>
          <w:sz w:val="28"/>
          <w:szCs w:val="28"/>
          <w:lang w:val="uk-UA"/>
        </w:rPr>
        <w:t xml:space="preserve">Особливу увагу </w:t>
      </w:r>
      <w:r w:rsidRPr="00707BFA">
        <w:rPr>
          <w:rFonts w:ascii="Times New Roman" w:hAnsi="Times New Roman"/>
          <w:b/>
          <w:sz w:val="28"/>
          <w:szCs w:val="28"/>
          <w:lang w:val="uk-UA"/>
        </w:rPr>
        <w:t>потрібно приділити</w:t>
      </w:r>
      <w:r w:rsidRPr="005751D9">
        <w:rPr>
          <w:rFonts w:ascii="Times New Roman" w:hAnsi="Times New Roman"/>
          <w:sz w:val="28"/>
          <w:szCs w:val="28"/>
          <w:lang w:val="uk-UA"/>
        </w:rPr>
        <w:t xml:space="preserve"> аспекту реалізації івент-заходів в контексті комплексу  інтегрованих маркетингових комунікацій, адже саме івент-маркетинг може забезпечити повноту заданої комплексності за рахунок</w:t>
      </w:r>
      <w:r w:rsidRPr="005751D9">
        <w:rPr>
          <w:rFonts w:ascii="Times New Roman" w:hAnsi="Times New Roman"/>
          <w:sz w:val="28"/>
          <w:szCs w:val="28"/>
          <w:u w:val="single"/>
          <w:lang w:val="uk-UA"/>
        </w:rPr>
        <w:t xml:space="preserve"> </w:t>
      </w:r>
      <w:r w:rsidRPr="005751D9">
        <w:rPr>
          <w:rFonts w:ascii="Times New Roman" w:hAnsi="Times New Roman"/>
          <w:i/>
          <w:sz w:val="28"/>
          <w:szCs w:val="28"/>
          <w:lang w:val="uk-UA"/>
        </w:rPr>
        <w:t>емоційного наповнення</w:t>
      </w:r>
      <w:r w:rsidRPr="005751D9">
        <w:rPr>
          <w:rFonts w:ascii="Times New Roman" w:hAnsi="Times New Roman"/>
          <w:sz w:val="28"/>
          <w:szCs w:val="28"/>
          <w:lang w:val="uk-UA"/>
        </w:rPr>
        <w:t xml:space="preserve"> комунікативного контакту зі споживачами. Як зауважує, О. Сєвонькаєва, «за  своєю  суттю event — яскрава  просторово-часова  точка  в житті людини. Тому необхідне використання чітко зрежисованої позитивної емоції для проведення івент-захода. Тоді позитивний емоційний  заряд  автоматично  переходить  на  просувний  товар, який стає ніби «зарядженим»  позитивними враженнями учасників події» </w:t>
      </w:r>
      <w:r w:rsidRPr="005751D9">
        <w:rPr>
          <w:rFonts w:ascii="Times New Roman" w:hAnsi="Times New Roman"/>
          <w:sz w:val="28"/>
          <w:szCs w:val="28"/>
        </w:rPr>
        <w:t>[</w:t>
      </w:r>
      <w:r>
        <w:rPr>
          <w:rFonts w:ascii="Times New Roman" w:hAnsi="Times New Roman"/>
          <w:sz w:val="28"/>
          <w:szCs w:val="28"/>
          <w:lang w:val="uk-UA"/>
        </w:rPr>
        <w:t>10,</w:t>
      </w:r>
      <w:r w:rsidRPr="005751D9">
        <w:rPr>
          <w:rFonts w:ascii="Times New Roman" w:hAnsi="Times New Roman"/>
          <w:sz w:val="28"/>
          <w:szCs w:val="28"/>
        </w:rPr>
        <w:t xml:space="preserve"> с. 518]</w:t>
      </w:r>
      <w:r w:rsidRPr="005751D9">
        <w:rPr>
          <w:rFonts w:ascii="Times New Roman" w:hAnsi="Times New Roman"/>
          <w:sz w:val="28"/>
          <w:szCs w:val="28"/>
          <w:lang w:val="uk-UA"/>
        </w:rPr>
        <w:t>.</w:t>
      </w:r>
      <w:r w:rsidRPr="005751D9">
        <w:rPr>
          <w:rFonts w:ascii="Times New Roman" w:hAnsi="Times New Roman"/>
          <w:sz w:val="28"/>
          <w:szCs w:val="28"/>
          <w:lang w:val="uk-UA"/>
        </w:rPr>
        <w:cr/>
        <w:t xml:space="preserve"> </w:t>
      </w:r>
      <w:r>
        <w:rPr>
          <w:rFonts w:ascii="Times New Roman" w:hAnsi="Times New Roman"/>
          <w:sz w:val="28"/>
          <w:szCs w:val="28"/>
          <w:lang w:val="uk-UA"/>
        </w:rPr>
        <w:tab/>
      </w:r>
      <w:r w:rsidRPr="005751D9">
        <w:rPr>
          <w:rFonts w:ascii="Times New Roman" w:hAnsi="Times New Roman"/>
          <w:sz w:val="28"/>
          <w:szCs w:val="28"/>
          <w:lang w:val="uk-UA"/>
        </w:rPr>
        <w:t xml:space="preserve">Так само, </w:t>
      </w:r>
      <w:r>
        <w:rPr>
          <w:rFonts w:ascii="Times New Roman" w:hAnsi="Times New Roman"/>
          <w:sz w:val="28"/>
          <w:szCs w:val="28"/>
          <w:lang w:val="uk-UA"/>
        </w:rPr>
        <w:t xml:space="preserve">студентові </w:t>
      </w:r>
      <w:r w:rsidRPr="005751D9">
        <w:rPr>
          <w:rFonts w:ascii="Times New Roman" w:hAnsi="Times New Roman"/>
          <w:b/>
          <w:sz w:val="28"/>
          <w:szCs w:val="28"/>
          <w:lang w:val="uk-UA"/>
        </w:rPr>
        <w:t>доцільно відзначити</w:t>
      </w:r>
      <w:r>
        <w:rPr>
          <w:rFonts w:ascii="Times New Roman" w:hAnsi="Times New Roman"/>
          <w:sz w:val="28"/>
          <w:szCs w:val="28"/>
          <w:lang w:val="uk-UA"/>
        </w:rPr>
        <w:t xml:space="preserve">, що </w:t>
      </w:r>
      <w:r w:rsidRPr="005751D9">
        <w:rPr>
          <w:rFonts w:ascii="Times New Roman" w:hAnsi="Times New Roman"/>
          <w:sz w:val="28"/>
          <w:szCs w:val="28"/>
          <w:lang w:val="uk-UA"/>
        </w:rPr>
        <w:t xml:space="preserve">особливістю івентів є їх </w:t>
      </w:r>
      <w:r w:rsidRPr="005751D9">
        <w:rPr>
          <w:rFonts w:ascii="Times New Roman" w:hAnsi="Times New Roman"/>
          <w:i/>
          <w:sz w:val="28"/>
          <w:szCs w:val="28"/>
          <w:lang w:val="uk-UA"/>
        </w:rPr>
        <w:t>інтерактивність</w:t>
      </w:r>
      <w:r w:rsidRPr="005751D9">
        <w:rPr>
          <w:rFonts w:ascii="Times New Roman" w:hAnsi="Times New Roman"/>
          <w:sz w:val="28"/>
          <w:szCs w:val="28"/>
          <w:lang w:val="uk-UA"/>
        </w:rPr>
        <w:t>, яка забезпечує «спілкування» з брендом, формування особистісних вражень у споживачів та участь бренду в їх особистому житті. Відтак, за твердженнями дослідників, в межах концепції івент-маркетингу є п’ять домінантних складників: відчуття; почуття; роздуми; дії; співвіднесення</w:t>
      </w:r>
      <w:r w:rsidRPr="005751D9">
        <w:rPr>
          <w:sz w:val="28"/>
          <w:szCs w:val="28"/>
          <w:lang w:val="uk-UA"/>
        </w:rPr>
        <w:t xml:space="preserve"> </w:t>
      </w:r>
      <w:r w:rsidRPr="005751D9">
        <w:rPr>
          <w:rFonts w:ascii="Times New Roman" w:hAnsi="Times New Roman"/>
          <w:sz w:val="28"/>
          <w:szCs w:val="28"/>
          <w:lang w:val="uk-UA"/>
        </w:rPr>
        <w:t>[</w:t>
      </w:r>
      <w:r>
        <w:rPr>
          <w:rFonts w:ascii="Times New Roman" w:hAnsi="Times New Roman"/>
          <w:sz w:val="28"/>
          <w:szCs w:val="28"/>
          <w:lang w:val="uk-UA"/>
        </w:rPr>
        <w:t>10,</w:t>
      </w:r>
      <w:r w:rsidRPr="005751D9">
        <w:rPr>
          <w:rFonts w:ascii="Times New Roman" w:hAnsi="Times New Roman"/>
          <w:sz w:val="28"/>
          <w:szCs w:val="28"/>
          <w:lang w:val="uk-UA"/>
        </w:rPr>
        <w:t xml:space="preserve"> с. 518].</w:t>
      </w:r>
    </w:p>
    <w:p w:rsidR="00440FC2" w:rsidRDefault="00440FC2" w:rsidP="00440FC2">
      <w:pPr>
        <w:spacing w:after="0" w:line="240" w:lineRule="auto"/>
        <w:ind w:firstLine="708"/>
        <w:jc w:val="both"/>
        <w:rPr>
          <w:rFonts w:ascii="Times New Roman" w:hAnsi="Times New Roman"/>
          <w:sz w:val="28"/>
          <w:szCs w:val="28"/>
          <w:lang w:val="uk-UA"/>
        </w:rPr>
      </w:pPr>
      <w:r w:rsidRPr="005751D9">
        <w:rPr>
          <w:rFonts w:ascii="Times New Roman" w:hAnsi="Times New Roman"/>
          <w:sz w:val="28"/>
          <w:szCs w:val="28"/>
          <w:lang w:val="uk-UA"/>
        </w:rPr>
        <w:t>Так само  заходи,  що  проводяться  в  межах  здійснення івент-маркетингу розділяють на наступні види за переслідуваним цілям: 1) tradeevents (спрямовані на презентацію товарів та послуг для партнерів, клієнтів, дилерів і т.д),  corporate events (hr events) передбачають донесення ідеї компанії, її корпоративної культури до внутрішньої аудиторії, specialevents (зорієнтовані на масову аудиторію) [</w:t>
      </w:r>
      <w:r>
        <w:rPr>
          <w:rFonts w:ascii="Times New Roman" w:hAnsi="Times New Roman"/>
          <w:sz w:val="28"/>
          <w:szCs w:val="28"/>
          <w:lang w:val="uk-UA"/>
        </w:rPr>
        <w:t>10,</w:t>
      </w:r>
      <w:r w:rsidRPr="005751D9">
        <w:rPr>
          <w:rFonts w:ascii="Times New Roman" w:hAnsi="Times New Roman"/>
          <w:sz w:val="28"/>
          <w:szCs w:val="28"/>
          <w:lang w:val="uk-UA"/>
        </w:rPr>
        <w:t xml:space="preserve"> с. 522].</w:t>
      </w:r>
      <w:r>
        <w:rPr>
          <w:rFonts w:ascii="Times New Roman" w:hAnsi="Times New Roman"/>
          <w:sz w:val="28"/>
          <w:szCs w:val="28"/>
          <w:lang w:val="uk-UA"/>
        </w:rPr>
        <w:t xml:space="preserve"> Типологія івент-заходів запропонована також </w:t>
      </w:r>
      <w:r w:rsidRPr="00B23AE8">
        <w:rPr>
          <w:rFonts w:ascii="Times New Roman" w:hAnsi="Times New Roman"/>
          <w:sz w:val="28"/>
          <w:szCs w:val="28"/>
          <w:lang w:val="uk-UA"/>
        </w:rPr>
        <w:t>Асоціацією івенторів України</w:t>
      </w:r>
      <w:r>
        <w:rPr>
          <w:rFonts w:ascii="Times New Roman" w:hAnsi="Times New Roman"/>
          <w:sz w:val="28"/>
          <w:szCs w:val="28"/>
          <w:lang w:val="uk-UA"/>
        </w:rPr>
        <w:t xml:space="preserve"> </w:t>
      </w:r>
      <w:r w:rsidRPr="007246F2">
        <w:rPr>
          <w:rFonts w:ascii="Times New Roman" w:hAnsi="Times New Roman"/>
          <w:sz w:val="28"/>
          <w:szCs w:val="28"/>
        </w:rPr>
        <w:t>[</w:t>
      </w:r>
      <w:r w:rsidRPr="007246F2">
        <w:rPr>
          <w:rFonts w:ascii="Times New Roman" w:hAnsi="Times New Roman"/>
          <w:sz w:val="28"/>
          <w:szCs w:val="28"/>
          <w:lang w:val="en-US"/>
        </w:rPr>
        <w:t>https</w:t>
      </w:r>
      <w:r w:rsidRPr="007246F2">
        <w:rPr>
          <w:rFonts w:ascii="Times New Roman" w:hAnsi="Times New Roman"/>
          <w:sz w:val="28"/>
          <w:szCs w:val="28"/>
        </w:rPr>
        <w:t>://</w:t>
      </w:r>
      <w:r w:rsidRPr="007246F2">
        <w:rPr>
          <w:rFonts w:ascii="Times New Roman" w:hAnsi="Times New Roman"/>
          <w:sz w:val="28"/>
          <w:szCs w:val="28"/>
          <w:lang w:val="en-US"/>
        </w:rPr>
        <w:t>platfor</w:t>
      </w:r>
      <w:r w:rsidRPr="007246F2">
        <w:rPr>
          <w:rFonts w:ascii="Times New Roman" w:hAnsi="Times New Roman"/>
          <w:sz w:val="28"/>
          <w:szCs w:val="28"/>
        </w:rPr>
        <w:t>.</w:t>
      </w:r>
      <w:r w:rsidRPr="007246F2">
        <w:rPr>
          <w:rFonts w:ascii="Times New Roman" w:hAnsi="Times New Roman"/>
          <w:sz w:val="28"/>
          <w:szCs w:val="28"/>
          <w:lang w:val="en-US"/>
        </w:rPr>
        <w:t>ma</w:t>
      </w:r>
      <w:r w:rsidRPr="007246F2">
        <w:rPr>
          <w:rFonts w:ascii="Times New Roman" w:hAnsi="Times New Roman"/>
          <w:sz w:val="28"/>
          <w:szCs w:val="28"/>
        </w:rPr>
        <w:t>/</w:t>
      </w:r>
      <w:r w:rsidRPr="007246F2">
        <w:rPr>
          <w:rFonts w:ascii="Times New Roman" w:hAnsi="Times New Roman"/>
          <w:sz w:val="28"/>
          <w:szCs w:val="28"/>
          <w:lang w:val="en-US"/>
        </w:rPr>
        <w:t>https</w:t>
      </w:r>
      <w:r w:rsidRPr="007246F2">
        <w:rPr>
          <w:rFonts w:ascii="Times New Roman" w:hAnsi="Times New Roman"/>
          <w:sz w:val="28"/>
          <w:szCs w:val="28"/>
        </w:rPr>
        <w:t>://</w:t>
      </w:r>
      <w:r w:rsidRPr="007246F2">
        <w:rPr>
          <w:rFonts w:ascii="Times New Roman" w:hAnsi="Times New Roman"/>
          <w:sz w:val="28"/>
          <w:szCs w:val="28"/>
          <w:lang w:val="en-US"/>
        </w:rPr>
        <w:t>platfor</w:t>
      </w:r>
      <w:r w:rsidRPr="007246F2">
        <w:rPr>
          <w:rFonts w:ascii="Times New Roman" w:hAnsi="Times New Roman"/>
          <w:sz w:val="28"/>
          <w:szCs w:val="28"/>
        </w:rPr>
        <w:t>.</w:t>
      </w:r>
      <w:r w:rsidRPr="007246F2">
        <w:rPr>
          <w:rFonts w:ascii="Times New Roman" w:hAnsi="Times New Roman"/>
          <w:sz w:val="28"/>
          <w:szCs w:val="28"/>
          <w:lang w:val="en-US"/>
        </w:rPr>
        <w:t>ma</w:t>
      </w:r>
      <w:r w:rsidRPr="007246F2">
        <w:rPr>
          <w:rFonts w:ascii="Times New Roman" w:hAnsi="Times New Roman"/>
          <w:sz w:val="28"/>
          <w:szCs w:val="28"/>
        </w:rPr>
        <w:t>/</w:t>
      </w:r>
      <w:r w:rsidRPr="007246F2">
        <w:rPr>
          <w:rFonts w:ascii="Times New Roman" w:hAnsi="Times New Roman"/>
          <w:sz w:val="28"/>
          <w:szCs w:val="28"/>
          <w:lang w:val="en-US"/>
        </w:rPr>
        <w:t>organizers</w:t>
      </w:r>
      <w:r w:rsidRPr="007246F2">
        <w:rPr>
          <w:rFonts w:ascii="Times New Roman" w:hAnsi="Times New Roman"/>
          <w:sz w:val="28"/>
          <w:szCs w:val="28"/>
        </w:rPr>
        <w:t>/523069</w:t>
      </w:r>
      <w:r w:rsidRPr="007246F2">
        <w:rPr>
          <w:rFonts w:ascii="Times New Roman" w:hAnsi="Times New Roman"/>
          <w:sz w:val="28"/>
          <w:szCs w:val="28"/>
          <w:lang w:val="en-US"/>
        </w:rPr>
        <w:t>eca</w:t>
      </w:r>
      <w:r w:rsidRPr="007246F2">
        <w:rPr>
          <w:rFonts w:ascii="Times New Roman" w:hAnsi="Times New Roman"/>
          <w:sz w:val="28"/>
          <w:szCs w:val="28"/>
        </w:rPr>
        <w:t>397</w:t>
      </w:r>
      <w:r w:rsidRPr="007246F2">
        <w:rPr>
          <w:rFonts w:ascii="Times New Roman" w:hAnsi="Times New Roman"/>
          <w:sz w:val="28"/>
          <w:szCs w:val="28"/>
          <w:lang w:val="en-US"/>
        </w:rPr>
        <w:t>a</w:t>
      </w:r>
      <w:r w:rsidRPr="007246F2">
        <w:rPr>
          <w:rFonts w:ascii="Times New Roman" w:hAnsi="Times New Roman"/>
          <w:sz w:val="28"/>
          <w:szCs w:val="28"/>
        </w:rPr>
        <w:t>/]</w:t>
      </w:r>
      <w:r w:rsidRPr="00B23AE8">
        <w:rPr>
          <w:rFonts w:ascii="Times New Roman" w:hAnsi="Times New Roman"/>
          <w:sz w:val="28"/>
          <w:szCs w:val="28"/>
          <w:lang w:val="uk-UA"/>
        </w:rPr>
        <w:t xml:space="preserve">.  </w:t>
      </w:r>
    </w:p>
    <w:p w:rsidR="00440FC2" w:rsidRPr="00B23AE8" w:rsidRDefault="00440FC2" w:rsidP="00440FC2">
      <w:pPr>
        <w:spacing w:after="0" w:line="240" w:lineRule="auto"/>
        <w:ind w:firstLine="708"/>
        <w:jc w:val="both"/>
        <w:rPr>
          <w:rFonts w:ascii="Times New Roman" w:hAnsi="Times New Roman"/>
          <w:sz w:val="28"/>
          <w:szCs w:val="28"/>
          <w:lang w:val="uk-UA"/>
        </w:rPr>
      </w:pPr>
      <w:r w:rsidRPr="00437234">
        <w:rPr>
          <w:rFonts w:ascii="Times New Roman" w:hAnsi="Times New Roman"/>
          <w:b/>
          <w:sz w:val="28"/>
          <w:szCs w:val="28"/>
          <w:lang w:val="uk-UA"/>
        </w:rPr>
        <w:t xml:space="preserve">Спонсорство. </w:t>
      </w:r>
      <w:r w:rsidRPr="00437234">
        <w:rPr>
          <w:rFonts w:ascii="Times New Roman" w:hAnsi="Times New Roman"/>
          <w:sz w:val="28"/>
          <w:szCs w:val="28"/>
          <w:lang w:val="uk-UA"/>
        </w:rPr>
        <w:t>Підтримка</w:t>
      </w:r>
      <w:r w:rsidRPr="00377755">
        <w:rPr>
          <w:rFonts w:ascii="Times New Roman" w:hAnsi="Times New Roman"/>
          <w:sz w:val="28"/>
          <w:szCs w:val="28"/>
          <w:lang w:val="uk-UA"/>
        </w:rPr>
        <w:t xml:space="preserve"> компанією/фірмою різних художніх, спортивних та благочинних заходів шляхом фінансування чи надання відповідних товарів/послуг називається спонсорство. У такий спосіб організації намагаються підвищити цінність свого бренду для громадськості, тому </w:t>
      </w:r>
      <w:r w:rsidRPr="00377755">
        <w:rPr>
          <w:rFonts w:ascii="Times New Roman" w:hAnsi="Times New Roman"/>
          <w:sz w:val="28"/>
          <w:szCs w:val="28"/>
          <w:lang w:val="uk-UA"/>
        </w:rPr>
        <w:lastRenderedPageBreak/>
        <w:t>важливо, щоб спонсоровані заходи сприяли формуванню чи підтримці позитивного іміджу бренда. Відповідно, спонсоринг є системою взаємовигідних відносин суб’єктів комунікативних мереж із метою підвищення ефективності заходів просування продукції [</w:t>
      </w:r>
      <w:r>
        <w:rPr>
          <w:rFonts w:ascii="Times New Roman" w:hAnsi="Times New Roman"/>
          <w:sz w:val="28"/>
          <w:szCs w:val="28"/>
          <w:lang w:val="uk-UA"/>
        </w:rPr>
        <w:t xml:space="preserve">6, с. 108]. </w:t>
      </w:r>
      <w:r w:rsidRPr="00377755">
        <w:rPr>
          <w:rFonts w:ascii="Times New Roman" w:hAnsi="Times New Roman"/>
          <w:sz w:val="28"/>
          <w:szCs w:val="28"/>
          <w:lang w:val="uk-UA"/>
        </w:rPr>
        <w:t>«Маркетинг спеціальних подій» характеризує створення програм маркетингу товару за допомогою спонсорування суспільно важливих подій. При цьому, якщо спонсорство охоплює різні сфери діяльності, то маркетинг спеціальних подій зосереджується на окремих подіях, що мають суспільну значущість.  Варто звернути увагу на таке явище, як «маркетинг із засади» [</w:t>
      </w:r>
      <w:r>
        <w:rPr>
          <w:rFonts w:ascii="Times New Roman" w:hAnsi="Times New Roman"/>
          <w:sz w:val="28"/>
          <w:szCs w:val="28"/>
          <w:lang w:val="uk-UA"/>
        </w:rPr>
        <w:t>11</w:t>
      </w:r>
      <w:r w:rsidRPr="00377755">
        <w:rPr>
          <w:rFonts w:ascii="Times New Roman" w:hAnsi="Times New Roman"/>
          <w:sz w:val="28"/>
          <w:szCs w:val="28"/>
          <w:lang w:val="uk-UA"/>
        </w:rPr>
        <w:t>, с. 576].  Вивчаючи питання спонсорства</w:t>
      </w:r>
      <w:r>
        <w:rPr>
          <w:rFonts w:ascii="Times New Roman" w:hAnsi="Times New Roman"/>
          <w:sz w:val="28"/>
          <w:szCs w:val="28"/>
          <w:lang w:val="uk-UA"/>
        </w:rPr>
        <w:t>,</w:t>
      </w:r>
      <w:r w:rsidRPr="00377755">
        <w:rPr>
          <w:rFonts w:ascii="Times New Roman" w:hAnsi="Times New Roman"/>
          <w:sz w:val="28"/>
          <w:szCs w:val="28"/>
          <w:lang w:val="uk-UA"/>
        </w:rPr>
        <w:t xml:space="preserve"> доцільно розглянути </w:t>
      </w:r>
      <w:r>
        <w:rPr>
          <w:rFonts w:ascii="Times New Roman" w:hAnsi="Times New Roman"/>
          <w:sz w:val="28"/>
          <w:szCs w:val="28"/>
          <w:lang w:val="uk-UA"/>
        </w:rPr>
        <w:t>й такі його варіанти, як пряме спонсорство, благодійна діяльність</w:t>
      </w:r>
      <w:r w:rsidRPr="00377755">
        <w:rPr>
          <w:rFonts w:ascii="Times New Roman" w:hAnsi="Times New Roman"/>
          <w:sz w:val="28"/>
          <w:szCs w:val="28"/>
          <w:lang w:val="uk-UA"/>
        </w:rPr>
        <w:t xml:space="preserve"> або меценатство [</w:t>
      </w:r>
      <w:r>
        <w:rPr>
          <w:rFonts w:ascii="Times New Roman" w:hAnsi="Times New Roman"/>
          <w:sz w:val="28"/>
          <w:szCs w:val="28"/>
          <w:lang w:val="uk-UA"/>
        </w:rPr>
        <w:t>6</w:t>
      </w:r>
      <w:r w:rsidRPr="00377755">
        <w:rPr>
          <w:rFonts w:ascii="Times New Roman" w:hAnsi="Times New Roman"/>
          <w:sz w:val="28"/>
          <w:szCs w:val="28"/>
          <w:lang w:val="uk-UA"/>
        </w:rPr>
        <w:t>, с. 78].</w:t>
      </w:r>
    </w:p>
    <w:p w:rsidR="00440FC2" w:rsidRPr="00DA6287" w:rsidRDefault="00440FC2" w:rsidP="00440FC2">
      <w:pPr>
        <w:rPr>
          <w:rFonts w:ascii="Times New Roman" w:hAnsi="Times New Roman"/>
          <w:lang w:val="uk-UA"/>
        </w:rPr>
      </w:pPr>
    </w:p>
    <w:p w:rsidR="00440FC2" w:rsidRDefault="00440FC2" w:rsidP="00440FC2">
      <w:pPr>
        <w:spacing w:after="0" w:line="360" w:lineRule="auto"/>
        <w:jc w:val="both"/>
        <w:rPr>
          <w:rFonts w:ascii="Times New Roman" w:hAnsi="Times New Roman"/>
          <w:b/>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Pr="00377755" w:rsidRDefault="00440FC2" w:rsidP="00440FC2">
      <w:pPr>
        <w:spacing w:after="0" w:line="240" w:lineRule="auto"/>
        <w:jc w:val="both"/>
        <w:rPr>
          <w:rFonts w:ascii="Times New Roman" w:hAnsi="Times New Roman"/>
          <w:b/>
          <w:i/>
          <w:sz w:val="28"/>
          <w:szCs w:val="28"/>
          <w:lang w:val="uk-UA"/>
        </w:rPr>
      </w:pP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377755">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377755">
        <w:rPr>
          <w:rFonts w:ascii="Times New Roman" w:hAnsi="Times New Roman"/>
          <w:sz w:val="28"/>
          <w:szCs w:val="28"/>
          <w:lang w:val="uk-UA"/>
        </w:rPr>
        <w:t>ер. с англ. Днепропетровск : Баланс-Клуб. 2004. 368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FC7700">
        <w:rPr>
          <w:rFonts w:ascii="Times New Roman" w:hAnsi="Times New Roman"/>
          <w:sz w:val="28"/>
          <w:szCs w:val="28"/>
          <w:lang w:val="uk-UA"/>
        </w:rPr>
        <w:t xml:space="preserve">Бабак М. П. Організація та проведення виставок як складник роботи PR-менеджера. </w:t>
      </w:r>
      <w:r w:rsidRPr="00FC7700">
        <w:rPr>
          <w:rFonts w:ascii="Times New Roman" w:hAnsi="Times New Roman"/>
          <w:i/>
          <w:sz w:val="28"/>
          <w:szCs w:val="28"/>
          <w:lang w:val="uk-UA"/>
        </w:rPr>
        <w:t>Інформаційне суспільство</w:t>
      </w:r>
      <w:r w:rsidRPr="000B68A9">
        <w:rPr>
          <w:rFonts w:ascii="Times New Roman" w:hAnsi="Times New Roman"/>
          <w:sz w:val="28"/>
          <w:szCs w:val="28"/>
          <w:lang w:val="uk-UA"/>
        </w:rPr>
        <w:t>. 2009. Вип. 10 (липень–грудень). С. 51-58.</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 </w:t>
      </w:r>
      <w:r w:rsidRPr="00FC7700">
        <w:rPr>
          <w:rFonts w:ascii="Times New Roman" w:hAnsi="Times New Roman"/>
          <w:sz w:val="28"/>
          <w:szCs w:val="28"/>
          <w:lang w:val="uk-UA"/>
        </w:rPr>
        <w:t xml:space="preserve">Дьяченко Ю.В., Седікова І.О., Бондар В.А. Event-менеджмент як складник інформаційно-комунікаційних технологій у публічному управлінні. </w:t>
      </w:r>
      <w:r w:rsidRPr="00FC7700">
        <w:rPr>
          <w:rFonts w:ascii="Times New Roman" w:hAnsi="Times New Roman"/>
          <w:i/>
          <w:sz w:val="28"/>
          <w:szCs w:val="28"/>
          <w:lang w:val="uk-UA"/>
        </w:rPr>
        <w:t>Вчені записки ТНУ імені В.І. Вернадського</w:t>
      </w:r>
      <w:r w:rsidRPr="00FC7700">
        <w:rPr>
          <w:rFonts w:ascii="Times New Roman" w:hAnsi="Times New Roman"/>
          <w:sz w:val="28"/>
          <w:szCs w:val="28"/>
          <w:lang w:val="uk-UA"/>
        </w:rPr>
        <w:t>. Серія: Державне управління. С.39-44.</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377755">
        <w:rPr>
          <w:rFonts w:ascii="Times New Roman" w:hAnsi="Times New Roman"/>
          <w:sz w:val="28"/>
          <w:szCs w:val="28"/>
          <w:lang w:val="uk-UA"/>
        </w:rPr>
        <w:t>Лук’янець Т. І. Рекла</w:t>
      </w:r>
      <w:r>
        <w:rPr>
          <w:rFonts w:ascii="Times New Roman" w:hAnsi="Times New Roman"/>
          <w:sz w:val="28"/>
          <w:szCs w:val="28"/>
          <w:lang w:val="uk-UA"/>
        </w:rPr>
        <w:t>мний менеджмент : навч. посіб</w:t>
      </w:r>
      <w:r w:rsidRPr="00377755">
        <w:rPr>
          <w:rFonts w:ascii="Times New Roman" w:hAnsi="Times New Roman"/>
          <w:sz w:val="28"/>
          <w:szCs w:val="28"/>
          <w:lang w:val="uk-UA"/>
        </w:rPr>
        <w:t>. 2-ге вид., доп. Київ : КНЕУ. 2003. 440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5. </w:t>
      </w:r>
      <w:r w:rsidRPr="00FC7700">
        <w:rPr>
          <w:rFonts w:ascii="Times New Roman" w:hAnsi="Times New Roman"/>
          <w:sz w:val="28"/>
          <w:szCs w:val="28"/>
          <w:lang w:val="uk-UA"/>
        </w:rPr>
        <w:t>Попова Н. В. Маркетингові комунікації : підручник / Н. В. Попова, А. В. Катаєв, Л. В. Базалієва, О. І. Кононов, Т. А. Муха ; під загальною редакцією Н. В. Попової. Харків: «Факт», 2020. 315 с.</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6.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7. </w:t>
      </w:r>
      <w:r w:rsidRPr="00FC7700">
        <w:rPr>
          <w:rFonts w:ascii="Times New Roman" w:hAnsi="Times New Roman"/>
          <w:sz w:val="28"/>
          <w:szCs w:val="28"/>
          <w:lang w:val="uk-UA"/>
        </w:rPr>
        <w:t>Примак Т. О. PR для менеджерів і маркетологів : навч. посіб. Київ : «Центр учбової літератури», 2013. 202 с.</w:t>
      </w:r>
    </w:p>
    <w:p w:rsidR="00440FC2" w:rsidRDefault="00440FC2" w:rsidP="00440FC2">
      <w:pPr>
        <w:spacing w:after="0" w:line="240" w:lineRule="auto"/>
        <w:ind w:firstLine="360"/>
        <w:jc w:val="both"/>
        <w:rPr>
          <w:rFonts w:ascii="Times New Roman" w:hAnsi="Times New Roman"/>
          <w:sz w:val="28"/>
          <w:szCs w:val="28"/>
          <w:lang w:val="uk-UA"/>
        </w:rPr>
      </w:pPr>
    </w:p>
    <w:p w:rsidR="00440FC2" w:rsidRPr="00FC7700" w:rsidRDefault="00440FC2" w:rsidP="00440FC2">
      <w:pPr>
        <w:spacing w:after="0" w:line="240" w:lineRule="auto"/>
        <w:ind w:firstLine="360"/>
        <w:jc w:val="both"/>
        <w:rPr>
          <w:rFonts w:ascii="Times New Roman" w:hAnsi="Times New Roman"/>
          <w:b/>
          <w:i/>
          <w:sz w:val="28"/>
          <w:szCs w:val="28"/>
          <w:lang w:val="uk-UA"/>
        </w:rPr>
      </w:pPr>
      <w:r w:rsidRPr="00FC7700">
        <w:rPr>
          <w:rFonts w:ascii="Times New Roman" w:hAnsi="Times New Roman"/>
          <w:b/>
          <w:i/>
          <w:sz w:val="28"/>
          <w:szCs w:val="28"/>
          <w:lang w:val="uk-UA"/>
        </w:rPr>
        <w:t>Додаткова:</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8. </w:t>
      </w:r>
      <w:r w:rsidRPr="00377755">
        <w:rPr>
          <w:rFonts w:ascii="Times New Roman" w:hAnsi="Times New Roman"/>
          <w:sz w:val="28"/>
          <w:szCs w:val="28"/>
          <w:lang w:val="uk-UA"/>
        </w:rPr>
        <w:t>Ромат Є.</w:t>
      </w:r>
      <w:r>
        <w:rPr>
          <w:rFonts w:ascii="Times New Roman" w:hAnsi="Times New Roman"/>
          <w:sz w:val="28"/>
          <w:szCs w:val="28"/>
          <w:lang w:val="uk-UA"/>
        </w:rPr>
        <w:t xml:space="preserve"> </w:t>
      </w:r>
      <w:r w:rsidRPr="00377755">
        <w:rPr>
          <w:rFonts w:ascii="Times New Roman" w:hAnsi="Times New Roman"/>
          <w:sz w:val="28"/>
          <w:szCs w:val="28"/>
          <w:lang w:val="uk-UA"/>
        </w:rPr>
        <w:t>В., Микало О.</w:t>
      </w:r>
      <w:r>
        <w:rPr>
          <w:rFonts w:ascii="Times New Roman" w:hAnsi="Times New Roman"/>
          <w:sz w:val="28"/>
          <w:szCs w:val="28"/>
          <w:lang w:val="uk-UA"/>
        </w:rPr>
        <w:t xml:space="preserve"> </w:t>
      </w:r>
      <w:r w:rsidRPr="00377755">
        <w:rPr>
          <w:rFonts w:ascii="Times New Roman" w:hAnsi="Times New Roman"/>
          <w:sz w:val="28"/>
          <w:szCs w:val="28"/>
          <w:lang w:val="uk-UA"/>
        </w:rPr>
        <w:t>І. Продакт плейсмент : навч. посіб. Київ : Київ. нац. торг-екон. ун-т. 2015. 300 с.</w:t>
      </w:r>
    </w:p>
    <w:p w:rsidR="00440FC2" w:rsidRDefault="00440FC2" w:rsidP="00440FC2">
      <w:pPr>
        <w:spacing w:line="240" w:lineRule="auto"/>
        <w:ind w:firstLine="360"/>
        <w:contextualSpacing/>
        <w:jc w:val="both"/>
        <w:rPr>
          <w:rFonts w:ascii="Times New Roman" w:hAnsi="Times New Roman"/>
          <w:sz w:val="28"/>
          <w:szCs w:val="28"/>
          <w:lang w:val="uk-UA"/>
        </w:rPr>
      </w:pPr>
      <w:r>
        <w:rPr>
          <w:rFonts w:ascii="Times New Roman" w:hAnsi="Times New Roman"/>
          <w:sz w:val="28"/>
          <w:szCs w:val="28"/>
          <w:lang w:val="uk-UA"/>
        </w:rPr>
        <w:t xml:space="preserve">9. </w:t>
      </w:r>
      <w:r w:rsidRPr="005A2118">
        <w:rPr>
          <w:rFonts w:ascii="Times New Roman" w:hAnsi="Times New Roman"/>
          <w:sz w:val="28"/>
          <w:szCs w:val="28"/>
          <w:lang w:val="uk-UA"/>
        </w:rPr>
        <w:t xml:space="preserve">Ромат Є., </w:t>
      </w:r>
      <w:r>
        <w:rPr>
          <w:rFonts w:ascii="Times New Roman" w:hAnsi="Times New Roman"/>
          <w:sz w:val="28"/>
          <w:szCs w:val="28"/>
          <w:lang w:val="uk-UA"/>
        </w:rPr>
        <w:t>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w:t>
      </w:r>
      <w:r w:rsidRPr="005A2118">
        <w:rPr>
          <w:rFonts w:ascii="Times New Roman" w:hAnsi="Times New Roman"/>
          <w:sz w:val="28"/>
          <w:szCs w:val="28"/>
          <w:lang w:val="uk-UA"/>
        </w:rPr>
        <w:t xml:space="preserve">чебник </w:t>
      </w:r>
      <w:r>
        <w:rPr>
          <w:rFonts w:ascii="Times New Roman" w:hAnsi="Times New Roman"/>
          <w:sz w:val="28"/>
          <w:szCs w:val="28"/>
          <w:lang w:val="uk-UA"/>
        </w:rPr>
        <w:t>;</w:t>
      </w:r>
      <w:r w:rsidRPr="005A2118">
        <w:rPr>
          <w:rFonts w:ascii="Times New Roman" w:hAnsi="Times New Roman"/>
          <w:sz w:val="28"/>
          <w:szCs w:val="28"/>
          <w:lang w:val="uk-UA"/>
        </w:rPr>
        <w:t xml:space="preserve"> 8-е изд. Санкт-Петербург : Питер. 2013. 512 с.</w:t>
      </w:r>
    </w:p>
    <w:p w:rsidR="00440FC2" w:rsidRPr="00137194" w:rsidRDefault="00440FC2" w:rsidP="00440FC2">
      <w:pPr>
        <w:spacing w:line="240" w:lineRule="auto"/>
        <w:ind w:firstLine="360"/>
        <w:contextualSpacing/>
        <w:jc w:val="both"/>
        <w:rPr>
          <w:rFonts w:ascii="Times New Roman" w:hAnsi="Times New Roman"/>
          <w:sz w:val="28"/>
          <w:szCs w:val="28"/>
          <w:lang w:val="uk-UA"/>
        </w:rPr>
      </w:pPr>
      <w:r>
        <w:rPr>
          <w:rFonts w:ascii="Times New Roman" w:hAnsi="Times New Roman"/>
          <w:sz w:val="28"/>
          <w:szCs w:val="28"/>
          <w:lang w:val="uk-UA"/>
        </w:rPr>
        <w:t xml:space="preserve">10. </w:t>
      </w:r>
      <w:r w:rsidRPr="00137194">
        <w:rPr>
          <w:rFonts w:ascii="Times New Roman" w:hAnsi="Times New Roman"/>
          <w:sz w:val="28"/>
          <w:szCs w:val="28"/>
          <w:lang w:val="uk-UA"/>
        </w:rPr>
        <w:t xml:space="preserve">Сєвонькаєва О. О. Івент-маркетинг в системі інтегрованих маркетингових комунікацій </w:t>
      </w:r>
    </w:p>
    <w:p w:rsidR="00440FC2" w:rsidRDefault="00440FC2" w:rsidP="00440FC2">
      <w:pPr>
        <w:spacing w:line="240" w:lineRule="auto"/>
        <w:ind w:firstLine="360"/>
        <w:contextualSpacing/>
        <w:jc w:val="both"/>
        <w:rPr>
          <w:rFonts w:ascii="Times New Roman" w:hAnsi="Times New Roman"/>
          <w:sz w:val="28"/>
          <w:szCs w:val="28"/>
          <w:lang w:val="uk-UA"/>
        </w:rPr>
      </w:pPr>
      <w:r w:rsidRPr="00137194">
        <w:rPr>
          <w:rFonts w:ascii="Times New Roman" w:hAnsi="Times New Roman"/>
          <w:sz w:val="28"/>
          <w:szCs w:val="28"/>
          <w:lang w:val="uk-UA"/>
        </w:rPr>
        <w:t>http://ir.kneu.edu.ua/bitstream/handle/2010/4003/Syevonkayeva.pdf;jsessionid=87ED65AE89343D3097103BC3BBB28203?sequence=1</w:t>
      </w:r>
    </w:p>
    <w:p w:rsidR="00440FC2" w:rsidRDefault="00440FC2" w:rsidP="00440FC2">
      <w:pPr>
        <w:spacing w:line="240" w:lineRule="auto"/>
        <w:ind w:firstLine="360"/>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11. </w:t>
      </w:r>
      <w:r w:rsidRPr="00377755">
        <w:rPr>
          <w:rFonts w:ascii="Times New Roman" w:hAnsi="Times New Roman"/>
          <w:sz w:val="28"/>
          <w:szCs w:val="28"/>
          <w:lang w:val="uk-UA"/>
        </w:rPr>
        <w:t>У</w:t>
      </w:r>
      <w:r w:rsidRPr="00377755">
        <w:rPr>
          <w:rFonts w:ascii="Times New Roman" w:hAnsi="Times New Roman"/>
          <w:sz w:val="28"/>
          <w:szCs w:val="28"/>
        </w:rPr>
        <w:t>эллс У., Мориарти С., Бернетт Д</w:t>
      </w:r>
      <w:r>
        <w:rPr>
          <w:rFonts w:ascii="Times New Roman" w:hAnsi="Times New Roman"/>
          <w:sz w:val="28"/>
          <w:szCs w:val="28"/>
        </w:rPr>
        <w:t>ж. Реклама: принципы и практика</w:t>
      </w:r>
      <w:r>
        <w:rPr>
          <w:rFonts w:ascii="Times New Roman" w:hAnsi="Times New Roman"/>
          <w:sz w:val="28"/>
          <w:szCs w:val="28"/>
          <w:lang w:val="uk-UA"/>
        </w:rPr>
        <w:t xml:space="preserve"> ;</w:t>
      </w:r>
      <w:r w:rsidRPr="00377755">
        <w:rPr>
          <w:rFonts w:ascii="Times New Roman" w:hAnsi="Times New Roman"/>
          <w:sz w:val="28"/>
          <w:szCs w:val="28"/>
        </w:rPr>
        <w:t xml:space="preserve"> 7-е изд. </w:t>
      </w:r>
      <w:r>
        <w:rPr>
          <w:rFonts w:ascii="Times New Roman" w:hAnsi="Times New Roman"/>
          <w:sz w:val="28"/>
          <w:szCs w:val="28"/>
          <w:lang w:val="uk-UA"/>
        </w:rPr>
        <w:t>/ п</w:t>
      </w:r>
      <w:r w:rsidRPr="00377755">
        <w:rPr>
          <w:rFonts w:ascii="Times New Roman" w:hAnsi="Times New Roman"/>
          <w:sz w:val="28"/>
          <w:szCs w:val="28"/>
        </w:rPr>
        <w:t>ер. с англ. под ред. Л. Богомоловой. Сан</w:t>
      </w:r>
      <w:r>
        <w:rPr>
          <w:rFonts w:ascii="Times New Roman" w:hAnsi="Times New Roman"/>
          <w:sz w:val="28"/>
          <w:szCs w:val="28"/>
        </w:rPr>
        <w:t>кт-Петербург : Питер. 2008. 736</w:t>
      </w:r>
      <w:r>
        <w:rPr>
          <w:rFonts w:ascii="Times New Roman" w:hAnsi="Times New Roman"/>
          <w:sz w:val="28"/>
          <w:szCs w:val="28"/>
          <w:lang w:val="uk-UA"/>
        </w:rPr>
        <w:t> </w:t>
      </w:r>
      <w:r w:rsidRPr="00377755">
        <w:rPr>
          <w:rFonts w:ascii="Times New Roman" w:hAnsi="Times New Roman"/>
          <w:sz w:val="28"/>
          <w:szCs w:val="28"/>
        </w:rPr>
        <w:t>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bCs/>
          <w:color w:val="000000"/>
          <w:sz w:val="28"/>
          <w:szCs w:val="28"/>
          <w:lang w:val="uk-UA"/>
        </w:rPr>
        <w:t>12. Ламбен Ж.</w:t>
      </w:r>
      <w:r w:rsidRPr="00060865">
        <w:rPr>
          <w:rFonts w:ascii="Times New Roman" w:hAnsi="Times New Roman"/>
          <w:bCs/>
          <w:color w:val="000000"/>
          <w:sz w:val="28"/>
          <w:szCs w:val="28"/>
          <w:lang w:val="uk-UA"/>
        </w:rPr>
        <w:t xml:space="preserve">-Ж. </w:t>
      </w:r>
      <w:r w:rsidRPr="00060865">
        <w:rPr>
          <w:rFonts w:ascii="Times New Roman" w:hAnsi="Times New Roman"/>
          <w:bCs/>
          <w:color w:val="000000"/>
          <w:sz w:val="28"/>
          <w:szCs w:val="28"/>
        </w:rPr>
        <w:t>Стратегический марк</w:t>
      </w:r>
      <w:r>
        <w:rPr>
          <w:rFonts w:ascii="Times New Roman" w:hAnsi="Times New Roman"/>
          <w:bCs/>
          <w:color w:val="000000"/>
          <w:sz w:val="28"/>
          <w:szCs w:val="28"/>
        </w:rPr>
        <w:t>етинг. Европейская перспектива</w:t>
      </w:r>
      <w:r>
        <w:rPr>
          <w:rFonts w:ascii="Times New Roman" w:hAnsi="Times New Roman"/>
          <w:bCs/>
          <w:color w:val="000000"/>
          <w:sz w:val="28"/>
          <w:szCs w:val="28"/>
          <w:lang w:val="uk-UA"/>
        </w:rPr>
        <w:t xml:space="preserve"> / </w:t>
      </w:r>
      <w:r>
        <w:rPr>
          <w:rFonts w:ascii="Times New Roman" w:hAnsi="Times New Roman"/>
          <w:color w:val="000000"/>
          <w:sz w:val="28"/>
          <w:szCs w:val="28"/>
          <w:lang w:val="uk-UA"/>
        </w:rPr>
        <w:t>п</w:t>
      </w:r>
      <w:r>
        <w:rPr>
          <w:rFonts w:ascii="Times New Roman" w:hAnsi="Times New Roman"/>
          <w:color w:val="000000"/>
          <w:sz w:val="28"/>
          <w:szCs w:val="28"/>
        </w:rPr>
        <w:t>ер. с франц.</w:t>
      </w:r>
      <w:r>
        <w:rPr>
          <w:rFonts w:ascii="Times New Roman" w:hAnsi="Times New Roman"/>
          <w:color w:val="000000"/>
          <w:sz w:val="28"/>
          <w:szCs w:val="28"/>
          <w:lang w:val="uk-UA"/>
        </w:rPr>
        <w:t xml:space="preserve"> </w:t>
      </w:r>
      <w:r w:rsidRPr="00060865">
        <w:rPr>
          <w:rFonts w:ascii="Times New Roman" w:hAnsi="Times New Roman"/>
          <w:color w:val="000000"/>
          <w:sz w:val="28"/>
          <w:szCs w:val="28"/>
        </w:rPr>
        <w:t>С</w:t>
      </w:r>
      <w:r>
        <w:rPr>
          <w:rFonts w:ascii="Times New Roman" w:hAnsi="Times New Roman"/>
          <w:color w:val="000000"/>
          <w:sz w:val="28"/>
          <w:szCs w:val="28"/>
          <w:lang w:val="uk-UA"/>
        </w:rPr>
        <w:t>анкт-Петербург</w:t>
      </w:r>
      <w:r>
        <w:rPr>
          <w:rFonts w:ascii="Times New Roman" w:hAnsi="Times New Roman"/>
          <w:color w:val="000000"/>
          <w:sz w:val="28"/>
          <w:szCs w:val="28"/>
        </w:rPr>
        <w:t xml:space="preserve"> : Наука</w:t>
      </w:r>
      <w:r>
        <w:rPr>
          <w:rFonts w:ascii="Times New Roman" w:hAnsi="Times New Roman"/>
          <w:color w:val="000000"/>
          <w:sz w:val="28"/>
          <w:szCs w:val="28"/>
          <w:lang w:val="uk-UA"/>
        </w:rPr>
        <w:t>.</w:t>
      </w:r>
      <w:r>
        <w:rPr>
          <w:rFonts w:ascii="Times New Roman" w:hAnsi="Times New Roman"/>
          <w:color w:val="000000"/>
          <w:sz w:val="28"/>
          <w:szCs w:val="28"/>
        </w:rPr>
        <w:t xml:space="preserve"> 1996. 589 с.</w:t>
      </w:r>
      <w:r w:rsidRPr="000C0804">
        <w:rPr>
          <w:rFonts w:ascii="Times New Roman" w:hAnsi="Times New Roman"/>
          <w:sz w:val="28"/>
          <w:szCs w:val="28"/>
          <w:lang w:val="uk-UA"/>
        </w:rPr>
        <w:t xml:space="preserve">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13. </w:t>
      </w:r>
      <w:r w:rsidRPr="00FC7700">
        <w:rPr>
          <w:rFonts w:ascii="Times New Roman" w:hAnsi="Times New Roman"/>
          <w:sz w:val="28"/>
          <w:szCs w:val="28"/>
          <w:lang/>
        </w:rPr>
        <w:t>Титова В. С.</w:t>
      </w:r>
      <w:r w:rsidRPr="00FC7700">
        <w:rPr>
          <w:rFonts w:ascii="Times New Roman" w:hAnsi="Times New Roman"/>
          <w:sz w:val="28"/>
          <w:szCs w:val="28"/>
          <w:lang w:val="uk-UA"/>
        </w:rPr>
        <w:t xml:space="preserve"> </w:t>
      </w:r>
      <w:r w:rsidRPr="00FC7700">
        <w:rPr>
          <w:rFonts w:ascii="Times New Roman" w:hAnsi="Times New Roman"/>
          <w:sz w:val="28"/>
          <w:szCs w:val="28"/>
          <w:lang/>
        </w:rPr>
        <w:t>Подієвий маркетинг у просуванні бренду країни:</w:t>
      </w:r>
      <w:r w:rsidRPr="00FC7700">
        <w:rPr>
          <w:rFonts w:ascii="Times New Roman" w:hAnsi="Times New Roman"/>
          <w:sz w:val="28"/>
          <w:szCs w:val="28"/>
          <w:lang w:val="uk-UA"/>
        </w:rPr>
        <w:t xml:space="preserve"> </w:t>
      </w:r>
      <w:r w:rsidRPr="00FC7700">
        <w:rPr>
          <w:rFonts w:ascii="Times New Roman" w:hAnsi="Times New Roman"/>
          <w:sz w:val="28"/>
          <w:szCs w:val="28"/>
          <w:lang/>
        </w:rPr>
        <w:t>український контекст</w:t>
      </w:r>
      <w:r w:rsidRPr="00FC7700">
        <w:rPr>
          <w:rFonts w:ascii="Times New Roman" w:hAnsi="Times New Roman"/>
          <w:sz w:val="28"/>
          <w:szCs w:val="28"/>
          <w:lang w:val="uk-UA"/>
        </w:rPr>
        <w:t xml:space="preserve">. </w:t>
      </w:r>
      <w:hyperlink r:id="rId12" w:history="1">
        <w:r w:rsidRPr="00FC7700">
          <w:rPr>
            <w:rFonts w:ascii="Times New Roman" w:hAnsi="Times New Roman"/>
            <w:color w:val="8017F4"/>
            <w:sz w:val="28"/>
            <w:szCs w:val="28"/>
            <w:u w:val="single"/>
            <w:lang w:val="uk-UA"/>
          </w:rPr>
          <w:t>http://journals.iir.kiev.ua/index.php/apmv/arti</w:t>
        </w:r>
        <w:r w:rsidRPr="00FC7700">
          <w:rPr>
            <w:rFonts w:ascii="Times New Roman" w:hAnsi="Times New Roman"/>
            <w:color w:val="8017F4"/>
            <w:sz w:val="28"/>
            <w:szCs w:val="28"/>
            <w:u w:val="single"/>
            <w:lang w:val="uk-UA"/>
          </w:rPr>
          <w:t>c</w:t>
        </w:r>
        <w:r w:rsidRPr="00FC7700">
          <w:rPr>
            <w:rFonts w:ascii="Times New Roman" w:hAnsi="Times New Roman"/>
            <w:color w:val="8017F4"/>
            <w:sz w:val="28"/>
            <w:szCs w:val="28"/>
            <w:u w:val="single"/>
            <w:lang w:val="uk-UA"/>
          </w:rPr>
          <w:t>le/viewFile/2289/2010</w:t>
        </w:r>
      </w:hyperlink>
    </w:p>
    <w:p w:rsidR="00440FC2" w:rsidRDefault="00440FC2" w:rsidP="00440FC2">
      <w:pPr>
        <w:spacing w:line="240" w:lineRule="auto"/>
        <w:ind w:firstLine="360"/>
        <w:contextualSpacing/>
        <w:jc w:val="both"/>
        <w:rPr>
          <w:rFonts w:ascii="Times New Roman" w:hAnsi="Times New Roman"/>
          <w:b/>
          <w:i/>
          <w:sz w:val="28"/>
          <w:szCs w:val="28"/>
          <w:lang w:val="uk-UA"/>
        </w:rPr>
      </w:pPr>
    </w:p>
    <w:p w:rsidR="00440FC2" w:rsidRDefault="00440FC2" w:rsidP="00440FC2">
      <w:pPr>
        <w:spacing w:line="240" w:lineRule="auto"/>
        <w:ind w:firstLine="360"/>
        <w:contextualSpacing/>
        <w:jc w:val="both"/>
        <w:rPr>
          <w:rFonts w:ascii="Times New Roman" w:hAnsi="Times New Roman"/>
          <w:b/>
          <w:i/>
          <w:sz w:val="28"/>
          <w:szCs w:val="28"/>
          <w:lang w:val="uk-UA"/>
        </w:rPr>
      </w:pPr>
    </w:p>
    <w:p w:rsidR="00440FC2" w:rsidRPr="00377755" w:rsidRDefault="00440FC2" w:rsidP="00440FC2">
      <w:pPr>
        <w:spacing w:after="0" w:line="240" w:lineRule="auto"/>
        <w:ind w:firstLine="708"/>
        <w:jc w:val="both"/>
        <w:rPr>
          <w:rFonts w:ascii="Times New Roman" w:hAnsi="Times New Roman"/>
          <w:i/>
          <w:sz w:val="28"/>
          <w:szCs w:val="28"/>
          <w:lang w:val="uk-UA"/>
        </w:rPr>
      </w:pPr>
      <w:r>
        <w:rPr>
          <w:noProof/>
        </w:rPr>
        <w:pict>
          <v:shape id="_x0000_s1033" type="#_x0000_t97" style="position:absolute;left:0;text-align:left;margin-left:5.3pt;margin-top:1.3pt;width:19.9pt;height:22.2pt;z-index:251667456;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p>
    <w:p w:rsidR="00440FC2" w:rsidRPr="00377755" w:rsidRDefault="00440FC2" w:rsidP="00440FC2">
      <w:pPr>
        <w:spacing w:line="240" w:lineRule="auto"/>
        <w:ind w:left="720"/>
        <w:contextualSpacing/>
        <w:jc w:val="both"/>
        <w:rPr>
          <w:rFonts w:ascii="Times New Roman" w:hAnsi="Times New Roman"/>
          <w:sz w:val="28"/>
          <w:szCs w:val="28"/>
          <w:lang w:val="uk-UA"/>
        </w:rPr>
      </w:pPr>
    </w:p>
    <w:p w:rsidR="00440FC2" w:rsidRDefault="00440FC2" w:rsidP="00440FC2">
      <w:pPr>
        <w:numPr>
          <w:ilvl w:val="0"/>
          <w:numId w:val="21"/>
        </w:numPr>
        <w:spacing w:after="0" w:line="240" w:lineRule="auto"/>
        <w:ind w:left="927"/>
        <w:jc w:val="both"/>
        <w:rPr>
          <w:rFonts w:ascii="Times New Roman" w:hAnsi="Times New Roman"/>
          <w:sz w:val="28"/>
          <w:szCs w:val="28"/>
          <w:lang w:val="uk-UA"/>
        </w:rPr>
      </w:pPr>
      <w:r>
        <w:rPr>
          <w:rFonts w:ascii="Times New Roman" w:hAnsi="Times New Roman"/>
          <w:sz w:val="28"/>
          <w:szCs w:val="28"/>
          <w:lang w:val="uk-UA"/>
        </w:rPr>
        <w:t>Промоніторте івенти сучасного регіонального та всеукраїнського простору.</w:t>
      </w:r>
    </w:p>
    <w:p w:rsidR="00440FC2" w:rsidRDefault="00440FC2" w:rsidP="00440FC2">
      <w:pPr>
        <w:numPr>
          <w:ilvl w:val="0"/>
          <w:numId w:val="21"/>
        </w:numPr>
        <w:spacing w:after="0" w:line="240" w:lineRule="auto"/>
        <w:ind w:left="927"/>
        <w:jc w:val="both"/>
        <w:rPr>
          <w:rFonts w:ascii="Times New Roman" w:hAnsi="Times New Roman"/>
          <w:sz w:val="28"/>
          <w:szCs w:val="28"/>
          <w:lang w:val="uk-UA"/>
        </w:rPr>
      </w:pPr>
      <w:r w:rsidRPr="000E5494">
        <w:rPr>
          <w:rFonts w:ascii="Times New Roman" w:hAnsi="Times New Roman"/>
          <w:sz w:val="28"/>
          <w:szCs w:val="28"/>
          <w:lang w:val="uk-UA"/>
        </w:rPr>
        <w:t>Опишіть особливості інтеграції з іншим комунікаційним інструментарієм.</w:t>
      </w:r>
    </w:p>
    <w:p w:rsidR="00440FC2" w:rsidRDefault="00440FC2" w:rsidP="00440FC2">
      <w:pPr>
        <w:numPr>
          <w:ilvl w:val="0"/>
          <w:numId w:val="21"/>
        </w:numPr>
        <w:spacing w:after="0" w:line="240" w:lineRule="auto"/>
        <w:ind w:left="927"/>
        <w:jc w:val="both"/>
        <w:rPr>
          <w:rFonts w:ascii="Times New Roman" w:hAnsi="Times New Roman"/>
          <w:sz w:val="28"/>
          <w:szCs w:val="28"/>
          <w:lang w:val="uk-UA"/>
        </w:rPr>
      </w:pPr>
      <w:r>
        <w:rPr>
          <w:rFonts w:ascii="Times New Roman" w:hAnsi="Times New Roman"/>
          <w:sz w:val="28"/>
          <w:szCs w:val="28"/>
          <w:lang w:val="uk-UA"/>
        </w:rPr>
        <w:t>Які інтеграційні тенденції можна було відмітити під час карантинних умов?</w:t>
      </w:r>
    </w:p>
    <w:p w:rsidR="00440FC2" w:rsidRPr="00E20867" w:rsidRDefault="00440FC2" w:rsidP="00440FC2">
      <w:pPr>
        <w:numPr>
          <w:ilvl w:val="0"/>
          <w:numId w:val="21"/>
        </w:numPr>
        <w:spacing w:after="0" w:line="240" w:lineRule="auto"/>
        <w:ind w:left="927"/>
        <w:jc w:val="both"/>
        <w:rPr>
          <w:rFonts w:ascii="Times New Roman" w:hAnsi="Times New Roman"/>
          <w:sz w:val="28"/>
          <w:szCs w:val="28"/>
          <w:lang w:val="uk-UA"/>
        </w:rPr>
      </w:pPr>
      <w:r>
        <w:rPr>
          <w:rFonts w:ascii="Times New Roman" w:hAnsi="Times New Roman"/>
          <w:sz w:val="28"/>
          <w:szCs w:val="28"/>
          <w:lang w:val="uk-UA"/>
        </w:rPr>
        <w:t>Ознайомтеся з</w:t>
      </w:r>
      <w:r w:rsidRPr="00E20867">
        <w:rPr>
          <w:rFonts w:ascii="Times New Roman" w:hAnsi="Times New Roman"/>
          <w:sz w:val="28"/>
          <w:szCs w:val="28"/>
          <w:lang w:val="uk-UA"/>
        </w:rPr>
        <w:t xml:space="preserve"> Асоціаці</w:t>
      </w:r>
      <w:r>
        <w:rPr>
          <w:rFonts w:ascii="Times New Roman" w:hAnsi="Times New Roman"/>
          <w:sz w:val="28"/>
          <w:szCs w:val="28"/>
          <w:lang w:val="uk-UA"/>
        </w:rPr>
        <w:t>єю</w:t>
      </w:r>
      <w:r w:rsidRPr="00E20867">
        <w:rPr>
          <w:rFonts w:ascii="Times New Roman" w:hAnsi="Times New Roman"/>
          <w:sz w:val="28"/>
          <w:szCs w:val="28"/>
          <w:lang w:val="uk-UA"/>
        </w:rPr>
        <w:t xml:space="preserve"> івенторів України https://platfor.ma/https://platfor.ma/organizers/523069eca397a/</w:t>
      </w:r>
    </w:p>
    <w:p w:rsidR="00440FC2" w:rsidRDefault="00440FC2" w:rsidP="00440FC2">
      <w:pPr>
        <w:spacing w:after="0" w:line="240" w:lineRule="auto"/>
        <w:jc w:val="both"/>
        <w:rPr>
          <w:rFonts w:ascii="Times New Roman" w:hAnsi="Times New Roman"/>
          <w:sz w:val="28"/>
          <w:szCs w:val="28"/>
          <w:lang w:val="uk-UA"/>
        </w:rPr>
      </w:pPr>
    </w:p>
    <w:p w:rsidR="00440FC2" w:rsidRPr="000E5494" w:rsidRDefault="00440FC2" w:rsidP="00440FC2">
      <w:pPr>
        <w:spacing w:after="0" w:line="240" w:lineRule="auto"/>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Pr="00377755" w:rsidRDefault="00440FC2" w:rsidP="00440FC2">
      <w:pPr>
        <w:spacing w:after="0" w:line="240" w:lineRule="auto"/>
        <w:ind w:left="2136"/>
        <w:contextualSpacing/>
        <w:jc w:val="both"/>
        <w:rPr>
          <w:rFonts w:ascii="Times New Roman" w:hAnsi="Times New Roman"/>
          <w:sz w:val="28"/>
          <w:szCs w:val="28"/>
          <w:lang w:val="uk-UA"/>
        </w:rPr>
      </w:pPr>
    </w:p>
    <w:p w:rsidR="00440FC2" w:rsidRDefault="00440FC2" w:rsidP="00440FC2">
      <w:pPr>
        <w:numPr>
          <w:ilvl w:val="0"/>
          <w:numId w:val="20"/>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 xml:space="preserve">Назвіть специфічну (не характерну для інших маркетингових інструментів) властивість </w:t>
      </w:r>
      <w:r w:rsidRPr="00304E67">
        <w:rPr>
          <w:rFonts w:ascii="Times New Roman" w:hAnsi="Times New Roman"/>
          <w:sz w:val="28"/>
          <w:szCs w:val="28"/>
          <w:lang w:val="uk-UA"/>
        </w:rPr>
        <w:t>івент-комунікації</w:t>
      </w:r>
      <w:r>
        <w:rPr>
          <w:rFonts w:ascii="Times New Roman" w:hAnsi="Times New Roman"/>
          <w:sz w:val="28"/>
          <w:szCs w:val="28"/>
          <w:lang w:val="uk-UA"/>
        </w:rPr>
        <w:t xml:space="preserve">. </w:t>
      </w:r>
    </w:p>
    <w:p w:rsidR="00440FC2" w:rsidRPr="00377755" w:rsidRDefault="00440FC2" w:rsidP="00440FC2">
      <w:pPr>
        <w:numPr>
          <w:ilvl w:val="0"/>
          <w:numId w:val="20"/>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У чому полягають особливості івент-взаємодії зі споживачами?</w:t>
      </w:r>
    </w:p>
    <w:p w:rsidR="00440FC2" w:rsidRPr="00377755"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3</w:t>
      </w:r>
      <w:r w:rsidRPr="00377755">
        <w:rPr>
          <w:rFonts w:ascii="Times New Roman" w:hAnsi="Times New Roman"/>
          <w:sz w:val="28"/>
          <w:szCs w:val="28"/>
          <w:lang w:val="uk-UA"/>
        </w:rPr>
        <w:t>. Поясність</w:t>
      </w:r>
      <w:r>
        <w:rPr>
          <w:rFonts w:ascii="Times New Roman" w:hAnsi="Times New Roman"/>
          <w:sz w:val="28"/>
          <w:szCs w:val="28"/>
          <w:lang w:val="uk-UA"/>
        </w:rPr>
        <w:t>,</w:t>
      </w:r>
      <w:r w:rsidRPr="00377755">
        <w:rPr>
          <w:rFonts w:ascii="Times New Roman" w:hAnsi="Times New Roman"/>
          <w:sz w:val="28"/>
          <w:szCs w:val="28"/>
          <w:lang w:val="uk-UA"/>
        </w:rPr>
        <w:t xml:space="preserve"> чим спонсорство відрізняється від маркетингу спеціальних подій</w:t>
      </w:r>
      <w:r>
        <w:rPr>
          <w:rFonts w:ascii="Times New Roman" w:hAnsi="Times New Roman"/>
          <w:sz w:val="28"/>
          <w:szCs w:val="28"/>
          <w:lang w:val="uk-UA"/>
        </w:rPr>
        <w:t>.</w:t>
      </w:r>
    </w:p>
    <w:p w:rsidR="00440FC2" w:rsidRPr="00377755"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4</w:t>
      </w:r>
      <w:r w:rsidRPr="00377755">
        <w:rPr>
          <w:rFonts w:ascii="Times New Roman" w:hAnsi="Times New Roman"/>
          <w:sz w:val="28"/>
          <w:szCs w:val="28"/>
          <w:lang w:val="uk-UA"/>
        </w:rPr>
        <w:t>. Інтерпретуйте поняття «маркетинг із засади». Якої маркетингової технології воно стосується?</w:t>
      </w:r>
    </w:p>
    <w:p w:rsidR="00440FC2" w:rsidRPr="000968AF" w:rsidRDefault="00440FC2" w:rsidP="00440FC2">
      <w:pPr>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    5</w:t>
      </w:r>
      <w:r w:rsidRPr="00377755">
        <w:rPr>
          <w:rFonts w:ascii="Times New Roman" w:hAnsi="Times New Roman"/>
          <w:sz w:val="28"/>
          <w:szCs w:val="28"/>
          <w:lang w:val="uk-UA"/>
        </w:rPr>
        <w:t>. У чому полягає відмінність між меценатством/благоді</w:t>
      </w:r>
      <w:r>
        <w:rPr>
          <w:rFonts w:ascii="Times New Roman" w:hAnsi="Times New Roman"/>
          <w:sz w:val="28"/>
          <w:szCs w:val="28"/>
          <w:lang w:val="uk-UA"/>
        </w:rPr>
        <w:t xml:space="preserve">йністю та прямим спонсорством? </w:t>
      </w:r>
    </w:p>
    <w:p w:rsidR="00440FC2" w:rsidRPr="000968AF"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rPr>
        <w:t xml:space="preserve">    </w:t>
      </w:r>
      <w:r>
        <w:rPr>
          <w:rFonts w:ascii="Times New Roman" w:hAnsi="Times New Roman"/>
          <w:sz w:val="28"/>
          <w:szCs w:val="28"/>
          <w:lang w:val="uk-UA"/>
        </w:rPr>
        <w:t>6</w:t>
      </w:r>
      <w:r>
        <w:rPr>
          <w:rFonts w:ascii="Times New Roman" w:hAnsi="Times New Roman"/>
          <w:sz w:val="28"/>
          <w:szCs w:val="28"/>
        </w:rPr>
        <w:t xml:space="preserve">. </w:t>
      </w:r>
      <w:r w:rsidRPr="000968AF">
        <w:rPr>
          <w:rFonts w:ascii="Times New Roman" w:hAnsi="Times New Roman"/>
          <w:sz w:val="28"/>
          <w:szCs w:val="28"/>
          <w:lang w:val="uk-UA"/>
        </w:rPr>
        <w:t>До якого типу івент-заходу належать family day таі teambuilding?</w:t>
      </w:r>
    </w:p>
    <w:p w:rsidR="00440FC2" w:rsidRPr="000968AF" w:rsidRDefault="00440FC2" w:rsidP="00440FC2">
      <w:pPr>
        <w:spacing w:after="0" w:line="240" w:lineRule="auto"/>
        <w:rPr>
          <w:rFonts w:ascii="Times New Roman" w:hAnsi="Times New Roman"/>
          <w:sz w:val="28"/>
          <w:szCs w:val="28"/>
          <w:lang w:val="uk-UA"/>
        </w:rPr>
      </w:pPr>
      <w:r>
        <w:rPr>
          <w:rFonts w:ascii="Times New Roman" w:hAnsi="Times New Roman"/>
          <w:sz w:val="28"/>
          <w:szCs w:val="28"/>
          <w:lang w:val="uk-UA"/>
        </w:rPr>
        <w:t xml:space="preserve">          7. </w:t>
      </w:r>
      <w:r w:rsidRPr="000968AF">
        <w:rPr>
          <w:rFonts w:ascii="Times New Roman" w:hAnsi="Times New Roman"/>
          <w:sz w:val="28"/>
          <w:szCs w:val="28"/>
          <w:lang w:val="uk-UA"/>
        </w:rPr>
        <w:t>Що таке tradeevents?</w:t>
      </w:r>
    </w:p>
    <w:p w:rsidR="00440FC2" w:rsidRPr="000968AF" w:rsidRDefault="00440FC2" w:rsidP="00440FC2">
      <w:pPr>
        <w:spacing w:after="0" w:line="240" w:lineRule="auto"/>
        <w:rPr>
          <w:rFonts w:ascii="Times New Roman" w:hAnsi="Times New Roman"/>
          <w:sz w:val="28"/>
          <w:szCs w:val="28"/>
          <w:lang w:val="uk-UA"/>
        </w:rPr>
      </w:pPr>
      <w:r>
        <w:rPr>
          <w:rFonts w:ascii="Times New Roman" w:hAnsi="Times New Roman"/>
          <w:sz w:val="28"/>
          <w:szCs w:val="28"/>
          <w:lang w:val="uk-UA"/>
        </w:rPr>
        <w:t xml:space="preserve">          8. </w:t>
      </w:r>
      <w:r w:rsidRPr="000968AF">
        <w:rPr>
          <w:rFonts w:ascii="Times New Roman" w:hAnsi="Times New Roman"/>
          <w:sz w:val="28"/>
          <w:szCs w:val="28"/>
          <w:lang w:val="uk-UA"/>
        </w:rPr>
        <w:t xml:space="preserve">Що собою являє тeambuilding? </w:t>
      </w:r>
    </w:p>
    <w:p w:rsidR="00440FC2" w:rsidRPr="000968AF" w:rsidRDefault="00440FC2" w:rsidP="00440FC2">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9. </w:t>
      </w:r>
      <w:r w:rsidRPr="000968AF">
        <w:rPr>
          <w:rFonts w:ascii="Times New Roman" w:hAnsi="Times New Roman"/>
          <w:sz w:val="28"/>
          <w:szCs w:val="28"/>
          <w:lang w:val="uk-UA"/>
        </w:rPr>
        <w:t>У чому полягає сутність specialevents?</w:t>
      </w:r>
    </w:p>
    <w:p w:rsidR="00440FC2" w:rsidRPr="000968AF" w:rsidRDefault="00440FC2" w:rsidP="00440FC2">
      <w:pPr>
        <w:spacing w:after="0" w:line="240" w:lineRule="auto"/>
        <w:ind w:firstLine="708"/>
        <w:rPr>
          <w:rFonts w:ascii="Times New Roman" w:hAnsi="Times New Roman"/>
          <w:sz w:val="28"/>
          <w:szCs w:val="28"/>
          <w:lang w:val="uk-UA"/>
        </w:rPr>
      </w:pPr>
      <w:r>
        <w:rPr>
          <w:rFonts w:ascii="Times New Roman" w:hAnsi="Times New Roman"/>
          <w:sz w:val="28"/>
          <w:szCs w:val="28"/>
          <w:lang w:val="uk-UA"/>
        </w:rPr>
        <w:t xml:space="preserve">10. </w:t>
      </w:r>
      <w:r w:rsidRPr="000968AF">
        <w:rPr>
          <w:rFonts w:ascii="Times New Roman" w:hAnsi="Times New Roman"/>
          <w:sz w:val="28"/>
          <w:szCs w:val="28"/>
          <w:lang w:val="uk-UA"/>
        </w:rPr>
        <w:t>Які потужні івент-заходи на українському ринку вам відомі?</w:t>
      </w:r>
    </w:p>
    <w:p w:rsidR="00440FC2" w:rsidRDefault="00440FC2" w:rsidP="00440FC2">
      <w:pPr>
        <w:spacing w:after="0" w:line="360" w:lineRule="auto"/>
        <w:jc w:val="center"/>
        <w:rPr>
          <w:rFonts w:ascii="Times New Roman" w:hAnsi="Times New Roman"/>
          <w:b/>
          <w:sz w:val="28"/>
          <w:szCs w:val="28"/>
          <w:lang w:val="uk-UA"/>
        </w:rPr>
      </w:pPr>
    </w:p>
    <w:p w:rsidR="00440FC2" w:rsidRDefault="00440FC2" w:rsidP="00440FC2">
      <w:pPr>
        <w:spacing w:after="0" w:line="360" w:lineRule="auto"/>
        <w:jc w:val="center"/>
        <w:rPr>
          <w:rFonts w:ascii="Times New Roman" w:hAnsi="Times New Roman"/>
          <w:b/>
          <w:sz w:val="28"/>
          <w:szCs w:val="28"/>
          <w:lang w:val="uk-UA"/>
        </w:rPr>
      </w:pPr>
    </w:p>
    <w:p w:rsidR="00440FC2" w:rsidRDefault="00440FC2" w:rsidP="00440FC2">
      <w:pPr>
        <w:spacing w:after="0" w:line="360" w:lineRule="auto"/>
        <w:jc w:val="center"/>
        <w:rPr>
          <w:rFonts w:ascii="Times New Roman" w:hAnsi="Times New Roman"/>
          <w:b/>
          <w:sz w:val="28"/>
          <w:szCs w:val="28"/>
          <w:lang w:val="uk-UA"/>
        </w:rPr>
      </w:pPr>
    </w:p>
    <w:p w:rsidR="00440FC2" w:rsidRDefault="00440FC2" w:rsidP="00440FC2">
      <w:pPr>
        <w:spacing w:after="0" w:line="240" w:lineRule="auto"/>
        <w:jc w:val="center"/>
        <w:rPr>
          <w:rFonts w:ascii="Times New Roman" w:hAnsi="Times New Roman"/>
          <w:b/>
          <w:sz w:val="28"/>
          <w:szCs w:val="28"/>
          <w:lang w:val="uk-UA"/>
        </w:rPr>
      </w:pPr>
      <w:r w:rsidRPr="008444A0">
        <w:rPr>
          <w:rFonts w:ascii="Times New Roman" w:hAnsi="Times New Roman"/>
          <w:b/>
          <w:sz w:val="28"/>
          <w:szCs w:val="28"/>
          <w:lang w:val="uk-UA"/>
        </w:rPr>
        <w:t xml:space="preserve">Тема </w:t>
      </w:r>
      <w:r>
        <w:rPr>
          <w:rFonts w:ascii="Times New Roman" w:hAnsi="Times New Roman"/>
          <w:b/>
          <w:sz w:val="28"/>
          <w:szCs w:val="28"/>
          <w:lang w:val="uk-UA"/>
        </w:rPr>
        <w:t>9</w:t>
      </w:r>
      <w:r w:rsidRPr="008444A0">
        <w:rPr>
          <w:rFonts w:ascii="Times New Roman" w:hAnsi="Times New Roman"/>
          <w:b/>
          <w:sz w:val="28"/>
          <w:szCs w:val="28"/>
          <w:lang w:val="uk-UA"/>
        </w:rPr>
        <w:t>. Продакт плейсмент як специфічний комунікацій засіб: особливості інтеграції</w:t>
      </w:r>
    </w:p>
    <w:p w:rsidR="00440FC2" w:rsidRDefault="00440FC2" w:rsidP="00440FC2">
      <w:pPr>
        <w:spacing w:after="0" w:line="360" w:lineRule="auto"/>
        <w:jc w:val="center"/>
        <w:rPr>
          <w:rFonts w:ascii="Times New Roman" w:hAnsi="Times New Roman"/>
          <w:b/>
          <w:sz w:val="28"/>
          <w:szCs w:val="28"/>
          <w:lang w:val="uk-UA"/>
        </w:rPr>
      </w:pPr>
    </w:p>
    <w:p w:rsidR="00440FC2" w:rsidRPr="00EE00B0" w:rsidRDefault="00440FC2" w:rsidP="00440FC2">
      <w:pPr>
        <w:spacing w:after="0" w:line="360" w:lineRule="auto"/>
        <w:jc w:val="center"/>
        <w:rPr>
          <w:rFonts w:ascii="Times New Roman" w:hAnsi="Times New Roman"/>
          <w:b/>
          <w:sz w:val="28"/>
          <w:szCs w:val="28"/>
          <w:lang w:val="uk-UA"/>
        </w:rPr>
      </w:pPr>
      <w:r>
        <w:rPr>
          <w:rFonts w:ascii="Times New Roman" w:hAnsi="Times New Roman"/>
          <w:b/>
          <w:sz w:val="28"/>
          <w:szCs w:val="28"/>
          <w:lang w:val="uk-UA"/>
        </w:rPr>
        <w:t>План:</w:t>
      </w:r>
    </w:p>
    <w:p w:rsidR="00440FC2" w:rsidRDefault="00440FC2" w:rsidP="00440FC2">
      <w:pPr>
        <w:spacing w:after="0" w:line="240" w:lineRule="auto"/>
        <w:ind w:firstLine="360"/>
        <w:jc w:val="both"/>
        <w:rPr>
          <w:rFonts w:ascii="Times New Roman" w:hAnsi="Times New Roman"/>
          <w:b/>
          <w:sz w:val="28"/>
          <w:szCs w:val="28"/>
          <w:lang w:val="uk-UA"/>
        </w:rPr>
      </w:pPr>
    </w:p>
    <w:p w:rsidR="00440FC2" w:rsidRPr="008444A0" w:rsidRDefault="00440FC2" w:rsidP="00440FC2">
      <w:pPr>
        <w:numPr>
          <w:ilvl w:val="0"/>
          <w:numId w:val="29"/>
        </w:numPr>
        <w:spacing w:after="0" w:line="240" w:lineRule="auto"/>
        <w:jc w:val="both"/>
        <w:rPr>
          <w:rFonts w:ascii="Times New Roman" w:hAnsi="Times New Roman"/>
          <w:sz w:val="28"/>
          <w:szCs w:val="28"/>
          <w:lang w:val="uk-UA"/>
        </w:rPr>
      </w:pPr>
      <w:r w:rsidRPr="008444A0">
        <w:rPr>
          <w:rFonts w:ascii="Times New Roman" w:hAnsi="Times New Roman"/>
          <w:sz w:val="28"/>
          <w:szCs w:val="28"/>
          <w:lang w:val="uk-UA"/>
        </w:rPr>
        <w:t>Продакт плеймент як своєрідна технологія реалізації маркетингової комунікації.</w:t>
      </w:r>
    </w:p>
    <w:p w:rsidR="00440FC2" w:rsidRDefault="00440FC2" w:rsidP="00440FC2">
      <w:pPr>
        <w:numPr>
          <w:ilvl w:val="0"/>
          <w:numId w:val="29"/>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Принципи та види </w:t>
      </w:r>
      <w:r>
        <w:rPr>
          <w:rFonts w:ascii="Times New Roman" w:hAnsi="Times New Roman"/>
          <w:sz w:val="28"/>
          <w:szCs w:val="28"/>
          <w:lang w:val="en-US"/>
        </w:rPr>
        <w:t>PP</w:t>
      </w:r>
      <w:r>
        <w:rPr>
          <w:rFonts w:ascii="Times New Roman" w:hAnsi="Times New Roman"/>
          <w:sz w:val="28"/>
          <w:szCs w:val="28"/>
          <w:lang w:val="uk-UA"/>
        </w:rPr>
        <w:t>.</w:t>
      </w:r>
    </w:p>
    <w:p w:rsidR="00440FC2" w:rsidRDefault="00440FC2" w:rsidP="00440FC2">
      <w:pPr>
        <w:numPr>
          <w:ilvl w:val="0"/>
          <w:numId w:val="29"/>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Засади інтеграції продукт плейсменту з іншими комунікаційними інструментами. </w:t>
      </w:r>
    </w:p>
    <w:p w:rsidR="00440FC2" w:rsidRDefault="00440FC2" w:rsidP="00440FC2">
      <w:pPr>
        <w:numPr>
          <w:ilvl w:val="0"/>
          <w:numId w:val="29"/>
        </w:numPr>
        <w:spacing w:after="0" w:line="240" w:lineRule="auto"/>
        <w:jc w:val="both"/>
        <w:rPr>
          <w:rFonts w:ascii="Times New Roman" w:hAnsi="Times New Roman"/>
          <w:sz w:val="28"/>
          <w:szCs w:val="28"/>
          <w:lang w:val="uk-UA"/>
        </w:rPr>
      </w:pPr>
      <w:r>
        <w:rPr>
          <w:rFonts w:ascii="Times New Roman" w:hAnsi="Times New Roman"/>
          <w:sz w:val="28"/>
          <w:szCs w:val="28"/>
          <w:lang w:val="uk-UA"/>
        </w:rPr>
        <w:t>Сучасні тенденції інтеграції продукт плейсменту.</w:t>
      </w:r>
    </w:p>
    <w:p w:rsidR="00440FC2" w:rsidRPr="008444A0"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ind w:firstLine="360"/>
        <w:jc w:val="both"/>
        <w:rPr>
          <w:rFonts w:ascii="Times New Roman" w:hAnsi="Times New Roman"/>
          <w:b/>
          <w:i/>
          <w:sz w:val="28"/>
          <w:szCs w:val="28"/>
          <w:lang w:val="uk-UA"/>
        </w:rPr>
      </w:pPr>
      <w:r w:rsidRPr="00377755">
        <w:rPr>
          <w:rFonts w:ascii="Times New Roman" w:hAnsi="Times New Roman"/>
          <w:b/>
          <w:i/>
          <w:sz w:val="28"/>
          <w:szCs w:val="28"/>
          <w:lang w:val="uk-UA"/>
        </w:rPr>
        <w:t>Основні поняття:</w:t>
      </w:r>
      <w:r w:rsidRPr="00941444">
        <w:rPr>
          <w:lang w:val="uk-UA"/>
        </w:rPr>
        <w:t xml:space="preserve"> </w:t>
      </w:r>
      <w:r w:rsidRPr="00941444">
        <w:rPr>
          <w:rFonts w:ascii="Times New Roman" w:hAnsi="Times New Roman"/>
          <w:i/>
          <w:sz w:val="28"/>
          <w:szCs w:val="28"/>
          <w:lang w:val="uk-UA"/>
        </w:rPr>
        <w:t>продакт плейсмент (product-placement/РР),</w:t>
      </w:r>
      <w:r w:rsidRPr="00941444">
        <w:rPr>
          <w:lang w:val="uk-UA"/>
        </w:rPr>
        <w:t xml:space="preserve"> </w:t>
      </w:r>
      <w:r w:rsidRPr="00941444">
        <w:rPr>
          <w:rFonts w:ascii="Times New Roman" w:hAnsi="Times New Roman"/>
          <w:i/>
          <w:sz w:val="28"/>
          <w:szCs w:val="28"/>
          <w:lang w:val="uk-UA"/>
        </w:rPr>
        <w:t>product displacement, маркетингові технології</w:t>
      </w:r>
    </w:p>
    <w:p w:rsidR="00440FC2" w:rsidRDefault="00440FC2" w:rsidP="00440FC2">
      <w:pPr>
        <w:spacing w:after="0" w:line="240" w:lineRule="auto"/>
        <w:ind w:firstLine="360"/>
        <w:jc w:val="both"/>
        <w:rPr>
          <w:rFonts w:ascii="Times New Roman" w:hAnsi="Times New Roman"/>
          <w:b/>
          <w:i/>
          <w:sz w:val="28"/>
          <w:szCs w:val="28"/>
          <w:lang w:val="uk-UA"/>
        </w:rPr>
      </w:pPr>
    </w:p>
    <w:p w:rsidR="00440FC2" w:rsidRPr="00377755" w:rsidRDefault="00440FC2" w:rsidP="00440FC2">
      <w:pPr>
        <w:spacing w:after="0" w:line="240" w:lineRule="auto"/>
        <w:jc w:val="both"/>
        <w:rPr>
          <w:rFonts w:ascii="Times New Roman" w:hAnsi="Times New Roman"/>
          <w:b/>
          <w:sz w:val="28"/>
          <w:szCs w:val="28"/>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Default="00440FC2" w:rsidP="00440FC2">
      <w:pPr>
        <w:spacing w:after="0" w:line="240" w:lineRule="auto"/>
        <w:ind w:firstLine="360"/>
        <w:jc w:val="both"/>
        <w:rPr>
          <w:rFonts w:ascii="Times New Roman" w:hAnsi="Times New Roman"/>
          <w:b/>
          <w:sz w:val="28"/>
          <w:szCs w:val="28"/>
          <w:lang w:val="uk-UA"/>
        </w:rPr>
      </w:pPr>
    </w:p>
    <w:p w:rsidR="00440FC2" w:rsidRDefault="00440FC2" w:rsidP="00440FC2">
      <w:pPr>
        <w:spacing w:after="0" w:line="240" w:lineRule="auto"/>
        <w:ind w:firstLine="360"/>
        <w:jc w:val="both"/>
        <w:rPr>
          <w:rFonts w:ascii="Times New Roman" w:hAnsi="Times New Roman"/>
          <w:b/>
          <w:sz w:val="28"/>
          <w:szCs w:val="28"/>
          <w:lang w:val="uk-UA"/>
        </w:rPr>
      </w:pPr>
    </w:p>
    <w:p w:rsidR="00440FC2" w:rsidRPr="00574DB0" w:rsidRDefault="00440FC2" w:rsidP="00440FC2">
      <w:pPr>
        <w:spacing w:after="0" w:line="240" w:lineRule="auto"/>
        <w:ind w:firstLine="360"/>
        <w:jc w:val="both"/>
        <w:rPr>
          <w:rFonts w:ascii="Times New Roman" w:hAnsi="Times New Roman"/>
          <w:sz w:val="28"/>
          <w:szCs w:val="28"/>
          <w:lang w:val="uk-UA"/>
        </w:rPr>
      </w:pPr>
      <w:r w:rsidRPr="00574DB0">
        <w:rPr>
          <w:rFonts w:ascii="Times New Roman" w:hAnsi="Times New Roman"/>
          <w:b/>
          <w:sz w:val="28"/>
          <w:szCs w:val="28"/>
          <w:lang w:val="uk-UA"/>
        </w:rPr>
        <w:t>Продакт плейсмент</w:t>
      </w:r>
      <w:r w:rsidRPr="00574DB0">
        <w:rPr>
          <w:rFonts w:ascii="Times New Roman" w:hAnsi="Times New Roman"/>
          <w:sz w:val="28"/>
          <w:szCs w:val="28"/>
          <w:lang w:val="uk-UA"/>
        </w:rPr>
        <w:t xml:space="preserve"> </w:t>
      </w:r>
      <w:r w:rsidRPr="00574DB0">
        <w:rPr>
          <w:rFonts w:ascii="Times New Roman" w:hAnsi="Times New Roman"/>
          <w:b/>
          <w:sz w:val="28"/>
          <w:szCs w:val="28"/>
          <w:lang w:val="uk-UA"/>
        </w:rPr>
        <w:t>(</w:t>
      </w:r>
      <w:r w:rsidRPr="00574DB0">
        <w:rPr>
          <w:rFonts w:ascii="Times New Roman" w:hAnsi="Times New Roman"/>
          <w:b/>
          <w:sz w:val="28"/>
          <w:szCs w:val="28"/>
          <w:lang w:val="en-US"/>
        </w:rPr>
        <w:t>product</w:t>
      </w:r>
      <w:r w:rsidRPr="00574DB0">
        <w:rPr>
          <w:rFonts w:ascii="Times New Roman" w:hAnsi="Times New Roman"/>
          <w:b/>
          <w:sz w:val="28"/>
          <w:szCs w:val="28"/>
          <w:lang w:val="uk-UA"/>
        </w:rPr>
        <w:t>-</w:t>
      </w:r>
      <w:r w:rsidRPr="00574DB0">
        <w:rPr>
          <w:rFonts w:ascii="Times New Roman" w:hAnsi="Times New Roman"/>
          <w:b/>
          <w:sz w:val="28"/>
          <w:szCs w:val="28"/>
          <w:lang w:val="en-US"/>
        </w:rPr>
        <w:t>placement</w:t>
      </w:r>
      <w:r w:rsidRPr="00574DB0">
        <w:rPr>
          <w:rFonts w:ascii="Times New Roman" w:hAnsi="Times New Roman"/>
          <w:b/>
          <w:sz w:val="28"/>
          <w:szCs w:val="28"/>
          <w:lang w:val="uk-UA"/>
        </w:rPr>
        <w:t xml:space="preserve">/РР – з англ. </w:t>
      </w:r>
      <w:r w:rsidRPr="00574DB0">
        <w:rPr>
          <w:rFonts w:ascii="Times New Roman" w:hAnsi="Times New Roman"/>
          <w:sz w:val="28"/>
          <w:szCs w:val="28"/>
          <w:lang w:val="uk-UA"/>
        </w:rPr>
        <w:t>«розміщення продукту»</w:t>
      </w:r>
      <w:r w:rsidRPr="00574DB0">
        <w:rPr>
          <w:rFonts w:ascii="Times New Roman" w:hAnsi="Times New Roman"/>
          <w:b/>
          <w:sz w:val="28"/>
          <w:szCs w:val="28"/>
          <w:lang w:val="uk-UA"/>
        </w:rPr>
        <w:t>)</w:t>
      </w:r>
      <w:r>
        <w:rPr>
          <w:rFonts w:ascii="Times New Roman" w:hAnsi="Times New Roman"/>
          <w:sz w:val="28"/>
          <w:szCs w:val="28"/>
          <w:lang w:val="uk-UA"/>
        </w:rPr>
        <w:t xml:space="preserve"> – </w:t>
      </w:r>
      <w:r w:rsidRPr="00574DB0">
        <w:rPr>
          <w:rFonts w:ascii="Times New Roman" w:hAnsi="Times New Roman"/>
          <w:sz w:val="28"/>
          <w:szCs w:val="28"/>
          <w:lang w:val="uk-UA"/>
        </w:rPr>
        <w:t>це розміщення конкретного товару, торгової марки або послуги в кіно, теле- і радіопередачах, в газетах і журналах, в інтернеті, комп'ютерних іграх, мультфільмах, літературі, поезії, в піснях і музичних кліпах, в коміксах тощо ‒ в усіх «продуктах», які мають сюжет та адресовані аудиторії [</w:t>
      </w:r>
      <w:r>
        <w:rPr>
          <w:rFonts w:ascii="Times New Roman" w:hAnsi="Times New Roman"/>
          <w:sz w:val="28"/>
          <w:szCs w:val="28"/>
          <w:lang w:val="uk-UA"/>
        </w:rPr>
        <w:t>1</w:t>
      </w:r>
      <w:r w:rsidRPr="00574DB0">
        <w:rPr>
          <w:rFonts w:ascii="Times New Roman" w:hAnsi="Times New Roman"/>
          <w:sz w:val="28"/>
          <w:szCs w:val="28"/>
          <w:lang w:val="uk-UA"/>
        </w:rPr>
        <w:t xml:space="preserve">, с. 213]. </w:t>
      </w:r>
    </w:p>
    <w:p w:rsidR="00440FC2" w:rsidRPr="00574DB0" w:rsidRDefault="00440FC2" w:rsidP="00440FC2">
      <w:pPr>
        <w:spacing w:after="0" w:line="240" w:lineRule="auto"/>
        <w:ind w:firstLine="360"/>
        <w:jc w:val="both"/>
        <w:rPr>
          <w:rFonts w:ascii="Times New Roman" w:hAnsi="Times New Roman"/>
          <w:sz w:val="28"/>
          <w:szCs w:val="28"/>
          <w:lang w:val="uk-UA"/>
        </w:rPr>
      </w:pPr>
      <w:r w:rsidRPr="00574DB0">
        <w:rPr>
          <w:rFonts w:ascii="Times New Roman" w:hAnsi="Times New Roman"/>
          <w:sz w:val="28"/>
          <w:szCs w:val="28"/>
          <w:lang w:val="uk-UA"/>
        </w:rPr>
        <w:t>Під час демонстрації товарів або брендів, які просуваються шляхом продакт плейсмент, передбачається діалог із аудиторією. Одним із варіантів втілення цієї технології (РР) є механізм наслідування, що передбачає залучення відомих особистостей на роль комунікантів [</w:t>
      </w:r>
      <w:r>
        <w:rPr>
          <w:rFonts w:ascii="Times New Roman" w:hAnsi="Times New Roman"/>
          <w:sz w:val="28"/>
          <w:szCs w:val="28"/>
          <w:lang w:val="uk-UA"/>
        </w:rPr>
        <w:t>5</w:t>
      </w:r>
      <w:r w:rsidRPr="00574DB0">
        <w:rPr>
          <w:rFonts w:ascii="Times New Roman" w:hAnsi="Times New Roman"/>
          <w:sz w:val="28"/>
          <w:szCs w:val="28"/>
          <w:lang w:val="uk-UA"/>
        </w:rPr>
        <w:t>, с. 16]. Сутність цієї технології полягає не стільки в  показі та описі продукту, скільки в тому, щоб надалі цей продукт на підсвідомому рівні асоціювався з конкретним героєм або сюжетом певного твору [</w:t>
      </w:r>
      <w:r w:rsidRPr="00593BEA">
        <w:rPr>
          <w:rFonts w:ascii="Times New Roman" w:hAnsi="Times New Roman"/>
          <w:sz w:val="28"/>
          <w:szCs w:val="28"/>
          <w:lang w:val="uk-UA"/>
        </w:rPr>
        <w:t>1,</w:t>
      </w:r>
      <w:r w:rsidRPr="00574DB0">
        <w:rPr>
          <w:rFonts w:ascii="Times New Roman" w:hAnsi="Times New Roman"/>
          <w:sz w:val="28"/>
          <w:szCs w:val="28"/>
          <w:lang w:val="uk-UA"/>
        </w:rPr>
        <w:t xml:space="preserve"> с. 213]. </w:t>
      </w:r>
    </w:p>
    <w:p w:rsidR="00440FC2" w:rsidRPr="00377755" w:rsidRDefault="00440FC2" w:rsidP="00440FC2">
      <w:pPr>
        <w:spacing w:after="0" w:line="240" w:lineRule="auto"/>
        <w:ind w:firstLine="360"/>
        <w:jc w:val="both"/>
        <w:rPr>
          <w:rFonts w:ascii="Times New Roman" w:hAnsi="Times New Roman"/>
          <w:sz w:val="28"/>
          <w:szCs w:val="28"/>
          <w:lang w:val="uk-UA"/>
        </w:rPr>
      </w:pPr>
      <w:r w:rsidRPr="00574DB0">
        <w:rPr>
          <w:rFonts w:ascii="Times New Roman" w:hAnsi="Times New Roman"/>
          <w:sz w:val="28"/>
          <w:szCs w:val="28"/>
          <w:lang w:val="uk-UA"/>
        </w:rPr>
        <w:t>Продакт плейсмент як маркетингова комунікація</w:t>
      </w:r>
      <w:r w:rsidRPr="00377755">
        <w:rPr>
          <w:rFonts w:ascii="Times New Roman" w:hAnsi="Times New Roman"/>
          <w:sz w:val="28"/>
          <w:szCs w:val="28"/>
          <w:lang w:val="uk-UA"/>
        </w:rPr>
        <w:t xml:space="preserve"> є цілеспрямованим на досягнення комерційних цілей, </w:t>
      </w:r>
      <w:r>
        <w:rPr>
          <w:rFonts w:ascii="Times New Roman" w:hAnsi="Times New Roman"/>
          <w:sz w:val="28"/>
          <w:szCs w:val="28"/>
          <w:lang w:val="uk-UA"/>
        </w:rPr>
        <w:t>що реалізуються в</w:t>
      </w:r>
      <w:r w:rsidRPr="00377755">
        <w:rPr>
          <w:rFonts w:ascii="Times New Roman" w:hAnsi="Times New Roman"/>
          <w:sz w:val="28"/>
          <w:szCs w:val="28"/>
          <w:lang w:val="uk-UA"/>
        </w:rPr>
        <w:t xml:space="preserve"> забезпеченн</w:t>
      </w:r>
      <w:r>
        <w:rPr>
          <w:rFonts w:ascii="Times New Roman" w:hAnsi="Times New Roman"/>
          <w:sz w:val="28"/>
          <w:szCs w:val="28"/>
          <w:lang w:val="uk-UA"/>
        </w:rPr>
        <w:t>і</w:t>
      </w:r>
      <w:r w:rsidRPr="00377755">
        <w:rPr>
          <w:rFonts w:ascii="Times New Roman" w:hAnsi="Times New Roman"/>
          <w:sz w:val="28"/>
          <w:szCs w:val="28"/>
          <w:lang w:val="uk-UA"/>
        </w:rPr>
        <w:t xml:space="preserve"> широкої популярності, нагадуванн</w:t>
      </w:r>
      <w:r>
        <w:rPr>
          <w:rFonts w:ascii="Times New Roman" w:hAnsi="Times New Roman"/>
          <w:sz w:val="28"/>
          <w:szCs w:val="28"/>
          <w:lang w:val="uk-UA"/>
        </w:rPr>
        <w:t>і</w:t>
      </w:r>
      <w:r w:rsidRPr="00377755">
        <w:rPr>
          <w:rFonts w:ascii="Times New Roman" w:hAnsi="Times New Roman"/>
          <w:sz w:val="28"/>
          <w:szCs w:val="28"/>
          <w:lang w:val="uk-UA"/>
        </w:rPr>
        <w:t xml:space="preserve"> про свій товар, наданн</w:t>
      </w:r>
      <w:r>
        <w:rPr>
          <w:rFonts w:ascii="Times New Roman" w:hAnsi="Times New Roman"/>
          <w:sz w:val="28"/>
          <w:szCs w:val="28"/>
          <w:lang w:val="uk-UA"/>
        </w:rPr>
        <w:t>і</w:t>
      </w:r>
      <w:r w:rsidRPr="00377755">
        <w:rPr>
          <w:rFonts w:ascii="Times New Roman" w:hAnsi="Times New Roman"/>
          <w:sz w:val="28"/>
          <w:szCs w:val="28"/>
          <w:lang w:val="uk-UA"/>
        </w:rPr>
        <w:t xml:space="preserve"> додаткової інформації про специфіку його використання. Прод</w:t>
      </w:r>
      <w:r>
        <w:rPr>
          <w:rFonts w:ascii="Times New Roman" w:hAnsi="Times New Roman"/>
          <w:sz w:val="28"/>
          <w:szCs w:val="28"/>
          <w:lang w:val="uk-UA"/>
        </w:rPr>
        <w:t>а</w:t>
      </w:r>
      <w:r w:rsidRPr="00377755">
        <w:rPr>
          <w:rFonts w:ascii="Times New Roman" w:hAnsi="Times New Roman"/>
          <w:sz w:val="28"/>
          <w:szCs w:val="28"/>
          <w:lang w:val="uk-UA"/>
        </w:rPr>
        <w:t>кт плейсмент як маркетингова комунікація вирізняється низкою притаманних</w:t>
      </w:r>
      <w:r>
        <w:rPr>
          <w:rFonts w:ascii="Times New Roman" w:hAnsi="Times New Roman"/>
          <w:sz w:val="28"/>
          <w:szCs w:val="28"/>
          <w:lang w:val="uk-UA"/>
        </w:rPr>
        <w:t xml:space="preserve"> йому специфічних характеристик</w:t>
      </w:r>
      <w:r w:rsidRPr="00377755">
        <w:rPr>
          <w:rFonts w:ascii="Times New Roman" w:hAnsi="Times New Roman"/>
          <w:sz w:val="28"/>
          <w:szCs w:val="28"/>
          <w:lang w:val="uk-UA"/>
        </w:rPr>
        <w:t xml:space="preserve"> [</w:t>
      </w:r>
      <w:r>
        <w:rPr>
          <w:rFonts w:ascii="Times New Roman" w:hAnsi="Times New Roman"/>
          <w:sz w:val="28"/>
          <w:szCs w:val="28"/>
          <w:lang w:val="uk-UA"/>
        </w:rPr>
        <w:t>5</w:t>
      </w:r>
      <w:r w:rsidRPr="00377755">
        <w:rPr>
          <w:rFonts w:ascii="Times New Roman" w:hAnsi="Times New Roman"/>
          <w:sz w:val="28"/>
          <w:szCs w:val="28"/>
          <w:lang w:val="uk-UA"/>
        </w:rPr>
        <w:t>, с. 17</w:t>
      </w:r>
      <w:r>
        <w:rPr>
          <w:rFonts w:ascii="Times New Roman" w:hAnsi="Times New Roman"/>
          <w:sz w:val="28"/>
          <w:szCs w:val="28"/>
          <w:lang w:val="uk-UA"/>
        </w:rPr>
        <w:t>; 1, с. 217-219</w:t>
      </w:r>
      <w:r w:rsidRPr="00377755">
        <w:rPr>
          <w:rFonts w:ascii="Times New Roman" w:hAnsi="Times New Roman"/>
          <w:sz w:val="28"/>
          <w:szCs w:val="28"/>
          <w:lang w:val="uk-UA"/>
        </w:rPr>
        <w:t xml:space="preserve">].  </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 xml:space="preserve">Тривалий час </w:t>
      </w:r>
      <w:r>
        <w:rPr>
          <w:rFonts w:ascii="Times New Roman" w:hAnsi="Times New Roman"/>
          <w:sz w:val="28"/>
          <w:szCs w:val="28"/>
          <w:lang w:val="uk-UA"/>
        </w:rPr>
        <w:t>продукт плейсмент</w:t>
      </w:r>
      <w:r w:rsidRPr="00377755">
        <w:rPr>
          <w:rFonts w:ascii="Times New Roman" w:hAnsi="Times New Roman"/>
          <w:sz w:val="28"/>
          <w:szCs w:val="28"/>
          <w:lang w:val="uk-UA"/>
        </w:rPr>
        <w:t xml:space="preserve"> розглядали як інструмент паблік рилейшнз [</w:t>
      </w:r>
      <w:r>
        <w:rPr>
          <w:rFonts w:ascii="Times New Roman" w:hAnsi="Times New Roman"/>
          <w:sz w:val="28"/>
          <w:szCs w:val="28"/>
          <w:lang w:val="uk-UA"/>
        </w:rPr>
        <w:t>5</w:t>
      </w:r>
      <w:r w:rsidRPr="00377755">
        <w:rPr>
          <w:rFonts w:ascii="Times New Roman" w:hAnsi="Times New Roman"/>
          <w:sz w:val="28"/>
          <w:szCs w:val="28"/>
          <w:lang w:val="uk-UA"/>
        </w:rPr>
        <w:t xml:space="preserve">, с. 80-82].  </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Причини виведення РР в самостійний засіб МК:</w:t>
      </w:r>
    </w:p>
    <w:p w:rsidR="00440FC2" w:rsidRPr="00377755" w:rsidRDefault="00440FC2" w:rsidP="00440FC2">
      <w:pPr>
        <w:numPr>
          <w:ilvl w:val="0"/>
          <w:numId w:val="13"/>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формування цілісної індустрії продукт плейсменту;</w:t>
      </w:r>
    </w:p>
    <w:p w:rsidR="00440FC2" w:rsidRDefault="00440FC2" w:rsidP="00440FC2">
      <w:pPr>
        <w:numPr>
          <w:ilvl w:val="0"/>
          <w:numId w:val="13"/>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широкі масштаби його використання</w:t>
      </w:r>
      <w:r w:rsidRPr="00377755">
        <w:t xml:space="preserve"> </w:t>
      </w:r>
      <w:r w:rsidRPr="00377755">
        <w:rPr>
          <w:rFonts w:ascii="Times New Roman" w:hAnsi="Times New Roman"/>
          <w:sz w:val="28"/>
          <w:szCs w:val="28"/>
          <w:lang w:val="uk-UA"/>
        </w:rPr>
        <w:t>[</w:t>
      </w:r>
      <w:r>
        <w:rPr>
          <w:rFonts w:ascii="Times New Roman" w:hAnsi="Times New Roman"/>
          <w:sz w:val="28"/>
          <w:szCs w:val="28"/>
          <w:lang w:val="uk-UA"/>
        </w:rPr>
        <w:t>5</w:t>
      </w:r>
      <w:r w:rsidRPr="00377755">
        <w:rPr>
          <w:rFonts w:ascii="Times New Roman" w:hAnsi="Times New Roman"/>
          <w:sz w:val="28"/>
          <w:szCs w:val="28"/>
          <w:lang w:val="uk-UA"/>
        </w:rPr>
        <w:t xml:space="preserve">, с. 82].  </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Принципи прод</w:t>
      </w:r>
      <w:r>
        <w:rPr>
          <w:rFonts w:ascii="Times New Roman" w:hAnsi="Times New Roman"/>
          <w:sz w:val="28"/>
          <w:szCs w:val="28"/>
          <w:lang w:val="uk-UA"/>
        </w:rPr>
        <w:t>а</w:t>
      </w:r>
      <w:r w:rsidRPr="00377755">
        <w:rPr>
          <w:rFonts w:ascii="Times New Roman" w:hAnsi="Times New Roman"/>
          <w:sz w:val="28"/>
          <w:szCs w:val="28"/>
          <w:lang w:val="uk-UA"/>
        </w:rPr>
        <w:t>кт плейсменту як засобу маркетингових комунікацій (М. Ейдінов):</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це спільний проект  товаро- та кіновиробників;</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Pr>
          <w:rFonts w:ascii="Times New Roman" w:hAnsi="Times New Roman"/>
          <w:sz w:val="28"/>
          <w:szCs w:val="28"/>
          <w:lang w:val="uk-UA"/>
        </w:rPr>
        <w:t>продакт плеймент</w:t>
      </w:r>
      <w:r w:rsidRPr="00377755">
        <w:rPr>
          <w:rFonts w:ascii="Times New Roman" w:hAnsi="Times New Roman"/>
          <w:sz w:val="28"/>
          <w:szCs w:val="28"/>
          <w:lang w:val="uk-UA"/>
        </w:rPr>
        <w:t xml:space="preserve"> не є прямою рекламою;</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lastRenderedPageBreak/>
        <w:t xml:space="preserve">прийоми </w:t>
      </w:r>
      <w:r>
        <w:rPr>
          <w:rFonts w:ascii="Times New Roman" w:hAnsi="Times New Roman"/>
          <w:sz w:val="28"/>
          <w:szCs w:val="28"/>
          <w:lang w:val="uk-UA"/>
        </w:rPr>
        <w:t>продакт плейсменту</w:t>
      </w:r>
      <w:r w:rsidRPr="00377755">
        <w:rPr>
          <w:rFonts w:ascii="Times New Roman" w:hAnsi="Times New Roman"/>
          <w:sz w:val="28"/>
          <w:szCs w:val="28"/>
          <w:lang w:val="uk-UA"/>
        </w:rPr>
        <w:t xml:space="preserve"> можуть бути використані лише брендами чи відомими торговими марками;</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комунікативний ефект </w:t>
      </w:r>
      <w:r>
        <w:rPr>
          <w:rFonts w:ascii="Times New Roman" w:hAnsi="Times New Roman"/>
          <w:sz w:val="28"/>
          <w:szCs w:val="28"/>
          <w:lang w:val="uk-UA"/>
        </w:rPr>
        <w:t>продакт плейсмент</w:t>
      </w:r>
      <w:r w:rsidRPr="00377755">
        <w:rPr>
          <w:rFonts w:ascii="Times New Roman" w:hAnsi="Times New Roman"/>
          <w:sz w:val="28"/>
          <w:szCs w:val="28"/>
          <w:lang w:val="uk-UA"/>
        </w:rPr>
        <w:t xml:space="preserve"> зумовлюється правильним вибором носія;</w:t>
      </w:r>
    </w:p>
    <w:p w:rsidR="00440FC2" w:rsidRPr="00377755" w:rsidRDefault="00440FC2" w:rsidP="00440FC2">
      <w:pPr>
        <w:numPr>
          <w:ilvl w:val="0"/>
          <w:numId w:val="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ефект впливовості </w:t>
      </w:r>
      <w:r>
        <w:rPr>
          <w:rFonts w:ascii="Times New Roman" w:hAnsi="Times New Roman"/>
          <w:sz w:val="28"/>
          <w:szCs w:val="28"/>
          <w:lang w:val="uk-UA"/>
        </w:rPr>
        <w:t>продакт плейсменту</w:t>
      </w:r>
      <w:r w:rsidRPr="00377755">
        <w:rPr>
          <w:rFonts w:ascii="Times New Roman" w:hAnsi="Times New Roman"/>
          <w:sz w:val="28"/>
          <w:szCs w:val="28"/>
          <w:lang w:val="uk-UA"/>
        </w:rPr>
        <w:t xml:space="preserve"> залежить від його інтеграц</w:t>
      </w:r>
      <w:r>
        <w:rPr>
          <w:rFonts w:ascii="Times New Roman" w:hAnsi="Times New Roman"/>
          <w:sz w:val="28"/>
          <w:szCs w:val="28"/>
          <w:lang w:val="uk-UA"/>
        </w:rPr>
        <w:t xml:space="preserve">ії з ІМК [5, с. 83].  </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w:t>
      </w:r>
      <w:r w:rsidRPr="00FE7002">
        <w:rPr>
          <w:rFonts w:ascii="Times New Roman" w:hAnsi="Times New Roman"/>
          <w:b/>
          <w:sz w:val="28"/>
          <w:szCs w:val="28"/>
          <w:lang w:val="uk-UA"/>
        </w:rPr>
        <w:t>Варто</w:t>
      </w:r>
      <w:r>
        <w:rPr>
          <w:rFonts w:ascii="Times New Roman" w:hAnsi="Times New Roman"/>
          <w:sz w:val="28"/>
          <w:szCs w:val="28"/>
          <w:lang w:val="uk-UA"/>
        </w:rPr>
        <w:t xml:space="preserve"> також пригадати види </w:t>
      </w:r>
      <w:r w:rsidRPr="00FE7002">
        <w:rPr>
          <w:rFonts w:ascii="Times New Roman" w:hAnsi="Times New Roman"/>
          <w:sz w:val="28"/>
          <w:szCs w:val="28"/>
          <w:lang w:val="uk-UA"/>
        </w:rPr>
        <w:t>product</w:t>
      </w:r>
      <w:r>
        <w:rPr>
          <w:rFonts w:ascii="Times New Roman" w:hAnsi="Times New Roman"/>
          <w:sz w:val="28"/>
          <w:szCs w:val="28"/>
          <w:lang w:val="uk-UA"/>
        </w:rPr>
        <w:t xml:space="preserve"> placement: а</w:t>
      </w:r>
      <w:r w:rsidRPr="00FE7002">
        <w:rPr>
          <w:rFonts w:ascii="Times New Roman" w:hAnsi="Times New Roman"/>
          <w:sz w:val="28"/>
          <w:szCs w:val="28"/>
          <w:lang w:val="uk-UA"/>
        </w:rPr>
        <w:t>удіальний</w:t>
      </w:r>
      <w:r>
        <w:rPr>
          <w:rFonts w:ascii="Times New Roman" w:hAnsi="Times New Roman"/>
          <w:sz w:val="28"/>
          <w:szCs w:val="28"/>
          <w:lang w:val="uk-UA"/>
        </w:rPr>
        <w:t>,</w:t>
      </w:r>
      <w:r w:rsidRPr="00FE7002">
        <w:rPr>
          <w:rFonts w:ascii="Times New Roman" w:hAnsi="Times New Roman"/>
          <w:sz w:val="28"/>
          <w:szCs w:val="28"/>
          <w:lang w:val="uk-UA"/>
        </w:rPr>
        <w:t xml:space="preserve"> </w:t>
      </w:r>
      <w:r>
        <w:rPr>
          <w:rFonts w:ascii="Times New Roman" w:hAnsi="Times New Roman"/>
          <w:sz w:val="28"/>
          <w:szCs w:val="28"/>
          <w:lang w:val="uk-UA"/>
        </w:rPr>
        <w:t>в</w:t>
      </w:r>
      <w:r w:rsidRPr="00FE7002">
        <w:rPr>
          <w:rFonts w:ascii="Times New Roman" w:hAnsi="Times New Roman"/>
          <w:sz w:val="28"/>
          <w:szCs w:val="28"/>
          <w:lang w:val="uk-UA"/>
        </w:rPr>
        <w:t>ізуальний</w:t>
      </w:r>
      <w:r>
        <w:rPr>
          <w:rFonts w:ascii="Times New Roman" w:hAnsi="Times New Roman"/>
          <w:sz w:val="28"/>
          <w:szCs w:val="28"/>
          <w:lang w:val="uk-UA"/>
        </w:rPr>
        <w:t>,</w:t>
      </w:r>
      <w:r w:rsidRPr="00FE7002">
        <w:rPr>
          <w:rFonts w:ascii="Times New Roman" w:hAnsi="Times New Roman"/>
          <w:sz w:val="28"/>
          <w:szCs w:val="28"/>
          <w:lang w:val="uk-UA"/>
        </w:rPr>
        <w:t xml:space="preserve"> </w:t>
      </w:r>
      <w:r>
        <w:rPr>
          <w:rFonts w:ascii="Times New Roman" w:hAnsi="Times New Roman"/>
          <w:sz w:val="28"/>
          <w:szCs w:val="28"/>
          <w:lang w:val="uk-UA"/>
        </w:rPr>
        <w:t>к</w:t>
      </w:r>
      <w:r w:rsidRPr="00FE7002">
        <w:rPr>
          <w:rFonts w:ascii="Times New Roman" w:hAnsi="Times New Roman"/>
          <w:sz w:val="28"/>
          <w:szCs w:val="28"/>
          <w:lang w:val="uk-UA"/>
        </w:rPr>
        <w:t>інестетичний product placement</w:t>
      </w:r>
      <w:r>
        <w:rPr>
          <w:rFonts w:ascii="Times New Roman" w:hAnsi="Times New Roman"/>
          <w:sz w:val="28"/>
          <w:szCs w:val="28"/>
          <w:lang w:val="uk-UA"/>
        </w:rPr>
        <w:t xml:space="preserve">. На сьогодні відома ще низка різноманітних класифікацій відповідно до того чи іншого критерію. Серед прийомів інтеграції цієї технології виділяють продуктову інтеграцію, відеовключення </w:t>
      </w:r>
      <w:r w:rsidRPr="00FE7002">
        <w:rPr>
          <w:rFonts w:ascii="Times New Roman" w:hAnsi="Times New Roman"/>
          <w:sz w:val="28"/>
          <w:szCs w:val="28"/>
          <w:lang w:val="uk-UA"/>
        </w:rPr>
        <w:t>[</w:t>
      </w:r>
      <w:r>
        <w:rPr>
          <w:rFonts w:ascii="Times New Roman" w:hAnsi="Times New Roman"/>
          <w:sz w:val="28"/>
          <w:szCs w:val="28"/>
          <w:lang w:val="uk-UA"/>
        </w:rPr>
        <w:t>1</w:t>
      </w:r>
      <w:r w:rsidRPr="00FE7002">
        <w:rPr>
          <w:rFonts w:ascii="Times New Roman" w:hAnsi="Times New Roman"/>
          <w:sz w:val="28"/>
          <w:szCs w:val="28"/>
          <w:lang w:val="uk-UA"/>
        </w:rPr>
        <w:t xml:space="preserve">, с. </w:t>
      </w:r>
      <w:r>
        <w:rPr>
          <w:rFonts w:ascii="Times New Roman" w:hAnsi="Times New Roman"/>
          <w:sz w:val="28"/>
          <w:szCs w:val="28"/>
          <w:lang w:val="uk-UA"/>
        </w:rPr>
        <w:t>214-217</w:t>
      </w:r>
      <w:r w:rsidRPr="00FE7002">
        <w:rPr>
          <w:rFonts w:ascii="Times New Roman" w:hAnsi="Times New Roman"/>
          <w:sz w:val="28"/>
          <w:szCs w:val="28"/>
          <w:lang w:val="uk-UA"/>
        </w:rPr>
        <w:t xml:space="preserve">].  </w:t>
      </w:r>
    </w:p>
    <w:p w:rsidR="00440FC2" w:rsidRPr="00377755"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377755">
        <w:rPr>
          <w:rFonts w:ascii="Times New Roman" w:hAnsi="Times New Roman"/>
          <w:sz w:val="28"/>
          <w:szCs w:val="28"/>
          <w:lang w:val="uk-UA"/>
        </w:rPr>
        <w:t xml:space="preserve">Також </w:t>
      </w:r>
      <w:r w:rsidRPr="00150090">
        <w:rPr>
          <w:rFonts w:ascii="Times New Roman" w:hAnsi="Times New Roman"/>
          <w:b/>
          <w:sz w:val="28"/>
          <w:szCs w:val="28"/>
          <w:lang w:val="uk-UA"/>
        </w:rPr>
        <w:t xml:space="preserve">доцільно звернути увагу </w:t>
      </w:r>
      <w:r w:rsidRPr="00377755">
        <w:rPr>
          <w:rFonts w:ascii="Times New Roman" w:hAnsi="Times New Roman"/>
          <w:sz w:val="28"/>
          <w:szCs w:val="28"/>
          <w:lang w:val="uk-UA"/>
        </w:rPr>
        <w:t>на зв'язок та взаємокореляцію РР з іншими засобами маркетингових комунікацій, зокрема рекламою (бо містить елементи реклами) паблік рилейшнз (РР так само не акцентує увагу адресатів на промоушн та неявне спонсорування комунікацій), брендом (РР використовують у комунікаціях відомих товарів, а тому в таких повідомленнях використовують відповідні елементи бренд</w:t>
      </w:r>
      <w:r>
        <w:rPr>
          <w:rFonts w:ascii="Times New Roman" w:hAnsi="Times New Roman"/>
          <w:sz w:val="28"/>
          <w:szCs w:val="28"/>
          <w:lang w:val="uk-UA"/>
        </w:rPr>
        <w:t>у</w:t>
      </w:r>
      <w:r w:rsidRPr="00377755">
        <w:rPr>
          <w:rFonts w:ascii="Times New Roman" w:hAnsi="Times New Roman"/>
          <w:sz w:val="28"/>
          <w:szCs w:val="28"/>
          <w:lang w:val="uk-UA"/>
        </w:rPr>
        <w:t xml:space="preserve"> – логотип, фірмові слогани, товарні знаки) [</w:t>
      </w:r>
      <w:r>
        <w:rPr>
          <w:rFonts w:ascii="Times New Roman" w:hAnsi="Times New Roman"/>
          <w:sz w:val="28"/>
          <w:szCs w:val="28"/>
          <w:lang w:val="uk-UA"/>
        </w:rPr>
        <w:t>5</w:t>
      </w:r>
      <w:r w:rsidRPr="00377755">
        <w:rPr>
          <w:rFonts w:ascii="Times New Roman" w:hAnsi="Times New Roman"/>
          <w:sz w:val="28"/>
          <w:szCs w:val="28"/>
          <w:lang w:val="uk-UA"/>
        </w:rPr>
        <w:t xml:space="preserve">, с. 83-84].  </w:t>
      </w:r>
    </w:p>
    <w:p w:rsidR="00440FC2" w:rsidRPr="00377755" w:rsidRDefault="00440FC2" w:rsidP="00440FC2">
      <w:pPr>
        <w:spacing w:after="0" w:line="240" w:lineRule="auto"/>
        <w:ind w:firstLine="360"/>
        <w:jc w:val="both"/>
        <w:rPr>
          <w:rFonts w:ascii="Times New Roman" w:hAnsi="Times New Roman"/>
          <w:sz w:val="28"/>
          <w:szCs w:val="28"/>
          <w:lang w:val="uk-UA"/>
        </w:rPr>
      </w:pPr>
      <w:r w:rsidRPr="00150090">
        <w:rPr>
          <w:rFonts w:ascii="Times New Roman" w:hAnsi="Times New Roman"/>
          <w:b/>
          <w:sz w:val="28"/>
          <w:szCs w:val="28"/>
          <w:lang w:val="uk-UA"/>
        </w:rPr>
        <w:t xml:space="preserve"> Слід відзначити</w:t>
      </w:r>
      <w:r w:rsidRPr="00377755">
        <w:rPr>
          <w:rFonts w:ascii="Times New Roman" w:hAnsi="Times New Roman"/>
          <w:sz w:val="28"/>
          <w:szCs w:val="28"/>
          <w:lang w:val="uk-UA"/>
        </w:rPr>
        <w:t>, що на сьогодні виділяють кілька моделей (варіан</w:t>
      </w:r>
      <w:r>
        <w:rPr>
          <w:rFonts w:ascii="Times New Roman" w:hAnsi="Times New Roman"/>
          <w:sz w:val="28"/>
          <w:szCs w:val="28"/>
          <w:lang w:val="uk-UA"/>
        </w:rPr>
        <w:t>тів) продакт плейсмент: разовий, іміджевий, інн</w:t>
      </w:r>
      <w:r w:rsidRPr="00377755">
        <w:rPr>
          <w:rFonts w:ascii="Times New Roman" w:hAnsi="Times New Roman"/>
          <w:sz w:val="28"/>
          <w:szCs w:val="28"/>
          <w:lang w:val="uk-UA"/>
        </w:rPr>
        <w:t>оваційний [</w:t>
      </w:r>
      <w:r>
        <w:rPr>
          <w:rFonts w:ascii="Times New Roman" w:hAnsi="Times New Roman"/>
          <w:sz w:val="28"/>
          <w:szCs w:val="28"/>
          <w:lang w:val="uk-UA"/>
        </w:rPr>
        <w:t>2</w:t>
      </w:r>
      <w:r w:rsidRPr="00377755">
        <w:rPr>
          <w:rFonts w:ascii="Times New Roman" w:hAnsi="Times New Roman"/>
          <w:sz w:val="28"/>
          <w:szCs w:val="28"/>
          <w:lang w:val="uk-UA"/>
        </w:rPr>
        <w:t xml:space="preserve">, с. 109].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Також </w:t>
      </w:r>
      <w:r>
        <w:rPr>
          <w:rFonts w:ascii="Times New Roman" w:hAnsi="Times New Roman"/>
          <w:b/>
          <w:sz w:val="28"/>
          <w:szCs w:val="28"/>
          <w:lang w:val="uk-UA"/>
        </w:rPr>
        <w:t>необхід</w:t>
      </w:r>
      <w:r w:rsidRPr="0039037A">
        <w:rPr>
          <w:rFonts w:ascii="Times New Roman" w:hAnsi="Times New Roman"/>
          <w:b/>
          <w:sz w:val="28"/>
          <w:szCs w:val="28"/>
          <w:lang w:val="uk-UA"/>
        </w:rPr>
        <w:t xml:space="preserve">но </w:t>
      </w:r>
      <w:r>
        <w:rPr>
          <w:rFonts w:ascii="Times New Roman" w:hAnsi="Times New Roman"/>
          <w:b/>
          <w:sz w:val="28"/>
          <w:szCs w:val="28"/>
          <w:lang w:val="uk-UA"/>
        </w:rPr>
        <w:t>вказа</w:t>
      </w:r>
      <w:r w:rsidRPr="0039037A">
        <w:rPr>
          <w:rFonts w:ascii="Times New Roman" w:hAnsi="Times New Roman"/>
          <w:b/>
          <w:sz w:val="28"/>
          <w:szCs w:val="28"/>
          <w:lang w:val="uk-UA"/>
        </w:rPr>
        <w:t>ти</w:t>
      </w:r>
      <w:r>
        <w:rPr>
          <w:rFonts w:ascii="Times New Roman" w:hAnsi="Times New Roman"/>
          <w:sz w:val="28"/>
          <w:szCs w:val="28"/>
          <w:lang w:val="uk-UA"/>
        </w:rPr>
        <w:t>, що на сучасному етапі здійснення маркетингових комунікацій, просто показувати ті чи ті товари/послуги в контексті фільму є недостатнім, для підвищення прагматичного ефекту потрібно, щоб рекламований продукт був уплетений в сам сюжет фільму, а ліпше, коли кінострічка ґрунтується на ньому (прикладами є:</w:t>
      </w:r>
      <w:r w:rsidRPr="00847822">
        <w:rPr>
          <w:lang w:val="uk-UA"/>
        </w:rPr>
        <w:t xml:space="preserve"> </w:t>
      </w:r>
      <w:r>
        <w:rPr>
          <w:rFonts w:ascii="Times New Roman" w:hAnsi="Times New Roman"/>
          <w:sz w:val="28"/>
          <w:szCs w:val="28"/>
          <w:lang w:val="uk-UA"/>
        </w:rPr>
        <w:t xml:space="preserve">марка телефон </w:t>
      </w:r>
      <w:r w:rsidRPr="00847822">
        <w:rPr>
          <w:rFonts w:ascii="Times New Roman" w:hAnsi="Times New Roman"/>
          <w:sz w:val="28"/>
          <w:szCs w:val="28"/>
          <w:lang w:val="uk-UA"/>
        </w:rPr>
        <w:t xml:space="preserve">Nokia </w:t>
      </w:r>
      <w:r>
        <w:rPr>
          <w:rFonts w:ascii="Times New Roman" w:hAnsi="Times New Roman"/>
          <w:sz w:val="28"/>
          <w:szCs w:val="28"/>
          <w:lang w:val="uk-UA"/>
        </w:rPr>
        <w:t xml:space="preserve">у </w:t>
      </w:r>
      <w:r w:rsidRPr="00847822">
        <w:rPr>
          <w:rFonts w:ascii="Times New Roman" w:hAnsi="Times New Roman"/>
          <w:sz w:val="28"/>
          <w:szCs w:val="28"/>
          <w:lang w:val="uk-UA"/>
        </w:rPr>
        <w:t>ф</w:t>
      </w:r>
      <w:r>
        <w:rPr>
          <w:rFonts w:ascii="Times New Roman" w:hAnsi="Times New Roman"/>
          <w:sz w:val="28"/>
          <w:szCs w:val="28"/>
          <w:lang w:val="uk-UA"/>
        </w:rPr>
        <w:t>і</w:t>
      </w:r>
      <w:r w:rsidRPr="00847822">
        <w:rPr>
          <w:rFonts w:ascii="Times New Roman" w:hAnsi="Times New Roman"/>
          <w:sz w:val="28"/>
          <w:szCs w:val="28"/>
          <w:lang w:val="uk-UA"/>
        </w:rPr>
        <w:t>льм</w:t>
      </w:r>
      <w:r>
        <w:rPr>
          <w:rFonts w:ascii="Times New Roman" w:hAnsi="Times New Roman"/>
          <w:sz w:val="28"/>
          <w:szCs w:val="28"/>
          <w:lang w:val="uk-UA"/>
        </w:rPr>
        <w:t>і</w:t>
      </w:r>
      <w:r w:rsidRPr="00847822">
        <w:rPr>
          <w:rFonts w:ascii="Times New Roman" w:hAnsi="Times New Roman"/>
          <w:sz w:val="28"/>
          <w:szCs w:val="28"/>
          <w:lang w:val="uk-UA"/>
        </w:rPr>
        <w:t xml:space="preserve"> «Сотовый»</w:t>
      </w:r>
      <w:r>
        <w:rPr>
          <w:rFonts w:ascii="Times New Roman" w:hAnsi="Times New Roman"/>
          <w:sz w:val="28"/>
          <w:szCs w:val="28"/>
          <w:lang w:val="uk-UA"/>
        </w:rPr>
        <w:t>, використання к</w:t>
      </w:r>
      <w:r w:rsidRPr="00847822">
        <w:rPr>
          <w:rFonts w:ascii="Times New Roman" w:hAnsi="Times New Roman"/>
          <w:sz w:val="28"/>
          <w:szCs w:val="28"/>
          <w:lang w:val="uk-UA"/>
        </w:rPr>
        <w:t>омпан</w:t>
      </w:r>
      <w:r>
        <w:rPr>
          <w:rFonts w:ascii="Times New Roman" w:hAnsi="Times New Roman"/>
          <w:sz w:val="28"/>
          <w:szCs w:val="28"/>
          <w:lang w:val="uk-UA"/>
        </w:rPr>
        <w:t>ією</w:t>
      </w:r>
      <w:r w:rsidRPr="00847822">
        <w:rPr>
          <w:rFonts w:ascii="Times New Roman" w:hAnsi="Times New Roman"/>
          <w:sz w:val="28"/>
          <w:szCs w:val="28"/>
          <w:lang w:val="uk-UA"/>
        </w:rPr>
        <w:t xml:space="preserve"> Philips</w:t>
      </w:r>
      <w:r>
        <w:rPr>
          <w:rFonts w:ascii="Times New Roman" w:hAnsi="Times New Roman"/>
          <w:sz w:val="28"/>
          <w:szCs w:val="28"/>
          <w:lang w:val="uk-UA"/>
        </w:rPr>
        <w:t xml:space="preserve"> </w:t>
      </w:r>
      <w:r w:rsidRPr="00847822">
        <w:rPr>
          <w:rFonts w:ascii="Times New Roman" w:hAnsi="Times New Roman"/>
          <w:sz w:val="28"/>
          <w:szCs w:val="28"/>
          <w:lang w:val="uk-UA"/>
        </w:rPr>
        <w:t>слоган</w:t>
      </w:r>
      <w:r>
        <w:rPr>
          <w:rFonts w:ascii="Times New Roman" w:hAnsi="Times New Roman"/>
          <w:sz w:val="28"/>
          <w:szCs w:val="28"/>
          <w:lang w:val="uk-UA"/>
        </w:rPr>
        <w:t>у</w:t>
      </w:r>
      <w:r w:rsidRPr="00847822">
        <w:rPr>
          <w:rFonts w:ascii="Times New Roman" w:hAnsi="Times New Roman"/>
          <w:sz w:val="28"/>
          <w:szCs w:val="28"/>
          <w:lang w:val="uk-UA"/>
        </w:rPr>
        <w:t xml:space="preserve"> «Бритва агента 007»</w:t>
      </w:r>
      <w:r>
        <w:rPr>
          <w:rFonts w:ascii="Times New Roman" w:hAnsi="Times New Roman"/>
          <w:sz w:val="28"/>
          <w:szCs w:val="28"/>
          <w:lang w:val="uk-UA"/>
        </w:rPr>
        <w:t>)</w:t>
      </w:r>
      <w:r w:rsidRPr="00847822">
        <w:rPr>
          <w:rFonts w:ascii="Times New Roman" w:hAnsi="Times New Roman"/>
          <w:sz w:val="28"/>
          <w:szCs w:val="28"/>
          <w:lang w:val="uk-UA"/>
        </w:rPr>
        <w:t xml:space="preserve"> </w:t>
      </w:r>
      <w:r w:rsidRPr="00593BEA">
        <w:rPr>
          <w:rFonts w:ascii="Times New Roman" w:hAnsi="Times New Roman"/>
          <w:sz w:val="28"/>
          <w:szCs w:val="28"/>
          <w:lang w:val="uk-UA"/>
        </w:rPr>
        <w:t>[3, с. 272].</w:t>
      </w:r>
      <w:r w:rsidRPr="00847822">
        <w:rPr>
          <w:rFonts w:ascii="Times New Roman" w:hAnsi="Times New Roman"/>
          <w:sz w:val="28"/>
          <w:szCs w:val="28"/>
          <w:lang w:val="uk-UA"/>
        </w:rPr>
        <w:t xml:space="preserve">  </w:t>
      </w:r>
      <w:r>
        <w:rPr>
          <w:rFonts w:ascii="Times New Roman" w:hAnsi="Times New Roman"/>
          <w:sz w:val="28"/>
          <w:szCs w:val="28"/>
          <w:lang w:val="uk-UA"/>
        </w:rPr>
        <w:t xml:space="preserve"> </w:t>
      </w:r>
    </w:p>
    <w:p w:rsidR="00440FC2" w:rsidRPr="00377755" w:rsidRDefault="00440FC2" w:rsidP="00440FC2">
      <w:pPr>
        <w:spacing w:after="0" w:line="240" w:lineRule="auto"/>
        <w:ind w:firstLine="360"/>
        <w:jc w:val="both"/>
        <w:rPr>
          <w:rFonts w:ascii="Times New Roman" w:hAnsi="Times New Roman"/>
          <w:sz w:val="28"/>
          <w:szCs w:val="28"/>
          <w:lang w:val="uk-UA"/>
        </w:rPr>
      </w:pPr>
      <w:r w:rsidRPr="00377755">
        <w:rPr>
          <w:rFonts w:ascii="Times New Roman" w:hAnsi="Times New Roman"/>
          <w:sz w:val="28"/>
          <w:szCs w:val="28"/>
          <w:lang w:val="uk-UA"/>
        </w:rPr>
        <w:t xml:space="preserve">Для кращого розуміння ролі </w:t>
      </w:r>
      <w:r>
        <w:rPr>
          <w:rFonts w:ascii="Times New Roman" w:hAnsi="Times New Roman"/>
          <w:sz w:val="28"/>
          <w:szCs w:val="28"/>
          <w:lang w:val="uk-UA"/>
        </w:rPr>
        <w:t>продакт плейсменту</w:t>
      </w:r>
      <w:r w:rsidRPr="00377755">
        <w:rPr>
          <w:rFonts w:ascii="Times New Roman" w:hAnsi="Times New Roman"/>
          <w:sz w:val="28"/>
          <w:szCs w:val="28"/>
          <w:lang w:val="uk-UA"/>
        </w:rPr>
        <w:t xml:space="preserve"> в маркетинговій комунікації </w:t>
      </w:r>
      <w:r>
        <w:rPr>
          <w:rFonts w:ascii="Times New Roman" w:hAnsi="Times New Roman"/>
          <w:b/>
          <w:sz w:val="28"/>
          <w:szCs w:val="28"/>
          <w:lang w:val="uk-UA"/>
        </w:rPr>
        <w:t>необхід</w:t>
      </w:r>
      <w:r w:rsidRPr="00377755">
        <w:rPr>
          <w:rFonts w:ascii="Times New Roman" w:hAnsi="Times New Roman"/>
          <w:b/>
          <w:sz w:val="28"/>
          <w:szCs w:val="28"/>
          <w:lang w:val="uk-UA"/>
        </w:rPr>
        <w:t>но</w:t>
      </w:r>
      <w:r w:rsidRPr="00377755">
        <w:rPr>
          <w:rFonts w:ascii="Times New Roman" w:hAnsi="Times New Roman"/>
          <w:sz w:val="28"/>
          <w:szCs w:val="28"/>
          <w:lang w:val="uk-UA"/>
        </w:rPr>
        <w:t xml:space="preserve"> </w:t>
      </w:r>
      <w:r w:rsidRPr="002055C1">
        <w:rPr>
          <w:rFonts w:ascii="Times New Roman" w:hAnsi="Times New Roman"/>
          <w:b/>
          <w:sz w:val="28"/>
          <w:szCs w:val="28"/>
          <w:lang w:val="uk-UA"/>
        </w:rPr>
        <w:t>пригадати</w:t>
      </w:r>
      <w:r w:rsidRPr="00377755">
        <w:rPr>
          <w:rFonts w:ascii="Times New Roman" w:hAnsi="Times New Roman"/>
          <w:sz w:val="28"/>
          <w:szCs w:val="28"/>
          <w:lang w:val="uk-UA"/>
        </w:rPr>
        <w:t xml:space="preserve"> його комунікативні характеристики, зокрема переваги та недоліки [</w:t>
      </w:r>
      <w:r>
        <w:rPr>
          <w:rFonts w:ascii="Times New Roman" w:hAnsi="Times New Roman"/>
          <w:sz w:val="28"/>
          <w:szCs w:val="28"/>
          <w:lang w:val="uk-UA"/>
        </w:rPr>
        <w:t>5</w:t>
      </w:r>
      <w:r w:rsidRPr="00377755">
        <w:rPr>
          <w:rFonts w:ascii="Times New Roman" w:hAnsi="Times New Roman"/>
          <w:sz w:val="28"/>
          <w:szCs w:val="28"/>
          <w:lang w:val="uk-UA"/>
        </w:rPr>
        <w:t>, с. 86-89</w:t>
      </w:r>
      <w:r>
        <w:rPr>
          <w:rFonts w:ascii="Times New Roman" w:hAnsi="Times New Roman"/>
          <w:sz w:val="28"/>
          <w:szCs w:val="28"/>
          <w:lang w:val="uk-UA"/>
        </w:rPr>
        <w:t>; 1, с. 220-221</w:t>
      </w:r>
      <w:r w:rsidRPr="00377755">
        <w:rPr>
          <w:rFonts w:ascii="Times New Roman" w:hAnsi="Times New Roman"/>
          <w:sz w:val="28"/>
          <w:szCs w:val="28"/>
          <w:lang w:val="uk-UA"/>
        </w:rPr>
        <w:t xml:space="preserve">].  </w:t>
      </w:r>
    </w:p>
    <w:p w:rsidR="00440FC2" w:rsidRPr="00377755" w:rsidRDefault="00440FC2" w:rsidP="00440FC2">
      <w:pPr>
        <w:spacing w:line="240" w:lineRule="auto"/>
        <w:ind w:firstLine="360"/>
        <w:jc w:val="both"/>
        <w:rPr>
          <w:rFonts w:ascii="Times New Roman" w:hAnsi="Times New Roman"/>
          <w:sz w:val="28"/>
          <w:szCs w:val="28"/>
          <w:lang w:val="uk-UA"/>
        </w:rPr>
      </w:pPr>
      <w:r>
        <w:rPr>
          <w:rFonts w:ascii="Times New Roman" w:hAnsi="Times New Roman"/>
          <w:sz w:val="28"/>
          <w:szCs w:val="28"/>
          <w:lang w:val="uk-UA"/>
        </w:rPr>
        <w:t>Слушно відзначити, що у</w:t>
      </w:r>
      <w:r w:rsidRPr="00574DB0">
        <w:rPr>
          <w:rFonts w:ascii="Times New Roman" w:hAnsi="Times New Roman"/>
          <w:sz w:val="28"/>
          <w:szCs w:val="28"/>
          <w:lang w:val="uk-UA"/>
        </w:rPr>
        <w:t xml:space="preserve"> маркетингу існує таке п</w:t>
      </w:r>
      <w:r>
        <w:rPr>
          <w:rFonts w:ascii="Times New Roman" w:hAnsi="Times New Roman"/>
          <w:sz w:val="28"/>
          <w:szCs w:val="28"/>
          <w:lang w:val="uk-UA"/>
        </w:rPr>
        <w:t>оняття, як product displacement, що репрезентує</w:t>
      </w:r>
      <w:r w:rsidRPr="00574DB0">
        <w:rPr>
          <w:rFonts w:ascii="Times New Roman" w:hAnsi="Times New Roman"/>
          <w:sz w:val="28"/>
          <w:szCs w:val="28"/>
          <w:lang w:val="uk-UA"/>
        </w:rPr>
        <w:t xml:space="preserve"> негативний product placement. </w:t>
      </w:r>
      <w:r>
        <w:rPr>
          <w:rFonts w:ascii="Times New Roman" w:hAnsi="Times New Roman"/>
          <w:sz w:val="28"/>
          <w:szCs w:val="28"/>
          <w:lang w:val="uk-UA"/>
        </w:rPr>
        <w:t>Однак,</w:t>
      </w:r>
      <w:r w:rsidRPr="00574DB0">
        <w:rPr>
          <w:rFonts w:ascii="Times New Roman" w:hAnsi="Times New Roman"/>
          <w:sz w:val="28"/>
          <w:szCs w:val="28"/>
          <w:lang w:val="uk-UA"/>
        </w:rPr>
        <w:t xml:space="preserve"> </w:t>
      </w:r>
      <w:r>
        <w:rPr>
          <w:rFonts w:ascii="Times New Roman" w:hAnsi="Times New Roman"/>
          <w:sz w:val="28"/>
          <w:szCs w:val="28"/>
          <w:lang w:val="uk-UA"/>
        </w:rPr>
        <w:t>застовування його на практиці є</w:t>
      </w:r>
      <w:r w:rsidRPr="00574DB0">
        <w:rPr>
          <w:rFonts w:ascii="Times New Roman" w:hAnsi="Times New Roman"/>
          <w:sz w:val="28"/>
          <w:szCs w:val="28"/>
          <w:lang w:val="uk-UA"/>
        </w:rPr>
        <w:t xml:space="preserve"> досить рідкісн</w:t>
      </w:r>
      <w:r>
        <w:rPr>
          <w:rFonts w:ascii="Times New Roman" w:hAnsi="Times New Roman"/>
          <w:sz w:val="28"/>
          <w:szCs w:val="28"/>
          <w:lang w:val="uk-UA"/>
        </w:rPr>
        <w:t>им</w:t>
      </w:r>
      <w:r w:rsidRPr="00574DB0">
        <w:rPr>
          <w:rFonts w:ascii="Times New Roman" w:hAnsi="Times New Roman"/>
          <w:sz w:val="28"/>
          <w:szCs w:val="28"/>
          <w:lang w:val="uk-UA"/>
        </w:rPr>
        <w:t xml:space="preserve"> явище</w:t>
      </w:r>
      <w:r>
        <w:rPr>
          <w:rFonts w:ascii="Times New Roman" w:hAnsi="Times New Roman"/>
          <w:sz w:val="28"/>
          <w:szCs w:val="28"/>
          <w:lang w:val="uk-UA"/>
        </w:rPr>
        <w:t>м</w:t>
      </w:r>
      <w:r w:rsidRPr="00574DB0">
        <w:rPr>
          <w:rFonts w:ascii="Times New Roman" w:hAnsi="Times New Roman"/>
          <w:sz w:val="28"/>
          <w:szCs w:val="28"/>
          <w:lang w:val="uk-UA"/>
        </w:rPr>
        <w:t xml:space="preserve"> [</w:t>
      </w:r>
      <w:r w:rsidRPr="00593BEA">
        <w:rPr>
          <w:rFonts w:ascii="Times New Roman" w:hAnsi="Times New Roman"/>
          <w:sz w:val="28"/>
          <w:szCs w:val="28"/>
          <w:lang w:val="uk-UA"/>
        </w:rPr>
        <w:t>1,</w:t>
      </w:r>
      <w:r w:rsidRPr="00574DB0">
        <w:rPr>
          <w:rFonts w:ascii="Times New Roman" w:hAnsi="Times New Roman"/>
          <w:sz w:val="28"/>
          <w:szCs w:val="28"/>
          <w:lang w:val="uk-UA"/>
        </w:rPr>
        <w:t xml:space="preserve"> с. 213].</w:t>
      </w:r>
      <w:r>
        <w:rPr>
          <w:rFonts w:ascii="Times New Roman" w:hAnsi="Times New Roman"/>
          <w:sz w:val="28"/>
          <w:szCs w:val="28"/>
          <w:lang w:val="uk-UA"/>
        </w:rPr>
        <w:t xml:space="preserve"> </w:t>
      </w:r>
      <w:r w:rsidRPr="00377755">
        <w:rPr>
          <w:rFonts w:ascii="Times New Roman" w:hAnsi="Times New Roman"/>
          <w:sz w:val="28"/>
          <w:szCs w:val="28"/>
          <w:lang w:val="uk-UA"/>
        </w:rPr>
        <w:t xml:space="preserve">У підсумку студентові варто осмислити роль </w:t>
      </w:r>
      <w:r>
        <w:rPr>
          <w:rFonts w:ascii="Times New Roman" w:hAnsi="Times New Roman"/>
          <w:sz w:val="28"/>
          <w:szCs w:val="28"/>
          <w:lang w:val="uk-UA"/>
        </w:rPr>
        <w:t>продакт плейменту</w:t>
      </w:r>
      <w:r w:rsidRPr="00377755">
        <w:rPr>
          <w:rFonts w:ascii="Times New Roman" w:hAnsi="Times New Roman"/>
          <w:sz w:val="28"/>
          <w:szCs w:val="28"/>
          <w:lang w:val="uk-UA"/>
        </w:rPr>
        <w:t xml:space="preserve"> </w:t>
      </w:r>
      <w:r>
        <w:rPr>
          <w:rFonts w:ascii="Times New Roman" w:hAnsi="Times New Roman"/>
          <w:sz w:val="28"/>
          <w:szCs w:val="28"/>
          <w:lang w:val="uk-UA"/>
        </w:rPr>
        <w:t>в процесі</w:t>
      </w:r>
      <w:r w:rsidRPr="00377755">
        <w:rPr>
          <w:rFonts w:ascii="Times New Roman" w:hAnsi="Times New Roman"/>
          <w:sz w:val="28"/>
          <w:szCs w:val="28"/>
          <w:lang w:val="uk-UA"/>
        </w:rPr>
        <w:t xml:space="preserve"> реалізації зазначених маркетингових технологій.</w:t>
      </w:r>
    </w:p>
    <w:p w:rsidR="00440FC2" w:rsidRDefault="00440FC2" w:rsidP="00440FC2">
      <w:pPr>
        <w:spacing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Default="00440FC2" w:rsidP="00440FC2">
      <w:pPr>
        <w:spacing w:after="0" w:line="240" w:lineRule="auto"/>
        <w:jc w:val="both"/>
        <w:rPr>
          <w:rFonts w:ascii="Times New Roman" w:hAnsi="Times New Roman"/>
          <w:b/>
          <w:i/>
          <w:sz w:val="28"/>
          <w:szCs w:val="28"/>
          <w:lang w:val="uk-UA"/>
        </w:rPr>
      </w:pP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1.</w:t>
      </w:r>
      <w:r w:rsidRPr="00C83B23">
        <w:rPr>
          <w:rFonts w:ascii="Times New Roman" w:hAnsi="Times New Roman"/>
          <w:sz w:val="28"/>
          <w:szCs w:val="28"/>
          <w:lang w:val="uk-UA"/>
        </w:rPr>
        <w:t xml:space="preserve">    Попова Н. В. Маркетингові комунікації : підручник / Н. В. Попова, А. В. Катаєв, Л. В. Базалієва, О. І. Кононов, Т. А. Муха ; під загальною редакцією Н. В. Попової. Харків: «Факт», 2020. 315 с.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377755">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377755">
        <w:rPr>
          <w:rFonts w:ascii="Times New Roman" w:hAnsi="Times New Roman"/>
          <w:sz w:val="28"/>
          <w:szCs w:val="28"/>
          <w:lang w:val="uk-UA"/>
        </w:rPr>
        <w:t>. Київ : МАУП. 2003. 200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lastRenderedPageBreak/>
        <w:t>3.</w:t>
      </w:r>
      <w:r w:rsidRPr="00B147F8">
        <w:t xml:space="preserve"> </w:t>
      </w:r>
      <w:r w:rsidRPr="00B147F8">
        <w:rPr>
          <w:rFonts w:ascii="Times New Roman" w:hAnsi="Times New Roman"/>
          <w:sz w:val="28"/>
          <w:szCs w:val="28"/>
          <w:lang w:val="uk-UA"/>
        </w:rPr>
        <w:t xml:space="preserve">Романов А. А., Панько А. В. Маркетинговые коммуникации. Москва : Эксмо, 2006. 432 с.  </w:t>
      </w: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4. </w:t>
      </w:r>
      <w:r w:rsidRPr="00377755">
        <w:rPr>
          <w:rFonts w:ascii="Times New Roman" w:hAnsi="Times New Roman"/>
          <w:sz w:val="28"/>
          <w:szCs w:val="28"/>
          <w:lang w:val="uk-UA"/>
        </w:rPr>
        <w:t>Ромат Є.</w:t>
      </w:r>
      <w:r>
        <w:rPr>
          <w:rFonts w:ascii="Times New Roman" w:hAnsi="Times New Roman"/>
          <w:sz w:val="28"/>
          <w:szCs w:val="28"/>
          <w:lang w:val="uk-UA"/>
        </w:rPr>
        <w:t xml:space="preserve"> </w:t>
      </w:r>
      <w:r w:rsidRPr="00377755">
        <w:rPr>
          <w:rFonts w:ascii="Times New Roman" w:hAnsi="Times New Roman"/>
          <w:sz w:val="28"/>
          <w:szCs w:val="28"/>
          <w:lang w:val="uk-UA"/>
        </w:rPr>
        <w:t>В., Микало О.</w:t>
      </w:r>
      <w:r>
        <w:rPr>
          <w:rFonts w:ascii="Times New Roman" w:hAnsi="Times New Roman"/>
          <w:sz w:val="28"/>
          <w:szCs w:val="28"/>
          <w:lang w:val="uk-UA"/>
        </w:rPr>
        <w:t xml:space="preserve"> </w:t>
      </w:r>
      <w:r w:rsidRPr="00377755">
        <w:rPr>
          <w:rFonts w:ascii="Times New Roman" w:hAnsi="Times New Roman"/>
          <w:sz w:val="28"/>
          <w:szCs w:val="28"/>
          <w:lang w:val="uk-UA"/>
        </w:rPr>
        <w:t>І. Продакт плейсмент : навч. посіб. Київ : Київ. нац. торг-екон. ун-т. 2015. 300 с.</w:t>
      </w:r>
    </w:p>
    <w:p w:rsidR="00440FC2" w:rsidRDefault="00440FC2" w:rsidP="00440FC2">
      <w:pPr>
        <w:spacing w:line="240" w:lineRule="auto"/>
        <w:ind w:firstLine="360"/>
        <w:contextualSpacing/>
        <w:jc w:val="both"/>
        <w:rPr>
          <w:rFonts w:ascii="Times New Roman" w:hAnsi="Times New Roman"/>
          <w:sz w:val="28"/>
          <w:szCs w:val="28"/>
          <w:lang w:val="uk-UA"/>
        </w:rPr>
      </w:pPr>
      <w:r>
        <w:rPr>
          <w:rFonts w:ascii="Times New Roman" w:hAnsi="Times New Roman"/>
          <w:sz w:val="28"/>
          <w:szCs w:val="28"/>
          <w:lang w:val="uk-UA"/>
        </w:rPr>
        <w:t xml:space="preserve">5. </w:t>
      </w:r>
      <w:r w:rsidRPr="005A2118">
        <w:rPr>
          <w:rFonts w:ascii="Times New Roman" w:hAnsi="Times New Roman"/>
          <w:sz w:val="28"/>
          <w:szCs w:val="28"/>
          <w:lang w:val="uk-UA"/>
        </w:rPr>
        <w:t xml:space="preserve">Ромат Є., </w:t>
      </w:r>
      <w:r>
        <w:rPr>
          <w:rFonts w:ascii="Times New Roman" w:hAnsi="Times New Roman"/>
          <w:sz w:val="28"/>
          <w:szCs w:val="28"/>
          <w:lang w:val="uk-UA"/>
        </w:rPr>
        <w:t>Сендеров Д. Реклама :</w:t>
      </w:r>
      <w:r w:rsidRPr="005A2118">
        <w:rPr>
          <w:rFonts w:ascii="Times New Roman" w:hAnsi="Times New Roman"/>
          <w:sz w:val="28"/>
          <w:szCs w:val="28"/>
          <w:lang w:val="uk-UA"/>
        </w:rPr>
        <w:t xml:space="preserve"> </w:t>
      </w:r>
      <w:r>
        <w:rPr>
          <w:rFonts w:ascii="Times New Roman" w:hAnsi="Times New Roman"/>
          <w:sz w:val="28"/>
          <w:szCs w:val="28"/>
          <w:lang w:val="uk-UA"/>
        </w:rPr>
        <w:t>у</w:t>
      </w:r>
      <w:r w:rsidRPr="005A2118">
        <w:rPr>
          <w:rFonts w:ascii="Times New Roman" w:hAnsi="Times New Roman"/>
          <w:sz w:val="28"/>
          <w:szCs w:val="28"/>
          <w:lang w:val="uk-UA"/>
        </w:rPr>
        <w:t xml:space="preserve">чебник </w:t>
      </w:r>
      <w:r>
        <w:rPr>
          <w:rFonts w:ascii="Times New Roman" w:hAnsi="Times New Roman"/>
          <w:sz w:val="28"/>
          <w:szCs w:val="28"/>
          <w:lang w:val="uk-UA"/>
        </w:rPr>
        <w:t>;</w:t>
      </w:r>
      <w:r w:rsidRPr="005A2118">
        <w:rPr>
          <w:rFonts w:ascii="Times New Roman" w:hAnsi="Times New Roman"/>
          <w:sz w:val="28"/>
          <w:szCs w:val="28"/>
          <w:lang w:val="uk-UA"/>
        </w:rPr>
        <w:t xml:space="preserve"> 8-е изд. Санкт-Петербург : Питер. 2013. 512 с.</w:t>
      </w:r>
    </w:p>
    <w:p w:rsidR="00440FC2" w:rsidRDefault="00440FC2" w:rsidP="00440FC2">
      <w:pPr>
        <w:spacing w:line="240" w:lineRule="auto"/>
        <w:ind w:firstLine="360"/>
        <w:contextualSpacing/>
        <w:jc w:val="both"/>
        <w:rPr>
          <w:rFonts w:ascii="Times New Roman" w:hAnsi="Times New Roman"/>
          <w:sz w:val="28"/>
          <w:szCs w:val="28"/>
          <w:lang w:val="uk-UA"/>
        </w:rPr>
      </w:pPr>
    </w:p>
    <w:p w:rsidR="00440FC2" w:rsidRPr="00C83B23" w:rsidRDefault="00440FC2" w:rsidP="00440FC2">
      <w:pPr>
        <w:spacing w:after="0" w:line="240" w:lineRule="auto"/>
        <w:ind w:firstLine="360"/>
        <w:jc w:val="both"/>
        <w:rPr>
          <w:rFonts w:ascii="Times New Roman" w:hAnsi="Times New Roman"/>
          <w:b/>
          <w:i/>
          <w:sz w:val="28"/>
          <w:szCs w:val="28"/>
          <w:lang w:val="uk-UA"/>
        </w:rPr>
      </w:pPr>
      <w:r w:rsidRPr="00C83B23">
        <w:rPr>
          <w:rFonts w:ascii="Times New Roman" w:hAnsi="Times New Roman"/>
          <w:b/>
          <w:i/>
          <w:sz w:val="28"/>
          <w:szCs w:val="28"/>
          <w:lang w:val="uk-UA"/>
        </w:rPr>
        <w:t>Додаткова:</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6. </w:t>
      </w:r>
      <w:r w:rsidRPr="00C83B23">
        <w:rPr>
          <w:rFonts w:ascii="Times New Roman" w:hAnsi="Times New Roman"/>
          <w:sz w:val="28"/>
          <w:szCs w:val="28"/>
          <w:lang w:val="uk-UA"/>
        </w:rPr>
        <w:t>Лук’янець Т. І. Рекламний менеджмент : навч. посіб. 2-ге вид., доп. Київ : КНЕУ. 2003. 440 с.</w:t>
      </w:r>
    </w:p>
    <w:p w:rsidR="00440FC2" w:rsidRPr="00C83B23"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7. </w:t>
      </w:r>
      <w:r w:rsidRPr="00C83B23">
        <w:rPr>
          <w:rFonts w:ascii="Times New Roman" w:hAnsi="Times New Roman"/>
          <w:sz w:val="28"/>
          <w:szCs w:val="28"/>
          <w:lang w:val="uk-UA"/>
        </w:rPr>
        <w:t>Уэллс У., Мориарти С., Бернетт Дж. Реклама: принципы и практика ; 7-е изд. / пер. с англ. под ред. Л. Богомоловой. Сан</w:t>
      </w:r>
      <w:r>
        <w:rPr>
          <w:rFonts w:ascii="Times New Roman" w:hAnsi="Times New Roman"/>
          <w:sz w:val="28"/>
          <w:szCs w:val="28"/>
          <w:lang w:val="uk-UA"/>
        </w:rPr>
        <w:t>кт-Петербург : Питер. 2008. 736 </w:t>
      </w:r>
      <w:r w:rsidRPr="00C83B23">
        <w:rPr>
          <w:rFonts w:ascii="Times New Roman" w:hAnsi="Times New Roman"/>
          <w:sz w:val="28"/>
          <w:szCs w:val="28"/>
          <w:lang w:val="uk-UA"/>
        </w:rPr>
        <w:t>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8</w:t>
      </w:r>
      <w:r w:rsidRPr="00C83B23">
        <w:rPr>
          <w:rFonts w:ascii="Times New Roman" w:hAnsi="Times New Roman"/>
          <w:sz w:val="28"/>
          <w:szCs w:val="28"/>
          <w:lang w:val="uk-UA"/>
        </w:rPr>
        <w:t>. Ламбен Ж.-Ж. Стратегический маркетинг. Европейская перспектива / пер. с франц. Санкт-Петербург : Наука. 1996. 589 с.</w:t>
      </w:r>
    </w:p>
    <w:p w:rsidR="00440FC2" w:rsidRDefault="00440FC2" w:rsidP="00440FC2">
      <w:pPr>
        <w:spacing w:line="240" w:lineRule="auto"/>
        <w:ind w:firstLine="360"/>
        <w:contextualSpacing/>
        <w:jc w:val="both"/>
        <w:rPr>
          <w:rFonts w:ascii="Times New Roman" w:hAnsi="Times New Roman"/>
          <w:b/>
          <w:i/>
          <w:sz w:val="28"/>
          <w:szCs w:val="28"/>
          <w:lang w:val="uk-UA"/>
        </w:rPr>
      </w:pPr>
    </w:p>
    <w:p w:rsidR="00440FC2" w:rsidRDefault="00440FC2" w:rsidP="00440FC2">
      <w:pPr>
        <w:spacing w:line="240" w:lineRule="auto"/>
        <w:ind w:firstLine="360"/>
        <w:contextualSpacing/>
        <w:jc w:val="both"/>
        <w:rPr>
          <w:rFonts w:ascii="Times New Roman" w:hAnsi="Times New Roman"/>
          <w:b/>
          <w:i/>
          <w:sz w:val="28"/>
          <w:szCs w:val="28"/>
          <w:lang w:val="uk-UA"/>
        </w:rPr>
      </w:pPr>
    </w:p>
    <w:p w:rsidR="00440FC2" w:rsidRPr="00377755" w:rsidRDefault="00440FC2" w:rsidP="00440FC2">
      <w:pPr>
        <w:spacing w:after="0" w:line="240" w:lineRule="auto"/>
        <w:ind w:firstLine="708"/>
        <w:jc w:val="both"/>
        <w:rPr>
          <w:rFonts w:ascii="Times New Roman" w:hAnsi="Times New Roman"/>
          <w:i/>
          <w:sz w:val="28"/>
          <w:szCs w:val="28"/>
          <w:lang w:val="uk-UA"/>
        </w:rPr>
      </w:pPr>
      <w:r>
        <w:rPr>
          <w:noProof/>
        </w:rPr>
        <w:pict>
          <v:shape id="Вертикальный свиток 3" o:spid="_x0000_s1030" type="#_x0000_t97" style="position:absolute;left:0;text-align:left;margin-left:5.3pt;margin-top:1.3pt;width:19.9pt;height:22.2pt;z-index:251664384;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p>
    <w:p w:rsidR="00440FC2" w:rsidRPr="00377755" w:rsidRDefault="00440FC2" w:rsidP="00440FC2">
      <w:pPr>
        <w:spacing w:line="240" w:lineRule="auto"/>
        <w:ind w:left="720"/>
        <w:contextualSpacing/>
        <w:jc w:val="both"/>
        <w:rPr>
          <w:rFonts w:ascii="Times New Roman" w:hAnsi="Times New Roman"/>
          <w:sz w:val="28"/>
          <w:szCs w:val="28"/>
          <w:lang w:val="uk-UA"/>
        </w:rPr>
      </w:pPr>
    </w:p>
    <w:p w:rsidR="00440FC2" w:rsidRDefault="00440FC2" w:rsidP="00440FC2">
      <w:pPr>
        <w:numPr>
          <w:ilvl w:val="0"/>
          <w:numId w:val="30"/>
        </w:numPr>
        <w:tabs>
          <w:tab w:val="left" w:pos="900"/>
        </w:tabs>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Спробуйте знайти рекламу того чи того товару/бренду у використанні прод</w:t>
      </w:r>
      <w:r>
        <w:rPr>
          <w:rFonts w:ascii="Times New Roman" w:hAnsi="Times New Roman"/>
          <w:sz w:val="28"/>
          <w:szCs w:val="28"/>
          <w:lang w:val="uk-UA"/>
        </w:rPr>
        <w:t>а</w:t>
      </w:r>
      <w:r w:rsidRPr="00377755">
        <w:rPr>
          <w:rFonts w:ascii="Times New Roman" w:hAnsi="Times New Roman"/>
          <w:sz w:val="28"/>
          <w:szCs w:val="28"/>
          <w:lang w:val="uk-UA"/>
        </w:rPr>
        <w:t>кт плейсмент.</w:t>
      </w:r>
    </w:p>
    <w:p w:rsidR="00440FC2" w:rsidRDefault="00440FC2" w:rsidP="00440FC2">
      <w:pPr>
        <w:numPr>
          <w:ilvl w:val="0"/>
          <w:numId w:val="30"/>
        </w:numPr>
        <w:tabs>
          <w:tab w:val="left" w:pos="900"/>
        </w:tabs>
        <w:spacing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Запропонуйте використання </w:t>
      </w:r>
      <w:r>
        <w:rPr>
          <w:rFonts w:ascii="Times New Roman" w:hAnsi="Times New Roman"/>
          <w:sz w:val="28"/>
          <w:szCs w:val="28"/>
          <w:lang w:val="uk-UA"/>
        </w:rPr>
        <w:t>продукт плейсменту</w:t>
      </w:r>
      <w:r w:rsidRPr="00377755">
        <w:rPr>
          <w:rFonts w:ascii="Times New Roman" w:hAnsi="Times New Roman"/>
          <w:sz w:val="28"/>
          <w:szCs w:val="28"/>
          <w:lang w:val="uk-UA"/>
        </w:rPr>
        <w:t xml:space="preserve"> того чи того товару/фірми та розробки його реклами. </w:t>
      </w:r>
    </w:p>
    <w:p w:rsidR="00440FC2" w:rsidRDefault="00440FC2" w:rsidP="00440FC2">
      <w:pPr>
        <w:numPr>
          <w:ilvl w:val="0"/>
          <w:numId w:val="20"/>
        </w:numPr>
        <w:tabs>
          <w:tab w:val="left" w:pos="900"/>
        </w:tabs>
        <w:spacing w:line="240" w:lineRule="auto"/>
        <w:ind w:left="0" w:firstLine="540"/>
        <w:contextualSpacing/>
        <w:jc w:val="both"/>
        <w:rPr>
          <w:rFonts w:ascii="Times New Roman" w:hAnsi="Times New Roman"/>
          <w:sz w:val="28"/>
          <w:szCs w:val="28"/>
          <w:lang w:val="uk-UA"/>
        </w:rPr>
      </w:pPr>
      <w:r w:rsidRPr="00D32291">
        <w:rPr>
          <w:rFonts w:ascii="Times New Roman" w:hAnsi="Times New Roman"/>
          <w:sz w:val="28"/>
          <w:szCs w:val="28"/>
          <w:lang w:val="uk-UA"/>
        </w:rPr>
        <w:t>Презентуйте сучасні зразки продукт плейсменту, охарактеризуйте специфіку інтеграції</w:t>
      </w:r>
      <w:r>
        <w:rPr>
          <w:rFonts w:ascii="Times New Roman" w:hAnsi="Times New Roman"/>
          <w:sz w:val="28"/>
          <w:szCs w:val="28"/>
          <w:lang w:val="uk-UA"/>
        </w:rPr>
        <w:t xml:space="preserve"> комунікацій.</w:t>
      </w:r>
    </w:p>
    <w:p w:rsidR="00440FC2" w:rsidRDefault="00440FC2" w:rsidP="00440FC2">
      <w:pPr>
        <w:tabs>
          <w:tab w:val="left" w:pos="900"/>
        </w:tabs>
        <w:spacing w:line="240" w:lineRule="auto"/>
        <w:ind w:left="540"/>
        <w:contextualSpacing/>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Pr="00377755" w:rsidRDefault="00440FC2" w:rsidP="00440FC2">
      <w:pPr>
        <w:spacing w:after="0" w:line="240" w:lineRule="auto"/>
        <w:ind w:left="2136"/>
        <w:contextualSpacing/>
        <w:jc w:val="both"/>
        <w:rPr>
          <w:rFonts w:ascii="Times New Roman" w:hAnsi="Times New Roman"/>
          <w:sz w:val="28"/>
          <w:szCs w:val="28"/>
          <w:lang w:val="uk-UA"/>
        </w:rPr>
      </w:pPr>
    </w:p>
    <w:p w:rsidR="00440FC2" w:rsidRPr="00377755" w:rsidRDefault="00440FC2" w:rsidP="00440FC2">
      <w:pPr>
        <w:spacing w:after="0" w:line="240" w:lineRule="auto"/>
        <w:ind w:firstLine="708"/>
        <w:contextualSpacing/>
        <w:jc w:val="both"/>
        <w:rPr>
          <w:rFonts w:ascii="Times New Roman" w:hAnsi="Times New Roman"/>
          <w:sz w:val="28"/>
          <w:szCs w:val="28"/>
          <w:lang w:val="uk-UA"/>
        </w:rPr>
      </w:pPr>
      <w:r w:rsidRPr="00377755">
        <w:rPr>
          <w:rFonts w:ascii="Times New Roman" w:hAnsi="Times New Roman"/>
          <w:sz w:val="28"/>
          <w:szCs w:val="28"/>
          <w:lang w:val="uk-UA"/>
        </w:rPr>
        <w:t>1. На вашу думку, чи доцільно використовувати приховану реклам</w:t>
      </w:r>
      <w:r>
        <w:rPr>
          <w:rFonts w:ascii="Times New Roman" w:hAnsi="Times New Roman"/>
          <w:sz w:val="28"/>
          <w:szCs w:val="28"/>
          <w:lang w:val="uk-UA"/>
        </w:rPr>
        <w:t>у</w:t>
      </w:r>
      <w:r w:rsidRPr="00377755">
        <w:rPr>
          <w:rFonts w:ascii="Times New Roman" w:hAnsi="Times New Roman"/>
          <w:sz w:val="28"/>
          <w:szCs w:val="28"/>
          <w:lang w:val="uk-UA"/>
        </w:rPr>
        <w:t xml:space="preserve"> замість системи інтегрованих маркетингових комунікацій? Аргументуйте.</w:t>
      </w:r>
    </w:p>
    <w:p w:rsidR="00440FC2" w:rsidRDefault="00440FC2" w:rsidP="00440FC2">
      <w:pPr>
        <w:spacing w:after="0" w:line="240" w:lineRule="auto"/>
        <w:ind w:firstLine="708"/>
        <w:contextualSpacing/>
        <w:jc w:val="both"/>
        <w:rPr>
          <w:rFonts w:ascii="Times New Roman" w:hAnsi="Times New Roman"/>
          <w:sz w:val="28"/>
          <w:szCs w:val="28"/>
          <w:lang w:val="uk-UA"/>
        </w:rPr>
      </w:pPr>
      <w:r w:rsidRPr="00377755">
        <w:rPr>
          <w:rFonts w:ascii="Times New Roman" w:hAnsi="Times New Roman"/>
          <w:sz w:val="28"/>
          <w:szCs w:val="28"/>
          <w:lang w:val="uk-UA"/>
        </w:rPr>
        <w:t>2.</w:t>
      </w:r>
      <w:r>
        <w:rPr>
          <w:rFonts w:ascii="Times New Roman" w:hAnsi="Times New Roman"/>
          <w:sz w:val="28"/>
          <w:szCs w:val="28"/>
          <w:lang w:val="uk-UA"/>
        </w:rPr>
        <w:t xml:space="preserve"> Дайте тлумачення маркетинговій комунікаційній технології </w:t>
      </w:r>
      <w:r w:rsidRPr="00B00FAD">
        <w:rPr>
          <w:rFonts w:ascii="Times New Roman" w:hAnsi="Times New Roman"/>
          <w:sz w:val="28"/>
          <w:szCs w:val="28"/>
          <w:lang w:val="uk-UA"/>
        </w:rPr>
        <w:t>product placement</w:t>
      </w:r>
      <w:r>
        <w:rPr>
          <w:rFonts w:ascii="Times New Roman" w:hAnsi="Times New Roman"/>
          <w:sz w:val="28"/>
          <w:szCs w:val="28"/>
          <w:lang w:val="uk-UA"/>
        </w:rPr>
        <w:t>.</w:t>
      </w:r>
    </w:p>
    <w:p w:rsidR="00440FC2" w:rsidRPr="00B00FAD"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3. </w:t>
      </w:r>
      <w:r w:rsidRPr="00B00FAD">
        <w:rPr>
          <w:rFonts w:ascii="Times New Roman" w:hAnsi="Times New Roman"/>
          <w:sz w:val="28"/>
          <w:szCs w:val="28"/>
          <w:lang w:val="uk-UA"/>
        </w:rPr>
        <w:t>Розкрийте комунікативні характеристики РР.</w:t>
      </w:r>
    </w:p>
    <w:p w:rsidR="00440FC2" w:rsidRPr="00B00FAD"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 xml:space="preserve">4. </w:t>
      </w:r>
      <w:r w:rsidRPr="00B00FAD">
        <w:rPr>
          <w:rFonts w:ascii="Times New Roman" w:hAnsi="Times New Roman"/>
          <w:sz w:val="28"/>
          <w:szCs w:val="28"/>
          <w:lang w:val="uk-UA"/>
        </w:rPr>
        <w:t>Як ви розумієте поняття product displacement? У чому сутність цього явища? Як часто воно застосовуються у сучасній світовій практиці?</w:t>
      </w:r>
    </w:p>
    <w:p w:rsidR="00440FC2"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5</w:t>
      </w:r>
      <w:r w:rsidRPr="00377755">
        <w:rPr>
          <w:rFonts w:ascii="Times New Roman" w:hAnsi="Times New Roman"/>
          <w:sz w:val="28"/>
          <w:szCs w:val="28"/>
          <w:lang w:val="uk-UA"/>
        </w:rPr>
        <w:t>. Інтерпретуйте поняття «маркетинг із засади». Якої маркетингової технолог</w:t>
      </w:r>
      <w:r>
        <w:rPr>
          <w:rFonts w:ascii="Times New Roman" w:hAnsi="Times New Roman"/>
          <w:sz w:val="28"/>
          <w:szCs w:val="28"/>
          <w:lang w:val="uk-UA"/>
        </w:rPr>
        <w:t>ії воно стосується?</w:t>
      </w:r>
    </w:p>
    <w:p w:rsidR="00440FC2" w:rsidRPr="00377755" w:rsidRDefault="00440FC2" w:rsidP="00440FC2">
      <w:pPr>
        <w:spacing w:after="0" w:line="240" w:lineRule="auto"/>
        <w:ind w:firstLine="708"/>
        <w:contextualSpacing/>
        <w:jc w:val="both"/>
        <w:rPr>
          <w:rFonts w:ascii="Times New Roman" w:hAnsi="Times New Roman"/>
          <w:sz w:val="28"/>
          <w:szCs w:val="28"/>
          <w:lang w:val="uk-UA"/>
        </w:rPr>
      </w:pPr>
      <w:r>
        <w:rPr>
          <w:rFonts w:ascii="Times New Roman" w:hAnsi="Times New Roman"/>
          <w:sz w:val="28"/>
          <w:szCs w:val="28"/>
          <w:lang w:val="uk-UA"/>
        </w:rPr>
        <w:t>6</w:t>
      </w:r>
      <w:r w:rsidRPr="00377755">
        <w:rPr>
          <w:rFonts w:ascii="Times New Roman" w:hAnsi="Times New Roman"/>
          <w:sz w:val="28"/>
          <w:szCs w:val="28"/>
          <w:lang w:val="uk-UA"/>
        </w:rPr>
        <w:t>. Що спільного між рекламою та продакт плейсмент? Чому його розглядають також в контексті «прихованої реклами»?</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7</w:t>
      </w:r>
      <w:r w:rsidRPr="00377755">
        <w:rPr>
          <w:rFonts w:ascii="Times New Roman" w:hAnsi="Times New Roman"/>
          <w:sz w:val="28"/>
          <w:szCs w:val="28"/>
          <w:lang w:val="uk-UA"/>
        </w:rPr>
        <w:t>. Які недоліки реклами може перек</w:t>
      </w:r>
      <w:r>
        <w:rPr>
          <w:rFonts w:ascii="Times New Roman" w:hAnsi="Times New Roman"/>
          <w:sz w:val="28"/>
          <w:szCs w:val="28"/>
          <w:lang w:val="uk-UA"/>
        </w:rPr>
        <w:t>рити використання РР?</w:t>
      </w:r>
    </w:p>
    <w:p w:rsidR="00440FC2" w:rsidRPr="00150090"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      8. </w:t>
      </w:r>
      <w:r w:rsidRPr="00150090">
        <w:rPr>
          <w:rFonts w:ascii="Times New Roman" w:hAnsi="Times New Roman"/>
          <w:sz w:val="28"/>
          <w:szCs w:val="28"/>
          <w:lang w:val="uk-UA"/>
        </w:rPr>
        <w:t>Які недоліки продакт плейсмент Вам відомі?</w:t>
      </w:r>
    </w:p>
    <w:p w:rsidR="00440FC2" w:rsidRPr="00377755" w:rsidRDefault="00440FC2" w:rsidP="00440FC2">
      <w:pPr>
        <w:numPr>
          <w:ilvl w:val="0"/>
          <w:numId w:val="2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lang w:val="uk-UA"/>
        </w:rPr>
        <w:t>Чому цей засіб маркетингових комунікацій</w:t>
      </w:r>
      <w:r>
        <w:rPr>
          <w:rFonts w:ascii="Times New Roman" w:hAnsi="Times New Roman"/>
          <w:sz w:val="28"/>
          <w:szCs w:val="28"/>
          <w:lang w:val="uk-UA"/>
        </w:rPr>
        <w:t xml:space="preserve"> відносять до синтетичних</w:t>
      </w:r>
      <w:r w:rsidRPr="00377755">
        <w:rPr>
          <w:rFonts w:ascii="Times New Roman" w:hAnsi="Times New Roman"/>
          <w:sz w:val="28"/>
          <w:szCs w:val="28"/>
          <w:lang w:val="uk-UA"/>
        </w:rPr>
        <w:t xml:space="preserve"> засобів маркетингових комунікацій?  </w:t>
      </w:r>
    </w:p>
    <w:p w:rsidR="00440FC2" w:rsidRPr="00377755" w:rsidRDefault="00440FC2" w:rsidP="00440FC2">
      <w:pPr>
        <w:numPr>
          <w:ilvl w:val="0"/>
          <w:numId w:val="2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rPr>
        <w:t xml:space="preserve"> </w:t>
      </w:r>
      <w:r w:rsidRPr="00377755">
        <w:rPr>
          <w:rFonts w:ascii="Times New Roman" w:hAnsi="Times New Roman"/>
          <w:sz w:val="28"/>
          <w:szCs w:val="28"/>
          <w:lang w:val="uk-UA"/>
        </w:rPr>
        <w:t>Назвіть принципи РР як засобу маркетингової комунікації.</w:t>
      </w:r>
    </w:p>
    <w:p w:rsidR="00440FC2" w:rsidRPr="00377755" w:rsidRDefault="00440FC2" w:rsidP="00440FC2">
      <w:pPr>
        <w:numPr>
          <w:ilvl w:val="0"/>
          <w:numId w:val="2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rPr>
        <w:lastRenderedPageBreak/>
        <w:t xml:space="preserve"> </w:t>
      </w:r>
      <w:r w:rsidRPr="00377755">
        <w:rPr>
          <w:rFonts w:ascii="Times New Roman" w:hAnsi="Times New Roman"/>
          <w:sz w:val="28"/>
          <w:szCs w:val="28"/>
          <w:lang w:val="uk-UA"/>
        </w:rPr>
        <w:t>Поясніть суть такої домінантної характеристики РР, як «акцентований ефект» (</w:t>
      </w:r>
      <w:r w:rsidRPr="00377755">
        <w:rPr>
          <w:rFonts w:ascii="Times New Roman" w:hAnsi="Times New Roman"/>
          <w:sz w:val="28"/>
          <w:szCs w:val="28"/>
          <w:lang w:val="en-US"/>
        </w:rPr>
        <w:t>emphasis</w:t>
      </w:r>
      <w:r w:rsidRPr="00377755">
        <w:rPr>
          <w:rFonts w:ascii="Times New Roman" w:hAnsi="Times New Roman"/>
          <w:sz w:val="28"/>
          <w:szCs w:val="28"/>
        </w:rPr>
        <w:t xml:space="preserve"> </w:t>
      </w:r>
      <w:r w:rsidRPr="00377755">
        <w:rPr>
          <w:rFonts w:ascii="Times New Roman" w:hAnsi="Times New Roman"/>
          <w:sz w:val="28"/>
          <w:szCs w:val="28"/>
          <w:lang w:val="en-US"/>
        </w:rPr>
        <w:t>effect</w:t>
      </w:r>
      <w:r>
        <w:rPr>
          <w:rFonts w:ascii="Times New Roman" w:hAnsi="Times New Roman"/>
          <w:sz w:val="28"/>
          <w:szCs w:val="28"/>
          <w:lang w:val="uk-UA"/>
        </w:rPr>
        <w:t>).</w:t>
      </w:r>
      <w:r w:rsidRPr="00377755">
        <w:rPr>
          <w:rFonts w:ascii="Times New Roman" w:hAnsi="Times New Roman"/>
          <w:sz w:val="28"/>
          <w:szCs w:val="28"/>
          <w:lang w:val="uk-UA"/>
        </w:rPr>
        <w:t xml:space="preserve"> </w:t>
      </w:r>
    </w:p>
    <w:p w:rsidR="00440FC2" w:rsidRDefault="00440FC2" w:rsidP="00440FC2">
      <w:pPr>
        <w:numPr>
          <w:ilvl w:val="0"/>
          <w:numId w:val="21"/>
        </w:numPr>
        <w:spacing w:after="0" w:line="240" w:lineRule="auto"/>
        <w:contextualSpacing/>
        <w:jc w:val="both"/>
        <w:rPr>
          <w:rFonts w:ascii="Times New Roman" w:hAnsi="Times New Roman"/>
          <w:sz w:val="28"/>
          <w:szCs w:val="28"/>
          <w:lang w:val="uk-UA"/>
        </w:rPr>
      </w:pPr>
      <w:r w:rsidRPr="00377755">
        <w:rPr>
          <w:rFonts w:ascii="Times New Roman" w:hAnsi="Times New Roman"/>
          <w:sz w:val="28"/>
          <w:szCs w:val="28"/>
        </w:rPr>
        <w:t xml:space="preserve"> </w:t>
      </w:r>
      <w:r w:rsidRPr="00377755">
        <w:rPr>
          <w:rFonts w:ascii="Times New Roman" w:hAnsi="Times New Roman"/>
          <w:sz w:val="28"/>
          <w:szCs w:val="28"/>
          <w:lang w:val="uk-UA"/>
        </w:rPr>
        <w:t>Прокоментуйте думку про те, що прод</w:t>
      </w:r>
      <w:r>
        <w:rPr>
          <w:rFonts w:ascii="Times New Roman" w:hAnsi="Times New Roman"/>
          <w:sz w:val="28"/>
          <w:szCs w:val="28"/>
          <w:lang w:val="uk-UA"/>
        </w:rPr>
        <w:t>а</w:t>
      </w:r>
      <w:r w:rsidRPr="00377755">
        <w:rPr>
          <w:rFonts w:ascii="Times New Roman" w:hAnsi="Times New Roman"/>
          <w:sz w:val="28"/>
          <w:szCs w:val="28"/>
          <w:lang w:val="uk-UA"/>
        </w:rPr>
        <w:t>кт плайсмент належить до прихованої реклами.</w:t>
      </w:r>
    </w:p>
    <w:p w:rsidR="00440FC2" w:rsidRPr="00377755" w:rsidRDefault="00440FC2" w:rsidP="00440FC2">
      <w:pPr>
        <w:spacing w:after="0" w:line="240" w:lineRule="auto"/>
        <w:jc w:val="both"/>
        <w:rPr>
          <w:rFonts w:ascii="Times New Roman" w:hAnsi="Times New Roman"/>
          <w:sz w:val="28"/>
          <w:szCs w:val="28"/>
          <w:lang w:val="uk-UA"/>
        </w:rPr>
      </w:pPr>
    </w:p>
    <w:p w:rsidR="00440FC2" w:rsidRPr="00377755" w:rsidRDefault="00440FC2" w:rsidP="00440FC2">
      <w:pPr>
        <w:spacing w:after="0" w:line="240" w:lineRule="auto"/>
        <w:jc w:val="center"/>
        <w:rPr>
          <w:rFonts w:ascii="Times New Roman" w:hAnsi="Times New Roman"/>
          <w:b/>
          <w:caps/>
          <w:sz w:val="28"/>
          <w:szCs w:val="28"/>
          <w:lang w:val="uk-UA"/>
        </w:rPr>
      </w:pPr>
    </w:p>
    <w:p w:rsidR="00440FC2" w:rsidRPr="00377755" w:rsidRDefault="00440FC2" w:rsidP="00440FC2">
      <w:pPr>
        <w:spacing w:after="0" w:line="240" w:lineRule="auto"/>
        <w:jc w:val="both"/>
        <w:rPr>
          <w:rFonts w:ascii="Times New Roman" w:hAnsi="Times New Roman"/>
          <w:b/>
          <w:caps/>
          <w:sz w:val="28"/>
          <w:szCs w:val="28"/>
          <w:lang w:val="uk-UA"/>
        </w:rPr>
      </w:pPr>
    </w:p>
    <w:p w:rsidR="00440FC2" w:rsidRDefault="00440FC2" w:rsidP="00440FC2">
      <w:pPr>
        <w:spacing w:after="0" w:line="360" w:lineRule="auto"/>
        <w:jc w:val="center"/>
        <w:rPr>
          <w:rFonts w:ascii="Times New Roman" w:hAnsi="Times New Roman"/>
          <w:b/>
          <w:sz w:val="28"/>
          <w:szCs w:val="28"/>
          <w:lang w:val="uk-UA"/>
        </w:rPr>
      </w:pPr>
      <w:r w:rsidRPr="009002B2">
        <w:rPr>
          <w:rFonts w:ascii="Times New Roman" w:hAnsi="Times New Roman"/>
          <w:b/>
          <w:sz w:val="28"/>
          <w:szCs w:val="28"/>
          <w:lang w:val="uk-UA"/>
        </w:rPr>
        <w:t>Тема 1</w:t>
      </w:r>
      <w:r>
        <w:rPr>
          <w:rFonts w:ascii="Times New Roman" w:hAnsi="Times New Roman"/>
          <w:b/>
          <w:sz w:val="28"/>
          <w:szCs w:val="28"/>
          <w:lang w:val="uk-UA"/>
        </w:rPr>
        <w:t>0</w:t>
      </w:r>
      <w:r w:rsidRPr="009002B2">
        <w:rPr>
          <w:rFonts w:ascii="Times New Roman" w:hAnsi="Times New Roman"/>
          <w:b/>
          <w:sz w:val="28"/>
          <w:szCs w:val="28"/>
          <w:lang w:val="uk-UA"/>
        </w:rPr>
        <w:t xml:space="preserve">. </w:t>
      </w:r>
      <w:r>
        <w:rPr>
          <w:rFonts w:ascii="Times New Roman" w:hAnsi="Times New Roman"/>
          <w:b/>
          <w:sz w:val="28"/>
          <w:szCs w:val="28"/>
          <w:lang w:val="uk-UA"/>
        </w:rPr>
        <w:t>І</w:t>
      </w:r>
      <w:r w:rsidRPr="009002B2">
        <w:rPr>
          <w:rFonts w:ascii="Times New Roman" w:hAnsi="Times New Roman"/>
          <w:b/>
          <w:sz w:val="28"/>
          <w:szCs w:val="28"/>
          <w:lang w:val="uk-UA"/>
        </w:rPr>
        <w:t xml:space="preserve">нтегровані </w:t>
      </w:r>
      <w:r>
        <w:rPr>
          <w:rFonts w:ascii="Times New Roman" w:hAnsi="Times New Roman"/>
          <w:b/>
          <w:sz w:val="28"/>
          <w:szCs w:val="28"/>
          <w:lang w:val="uk-UA"/>
        </w:rPr>
        <w:t>і</w:t>
      </w:r>
      <w:r w:rsidRPr="009002B2">
        <w:rPr>
          <w:rFonts w:ascii="Times New Roman" w:hAnsi="Times New Roman"/>
          <w:b/>
          <w:sz w:val="28"/>
          <w:szCs w:val="28"/>
          <w:lang w:val="uk-UA"/>
        </w:rPr>
        <w:t>нтернет-</w:t>
      </w:r>
      <w:r>
        <w:rPr>
          <w:rFonts w:ascii="Times New Roman" w:hAnsi="Times New Roman"/>
          <w:b/>
          <w:sz w:val="28"/>
          <w:szCs w:val="28"/>
          <w:lang w:val="uk-UA"/>
        </w:rPr>
        <w:t>маркетингові</w:t>
      </w:r>
      <w:r w:rsidRPr="009002B2">
        <w:rPr>
          <w:rFonts w:ascii="Times New Roman" w:hAnsi="Times New Roman"/>
          <w:b/>
          <w:sz w:val="28"/>
          <w:szCs w:val="28"/>
          <w:lang w:val="uk-UA"/>
        </w:rPr>
        <w:t xml:space="preserve"> комунікації</w:t>
      </w:r>
      <w:r>
        <w:rPr>
          <w:rFonts w:ascii="Times New Roman" w:hAnsi="Times New Roman"/>
          <w:b/>
          <w:sz w:val="28"/>
          <w:szCs w:val="28"/>
          <w:lang w:val="uk-UA"/>
        </w:rPr>
        <w:t>. Міжнародні комунікації.</w:t>
      </w:r>
    </w:p>
    <w:p w:rsidR="00440FC2" w:rsidRDefault="00440FC2" w:rsidP="00440FC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План:</w:t>
      </w:r>
    </w:p>
    <w:p w:rsidR="00440FC2" w:rsidRPr="009002B2" w:rsidRDefault="00440FC2" w:rsidP="00440FC2">
      <w:pPr>
        <w:spacing w:after="0" w:line="240" w:lineRule="auto"/>
        <w:jc w:val="center"/>
        <w:rPr>
          <w:rFonts w:ascii="Times New Roman" w:hAnsi="Times New Roman"/>
          <w:b/>
          <w:sz w:val="28"/>
          <w:szCs w:val="28"/>
          <w:lang w:val="uk-UA"/>
        </w:rPr>
      </w:pPr>
    </w:p>
    <w:p w:rsidR="00440FC2" w:rsidRDefault="00440FC2" w:rsidP="00440FC2">
      <w:pPr>
        <w:numPr>
          <w:ilvl w:val="0"/>
          <w:numId w:val="25"/>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Інтернет-маркетингові комунікації: загальна характеристика. </w:t>
      </w:r>
    </w:p>
    <w:p w:rsidR="00440FC2" w:rsidRDefault="00440FC2" w:rsidP="00440FC2">
      <w:pPr>
        <w:numPr>
          <w:ilvl w:val="0"/>
          <w:numId w:val="25"/>
        </w:numPr>
        <w:spacing w:after="0" w:line="240" w:lineRule="auto"/>
        <w:jc w:val="both"/>
        <w:rPr>
          <w:rFonts w:ascii="Times New Roman" w:hAnsi="Times New Roman"/>
          <w:sz w:val="28"/>
          <w:szCs w:val="28"/>
          <w:lang w:val="uk-UA"/>
        </w:rPr>
      </w:pPr>
      <w:r>
        <w:rPr>
          <w:rFonts w:ascii="Times New Roman" w:hAnsi="Times New Roman"/>
          <w:sz w:val="28"/>
          <w:szCs w:val="28"/>
          <w:lang w:val="uk-UA"/>
        </w:rPr>
        <w:t>Концепція інтернет-інтегрованих комунікацій.</w:t>
      </w:r>
    </w:p>
    <w:p w:rsidR="00440FC2" w:rsidRPr="008444A0" w:rsidRDefault="00440FC2" w:rsidP="00440FC2">
      <w:pPr>
        <w:numPr>
          <w:ilvl w:val="0"/>
          <w:numId w:val="25"/>
        </w:numPr>
        <w:spacing w:after="0" w:line="240" w:lineRule="auto"/>
        <w:jc w:val="both"/>
        <w:rPr>
          <w:rFonts w:ascii="Times New Roman" w:hAnsi="Times New Roman"/>
          <w:sz w:val="28"/>
          <w:szCs w:val="28"/>
          <w:lang w:val="uk-UA"/>
        </w:rPr>
      </w:pPr>
      <w:r w:rsidRPr="008444A0">
        <w:rPr>
          <w:rFonts w:ascii="Times New Roman" w:hAnsi="Times New Roman"/>
          <w:sz w:val="28"/>
          <w:szCs w:val="28"/>
          <w:lang w:val="uk-UA"/>
        </w:rPr>
        <w:t>Промоція контенту та мобільний маркетинг як комунікаційні інструменти у соціальних мережах.</w:t>
      </w:r>
    </w:p>
    <w:p w:rsidR="00440FC2" w:rsidRDefault="00440FC2" w:rsidP="00440FC2">
      <w:pPr>
        <w:numPr>
          <w:ilvl w:val="0"/>
          <w:numId w:val="25"/>
        </w:numPr>
        <w:spacing w:after="0" w:line="240" w:lineRule="auto"/>
        <w:jc w:val="both"/>
        <w:rPr>
          <w:rFonts w:ascii="Times New Roman" w:hAnsi="Times New Roman"/>
          <w:sz w:val="28"/>
          <w:szCs w:val="28"/>
          <w:lang w:val="uk-UA"/>
        </w:rPr>
      </w:pPr>
      <w:r>
        <w:rPr>
          <w:rFonts w:ascii="Times New Roman" w:hAnsi="Times New Roman"/>
          <w:sz w:val="28"/>
          <w:szCs w:val="28"/>
          <w:lang w:val="uk-UA"/>
        </w:rPr>
        <w:t>Тенденції інтегрованих маркетингових інструментів у контексті міжнародних комунікацій.</w:t>
      </w:r>
    </w:p>
    <w:p w:rsidR="00440FC2" w:rsidRPr="006C5FEF" w:rsidRDefault="00440FC2" w:rsidP="00440FC2">
      <w:pPr>
        <w:numPr>
          <w:ilvl w:val="0"/>
          <w:numId w:val="25"/>
        </w:numPr>
        <w:spacing w:after="0" w:line="240" w:lineRule="auto"/>
        <w:jc w:val="both"/>
        <w:rPr>
          <w:rFonts w:ascii="Times New Roman" w:hAnsi="Times New Roman"/>
          <w:sz w:val="28"/>
          <w:szCs w:val="28"/>
          <w:lang w:val="uk-UA"/>
        </w:rPr>
      </w:pPr>
      <w:r>
        <w:rPr>
          <w:rFonts w:ascii="Times New Roman" w:hAnsi="Times New Roman"/>
          <w:sz w:val="28"/>
          <w:szCs w:val="28"/>
          <w:lang w:val="uk-UA"/>
        </w:rPr>
        <w:t>Основні комунікаційні міжнародні стратегії.</w:t>
      </w: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highlight w:val="yellow"/>
          <w:lang w:val="uk-UA"/>
        </w:rPr>
      </w:pPr>
    </w:p>
    <w:p w:rsidR="00440FC2" w:rsidRPr="009A4971" w:rsidRDefault="00440FC2" w:rsidP="00440FC2">
      <w:pPr>
        <w:spacing w:after="0" w:line="240" w:lineRule="auto"/>
        <w:ind w:firstLine="360"/>
        <w:jc w:val="both"/>
        <w:rPr>
          <w:rFonts w:ascii="Times New Roman" w:hAnsi="Times New Roman"/>
          <w:i/>
          <w:sz w:val="28"/>
          <w:szCs w:val="28"/>
          <w:lang w:val="uk-UA"/>
        </w:rPr>
      </w:pPr>
      <w:r w:rsidRPr="00377755">
        <w:rPr>
          <w:rFonts w:ascii="Times New Roman" w:hAnsi="Times New Roman"/>
          <w:b/>
          <w:i/>
          <w:sz w:val="28"/>
          <w:szCs w:val="28"/>
          <w:lang w:val="uk-UA"/>
        </w:rPr>
        <w:t>Основні поняття:</w:t>
      </w:r>
      <w:r>
        <w:rPr>
          <w:rFonts w:ascii="Times New Roman" w:hAnsi="Times New Roman"/>
          <w:b/>
          <w:i/>
          <w:sz w:val="28"/>
          <w:szCs w:val="28"/>
          <w:lang w:val="uk-UA"/>
        </w:rPr>
        <w:t xml:space="preserve"> </w:t>
      </w:r>
      <w:r w:rsidRPr="00365C6C">
        <w:rPr>
          <w:rFonts w:ascii="Times New Roman" w:hAnsi="Times New Roman"/>
          <w:i/>
          <w:sz w:val="28"/>
          <w:szCs w:val="28"/>
          <w:lang w:val="uk-UA"/>
        </w:rPr>
        <w:t>інтернет технологія, інтернет-маркетинг, інтегровані інтернет-маркетингові комунікації, монотипність, інтерактивність, мультиви</w:t>
      </w:r>
      <w:r>
        <w:rPr>
          <w:rFonts w:ascii="Times New Roman" w:hAnsi="Times New Roman"/>
          <w:i/>
          <w:sz w:val="28"/>
          <w:szCs w:val="28"/>
          <w:lang w:val="uk-UA"/>
        </w:rPr>
        <w:t xml:space="preserve">мірність, крос-функціональність, мобільний маркетинг, соціальні мережі, </w:t>
      </w:r>
      <w:r w:rsidRPr="009A4971">
        <w:rPr>
          <w:rFonts w:ascii="Times New Roman" w:hAnsi="Times New Roman"/>
          <w:i/>
          <w:sz w:val="28"/>
          <w:szCs w:val="28"/>
          <w:lang w:val="uk-UA"/>
        </w:rPr>
        <w:t>міжнародні комунікації, міжнародний маркетинг,</w:t>
      </w:r>
      <w:r>
        <w:rPr>
          <w:rFonts w:ascii="Times New Roman" w:hAnsi="Times New Roman"/>
          <w:i/>
          <w:sz w:val="28"/>
          <w:szCs w:val="28"/>
          <w:lang w:val="uk-UA"/>
        </w:rPr>
        <w:t xml:space="preserve"> міжнародні комунікаційні стратегії, інтернаціональні комунікації, стандартизація комунікацій</w:t>
      </w:r>
    </w:p>
    <w:p w:rsidR="00440FC2" w:rsidRDefault="00440FC2" w:rsidP="00440FC2">
      <w:pPr>
        <w:spacing w:after="0" w:line="240" w:lineRule="auto"/>
        <w:ind w:firstLine="708"/>
        <w:jc w:val="both"/>
        <w:rPr>
          <w:rFonts w:ascii="Times New Roman" w:hAnsi="Times New Roman"/>
          <w:i/>
          <w:sz w:val="28"/>
          <w:szCs w:val="28"/>
          <w:lang w:val="uk-UA"/>
        </w:rPr>
      </w:pPr>
    </w:p>
    <w:p w:rsidR="00440FC2" w:rsidRPr="00377755" w:rsidRDefault="00440FC2" w:rsidP="00440FC2">
      <w:pPr>
        <w:spacing w:after="0" w:line="240" w:lineRule="auto"/>
        <w:jc w:val="both"/>
        <w:rPr>
          <w:rFonts w:ascii="Times New Roman" w:hAnsi="Times New Roman"/>
          <w:b/>
          <w:sz w:val="28"/>
          <w:szCs w:val="28"/>
          <w:lang w:val="uk-UA"/>
        </w:rPr>
      </w:pPr>
    </w:p>
    <w:p w:rsidR="00440FC2" w:rsidRPr="00377755" w:rsidRDefault="00440FC2" w:rsidP="00440FC2">
      <w:pPr>
        <w:spacing w:after="0" w:line="240" w:lineRule="auto"/>
        <w:ind w:firstLine="708"/>
        <w:rPr>
          <w:rFonts w:ascii="Times New Roman" w:hAnsi="Times New Roman"/>
          <w:b/>
          <w:sz w:val="28"/>
          <w:szCs w:val="28"/>
          <w:lang w:val="uk-UA"/>
        </w:rPr>
      </w:pPr>
      <w:r w:rsidRPr="00377755">
        <w:rPr>
          <w:rFonts w:ascii="Times New Roman" w:hAnsi="Times New Roman"/>
          <w:b/>
          <w:sz w:val="36"/>
          <w:szCs w:val="36"/>
          <w:lang w:val="uk-UA"/>
        </w:rPr>
        <w:sym w:font="Webdings" w:char="F0A8"/>
      </w:r>
      <w:r w:rsidRPr="00377755">
        <w:rPr>
          <w:rFonts w:ascii="Times New Roman" w:hAnsi="Times New Roman"/>
          <w:b/>
          <w:sz w:val="36"/>
          <w:szCs w:val="36"/>
          <w:lang w:val="uk-UA"/>
        </w:rPr>
        <w:t xml:space="preserve"> </w:t>
      </w:r>
      <w:r w:rsidRPr="00377755">
        <w:rPr>
          <w:rFonts w:ascii="Times New Roman" w:hAnsi="Times New Roman"/>
          <w:b/>
          <w:sz w:val="40"/>
          <w:szCs w:val="40"/>
          <w:lang w:val="uk-UA"/>
        </w:rPr>
        <w:t xml:space="preserve">  </w:t>
      </w:r>
      <w:r w:rsidRPr="00377755">
        <w:rPr>
          <w:rFonts w:ascii="Times New Roman" w:hAnsi="Times New Roman"/>
          <w:b/>
          <w:sz w:val="28"/>
          <w:szCs w:val="28"/>
          <w:lang w:val="uk-UA"/>
        </w:rPr>
        <w:t xml:space="preserve">                       Методичні рекомендації та поради</w:t>
      </w:r>
    </w:p>
    <w:p w:rsidR="00440FC2" w:rsidRDefault="00440FC2" w:rsidP="00440FC2">
      <w:pPr>
        <w:spacing w:after="0" w:line="240" w:lineRule="auto"/>
        <w:ind w:firstLine="360"/>
        <w:jc w:val="both"/>
        <w:rPr>
          <w:rFonts w:ascii="Times New Roman" w:hAnsi="Times New Roman"/>
          <w:color w:val="000000"/>
          <w:sz w:val="28"/>
          <w:szCs w:val="28"/>
          <w:lang w:val="uk-UA"/>
        </w:rPr>
      </w:pPr>
    </w:p>
    <w:p w:rsidR="00440FC2" w:rsidRPr="00A71E8A"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color w:val="000000"/>
          <w:sz w:val="28"/>
          <w:szCs w:val="28"/>
          <w:lang w:val="uk-UA"/>
        </w:rPr>
        <w:t xml:space="preserve">У сучасному суспільстві інтернет відіграє важливу роль як для отримання та поширення інформації, так само й для здійснення комунікаційної взаємодії. Сучасні можливості інтернету є незамінними в налагодженні комунікативного контакту з різними аудиторіями, а тому вивчення його функціонального потенціалу в інтеграції різних комунікаційних інструментів є вкрай важливим у підготовці фахівців із інформаційно-комунікаційної справи. </w:t>
      </w:r>
      <w:r w:rsidRPr="006111FE">
        <w:rPr>
          <w:rFonts w:ascii="Times New Roman" w:hAnsi="Times New Roman"/>
          <w:color w:val="000000"/>
          <w:sz w:val="28"/>
          <w:szCs w:val="28"/>
          <w:lang w:val="uk-UA"/>
        </w:rPr>
        <w:t>На сьогодні інтегровані маркетинго</w:t>
      </w:r>
      <w:r w:rsidRPr="006111FE">
        <w:rPr>
          <w:rFonts w:ascii="Times New Roman" w:hAnsi="Times New Roman"/>
          <w:color w:val="000000"/>
          <w:sz w:val="28"/>
          <w:szCs w:val="28"/>
          <w:lang w:val="uk-UA"/>
        </w:rPr>
        <w:softHyphen/>
        <w:t>ві комунікації займають потужні позиції, а їх можливості в мережі інтернет сприяли перетворенню їх принципу в технологію [</w:t>
      </w:r>
      <w:r>
        <w:rPr>
          <w:rFonts w:ascii="Times New Roman" w:hAnsi="Times New Roman"/>
          <w:color w:val="000000"/>
          <w:sz w:val="28"/>
          <w:szCs w:val="28"/>
          <w:lang w:val="uk-UA"/>
        </w:rPr>
        <w:t>5</w:t>
      </w:r>
      <w:r w:rsidRPr="006111FE">
        <w:rPr>
          <w:rFonts w:ascii="Times New Roman" w:hAnsi="Times New Roman"/>
          <w:color w:val="000000"/>
          <w:sz w:val="28"/>
          <w:szCs w:val="28"/>
          <w:lang w:val="uk-UA"/>
        </w:rPr>
        <w:t>,  с. 364].</w:t>
      </w:r>
      <w:r>
        <w:rPr>
          <w:rFonts w:ascii="Times New Roman" w:hAnsi="Times New Roman"/>
          <w:color w:val="000000"/>
          <w:sz w:val="28"/>
          <w:szCs w:val="28"/>
          <w:lang w:val="uk-UA"/>
        </w:rPr>
        <w:t xml:space="preserve"> </w:t>
      </w:r>
      <w:r w:rsidRPr="006111FE">
        <w:rPr>
          <w:rFonts w:ascii="Times New Roman" w:hAnsi="Times New Roman"/>
          <w:sz w:val="28"/>
          <w:szCs w:val="28"/>
          <w:lang w:val="uk-UA"/>
        </w:rPr>
        <w:t>Використання інтеграційн</w:t>
      </w:r>
      <w:r>
        <w:rPr>
          <w:rFonts w:ascii="Times New Roman" w:hAnsi="Times New Roman"/>
          <w:sz w:val="28"/>
          <w:szCs w:val="28"/>
          <w:lang w:val="uk-UA"/>
        </w:rPr>
        <w:t>их засад</w:t>
      </w:r>
      <w:r w:rsidRPr="006111FE">
        <w:rPr>
          <w:rFonts w:ascii="Times New Roman" w:hAnsi="Times New Roman"/>
          <w:sz w:val="28"/>
          <w:szCs w:val="28"/>
          <w:lang w:val="uk-UA"/>
        </w:rPr>
        <w:t xml:space="preserve"> </w:t>
      </w:r>
      <w:r>
        <w:rPr>
          <w:rFonts w:ascii="Times New Roman" w:hAnsi="Times New Roman"/>
          <w:sz w:val="28"/>
          <w:szCs w:val="28"/>
          <w:lang w:val="uk-UA"/>
        </w:rPr>
        <w:t>МК у</w:t>
      </w:r>
      <w:r w:rsidRPr="006111FE">
        <w:rPr>
          <w:rFonts w:ascii="Times New Roman" w:hAnsi="Times New Roman"/>
          <w:sz w:val="28"/>
          <w:szCs w:val="28"/>
          <w:lang w:val="uk-UA"/>
        </w:rPr>
        <w:t xml:space="preserve"> сфері Інтернет </w:t>
      </w:r>
      <w:r>
        <w:rPr>
          <w:rFonts w:ascii="Times New Roman" w:hAnsi="Times New Roman"/>
          <w:sz w:val="28"/>
          <w:szCs w:val="28"/>
          <w:lang w:val="uk-UA"/>
        </w:rPr>
        <w:t xml:space="preserve">є простішим відносно традиційних </w:t>
      </w:r>
      <w:r w:rsidRPr="00E81E10">
        <w:rPr>
          <w:rFonts w:ascii="Times New Roman" w:hAnsi="Times New Roman"/>
          <w:sz w:val="28"/>
          <w:szCs w:val="28"/>
          <w:lang w:val="uk-UA"/>
        </w:rPr>
        <w:t>засоб</w:t>
      </w:r>
      <w:r>
        <w:rPr>
          <w:rFonts w:ascii="Times New Roman" w:hAnsi="Times New Roman"/>
          <w:sz w:val="28"/>
          <w:szCs w:val="28"/>
          <w:lang w:val="uk-UA"/>
        </w:rPr>
        <w:t>ів</w:t>
      </w:r>
      <w:r w:rsidRPr="00E81E10">
        <w:rPr>
          <w:rFonts w:ascii="Times New Roman" w:hAnsi="Times New Roman"/>
          <w:sz w:val="28"/>
          <w:szCs w:val="28"/>
          <w:lang w:val="uk-UA"/>
        </w:rPr>
        <w:t xml:space="preserve"> масової інформації, адже </w:t>
      </w:r>
      <w:r>
        <w:rPr>
          <w:rFonts w:ascii="Times New Roman" w:hAnsi="Times New Roman"/>
          <w:sz w:val="28"/>
          <w:szCs w:val="28"/>
          <w:lang w:val="uk-UA"/>
        </w:rPr>
        <w:t xml:space="preserve">технічні можливості </w:t>
      </w:r>
      <w:r w:rsidRPr="00E81E10">
        <w:rPr>
          <w:rFonts w:ascii="Times New Roman" w:hAnsi="Times New Roman"/>
          <w:sz w:val="28"/>
          <w:szCs w:val="28"/>
          <w:lang w:val="uk-UA"/>
        </w:rPr>
        <w:t>Інтернет-сайт</w:t>
      </w:r>
      <w:r>
        <w:rPr>
          <w:rFonts w:ascii="Times New Roman" w:hAnsi="Times New Roman"/>
          <w:sz w:val="28"/>
          <w:szCs w:val="28"/>
          <w:lang w:val="uk-UA"/>
        </w:rPr>
        <w:t>у</w:t>
      </w:r>
      <w:r w:rsidRPr="00E81E10">
        <w:rPr>
          <w:rFonts w:ascii="Times New Roman" w:hAnsi="Times New Roman"/>
          <w:sz w:val="28"/>
          <w:szCs w:val="28"/>
          <w:lang w:val="uk-UA"/>
        </w:rPr>
        <w:t xml:space="preserve"> є тією інтеграційно</w:t>
      </w:r>
      <w:r>
        <w:rPr>
          <w:rFonts w:ascii="Times New Roman" w:hAnsi="Times New Roman"/>
          <w:sz w:val="28"/>
          <w:szCs w:val="28"/>
          <w:lang w:val="uk-UA"/>
        </w:rPr>
        <w:t>ю</w:t>
      </w:r>
      <w:r w:rsidRPr="00E81E10">
        <w:rPr>
          <w:rFonts w:ascii="Times New Roman" w:hAnsi="Times New Roman"/>
          <w:sz w:val="28"/>
          <w:szCs w:val="28"/>
          <w:lang w:val="uk-UA"/>
        </w:rPr>
        <w:t xml:space="preserve"> складовою, за допомогою якої можна відстежити всі маркетингові комунікації в Інтернет-мережі</w:t>
      </w:r>
      <w:r w:rsidRPr="00E81E10">
        <w:rPr>
          <w:lang w:val="uk-UA"/>
        </w:rPr>
        <w:t xml:space="preserve"> </w:t>
      </w:r>
      <w:r w:rsidRPr="00E81E10">
        <w:rPr>
          <w:rFonts w:ascii="Times New Roman" w:hAnsi="Times New Roman"/>
          <w:sz w:val="28"/>
          <w:szCs w:val="28"/>
          <w:lang w:val="uk-UA"/>
        </w:rPr>
        <w:t>[</w:t>
      </w:r>
      <w:r>
        <w:rPr>
          <w:rFonts w:ascii="Times New Roman" w:hAnsi="Times New Roman"/>
          <w:sz w:val="28"/>
          <w:szCs w:val="28"/>
          <w:lang w:val="uk-UA"/>
        </w:rPr>
        <w:t xml:space="preserve">5, </w:t>
      </w:r>
      <w:r w:rsidRPr="00E81E10">
        <w:rPr>
          <w:rFonts w:ascii="Times New Roman" w:hAnsi="Times New Roman"/>
          <w:sz w:val="28"/>
          <w:szCs w:val="28"/>
          <w:lang w:val="uk-UA"/>
        </w:rPr>
        <w:t xml:space="preserve">с. </w:t>
      </w:r>
      <w:r>
        <w:rPr>
          <w:rFonts w:ascii="Times New Roman" w:hAnsi="Times New Roman"/>
          <w:sz w:val="28"/>
          <w:szCs w:val="28"/>
          <w:lang w:val="uk-UA"/>
        </w:rPr>
        <w:t>366</w:t>
      </w:r>
      <w:r w:rsidRPr="00E81E10">
        <w:rPr>
          <w:rFonts w:ascii="Times New Roman" w:hAnsi="Times New Roman"/>
          <w:sz w:val="28"/>
          <w:szCs w:val="28"/>
          <w:lang w:val="uk-UA"/>
        </w:rPr>
        <w:t>].</w:t>
      </w:r>
      <w:r w:rsidRPr="00A71E8A">
        <w:rPr>
          <w:rFonts w:ascii="Times New Roman" w:hAnsi="Times New Roman"/>
          <w:sz w:val="28"/>
          <w:szCs w:val="28"/>
          <w:lang w:val="uk-UA"/>
        </w:rPr>
        <w:t xml:space="preserve"> </w:t>
      </w:r>
      <w:r>
        <w:rPr>
          <w:rFonts w:ascii="Times New Roman" w:hAnsi="Times New Roman"/>
          <w:sz w:val="28"/>
          <w:szCs w:val="28"/>
          <w:lang w:val="uk-UA"/>
        </w:rPr>
        <w:t xml:space="preserve">Традиційно інтернет-маркетинг зосереджується довкола веб-сайту організації, де крім потрібної інформації містяться також додаткові посилання на інші </w:t>
      </w:r>
      <w:r>
        <w:rPr>
          <w:rFonts w:ascii="Times New Roman" w:hAnsi="Times New Roman"/>
          <w:sz w:val="28"/>
          <w:szCs w:val="28"/>
          <w:lang w:val="uk-UA"/>
        </w:rPr>
        <w:lastRenderedPageBreak/>
        <w:t xml:space="preserve">сторінки з відповідною тематикою. Саме тут розміщують рекламу та всю необхідну детальну інформацію для громадськості/аудиторії. Тому сайти фірми є чудовим шляхом втілення комунікаційного контакту  та налагодження взаємодії з реципієнтами. Тому його розглядають також як зручну перспективу міжнародної комунікації. Тут </w:t>
      </w:r>
      <w:r w:rsidRPr="005D20B0">
        <w:rPr>
          <w:rFonts w:ascii="Times New Roman" w:hAnsi="Times New Roman"/>
          <w:b/>
          <w:sz w:val="28"/>
          <w:szCs w:val="28"/>
          <w:lang w:val="uk-UA"/>
        </w:rPr>
        <w:t>доцільно</w:t>
      </w:r>
      <w:r>
        <w:rPr>
          <w:rFonts w:ascii="Times New Roman" w:hAnsi="Times New Roman"/>
          <w:b/>
          <w:sz w:val="28"/>
          <w:szCs w:val="28"/>
          <w:lang w:val="uk-UA"/>
        </w:rPr>
        <w:t xml:space="preserve"> вказати</w:t>
      </w:r>
      <w:r w:rsidRPr="005D20B0">
        <w:rPr>
          <w:rFonts w:ascii="Times New Roman" w:hAnsi="Times New Roman"/>
          <w:sz w:val="28"/>
          <w:szCs w:val="28"/>
          <w:lang w:val="uk-UA"/>
        </w:rPr>
        <w:t>, що виділяють активні та інформаційні сайти, а також магазини онлайн</w:t>
      </w:r>
      <w:r>
        <w:rPr>
          <w:rFonts w:ascii="Times New Roman" w:hAnsi="Times New Roman"/>
          <w:sz w:val="28"/>
          <w:szCs w:val="28"/>
          <w:lang w:val="uk-UA"/>
        </w:rPr>
        <w:t xml:space="preserve"> </w:t>
      </w:r>
      <w:r w:rsidRPr="00483C53">
        <w:rPr>
          <w:rFonts w:ascii="Times New Roman" w:hAnsi="Times New Roman"/>
          <w:sz w:val="28"/>
          <w:szCs w:val="28"/>
          <w:lang w:val="uk-UA"/>
        </w:rPr>
        <w:t>[</w:t>
      </w:r>
      <w:r>
        <w:rPr>
          <w:rFonts w:ascii="Times New Roman" w:hAnsi="Times New Roman"/>
          <w:sz w:val="28"/>
          <w:szCs w:val="28"/>
          <w:lang w:val="uk-UA"/>
        </w:rPr>
        <w:t>1</w:t>
      </w:r>
      <w:r w:rsidRPr="00483C53">
        <w:rPr>
          <w:rFonts w:ascii="Times New Roman" w:hAnsi="Times New Roman"/>
          <w:sz w:val="28"/>
          <w:szCs w:val="28"/>
          <w:lang w:val="uk-UA"/>
        </w:rPr>
        <w:t xml:space="preserve">, с. </w:t>
      </w:r>
      <w:r>
        <w:rPr>
          <w:rFonts w:ascii="Times New Roman" w:hAnsi="Times New Roman"/>
          <w:sz w:val="28"/>
          <w:szCs w:val="28"/>
          <w:lang w:val="uk-UA"/>
        </w:rPr>
        <w:t>316-317</w:t>
      </w:r>
      <w:r w:rsidRPr="00483C53">
        <w:rPr>
          <w:rFonts w:ascii="Times New Roman" w:hAnsi="Times New Roman"/>
          <w:sz w:val="28"/>
          <w:szCs w:val="28"/>
          <w:lang w:val="uk-UA"/>
        </w:rPr>
        <w:t>].</w:t>
      </w:r>
      <w:r>
        <w:rPr>
          <w:rFonts w:ascii="Times New Roman" w:hAnsi="Times New Roman"/>
          <w:sz w:val="28"/>
          <w:szCs w:val="28"/>
          <w:lang w:val="uk-UA"/>
        </w:rPr>
        <w:t xml:space="preserve"> </w:t>
      </w:r>
      <w:r w:rsidRPr="00A71E8A">
        <w:rPr>
          <w:rFonts w:ascii="Times New Roman" w:hAnsi="Times New Roman"/>
          <w:sz w:val="28"/>
          <w:szCs w:val="28"/>
          <w:lang w:val="uk-UA"/>
        </w:rPr>
        <w:t>Вивчаючи цю тему</w:t>
      </w:r>
      <w:r>
        <w:rPr>
          <w:rFonts w:ascii="Times New Roman" w:hAnsi="Times New Roman"/>
          <w:sz w:val="28"/>
          <w:szCs w:val="28"/>
          <w:lang w:val="uk-UA"/>
        </w:rPr>
        <w:t>,</w:t>
      </w:r>
      <w:r w:rsidRPr="00A71E8A">
        <w:rPr>
          <w:rFonts w:ascii="Times New Roman" w:hAnsi="Times New Roman"/>
          <w:sz w:val="28"/>
          <w:szCs w:val="28"/>
          <w:lang w:val="uk-UA"/>
        </w:rPr>
        <w:t xml:space="preserve"> студенту </w:t>
      </w:r>
      <w:r w:rsidRPr="005D20B0">
        <w:rPr>
          <w:rFonts w:ascii="Times New Roman" w:hAnsi="Times New Roman"/>
          <w:b/>
          <w:sz w:val="28"/>
          <w:szCs w:val="28"/>
          <w:lang w:val="uk-UA"/>
        </w:rPr>
        <w:t>логічно ознайомитися</w:t>
      </w:r>
      <w:r w:rsidRPr="00A71E8A">
        <w:rPr>
          <w:rFonts w:ascii="Times New Roman" w:hAnsi="Times New Roman"/>
          <w:sz w:val="28"/>
          <w:szCs w:val="28"/>
          <w:lang w:val="uk-UA"/>
        </w:rPr>
        <w:t xml:space="preserve"> з </w:t>
      </w:r>
      <w:r>
        <w:rPr>
          <w:rFonts w:ascii="Times New Roman" w:hAnsi="Times New Roman"/>
          <w:sz w:val="28"/>
          <w:szCs w:val="28"/>
          <w:lang w:val="uk-UA"/>
        </w:rPr>
        <w:t xml:space="preserve">характеристиками інтернету як інструменту інтернет-маркетингу </w:t>
      </w:r>
      <w:r w:rsidRPr="005D20B0">
        <w:rPr>
          <w:rFonts w:ascii="Times New Roman" w:hAnsi="Times New Roman"/>
          <w:sz w:val="28"/>
          <w:szCs w:val="28"/>
          <w:lang w:val="uk-UA"/>
        </w:rPr>
        <w:t>[</w:t>
      </w:r>
      <w:r>
        <w:rPr>
          <w:rFonts w:ascii="Times New Roman" w:hAnsi="Times New Roman"/>
          <w:sz w:val="28"/>
          <w:szCs w:val="28"/>
          <w:lang w:val="uk-UA"/>
        </w:rPr>
        <w:t>1</w:t>
      </w:r>
      <w:r w:rsidRPr="005D20B0">
        <w:rPr>
          <w:rFonts w:ascii="Times New Roman" w:hAnsi="Times New Roman"/>
          <w:sz w:val="28"/>
          <w:szCs w:val="28"/>
          <w:lang w:val="uk-UA"/>
        </w:rPr>
        <w:t xml:space="preserve">, с. </w:t>
      </w:r>
      <w:r>
        <w:rPr>
          <w:rFonts w:ascii="Times New Roman" w:hAnsi="Times New Roman"/>
          <w:sz w:val="28"/>
          <w:szCs w:val="28"/>
          <w:lang w:val="uk-UA"/>
        </w:rPr>
        <w:t>318</w:t>
      </w:r>
      <w:r w:rsidRPr="005D20B0">
        <w:rPr>
          <w:rFonts w:ascii="Times New Roman" w:hAnsi="Times New Roman"/>
          <w:sz w:val="28"/>
          <w:szCs w:val="28"/>
          <w:lang w:val="uk-UA"/>
        </w:rPr>
        <w:t>]</w:t>
      </w:r>
      <w:r>
        <w:rPr>
          <w:rFonts w:ascii="Times New Roman" w:hAnsi="Times New Roman"/>
          <w:sz w:val="28"/>
          <w:szCs w:val="28"/>
          <w:lang w:val="uk-UA"/>
        </w:rPr>
        <w:t xml:space="preserve">, а також із </w:t>
      </w:r>
      <w:r w:rsidRPr="00A71E8A">
        <w:rPr>
          <w:rFonts w:ascii="Times New Roman" w:hAnsi="Times New Roman"/>
          <w:sz w:val="28"/>
          <w:szCs w:val="28"/>
          <w:lang w:val="uk-UA"/>
        </w:rPr>
        <w:t xml:space="preserve">перевагами та недоліками </w:t>
      </w:r>
      <w:r>
        <w:rPr>
          <w:rFonts w:ascii="Times New Roman" w:hAnsi="Times New Roman"/>
          <w:sz w:val="28"/>
          <w:szCs w:val="28"/>
          <w:lang w:val="uk-UA"/>
        </w:rPr>
        <w:t>останнього</w:t>
      </w:r>
      <w:r w:rsidRPr="00A71E8A">
        <w:rPr>
          <w:rFonts w:ascii="Times New Roman" w:hAnsi="Times New Roman"/>
          <w:sz w:val="28"/>
          <w:szCs w:val="28"/>
          <w:lang w:val="uk-UA"/>
        </w:rPr>
        <w:t xml:space="preserve"> </w:t>
      </w:r>
      <w:r w:rsidRPr="00A71E8A">
        <w:rPr>
          <w:rFonts w:ascii="Times New Roman" w:hAnsi="Times New Roman"/>
          <w:sz w:val="28"/>
          <w:szCs w:val="28"/>
        </w:rPr>
        <w:t>[</w:t>
      </w:r>
      <w:r>
        <w:rPr>
          <w:rFonts w:ascii="Times New Roman" w:hAnsi="Times New Roman"/>
          <w:sz w:val="28"/>
          <w:szCs w:val="28"/>
          <w:lang w:val="uk-UA"/>
        </w:rPr>
        <w:t>8</w:t>
      </w:r>
      <w:r w:rsidRPr="00A71E8A">
        <w:rPr>
          <w:rFonts w:ascii="Times New Roman" w:hAnsi="Times New Roman"/>
          <w:sz w:val="28"/>
          <w:szCs w:val="28"/>
          <w:lang w:val="uk-UA"/>
        </w:rPr>
        <w:t>, с. 286</w:t>
      </w:r>
      <w:r w:rsidRPr="00A71E8A">
        <w:rPr>
          <w:rFonts w:ascii="Times New Roman" w:hAnsi="Times New Roman"/>
          <w:sz w:val="28"/>
          <w:szCs w:val="28"/>
        </w:rPr>
        <w:t>]</w:t>
      </w:r>
      <w:r w:rsidRPr="00A71E8A">
        <w:rPr>
          <w:rFonts w:ascii="Times New Roman" w:hAnsi="Times New Roman"/>
          <w:sz w:val="28"/>
          <w:szCs w:val="28"/>
          <w:lang w:val="uk-UA"/>
        </w:rPr>
        <w:t>.</w:t>
      </w:r>
    </w:p>
    <w:p w:rsidR="00440FC2" w:rsidRPr="00812B80" w:rsidRDefault="00440FC2" w:rsidP="00440FC2">
      <w:pPr>
        <w:spacing w:after="0" w:line="240" w:lineRule="auto"/>
        <w:ind w:firstLine="360"/>
        <w:jc w:val="both"/>
        <w:rPr>
          <w:rFonts w:ascii="Times New Roman" w:hAnsi="Times New Roman"/>
          <w:sz w:val="28"/>
          <w:szCs w:val="28"/>
          <w:lang w:val="uk-UA"/>
        </w:rPr>
      </w:pPr>
      <w:r w:rsidRPr="00812B80">
        <w:rPr>
          <w:rFonts w:ascii="Times New Roman" w:hAnsi="Times New Roman"/>
          <w:sz w:val="28"/>
          <w:szCs w:val="28"/>
          <w:lang w:val="uk-UA"/>
        </w:rPr>
        <w:t xml:space="preserve">Так, студентові </w:t>
      </w:r>
      <w:r w:rsidRPr="00812B80">
        <w:rPr>
          <w:rFonts w:ascii="Times New Roman" w:hAnsi="Times New Roman"/>
          <w:b/>
          <w:sz w:val="28"/>
          <w:szCs w:val="28"/>
          <w:lang w:val="uk-UA"/>
        </w:rPr>
        <w:t>варто розуміти</w:t>
      </w:r>
      <w:r w:rsidRPr="00812B80">
        <w:rPr>
          <w:rFonts w:ascii="Times New Roman" w:hAnsi="Times New Roman"/>
          <w:sz w:val="28"/>
          <w:szCs w:val="28"/>
          <w:lang w:val="uk-UA"/>
        </w:rPr>
        <w:t>, що використання інтернету формує абсолютно новітній підхід до розуміння інтегро</w:t>
      </w:r>
      <w:r>
        <w:rPr>
          <w:rFonts w:ascii="Times New Roman" w:hAnsi="Times New Roman"/>
          <w:sz w:val="28"/>
          <w:szCs w:val="28"/>
          <w:lang w:val="uk-UA"/>
        </w:rPr>
        <w:t>ваних маркетингових комунікацій</w:t>
      </w:r>
      <w:r w:rsidRPr="00812B80">
        <w:rPr>
          <w:rFonts w:ascii="Times New Roman" w:hAnsi="Times New Roman"/>
          <w:sz w:val="28"/>
          <w:szCs w:val="28"/>
          <w:lang w:val="uk-UA"/>
        </w:rPr>
        <w:t>, що</w:t>
      </w:r>
      <w:r>
        <w:rPr>
          <w:rFonts w:ascii="Times New Roman" w:hAnsi="Times New Roman"/>
          <w:sz w:val="28"/>
          <w:szCs w:val="28"/>
          <w:lang w:val="uk-UA"/>
        </w:rPr>
        <w:t>,</w:t>
      </w:r>
      <w:r w:rsidRPr="00812B80">
        <w:rPr>
          <w:rFonts w:ascii="Times New Roman" w:hAnsi="Times New Roman"/>
          <w:sz w:val="28"/>
          <w:szCs w:val="28"/>
          <w:lang w:val="uk-UA"/>
        </w:rPr>
        <w:t xml:space="preserve"> насамперед, зумовлено його технологічними можливостями персоналізації повідомлення (на відміну від традиційних ЗМІ, для яких типовим є знеособлення). При цьому, на думку Т.Дубовик, доцільно розрізняти Інтернет та інтегровані Інтернет-маркетингові комунікації. Тенденція до інтегрування ІМК сприяє підвищенню значущості комплексу Інтернет-маркетингу [</w:t>
      </w:r>
      <w:r>
        <w:rPr>
          <w:rFonts w:ascii="Times New Roman" w:hAnsi="Times New Roman"/>
          <w:sz w:val="28"/>
          <w:szCs w:val="28"/>
          <w:lang w:val="uk-UA"/>
        </w:rPr>
        <w:t>2</w:t>
      </w:r>
      <w:r w:rsidRPr="00812B80">
        <w:rPr>
          <w:rFonts w:ascii="Times New Roman" w:hAnsi="Times New Roman"/>
          <w:sz w:val="28"/>
          <w:szCs w:val="28"/>
          <w:lang w:val="uk-UA"/>
        </w:rPr>
        <w:t xml:space="preserve">, с. 118]. </w:t>
      </w:r>
    </w:p>
    <w:p w:rsidR="00440FC2" w:rsidRPr="00812B80"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Тут</w:t>
      </w:r>
      <w:r w:rsidRPr="00812B80">
        <w:rPr>
          <w:rFonts w:ascii="Times New Roman" w:hAnsi="Times New Roman"/>
          <w:sz w:val="28"/>
          <w:szCs w:val="28"/>
          <w:lang w:val="uk-UA"/>
        </w:rPr>
        <w:t xml:space="preserve"> </w:t>
      </w:r>
      <w:r w:rsidRPr="00812B80">
        <w:rPr>
          <w:rFonts w:ascii="Times New Roman" w:hAnsi="Times New Roman"/>
          <w:b/>
          <w:sz w:val="28"/>
          <w:szCs w:val="28"/>
          <w:lang w:val="uk-UA"/>
        </w:rPr>
        <w:t>варто відзначити</w:t>
      </w:r>
      <w:r w:rsidRPr="00812B80">
        <w:rPr>
          <w:rFonts w:ascii="Times New Roman" w:hAnsi="Times New Roman"/>
          <w:sz w:val="28"/>
          <w:szCs w:val="28"/>
          <w:lang w:val="uk-UA"/>
        </w:rPr>
        <w:t>, що серед основних видів та інструментів інтернет-маркетингу виділяють:</w:t>
      </w:r>
    </w:p>
    <w:p w:rsidR="00440FC2" w:rsidRPr="00812B80" w:rsidRDefault="00440FC2" w:rsidP="00440FC2">
      <w:pPr>
        <w:spacing w:after="0" w:line="240" w:lineRule="auto"/>
        <w:jc w:val="both"/>
        <w:rPr>
          <w:rFonts w:ascii="Times New Roman" w:hAnsi="Times New Roman"/>
          <w:sz w:val="28"/>
          <w:szCs w:val="28"/>
          <w:lang w:val="uk-UA"/>
        </w:rPr>
      </w:pPr>
      <w:r w:rsidRPr="00812B80">
        <w:rPr>
          <w:rFonts w:ascii="Times New Roman" w:hAnsi="Times New Roman"/>
          <w:sz w:val="28"/>
          <w:szCs w:val="28"/>
          <w:lang w:val="uk-UA"/>
        </w:rPr>
        <w:t>- веб-сайт;</w:t>
      </w:r>
    </w:p>
    <w:p w:rsidR="00440FC2" w:rsidRPr="00812B80" w:rsidRDefault="00440FC2" w:rsidP="00440FC2">
      <w:pPr>
        <w:spacing w:after="0" w:line="240" w:lineRule="auto"/>
        <w:jc w:val="both"/>
        <w:rPr>
          <w:rFonts w:ascii="Times New Roman" w:hAnsi="Times New Roman"/>
          <w:sz w:val="28"/>
          <w:szCs w:val="28"/>
          <w:lang w:val="uk-UA"/>
        </w:rPr>
      </w:pPr>
      <w:r w:rsidRPr="00812B80">
        <w:rPr>
          <w:rFonts w:ascii="Times New Roman" w:hAnsi="Times New Roman"/>
          <w:sz w:val="28"/>
          <w:szCs w:val="28"/>
          <w:lang w:val="uk-UA"/>
        </w:rPr>
        <w:t>-</w:t>
      </w:r>
      <w:r>
        <w:rPr>
          <w:rFonts w:ascii="Times New Roman" w:hAnsi="Times New Roman"/>
          <w:sz w:val="28"/>
          <w:szCs w:val="28"/>
          <w:lang w:val="uk-UA"/>
        </w:rPr>
        <w:t xml:space="preserve"> бан</w:t>
      </w:r>
      <w:r w:rsidRPr="00812B80">
        <w:rPr>
          <w:rFonts w:ascii="Times New Roman" w:hAnsi="Times New Roman"/>
          <w:sz w:val="28"/>
          <w:szCs w:val="28"/>
          <w:lang w:val="uk-UA"/>
        </w:rPr>
        <w:t>ерну рекламу;</w:t>
      </w:r>
    </w:p>
    <w:p w:rsidR="00440FC2" w:rsidRPr="00812B80" w:rsidRDefault="00440FC2" w:rsidP="00440FC2">
      <w:pPr>
        <w:spacing w:after="0" w:line="240" w:lineRule="auto"/>
        <w:jc w:val="both"/>
        <w:rPr>
          <w:rFonts w:ascii="Times New Roman" w:hAnsi="Times New Roman"/>
          <w:sz w:val="28"/>
          <w:szCs w:val="28"/>
          <w:lang w:val="uk-UA"/>
        </w:rPr>
      </w:pPr>
      <w:r w:rsidRPr="00812B80">
        <w:rPr>
          <w:rFonts w:ascii="Times New Roman" w:hAnsi="Times New Roman"/>
          <w:sz w:val="28"/>
          <w:szCs w:val="28"/>
          <w:lang w:val="uk-UA"/>
        </w:rPr>
        <w:t xml:space="preserve">- рекламу в </w:t>
      </w:r>
      <w:r>
        <w:rPr>
          <w:rFonts w:ascii="Times New Roman" w:hAnsi="Times New Roman"/>
          <w:sz w:val="28"/>
          <w:szCs w:val="28"/>
          <w:lang w:val="uk-UA"/>
        </w:rPr>
        <w:t>е</w:t>
      </w:r>
      <w:r w:rsidRPr="00812B80">
        <w:rPr>
          <w:rFonts w:ascii="Times New Roman" w:hAnsi="Times New Roman"/>
          <w:sz w:val="28"/>
          <w:szCs w:val="28"/>
          <w:lang w:val="uk-UA"/>
        </w:rPr>
        <w:t>лектронн</w:t>
      </w:r>
      <w:r>
        <w:rPr>
          <w:rFonts w:ascii="Times New Roman" w:hAnsi="Times New Roman"/>
          <w:sz w:val="28"/>
          <w:szCs w:val="28"/>
          <w:lang w:val="uk-UA"/>
        </w:rPr>
        <w:t>ій</w:t>
      </w:r>
      <w:r w:rsidRPr="00812B80">
        <w:rPr>
          <w:rFonts w:ascii="Times New Roman" w:hAnsi="Times New Roman"/>
          <w:sz w:val="28"/>
          <w:szCs w:val="28"/>
          <w:lang w:val="uk-UA"/>
        </w:rPr>
        <w:t xml:space="preserve"> по</w:t>
      </w:r>
      <w:r>
        <w:rPr>
          <w:rFonts w:ascii="Times New Roman" w:hAnsi="Times New Roman"/>
          <w:sz w:val="28"/>
          <w:szCs w:val="28"/>
          <w:lang w:val="uk-UA"/>
        </w:rPr>
        <w:t>ш</w:t>
      </w:r>
      <w:r w:rsidRPr="00812B80">
        <w:rPr>
          <w:rFonts w:ascii="Times New Roman" w:hAnsi="Times New Roman"/>
          <w:sz w:val="28"/>
          <w:szCs w:val="28"/>
          <w:lang w:val="uk-UA"/>
        </w:rPr>
        <w:t>т</w:t>
      </w:r>
      <w:r>
        <w:rPr>
          <w:rFonts w:ascii="Times New Roman" w:hAnsi="Times New Roman"/>
          <w:sz w:val="28"/>
          <w:szCs w:val="28"/>
          <w:lang w:val="uk-UA"/>
        </w:rPr>
        <w:t>і</w:t>
      </w:r>
      <w:r w:rsidRPr="00812B80">
        <w:rPr>
          <w:rFonts w:ascii="Times New Roman" w:hAnsi="Times New Roman"/>
          <w:sz w:val="28"/>
          <w:szCs w:val="28"/>
          <w:lang w:val="uk-UA"/>
        </w:rPr>
        <w:t xml:space="preserve"> (e-mail);</w:t>
      </w:r>
    </w:p>
    <w:p w:rsidR="00440FC2" w:rsidRPr="00812B80" w:rsidRDefault="00440FC2" w:rsidP="00440FC2">
      <w:pPr>
        <w:spacing w:after="0" w:line="240" w:lineRule="auto"/>
        <w:jc w:val="both"/>
        <w:rPr>
          <w:rFonts w:ascii="Times New Roman" w:hAnsi="Times New Roman"/>
          <w:sz w:val="28"/>
          <w:szCs w:val="28"/>
          <w:lang w:val="uk-UA"/>
        </w:rPr>
      </w:pPr>
      <w:r w:rsidRPr="00812B80">
        <w:rPr>
          <w:rFonts w:ascii="Times New Roman" w:hAnsi="Times New Roman"/>
          <w:sz w:val="28"/>
          <w:szCs w:val="28"/>
          <w:lang w:val="uk-UA"/>
        </w:rPr>
        <w:t>- рекламу в систем</w:t>
      </w:r>
      <w:r>
        <w:rPr>
          <w:rFonts w:ascii="Times New Roman" w:hAnsi="Times New Roman"/>
          <w:sz w:val="28"/>
          <w:szCs w:val="28"/>
          <w:lang w:val="uk-UA"/>
        </w:rPr>
        <w:t>і</w:t>
      </w:r>
      <w:r w:rsidRPr="00812B80">
        <w:rPr>
          <w:rFonts w:ascii="Times New Roman" w:hAnsi="Times New Roman"/>
          <w:sz w:val="28"/>
          <w:szCs w:val="28"/>
          <w:lang w:val="uk-UA"/>
        </w:rPr>
        <w:t xml:space="preserve"> </w:t>
      </w:r>
      <w:r>
        <w:rPr>
          <w:rFonts w:ascii="Times New Roman" w:hAnsi="Times New Roman"/>
          <w:sz w:val="28"/>
          <w:szCs w:val="28"/>
          <w:lang w:val="uk-UA"/>
        </w:rPr>
        <w:t>е</w:t>
      </w:r>
      <w:r w:rsidRPr="00812B80">
        <w:rPr>
          <w:rFonts w:ascii="Times New Roman" w:hAnsi="Times New Roman"/>
          <w:sz w:val="28"/>
          <w:szCs w:val="28"/>
          <w:lang w:val="uk-UA"/>
        </w:rPr>
        <w:t>лектронно</w:t>
      </w:r>
      <w:r>
        <w:rPr>
          <w:rFonts w:ascii="Times New Roman" w:hAnsi="Times New Roman"/>
          <w:sz w:val="28"/>
          <w:szCs w:val="28"/>
          <w:lang w:val="uk-UA"/>
        </w:rPr>
        <w:t>ї</w:t>
      </w:r>
      <w:r w:rsidRPr="00812B80">
        <w:rPr>
          <w:rFonts w:ascii="Times New Roman" w:hAnsi="Times New Roman"/>
          <w:sz w:val="28"/>
          <w:szCs w:val="28"/>
          <w:lang w:val="uk-UA"/>
        </w:rPr>
        <w:t xml:space="preserve"> комерц</w:t>
      </w:r>
      <w:r>
        <w:rPr>
          <w:rFonts w:ascii="Times New Roman" w:hAnsi="Times New Roman"/>
          <w:sz w:val="28"/>
          <w:szCs w:val="28"/>
          <w:lang w:val="uk-UA"/>
        </w:rPr>
        <w:t>ії</w:t>
      </w:r>
      <w:r w:rsidRPr="00812B80">
        <w:rPr>
          <w:rFonts w:ascii="Times New Roman" w:hAnsi="Times New Roman"/>
          <w:sz w:val="28"/>
          <w:szCs w:val="28"/>
          <w:lang w:val="uk-UA"/>
        </w:rPr>
        <w:t>;</w:t>
      </w:r>
    </w:p>
    <w:p w:rsidR="00440FC2" w:rsidRPr="00812B80" w:rsidRDefault="00440FC2" w:rsidP="00440FC2">
      <w:pPr>
        <w:spacing w:after="0" w:line="240" w:lineRule="auto"/>
        <w:jc w:val="both"/>
        <w:rPr>
          <w:rFonts w:ascii="Times New Roman" w:hAnsi="Times New Roman"/>
          <w:sz w:val="28"/>
          <w:szCs w:val="28"/>
          <w:lang w:val="uk-UA"/>
        </w:rPr>
      </w:pPr>
      <w:r w:rsidRPr="00812B80">
        <w:rPr>
          <w:rFonts w:ascii="Times New Roman" w:hAnsi="Times New Roman"/>
          <w:sz w:val="28"/>
          <w:szCs w:val="28"/>
          <w:lang w:val="uk-UA"/>
        </w:rPr>
        <w:t>- р</w:t>
      </w:r>
      <w:r>
        <w:rPr>
          <w:rFonts w:ascii="Times New Roman" w:hAnsi="Times New Roman"/>
          <w:sz w:val="28"/>
          <w:szCs w:val="28"/>
          <w:lang w:val="uk-UA"/>
        </w:rPr>
        <w:t>о</w:t>
      </w:r>
      <w:r w:rsidRPr="00812B80">
        <w:rPr>
          <w:rFonts w:ascii="Times New Roman" w:hAnsi="Times New Roman"/>
          <w:sz w:val="28"/>
          <w:szCs w:val="28"/>
          <w:lang w:val="uk-UA"/>
        </w:rPr>
        <w:t>зм</w:t>
      </w:r>
      <w:r>
        <w:rPr>
          <w:rFonts w:ascii="Times New Roman" w:hAnsi="Times New Roman"/>
          <w:sz w:val="28"/>
          <w:szCs w:val="28"/>
          <w:lang w:val="uk-UA"/>
        </w:rPr>
        <w:t>іщення</w:t>
      </w:r>
      <w:r w:rsidRPr="00812B80">
        <w:rPr>
          <w:rFonts w:ascii="Times New Roman" w:hAnsi="Times New Roman"/>
          <w:sz w:val="28"/>
          <w:szCs w:val="28"/>
          <w:lang w:val="uk-UA"/>
        </w:rPr>
        <w:t xml:space="preserve"> </w:t>
      </w:r>
      <w:r>
        <w:rPr>
          <w:rFonts w:ascii="Times New Roman" w:hAnsi="Times New Roman"/>
          <w:sz w:val="28"/>
          <w:szCs w:val="28"/>
          <w:lang w:val="uk-UA"/>
        </w:rPr>
        <w:t>посилань на різні</w:t>
      </w:r>
      <w:r w:rsidRPr="00812B80">
        <w:rPr>
          <w:rFonts w:ascii="Times New Roman" w:hAnsi="Times New Roman"/>
          <w:sz w:val="28"/>
          <w:szCs w:val="28"/>
          <w:lang w:val="uk-UA"/>
        </w:rPr>
        <w:t xml:space="preserve"> ресурс</w:t>
      </w:r>
      <w:r>
        <w:rPr>
          <w:rFonts w:ascii="Times New Roman" w:hAnsi="Times New Roman"/>
          <w:sz w:val="28"/>
          <w:szCs w:val="28"/>
          <w:lang w:val="uk-UA"/>
        </w:rPr>
        <w:t>и</w:t>
      </w:r>
      <w:r w:rsidRPr="00812B80">
        <w:rPr>
          <w:rFonts w:ascii="Times New Roman" w:hAnsi="Times New Roman"/>
          <w:sz w:val="28"/>
          <w:szCs w:val="28"/>
          <w:lang w:val="uk-UA"/>
        </w:rPr>
        <w:t>;</w:t>
      </w:r>
    </w:p>
    <w:p w:rsidR="00440FC2" w:rsidRPr="00812B80" w:rsidRDefault="00440FC2" w:rsidP="00440FC2">
      <w:pPr>
        <w:spacing w:after="0" w:line="240" w:lineRule="auto"/>
        <w:jc w:val="both"/>
        <w:rPr>
          <w:rFonts w:ascii="Times New Roman" w:hAnsi="Times New Roman"/>
          <w:sz w:val="28"/>
          <w:szCs w:val="28"/>
          <w:lang w:val="uk-UA"/>
        </w:rPr>
      </w:pPr>
      <w:r w:rsidRPr="00812B80">
        <w:rPr>
          <w:rFonts w:ascii="Times New Roman" w:hAnsi="Times New Roman"/>
          <w:sz w:val="28"/>
          <w:szCs w:val="28"/>
          <w:lang w:val="uk-UA"/>
        </w:rPr>
        <w:t>- рекламу в по</w:t>
      </w:r>
      <w:r>
        <w:rPr>
          <w:rFonts w:ascii="Times New Roman" w:hAnsi="Times New Roman"/>
          <w:sz w:val="28"/>
          <w:szCs w:val="28"/>
          <w:lang w:val="uk-UA"/>
        </w:rPr>
        <w:t>шукових системах (контекстна</w:t>
      </w:r>
      <w:r w:rsidRPr="00812B80">
        <w:rPr>
          <w:rFonts w:ascii="Times New Roman" w:hAnsi="Times New Roman"/>
          <w:sz w:val="28"/>
          <w:szCs w:val="28"/>
          <w:lang w:val="uk-UA"/>
        </w:rPr>
        <w:t xml:space="preserve"> реклама)</w:t>
      </w:r>
      <w:r w:rsidRPr="00812B80">
        <w:rPr>
          <w:rFonts w:ascii="Times New Roman" w:hAnsi="Times New Roman"/>
          <w:sz w:val="28"/>
          <w:szCs w:val="28"/>
        </w:rPr>
        <w:t xml:space="preserve"> </w:t>
      </w:r>
      <w:r w:rsidRPr="00812B80">
        <w:rPr>
          <w:rFonts w:ascii="Times New Roman" w:hAnsi="Times New Roman"/>
          <w:sz w:val="28"/>
          <w:szCs w:val="28"/>
          <w:lang w:val="uk-UA"/>
        </w:rPr>
        <w:t>[</w:t>
      </w:r>
      <w:r>
        <w:rPr>
          <w:rFonts w:ascii="Times New Roman" w:hAnsi="Times New Roman"/>
          <w:sz w:val="28"/>
          <w:szCs w:val="28"/>
          <w:lang w:val="uk-UA"/>
        </w:rPr>
        <w:t>8</w:t>
      </w:r>
      <w:r w:rsidRPr="00812B80">
        <w:rPr>
          <w:rFonts w:ascii="Times New Roman" w:hAnsi="Times New Roman"/>
          <w:sz w:val="28"/>
          <w:szCs w:val="28"/>
          <w:lang w:val="uk-UA"/>
        </w:rPr>
        <w:t>, с. 291].</w:t>
      </w:r>
    </w:p>
    <w:p w:rsidR="00440FC2" w:rsidRPr="00812B80"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Наприклад, д</w:t>
      </w:r>
      <w:r w:rsidRPr="00812B80">
        <w:rPr>
          <w:rFonts w:ascii="Times New Roman" w:hAnsi="Times New Roman"/>
          <w:sz w:val="28"/>
          <w:szCs w:val="28"/>
          <w:lang w:val="uk-UA"/>
        </w:rPr>
        <w:t>ослідники Кельян і Макинтайр розглядають інтернет-маркетингові комунікації в розрізі онлайн-реклами, спонсорських посилань, вихідних е-</w:t>
      </w:r>
      <w:r w:rsidRPr="00812B80">
        <w:rPr>
          <w:rFonts w:ascii="Times New Roman" w:hAnsi="Times New Roman"/>
          <w:sz w:val="28"/>
          <w:szCs w:val="28"/>
        </w:rPr>
        <w:t>mail</w:t>
      </w:r>
      <w:r w:rsidRPr="00812B80">
        <w:rPr>
          <w:rFonts w:ascii="Times New Roman" w:hAnsi="Times New Roman"/>
          <w:sz w:val="28"/>
          <w:szCs w:val="28"/>
          <w:lang w:val="uk-UA"/>
        </w:rPr>
        <w:t xml:space="preserve"> повідомлень, вірусного маркетингу та рекомендацій. На противагу, Т. Дубовик пропонує таку структуру ІнМК за видами: </w:t>
      </w:r>
    </w:p>
    <w:p w:rsidR="00440FC2" w:rsidRPr="00812B80" w:rsidRDefault="00440FC2" w:rsidP="00440FC2">
      <w:pPr>
        <w:spacing w:after="0" w:line="240" w:lineRule="auto"/>
        <w:ind w:firstLine="708"/>
        <w:jc w:val="both"/>
        <w:rPr>
          <w:rFonts w:ascii="Times New Roman" w:hAnsi="Times New Roman"/>
          <w:sz w:val="28"/>
          <w:szCs w:val="28"/>
          <w:lang w:val="uk-UA"/>
        </w:rPr>
      </w:pPr>
      <w:r w:rsidRPr="00812B80">
        <w:rPr>
          <w:rFonts w:ascii="Times New Roman" w:hAnsi="Times New Roman"/>
          <w:sz w:val="28"/>
          <w:szCs w:val="28"/>
          <w:lang w:val="uk-UA"/>
        </w:rPr>
        <w:t xml:space="preserve">- інтернет-реклама; </w:t>
      </w:r>
    </w:p>
    <w:p w:rsidR="00440FC2" w:rsidRPr="00812B80" w:rsidRDefault="00440FC2" w:rsidP="00440FC2">
      <w:pPr>
        <w:spacing w:after="0" w:line="240" w:lineRule="auto"/>
        <w:ind w:firstLine="708"/>
        <w:jc w:val="both"/>
        <w:rPr>
          <w:rFonts w:ascii="Times New Roman" w:hAnsi="Times New Roman"/>
          <w:sz w:val="28"/>
          <w:szCs w:val="28"/>
          <w:lang w:val="uk-UA"/>
        </w:rPr>
      </w:pPr>
      <w:r w:rsidRPr="00812B80">
        <w:rPr>
          <w:rFonts w:ascii="Times New Roman" w:hAnsi="Times New Roman"/>
          <w:sz w:val="28"/>
          <w:szCs w:val="28"/>
          <w:lang w:val="uk-UA"/>
        </w:rPr>
        <w:t xml:space="preserve">- стимулювання збуту в Інтернеті (е-купони, відбір проб продукції, конкурси, лотереї, знижки та премії, програми е-лояльності, безкоштовна доставка, бонусні заохочення, перехресні стимулюючі програми); </w:t>
      </w:r>
    </w:p>
    <w:p w:rsidR="00440FC2" w:rsidRPr="00812B80" w:rsidRDefault="00440FC2" w:rsidP="00440FC2">
      <w:pPr>
        <w:spacing w:after="0" w:line="240" w:lineRule="auto"/>
        <w:ind w:firstLine="708"/>
        <w:jc w:val="both"/>
        <w:rPr>
          <w:rFonts w:ascii="Times New Roman" w:hAnsi="Times New Roman"/>
          <w:sz w:val="28"/>
          <w:szCs w:val="28"/>
          <w:lang w:val="uk-UA"/>
        </w:rPr>
      </w:pPr>
      <w:r w:rsidRPr="00812B80">
        <w:rPr>
          <w:rFonts w:ascii="Times New Roman" w:hAnsi="Times New Roman"/>
          <w:sz w:val="28"/>
          <w:szCs w:val="28"/>
          <w:lang w:val="uk-UA"/>
        </w:rPr>
        <w:t xml:space="preserve">- зв’язки з громадськістю в Інтернеті (вебконтент, онлайн-спільноти, чати, форуми, блоги, мікро-блоги і підкасти, онлайн-конференції, інформаційні бюлетені, інтерв’ю, прес-конференції в Інтернеті, прес-релізи, рекомендації, поширення фото та відео, онлайн-опитування, мультимедійні листівки, прес-релізи, відео-ігри, віртуальний світ); </w:t>
      </w:r>
    </w:p>
    <w:p w:rsidR="00440FC2" w:rsidRPr="00812B80" w:rsidRDefault="00440FC2" w:rsidP="00440FC2">
      <w:pPr>
        <w:spacing w:after="0" w:line="240" w:lineRule="auto"/>
        <w:ind w:firstLine="708"/>
        <w:jc w:val="both"/>
        <w:rPr>
          <w:rFonts w:ascii="Times New Roman" w:hAnsi="Times New Roman"/>
          <w:sz w:val="28"/>
          <w:szCs w:val="28"/>
          <w:lang w:val="uk-UA"/>
        </w:rPr>
      </w:pPr>
      <w:r w:rsidRPr="00812B80">
        <w:rPr>
          <w:rFonts w:ascii="Times New Roman" w:hAnsi="Times New Roman"/>
          <w:sz w:val="28"/>
          <w:szCs w:val="28"/>
          <w:lang w:val="uk-UA"/>
        </w:rPr>
        <w:t xml:space="preserve">- особисті продажі в Інтернеті (відео конференції, віртуальні виставки); </w:t>
      </w:r>
    </w:p>
    <w:p w:rsidR="00440FC2" w:rsidRPr="00812B80" w:rsidRDefault="00440FC2" w:rsidP="00440FC2">
      <w:pPr>
        <w:spacing w:after="0" w:line="240" w:lineRule="auto"/>
        <w:ind w:firstLine="708"/>
        <w:jc w:val="both"/>
        <w:rPr>
          <w:rFonts w:ascii="Times New Roman" w:hAnsi="Times New Roman"/>
          <w:sz w:val="28"/>
          <w:szCs w:val="28"/>
          <w:lang w:val="uk-UA"/>
        </w:rPr>
      </w:pPr>
      <w:r w:rsidRPr="00812B80">
        <w:rPr>
          <w:rFonts w:ascii="Times New Roman" w:hAnsi="Times New Roman"/>
          <w:sz w:val="28"/>
          <w:szCs w:val="28"/>
          <w:lang w:val="uk-UA"/>
        </w:rPr>
        <w:t xml:space="preserve">- прямий інтернет-маркетинг (спам, прямі </w:t>
      </w:r>
      <w:r w:rsidRPr="00812B80">
        <w:rPr>
          <w:rFonts w:ascii="Times New Roman" w:hAnsi="Times New Roman"/>
          <w:sz w:val="28"/>
          <w:szCs w:val="28"/>
        </w:rPr>
        <w:t>E</w:t>
      </w:r>
      <w:r w:rsidRPr="00812B80">
        <w:rPr>
          <w:rFonts w:ascii="Times New Roman" w:hAnsi="Times New Roman"/>
          <w:sz w:val="28"/>
          <w:szCs w:val="28"/>
          <w:lang w:val="uk-UA"/>
        </w:rPr>
        <w:t>-</w:t>
      </w:r>
      <w:r w:rsidRPr="00812B80">
        <w:rPr>
          <w:rFonts w:ascii="Times New Roman" w:hAnsi="Times New Roman"/>
          <w:sz w:val="28"/>
          <w:szCs w:val="28"/>
        </w:rPr>
        <w:t>mail</w:t>
      </w:r>
      <w:r w:rsidRPr="00812B80">
        <w:rPr>
          <w:rFonts w:ascii="Times New Roman" w:hAnsi="Times New Roman"/>
          <w:sz w:val="28"/>
          <w:szCs w:val="28"/>
          <w:lang w:val="uk-UA"/>
        </w:rPr>
        <w:t xml:space="preserve"> розсилки, звернення, </w:t>
      </w:r>
      <w:r w:rsidRPr="00812B80">
        <w:rPr>
          <w:rFonts w:ascii="Times New Roman" w:hAnsi="Times New Roman"/>
          <w:sz w:val="28"/>
          <w:szCs w:val="28"/>
        </w:rPr>
        <w:t>ICQ</w:t>
      </w:r>
      <w:r w:rsidRPr="00812B80">
        <w:rPr>
          <w:rFonts w:ascii="Times New Roman" w:hAnsi="Times New Roman"/>
          <w:sz w:val="28"/>
          <w:szCs w:val="28"/>
          <w:lang w:val="uk-UA"/>
        </w:rPr>
        <w:t xml:space="preserve">, </w:t>
      </w:r>
      <w:r w:rsidRPr="00812B80">
        <w:rPr>
          <w:rFonts w:ascii="Times New Roman" w:hAnsi="Times New Roman"/>
          <w:sz w:val="28"/>
          <w:szCs w:val="28"/>
        </w:rPr>
        <w:t>SMS</w:t>
      </w:r>
      <w:r w:rsidRPr="00812B80">
        <w:rPr>
          <w:rFonts w:ascii="Times New Roman" w:hAnsi="Times New Roman"/>
          <w:sz w:val="28"/>
          <w:szCs w:val="28"/>
          <w:lang w:val="uk-UA"/>
        </w:rPr>
        <w:t xml:space="preserve">, замовлення онлайн та електронною поштою, </w:t>
      </w:r>
      <w:r w:rsidRPr="00812B80">
        <w:rPr>
          <w:rFonts w:ascii="Times New Roman" w:hAnsi="Times New Roman"/>
          <w:sz w:val="28"/>
          <w:szCs w:val="28"/>
        </w:rPr>
        <w:t>QR</w:t>
      </w:r>
      <w:r w:rsidRPr="00812B80">
        <w:rPr>
          <w:rFonts w:ascii="Times New Roman" w:hAnsi="Times New Roman"/>
          <w:sz w:val="28"/>
          <w:szCs w:val="28"/>
          <w:lang w:val="uk-UA"/>
        </w:rPr>
        <w:t xml:space="preserve">-коди); </w:t>
      </w:r>
    </w:p>
    <w:p w:rsidR="00440FC2" w:rsidRPr="00812B80" w:rsidRDefault="00440FC2" w:rsidP="00440FC2">
      <w:pPr>
        <w:spacing w:after="0" w:line="240" w:lineRule="auto"/>
        <w:ind w:firstLine="708"/>
        <w:jc w:val="both"/>
        <w:rPr>
          <w:rFonts w:ascii="Times New Roman" w:hAnsi="Times New Roman"/>
          <w:sz w:val="28"/>
          <w:szCs w:val="28"/>
          <w:lang w:val="uk-UA"/>
        </w:rPr>
      </w:pPr>
      <w:r w:rsidRPr="00812B80">
        <w:rPr>
          <w:rFonts w:ascii="Times New Roman" w:hAnsi="Times New Roman"/>
          <w:sz w:val="28"/>
          <w:szCs w:val="28"/>
          <w:lang w:val="uk-UA"/>
        </w:rPr>
        <w:t>- співтовариства (відгуки та огляди, управління реєструванням відвідувачів, репутаційний менеджмент) [</w:t>
      </w:r>
      <w:r>
        <w:rPr>
          <w:rFonts w:ascii="Times New Roman" w:hAnsi="Times New Roman"/>
          <w:sz w:val="28"/>
          <w:szCs w:val="28"/>
          <w:lang w:val="uk-UA"/>
        </w:rPr>
        <w:t>3,</w:t>
      </w:r>
      <w:r w:rsidRPr="00812B80">
        <w:rPr>
          <w:rFonts w:ascii="Times New Roman" w:hAnsi="Times New Roman"/>
          <w:sz w:val="28"/>
          <w:szCs w:val="28"/>
          <w:lang w:val="uk-UA"/>
        </w:rPr>
        <w:t xml:space="preserve"> с. 219].</w:t>
      </w:r>
    </w:p>
    <w:p w:rsidR="00440FC2" w:rsidRPr="00812B80" w:rsidRDefault="00440FC2" w:rsidP="00440FC2">
      <w:pPr>
        <w:spacing w:after="0" w:line="240" w:lineRule="auto"/>
        <w:ind w:firstLine="708"/>
        <w:jc w:val="both"/>
        <w:rPr>
          <w:rFonts w:ascii="Times New Roman" w:hAnsi="Times New Roman"/>
          <w:sz w:val="28"/>
          <w:szCs w:val="28"/>
          <w:lang w:val="uk-UA"/>
        </w:rPr>
      </w:pPr>
      <w:r w:rsidRPr="00812B80">
        <w:rPr>
          <w:rFonts w:ascii="Times New Roman" w:hAnsi="Times New Roman"/>
          <w:sz w:val="28"/>
          <w:szCs w:val="28"/>
          <w:lang w:val="uk-UA"/>
        </w:rPr>
        <w:t>Також, потрібно зосередити увагу на класифікації інструментів електронного маркетингу згідно з моделлю 4Р + P²C²S³ [</w:t>
      </w:r>
      <w:r>
        <w:rPr>
          <w:rFonts w:ascii="Times New Roman" w:hAnsi="Times New Roman"/>
          <w:sz w:val="28"/>
          <w:szCs w:val="28"/>
          <w:lang w:val="uk-UA"/>
        </w:rPr>
        <w:t>3,</w:t>
      </w:r>
      <w:r w:rsidRPr="00812B80">
        <w:rPr>
          <w:rFonts w:ascii="Times New Roman" w:hAnsi="Times New Roman"/>
          <w:sz w:val="28"/>
          <w:szCs w:val="28"/>
          <w:lang w:val="uk-UA"/>
        </w:rPr>
        <w:t xml:space="preserve"> с. 219].</w:t>
      </w:r>
    </w:p>
    <w:p w:rsidR="00440FC2" w:rsidRPr="00812B80" w:rsidRDefault="00440FC2" w:rsidP="00440FC2">
      <w:pPr>
        <w:spacing w:after="0" w:line="240" w:lineRule="auto"/>
        <w:ind w:firstLine="708"/>
        <w:jc w:val="both"/>
        <w:rPr>
          <w:rFonts w:ascii="Times New Roman" w:eastAsia="Calibri" w:hAnsi="Times New Roman"/>
          <w:sz w:val="28"/>
          <w:szCs w:val="28"/>
          <w:lang w:val="uk-UA"/>
        </w:rPr>
      </w:pPr>
      <w:r w:rsidRPr="00812B80">
        <w:rPr>
          <w:rFonts w:ascii="Times New Roman" w:eastAsia="Calibri" w:hAnsi="Times New Roman"/>
          <w:sz w:val="28"/>
          <w:szCs w:val="28"/>
          <w:lang w:val="uk-UA"/>
        </w:rPr>
        <w:lastRenderedPageBreak/>
        <w:t xml:space="preserve">Характеризуючи особливості реалізації інтернет-маркетингових комунікацій, </w:t>
      </w:r>
      <w:r w:rsidRPr="00812B80">
        <w:rPr>
          <w:rFonts w:ascii="Times New Roman" w:eastAsia="Calibri" w:hAnsi="Times New Roman"/>
          <w:b/>
          <w:sz w:val="28"/>
          <w:szCs w:val="28"/>
          <w:lang w:val="uk-UA"/>
        </w:rPr>
        <w:t>доцільно</w:t>
      </w:r>
      <w:r w:rsidRPr="00812B80">
        <w:rPr>
          <w:rFonts w:ascii="Times New Roman" w:eastAsia="Calibri" w:hAnsi="Times New Roman"/>
          <w:sz w:val="28"/>
          <w:szCs w:val="28"/>
          <w:lang w:val="uk-UA"/>
        </w:rPr>
        <w:t xml:space="preserve"> озвучити специфічні риси інструментів здійснення маркетингової стратегії. Зокрема, пригадати переваги інтернет-реклами, яка завдяки своїй гнучкості та використанні різного контенту (текстового, звукового, візуального) сприяє розширенню її функціональних можливостей у взаємодії з аудиторією, налагодити прямий продаж через інтернет-магазин, підтримувати персональні контакти, вийти на міжнародний рівень. Важливо також наголосити на наявності недоліків інтернет-маркетингової комунікації, зокрема інформаційна незахищеність, відсутність чіткої правової бази, інформаційні шуми, швидке старіння інформації та ін. [</w:t>
      </w:r>
      <w:r>
        <w:rPr>
          <w:rFonts w:ascii="Times New Roman" w:eastAsia="Calibri" w:hAnsi="Times New Roman"/>
          <w:sz w:val="28"/>
          <w:szCs w:val="28"/>
          <w:lang w:val="uk-UA"/>
        </w:rPr>
        <w:t>8</w:t>
      </w:r>
      <w:r w:rsidRPr="00812B80">
        <w:rPr>
          <w:rFonts w:ascii="Times New Roman" w:eastAsia="Calibri" w:hAnsi="Times New Roman"/>
          <w:sz w:val="28"/>
          <w:szCs w:val="28"/>
          <w:lang w:val="uk-UA"/>
        </w:rPr>
        <w:t>, с. 286-289].</w:t>
      </w:r>
    </w:p>
    <w:p w:rsidR="00440FC2" w:rsidRPr="00812B80" w:rsidRDefault="00440FC2" w:rsidP="00440FC2">
      <w:pPr>
        <w:spacing w:after="0" w:line="240" w:lineRule="auto"/>
        <w:ind w:firstLine="360"/>
        <w:jc w:val="both"/>
        <w:rPr>
          <w:rFonts w:ascii="Times New Roman" w:hAnsi="Times New Roman"/>
          <w:sz w:val="28"/>
          <w:szCs w:val="28"/>
          <w:lang w:val="uk-UA"/>
        </w:rPr>
      </w:pPr>
      <w:r w:rsidRPr="00812B80">
        <w:rPr>
          <w:rFonts w:ascii="Times New Roman" w:hAnsi="Times New Roman"/>
          <w:sz w:val="28"/>
          <w:szCs w:val="28"/>
          <w:lang w:val="uk-UA"/>
        </w:rPr>
        <w:t>Висвітлюючи питання інтеграції інтернет-маркетингових комунікацій варто вказати та охарактеризувати низку чинників, які зумовлюють здійснення ІІнМК. Так, Т. Дубовик подає зокрема такі: таргетування, сегментування, результати вивчення цільових аудиторій, визначення змісту комунікацій за періодами, функціональні можливості організації процесу ІІнМК, дотримання соціально-етичних засад у реалізації такого типу комунікації. Авторка подає класифікаційні ознаки ІІнМК [</w:t>
      </w:r>
      <w:r>
        <w:rPr>
          <w:rFonts w:ascii="Times New Roman" w:hAnsi="Times New Roman"/>
          <w:sz w:val="28"/>
          <w:szCs w:val="28"/>
          <w:lang w:val="uk-UA"/>
        </w:rPr>
        <w:t>2</w:t>
      </w:r>
      <w:r w:rsidRPr="00812B80">
        <w:rPr>
          <w:rFonts w:ascii="Times New Roman" w:hAnsi="Times New Roman"/>
          <w:sz w:val="28"/>
          <w:szCs w:val="28"/>
          <w:lang w:val="uk-UA"/>
        </w:rPr>
        <w:t>, с. 118-119]. Також доцільно звернути увагу на цілі та ознаки інтеграційного процесу Інтернет-маркетингових комунікацій [</w:t>
      </w:r>
      <w:r>
        <w:rPr>
          <w:rFonts w:ascii="Times New Roman" w:hAnsi="Times New Roman"/>
          <w:sz w:val="28"/>
          <w:szCs w:val="28"/>
          <w:lang w:val="uk-UA"/>
        </w:rPr>
        <w:t>2</w:t>
      </w:r>
      <w:r w:rsidRPr="00812B80">
        <w:rPr>
          <w:rFonts w:ascii="Times New Roman" w:hAnsi="Times New Roman"/>
          <w:sz w:val="28"/>
          <w:szCs w:val="28"/>
          <w:lang w:val="uk-UA"/>
        </w:rPr>
        <w:t>, с. 118].</w:t>
      </w:r>
    </w:p>
    <w:p w:rsidR="00440FC2" w:rsidRPr="005D3010" w:rsidRDefault="00440FC2" w:rsidP="00440FC2">
      <w:pPr>
        <w:spacing w:after="0" w:line="240" w:lineRule="auto"/>
        <w:ind w:firstLine="708"/>
        <w:jc w:val="both"/>
        <w:rPr>
          <w:rFonts w:ascii="Times New Roman" w:hAnsi="Times New Roman"/>
          <w:sz w:val="28"/>
          <w:szCs w:val="28"/>
          <w:lang w:val="uk-UA"/>
        </w:rPr>
      </w:pPr>
      <w:r w:rsidRPr="005D3010">
        <w:rPr>
          <w:rFonts w:ascii="Times New Roman" w:eastAsia="Calibri" w:hAnsi="Times New Roman"/>
          <w:sz w:val="28"/>
          <w:szCs w:val="28"/>
          <w:lang w:val="uk-UA"/>
        </w:rPr>
        <w:t>Цілий спектр функціональних можливостей для реалізації І</w:t>
      </w:r>
      <w:r>
        <w:rPr>
          <w:rFonts w:ascii="Times New Roman" w:eastAsia="Calibri" w:hAnsi="Times New Roman"/>
          <w:sz w:val="28"/>
          <w:szCs w:val="28"/>
          <w:lang w:val="uk-UA"/>
        </w:rPr>
        <w:t>І</w:t>
      </w:r>
      <w:r w:rsidRPr="005D3010">
        <w:rPr>
          <w:rFonts w:ascii="Times New Roman" w:eastAsia="Calibri" w:hAnsi="Times New Roman"/>
          <w:sz w:val="28"/>
          <w:szCs w:val="28"/>
          <w:lang w:val="uk-UA"/>
        </w:rPr>
        <w:t>нМК надають використовувані соціальні мережі [</w:t>
      </w:r>
      <w:r>
        <w:rPr>
          <w:rFonts w:ascii="Times New Roman" w:eastAsia="Calibri" w:hAnsi="Times New Roman"/>
          <w:sz w:val="28"/>
          <w:szCs w:val="28"/>
          <w:lang w:val="uk-UA"/>
        </w:rPr>
        <w:t>3,</w:t>
      </w:r>
      <w:r w:rsidRPr="005D3010">
        <w:rPr>
          <w:rFonts w:ascii="Times New Roman" w:eastAsia="Calibri" w:hAnsi="Times New Roman"/>
          <w:sz w:val="28"/>
          <w:szCs w:val="28"/>
          <w:lang w:val="uk-UA"/>
        </w:rPr>
        <w:t xml:space="preserve"> с. 220].  Серед таких переваг:</w:t>
      </w:r>
      <w:r w:rsidRPr="005D3010">
        <w:rPr>
          <w:rFonts w:ascii="Times New Roman" w:hAnsi="Times New Roman"/>
          <w:sz w:val="28"/>
          <w:szCs w:val="28"/>
          <w:lang w:val="uk-UA"/>
        </w:rPr>
        <w:t xml:space="preserve">  точно впливати на цільову аудиторію; вибирати площадки, де аудиторія більшою мірою представлена і визначені найбільш відповідні способи комунікації з нею; вибудовувати довгострокові відносини зі споживачами; управляти іміджем та репутацією торговельного підприємства; підвищувати і стимулювати обсяги продажу; створити й популяризувати джерело оперативної інформації для існуючих і потенційних покупців; привернути увагу великої кількості потенційних клієнтів до бренду підприємства чи товарів під приватною торговою маркою підприємства торгівлі із чіткою прив’язкою до цільової аудиторії по різних ознаках – вік, стать, інтереси, статус тощо; одержувати зворотний зв’язок від аудиторії й прямо спілкуватися з споживачів – формувати та підвищити лояльність покупців; нейтралізувати негативну інформацію про бренд підприємства в Інтернеті; збільшити якісний трафік на корпоративний сайт або інтернет-магази </w:t>
      </w:r>
      <w:r w:rsidRPr="005D3010">
        <w:rPr>
          <w:rFonts w:ascii="Times New Roman" w:eastAsia="Calibri" w:hAnsi="Times New Roman"/>
          <w:sz w:val="28"/>
          <w:szCs w:val="28"/>
          <w:lang w:val="uk-UA"/>
        </w:rPr>
        <w:t>[</w:t>
      </w:r>
      <w:r>
        <w:rPr>
          <w:rFonts w:ascii="Times New Roman" w:eastAsia="Calibri" w:hAnsi="Times New Roman"/>
          <w:sz w:val="28"/>
          <w:szCs w:val="28"/>
          <w:lang w:val="uk-UA"/>
        </w:rPr>
        <w:t>3,</w:t>
      </w:r>
      <w:r w:rsidRPr="005D3010">
        <w:rPr>
          <w:rFonts w:ascii="Times New Roman" w:eastAsia="Calibri" w:hAnsi="Times New Roman"/>
          <w:sz w:val="28"/>
          <w:szCs w:val="28"/>
          <w:lang w:val="uk-UA"/>
        </w:rPr>
        <w:t xml:space="preserve"> с. 220].  </w:t>
      </w:r>
    </w:p>
    <w:p w:rsidR="00440FC2" w:rsidRPr="00812B80" w:rsidRDefault="00440FC2" w:rsidP="00440FC2">
      <w:pPr>
        <w:spacing w:after="0" w:line="240" w:lineRule="auto"/>
        <w:ind w:firstLine="708"/>
        <w:jc w:val="both"/>
        <w:rPr>
          <w:rFonts w:ascii="Times New Roman" w:eastAsia="Calibri" w:hAnsi="Times New Roman"/>
          <w:sz w:val="28"/>
          <w:szCs w:val="28"/>
          <w:lang w:val="uk-UA"/>
        </w:rPr>
      </w:pPr>
      <w:r w:rsidRPr="005D3010">
        <w:rPr>
          <w:rFonts w:ascii="Times New Roman" w:eastAsia="Calibri" w:hAnsi="Times New Roman"/>
          <w:b/>
          <w:sz w:val="28"/>
          <w:szCs w:val="28"/>
          <w:lang w:val="uk-UA"/>
        </w:rPr>
        <w:t>Доцільно також</w:t>
      </w:r>
      <w:r w:rsidRPr="005D3010">
        <w:rPr>
          <w:rFonts w:ascii="Times New Roman" w:eastAsia="Calibri" w:hAnsi="Times New Roman"/>
          <w:sz w:val="28"/>
          <w:szCs w:val="28"/>
          <w:lang w:val="uk-UA"/>
        </w:rPr>
        <w:t xml:space="preserve"> наголосити, щ</w:t>
      </w:r>
      <w:r w:rsidRPr="00812B80">
        <w:rPr>
          <w:rFonts w:ascii="Times New Roman" w:eastAsia="Calibri" w:hAnsi="Times New Roman"/>
          <w:sz w:val="28"/>
          <w:szCs w:val="28"/>
          <w:lang w:val="uk-UA"/>
        </w:rPr>
        <w:t>о рекламні кампанії в Інтернеті зорієнтовані на залученість аудиторії до сайту рекламодавця. Для здійснення цієї мети найбільш доцільними є такі види інтернет-реклами, як медійна (банерна – пасивна аудиторія) та контекстна (пошукова – конкретно зацікавлені споживачі). У той же час зв’язки з громадськістю використовують широке розмаїття комунікаційних інструментів як на рівні внутрішні</w:t>
      </w:r>
      <w:r>
        <w:rPr>
          <w:rFonts w:ascii="Times New Roman" w:eastAsia="Calibri" w:hAnsi="Times New Roman"/>
          <w:sz w:val="28"/>
          <w:szCs w:val="28"/>
          <w:lang w:val="uk-UA"/>
        </w:rPr>
        <w:t>х</w:t>
      </w:r>
      <w:r w:rsidRPr="00812B80">
        <w:rPr>
          <w:rFonts w:ascii="Times New Roman" w:eastAsia="Calibri" w:hAnsi="Times New Roman"/>
          <w:sz w:val="28"/>
          <w:szCs w:val="28"/>
          <w:lang w:val="uk-UA"/>
        </w:rPr>
        <w:t>, так і зовнішніх аудиторій [</w:t>
      </w:r>
      <w:r>
        <w:rPr>
          <w:rFonts w:ascii="Times New Roman" w:eastAsia="Calibri" w:hAnsi="Times New Roman"/>
          <w:sz w:val="28"/>
          <w:szCs w:val="28"/>
          <w:lang w:val="uk-UA"/>
        </w:rPr>
        <w:t>3,</w:t>
      </w:r>
      <w:r w:rsidRPr="00812B80">
        <w:rPr>
          <w:rFonts w:ascii="Times New Roman" w:eastAsia="Calibri" w:hAnsi="Times New Roman"/>
          <w:sz w:val="28"/>
          <w:szCs w:val="28"/>
          <w:lang w:val="uk-UA"/>
        </w:rPr>
        <w:t xml:space="preserve"> с. 220].   </w:t>
      </w:r>
    </w:p>
    <w:p w:rsidR="00440FC2" w:rsidRDefault="00440FC2" w:rsidP="00440FC2">
      <w:pPr>
        <w:spacing w:after="0" w:line="240" w:lineRule="auto"/>
        <w:ind w:firstLine="708"/>
        <w:jc w:val="both"/>
        <w:rPr>
          <w:rFonts w:ascii="Times New Roman" w:eastAsia="Calibri" w:hAnsi="Times New Roman"/>
          <w:sz w:val="28"/>
          <w:szCs w:val="28"/>
          <w:lang w:val="uk-UA"/>
        </w:rPr>
      </w:pPr>
      <w:r w:rsidRPr="00812B80">
        <w:rPr>
          <w:rFonts w:ascii="Times New Roman" w:eastAsia="Calibri" w:hAnsi="Times New Roman"/>
          <w:sz w:val="28"/>
          <w:szCs w:val="28"/>
          <w:lang w:val="uk-UA"/>
        </w:rPr>
        <w:t xml:space="preserve">Також студентові </w:t>
      </w:r>
      <w:r w:rsidRPr="00812B80">
        <w:rPr>
          <w:rFonts w:ascii="Times New Roman" w:eastAsia="Calibri" w:hAnsi="Times New Roman"/>
          <w:b/>
          <w:sz w:val="28"/>
          <w:szCs w:val="28"/>
          <w:lang w:val="uk-UA"/>
        </w:rPr>
        <w:t>слід зауважити</w:t>
      </w:r>
      <w:r w:rsidRPr="00812B80">
        <w:rPr>
          <w:rFonts w:ascii="Times New Roman" w:eastAsia="Calibri" w:hAnsi="Times New Roman"/>
          <w:sz w:val="28"/>
          <w:szCs w:val="28"/>
          <w:lang w:val="uk-UA"/>
        </w:rPr>
        <w:t xml:space="preserve">, що під поняттям «інтегровані інтернет-маркетингові комунікації» (ІІнМК) розглядають «процес управління відносинами з цільовими аудиторіями, що утверджує інтерактивний, системний підхід до інтеграції інтернет-маркетингових </w:t>
      </w:r>
      <w:r>
        <w:rPr>
          <w:rFonts w:ascii="Times New Roman" w:eastAsia="Calibri" w:hAnsi="Times New Roman"/>
          <w:sz w:val="28"/>
          <w:szCs w:val="28"/>
          <w:lang w:val="uk-UA"/>
        </w:rPr>
        <w:t>комунікацій і</w:t>
      </w:r>
      <w:r w:rsidRPr="00812B80">
        <w:rPr>
          <w:rFonts w:ascii="Times New Roman" w:eastAsia="Calibri" w:hAnsi="Times New Roman"/>
          <w:sz w:val="28"/>
          <w:szCs w:val="28"/>
          <w:lang w:val="uk-UA"/>
        </w:rPr>
        <w:t xml:space="preserve">з урахуванням </w:t>
      </w:r>
      <w:r w:rsidRPr="00812B80">
        <w:rPr>
          <w:rFonts w:ascii="Times New Roman" w:eastAsia="Calibri" w:hAnsi="Times New Roman"/>
          <w:sz w:val="28"/>
          <w:szCs w:val="28"/>
          <w:lang w:val="uk-UA"/>
        </w:rPr>
        <w:lastRenderedPageBreak/>
        <w:t>монотипності, інтерактивності, мультивимірності, крос-функціональної персоналізованої взаємодії та заохочення вигідних відносин суб’єктів інтернет-маркетингової комунікаційної сукупності в коротко-, середньо-, довгостроковій перспективах із застосуванням комплексу адитивних заходів» [</w:t>
      </w:r>
      <w:r>
        <w:rPr>
          <w:rFonts w:ascii="Times New Roman" w:eastAsia="Calibri" w:hAnsi="Times New Roman"/>
          <w:sz w:val="28"/>
          <w:szCs w:val="28"/>
          <w:lang w:val="uk-UA"/>
        </w:rPr>
        <w:t>4,</w:t>
      </w:r>
      <w:r w:rsidRPr="00812B80">
        <w:rPr>
          <w:rFonts w:ascii="Times New Roman" w:eastAsia="Calibri" w:hAnsi="Times New Roman"/>
          <w:sz w:val="28"/>
          <w:szCs w:val="28"/>
          <w:lang w:val="uk-UA"/>
        </w:rPr>
        <w:t xml:space="preserve"> с. 63]. Тут доцільно зосередити увагу саме на таких характеристиках, як монотипність, інтерактивність, мультивимірність, крос-функціональність, адже саме вони визначають функціональні можливості інтеграції маркетингових комунікацій як інтернет технології. </w:t>
      </w:r>
    </w:p>
    <w:p w:rsidR="00440FC2" w:rsidRDefault="00440FC2" w:rsidP="00440FC2">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 xml:space="preserve">Окрему </w:t>
      </w:r>
      <w:r w:rsidRPr="00B3347C">
        <w:rPr>
          <w:rFonts w:ascii="Times New Roman" w:eastAsia="Calibri" w:hAnsi="Times New Roman"/>
          <w:b/>
          <w:sz w:val="28"/>
          <w:szCs w:val="28"/>
          <w:lang w:val="uk-UA"/>
        </w:rPr>
        <w:t>увагу слід приділити</w:t>
      </w:r>
      <w:r>
        <w:rPr>
          <w:rFonts w:ascii="Times New Roman" w:eastAsia="Calibri" w:hAnsi="Times New Roman"/>
          <w:sz w:val="28"/>
          <w:szCs w:val="28"/>
          <w:lang w:val="uk-UA"/>
        </w:rPr>
        <w:t xml:space="preserve"> висвітленню питання про соціальні мережі (соціальні медіа), які сприяють підвищенню комунікаційного ефекту через їхню гнучкість та оперативність, персональне таргетування та невисоку витратність. Тут потрібно проговорити також про такі технології, як </w:t>
      </w:r>
      <w:r w:rsidRPr="001C2522">
        <w:rPr>
          <w:rFonts w:ascii="Times New Roman" w:eastAsia="Calibri" w:hAnsi="Times New Roman"/>
          <w:sz w:val="28"/>
          <w:szCs w:val="28"/>
          <w:lang w:val="uk-UA"/>
        </w:rPr>
        <w:t>технології SEO, SMO та SMM</w:t>
      </w:r>
      <w:r>
        <w:rPr>
          <w:rFonts w:ascii="Times New Roman" w:eastAsia="Calibri" w:hAnsi="Times New Roman"/>
          <w:sz w:val="28"/>
          <w:szCs w:val="28"/>
          <w:lang w:val="uk-UA"/>
        </w:rPr>
        <w:t xml:space="preserve">. Водночас, </w:t>
      </w:r>
      <w:r w:rsidRPr="003D502E">
        <w:rPr>
          <w:rFonts w:ascii="Times New Roman" w:eastAsia="Calibri" w:hAnsi="Times New Roman"/>
          <w:b/>
          <w:sz w:val="28"/>
          <w:szCs w:val="28"/>
          <w:lang w:val="uk-UA"/>
        </w:rPr>
        <w:t>необхідно розглянути</w:t>
      </w:r>
      <w:r>
        <w:rPr>
          <w:rFonts w:ascii="Times New Roman" w:eastAsia="Calibri" w:hAnsi="Times New Roman"/>
          <w:sz w:val="28"/>
          <w:szCs w:val="28"/>
          <w:lang w:val="uk-UA"/>
        </w:rPr>
        <w:t xml:space="preserve"> б</w:t>
      </w:r>
      <w:r w:rsidRPr="00C0094F">
        <w:rPr>
          <w:rFonts w:ascii="Times New Roman" w:eastAsia="Calibri" w:hAnsi="Times New Roman"/>
          <w:sz w:val="28"/>
          <w:szCs w:val="28"/>
          <w:lang w:val="uk-UA"/>
        </w:rPr>
        <w:t>азові інструменти просування контенту в соціальних мережах</w:t>
      </w:r>
      <w:r>
        <w:rPr>
          <w:rFonts w:ascii="Times New Roman" w:eastAsia="Calibri" w:hAnsi="Times New Roman"/>
          <w:sz w:val="28"/>
          <w:szCs w:val="28"/>
          <w:lang w:val="uk-UA"/>
        </w:rPr>
        <w:t xml:space="preserve"> (</w:t>
      </w:r>
      <w:r w:rsidRPr="00C0094F">
        <w:rPr>
          <w:rFonts w:ascii="Times New Roman" w:eastAsia="Calibri" w:hAnsi="Times New Roman"/>
          <w:sz w:val="28"/>
          <w:szCs w:val="28"/>
          <w:lang w:val="uk-UA"/>
        </w:rPr>
        <w:t>пост (медіа-реліз), подія, коментар</w:t>
      </w:r>
      <w:r>
        <w:rPr>
          <w:rFonts w:ascii="Times New Roman" w:eastAsia="Calibri" w:hAnsi="Times New Roman"/>
          <w:sz w:val="28"/>
          <w:szCs w:val="28"/>
          <w:lang w:val="uk-UA"/>
        </w:rPr>
        <w:t>) та п</w:t>
      </w:r>
      <w:r w:rsidRPr="00C0094F">
        <w:rPr>
          <w:rFonts w:ascii="Times New Roman" w:eastAsia="Calibri" w:hAnsi="Times New Roman"/>
          <w:sz w:val="28"/>
          <w:szCs w:val="28"/>
          <w:lang w:val="uk-UA"/>
        </w:rPr>
        <w:t xml:space="preserve">рийоми </w:t>
      </w:r>
      <w:r>
        <w:rPr>
          <w:rFonts w:ascii="Times New Roman" w:eastAsia="Calibri" w:hAnsi="Times New Roman"/>
          <w:sz w:val="28"/>
          <w:szCs w:val="28"/>
          <w:lang w:val="uk-UA"/>
        </w:rPr>
        <w:t>й</w:t>
      </w:r>
      <w:r w:rsidRPr="00C0094F">
        <w:rPr>
          <w:rFonts w:ascii="Times New Roman" w:eastAsia="Calibri" w:hAnsi="Times New Roman"/>
          <w:sz w:val="28"/>
          <w:szCs w:val="28"/>
          <w:lang w:val="uk-UA"/>
        </w:rPr>
        <w:t xml:space="preserve"> засоби промоції контенту в соціальних мережах</w:t>
      </w:r>
      <w:r>
        <w:rPr>
          <w:rFonts w:ascii="Times New Roman" w:eastAsia="Calibri" w:hAnsi="Times New Roman"/>
          <w:sz w:val="28"/>
          <w:szCs w:val="28"/>
          <w:lang w:val="uk-UA"/>
        </w:rPr>
        <w:t xml:space="preserve"> (співтовариства брендів, нішеві соціальні мережі, інформаційні майданчики, інтерактивні акції, робота з лідерами думок, вірусний контент, персональний брендинг, комунікативна активність, рейтинги та ін.)</w:t>
      </w:r>
      <w:r w:rsidRPr="00C0094F">
        <w:rPr>
          <w:rFonts w:ascii="Times New Roman" w:eastAsia="Calibri" w:hAnsi="Times New Roman"/>
          <w:sz w:val="28"/>
          <w:szCs w:val="28"/>
          <w:lang w:val="uk-UA"/>
        </w:rPr>
        <w:t xml:space="preserve"> </w:t>
      </w:r>
      <w:r w:rsidRPr="001C2522">
        <w:rPr>
          <w:rFonts w:ascii="Times New Roman" w:eastAsia="Calibri" w:hAnsi="Times New Roman"/>
          <w:sz w:val="28"/>
          <w:szCs w:val="28"/>
          <w:lang w:val="uk-UA"/>
        </w:rPr>
        <w:t xml:space="preserve">[4, с. </w:t>
      </w:r>
      <w:r>
        <w:rPr>
          <w:rFonts w:ascii="Times New Roman" w:eastAsia="Calibri" w:hAnsi="Times New Roman"/>
          <w:sz w:val="28"/>
          <w:szCs w:val="28"/>
          <w:lang w:val="uk-UA"/>
        </w:rPr>
        <w:t>143-156</w:t>
      </w:r>
      <w:r w:rsidRPr="001C2522">
        <w:rPr>
          <w:rFonts w:ascii="Times New Roman" w:eastAsia="Calibri" w:hAnsi="Times New Roman"/>
          <w:sz w:val="28"/>
          <w:szCs w:val="28"/>
          <w:lang w:val="uk-UA"/>
        </w:rPr>
        <w:t>].</w:t>
      </w:r>
    </w:p>
    <w:p w:rsidR="00440FC2" w:rsidRDefault="00440FC2" w:rsidP="00440FC2">
      <w:pPr>
        <w:spacing w:after="0" w:line="240" w:lineRule="auto"/>
        <w:ind w:firstLine="708"/>
        <w:jc w:val="both"/>
        <w:rPr>
          <w:rFonts w:ascii="Times New Roman" w:eastAsia="Calibri" w:hAnsi="Times New Roman"/>
          <w:sz w:val="28"/>
          <w:szCs w:val="28"/>
          <w:lang w:val="uk-UA"/>
        </w:rPr>
      </w:pPr>
      <w:r>
        <w:rPr>
          <w:rFonts w:ascii="Times New Roman" w:eastAsia="Calibri" w:hAnsi="Times New Roman"/>
          <w:sz w:val="28"/>
          <w:szCs w:val="28"/>
          <w:lang w:val="uk-UA"/>
        </w:rPr>
        <w:t>Особливої уваги потребує такий мережевий інструмент у МК, як мобільний маркетинг – «</w:t>
      </w:r>
      <w:r w:rsidRPr="005A6E07">
        <w:rPr>
          <w:rFonts w:ascii="Times New Roman" w:eastAsia="Calibri" w:hAnsi="Times New Roman"/>
          <w:sz w:val="28"/>
          <w:szCs w:val="28"/>
          <w:lang w:val="uk-UA"/>
        </w:rPr>
        <w:t>комплекс маркетингових заходів,</w:t>
      </w:r>
      <w:r>
        <w:rPr>
          <w:rFonts w:ascii="Times New Roman" w:eastAsia="Calibri" w:hAnsi="Times New Roman"/>
          <w:sz w:val="28"/>
          <w:szCs w:val="28"/>
          <w:lang w:val="uk-UA"/>
        </w:rPr>
        <w:t xml:space="preserve"> </w:t>
      </w:r>
      <w:r w:rsidRPr="005A6E07">
        <w:rPr>
          <w:rFonts w:ascii="Times New Roman" w:eastAsia="Calibri" w:hAnsi="Times New Roman"/>
          <w:sz w:val="28"/>
          <w:szCs w:val="28"/>
          <w:lang w:val="uk-UA"/>
        </w:rPr>
        <w:t>спрямованих на промоцію товарів або послуг із використанням засобів</w:t>
      </w:r>
      <w:r>
        <w:rPr>
          <w:rFonts w:ascii="Times New Roman" w:eastAsia="Calibri" w:hAnsi="Times New Roman"/>
          <w:sz w:val="28"/>
          <w:szCs w:val="28"/>
          <w:lang w:val="uk-UA"/>
        </w:rPr>
        <w:t xml:space="preserve"> </w:t>
      </w:r>
      <w:r w:rsidRPr="005A6E07">
        <w:rPr>
          <w:rFonts w:ascii="Times New Roman" w:eastAsia="Calibri" w:hAnsi="Times New Roman"/>
          <w:sz w:val="28"/>
          <w:szCs w:val="28"/>
          <w:lang w:val="uk-UA"/>
        </w:rPr>
        <w:t>стільникового зв’язку</w:t>
      </w:r>
      <w:r>
        <w:rPr>
          <w:rFonts w:ascii="Times New Roman" w:eastAsia="Calibri" w:hAnsi="Times New Roman"/>
          <w:sz w:val="28"/>
          <w:szCs w:val="28"/>
          <w:lang w:val="uk-UA"/>
        </w:rPr>
        <w:t>»</w:t>
      </w:r>
      <w:r w:rsidRPr="005A6E07">
        <w:t xml:space="preserve"> </w:t>
      </w:r>
      <w:r w:rsidRPr="005A6E07">
        <w:rPr>
          <w:rFonts w:ascii="Times New Roman" w:eastAsia="Calibri" w:hAnsi="Times New Roman"/>
          <w:sz w:val="28"/>
          <w:szCs w:val="28"/>
          <w:lang w:val="uk-UA"/>
        </w:rPr>
        <w:t>[4, с. 143-157].</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Ознайомлюючись із питанням про міжнародні комунікцаії, насамперед, студентові </w:t>
      </w:r>
      <w:r w:rsidRPr="009A4971">
        <w:rPr>
          <w:rFonts w:ascii="Times New Roman" w:hAnsi="Times New Roman"/>
          <w:b/>
          <w:sz w:val="28"/>
          <w:szCs w:val="28"/>
          <w:lang w:val="uk-UA"/>
        </w:rPr>
        <w:t>варто звернути</w:t>
      </w:r>
      <w:r>
        <w:rPr>
          <w:rFonts w:ascii="Times New Roman" w:hAnsi="Times New Roman"/>
          <w:sz w:val="28"/>
          <w:szCs w:val="28"/>
          <w:lang w:val="uk-UA"/>
        </w:rPr>
        <w:t xml:space="preserve"> увагу на міжнародний рівень реалізації майбутніх комунікацій, адже зорієнтованість на інші країни передбачає врахування особливостей здійснення цієї взаємодії. Відповідно також варто усвідомлювати низку чинників, які визначають просування товару </w:t>
      </w:r>
      <w:r w:rsidRPr="0017207A">
        <w:rPr>
          <w:rFonts w:ascii="Times New Roman" w:hAnsi="Times New Roman"/>
          <w:sz w:val="28"/>
          <w:szCs w:val="28"/>
        </w:rPr>
        <w:t>[</w:t>
      </w:r>
      <w:r>
        <w:rPr>
          <w:rFonts w:ascii="Times New Roman" w:hAnsi="Times New Roman"/>
          <w:sz w:val="28"/>
          <w:szCs w:val="28"/>
          <w:lang w:val="uk-UA"/>
        </w:rPr>
        <w:t>9</w:t>
      </w:r>
      <w:r>
        <w:rPr>
          <w:rFonts w:ascii="Times New Roman" w:hAnsi="Times New Roman"/>
          <w:sz w:val="28"/>
          <w:szCs w:val="28"/>
        </w:rPr>
        <w:t>, с. 164</w:t>
      </w:r>
      <w:r w:rsidRPr="0017207A">
        <w:rPr>
          <w:rFonts w:ascii="Times New Roman" w:hAnsi="Times New Roman"/>
          <w:sz w:val="28"/>
          <w:szCs w:val="28"/>
        </w:rPr>
        <w:t>]</w:t>
      </w:r>
      <w:r>
        <w:rPr>
          <w:rFonts w:ascii="Times New Roman" w:hAnsi="Times New Roman"/>
          <w:sz w:val="28"/>
          <w:szCs w:val="28"/>
        </w:rPr>
        <w:t>.</w:t>
      </w:r>
      <w:r>
        <w:rPr>
          <w:rFonts w:ascii="Times New Roman" w:hAnsi="Times New Roman"/>
          <w:sz w:val="28"/>
          <w:szCs w:val="28"/>
          <w:lang w:val="uk-UA"/>
        </w:rPr>
        <w:t xml:space="preserve">  </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Для глибшого розуміння специфіки організації міжнародних комунікацій, </w:t>
      </w:r>
      <w:r w:rsidRPr="00A238A3">
        <w:rPr>
          <w:rFonts w:ascii="Times New Roman" w:hAnsi="Times New Roman"/>
          <w:b/>
          <w:sz w:val="28"/>
          <w:szCs w:val="28"/>
          <w:lang w:val="uk-UA"/>
        </w:rPr>
        <w:t>доцільно зосередити увагу</w:t>
      </w:r>
      <w:r>
        <w:rPr>
          <w:rFonts w:ascii="Times New Roman" w:hAnsi="Times New Roman"/>
          <w:sz w:val="28"/>
          <w:szCs w:val="28"/>
          <w:lang w:val="uk-UA"/>
        </w:rPr>
        <w:t xml:space="preserve"> на стратегіях розбудови такого типу комунікацій, оскільки працювати за однією стратегією на ринки різних країн є ризиком </w:t>
      </w:r>
      <w:r w:rsidRPr="002925AA">
        <w:rPr>
          <w:rFonts w:ascii="Times New Roman" w:hAnsi="Times New Roman"/>
          <w:sz w:val="28"/>
          <w:szCs w:val="28"/>
          <w:lang w:val="uk-UA"/>
        </w:rPr>
        <w:t>[</w:t>
      </w:r>
      <w:r>
        <w:rPr>
          <w:rFonts w:ascii="Times New Roman" w:hAnsi="Times New Roman"/>
          <w:sz w:val="28"/>
          <w:szCs w:val="28"/>
          <w:lang w:val="uk-UA"/>
        </w:rPr>
        <w:t>1</w:t>
      </w:r>
      <w:r w:rsidRPr="002925AA">
        <w:rPr>
          <w:rFonts w:ascii="Times New Roman" w:hAnsi="Times New Roman"/>
          <w:sz w:val="28"/>
          <w:szCs w:val="28"/>
          <w:lang w:val="uk-UA"/>
        </w:rPr>
        <w:t xml:space="preserve">, с. </w:t>
      </w:r>
      <w:r>
        <w:rPr>
          <w:rFonts w:ascii="Times New Roman" w:hAnsi="Times New Roman"/>
          <w:sz w:val="28"/>
          <w:szCs w:val="28"/>
          <w:lang w:val="uk-UA"/>
        </w:rPr>
        <w:t>59</w:t>
      </w:r>
      <w:r w:rsidRPr="002925AA">
        <w:rPr>
          <w:rFonts w:ascii="Times New Roman" w:hAnsi="Times New Roman"/>
          <w:sz w:val="28"/>
          <w:szCs w:val="28"/>
          <w:lang w:val="uk-UA"/>
        </w:rPr>
        <w:t xml:space="preserve">]. </w:t>
      </w:r>
      <w:r>
        <w:rPr>
          <w:rFonts w:ascii="Times New Roman" w:hAnsi="Times New Roman"/>
          <w:sz w:val="28"/>
          <w:szCs w:val="28"/>
          <w:lang w:val="uk-UA"/>
        </w:rPr>
        <w:t>Однак, слід пам’ятати, що між багатьма країнами є багато спільного, тому окремі комунікаційні елементи здатні набувати інтернаціонального визнання, що зумовлює стандартизацію комунікацій (яка, своєю чергою, сприяє зменшенню витрат)</w:t>
      </w:r>
      <w:r w:rsidRPr="002925AA">
        <w:rPr>
          <w:rFonts w:ascii="Times New Roman" w:hAnsi="Times New Roman"/>
          <w:sz w:val="28"/>
          <w:szCs w:val="28"/>
          <w:lang w:val="uk-UA"/>
        </w:rPr>
        <w:t xml:space="preserve"> </w:t>
      </w:r>
      <w:r w:rsidRPr="00B437E5">
        <w:rPr>
          <w:rFonts w:ascii="Times New Roman" w:hAnsi="Times New Roman"/>
          <w:sz w:val="28"/>
          <w:szCs w:val="28"/>
          <w:lang w:val="uk-UA"/>
        </w:rPr>
        <w:t>[</w:t>
      </w:r>
      <w:r>
        <w:rPr>
          <w:rFonts w:ascii="Times New Roman" w:hAnsi="Times New Roman"/>
          <w:sz w:val="28"/>
          <w:szCs w:val="28"/>
          <w:lang w:val="uk-UA"/>
        </w:rPr>
        <w:t>1</w:t>
      </w:r>
      <w:r w:rsidRPr="00B437E5">
        <w:rPr>
          <w:rFonts w:ascii="Times New Roman" w:hAnsi="Times New Roman"/>
          <w:sz w:val="28"/>
          <w:szCs w:val="28"/>
          <w:lang w:val="uk-UA"/>
        </w:rPr>
        <w:t>, с. 59</w:t>
      </w:r>
      <w:r>
        <w:rPr>
          <w:rFonts w:ascii="Times New Roman" w:hAnsi="Times New Roman"/>
          <w:sz w:val="28"/>
          <w:szCs w:val="28"/>
          <w:lang w:val="uk-UA"/>
        </w:rPr>
        <w:t xml:space="preserve"> - ..</w:t>
      </w:r>
      <w:r w:rsidRPr="00B437E5">
        <w:rPr>
          <w:rFonts w:ascii="Times New Roman" w:hAnsi="Times New Roman"/>
          <w:sz w:val="28"/>
          <w:szCs w:val="28"/>
          <w:lang w:val="uk-UA"/>
        </w:rPr>
        <w:t xml:space="preserve">]. </w:t>
      </w:r>
      <w:r>
        <w:rPr>
          <w:rFonts w:ascii="Times New Roman" w:hAnsi="Times New Roman"/>
          <w:sz w:val="28"/>
          <w:szCs w:val="28"/>
          <w:lang w:val="uk-UA"/>
        </w:rPr>
        <w:t xml:space="preserve">  </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Втім, студент </w:t>
      </w:r>
      <w:r w:rsidRPr="00A238A3">
        <w:rPr>
          <w:rFonts w:ascii="Times New Roman" w:hAnsi="Times New Roman"/>
          <w:b/>
          <w:sz w:val="28"/>
          <w:szCs w:val="28"/>
          <w:lang w:val="uk-UA"/>
        </w:rPr>
        <w:t>має знати</w:t>
      </w:r>
      <w:r>
        <w:rPr>
          <w:rFonts w:ascii="Times New Roman" w:hAnsi="Times New Roman"/>
          <w:sz w:val="28"/>
          <w:szCs w:val="28"/>
          <w:lang w:val="uk-UA"/>
        </w:rPr>
        <w:t>, що на сьогодні існують найпоширеніші стратегії розбудови міжнародної комунікації:</w:t>
      </w:r>
    </w:p>
    <w:p w:rsidR="00440FC2" w:rsidRDefault="00440FC2" w:rsidP="00440FC2">
      <w:pPr>
        <w:numPr>
          <w:ilvl w:val="0"/>
          <w:numId w:val="1"/>
        </w:numPr>
        <w:spacing w:after="0" w:line="240" w:lineRule="auto"/>
        <w:jc w:val="both"/>
        <w:rPr>
          <w:rFonts w:ascii="Times New Roman" w:hAnsi="Times New Roman"/>
          <w:sz w:val="28"/>
          <w:szCs w:val="28"/>
          <w:lang w:val="uk-UA"/>
        </w:rPr>
      </w:pPr>
      <w:r>
        <w:rPr>
          <w:rFonts w:ascii="Times New Roman" w:hAnsi="Times New Roman"/>
          <w:sz w:val="28"/>
          <w:szCs w:val="28"/>
          <w:lang w:val="uk-UA"/>
        </w:rPr>
        <w:t>однаковий продукт – однакова комунікація;</w:t>
      </w:r>
    </w:p>
    <w:p w:rsidR="00440FC2" w:rsidRDefault="00440FC2" w:rsidP="00440FC2">
      <w:pPr>
        <w:numPr>
          <w:ilvl w:val="0"/>
          <w:numId w:val="1"/>
        </w:numPr>
        <w:spacing w:after="0" w:line="240" w:lineRule="auto"/>
        <w:rPr>
          <w:rFonts w:ascii="Times New Roman" w:hAnsi="Times New Roman"/>
          <w:sz w:val="28"/>
          <w:szCs w:val="28"/>
          <w:lang w:val="uk-UA"/>
        </w:rPr>
      </w:pPr>
      <w:r w:rsidRPr="00610665">
        <w:rPr>
          <w:rFonts w:ascii="Times New Roman" w:hAnsi="Times New Roman"/>
          <w:sz w:val="28"/>
          <w:szCs w:val="28"/>
          <w:lang w:val="uk-UA"/>
        </w:rPr>
        <w:t xml:space="preserve">однаковий продукт – </w:t>
      </w:r>
      <w:r>
        <w:rPr>
          <w:rFonts w:ascii="Times New Roman" w:hAnsi="Times New Roman"/>
          <w:sz w:val="28"/>
          <w:szCs w:val="28"/>
          <w:lang w:val="uk-UA"/>
        </w:rPr>
        <w:t>різна</w:t>
      </w:r>
      <w:r w:rsidRPr="00610665">
        <w:rPr>
          <w:rFonts w:ascii="Times New Roman" w:hAnsi="Times New Roman"/>
          <w:sz w:val="28"/>
          <w:szCs w:val="28"/>
          <w:lang w:val="uk-UA"/>
        </w:rPr>
        <w:t xml:space="preserve"> комунікація;</w:t>
      </w:r>
    </w:p>
    <w:p w:rsidR="00440FC2" w:rsidRPr="00610665" w:rsidRDefault="00440FC2" w:rsidP="00440FC2">
      <w:pPr>
        <w:numPr>
          <w:ilvl w:val="0"/>
          <w:numId w:val="1"/>
        </w:numPr>
        <w:spacing w:after="0" w:line="240" w:lineRule="auto"/>
        <w:rPr>
          <w:rFonts w:ascii="Times New Roman" w:hAnsi="Times New Roman"/>
          <w:sz w:val="28"/>
          <w:szCs w:val="28"/>
          <w:lang w:val="uk-UA"/>
        </w:rPr>
      </w:pPr>
      <w:r>
        <w:rPr>
          <w:rFonts w:ascii="Times New Roman" w:hAnsi="Times New Roman"/>
          <w:sz w:val="28"/>
          <w:szCs w:val="28"/>
          <w:lang w:val="uk-UA"/>
        </w:rPr>
        <w:t>різні</w:t>
      </w:r>
      <w:r w:rsidRPr="00610665">
        <w:rPr>
          <w:rFonts w:ascii="Times New Roman" w:hAnsi="Times New Roman"/>
          <w:sz w:val="28"/>
          <w:szCs w:val="28"/>
          <w:lang w:val="uk-UA"/>
        </w:rPr>
        <w:t xml:space="preserve"> продукт</w:t>
      </w:r>
      <w:r>
        <w:rPr>
          <w:rFonts w:ascii="Times New Roman" w:hAnsi="Times New Roman"/>
          <w:sz w:val="28"/>
          <w:szCs w:val="28"/>
          <w:lang w:val="uk-UA"/>
        </w:rPr>
        <w:t>и</w:t>
      </w:r>
      <w:r w:rsidRPr="00610665">
        <w:rPr>
          <w:rFonts w:ascii="Times New Roman" w:hAnsi="Times New Roman"/>
          <w:sz w:val="28"/>
          <w:szCs w:val="28"/>
          <w:lang w:val="uk-UA"/>
        </w:rPr>
        <w:t xml:space="preserve"> – однакова комунікація;</w:t>
      </w:r>
    </w:p>
    <w:p w:rsidR="00440FC2" w:rsidRPr="00610665" w:rsidRDefault="00440FC2" w:rsidP="00440FC2">
      <w:pPr>
        <w:numPr>
          <w:ilvl w:val="0"/>
          <w:numId w:val="1"/>
        </w:numPr>
        <w:spacing w:after="0" w:line="240" w:lineRule="auto"/>
        <w:rPr>
          <w:rFonts w:ascii="Times New Roman" w:hAnsi="Times New Roman"/>
          <w:sz w:val="28"/>
          <w:szCs w:val="28"/>
          <w:lang w:val="uk-UA"/>
        </w:rPr>
      </w:pPr>
      <w:r w:rsidRPr="00610665">
        <w:rPr>
          <w:rFonts w:ascii="Times New Roman" w:hAnsi="Times New Roman"/>
          <w:sz w:val="28"/>
          <w:szCs w:val="28"/>
          <w:lang w:val="uk-UA"/>
        </w:rPr>
        <w:t>однаковий продукт – однакова комунікація;</w:t>
      </w:r>
    </w:p>
    <w:p w:rsidR="00440FC2" w:rsidRPr="00FC0E30" w:rsidRDefault="00440FC2" w:rsidP="00440FC2">
      <w:pPr>
        <w:numPr>
          <w:ilvl w:val="0"/>
          <w:numId w:val="1"/>
        </w:numPr>
        <w:spacing w:after="0" w:line="240" w:lineRule="auto"/>
        <w:rPr>
          <w:rFonts w:ascii="Times New Roman" w:hAnsi="Times New Roman"/>
          <w:sz w:val="28"/>
          <w:szCs w:val="28"/>
          <w:lang w:val="uk-UA"/>
        </w:rPr>
      </w:pPr>
      <w:r>
        <w:rPr>
          <w:rFonts w:ascii="Times New Roman" w:hAnsi="Times New Roman"/>
          <w:sz w:val="28"/>
          <w:szCs w:val="28"/>
          <w:lang w:val="uk-UA"/>
        </w:rPr>
        <w:t>різні</w:t>
      </w:r>
      <w:r w:rsidRPr="00610665">
        <w:rPr>
          <w:rFonts w:ascii="Times New Roman" w:hAnsi="Times New Roman"/>
          <w:sz w:val="28"/>
          <w:szCs w:val="28"/>
          <w:lang w:val="uk-UA"/>
        </w:rPr>
        <w:t xml:space="preserve"> продукт</w:t>
      </w:r>
      <w:r>
        <w:rPr>
          <w:rFonts w:ascii="Times New Roman" w:hAnsi="Times New Roman"/>
          <w:sz w:val="28"/>
          <w:szCs w:val="28"/>
          <w:lang w:val="uk-UA"/>
        </w:rPr>
        <w:t>и</w:t>
      </w:r>
      <w:r w:rsidRPr="00610665">
        <w:rPr>
          <w:rFonts w:ascii="Times New Roman" w:hAnsi="Times New Roman"/>
          <w:sz w:val="28"/>
          <w:szCs w:val="28"/>
          <w:lang w:val="uk-UA"/>
        </w:rPr>
        <w:t xml:space="preserve"> – </w:t>
      </w:r>
      <w:r>
        <w:rPr>
          <w:rFonts w:ascii="Times New Roman" w:hAnsi="Times New Roman"/>
          <w:sz w:val="28"/>
          <w:szCs w:val="28"/>
          <w:lang w:val="uk-UA"/>
        </w:rPr>
        <w:t>різні</w:t>
      </w:r>
      <w:r w:rsidRPr="00610665">
        <w:rPr>
          <w:rFonts w:ascii="Times New Roman" w:hAnsi="Times New Roman"/>
          <w:sz w:val="28"/>
          <w:szCs w:val="28"/>
          <w:lang w:val="uk-UA"/>
        </w:rPr>
        <w:t xml:space="preserve"> комунікаці</w:t>
      </w:r>
      <w:r>
        <w:rPr>
          <w:rFonts w:ascii="Times New Roman" w:hAnsi="Times New Roman"/>
          <w:sz w:val="28"/>
          <w:szCs w:val="28"/>
          <w:lang w:val="uk-UA"/>
        </w:rPr>
        <w:t xml:space="preserve">ї </w:t>
      </w:r>
      <w:r w:rsidRPr="00FC0E30">
        <w:rPr>
          <w:rFonts w:ascii="Times New Roman" w:hAnsi="Times New Roman"/>
          <w:sz w:val="28"/>
          <w:szCs w:val="28"/>
          <w:lang w:val="uk-UA"/>
        </w:rPr>
        <w:t>[</w:t>
      </w:r>
      <w:r>
        <w:rPr>
          <w:rFonts w:ascii="Times New Roman" w:hAnsi="Times New Roman"/>
          <w:sz w:val="28"/>
          <w:szCs w:val="28"/>
          <w:lang w:val="uk-UA"/>
        </w:rPr>
        <w:t>1</w:t>
      </w:r>
      <w:r w:rsidRPr="00FC0E30">
        <w:rPr>
          <w:rFonts w:ascii="Times New Roman" w:hAnsi="Times New Roman"/>
          <w:sz w:val="28"/>
          <w:szCs w:val="28"/>
          <w:lang w:val="uk-UA"/>
        </w:rPr>
        <w:t xml:space="preserve">, с. 60].   </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Характеризуючи кожен із відомих засобів (основних та синтетичних) маркетингових комунікацій </w:t>
      </w:r>
      <w:r w:rsidRPr="009C7C4A">
        <w:rPr>
          <w:rFonts w:ascii="Times New Roman" w:hAnsi="Times New Roman"/>
          <w:b/>
          <w:sz w:val="28"/>
          <w:szCs w:val="28"/>
          <w:lang w:val="uk-UA"/>
        </w:rPr>
        <w:t>логічно</w:t>
      </w:r>
      <w:r>
        <w:rPr>
          <w:rFonts w:ascii="Times New Roman" w:hAnsi="Times New Roman"/>
          <w:sz w:val="28"/>
          <w:szCs w:val="28"/>
          <w:lang w:val="uk-UA"/>
        </w:rPr>
        <w:t xml:space="preserve"> зупинитися на основних рекомендаціях із перекладу такого типу повідомлень (зокрема, див. 1, с. 60-61). </w:t>
      </w:r>
    </w:p>
    <w:p w:rsidR="00440FC2" w:rsidRPr="00812B80" w:rsidRDefault="00440FC2" w:rsidP="00440FC2">
      <w:pPr>
        <w:spacing w:after="0" w:line="240" w:lineRule="auto"/>
        <w:ind w:firstLine="708"/>
        <w:jc w:val="both"/>
        <w:rPr>
          <w:rFonts w:ascii="Times New Roman" w:eastAsia="Calibri" w:hAnsi="Times New Roman"/>
          <w:sz w:val="28"/>
          <w:szCs w:val="28"/>
          <w:lang w:val="uk-UA"/>
        </w:rPr>
      </w:pPr>
      <w:r w:rsidRPr="00812B80">
        <w:rPr>
          <w:rFonts w:ascii="Times New Roman" w:eastAsia="Calibri" w:hAnsi="Times New Roman"/>
          <w:sz w:val="28"/>
          <w:szCs w:val="28"/>
          <w:lang w:val="uk-UA"/>
        </w:rPr>
        <w:lastRenderedPageBreak/>
        <w:t>Відтак, студент має розуміти, що ІІнМК дає</w:t>
      </w:r>
      <w:r>
        <w:rPr>
          <w:rFonts w:ascii="Times New Roman" w:eastAsia="Calibri" w:hAnsi="Times New Roman"/>
          <w:sz w:val="28"/>
          <w:szCs w:val="28"/>
          <w:lang w:val="uk-UA"/>
        </w:rPr>
        <w:t xml:space="preserve"> широкі</w:t>
      </w:r>
      <w:r w:rsidRPr="00812B80">
        <w:rPr>
          <w:rFonts w:ascii="Times New Roman" w:eastAsia="Calibri" w:hAnsi="Times New Roman"/>
          <w:sz w:val="28"/>
          <w:szCs w:val="28"/>
          <w:lang w:val="uk-UA"/>
        </w:rPr>
        <w:t xml:space="preserve"> можлив</w:t>
      </w:r>
      <w:r>
        <w:rPr>
          <w:rFonts w:ascii="Times New Roman" w:eastAsia="Calibri" w:hAnsi="Times New Roman"/>
          <w:sz w:val="28"/>
          <w:szCs w:val="28"/>
          <w:lang w:val="uk-UA"/>
        </w:rPr>
        <w:t>о</w:t>
      </w:r>
      <w:r w:rsidRPr="00812B80">
        <w:rPr>
          <w:rFonts w:ascii="Times New Roman" w:eastAsia="Calibri" w:hAnsi="Times New Roman"/>
          <w:sz w:val="28"/>
          <w:szCs w:val="28"/>
          <w:lang w:val="uk-UA"/>
        </w:rPr>
        <w:t>ст</w:t>
      </w:r>
      <w:r>
        <w:rPr>
          <w:rFonts w:ascii="Times New Roman" w:eastAsia="Calibri" w:hAnsi="Times New Roman"/>
          <w:sz w:val="28"/>
          <w:szCs w:val="28"/>
          <w:lang w:val="uk-UA"/>
        </w:rPr>
        <w:t>і у</w:t>
      </w:r>
      <w:r w:rsidRPr="00812B80">
        <w:rPr>
          <w:rFonts w:ascii="Times New Roman" w:eastAsia="Calibri" w:hAnsi="Times New Roman"/>
          <w:sz w:val="28"/>
          <w:szCs w:val="28"/>
          <w:lang w:val="uk-UA"/>
        </w:rPr>
        <w:t xml:space="preserve"> налагод</w:t>
      </w:r>
      <w:r>
        <w:rPr>
          <w:rFonts w:ascii="Times New Roman" w:eastAsia="Calibri" w:hAnsi="Times New Roman"/>
          <w:sz w:val="28"/>
          <w:szCs w:val="28"/>
          <w:lang w:val="uk-UA"/>
        </w:rPr>
        <w:t>женні більш тісного</w:t>
      </w:r>
      <w:r w:rsidRPr="00812B80">
        <w:rPr>
          <w:rFonts w:ascii="Times New Roman" w:eastAsia="Calibri" w:hAnsi="Times New Roman"/>
          <w:sz w:val="28"/>
          <w:szCs w:val="28"/>
          <w:lang w:val="uk-UA"/>
        </w:rPr>
        <w:t xml:space="preserve"> персональн</w:t>
      </w:r>
      <w:r>
        <w:rPr>
          <w:rFonts w:ascii="Times New Roman" w:eastAsia="Calibri" w:hAnsi="Times New Roman"/>
          <w:sz w:val="28"/>
          <w:szCs w:val="28"/>
          <w:lang w:val="uk-UA"/>
        </w:rPr>
        <w:t>ого</w:t>
      </w:r>
      <w:r w:rsidRPr="00812B80">
        <w:rPr>
          <w:rFonts w:ascii="Times New Roman" w:eastAsia="Calibri" w:hAnsi="Times New Roman"/>
          <w:sz w:val="28"/>
          <w:szCs w:val="28"/>
          <w:lang w:val="uk-UA"/>
        </w:rPr>
        <w:t xml:space="preserve"> контакт</w:t>
      </w:r>
      <w:r>
        <w:rPr>
          <w:rFonts w:ascii="Times New Roman" w:eastAsia="Calibri" w:hAnsi="Times New Roman"/>
          <w:sz w:val="28"/>
          <w:szCs w:val="28"/>
          <w:lang w:val="uk-UA"/>
        </w:rPr>
        <w:t>у</w:t>
      </w:r>
      <w:r w:rsidRPr="00812B80">
        <w:rPr>
          <w:rFonts w:ascii="Times New Roman" w:eastAsia="Calibri" w:hAnsi="Times New Roman"/>
          <w:sz w:val="28"/>
          <w:szCs w:val="28"/>
          <w:lang w:val="uk-UA"/>
        </w:rPr>
        <w:t xml:space="preserve"> з</w:t>
      </w:r>
      <w:r>
        <w:rPr>
          <w:rFonts w:ascii="Times New Roman" w:eastAsia="Calibri" w:hAnsi="Times New Roman"/>
          <w:sz w:val="28"/>
          <w:szCs w:val="28"/>
          <w:lang w:val="uk-UA"/>
        </w:rPr>
        <w:t xml:space="preserve"> різними групами громадськості залежно від стратегічної мети організації/структури</w:t>
      </w:r>
      <w:r w:rsidRPr="00812B80">
        <w:rPr>
          <w:rFonts w:ascii="Times New Roman" w:eastAsia="Calibri" w:hAnsi="Times New Roman"/>
          <w:sz w:val="28"/>
          <w:szCs w:val="28"/>
          <w:lang w:val="uk-UA"/>
        </w:rPr>
        <w:t xml:space="preserve"> </w:t>
      </w:r>
      <w:r>
        <w:rPr>
          <w:rFonts w:ascii="Times New Roman" w:eastAsia="Calibri" w:hAnsi="Times New Roman"/>
          <w:sz w:val="28"/>
          <w:szCs w:val="28"/>
          <w:lang w:val="uk-UA"/>
        </w:rPr>
        <w:t>та її комунікаційної політики</w:t>
      </w:r>
      <w:r w:rsidRPr="00812B80">
        <w:rPr>
          <w:rFonts w:ascii="Times New Roman" w:eastAsia="Calibri" w:hAnsi="Times New Roman"/>
          <w:sz w:val="28"/>
          <w:szCs w:val="28"/>
          <w:lang w:val="uk-UA"/>
        </w:rPr>
        <w:t>.</w:t>
      </w:r>
    </w:p>
    <w:p w:rsidR="00440FC2" w:rsidRDefault="00440FC2" w:rsidP="00440FC2">
      <w:pPr>
        <w:spacing w:after="0" w:line="240" w:lineRule="auto"/>
        <w:jc w:val="both"/>
        <w:rPr>
          <w:rFonts w:ascii="Myriad Pro" w:eastAsia="Calibri" w:hAnsi="Myriad Pro"/>
          <w:sz w:val="24"/>
          <w:szCs w:val="24"/>
          <w:lang w:val="uk-UA"/>
        </w:rPr>
      </w:pPr>
    </w:p>
    <w:p w:rsidR="00440FC2" w:rsidRDefault="00440FC2" w:rsidP="00440FC2">
      <w:pPr>
        <w:spacing w:after="0" w:line="240" w:lineRule="auto"/>
        <w:jc w:val="both"/>
        <w:rPr>
          <w:rFonts w:ascii="Myriad Pro" w:eastAsia="Calibri" w:hAnsi="Myriad Pro"/>
          <w:sz w:val="24"/>
          <w:szCs w:val="24"/>
          <w:lang w:val="uk-UA"/>
        </w:rPr>
      </w:pPr>
    </w:p>
    <w:p w:rsidR="00440FC2" w:rsidRPr="00377755"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Література:</w:t>
      </w:r>
    </w:p>
    <w:p w:rsidR="00440FC2" w:rsidRDefault="00440FC2" w:rsidP="00440FC2">
      <w:pPr>
        <w:spacing w:after="0" w:line="240" w:lineRule="auto"/>
        <w:jc w:val="both"/>
        <w:rPr>
          <w:rFonts w:ascii="Times New Roman" w:hAnsi="Times New Roman"/>
          <w:b/>
          <w:i/>
          <w:sz w:val="28"/>
          <w:szCs w:val="28"/>
          <w:lang w:val="uk-UA"/>
        </w:rPr>
      </w:pPr>
      <w:r w:rsidRPr="00377755">
        <w:rPr>
          <w:rFonts w:ascii="Times New Roman" w:hAnsi="Times New Roman"/>
          <w:b/>
          <w:i/>
          <w:sz w:val="28"/>
          <w:szCs w:val="28"/>
          <w:lang w:val="uk-UA"/>
        </w:rPr>
        <w:t xml:space="preserve">Основна: </w:t>
      </w:r>
    </w:p>
    <w:p w:rsidR="00440FC2" w:rsidRDefault="00440FC2" w:rsidP="00440FC2">
      <w:pPr>
        <w:spacing w:after="0" w:line="240" w:lineRule="auto"/>
        <w:jc w:val="both"/>
        <w:rPr>
          <w:rFonts w:ascii="Myriad Pro" w:eastAsia="Calibri" w:hAnsi="Myriad Pro"/>
          <w:sz w:val="24"/>
          <w:szCs w:val="24"/>
          <w:lang w:val="uk-UA"/>
        </w:rPr>
      </w:pPr>
    </w:p>
    <w:p w:rsidR="00440FC2" w:rsidRPr="00377755"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 </w:t>
      </w:r>
      <w:r w:rsidRPr="00377755">
        <w:rPr>
          <w:rFonts w:ascii="Times New Roman" w:hAnsi="Times New Roman"/>
          <w:sz w:val="28"/>
          <w:szCs w:val="28"/>
          <w:lang w:val="uk-UA"/>
        </w:rPr>
        <w:t xml:space="preserve">Блайт </w:t>
      </w:r>
      <w:r>
        <w:rPr>
          <w:rFonts w:ascii="Times New Roman" w:hAnsi="Times New Roman"/>
          <w:sz w:val="28"/>
          <w:szCs w:val="28"/>
          <w:lang w:val="uk-UA"/>
        </w:rPr>
        <w:t xml:space="preserve"> </w:t>
      </w:r>
      <w:r w:rsidRPr="00377755">
        <w:rPr>
          <w:rFonts w:ascii="Times New Roman" w:hAnsi="Times New Roman"/>
          <w:sz w:val="28"/>
          <w:szCs w:val="28"/>
          <w:lang w:val="uk-UA"/>
        </w:rPr>
        <w:t xml:space="preserve">Дж. Маркетинговые коммуникации: Что? Как? И почему? </w:t>
      </w:r>
      <w:r>
        <w:rPr>
          <w:rFonts w:ascii="Times New Roman" w:hAnsi="Times New Roman"/>
          <w:sz w:val="28"/>
          <w:szCs w:val="28"/>
          <w:lang w:val="uk-UA"/>
        </w:rPr>
        <w:t>/ п</w:t>
      </w:r>
      <w:r w:rsidRPr="00377755">
        <w:rPr>
          <w:rFonts w:ascii="Times New Roman" w:hAnsi="Times New Roman"/>
          <w:sz w:val="28"/>
          <w:szCs w:val="28"/>
          <w:lang w:val="uk-UA"/>
        </w:rPr>
        <w:t>ер. с англ. Днепропетровск : Баланс-Клуб. 2004. 368 с.</w:t>
      </w:r>
    </w:p>
    <w:p w:rsidR="00440FC2" w:rsidRPr="005A61C8"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 </w:t>
      </w:r>
      <w:r w:rsidRPr="005A61C8">
        <w:rPr>
          <w:rFonts w:ascii="Times New Roman" w:hAnsi="Times New Roman"/>
          <w:sz w:val="28"/>
          <w:szCs w:val="28"/>
          <w:lang w:val="uk-UA"/>
        </w:rPr>
        <w:t xml:space="preserve">Дубовик Т.В. Інтеграція інтернет-маркетингових комунікацій. </w:t>
      </w:r>
      <w:r w:rsidRPr="00BF4C3C">
        <w:rPr>
          <w:rFonts w:ascii="Times New Roman" w:hAnsi="Times New Roman"/>
          <w:i/>
          <w:sz w:val="28"/>
          <w:szCs w:val="28"/>
          <w:lang w:val="uk-UA"/>
        </w:rPr>
        <w:t>Економічний часопис-XXI.</w:t>
      </w:r>
      <w:r w:rsidRPr="005A61C8">
        <w:rPr>
          <w:rFonts w:ascii="Times New Roman" w:hAnsi="Times New Roman"/>
          <w:sz w:val="28"/>
          <w:szCs w:val="28"/>
          <w:lang w:val="uk-UA"/>
        </w:rPr>
        <w:t xml:space="preserve"> 2014. № 11-12. С. 116-119.  </w:t>
      </w:r>
      <w:r w:rsidRPr="005A61C8">
        <w:rPr>
          <w:rFonts w:ascii="Times New Roman" w:hAnsi="Times New Roman"/>
          <w:sz w:val="28"/>
          <w:szCs w:val="28"/>
          <w:lang w:val="en-US"/>
        </w:rPr>
        <w:t>URL</w:t>
      </w:r>
      <w:r w:rsidRPr="005A61C8">
        <w:rPr>
          <w:rFonts w:ascii="Times New Roman" w:hAnsi="Times New Roman"/>
          <w:sz w:val="28"/>
          <w:szCs w:val="28"/>
          <w:lang w:val="uk-UA"/>
        </w:rPr>
        <w:t xml:space="preserve"> : http://nbuv.gov.ua/UJRN/ecchado_2014_11-12_30 або: http://soskin.info/userfiles/file/2014/11-12_2014/Dubovyk.pdf</w:t>
      </w:r>
    </w:p>
    <w:p w:rsidR="00440FC2" w:rsidRPr="005A61C8"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 </w:t>
      </w:r>
      <w:r w:rsidRPr="005A61C8">
        <w:rPr>
          <w:rFonts w:ascii="Times New Roman" w:hAnsi="Times New Roman"/>
          <w:sz w:val="28"/>
          <w:szCs w:val="28"/>
          <w:lang w:val="uk-UA"/>
        </w:rPr>
        <w:t xml:space="preserve">Дубовик Т.В. Класифікаційні ознаки інтернет-маркетингових комунікацій. </w:t>
      </w:r>
      <w:r w:rsidRPr="005A61C8">
        <w:rPr>
          <w:rFonts w:ascii="Times New Roman" w:hAnsi="Times New Roman"/>
          <w:i/>
          <w:sz w:val="28"/>
          <w:szCs w:val="28"/>
          <w:lang w:val="uk-UA"/>
        </w:rPr>
        <w:t>Науковий вісних Херсонського державного університету</w:t>
      </w:r>
      <w:r w:rsidRPr="005A61C8">
        <w:rPr>
          <w:rFonts w:ascii="Times New Roman" w:hAnsi="Times New Roman"/>
          <w:sz w:val="28"/>
          <w:szCs w:val="28"/>
          <w:lang w:val="uk-UA"/>
        </w:rPr>
        <w:t xml:space="preserve">. Випуск 9-1. Частина 4. 2014. </w:t>
      </w:r>
      <w:r w:rsidRPr="005A61C8">
        <w:rPr>
          <w:rFonts w:ascii="Times New Roman" w:hAnsi="Times New Roman"/>
          <w:sz w:val="28"/>
          <w:szCs w:val="28"/>
          <w:lang w:val="en-US"/>
        </w:rPr>
        <w:t>URL</w:t>
      </w:r>
      <w:r w:rsidRPr="005A61C8">
        <w:rPr>
          <w:rFonts w:ascii="Times New Roman" w:hAnsi="Times New Roman"/>
          <w:sz w:val="28"/>
          <w:szCs w:val="28"/>
          <w:lang w:val="uk-UA"/>
        </w:rPr>
        <w:t xml:space="preserve"> :http://www.ej.kherson.ua/journal/economic_09-1/210.pdf</w:t>
      </w:r>
    </w:p>
    <w:p w:rsidR="00440FC2" w:rsidRPr="005A61C8"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5A61C8">
        <w:rPr>
          <w:rFonts w:ascii="Times New Roman" w:hAnsi="Times New Roman"/>
          <w:sz w:val="28"/>
          <w:szCs w:val="28"/>
          <w:lang w:val="uk-UA"/>
        </w:rPr>
        <w:t xml:space="preserve">Дубовик Т. В., Ортинська В. В. Управління інтегрованими інтернет-маркетинговими комунікаціями підприємства. </w:t>
      </w:r>
      <w:r w:rsidRPr="005A61C8">
        <w:rPr>
          <w:rFonts w:ascii="Times New Roman" w:hAnsi="Times New Roman"/>
          <w:i/>
          <w:sz w:val="28"/>
          <w:szCs w:val="28"/>
          <w:lang w:val="uk-UA"/>
        </w:rPr>
        <w:t>Формування ринкових відносин в Україні</w:t>
      </w:r>
      <w:r w:rsidRPr="005A61C8">
        <w:rPr>
          <w:rFonts w:ascii="Times New Roman" w:hAnsi="Times New Roman"/>
          <w:sz w:val="28"/>
          <w:szCs w:val="28"/>
          <w:lang w:val="uk-UA"/>
        </w:rPr>
        <w:t xml:space="preserve">. №10. 2015.  </w:t>
      </w:r>
      <w:r w:rsidRPr="005A61C8">
        <w:rPr>
          <w:rFonts w:ascii="Times New Roman" w:hAnsi="Times New Roman"/>
          <w:sz w:val="28"/>
          <w:szCs w:val="28"/>
          <w:lang w:val="en-US"/>
        </w:rPr>
        <w:t>URL</w:t>
      </w:r>
      <w:r w:rsidRPr="005A61C8">
        <w:rPr>
          <w:rFonts w:ascii="Times New Roman" w:hAnsi="Times New Roman"/>
          <w:sz w:val="28"/>
          <w:szCs w:val="28"/>
          <w:lang w:val="uk-UA"/>
        </w:rPr>
        <w:t xml:space="preserve"> :</w:t>
      </w:r>
      <w:r>
        <w:rPr>
          <w:rFonts w:ascii="Times New Roman" w:hAnsi="Times New Roman"/>
          <w:sz w:val="28"/>
          <w:szCs w:val="28"/>
          <w:lang w:val="uk-UA"/>
        </w:rPr>
        <w:t xml:space="preserve"> </w:t>
      </w:r>
      <w:r w:rsidRPr="005A61C8">
        <w:rPr>
          <w:rFonts w:ascii="Times New Roman" w:hAnsi="Times New Roman"/>
          <w:sz w:val="28"/>
          <w:szCs w:val="28"/>
          <w:lang w:val="uk-UA"/>
        </w:rPr>
        <w:t>https://cyberleninka.ru/article/n/upravlinnya-integrovanimi-internet-marketingovimi-komunikatsiyami-pidpriemstv/viewer</w:t>
      </w:r>
    </w:p>
    <w:p w:rsidR="00440FC2" w:rsidRPr="005A61C8" w:rsidRDefault="00440FC2" w:rsidP="00440FC2">
      <w:pPr>
        <w:spacing w:after="0" w:line="240" w:lineRule="auto"/>
        <w:ind w:firstLine="360"/>
        <w:jc w:val="both"/>
        <w:rPr>
          <w:rFonts w:ascii="Times New Roman" w:hAnsi="Times New Roman"/>
          <w:sz w:val="28"/>
          <w:szCs w:val="28"/>
          <w:lang w:val="uk-UA"/>
        </w:rPr>
      </w:pPr>
      <w:r>
        <w:rPr>
          <w:rFonts w:ascii="Times New Roman" w:eastAsia="Calibri" w:hAnsi="Times New Roman"/>
          <w:bCs/>
          <w:color w:val="000000"/>
          <w:sz w:val="28"/>
          <w:szCs w:val="28"/>
          <w:lang w:val="uk-UA"/>
        </w:rPr>
        <w:t xml:space="preserve">5. </w:t>
      </w:r>
      <w:r w:rsidRPr="005A61C8">
        <w:rPr>
          <w:rFonts w:ascii="Times New Roman" w:eastAsia="Calibri" w:hAnsi="Times New Roman"/>
          <w:bCs/>
          <w:color w:val="000000"/>
          <w:sz w:val="28"/>
          <w:szCs w:val="28"/>
          <w:lang w:val="uk-UA"/>
        </w:rPr>
        <w:t>Кожухівська Р. Б. Суть і принципи реалізації інтегрованих маркетингових комунікацій. БІЗНЕСІНФОРМ № 3 ’2013.</w:t>
      </w:r>
      <w:r w:rsidRPr="00863F6A">
        <w:rPr>
          <w:rFonts w:ascii="Times New Roman" w:hAnsi="Times New Roman"/>
          <w:sz w:val="28"/>
          <w:szCs w:val="28"/>
          <w:lang w:val="uk-UA"/>
        </w:rPr>
        <w:t xml:space="preserve"> </w:t>
      </w:r>
      <w:r w:rsidRPr="005A61C8">
        <w:rPr>
          <w:rFonts w:ascii="Times New Roman" w:hAnsi="Times New Roman"/>
          <w:sz w:val="28"/>
          <w:szCs w:val="28"/>
          <w:lang w:val="en-US"/>
        </w:rPr>
        <w:t>URL</w:t>
      </w:r>
      <w:r w:rsidRPr="005A61C8">
        <w:rPr>
          <w:rFonts w:ascii="Times New Roman" w:hAnsi="Times New Roman"/>
          <w:sz w:val="28"/>
          <w:szCs w:val="28"/>
          <w:lang w:val="uk-UA"/>
        </w:rPr>
        <w:t xml:space="preserve"> :</w:t>
      </w:r>
      <w:r w:rsidRPr="005A61C8">
        <w:rPr>
          <w:rFonts w:ascii="Times New Roman" w:eastAsia="Calibri" w:hAnsi="Times New Roman"/>
          <w:bCs/>
          <w:color w:val="000000"/>
          <w:sz w:val="28"/>
          <w:szCs w:val="28"/>
          <w:lang w:val="uk-UA"/>
        </w:rPr>
        <w:t xml:space="preserve"> </w:t>
      </w:r>
      <w:r w:rsidRPr="005A61C8">
        <w:rPr>
          <w:rFonts w:ascii="Times New Roman" w:eastAsia="Calibri" w:hAnsi="Times New Roman"/>
          <w:bCs/>
          <w:color w:val="000000"/>
          <w:sz w:val="28"/>
          <w:szCs w:val="28"/>
        </w:rPr>
        <w:t>www</w:t>
      </w:r>
      <w:r w:rsidRPr="005A61C8">
        <w:rPr>
          <w:rFonts w:ascii="Times New Roman" w:eastAsia="Calibri" w:hAnsi="Times New Roman"/>
          <w:bCs/>
          <w:color w:val="000000"/>
          <w:sz w:val="28"/>
          <w:szCs w:val="28"/>
          <w:lang w:val="uk-UA"/>
        </w:rPr>
        <w:t>.</w:t>
      </w:r>
      <w:r w:rsidRPr="005A61C8">
        <w:rPr>
          <w:rFonts w:ascii="Times New Roman" w:eastAsia="Calibri" w:hAnsi="Times New Roman"/>
          <w:bCs/>
          <w:color w:val="000000"/>
          <w:sz w:val="28"/>
          <w:szCs w:val="28"/>
        </w:rPr>
        <w:t>business</w:t>
      </w:r>
      <w:r w:rsidRPr="005A61C8">
        <w:rPr>
          <w:rFonts w:ascii="Times New Roman" w:eastAsia="Calibri" w:hAnsi="Times New Roman"/>
          <w:bCs/>
          <w:color w:val="000000"/>
          <w:sz w:val="28"/>
          <w:szCs w:val="28"/>
          <w:lang w:val="uk-UA"/>
        </w:rPr>
        <w:t>-</w:t>
      </w:r>
      <w:r w:rsidRPr="005A61C8">
        <w:rPr>
          <w:rFonts w:ascii="Times New Roman" w:eastAsia="Calibri" w:hAnsi="Times New Roman"/>
          <w:bCs/>
          <w:color w:val="000000"/>
          <w:sz w:val="28"/>
          <w:szCs w:val="28"/>
        </w:rPr>
        <w:t>inform</w:t>
      </w:r>
      <w:r w:rsidRPr="00863F6A">
        <w:rPr>
          <w:rFonts w:ascii="Times New Roman" w:eastAsia="Calibri" w:hAnsi="Times New Roman"/>
          <w:bCs/>
          <w:color w:val="000000"/>
          <w:sz w:val="28"/>
          <w:szCs w:val="28"/>
          <w:lang w:val="uk-UA"/>
        </w:rPr>
        <w:t>.</w:t>
      </w:r>
      <w:r w:rsidRPr="005A61C8">
        <w:rPr>
          <w:rFonts w:ascii="Times New Roman" w:eastAsia="Calibri" w:hAnsi="Times New Roman"/>
          <w:bCs/>
          <w:color w:val="000000"/>
          <w:sz w:val="28"/>
          <w:szCs w:val="28"/>
        </w:rPr>
        <w:t>net</w:t>
      </w:r>
    </w:p>
    <w:p w:rsidR="00440FC2" w:rsidRPr="005A61C8"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6. Курбан О.В. </w:t>
      </w:r>
      <w:r w:rsidRPr="00863F6A">
        <w:rPr>
          <w:rFonts w:ascii="Times New Roman" w:hAnsi="Times New Roman"/>
          <w:sz w:val="28"/>
          <w:szCs w:val="28"/>
          <w:lang w:val="uk-UA"/>
        </w:rPr>
        <w:t>PR у маркетингових комунікаціях</w:t>
      </w:r>
      <w:r>
        <w:rPr>
          <w:rFonts w:ascii="Times New Roman" w:hAnsi="Times New Roman"/>
          <w:sz w:val="28"/>
          <w:szCs w:val="28"/>
          <w:lang w:val="uk-UA"/>
        </w:rPr>
        <w:t xml:space="preserve"> </w:t>
      </w:r>
      <w:r w:rsidRPr="00863F6A">
        <w:rPr>
          <w:rFonts w:ascii="Times New Roman" w:hAnsi="Times New Roman"/>
          <w:sz w:val="28"/>
          <w:szCs w:val="28"/>
          <w:lang w:val="uk-UA"/>
        </w:rPr>
        <w:t xml:space="preserve">: </w:t>
      </w:r>
      <w:r>
        <w:rPr>
          <w:rFonts w:ascii="Times New Roman" w:hAnsi="Times New Roman"/>
          <w:sz w:val="28"/>
          <w:szCs w:val="28"/>
          <w:lang w:val="uk-UA"/>
        </w:rPr>
        <w:t>н</w:t>
      </w:r>
      <w:r w:rsidRPr="00863F6A">
        <w:rPr>
          <w:rFonts w:ascii="Times New Roman" w:hAnsi="Times New Roman"/>
          <w:sz w:val="28"/>
          <w:szCs w:val="28"/>
          <w:lang w:val="uk-UA"/>
        </w:rPr>
        <w:t>авч</w:t>
      </w:r>
      <w:r>
        <w:rPr>
          <w:rFonts w:ascii="Times New Roman" w:hAnsi="Times New Roman"/>
          <w:sz w:val="28"/>
          <w:szCs w:val="28"/>
          <w:lang w:val="uk-UA"/>
        </w:rPr>
        <w:t>.</w:t>
      </w:r>
      <w:r w:rsidRPr="00863F6A">
        <w:rPr>
          <w:rFonts w:ascii="Times New Roman" w:hAnsi="Times New Roman"/>
          <w:sz w:val="28"/>
          <w:szCs w:val="28"/>
          <w:lang w:val="uk-UA"/>
        </w:rPr>
        <w:t xml:space="preserve"> посіб</w:t>
      </w:r>
      <w:r>
        <w:rPr>
          <w:rFonts w:ascii="Times New Roman" w:hAnsi="Times New Roman"/>
          <w:sz w:val="28"/>
          <w:szCs w:val="28"/>
          <w:lang w:val="uk-UA"/>
        </w:rPr>
        <w:t>.</w:t>
      </w:r>
      <w:r w:rsidRPr="00863F6A">
        <w:rPr>
          <w:rFonts w:ascii="Times New Roman" w:hAnsi="Times New Roman"/>
          <w:sz w:val="28"/>
          <w:szCs w:val="28"/>
          <w:lang w:val="uk-UA"/>
        </w:rPr>
        <w:t xml:space="preserve"> К</w:t>
      </w:r>
      <w:r>
        <w:rPr>
          <w:rFonts w:ascii="Times New Roman" w:hAnsi="Times New Roman"/>
          <w:sz w:val="28"/>
          <w:szCs w:val="28"/>
          <w:lang w:val="uk-UA"/>
        </w:rPr>
        <w:t>иїв : Кондор-Видавництво, 2014.</w:t>
      </w:r>
      <w:r w:rsidRPr="00863F6A">
        <w:rPr>
          <w:rFonts w:ascii="Times New Roman" w:hAnsi="Times New Roman"/>
          <w:sz w:val="28"/>
          <w:szCs w:val="28"/>
          <w:lang w:val="uk-UA"/>
        </w:rPr>
        <w:t xml:space="preserve"> 246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7. </w:t>
      </w:r>
      <w:r w:rsidRPr="00374EF0">
        <w:rPr>
          <w:rFonts w:ascii="Times New Roman" w:hAnsi="Times New Roman"/>
          <w:sz w:val="28"/>
          <w:szCs w:val="28"/>
          <w:lang w:val="uk-UA"/>
        </w:rPr>
        <w:t xml:space="preserve">Основы интегрированных коммуникаций: учебное пособие / А. А. Меньшиков. Комсомольск-на-Амуре:  ФГБОУ  ВПО  «Комсомольский-на-Амуре  гос.  техн. ун-т», 2012. 101 с.  </w:t>
      </w:r>
    </w:p>
    <w:p w:rsidR="00440FC2" w:rsidRPr="005A61C8"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8. </w:t>
      </w:r>
      <w:r w:rsidRPr="00BF4C3C">
        <w:rPr>
          <w:rFonts w:ascii="Times New Roman" w:hAnsi="Times New Roman"/>
          <w:sz w:val="28"/>
          <w:szCs w:val="28"/>
          <w:lang w:val="uk-UA"/>
        </w:rPr>
        <w:t>Романов А.А., Панько А.В.</w:t>
      </w:r>
      <w:r>
        <w:rPr>
          <w:rFonts w:ascii="Times New Roman" w:hAnsi="Times New Roman"/>
          <w:sz w:val="28"/>
          <w:szCs w:val="28"/>
          <w:lang w:val="uk-UA"/>
        </w:rPr>
        <w:t xml:space="preserve"> </w:t>
      </w:r>
      <w:r w:rsidRPr="00BF4C3C">
        <w:rPr>
          <w:rFonts w:ascii="Times New Roman" w:hAnsi="Times New Roman"/>
          <w:sz w:val="28"/>
          <w:szCs w:val="28"/>
          <w:lang w:val="uk-UA"/>
        </w:rPr>
        <w:t>Маркетинговые коммуникации</w:t>
      </w:r>
      <w:r>
        <w:rPr>
          <w:rFonts w:ascii="Times New Roman" w:hAnsi="Times New Roman"/>
          <w:sz w:val="28"/>
          <w:szCs w:val="28"/>
          <w:lang w:val="uk-UA"/>
        </w:rPr>
        <w:t xml:space="preserve">. </w:t>
      </w:r>
      <w:r w:rsidRPr="00BF4C3C">
        <w:rPr>
          <w:rFonts w:ascii="Times New Roman" w:hAnsi="Times New Roman"/>
          <w:sz w:val="28"/>
          <w:szCs w:val="28"/>
          <w:lang w:val="uk-UA"/>
        </w:rPr>
        <w:t>М</w:t>
      </w:r>
      <w:r>
        <w:rPr>
          <w:rFonts w:ascii="Times New Roman" w:hAnsi="Times New Roman"/>
          <w:sz w:val="28"/>
          <w:szCs w:val="28"/>
          <w:lang w:val="uk-UA"/>
        </w:rPr>
        <w:t xml:space="preserve">осква </w:t>
      </w:r>
      <w:r w:rsidRPr="00BF4C3C">
        <w:rPr>
          <w:rFonts w:ascii="Times New Roman" w:hAnsi="Times New Roman"/>
          <w:sz w:val="28"/>
          <w:szCs w:val="28"/>
          <w:lang w:val="uk-UA"/>
        </w:rPr>
        <w:t>: Эксмо, 2006.</w:t>
      </w:r>
      <w:r>
        <w:rPr>
          <w:rFonts w:ascii="Times New Roman" w:hAnsi="Times New Roman"/>
          <w:sz w:val="28"/>
          <w:szCs w:val="28"/>
          <w:lang w:val="uk-UA"/>
        </w:rPr>
        <w:t xml:space="preserve"> </w:t>
      </w:r>
      <w:r w:rsidRPr="00BF4C3C">
        <w:rPr>
          <w:rFonts w:ascii="Times New Roman" w:hAnsi="Times New Roman"/>
          <w:sz w:val="28"/>
          <w:szCs w:val="28"/>
          <w:lang w:val="uk-UA"/>
        </w:rPr>
        <w:t>32 с.</w:t>
      </w:r>
    </w:p>
    <w:p w:rsidR="00440FC2" w:rsidRPr="00374EF0" w:rsidRDefault="00440FC2" w:rsidP="00440FC2">
      <w:pPr>
        <w:spacing w:line="240" w:lineRule="auto"/>
        <w:ind w:firstLine="360"/>
        <w:contextualSpacing/>
        <w:jc w:val="both"/>
        <w:rPr>
          <w:rFonts w:ascii="Times New Roman" w:hAnsi="Times New Roman"/>
          <w:sz w:val="28"/>
          <w:szCs w:val="28"/>
          <w:lang w:val="uk-UA"/>
        </w:rPr>
      </w:pPr>
      <w:r>
        <w:rPr>
          <w:rFonts w:ascii="Times New Roman" w:hAnsi="Times New Roman"/>
          <w:sz w:val="28"/>
          <w:szCs w:val="28"/>
          <w:lang w:val="uk-UA"/>
        </w:rPr>
        <w:t xml:space="preserve">9. </w:t>
      </w:r>
      <w:r w:rsidRPr="00374EF0">
        <w:rPr>
          <w:rFonts w:ascii="Times New Roman" w:hAnsi="Times New Roman"/>
          <w:sz w:val="28"/>
          <w:szCs w:val="28"/>
          <w:lang w:val="uk-UA"/>
        </w:rPr>
        <w:t xml:space="preserve">Федотова О. В., Табекина О. А. Международный маркетинг : учебное пособие. Н.Новгород :  ННГАСУ, 2012. 194 с.  Меньшиков, А.А. </w:t>
      </w:r>
    </w:p>
    <w:p w:rsidR="00440FC2" w:rsidRPr="00374EF0" w:rsidRDefault="00440FC2" w:rsidP="00440FC2">
      <w:pPr>
        <w:spacing w:line="240" w:lineRule="auto"/>
        <w:ind w:firstLine="360"/>
        <w:contextualSpacing/>
        <w:jc w:val="both"/>
        <w:rPr>
          <w:rFonts w:ascii="Times New Roman" w:hAnsi="Times New Roman"/>
          <w:sz w:val="28"/>
          <w:szCs w:val="28"/>
          <w:lang w:val="uk-UA"/>
        </w:rPr>
      </w:pPr>
    </w:p>
    <w:p w:rsidR="00440FC2" w:rsidRPr="00374EF0" w:rsidRDefault="00440FC2" w:rsidP="00440FC2">
      <w:pPr>
        <w:spacing w:line="240" w:lineRule="auto"/>
        <w:ind w:firstLine="360"/>
        <w:contextualSpacing/>
        <w:jc w:val="both"/>
        <w:rPr>
          <w:rFonts w:ascii="Times New Roman" w:hAnsi="Times New Roman"/>
          <w:sz w:val="28"/>
          <w:szCs w:val="28"/>
          <w:lang w:val="uk-UA"/>
        </w:rPr>
      </w:pPr>
    </w:p>
    <w:p w:rsidR="00440FC2" w:rsidRPr="00720BC9" w:rsidRDefault="00440FC2" w:rsidP="00440FC2">
      <w:pPr>
        <w:spacing w:line="240" w:lineRule="auto"/>
        <w:ind w:firstLine="360"/>
        <w:contextualSpacing/>
        <w:jc w:val="both"/>
        <w:rPr>
          <w:rFonts w:ascii="Times New Roman" w:hAnsi="Times New Roman"/>
          <w:b/>
          <w:i/>
          <w:sz w:val="28"/>
          <w:szCs w:val="28"/>
          <w:lang w:val="uk-UA"/>
        </w:rPr>
      </w:pPr>
      <w:r w:rsidRPr="00720BC9">
        <w:rPr>
          <w:rFonts w:ascii="Times New Roman" w:hAnsi="Times New Roman"/>
          <w:b/>
          <w:i/>
          <w:sz w:val="28"/>
          <w:szCs w:val="28"/>
          <w:lang w:val="uk-UA"/>
        </w:rPr>
        <w:t>Додаткова:</w:t>
      </w:r>
    </w:p>
    <w:p w:rsidR="00440FC2" w:rsidRPr="00B619D3"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10. </w:t>
      </w:r>
      <w:r w:rsidRPr="00B619D3">
        <w:rPr>
          <w:rFonts w:ascii="Times New Roman" w:hAnsi="Times New Roman"/>
          <w:sz w:val="28"/>
          <w:szCs w:val="28"/>
          <w:lang w:val="uk-UA"/>
        </w:rPr>
        <w:t xml:space="preserve">Інтернет-маркетинг в системі інтегрованих маркетингових комунікацій.  </w:t>
      </w:r>
      <w:r w:rsidRPr="00B619D3">
        <w:rPr>
          <w:rFonts w:ascii="Times New Roman" w:hAnsi="Times New Roman"/>
          <w:sz w:val="28"/>
          <w:szCs w:val="28"/>
          <w:lang w:val="en-US"/>
        </w:rPr>
        <w:t xml:space="preserve">URL </w:t>
      </w:r>
      <w:r w:rsidRPr="00B619D3">
        <w:rPr>
          <w:rFonts w:ascii="Times New Roman" w:hAnsi="Times New Roman"/>
          <w:sz w:val="28"/>
          <w:szCs w:val="28"/>
          <w:lang w:val="uk-UA"/>
        </w:rPr>
        <w:t>: https://stud.com.ua/67200/marketing/internet_marketing_sistemi_integrovanih_marketingovih_komunikatsiy</w:t>
      </w:r>
    </w:p>
    <w:p w:rsidR="00440FC2" w:rsidRPr="00B619D3"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11. </w:t>
      </w:r>
      <w:r w:rsidRPr="00B619D3">
        <w:rPr>
          <w:rFonts w:ascii="Times New Roman" w:hAnsi="Times New Roman"/>
          <w:sz w:val="28"/>
          <w:szCs w:val="28"/>
          <w:lang w:val="uk-UA"/>
        </w:rPr>
        <w:t>Класифікація основних форм та видів маркетингових інтернет-комунікацій.</w:t>
      </w:r>
      <w:r w:rsidRPr="00B619D3">
        <w:t xml:space="preserve"> </w:t>
      </w:r>
      <w:r w:rsidRPr="00B619D3">
        <w:rPr>
          <w:rFonts w:ascii="Times New Roman" w:hAnsi="Times New Roman"/>
          <w:sz w:val="28"/>
          <w:szCs w:val="28"/>
          <w:lang w:val="uk-UA"/>
        </w:rPr>
        <w:t>URL :  https://mmi.fem.sumdu.edu.ua/sites/default/files/mmi2016_4_43_55.pdf</w:t>
      </w:r>
    </w:p>
    <w:p w:rsidR="00440FC2" w:rsidRDefault="00440FC2" w:rsidP="00440FC2">
      <w:pPr>
        <w:spacing w:line="240" w:lineRule="auto"/>
        <w:ind w:firstLine="360"/>
        <w:contextualSpacing/>
        <w:jc w:val="both"/>
        <w:rPr>
          <w:rFonts w:ascii="Times New Roman" w:hAnsi="Times New Roman"/>
          <w:i/>
          <w:sz w:val="28"/>
          <w:szCs w:val="28"/>
          <w:lang w:val="uk-UA"/>
        </w:rPr>
      </w:pPr>
    </w:p>
    <w:p w:rsidR="00440FC2" w:rsidRPr="005A61C8" w:rsidRDefault="00440FC2" w:rsidP="00440FC2">
      <w:pPr>
        <w:spacing w:line="240" w:lineRule="auto"/>
        <w:ind w:firstLine="360"/>
        <w:contextualSpacing/>
        <w:jc w:val="both"/>
        <w:rPr>
          <w:rFonts w:ascii="Times New Roman" w:hAnsi="Times New Roman"/>
          <w:i/>
          <w:sz w:val="28"/>
          <w:szCs w:val="28"/>
          <w:lang w:val="uk-UA"/>
        </w:rPr>
      </w:pPr>
    </w:p>
    <w:p w:rsidR="00440FC2" w:rsidRPr="00377755" w:rsidRDefault="00440FC2" w:rsidP="00440FC2">
      <w:pPr>
        <w:spacing w:after="0" w:line="240" w:lineRule="auto"/>
        <w:ind w:firstLine="708"/>
        <w:jc w:val="both"/>
        <w:rPr>
          <w:rFonts w:ascii="Times New Roman" w:hAnsi="Times New Roman"/>
          <w:i/>
          <w:sz w:val="28"/>
          <w:szCs w:val="28"/>
          <w:lang w:val="uk-UA"/>
        </w:rPr>
      </w:pPr>
      <w:r>
        <w:rPr>
          <w:noProof/>
        </w:rPr>
        <w:lastRenderedPageBreak/>
        <w:pict>
          <v:shape id="_x0000_s1036" type="#_x0000_t97" style="position:absolute;left:0;text-align:left;margin-left:5.3pt;margin-top:1.3pt;width:19.9pt;height:22.2pt;z-index:251670528;visibility:visible;v-text-anchor:middle" fillcolor="#f4f4f4" strokecolor="#9d90a0" strokeweight="2pt"/>
        </w:pict>
      </w:r>
      <w:r w:rsidRPr="00377755">
        <w:rPr>
          <w:rFonts w:ascii="Times New Roman" w:hAnsi="Times New Roman"/>
          <w:i/>
          <w:sz w:val="28"/>
          <w:szCs w:val="28"/>
          <w:lang w:val="uk-UA"/>
        </w:rPr>
        <w:t xml:space="preserve"> Завдання для самостійної роботи студента:</w:t>
      </w:r>
    </w:p>
    <w:p w:rsidR="00440FC2" w:rsidRDefault="00440FC2" w:rsidP="00440FC2">
      <w:pPr>
        <w:spacing w:after="0" w:line="240" w:lineRule="auto"/>
        <w:ind w:left="708"/>
        <w:jc w:val="both"/>
        <w:rPr>
          <w:rFonts w:ascii="Times New Roman" w:hAnsi="Times New Roman"/>
          <w:sz w:val="28"/>
          <w:szCs w:val="28"/>
          <w:lang w:val="uk-UA"/>
        </w:rPr>
      </w:pPr>
      <w:r>
        <w:rPr>
          <w:rFonts w:ascii="Times New Roman" w:hAnsi="Times New Roman"/>
          <w:sz w:val="28"/>
          <w:szCs w:val="28"/>
          <w:lang w:val="uk-UA"/>
        </w:rPr>
        <w:t xml:space="preserve">1. На конкретних сучасних прикладах комунікацій продемонструйте зразки ефективного застосування ІІМК. </w:t>
      </w:r>
    </w:p>
    <w:p w:rsidR="00440FC2" w:rsidRDefault="00440FC2" w:rsidP="00440FC2">
      <w:pPr>
        <w:spacing w:after="0" w:line="240" w:lineRule="auto"/>
        <w:ind w:left="708"/>
        <w:jc w:val="both"/>
        <w:rPr>
          <w:rFonts w:ascii="Times New Roman" w:hAnsi="Times New Roman"/>
          <w:sz w:val="28"/>
          <w:szCs w:val="28"/>
          <w:lang w:val="uk-UA"/>
        </w:rPr>
      </w:pPr>
      <w:r>
        <w:rPr>
          <w:rFonts w:ascii="Times New Roman" w:hAnsi="Times New Roman"/>
          <w:sz w:val="28"/>
          <w:szCs w:val="28"/>
          <w:lang w:val="uk-UA"/>
        </w:rPr>
        <w:t xml:space="preserve">2. Продемонструйте зразки використання мобільного маркетингу. </w:t>
      </w:r>
    </w:p>
    <w:p w:rsidR="00440FC2" w:rsidRDefault="00440FC2" w:rsidP="00440FC2">
      <w:pPr>
        <w:spacing w:after="0" w:line="240" w:lineRule="auto"/>
        <w:ind w:left="708"/>
        <w:jc w:val="both"/>
        <w:rPr>
          <w:rFonts w:ascii="Times New Roman" w:hAnsi="Times New Roman"/>
          <w:sz w:val="28"/>
          <w:szCs w:val="28"/>
          <w:lang w:val="uk-UA"/>
        </w:rPr>
      </w:pPr>
      <w:r>
        <w:rPr>
          <w:rFonts w:ascii="Times New Roman" w:hAnsi="Times New Roman"/>
          <w:sz w:val="28"/>
          <w:szCs w:val="28"/>
          <w:lang w:val="uk-UA"/>
        </w:rPr>
        <w:t>3. Н</w:t>
      </w:r>
      <w:r w:rsidRPr="005B4CAB">
        <w:rPr>
          <w:rFonts w:ascii="Times New Roman" w:hAnsi="Times New Roman"/>
          <w:sz w:val="28"/>
          <w:szCs w:val="28"/>
          <w:lang w:val="uk-UA"/>
        </w:rPr>
        <w:t xml:space="preserve">а прикладі конкретної компанії продемонструйте застосування комунікаційного інструментарію, зауваживши їх реалізацію на вітчизняному та міжнародному рівні.  </w:t>
      </w:r>
    </w:p>
    <w:p w:rsidR="00440FC2" w:rsidRDefault="00440FC2" w:rsidP="00440FC2">
      <w:pPr>
        <w:spacing w:after="0" w:line="240" w:lineRule="auto"/>
        <w:jc w:val="both"/>
        <w:rPr>
          <w:rFonts w:ascii="Times New Roman" w:hAnsi="Times New Roman"/>
          <w:sz w:val="28"/>
          <w:szCs w:val="28"/>
          <w:lang w:val="uk-UA"/>
        </w:rPr>
      </w:pPr>
    </w:p>
    <w:p w:rsidR="00440FC2" w:rsidRPr="00377755" w:rsidRDefault="00440FC2" w:rsidP="00440FC2">
      <w:pPr>
        <w:numPr>
          <w:ilvl w:val="0"/>
          <w:numId w:val="5"/>
        </w:numPr>
        <w:spacing w:after="0" w:line="240" w:lineRule="auto"/>
        <w:contextualSpacing/>
        <w:jc w:val="both"/>
        <w:rPr>
          <w:rFonts w:ascii="Times New Roman" w:hAnsi="Times New Roman"/>
          <w:sz w:val="28"/>
          <w:szCs w:val="28"/>
          <w:lang w:val="uk-UA"/>
        </w:rPr>
      </w:pPr>
      <w:r w:rsidRPr="00377755">
        <w:rPr>
          <w:rFonts w:ascii="Times New Roman" w:hAnsi="Times New Roman"/>
          <w:i/>
          <w:sz w:val="28"/>
          <w:szCs w:val="28"/>
          <w:lang w:val="uk-UA"/>
        </w:rPr>
        <w:t>Контрольні питання</w:t>
      </w:r>
      <w:r w:rsidRPr="00377755">
        <w:rPr>
          <w:rFonts w:ascii="Times New Roman" w:hAnsi="Times New Roman"/>
          <w:sz w:val="28"/>
          <w:szCs w:val="28"/>
          <w:lang w:val="uk-UA"/>
        </w:rPr>
        <w:t xml:space="preserve"> </w:t>
      </w: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У чому сутність та особливості реалізації ІІМК?</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Які інструменти </w:t>
      </w:r>
      <w:r w:rsidRPr="006C4978">
        <w:rPr>
          <w:rFonts w:ascii="Times New Roman" w:hAnsi="Times New Roman"/>
          <w:sz w:val="28"/>
          <w:szCs w:val="28"/>
          <w:lang w:val="uk-UA"/>
        </w:rPr>
        <w:t>PR</w:t>
      </w:r>
      <w:r>
        <w:rPr>
          <w:rFonts w:ascii="Times New Roman" w:hAnsi="Times New Roman"/>
          <w:sz w:val="28"/>
          <w:szCs w:val="28"/>
          <w:lang w:val="uk-UA"/>
        </w:rPr>
        <w:t xml:space="preserve"> вам відомі в контексті реалізації </w:t>
      </w:r>
      <w:r w:rsidRPr="006C4978">
        <w:rPr>
          <w:rFonts w:ascii="Times New Roman" w:hAnsi="Times New Roman"/>
          <w:sz w:val="28"/>
          <w:szCs w:val="28"/>
          <w:lang w:val="uk-UA"/>
        </w:rPr>
        <w:t>ІІМК</w:t>
      </w:r>
      <w:r>
        <w:rPr>
          <w:rFonts w:ascii="Times New Roman" w:hAnsi="Times New Roman"/>
          <w:sz w:val="28"/>
          <w:szCs w:val="28"/>
          <w:lang w:val="uk-UA"/>
        </w:rPr>
        <w:t>?</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У чому полягає роль </w:t>
      </w:r>
      <w:r w:rsidRPr="006C4978">
        <w:rPr>
          <w:rFonts w:ascii="Times New Roman" w:hAnsi="Times New Roman"/>
          <w:sz w:val="28"/>
          <w:szCs w:val="28"/>
          <w:lang w:val="uk-UA"/>
        </w:rPr>
        <w:t>мобільн</w:t>
      </w:r>
      <w:r>
        <w:rPr>
          <w:rFonts w:ascii="Times New Roman" w:hAnsi="Times New Roman"/>
          <w:sz w:val="28"/>
          <w:szCs w:val="28"/>
          <w:lang w:val="uk-UA"/>
        </w:rPr>
        <w:t>ого</w:t>
      </w:r>
      <w:r w:rsidRPr="006C4978">
        <w:rPr>
          <w:rFonts w:ascii="Times New Roman" w:hAnsi="Times New Roman"/>
          <w:sz w:val="28"/>
          <w:szCs w:val="28"/>
          <w:lang w:val="uk-UA"/>
        </w:rPr>
        <w:t xml:space="preserve"> маркетинг</w:t>
      </w:r>
      <w:r>
        <w:rPr>
          <w:rFonts w:ascii="Times New Roman" w:hAnsi="Times New Roman"/>
          <w:sz w:val="28"/>
          <w:szCs w:val="28"/>
          <w:lang w:val="uk-UA"/>
        </w:rPr>
        <w:t>у</w:t>
      </w:r>
      <w:r w:rsidRPr="006C4978">
        <w:rPr>
          <w:rFonts w:ascii="Times New Roman" w:hAnsi="Times New Roman"/>
          <w:sz w:val="28"/>
          <w:szCs w:val="28"/>
          <w:lang w:val="uk-UA"/>
        </w:rPr>
        <w:t xml:space="preserve"> як інструмент</w:t>
      </w:r>
      <w:r>
        <w:rPr>
          <w:rFonts w:ascii="Times New Roman" w:hAnsi="Times New Roman"/>
          <w:sz w:val="28"/>
          <w:szCs w:val="28"/>
          <w:lang w:val="uk-UA"/>
        </w:rPr>
        <w:t>у</w:t>
      </w:r>
      <w:r w:rsidRPr="006C4978">
        <w:rPr>
          <w:rFonts w:ascii="Times New Roman" w:hAnsi="Times New Roman"/>
          <w:sz w:val="28"/>
          <w:szCs w:val="28"/>
          <w:lang w:val="uk-UA"/>
        </w:rPr>
        <w:t xml:space="preserve"> PR у соціальних мережах</w:t>
      </w:r>
      <w:r>
        <w:rPr>
          <w:rFonts w:ascii="Times New Roman" w:hAnsi="Times New Roman"/>
          <w:sz w:val="28"/>
          <w:szCs w:val="28"/>
          <w:lang w:val="uk-UA"/>
        </w:rPr>
        <w:t>?</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Які характеристики є типовими для інтернет-маркетингу (ІІнМК)?</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Які недоліки та переваги інтернет-маркетингу вам відомі?</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Які інструменти інтернет-марке тингу та підходи до їх класифікації вам відомі?</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У чому полягає специфіка інтернет-реклами?</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Дайте тлумачення </w:t>
      </w:r>
      <w:r w:rsidRPr="00266F64">
        <w:rPr>
          <w:rFonts w:ascii="Times New Roman" w:hAnsi="Times New Roman"/>
          <w:sz w:val="28"/>
          <w:szCs w:val="28"/>
          <w:lang w:val="uk-UA"/>
        </w:rPr>
        <w:t>інтегрован</w:t>
      </w:r>
      <w:r>
        <w:rPr>
          <w:rFonts w:ascii="Times New Roman" w:hAnsi="Times New Roman"/>
          <w:sz w:val="28"/>
          <w:szCs w:val="28"/>
          <w:lang w:val="uk-UA"/>
        </w:rPr>
        <w:t>им</w:t>
      </w:r>
      <w:r w:rsidRPr="00266F64">
        <w:rPr>
          <w:rFonts w:ascii="Times New Roman" w:hAnsi="Times New Roman"/>
          <w:sz w:val="28"/>
          <w:szCs w:val="28"/>
          <w:lang w:val="uk-UA"/>
        </w:rPr>
        <w:t xml:space="preserve"> інтернет-маркетингов</w:t>
      </w:r>
      <w:r>
        <w:rPr>
          <w:rFonts w:ascii="Times New Roman" w:hAnsi="Times New Roman"/>
          <w:sz w:val="28"/>
          <w:szCs w:val="28"/>
          <w:lang w:val="uk-UA"/>
        </w:rPr>
        <w:t>им</w:t>
      </w:r>
      <w:r w:rsidRPr="00266F64">
        <w:rPr>
          <w:rFonts w:ascii="Times New Roman" w:hAnsi="Times New Roman"/>
          <w:sz w:val="28"/>
          <w:szCs w:val="28"/>
          <w:lang w:val="uk-UA"/>
        </w:rPr>
        <w:t xml:space="preserve"> комунікаці</w:t>
      </w:r>
      <w:r>
        <w:rPr>
          <w:rFonts w:ascii="Times New Roman" w:hAnsi="Times New Roman"/>
          <w:sz w:val="28"/>
          <w:szCs w:val="28"/>
          <w:lang w:val="uk-UA"/>
        </w:rPr>
        <w:t>ям.</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Розкрийте такі характеристики ІІнМК, як: </w:t>
      </w:r>
      <w:r w:rsidRPr="00266F64">
        <w:rPr>
          <w:rFonts w:ascii="Times New Roman" w:hAnsi="Times New Roman"/>
          <w:sz w:val="28"/>
          <w:szCs w:val="28"/>
          <w:lang w:val="uk-UA"/>
        </w:rPr>
        <w:t>монотипн</w:t>
      </w:r>
      <w:r>
        <w:rPr>
          <w:rFonts w:ascii="Times New Roman" w:hAnsi="Times New Roman"/>
          <w:sz w:val="28"/>
          <w:szCs w:val="28"/>
          <w:lang w:val="uk-UA"/>
        </w:rPr>
        <w:t>і</w:t>
      </w:r>
      <w:r w:rsidRPr="00266F64">
        <w:rPr>
          <w:rFonts w:ascii="Times New Roman" w:hAnsi="Times New Roman"/>
          <w:sz w:val="28"/>
          <w:szCs w:val="28"/>
          <w:lang w:val="uk-UA"/>
        </w:rPr>
        <w:t>ст</w:t>
      </w:r>
      <w:r>
        <w:rPr>
          <w:rFonts w:ascii="Times New Roman" w:hAnsi="Times New Roman"/>
          <w:sz w:val="28"/>
          <w:szCs w:val="28"/>
          <w:lang w:val="uk-UA"/>
        </w:rPr>
        <w:t>ь</w:t>
      </w:r>
      <w:r w:rsidRPr="00266F64">
        <w:rPr>
          <w:rFonts w:ascii="Times New Roman" w:hAnsi="Times New Roman"/>
          <w:sz w:val="28"/>
          <w:szCs w:val="28"/>
          <w:lang w:val="uk-UA"/>
        </w:rPr>
        <w:t>, інтерактивн</w:t>
      </w:r>
      <w:r>
        <w:rPr>
          <w:rFonts w:ascii="Times New Roman" w:hAnsi="Times New Roman"/>
          <w:sz w:val="28"/>
          <w:szCs w:val="28"/>
          <w:lang w:val="uk-UA"/>
        </w:rPr>
        <w:t>і</w:t>
      </w:r>
      <w:r w:rsidRPr="00266F64">
        <w:rPr>
          <w:rFonts w:ascii="Times New Roman" w:hAnsi="Times New Roman"/>
          <w:sz w:val="28"/>
          <w:szCs w:val="28"/>
          <w:lang w:val="uk-UA"/>
        </w:rPr>
        <w:t>ст</w:t>
      </w:r>
      <w:r>
        <w:rPr>
          <w:rFonts w:ascii="Times New Roman" w:hAnsi="Times New Roman"/>
          <w:sz w:val="28"/>
          <w:szCs w:val="28"/>
          <w:lang w:val="uk-UA"/>
        </w:rPr>
        <w:t>ь</w:t>
      </w:r>
      <w:r w:rsidRPr="00266F64">
        <w:rPr>
          <w:rFonts w:ascii="Times New Roman" w:hAnsi="Times New Roman"/>
          <w:sz w:val="28"/>
          <w:szCs w:val="28"/>
          <w:lang w:val="uk-UA"/>
        </w:rPr>
        <w:t>, мультивимірн</w:t>
      </w:r>
      <w:r>
        <w:rPr>
          <w:rFonts w:ascii="Times New Roman" w:hAnsi="Times New Roman"/>
          <w:sz w:val="28"/>
          <w:szCs w:val="28"/>
          <w:lang w:val="uk-UA"/>
        </w:rPr>
        <w:t>і</w:t>
      </w:r>
      <w:r w:rsidRPr="00266F64">
        <w:rPr>
          <w:rFonts w:ascii="Times New Roman" w:hAnsi="Times New Roman"/>
          <w:sz w:val="28"/>
          <w:szCs w:val="28"/>
          <w:lang w:val="uk-UA"/>
        </w:rPr>
        <w:t>ст</w:t>
      </w:r>
      <w:r>
        <w:rPr>
          <w:rFonts w:ascii="Times New Roman" w:hAnsi="Times New Roman"/>
          <w:sz w:val="28"/>
          <w:szCs w:val="28"/>
          <w:lang w:val="uk-UA"/>
        </w:rPr>
        <w:t>ь та</w:t>
      </w:r>
      <w:r w:rsidRPr="00266F64">
        <w:rPr>
          <w:rFonts w:ascii="Times New Roman" w:hAnsi="Times New Roman"/>
          <w:sz w:val="28"/>
          <w:szCs w:val="28"/>
          <w:lang w:val="uk-UA"/>
        </w:rPr>
        <w:t xml:space="preserve"> крос-функціональн</w:t>
      </w:r>
      <w:r>
        <w:rPr>
          <w:rFonts w:ascii="Times New Roman" w:hAnsi="Times New Roman"/>
          <w:sz w:val="28"/>
          <w:szCs w:val="28"/>
          <w:lang w:val="uk-UA"/>
        </w:rPr>
        <w:t>а</w:t>
      </w:r>
      <w:r w:rsidRPr="00266F64">
        <w:rPr>
          <w:rFonts w:ascii="Times New Roman" w:hAnsi="Times New Roman"/>
          <w:sz w:val="28"/>
          <w:szCs w:val="28"/>
          <w:lang w:val="uk-UA"/>
        </w:rPr>
        <w:t xml:space="preserve"> персоналізован</w:t>
      </w:r>
      <w:r>
        <w:rPr>
          <w:rFonts w:ascii="Times New Roman" w:hAnsi="Times New Roman"/>
          <w:sz w:val="28"/>
          <w:szCs w:val="28"/>
          <w:lang w:val="uk-UA"/>
        </w:rPr>
        <w:t>а</w:t>
      </w:r>
      <w:r w:rsidRPr="00266F64">
        <w:rPr>
          <w:rFonts w:ascii="Times New Roman" w:hAnsi="Times New Roman"/>
          <w:sz w:val="28"/>
          <w:szCs w:val="28"/>
          <w:lang w:val="uk-UA"/>
        </w:rPr>
        <w:t xml:space="preserve"> взаємоді</w:t>
      </w:r>
      <w:r>
        <w:rPr>
          <w:rFonts w:ascii="Times New Roman" w:hAnsi="Times New Roman"/>
          <w:sz w:val="28"/>
          <w:szCs w:val="28"/>
          <w:lang w:val="uk-UA"/>
        </w:rPr>
        <w:t>я.</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Назвіть переваги корпоративного сайту в організації комунікації з громадськістю.</w:t>
      </w:r>
    </w:p>
    <w:p w:rsidR="00440FC2" w:rsidRDefault="00440FC2" w:rsidP="00440FC2">
      <w:pPr>
        <w:numPr>
          <w:ilvl w:val="0"/>
          <w:numId w:val="26"/>
        </w:numPr>
        <w:spacing w:after="0" w:line="240" w:lineRule="auto"/>
        <w:jc w:val="both"/>
        <w:rPr>
          <w:rFonts w:ascii="Times New Roman" w:hAnsi="Times New Roman"/>
          <w:sz w:val="28"/>
          <w:szCs w:val="28"/>
          <w:lang w:val="uk-UA"/>
        </w:rPr>
      </w:pPr>
      <w:r>
        <w:rPr>
          <w:rFonts w:ascii="Times New Roman" w:hAnsi="Times New Roman"/>
          <w:sz w:val="28"/>
          <w:szCs w:val="28"/>
          <w:lang w:val="uk-UA"/>
        </w:rPr>
        <w:t>Чому веб-сайти є перспективним комунікаційним інструментом для налагодження міжнародної комунікаційної взаємодії?</w:t>
      </w:r>
    </w:p>
    <w:p w:rsidR="00440FC2" w:rsidRPr="005B4CAB" w:rsidRDefault="00440FC2" w:rsidP="00440FC2">
      <w:pPr>
        <w:numPr>
          <w:ilvl w:val="0"/>
          <w:numId w:val="26"/>
        </w:numPr>
        <w:spacing w:after="0" w:line="240" w:lineRule="auto"/>
        <w:jc w:val="both"/>
        <w:rPr>
          <w:rFonts w:ascii="Times New Roman" w:hAnsi="Times New Roman"/>
          <w:sz w:val="28"/>
          <w:szCs w:val="28"/>
          <w:lang w:val="uk-UA"/>
        </w:rPr>
      </w:pPr>
      <w:r w:rsidRPr="005B4CAB">
        <w:rPr>
          <w:rFonts w:ascii="Times New Roman" w:hAnsi="Times New Roman"/>
          <w:sz w:val="28"/>
          <w:szCs w:val="28"/>
          <w:lang w:val="uk-UA"/>
        </w:rPr>
        <w:t>Що собою являють міжнародні комунікації?</w:t>
      </w:r>
    </w:p>
    <w:p w:rsidR="00440FC2" w:rsidRPr="005B4CAB" w:rsidRDefault="00440FC2" w:rsidP="00440FC2">
      <w:pPr>
        <w:numPr>
          <w:ilvl w:val="0"/>
          <w:numId w:val="26"/>
        </w:numPr>
        <w:spacing w:after="0" w:line="240" w:lineRule="auto"/>
        <w:jc w:val="both"/>
        <w:rPr>
          <w:rFonts w:ascii="Times New Roman" w:hAnsi="Times New Roman"/>
          <w:sz w:val="28"/>
          <w:szCs w:val="28"/>
          <w:lang w:val="uk-UA"/>
        </w:rPr>
      </w:pPr>
      <w:r w:rsidRPr="005B4CAB">
        <w:rPr>
          <w:rFonts w:ascii="Times New Roman" w:hAnsi="Times New Roman"/>
          <w:sz w:val="28"/>
          <w:szCs w:val="28"/>
          <w:lang w:val="uk-UA"/>
        </w:rPr>
        <w:t>У чому виявляються особливості застосування маркетингових комунікацій на міжнародному рівні?</w:t>
      </w:r>
    </w:p>
    <w:p w:rsidR="00440FC2" w:rsidRPr="005B4CAB" w:rsidRDefault="00440FC2" w:rsidP="00440FC2">
      <w:pPr>
        <w:numPr>
          <w:ilvl w:val="0"/>
          <w:numId w:val="26"/>
        </w:numPr>
        <w:spacing w:after="0" w:line="240" w:lineRule="auto"/>
        <w:jc w:val="both"/>
        <w:rPr>
          <w:rFonts w:ascii="Times New Roman" w:hAnsi="Times New Roman"/>
          <w:sz w:val="28"/>
          <w:szCs w:val="28"/>
          <w:lang w:val="uk-UA"/>
        </w:rPr>
      </w:pPr>
      <w:r w:rsidRPr="005B4CAB">
        <w:rPr>
          <w:rFonts w:ascii="Times New Roman" w:hAnsi="Times New Roman"/>
          <w:sz w:val="28"/>
          <w:szCs w:val="28"/>
          <w:lang w:val="uk-UA"/>
        </w:rPr>
        <w:t>Що таке стандартизація комунікацій? Назвіть основні причини її виникнення та результативність.</w:t>
      </w:r>
    </w:p>
    <w:p w:rsidR="00440FC2" w:rsidRPr="005B4CAB" w:rsidRDefault="00440FC2" w:rsidP="00440FC2">
      <w:pPr>
        <w:numPr>
          <w:ilvl w:val="0"/>
          <w:numId w:val="26"/>
        </w:numPr>
        <w:spacing w:after="0" w:line="240" w:lineRule="auto"/>
        <w:jc w:val="both"/>
        <w:rPr>
          <w:rFonts w:ascii="Times New Roman" w:hAnsi="Times New Roman"/>
          <w:sz w:val="28"/>
          <w:szCs w:val="28"/>
          <w:lang w:val="uk-UA"/>
        </w:rPr>
      </w:pPr>
      <w:r w:rsidRPr="005B4CAB">
        <w:rPr>
          <w:rFonts w:ascii="Times New Roman" w:hAnsi="Times New Roman"/>
          <w:sz w:val="28"/>
          <w:szCs w:val="28"/>
          <w:lang w:val="uk-UA"/>
        </w:rPr>
        <w:t>Які стратегії комунікації міжнародного рівня вам відомі?</w:t>
      </w:r>
    </w:p>
    <w:p w:rsidR="00440FC2" w:rsidRPr="005B4CAB" w:rsidRDefault="00440FC2" w:rsidP="00440FC2">
      <w:pPr>
        <w:numPr>
          <w:ilvl w:val="0"/>
          <w:numId w:val="26"/>
        </w:numPr>
        <w:spacing w:after="0" w:line="240" w:lineRule="auto"/>
        <w:jc w:val="both"/>
        <w:rPr>
          <w:rFonts w:ascii="Times New Roman" w:hAnsi="Times New Roman"/>
          <w:sz w:val="28"/>
          <w:szCs w:val="28"/>
          <w:lang w:val="uk-UA"/>
        </w:rPr>
      </w:pPr>
      <w:r w:rsidRPr="005B4CAB">
        <w:rPr>
          <w:rFonts w:ascii="Times New Roman" w:hAnsi="Times New Roman"/>
          <w:sz w:val="28"/>
          <w:szCs w:val="28"/>
          <w:lang w:val="uk-UA"/>
        </w:rPr>
        <w:t>Які переваги в отриманні інтернаціонального визнання від того чи іншого повідомлення?</w:t>
      </w:r>
    </w:p>
    <w:p w:rsidR="00440FC2" w:rsidRPr="005B4CAB" w:rsidRDefault="00440FC2" w:rsidP="00440FC2">
      <w:pPr>
        <w:numPr>
          <w:ilvl w:val="0"/>
          <w:numId w:val="26"/>
        </w:numPr>
        <w:spacing w:after="0" w:line="240" w:lineRule="auto"/>
        <w:jc w:val="both"/>
        <w:rPr>
          <w:rFonts w:ascii="Times New Roman" w:hAnsi="Times New Roman"/>
          <w:sz w:val="28"/>
          <w:szCs w:val="28"/>
          <w:lang w:val="uk-UA"/>
        </w:rPr>
      </w:pPr>
      <w:r w:rsidRPr="005B4CAB">
        <w:rPr>
          <w:rFonts w:ascii="Times New Roman" w:hAnsi="Times New Roman"/>
          <w:sz w:val="28"/>
          <w:szCs w:val="28"/>
          <w:lang w:val="uk-UA"/>
        </w:rPr>
        <w:t>Які рекомендації щодо перекладу рекламних повідомлень вам відомі?</w:t>
      </w:r>
    </w:p>
    <w:p w:rsidR="00440FC2" w:rsidRPr="005B4CAB" w:rsidRDefault="00440FC2" w:rsidP="00440FC2">
      <w:pPr>
        <w:spacing w:after="0" w:line="240" w:lineRule="auto"/>
        <w:ind w:left="720"/>
        <w:jc w:val="both"/>
        <w:rPr>
          <w:rFonts w:ascii="Times New Roman" w:hAnsi="Times New Roman"/>
          <w:sz w:val="28"/>
          <w:szCs w:val="28"/>
          <w:lang w:val="uk-UA"/>
        </w:rPr>
      </w:pPr>
    </w:p>
    <w:p w:rsidR="00440FC2" w:rsidRPr="006C4978" w:rsidRDefault="00440FC2" w:rsidP="00440FC2">
      <w:pPr>
        <w:spacing w:after="0" w:line="240" w:lineRule="auto"/>
        <w:ind w:left="720"/>
        <w:jc w:val="both"/>
        <w:rPr>
          <w:rFonts w:ascii="Times New Roman" w:hAnsi="Times New Roman"/>
          <w:sz w:val="28"/>
          <w:szCs w:val="28"/>
          <w:lang w:val="uk-UA"/>
        </w:rPr>
      </w:pPr>
    </w:p>
    <w:p w:rsidR="00440FC2" w:rsidRDefault="00440FC2" w:rsidP="00440FC2">
      <w:pPr>
        <w:spacing w:after="0" w:line="240" w:lineRule="auto"/>
        <w:jc w:val="center"/>
        <w:rPr>
          <w:rFonts w:ascii="Times New Roman" w:hAnsi="Times New Roman"/>
          <w:b/>
          <w:caps/>
          <w:sz w:val="28"/>
          <w:szCs w:val="28"/>
          <w:lang w:val="uk-UA"/>
        </w:rPr>
      </w:pPr>
    </w:p>
    <w:p w:rsidR="00440FC2" w:rsidRDefault="00440FC2" w:rsidP="00440FC2">
      <w:pPr>
        <w:spacing w:after="0" w:line="240" w:lineRule="auto"/>
        <w:jc w:val="center"/>
        <w:rPr>
          <w:rFonts w:ascii="Times New Roman" w:hAnsi="Times New Roman"/>
          <w:b/>
          <w:caps/>
          <w:sz w:val="28"/>
          <w:szCs w:val="28"/>
          <w:lang w:val="uk-UA"/>
        </w:rPr>
      </w:pPr>
    </w:p>
    <w:p w:rsidR="00440FC2" w:rsidRDefault="00440FC2" w:rsidP="00440FC2">
      <w:pPr>
        <w:spacing w:after="0" w:line="240" w:lineRule="auto"/>
        <w:jc w:val="center"/>
        <w:rPr>
          <w:rFonts w:ascii="Times New Roman" w:hAnsi="Times New Roman"/>
          <w:b/>
          <w:caps/>
          <w:sz w:val="28"/>
          <w:szCs w:val="28"/>
          <w:lang w:val="uk-UA"/>
        </w:rPr>
      </w:pPr>
    </w:p>
    <w:p w:rsidR="00440FC2" w:rsidRDefault="00440FC2" w:rsidP="00440FC2">
      <w:pPr>
        <w:spacing w:line="240" w:lineRule="auto"/>
        <w:ind w:firstLine="360"/>
        <w:contextualSpacing/>
        <w:jc w:val="both"/>
        <w:rPr>
          <w:rFonts w:ascii="Times New Roman" w:hAnsi="Times New Roman"/>
          <w:i/>
          <w:sz w:val="28"/>
          <w:szCs w:val="28"/>
          <w:lang w:val="uk-UA"/>
        </w:rPr>
      </w:pPr>
    </w:p>
    <w:p w:rsidR="00440FC2" w:rsidRPr="005A61C8" w:rsidRDefault="00440FC2" w:rsidP="00440FC2">
      <w:pPr>
        <w:spacing w:line="240" w:lineRule="auto"/>
        <w:ind w:firstLine="360"/>
        <w:contextualSpacing/>
        <w:jc w:val="both"/>
        <w:rPr>
          <w:rFonts w:ascii="Times New Roman" w:hAnsi="Times New Roman"/>
          <w:i/>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ind w:left="708"/>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jc w:val="both"/>
        <w:rPr>
          <w:rFonts w:ascii="Times New Roman" w:hAnsi="Times New Roman"/>
          <w:sz w:val="28"/>
          <w:szCs w:val="28"/>
          <w:lang w:val="uk-UA"/>
        </w:rPr>
      </w:pPr>
    </w:p>
    <w:p w:rsidR="00440FC2" w:rsidRPr="00377755" w:rsidRDefault="00440FC2" w:rsidP="00440FC2">
      <w:pPr>
        <w:spacing w:after="0" w:line="240" w:lineRule="auto"/>
        <w:jc w:val="center"/>
        <w:rPr>
          <w:rFonts w:ascii="Times New Roman" w:hAnsi="Times New Roman"/>
          <w:b/>
          <w:caps/>
          <w:sz w:val="28"/>
          <w:szCs w:val="28"/>
          <w:lang w:val="uk-UA"/>
        </w:rPr>
      </w:pPr>
      <w:r w:rsidRPr="00377755">
        <w:rPr>
          <w:rFonts w:ascii="Times New Roman" w:hAnsi="Times New Roman"/>
          <w:b/>
          <w:caps/>
          <w:sz w:val="28"/>
          <w:szCs w:val="28"/>
          <w:lang w:val="uk-UA"/>
        </w:rPr>
        <w:t>Словник основних термінів та понять</w:t>
      </w:r>
    </w:p>
    <w:p w:rsidR="00440FC2" w:rsidRPr="00377755" w:rsidRDefault="00440FC2" w:rsidP="00440FC2">
      <w:pPr>
        <w:spacing w:line="240" w:lineRule="auto"/>
        <w:rPr>
          <w:rFonts w:ascii="Times New Roman" w:hAnsi="Times New Roman"/>
          <w:sz w:val="28"/>
          <w:szCs w:val="28"/>
          <w:lang w:val="uk-UA"/>
        </w:rPr>
      </w:pPr>
    </w:p>
    <w:p w:rsidR="00440FC2" w:rsidRPr="00377755" w:rsidRDefault="00440FC2" w:rsidP="00440FC2">
      <w:pPr>
        <w:spacing w:line="240" w:lineRule="auto"/>
        <w:ind w:firstLine="708"/>
        <w:jc w:val="both"/>
        <w:rPr>
          <w:rFonts w:ascii="Times New Roman" w:hAnsi="Times New Roman"/>
          <w:b/>
          <w:sz w:val="28"/>
          <w:szCs w:val="28"/>
          <w:lang w:val="uk-UA"/>
        </w:rPr>
      </w:pPr>
      <w:r w:rsidRPr="00377755">
        <w:rPr>
          <w:rFonts w:ascii="Times New Roman" w:hAnsi="Times New Roman"/>
          <w:b/>
          <w:sz w:val="28"/>
          <w:szCs w:val="28"/>
          <w:lang w:val="uk-UA"/>
        </w:rPr>
        <w:t xml:space="preserve">Брендинг </w:t>
      </w:r>
      <w:r w:rsidRPr="00377755">
        <w:rPr>
          <w:rFonts w:ascii="Times New Roman" w:hAnsi="Times New Roman"/>
          <w:sz w:val="28"/>
          <w:szCs w:val="28"/>
          <w:lang w:val="uk-UA"/>
        </w:rPr>
        <w:t xml:space="preserve">– процес створення індивідуального обличчя продукту. Присвоєння певного імені продукту з метою покращення його </w:t>
      </w:r>
      <w:r>
        <w:rPr>
          <w:rFonts w:ascii="Times New Roman" w:hAnsi="Times New Roman"/>
          <w:sz w:val="28"/>
          <w:szCs w:val="28"/>
          <w:lang w:val="uk-UA"/>
        </w:rPr>
        <w:t>впізнаван</w:t>
      </w:r>
      <w:r w:rsidRPr="00377755">
        <w:rPr>
          <w:rFonts w:ascii="Times New Roman" w:hAnsi="Times New Roman"/>
          <w:sz w:val="28"/>
          <w:szCs w:val="28"/>
          <w:lang w:val="uk-UA"/>
        </w:rPr>
        <w:t>ості.</w:t>
      </w:r>
    </w:p>
    <w:p w:rsidR="00440FC2" w:rsidRDefault="00440FC2" w:rsidP="00440FC2">
      <w:pPr>
        <w:spacing w:line="240" w:lineRule="auto"/>
        <w:ind w:firstLine="708"/>
        <w:jc w:val="both"/>
        <w:rPr>
          <w:rFonts w:ascii="Times New Roman" w:hAnsi="Times New Roman"/>
          <w:b/>
          <w:sz w:val="28"/>
          <w:szCs w:val="28"/>
          <w:lang w:val="uk-UA"/>
        </w:rPr>
      </w:pPr>
      <w:r w:rsidRPr="009B0485">
        <w:rPr>
          <w:rFonts w:ascii="Times New Roman" w:hAnsi="Times New Roman"/>
          <w:b/>
          <w:sz w:val="28"/>
          <w:szCs w:val="28"/>
          <w:lang w:val="uk-UA"/>
        </w:rPr>
        <w:t xml:space="preserve">Маркетингові комунікації бренда/бренд-маркетингові комунікації </w:t>
      </w:r>
      <w:r>
        <w:rPr>
          <w:rFonts w:ascii="Times New Roman" w:hAnsi="Times New Roman"/>
          <w:sz w:val="28"/>
          <w:szCs w:val="28"/>
          <w:lang w:val="uk-UA"/>
        </w:rPr>
        <w:t>(</w:t>
      </w:r>
      <w:r w:rsidRPr="00E73FD7">
        <w:rPr>
          <w:rFonts w:ascii="Times New Roman" w:hAnsi="Times New Roman"/>
          <w:sz w:val="28"/>
          <w:szCs w:val="28"/>
          <w:lang w:val="uk-UA"/>
        </w:rPr>
        <w:t>Є. Ромат</w:t>
      </w:r>
      <w:r>
        <w:rPr>
          <w:rFonts w:ascii="Times New Roman" w:hAnsi="Times New Roman"/>
          <w:sz w:val="28"/>
          <w:szCs w:val="28"/>
          <w:lang w:val="uk-UA"/>
        </w:rPr>
        <w:t>) – вся</w:t>
      </w:r>
      <w:r w:rsidRPr="00E73FD7">
        <w:rPr>
          <w:rFonts w:ascii="Times New Roman" w:hAnsi="Times New Roman"/>
          <w:sz w:val="28"/>
          <w:szCs w:val="28"/>
          <w:lang w:val="uk-UA"/>
        </w:rPr>
        <w:t xml:space="preserve"> сукупніст</w:t>
      </w:r>
      <w:r>
        <w:rPr>
          <w:rFonts w:ascii="Times New Roman" w:hAnsi="Times New Roman"/>
          <w:sz w:val="28"/>
          <w:szCs w:val="28"/>
          <w:lang w:val="uk-UA"/>
        </w:rPr>
        <w:t>ь</w:t>
      </w:r>
      <w:r w:rsidRPr="00E73FD7">
        <w:rPr>
          <w:rFonts w:ascii="Times New Roman" w:hAnsi="Times New Roman"/>
          <w:sz w:val="28"/>
          <w:szCs w:val="28"/>
          <w:lang w:val="uk-UA"/>
        </w:rPr>
        <w:t xml:space="preserve"> комунікацій, що генеруються керуючими</w:t>
      </w:r>
      <w:r>
        <w:rPr>
          <w:rFonts w:ascii="Times New Roman" w:hAnsi="Times New Roman"/>
          <w:sz w:val="28"/>
          <w:szCs w:val="28"/>
          <w:lang w:val="uk-UA"/>
        </w:rPr>
        <w:t xml:space="preserve"> брендами з різними аудиторіями, </w:t>
      </w:r>
      <w:r w:rsidRPr="00E73FD7">
        <w:rPr>
          <w:rFonts w:ascii="Times New Roman" w:hAnsi="Times New Roman"/>
          <w:sz w:val="28"/>
          <w:szCs w:val="28"/>
          <w:lang w:val="uk-UA"/>
        </w:rPr>
        <w:t xml:space="preserve">метою </w:t>
      </w:r>
      <w:r>
        <w:rPr>
          <w:rFonts w:ascii="Times New Roman" w:hAnsi="Times New Roman"/>
          <w:sz w:val="28"/>
          <w:szCs w:val="28"/>
          <w:lang w:val="uk-UA"/>
        </w:rPr>
        <w:t xml:space="preserve">яких </w:t>
      </w:r>
      <w:r w:rsidRPr="00E73FD7">
        <w:rPr>
          <w:rFonts w:ascii="Times New Roman" w:hAnsi="Times New Roman"/>
          <w:sz w:val="28"/>
          <w:szCs w:val="28"/>
          <w:lang w:val="uk-UA"/>
        </w:rPr>
        <w:t>є досягнення</w:t>
      </w:r>
      <w:r>
        <w:rPr>
          <w:rFonts w:ascii="Times New Roman" w:hAnsi="Times New Roman"/>
          <w:sz w:val="28"/>
          <w:szCs w:val="28"/>
          <w:lang w:val="uk-UA"/>
        </w:rPr>
        <w:t xml:space="preserve"> </w:t>
      </w:r>
      <w:r w:rsidRPr="00E73FD7">
        <w:rPr>
          <w:rFonts w:ascii="Times New Roman" w:hAnsi="Times New Roman"/>
          <w:sz w:val="28"/>
          <w:szCs w:val="28"/>
          <w:lang w:val="uk-UA"/>
        </w:rPr>
        <w:t>маркетингових цілей бренда за допомогою реалізації конкретних</w:t>
      </w:r>
      <w:r>
        <w:rPr>
          <w:rFonts w:ascii="Times New Roman" w:hAnsi="Times New Roman"/>
          <w:sz w:val="28"/>
          <w:szCs w:val="28"/>
          <w:lang w:val="uk-UA"/>
        </w:rPr>
        <w:t xml:space="preserve"> інструментів маркетингу.</w:t>
      </w:r>
    </w:p>
    <w:p w:rsidR="00440FC2" w:rsidRPr="00377755" w:rsidRDefault="00440FC2" w:rsidP="00440FC2">
      <w:pPr>
        <w:spacing w:line="240" w:lineRule="auto"/>
        <w:ind w:firstLine="708"/>
        <w:jc w:val="both"/>
        <w:rPr>
          <w:rFonts w:ascii="Times New Roman" w:hAnsi="Times New Roman"/>
          <w:b/>
          <w:sz w:val="28"/>
          <w:szCs w:val="28"/>
          <w:lang w:val="uk-UA"/>
        </w:rPr>
      </w:pPr>
      <w:r w:rsidRPr="00377755">
        <w:rPr>
          <w:rFonts w:ascii="Times New Roman" w:hAnsi="Times New Roman"/>
          <w:b/>
          <w:sz w:val="28"/>
          <w:szCs w:val="28"/>
          <w:lang w:val="uk-UA"/>
        </w:rPr>
        <w:t xml:space="preserve">Виставка товару на місці продажу </w:t>
      </w:r>
      <w:r w:rsidRPr="00377755">
        <w:rPr>
          <w:rFonts w:ascii="Times New Roman" w:hAnsi="Times New Roman"/>
          <w:sz w:val="28"/>
          <w:szCs w:val="28"/>
          <w:lang w:val="uk-UA"/>
        </w:rPr>
        <w:t>– викладка товару, оформлена виробником та використовувана магазином для просування певної марки чи лінії товару.</w:t>
      </w:r>
    </w:p>
    <w:p w:rsidR="00440FC2" w:rsidRDefault="00440FC2" w:rsidP="00440FC2">
      <w:pPr>
        <w:spacing w:line="240" w:lineRule="auto"/>
        <w:ind w:firstLine="708"/>
        <w:jc w:val="both"/>
        <w:rPr>
          <w:rFonts w:ascii="Times New Roman" w:hAnsi="Times New Roman"/>
          <w:b/>
          <w:sz w:val="28"/>
          <w:szCs w:val="28"/>
          <w:lang w:val="uk-UA"/>
        </w:rPr>
      </w:pPr>
      <w:r w:rsidRPr="00F33A3E">
        <w:rPr>
          <w:rFonts w:ascii="Times New Roman" w:hAnsi="Times New Roman"/>
          <w:b/>
          <w:sz w:val="28"/>
          <w:szCs w:val="28"/>
          <w:lang w:val="uk-UA"/>
        </w:rPr>
        <w:t>«</w:t>
      </w:r>
      <w:r>
        <w:rPr>
          <w:rFonts w:ascii="Times New Roman" w:hAnsi="Times New Roman"/>
          <w:b/>
          <w:sz w:val="28"/>
          <w:szCs w:val="28"/>
          <w:lang w:val="uk-UA"/>
        </w:rPr>
        <w:t>Е</w:t>
      </w:r>
      <w:r w:rsidRPr="00F33A3E">
        <w:rPr>
          <w:rFonts w:ascii="Times New Roman" w:hAnsi="Times New Roman"/>
          <w:b/>
          <w:sz w:val="28"/>
          <w:szCs w:val="28"/>
          <w:lang w:val="uk-UA"/>
        </w:rPr>
        <w:t>кономіка подій»</w:t>
      </w:r>
      <w:r>
        <w:rPr>
          <w:rFonts w:ascii="Times New Roman" w:hAnsi="Times New Roman"/>
          <w:b/>
          <w:sz w:val="28"/>
          <w:szCs w:val="28"/>
          <w:lang w:val="uk-UA"/>
        </w:rPr>
        <w:t xml:space="preserve"> -</w:t>
      </w:r>
      <w:r>
        <w:rPr>
          <w:rFonts w:ascii="Times New Roman" w:hAnsi="Times New Roman"/>
          <w:sz w:val="28"/>
          <w:szCs w:val="28"/>
          <w:lang w:val="uk-UA"/>
        </w:rPr>
        <w:t xml:space="preserve"> </w:t>
      </w:r>
      <w:r w:rsidRPr="00CD175E">
        <w:rPr>
          <w:rFonts w:ascii="Times New Roman" w:hAnsi="Times New Roman"/>
          <w:sz w:val="28"/>
          <w:szCs w:val="28"/>
          <w:lang w:val="uk-UA"/>
        </w:rPr>
        <w:t>сфер</w:t>
      </w:r>
      <w:r>
        <w:rPr>
          <w:rFonts w:ascii="Times New Roman" w:hAnsi="Times New Roman"/>
          <w:sz w:val="28"/>
          <w:szCs w:val="28"/>
          <w:lang w:val="uk-UA"/>
        </w:rPr>
        <w:t>а</w:t>
      </w:r>
      <w:r w:rsidRPr="00CD175E">
        <w:rPr>
          <w:rFonts w:ascii="Times New Roman" w:hAnsi="Times New Roman"/>
          <w:sz w:val="28"/>
          <w:szCs w:val="28"/>
          <w:lang w:val="uk-UA"/>
        </w:rPr>
        <w:t xml:space="preserve"> діяльності, </w:t>
      </w:r>
      <w:r>
        <w:rPr>
          <w:rFonts w:ascii="Times New Roman" w:hAnsi="Times New Roman"/>
          <w:sz w:val="28"/>
          <w:szCs w:val="28"/>
          <w:lang w:val="uk-UA"/>
        </w:rPr>
        <w:t xml:space="preserve">що </w:t>
      </w:r>
      <w:r w:rsidRPr="00CD175E">
        <w:rPr>
          <w:rFonts w:ascii="Times New Roman" w:hAnsi="Times New Roman"/>
          <w:sz w:val="28"/>
          <w:szCs w:val="28"/>
          <w:lang w:val="uk-UA"/>
        </w:rPr>
        <w:t>пов’язана з</w:t>
      </w:r>
      <w:r>
        <w:rPr>
          <w:rFonts w:ascii="Times New Roman" w:hAnsi="Times New Roman"/>
          <w:sz w:val="28"/>
          <w:szCs w:val="28"/>
          <w:lang w:val="uk-UA"/>
        </w:rPr>
        <w:t>і</w:t>
      </w:r>
      <w:r w:rsidRPr="00CD175E">
        <w:rPr>
          <w:rFonts w:ascii="Times New Roman" w:hAnsi="Times New Roman"/>
          <w:sz w:val="28"/>
          <w:szCs w:val="28"/>
          <w:lang w:val="uk-UA"/>
        </w:rPr>
        <w:t xml:space="preserve"> плануванням, організацією </w:t>
      </w:r>
      <w:r>
        <w:rPr>
          <w:rFonts w:ascii="Times New Roman" w:hAnsi="Times New Roman"/>
          <w:sz w:val="28"/>
          <w:szCs w:val="28"/>
          <w:lang w:val="uk-UA"/>
        </w:rPr>
        <w:t>та</w:t>
      </w:r>
      <w:r w:rsidRPr="00CD175E">
        <w:rPr>
          <w:rFonts w:ascii="Times New Roman" w:hAnsi="Times New Roman"/>
          <w:sz w:val="28"/>
          <w:szCs w:val="28"/>
          <w:lang w:val="uk-UA"/>
        </w:rPr>
        <w:t xml:space="preserve"> проведенням знакових культурних заходів</w:t>
      </w:r>
      <w:r>
        <w:rPr>
          <w:rFonts w:ascii="Times New Roman" w:hAnsi="Times New Roman"/>
          <w:sz w:val="28"/>
          <w:szCs w:val="28"/>
          <w:lang w:val="uk-UA"/>
        </w:rPr>
        <w:t>.</w:t>
      </w:r>
    </w:p>
    <w:p w:rsidR="00440FC2" w:rsidRPr="00377755" w:rsidRDefault="00440FC2" w:rsidP="00440FC2">
      <w:pPr>
        <w:spacing w:line="240" w:lineRule="auto"/>
        <w:ind w:firstLine="708"/>
        <w:jc w:val="both"/>
        <w:rPr>
          <w:rFonts w:ascii="Times New Roman" w:hAnsi="Times New Roman"/>
          <w:b/>
          <w:sz w:val="28"/>
          <w:szCs w:val="28"/>
          <w:lang w:val="uk-UA"/>
        </w:rPr>
      </w:pPr>
      <w:r w:rsidRPr="00377755">
        <w:rPr>
          <w:rFonts w:ascii="Times New Roman" w:hAnsi="Times New Roman"/>
          <w:b/>
          <w:sz w:val="28"/>
          <w:szCs w:val="28"/>
          <w:lang w:val="uk-UA"/>
        </w:rPr>
        <w:t xml:space="preserve">Ефект «ореола» - </w:t>
      </w:r>
      <w:r w:rsidRPr="00377755">
        <w:rPr>
          <w:rFonts w:ascii="Times New Roman" w:hAnsi="Times New Roman"/>
          <w:sz w:val="28"/>
          <w:szCs w:val="28"/>
          <w:lang w:val="uk-UA"/>
        </w:rPr>
        <w:t>упевненість в тому, що якщо одна із якостей продукту відмінна, то  і всі інші також.</w:t>
      </w:r>
    </w:p>
    <w:p w:rsidR="00440FC2" w:rsidRDefault="00440FC2" w:rsidP="00440FC2">
      <w:pPr>
        <w:spacing w:line="240" w:lineRule="auto"/>
        <w:ind w:firstLine="708"/>
        <w:jc w:val="both"/>
        <w:rPr>
          <w:rFonts w:ascii="Times New Roman" w:hAnsi="Times New Roman"/>
          <w:sz w:val="28"/>
          <w:szCs w:val="28"/>
          <w:lang w:val="uk-UA"/>
        </w:rPr>
      </w:pPr>
      <w:r>
        <w:rPr>
          <w:rFonts w:ascii="Times New Roman" w:hAnsi="Times New Roman"/>
          <w:b/>
          <w:sz w:val="28"/>
          <w:szCs w:val="28"/>
          <w:lang w:val="uk-UA"/>
        </w:rPr>
        <w:t>І</w:t>
      </w:r>
      <w:r w:rsidRPr="0091766E">
        <w:rPr>
          <w:rFonts w:ascii="Times New Roman" w:hAnsi="Times New Roman"/>
          <w:b/>
          <w:sz w:val="28"/>
          <w:szCs w:val="28"/>
          <w:lang w:val="uk-UA"/>
        </w:rPr>
        <w:t>вент</w:t>
      </w:r>
      <w:r w:rsidRPr="00F33A3E">
        <w:rPr>
          <w:rFonts w:ascii="Times New Roman" w:hAnsi="Times New Roman"/>
          <w:b/>
          <w:sz w:val="28"/>
          <w:szCs w:val="28"/>
          <w:lang w:val="uk-UA"/>
        </w:rPr>
        <w:t>-менеджмент</w:t>
      </w:r>
      <w:r w:rsidRPr="00C407CF">
        <w:rPr>
          <w:rFonts w:ascii="Times New Roman" w:hAnsi="Times New Roman"/>
          <w:sz w:val="28"/>
          <w:szCs w:val="28"/>
          <w:lang w:val="uk-UA"/>
        </w:rPr>
        <w:t xml:space="preserve"> </w:t>
      </w:r>
      <w:r>
        <w:rPr>
          <w:rFonts w:ascii="Times New Roman" w:hAnsi="Times New Roman"/>
          <w:sz w:val="28"/>
          <w:szCs w:val="28"/>
          <w:lang w:val="uk-UA"/>
        </w:rPr>
        <w:t xml:space="preserve">– </w:t>
      </w:r>
      <w:r w:rsidRPr="00C407CF">
        <w:rPr>
          <w:rFonts w:ascii="Times New Roman" w:hAnsi="Times New Roman"/>
          <w:sz w:val="28"/>
          <w:szCs w:val="28"/>
          <w:lang w:val="uk-UA"/>
        </w:rPr>
        <w:t>специфічна діяльність із управління та організації  різних заходів, які запам’ятовуються.</w:t>
      </w:r>
      <w:r>
        <w:rPr>
          <w:rFonts w:ascii="Times New Roman" w:hAnsi="Times New Roman"/>
          <w:sz w:val="28"/>
          <w:szCs w:val="28"/>
          <w:lang w:val="uk-UA"/>
        </w:rPr>
        <w:t xml:space="preserve"> </w:t>
      </w:r>
    </w:p>
    <w:p w:rsidR="00440FC2" w:rsidRDefault="00440FC2" w:rsidP="00440FC2">
      <w:pPr>
        <w:spacing w:line="240" w:lineRule="auto"/>
        <w:ind w:firstLine="708"/>
        <w:jc w:val="both"/>
        <w:rPr>
          <w:rFonts w:ascii="Times New Roman" w:hAnsi="Times New Roman"/>
          <w:b/>
          <w:sz w:val="28"/>
          <w:szCs w:val="28"/>
          <w:lang w:val="uk-UA"/>
        </w:rPr>
      </w:pPr>
      <w:r>
        <w:rPr>
          <w:rFonts w:ascii="Times New Roman" w:hAnsi="Times New Roman"/>
          <w:b/>
          <w:sz w:val="28"/>
          <w:szCs w:val="28"/>
          <w:lang w:val="uk-UA"/>
        </w:rPr>
        <w:t>І</w:t>
      </w:r>
      <w:r w:rsidRPr="00630659">
        <w:rPr>
          <w:rFonts w:ascii="Times New Roman" w:hAnsi="Times New Roman"/>
          <w:b/>
          <w:sz w:val="28"/>
          <w:szCs w:val="28"/>
          <w:lang w:val="uk-UA"/>
        </w:rPr>
        <w:t>вент-маркетинг</w:t>
      </w:r>
      <w:r>
        <w:rPr>
          <w:rFonts w:ascii="Times New Roman" w:hAnsi="Times New Roman"/>
          <w:b/>
          <w:sz w:val="28"/>
          <w:szCs w:val="28"/>
          <w:lang w:val="uk-UA"/>
        </w:rPr>
        <w:t xml:space="preserve"> </w:t>
      </w:r>
      <w:r>
        <w:rPr>
          <w:rFonts w:ascii="Times New Roman" w:hAnsi="Times New Roman"/>
          <w:sz w:val="28"/>
          <w:szCs w:val="28"/>
          <w:lang w:val="uk-UA"/>
        </w:rPr>
        <w:t xml:space="preserve">– </w:t>
      </w:r>
      <w:r w:rsidRPr="00C407CF">
        <w:rPr>
          <w:rFonts w:ascii="Times New Roman" w:hAnsi="Times New Roman"/>
          <w:sz w:val="28"/>
          <w:szCs w:val="28"/>
          <w:lang w:val="uk-UA"/>
        </w:rPr>
        <w:t>окремий</w:t>
      </w:r>
      <w:r>
        <w:rPr>
          <w:rFonts w:ascii="Times New Roman" w:hAnsi="Times New Roman"/>
          <w:sz w:val="28"/>
          <w:szCs w:val="28"/>
          <w:lang w:val="uk-UA"/>
        </w:rPr>
        <w:t xml:space="preserve"> </w:t>
      </w:r>
      <w:r w:rsidRPr="00C407CF">
        <w:rPr>
          <w:rFonts w:ascii="Times New Roman" w:hAnsi="Times New Roman"/>
          <w:sz w:val="28"/>
          <w:szCs w:val="28"/>
          <w:lang w:val="uk-UA"/>
        </w:rPr>
        <w:t>синтетичний засіб маркетингових комунікацій, що являє собою своєрідний комплекс із маркет</w:t>
      </w:r>
      <w:r>
        <w:rPr>
          <w:rFonts w:ascii="Times New Roman" w:hAnsi="Times New Roman"/>
          <w:sz w:val="28"/>
          <w:szCs w:val="28"/>
          <w:lang w:val="uk-UA"/>
        </w:rPr>
        <w:t>ингу, паблік рилейшнз і реклами.</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Інтегровані маркетингові комунікації – </w:t>
      </w:r>
      <w:r w:rsidRPr="00377755">
        <w:rPr>
          <w:rFonts w:ascii="Times New Roman" w:hAnsi="Times New Roman"/>
          <w:sz w:val="28"/>
          <w:szCs w:val="28"/>
          <w:lang w:val="uk-UA"/>
        </w:rPr>
        <w:t xml:space="preserve">практика уніфікації всіх засобів маркетингової комунікації для передачі цільовій аудиторії послідовного переконливого повідомлення, яке сприяє реалізації цілей компанії. </w:t>
      </w:r>
    </w:p>
    <w:p w:rsidR="00440FC2" w:rsidRPr="009A3FFF" w:rsidRDefault="00440FC2" w:rsidP="00440FC2">
      <w:pPr>
        <w:spacing w:line="240" w:lineRule="auto"/>
        <w:ind w:firstLine="708"/>
        <w:jc w:val="both"/>
        <w:rPr>
          <w:rFonts w:ascii="Times New Roman" w:hAnsi="Times New Roman"/>
          <w:b/>
          <w:sz w:val="28"/>
          <w:szCs w:val="28"/>
          <w:lang w:val="uk-UA"/>
        </w:rPr>
      </w:pPr>
      <w:r w:rsidRPr="00ED3B02">
        <w:rPr>
          <w:rFonts w:ascii="Times New Roman" w:eastAsia="Calibri" w:hAnsi="Times New Roman"/>
          <w:b/>
          <w:sz w:val="28"/>
          <w:szCs w:val="28"/>
          <w:lang w:val="uk-UA"/>
        </w:rPr>
        <w:t>І</w:t>
      </w:r>
      <w:r w:rsidRPr="009A3FFF">
        <w:rPr>
          <w:rFonts w:ascii="Times New Roman" w:eastAsia="Calibri" w:hAnsi="Times New Roman"/>
          <w:b/>
          <w:sz w:val="28"/>
          <w:szCs w:val="28"/>
          <w:lang w:val="uk-UA"/>
        </w:rPr>
        <w:t>нтегровані інтернет-маркетингові комунікації</w:t>
      </w:r>
      <w:r w:rsidRPr="009A3FFF">
        <w:rPr>
          <w:rFonts w:ascii="Times New Roman" w:eastAsia="Calibri" w:hAnsi="Times New Roman"/>
          <w:sz w:val="28"/>
          <w:szCs w:val="28"/>
          <w:lang w:val="uk-UA"/>
        </w:rPr>
        <w:t xml:space="preserve"> (ІІнМК) – процес управління відносинами з цільовими аудиторіями, що утверджує інтерактивний, системний підхід до інтеграції інтернет-маркетингових з </w:t>
      </w:r>
      <w:r w:rsidRPr="009A3FFF">
        <w:rPr>
          <w:rFonts w:ascii="Times New Roman" w:eastAsia="Calibri" w:hAnsi="Times New Roman"/>
          <w:sz w:val="28"/>
          <w:szCs w:val="28"/>
          <w:lang w:val="uk-UA"/>
        </w:rPr>
        <w:lastRenderedPageBreak/>
        <w:t>урахуванням монотипності, інтерактивності, мультивимірності, крос-функціональної персоналізованої взаємодії та заохочення вигідних відносин суб’єктів інтернет-маркетингової комунікаційної сукупності в коротко-, середньо-, довгостроковій перспективах із застосуванням комплексу адитивних заходів</w:t>
      </w:r>
      <w:r>
        <w:rPr>
          <w:rFonts w:ascii="Times New Roman" w:eastAsia="Calibri" w:hAnsi="Times New Roman"/>
          <w:sz w:val="28"/>
          <w:szCs w:val="28"/>
          <w:lang w:val="uk-UA"/>
        </w:rPr>
        <w:t>.</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Життєвий цикл товару/послуги  - </w:t>
      </w:r>
      <w:r w:rsidRPr="00377755">
        <w:rPr>
          <w:rFonts w:ascii="Times New Roman" w:hAnsi="Times New Roman"/>
          <w:sz w:val="28"/>
          <w:szCs w:val="28"/>
          <w:lang w:val="uk-UA"/>
        </w:rPr>
        <w:t>період часу, протягом якого товар продається на ринку. Життєздатність товару включає кілька стадій: розробка товару, впровадження товару на ринок, зростання попиту, зрілість товару, спад. На різній стадії використовуються різні маркетингові заходи.</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Зв’язки з гр</w:t>
      </w:r>
      <w:r>
        <w:rPr>
          <w:rFonts w:ascii="Times New Roman" w:hAnsi="Times New Roman"/>
          <w:b/>
          <w:sz w:val="28"/>
          <w:szCs w:val="28"/>
          <w:lang w:val="uk-UA"/>
        </w:rPr>
        <w:t>омадськістю</w:t>
      </w:r>
      <w:r w:rsidRPr="00377755">
        <w:rPr>
          <w:rFonts w:ascii="Times New Roman" w:hAnsi="Times New Roman"/>
          <w:b/>
          <w:sz w:val="28"/>
          <w:szCs w:val="28"/>
          <w:lang w:val="uk-UA"/>
        </w:rPr>
        <w:t xml:space="preserve"> або паблік р</w:t>
      </w:r>
      <w:r>
        <w:rPr>
          <w:rFonts w:ascii="Times New Roman" w:hAnsi="Times New Roman"/>
          <w:b/>
          <w:sz w:val="28"/>
          <w:szCs w:val="28"/>
          <w:lang w:val="uk-UA"/>
        </w:rPr>
        <w:t>и</w:t>
      </w:r>
      <w:r w:rsidRPr="00377755">
        <w:rPr>
          <w:rFonts w:ascii="Times New Roman" w:hAnsi="Times New Roman"/>
          <w:b/>
          <w:sz w:val="28"/>
          <w:szCs w:val="28"/>
          <w:lang w:val="uk-UA"/>
        </w:rPr>
        <w:t xml:space="preserve">лейшнз - </w:t>
      </w:r>
      <w:r w:rsidRPr="00377755">
        <w:rPr>
          <w:rFonts w:ascii="Times New Roman" w:hAnsi="Times New Roman"/>
          <w:sz w:val="28"/>
          <w:szCs w:val="28"/>
          <w:lang w:val="uk-UA"/>
        </w:rPr>
        <w:t>скоординована діяльність на створення позитивного благополучного іміджу товару в публіки за допомогою здійснення певних дій – публікації досить важливих комерційних новин у популярних газетах чи отримання сприятливої реакції на радіо, телебаченні чи сцені, які не оплачуються із засобів компанії, що продає продукт.</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Комунікація</w:t>
      </w:r>
      <w:r w:rsidRPr="00377755">
        <w:rPr>
          <w:rFonts w:ascii="Times New Roman" w:hAnsi="Times New Roman"/>
          <w:sz w:val="28"/>
          <w:szCs w:val="28"/>
          <w:lang w:val="uk-UA"/>
        </w:rPr>
        <w:t xml:space="preserve"> – процес обміну осмисленою інформацією між людьми з допомогою інтенції та різних засобів зв’язку з метою формування єдиної психологічної настроєності відправника й одержувача інформації та створення умов для нормального функціонування людини, організацій, культури і сус</w:t>
      </w:r>
      <w:r>
        <w:rPr>
          <w:rFonts w:ascii="Times New Roman" w:hAnsi="Times New Roman"/>
          <w:sz w:val="28"/>
          <w:szCs w:val="28"/>
          <w:lang w:val="uk-UA"/>
        </w:rPr>
        <w:t>пільства загалом</w:t>
      </w:r>
      <w:r w:rsidRPr="00377755">
        <w:rPr>
          <w:rFonts w:ascii="Times New Roman" w:hAnsi="Times New Roman"/>
          <w:sz w:val="28"/>
          <w:szCs w:val="28"/>
          <w:lang w:val="uk-UA"/>
        </w:rPr>
        <w:t>.</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Маркетинг</w:t>
      </w:r>
      <w:r w:rsidRPr="00377755">
        <w:rPr>
          <w:rFonts w:ascii="Times New Roman" w:hAnsi="Times New Roman"/>
          <w:sz w:val="28"/>
          <w:szCs w:val="28"/>
          <w:lang w:val="uk-UA"/>
        </w:rPr>
        <w:t xml:space="preserve"> – сфера діяльності, спрямована на здійснення між виробниками та споживачами обміну товарами та послугами. </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Маркетингові комунікації</w:t>
      </w:r>
      <w:r w:rsidRPr="00377755">
        <w:rPr>
          <w:rFonts w:ascii="Times New Roman" w:hAnsi="Times New Roman"/>
          <w:sz w:val="28"/>
          <w:szCs w:val="28"/>
          <w:lang w:val="uk-UA"/>
        </w:rPr>
        <w:t xml:space="preserve"> – діяльність підприємства, спрямована на інформування, переконання і нагадування цільовій аудиторії про його товари, стимулювання їх збуту, створення позитивного іміджу фірми у суспільстві та налагоджування тісних взаємовигідних партнерських зв’язків між підприємством і громадськістю, а також оцінювання ринкової ситуації через зворотний інформаційний потік з метою адаптації цілей фірми до ситуації, яка склалася.</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Маркетинг-мікс</w:t>
      </w:r>
      <w:r w:rsidRPr="00377755">
        <w:rPr>
          <w:rFonts w:ascii="Times New Roman" w:hAnsi="Times New Roman"/>
          <w:sz w:val="28"/>
          <w:szCs w:val="28"/>
          <w:lang w:val="uk-UA"/>
        </w:rPr>
        <w:t xml:space="preserve"> – сукупність видів маркетингової діяльності </w:t>
      </w:r>
      <w:r>
        <w:rPr>
          <w:rFonts w:ascii="Times New Roman" w:hAnsi="Times New Roman"/>
          <w:sz w:val="28"/>
          <w:szCs w:val="28"/>
          <w:lang w:val="uk-UA"/>
        </w:rPr>
        <w:t>щ</w:t>
      </w:r>
      <w:r w:rsidRPr="00377755">
        <w:rPr>
          <w:rFonts w:ascii="Times New Roman" w:hAnsi="Times New Roman"/>
          <w:sz w:val="28"/>
          <w:szCs w:val="28"/>
          <w:lang w:val="uk-UA"/>
        </w:rPr>
        <w:t>о</w:t>
      </w:r>
      <w:r>
        <w:rPr>
          <w:rFonts w:ascii="Times New Roman" w:hAnsi="Times New Roman"/>
          <w:sz w:val="28"/>
          <w:szCs w:val="28"/>
          <w:lang w:val="uk-UA"/>
        </w:rPr>
        <w:t>до</w:t>
      </w:r>
      <w:r w:rsidRPr="00377755">
        <w:rPr>
          <w:rFonts w:ascii="Times New Roman" w:hAnsi="Times New Roman"/>
          <w:sz w:val="28"/>
          <w:szCs w:val="28"/>
          <w:lang w:val="uk-UA"/>
        </w:rPr>
        <w:t xml:space="preserve"> товару, його ціни, розподілу та комунікацій, спрямован</w:t>
      </w:r>
      <w:r>
        <w:rPr>
          <w:rFonts w:ascii="Times New Roman" w:hAnsi="Times New Roman"/>
          <w:sz w:val="28"/>
          <w:szCs w:val="28"/>
          <w:lang w:val="uk-UA"/>
        </w:rPr>
        <w:t>их</w:t>
      </w:r>
      <w:r w:rsidRPr="00377755">
        <w:rPr>
          <w:rFonts w:ascii="Times New Roman" w:hAnsi="Times New Roman"/>
          <w:sz w:val="28"/>
          <w:szCs w:val="28"/>
          <w:lang w:val="uk-UA"/>
        </w:rPr>
        <w:t xml:space="preserve"> на збільшення шансів придбання товару споживачами. </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Маркетингові комунікації </w:t>
      </w:r>
      <w:r w:rsidRPr="00377755">
        <w:rPr>
          <w:rFonts w:ascii="Times New Roman" w:hAnsi="Times New Roman"/>
          <w:sz w:val="28"/>
          <w:szCs w:val="28"/>
          <w:lang w:val="uk-UA"/>
        </w:rPr>
        <w:t>– процес ефективного донесення інформації про продукт або ідею до цільової аудиторії. Елемент маркетинг-міксу.</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Маркетингові комунікації-мікс</w:t>
      </w:r>
      <w:r>
        <w:rPr>
          <w:rFonts w:ascii="Times New Roman" w:hAnsi="Times New Roman"/>
          <w:sz w:val="28"/>
          <w:szCs w:val="28"/>
          <w:lang w:val="uk-UA"/>
        </w:rPr>
        <w:t xml:space="preserve"> – комбінація інструментів</w:t>
      </w:r>
      <w:r w:rsidRPr="00377755">
        <w:rPr>
          <w:rFonts w:ascii="Times New Roman" w:hAnsi="Times New Roman"/>
          <w:sz w:val="28"/>
          <w:szCs w:val="28"/>
          <w:lang w:val="uk-UA"/>
        </w:rPr>
        <w:t xml:space="preserve"> </w:t>
      </w:r>
      <w:r>
        <w:rPr>
          <w:rFonts w:ascii="Times New Roman" w:hAnsi="Times New Roman"/>
          <w:sz w:val="28"/>
          <w:szCs w:val="28"/>
          <w:lang w:val="uk-UA"/>
        </w:rPr>
        <w:t>(особисті продажі</w:t>
      </w:r>
      <w:r w:rsidRPr="00377755">
        <w:rPr>
          <w:rFonts w:ascii="Times New Roman" w:hAnsi="Times New Roman"/>
          <w:sz w:val="28"/>
          <w:szCs w:val="28"/>
          <w:lang w:val="uk-UA"/>
        </w:rPr>
        <w:t>, реклама, стимулювання збуту, паблік р</w:t>
      </w:r>
      <w:r>
        <w:rPr>
          <w:rFonts w:ascii="Times New Roman" w:hAnsi="Times New Roman"/>
          <w:sz w:val="28"/>
          <w:szCs w:val="28"/>
          <w:lang w:val="uk-UA"/>
        </w:rPr>
        <w:t>илейшнз, упаковка)</w:t>
      </w:r>
      <w:r w:rsidRPr="00377755">
        <w:rPr>
          <w:rFonts w:ascii="Times New Roman" w:hAnsi="Times New Roman"/>
          <w:sz w:val="28"/>
          <w:szCs w:val="28"/>
          <w:lang w:val="uk-UA"/>
        </w:rPr>
        <w:t xml:space="preserve"> використовуван</w:t>
      </w:r>
      <w:r>
        <w:rPr>
          <w:rFonts w:ascii="Times New Roman" w:hAnsi="Times New Roman"/>
          <w:sz w:val="28"/>
          <w:szCs w:val="28"/>
          <w:lang w:val="uk-UA"/>
        </w:rPr>
        <w:t>их</w:t>
      </w:r>
      <w:r w:rsidRPr="00377755">
        <w:rPr>
          <w:rFonts w:ascii="Times New Roman" w:hAnsi="Times New Roman"/>
          <w:sz w:val="28"/>
          <w:szCs w:val="28"/>
          <w:lang w:val="uk-UA"/>
        </w:rPr>
        <w:t xml:space="preserve"> для досягнення </w:t>
      </w:r>
      <w:r>
        <w:rPr>
          <w:rFonts w:ascii="Times New Roman" w:hAnsi="Times New Roman"/>
          <w:sz w:val="28"/>
          <w:szCs w:val="28"/>
          <w:lang w:val="uk-UA"/>
        </w:rPr>
        <w:t>мети</w:t>
      </w:r>
      <w:r w:rsidRPr="00377755">
        <w:rPr>
          <w:rFonts w:ascii="Times New Roman" w:hAnsi="Times New Roman"/>
          <w:sz w:val="28"/>
          <w:szCs w:val="28"/>
          <w:lang w:val="uk-UA"/>
        </w:rPr>
        <w:t xml:space="preserve"> маркетингових комунікацій.</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Маркетингова політика комунікацій</w:t>
      </w:r>
      <w:r w:rsidRPr="00377755">
        <w:rPr>
          <w:rFonts w:ascii="Times New Roman" w:hAnsi="Times New Roman"/>
          <w:sz w:val="28"/>
          <w:szCs w:val="28"/>
          <w:lang w:val="uk-UA"/>
        </w:rPr>
        <w:t xml:space="preserve"> – комплекс заходів, використаних фірмою для інформування, переконання чи нагадування споживачам про свої </w:t>
      </w:r>
      <w:r w:rsidRPr="00377755">
        <w:rPr>
          <w:rFonts w:ascii="Times New Roman" w:hAnsi="Times New Roman"/>
          <w:sz w:val="28"/>
          <w:szCs w:val="28"/>
          <w:lang w:val="uk-UA"/>
        </w:rPr>
        <w:lastRenderedPageBreak/>
        <w:t>товари (послуги). Перспективний курс дій фірми, спрямований на забезпечення взаємодії з усіма суб’єктами маркетингової системи з метою задоволення потреб споживачів і отримання прибутку</w:t>
      </w:r>
      <w:r>
        <w:rPr>
          <w:rFonts w:ascii="Times New Roman" w:hAnsi="Times New Roman"/>
          <w:sz w:val="28"/>
          <w:szCs w:val="28"/>
          <w:lang w:val="uk-UA"/>
        </w:rPr>
        <w:t>.</w:t>
      </w:r>
      <w:r w:rsidRPr="00377755">
        <w:rPr>
          <w:rFonts w:ascii="Times New Roman" w:hAnsi="Times New Roman"/>
          <w:sz w:val="28"/>
          <w:szCs w:val="28"/>
          <w:lang w:val="uk-UA"/>
        </w:rPr>
        <w:t xml:space="preserve"> </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Медіамікс</w:t>
      </w:r>
      <w:r w:rsidRPr="00377755">
        <w:rPr>
          <w:rFonts w:ascii="Times New Roman" w:hAnsi="Times New Roman"/>
          <w:sz w:val="28"/>
          <w:szCs w:val="28"/>
          <w:lang w:val="uk-UA"/>
        </w:rPr>
        <w:t xml:space="preserve"> – комбінація з декількох  засобів доставки інформації.</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Інтегровані маркетингові комунікації</w:t>
      </w:r>
      <w:r w:rsidRPr="00377755">
        <w:rPr>
          <w:rFonts w:ascii="Times New Roman" w:hAnsi="Times New Roman"/>
          <w:sz w:val="28"/>
          <w:szCs w:val="28"/>
          <w:lang w:val="uk-UA"/>
        </w:rPr>
        <w:t xml:space="preserve"> –  це концепція планування маркетингових комунікацій, яка передбачає пошук оптимального поєднання її окремих напрямків шляхом інтеграції всіх окремих звернень з метою забезпечення максимального впливу на цільову аудиторію. </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Прямий продаж (особистий продаж, </w:t>
      </w:r>
      <w:r w:rsidRPr="00377755">
        <w:rPr>
          <w:rFonts w:ascii="Times New Roman" w:hAnsi="Times New Roman"/>
          <w:b/>
          <w:sz w:val="28"/>
          <w:szCs w:val="28"/>
          <w:lang w:val="en-US"/>
        </w:rPr>
        <w:t>direct</w:t>
      </w:r>
      <w:r w:rsidRPr="00377755">
        <w:rPr>
          <w:rFonts w:ascii="Times New Roman" w:hAnsi="Times New Roman"/>
          <w:b/>
          <w:sz w:val="28"/>
          <w:szCs w:val="28"/>
        </w:rPr>
        <w:t xml:space="preserve"> </w:t>
      </w:r>
      <w:r w:rsidRPr="00377755">
        <w:rPr>
          <w:rFonts w:ascii="Times New Roman" w:hAnsi="Times New Roman"/>
          <w:b/>
          <w:sz w:val="28"/>
          <w:szCs w:val="28"/>
          <w:lang w:val="en-US"/>
        </w:rPr>
        <w:t>marketing</w:t>
      </w:r>
      <w:r w:rsidRPr="00377755">
        <w:rPr>
          <w:rFonts w:ascii="Times New Roman" w:hAnsi="Times New Roman"/>
          <w:b/>
          <w:sz w:val="28"/>
          <w:szCs w:val="28"/>
        </w:rPr>
        <w:t>)</w:t>
      </w:r>
      <w:r w:rsidRPr="00377755">
        <w:rPr>
          <w:rFonts w:ascii="Times New Roman" w:hAnsi="Times New Roman"/>
          <w:sz w:val="28"/>
          <w:szCs w:val="28"/>
          <w:lang w:val="uk-UA"/>
        </w:rPr>
        <w:t xml:space="preserve"> – безпосередній контакт, який налагоджує маркетер із потенційним споживачем з метою продажу свого товару.</w:t>
      </w:r>
      <w:r w:rsidRPr="00377755">
        <w:rPr>
          <w:rFonts w:ascii="Times New Roman" w:hAnsi="Times New Roman"/>
          <w:sz w:val="28"/>
          <w:szCs w:val="28"/>
        </w:rPr>
        <w:t xml:space="preserve"> </w:t>
      </w:r>
      <w:r w:rsidRPr="00377755">
        <w:rPr>
          <w:rFonts w:ascii="Times New Roman" w:hAnsi="Times New Roman"/>
          <w:sz w:val="28"/>
          <w:szCs w:val="28"/>
          <w:lang w:val="uk-UA"/>
        </w:rPr>
        <w:t xml:space="preserve">Кібернетичний маркетинг, що використовує рекламу, яка </w:t>
      </w:r>
      <w:r>
        <w:rPr>
          <w:rFonts w:ascii="Times New Roman" w:hAnsi="Times New Roman"/>
          <w:sz w:val="28"/>
          <w:szCs w:val="28"/>
          <w:lang w:val="uk-UA"/>
        </w:rPr>
        <w:t>передбачає безпосередній відгук</w:t>
      </w:r>
      <w:r w:rsidRPr="00377755">
        <w:rPr>
          <w:rFonts w:ascii="Times New Roman" w:hAnsi="Times New Roman"/>
          <w:sz w:val="28"/>
          <w:szCs w:val="28"/>
          <w:lang w:val="uk-UA"/>
        </w:rPr>
        <w:t xml:space="preserve"> з метою виявлення потенційних клієнтів, перетворення їх </w:t>
      </w:r>
      <w:r>
        <w:rPr>
          <w:rFonts w:ascii="Times New Roman" w:hAnsi="Times New Roman"/>
          <w:sz w:val="28"/>
          <w:szCs w:val="28"/>
          <w:lang w:val="uk-UA"/>
        </w:rPr>
        <w:t>у</w:t>
      </w:r>
      <w:r w:rsidRPr="00377755">
        <w:rPr>
          <w:rFonts w:ascii="Times New Roman" w:hAnsi="Times New Roman"/>
          <w:sz w:val="28"/>
          <w:szCs w:val="28"/>
          <w:lang w:val="uk-UA"/>
        </w:rPr>
        <w:t xml:space="preserve"> реальних та подальшого утримання. </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Прод</w:t>
      </w:r>
      <w:r>
        <w:rPr>
          <w:rFonts w:ascii="Times New Roman" w:hAnsi="Times New Roman"/>
          <w:b/>
          <w:sz w:val="28"/>
          <w:szCs w:val="28"/>
          <w:lang w:val="uk-UA"/>
        </w:rPr>
        <w:t>а</w:t>
      </w:r>
      <w:r w:rsidRPr="00377755">
        <w:rPr>
          <w:rFonts w:ascii="Times New Roman" w:hAnsi="Times New Roman"/>
          <w:b/>
          <w:sz w:val="28"/>
          <w:szCs w:val="28"/>
          <w:lang w:val="uk-UA"/>
        </w:rPr>
        <w:t>кт плейсмент</w:t>
      </w:r>
      <w:r w:rsidRPr="00377755">
        <w:rPr>
          <w:rFonts w:ascii="Times New Roman" w:hAnsi="Times New Roman"/>
          <w:sz w:val="28"/>
          <w:szCs w:val="28"/>
          <w:lang w:val="uk-UA"/>
        </w:rPr>
        <w:t xml:space="preserve"> – практика появи товару в програмі чи у фільмі з метою створення враження його цінності. </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 xml:space="preserve">Пропаганда – </w:t>
      </w:r>
      <w:r w:rsidRPr="00377755">
        <w:rPr>
          <w:rFonts w:ascii="Times New Roman" w:hAnsi="Times New Roman"/>
          <w:sz w:val="28"/>
          <w:szCs w:val="28"/>
          <w:lang w:val="uk-UA"/>
        </w:rPr>
        <w:t>стимулювання попиту на товар, послугу або ділову організаційну одиницю шляхом розповсюдження комерційно важливих даних про них у друкованих виданнях, на радіо, телебаченні або інших засобах масової інформації.</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Реклама</w:t>
      </w:r>
      <w:r w:rsidRPr="00377755">
        <w:rPr>
          <w:rFonts w:ascii="Times New Roman" w:hAnsi="Times New Roman"/>
          <w:sz w:val="28"/>
          <w:szCs w:val="28"/>
          <w:lang w:val="uk-UA"/>
        </w:rPr>
        <w:t xml:space="preserve"> – оплачена неособиста комунікація, що здійснюється ідентифікованим спонсором й така, що використовує засоби масової інформації з метою вплинути на аудиторію.  </w:t>
      </w:r>
    </w:p>
    <w:p w:rsidR="00440FC2" w:rsidRPr="00377755" w:rsidRDefault="00440FC2" w:rsidP="00440FC2">
      <w:pPr>
        <w:spacing w:line="240" w:lineRule="auto"/>
        <w:ind w:firstLine="708"/>
        <w:jc w:val="both"/>
        <w:rPr>
          <w:rFonts w:ascii="Times New Roman" w:hAnsi="Times New Roman"/>
          <w:b/>
          <w:sz w:val="28"/>
          <w:szCs w:val="28"/>
          <w:lang w:val="uk-UA"/>
        </w:rPr>
      </w:pPr>
      <w:r w:rsidRPr="00377755">
        <w:rPr>
          <w:rFonts w:ascii="Times New Roman" w:hAnsi="Times New Roman"/>
          <w:b/>
          <w:sz w:val="28"/>
          <w:szCs w:val="28"/>
          <w:lang w:val="uk-UA"/>
        </w:rPr>
        <w:t xml:space="preserve">Синергія </w:t>
      </w:r>
      <w:r w:rsidRPr="00377755">
        <w:rPr>
          <w:rFonts w:ascii="Times New Roman" w:hAnsi="Times New Roman"/>
          <w:sz w:val="28"/>
          <w:szCs w:val="28"/>
          <w:lang w:val="uk-UA"/>
        </w:rPr>
        <w:t>– спільн</w:t>
      </w:r>
      <w:r>
        <w:rPr>
          <w:rFonts w:ascii="Times New Roman" w:hAnsi="Times New Roman"/>
          <w:sz w:val="28"/>
          <w:szCs w:val="28"/>
          <w:lang w:val="uk-UA"/>
        </w:rPr>
        <w:t>і</w:t>
      </w:r>
      <w:r w:rsidRPr="00377755">
        <w:rPr>
          <w:rFonts w:ascii="Times New Roman" w:hAnsi="Times New Roman"/>
          <w:sz w:val="28"/>
          <w:szCs w:val="28"/>
          <w:lang w:val="uk-UA"/>
        </w:rPr>
        <w:t xml:space="preserve"> зусилля, спільна діяльність, результат</w:t>
      </w:r>
      <w:r>
        <w:rPr>
          <w:rFonts w:ascii="Times New Roman" w:hAnsi="Times New Roman"/>
          <w:sz w:val="28"/>
          <w:szCs w:val="28"/>
          <w:lang w:val="uk-UA"/>
        </w:rPr>
        <w:t>и</w:t>
      </w:r>
      <w:r w:rsidRPr="00377755">
        <w:rPr>
          <w:rFonts w:ascii="Times New Roman" w:hAnsi="Times New Roman"/>
          <w:sz w:val="28"/>
          <w:szCs w:val="28"/>
          <w:lang w:val="uk-UA"/>
        </w:rPr>
        <w:t xml:space="preserve"> як</w:t>
      </w:r>
      <w:r>
        <w:rPr>
          <w:rFonts w:ascii="Times New Roman" w:hAnsi="Times New Roman"/>
          <w:sz w:val="28"/>
          <w:szCs w:val="28"/>
          <w:lang w:val="uk-UA"/>
        </w:rPr>
        <w:t>их вагоміші</w:t>
      </w:r>
      <w:r w:rsidRPr="00377755">
        <w:rPr>
          <w:rFonts w:ascii="Times New Roman" w:hAnsi="Times New Roman"/>
          <w:sz w:val="28"/>
          <w:szCs w:val="28"/>
          <w:lang w:val="uk-UA"/>
        </w:rPr>
        <w:t>, ніж сума складників.</w:t>
      </w:r>
      <w:r w:rsidRPr="00377755">
        <w:rPr>
          <w:rFonts w:ascii="Times New Roman" w:hAnsi="Times New Roman"/>
          <w:b/>
          <w:sz w:val="28"/>
          <w:szCs w:val="28"/>
          <w:lang w:val="uk-UA"/>
        </w:rPr>
        <w:t xml:space="preserve"> </w:t>
      </w:r>
    </w:p>
    <w:p w:rsidR="00440FC2" w:rsidRPr="00377755" w:rsidRDefault="00440FC2" w:rsidP="00440FC2">
      <w:pPr>
        <w:spacing w:line="240" w:lineRule="auto"/>
        <w:ind w:firstLine="708"/>
        <w:jc w:val="both"/>
        <w:rPr>
          <w:rFonts w:ascii="Times New Roman" w:hAnsi="Times New Roman"/>
          <w:sz w:val="28"/>
          <w:szCs w:val="28"/>
          <w:lang w:val="uk-UA"/>
        </w:rPr>
      </w:pPr>
      <w:r w:rsidRPr="00377755">
        <w:rPr>
          <w:rFonts w:ascii="Times New Roman" w:hAnsi="Times New Roman"/>
          <w:b/>
          <w:sz w:val="28"/>
          <w:szCs w:val="28"/>
          <w:lang w:val="uk-UA"/>
        </w:rPr>
        <w:t>Стимулювання збуту</w:t>
      </w:r>
      <w:r w:rsidRPr="00377755">
        <w:rPr>
          <w:rFonts w:ascii="Times New Roman" w:hAnsi="Times New Roman"/>
          <w:sz w:val="28"/>
          <w:szCs w:val="28"/>
          <w:lang w:val="uk-UA"/>
        </w:rPr>
        <w:t xml:space="preserve"> (</w:t>
      </w:r>
      <w:r w:rsidRPr="00377755">
        <w:rPr>
          <w:rFonts w:ascii="Times New Roman" w:hAnsi="Times New Roman"/>
          <w:sz w:val="28"/>
          <w:szCs w:val="28"/>
          <w:lang w:val="en-US"/>
        </w:rPr>
        <w:t>sales</w:t>
      </w:r>
      <w:r w:rsidRPr="00377755">
        <w:rPr>
          <w:rFonts w:ascii="Times New Roman" w:hAnsi="Times New Roman"/>
          <w:sz w:val="28"/>
          <w:szCs w:val="28"/>
          <w:lang w:val="uk-UA"/>
        </w:rPr>
        <w:t xml:space="preserve"> </w:t>
      </w:r>
      <w:r w:rsidRPr="00377755">
        <w:rPr>
          <w:rFonts w:ascii="Times New Roman" w:hAnsi="Times New Roman"/>
          <w:sz w:val="28"/>
          <w:szCs w:val="28"/>
          <w:lang w:val="en-US"/>
        </w:rPr>
        <w:t>promotion</w:t>
      </w:r>
      <w:r w:rsidRPr="00377755">
        <w:rPr>
          <w:rFonts w:ascii="Times New Roman" w:hAnsi="Times New Roman"/>
          <w:sz w:val="28"/>
          <w:szCs w:val="28"/>
          <w:lang w:val="uk-UA"/>
        </w:rPr>
        <w:t xml:space="preserve">) – короткотермінові заходи, які використовує підприємець для тимчасового збільшення об’ємів продажу.  Маркетингова діяльність, яка збільшує базову цінність товару чи послуги на обмежений проміжок часу та безпосередньо стимулює придбання товару споживачем, співпраця дистриб’юторів чи зусилля торгового персоналу.  </w:t>
      </w:r>
    </w:p>
    <w:p w:rsidR="00440FC2" w:rsidRDefault="00440FC2" w:rsidP="00440FC2">
      <w:pPr>
        <w:spacing w:after="0" w:line="240" w:lineRule="auto"/>
        <w:ind w:firstLine="708"/>
        <w:jc w:val="both"/>
        <w:rPr>
          <w:rFonts w:ascii="Times New Roman" w:hAnsi="Times New Roman"/>
          <w:b/>
          <w:sz w:val="28"/>
          <w:szCs w:val="28"/>
          <w:lang w:val="uk-UA"/>
        </w:rPr>
      </w:pPr>
      <w:r w:rsidRPr="00A326DF">
        <w:rPr>
          <w:rFonts w:ascii="Times New Roman" w:hAnsi="Times New Roman"/>
          <w:b/>
          <w:sz w:val="28"/>
          <w:szCs w:val="28"/>
          <w:lang w:val="uk-UA"/>
        </w:rPr>
        <w:t>«</w:t>
      </w:r>
      <w:r>
        <w:rPr>
          <w:rFonts w:ascii="Times New Roman" w:hAnsi="Times New Roman"/>
          <w:b/>
          <w:sz w:val="28"/>
          <w:szCs w:val="28"/>
          <w:lang w:val="uk-UA"/>
        </w:rPr>
        <w:t>4</w:t>
      </w:r>
      <w:r w:rsidRPr="00A326DF">
        <w:rPr>
          <w:rFonts w:ascii="Times New Roman" w:hAnsi="Times New Roman"/>
          <w:b/>
          <w:sz w:val="28"/>
          <w:szCs w:val="28"/>
          <w:lang w:val="uk-UA"/>
        </w:rPr>
        <w:t>Сs»</w:t>
      </w:r>
      <w:r>
        <w:rPr>
          <w:rFonts w:ascii="Times New Roman" w:hAnsi="Times New Roman"/>
          <w:sz w:val="28"/>
          <w:szCs w:val="28"/>
          <w:lang w:val="uk-UA"/>
        </w:rPr>
        <w:t xml:space="preserve"> - принцип</w:t>
      </w:r>
      <w:r w:rsidRPr="009F35A9">
        <w:rPr>
          <w:rFonts w:ascii="Times New Roman" w:hAnsi="Times New Roman"/>
          <w:sz w:val="28"/>
          <w:szCs w:val="28"/>
          <w:lang w:val="uk-UA"/>
        </w:rPr>
        <w:t>и інтегр</w:t>
      </w:r>
      <w:r>
        <w:rPr>
          <w:rFonts w:ascii="Times New Roman" w:hAnsi="Times New Roman"/>
          <w:sz w:val="28"/>
          <w:szCs w:val="28"/>
          <w:lang w:val="uk-UA"/>
        </w:rPr>
        <w:t xml:space="preserve">ації комунікаційних повідомлень в концепції ІМК (за </w:t>
      </w:r>
      <w:r w:rsidRPr="009F35A9">
        <w:rPr>
          <w:rFonts w:ascii="Times New Roman" w:hAnsi="Times New Roman"/>
          <w:sz w:val="28"/>
          <w:szCs w:val="28"/>
          <w:lang w:val="uk-UA"/>
        </w:rPr>
        <w:t>Д.</w:t>
      </w:r>
      <w:r>
        <w:rPr>
          <w:rFonts w:ascii="Times New Roman" w:hAnsi="Times New Roman"/>
          <w:sz w:val="28"/>
          <w:szCs w:val="28"/>
          <w:lang w:val="uk-UA"/>
        </w:rPr>
        <w:t xml:space="preserve"> </w:t>
      </w:r>
      <w:r w:rsidRPr="009F35A9">
        <w:rPr>
          <w:rFonts w:ascii="Times New Roman" w:hAnsi="Times New Roman"/>
          <w:sz w:val="28"/>
          <w:szCs w:val="28"/>
          <w:lang w:val="uk-UA"/>
        </w:rPr>
        <w:t>Піктоном та А. Бродеріком</w:t>
      </w:r>
      <w:r>
        <w:rPr>
          <w:rFonts w:ascii="Times New Roman" w:hAnsi="Times New Roman"/>
          <w:sz w:val="28"/>
          <w:szCs w:val="28"/>
          <w:lang w:val="uk-UA"/>
        </w:rPr>
        <w:t>): с</w:t>
      </w:r>
      <w:r w:rsidRPr="009F35A9">
        <w:rPr>
          <w:rFonts w:ascii="Times New Roman" w:hAnsi="Times New Roman"/>
          <w:sz w:val="28"/>
          <w:szCs w:val="28"/>
          <w:lang w:val="uk-UA"/>
        </w:rPr>
        <w:t>oherence – логічний зв'язок різних комунікацій;</w:t>
      </w:r>
      <w:r>
        <w:rPr>
          <w:rFonts w:ascii="Times New Roman" w:hAnsi="Times New Roman"/>
          <w:sz w:val="28"/>
          <w:szCs w:val="28"/>
          <w:lang w:val="uk-UA"/>
        </w:rPr>
        <w:t xml:space="preserve"> с</w:t>
      </w:r>
      <w:r w:rsidRPr="009F35A9">
        <w:rPr>
          <w:rFonts w:ascii="Times New Roman" w:hAnsi="Times New Roman"/>
          <w:sz w:val="28"/>
          <w:szCs w:val="28"/>
          <w:lang w:val="uk-UA"/>
        </w:rPr>
        <w:t>onsistency – різні повідомлення мають підтримувати одне одного, а не суперечити;</w:t>
      </w:r>
      <w:r>
        <w:rPr>
          <w:rFonts w:ascii="Times New Roman" w:hAnsi="Times New Roman"/>
          <w:sz w:val="28"/>
          <w:szCs w:val="28"/>
          <w:lang w:val="uk-UA"/>
        </w:rPr>
        <w:t xml:space="preserve"> с</w:t>
      </w:r>
      <w:r w:rsidRPr="009F35A9">
        <w:rPr>
          <w:rFonts w:ascii="Times New Roman" w:hAnsi="Times New Roman"/>
          <w:sz w:val="28"/>
          <w:szCs w:val="28"/>
          <w:lang w:val="uk-UA"/>
        </w:rPr>
        <w:t>ontinuity – комунікації безперервні у часі та послідовності</w:t>
      </w:r>
      <w:r>
        <w:rPr>
          <w:rFonts w:ascii="Times New Roman" w:hAnsi="Times New Roman"/>
          <w:sz w:val="28"/>
          <w:szCs w:val="28"/>
          <w:lang w:val="uk-UA"/>
        </w:rPr>
        <w:t>; с</w:t>
      </w:r>
      <w:r w:rsidRPr="009F35A9">
        <w:rPr>
          <w:rFonts w:ascii="Times New Roman" w:hAnsi="Times New Roman"/>
          <w:sz w:val="28"/>
          <w:szCs w:val="28"/>
          <w:lang w:val="uk-UA"/>
        </w:rPr>
        <w:t xml:space="preserve">omplementary – </w:t>
      </w:r>
      <w:r>
        <w:rPr>
          <w:rFonts w:ascii="Times New Roman" w:hAnsi="Times New Roman"/>
          <w:sz w:val="28"/>
          <w:szCs w:val="28"/>
          <w:lang w:val="uk-UA"/>
        </w:rPr>
        <w:t xml:space="preserve">синергетичний ефект </w:t>
      </w:r>
      <w:r w:rsidRPr="004E6A45">
        <w:rPr>
          <w:rFonts w:ascii="Times New Roman" w:hAnsi="Times New Roman"/>
          <w:sz w:val="28"/>
          <w:szCs w:val="28"/>
          <w:lang w:val="uk-UA"/>
        </w:rPr>
        <w:t>комунікації</w:t>
      </w:r>
      <w:r>
        <w:rPr>
          <w:rFonts w:ascii="Times New Roman" w:hAnsi="Times New Roman"/>
          <w:sz w:val="28"/>
          <w:szCs w:val="28"/>
          <w:lang w:val="uk-UA"/>
        </w:rPr>
        <w:t>.</w:t>
      </w:r>
    </w:p>
    <w:p w:rsidR="00440FC2" w:rsidRDefault="00440FC2" w:rsidP="00440FC2">
      <w:pPr>
        <w:spacing w:line="240" w:lineRule="auto"/>
        <w:ind w:firstLine="708"/>
        <w:jc w:val="both"/>
        <w:rPr>
          <w:rFonts w:ascii="Times New Roman" w:hAnsi="Times New Roman"/>
          <w:b/>
          <w:sz w:val="28"/>
          <w:szCs w:val="28"/>
          <w:lang w:val="uk-UA"/>
        </w:rPr>
      </w:pPr>
    </w:p>
    <w:p w:rsidR="00440FC2" w:rsidRDefault="00440FC2" w:rsidP="00440FC2">
      <w:pPr>
        <w:spacing w:line="240" w:lineRule="auto"/>
        <w:ind w:firstLine="708"/>
        <w:jc w:val="both"/>
        <w:rPr>
          <w:rFonts w:ascii="Times New Roman" w:hAnsi="Times New Roman"/>
          <w:b/>
          <w:sz w:val="28"/>
          <w:szCs w:val="28"/>
          <w:lang w:val="uk-UA"/>
        </w:rPr>
      </w:pPr>
      <w:r w:rsidRPr="0091766E">
        <w:rPr>
          <w:rFonts w:ascii="Times New Roman" w:hAnsi="Times New Roman"/>
          <w:b/>
          <w:sz w:val="28"/>
          <w:szCs w:val="28"/>
          <w:lang w:val="uk-UA"/>
        </w:rPr>
        <w:t>VUCA-світ</w:t>
      </w:r>
      <w:r>
        <w:rPr>
          <w:rFonts w:ascii="Times New Roman" w:hAnsi="Times New Roman"/>
          <w:sz w:val="28"/>
          <w:szCs w:val="28"/>
          <w:lang w:val="uk-UA"/>
        </w:rPr>
        <w:t xml:space="preserve"> – це концепція у сфері </w:t>
      </w:r>
      <w:r w:rsidRPr="002F15EF">
        <w:rPr>
          <w:rFonts w:ascii="Times New Roman" w:hAnsi="Times New Roman"/>
          <w:sz w:val="28"/>
          <w:szCs w:val="28"/>
          <w:lang w:val="uk-UA"/>
        </w:rPr>
        <w:t>менеджменту та маркетингу</w:t>
      </w:r>
      <w:r>
        <w:rPr>
          <w:rFonts w:ascii="Times New Roman" w:hAnsi="Times New Roman"/>
          <w:sz w:val="28"/>
          <w:szCs w:val="28"/>
          <w:lang w:val="uk-UA"/>
        </w:rPr>
        <w:t>, яка передбачає</w:t>
      </w:r>
      <w:r w:rsidRPr="002F15EF">
        <w:rPr>
          <w:rFonts w:ascii="Times New Roman" w:hAnsi="Times New Roman"/>
          <w:sz w:val="28"/>
          <w:szCs w:val="28"/>
          <w:lang w:val="uk-UA"/>
        </w:rPr>
        <w:t xml:space="preserve"> своєчасн</w:t>
      </w:r>
      <w:r>
        <w:rPr>
          <w:rFonts w:ascii="Times New Roman" w:hAnsi="Times New Roman"/>
          <w:sz w:val="28"/>
          <w:szCs w:val="28"/>
          <w:lang w:val="uk-UA"/>
        </w:rPr>
        <w:t>у</w:t>
      </w:r>
      <w:r w:rsidRPr="002F15EF">
        <w:rPr>
          <w:rFonts w:ascii="Times New Roman" w:hAnsi="Times New Roman"/>
          <w:sz w:val="28"/>
          <w:szCs w:val="28"/>
          <w:lang w:val="uk-UA"/>
        </w:rPr>
        <w:t xml:space="preserve"> трансформаці</w:t>
      </w:r>
      <w:r>
        <w:rPr>
          <w:rFonts w:ascii="Times New Roman" w:hAnsi="Times New Roman"/>
          <w:sz w:val="28"/>
          <w:szCs w:val="28"/>
          <w:lang w:val="uk-UA"/>
        </w:rPr>
        <w:t>ю маркетингових  комунікацій та їх</w:t>
      </w:r>
      <w:r w:rsidRPr="002F15EF">
        <w:rPr>
          <w:rFonts w:ascii="Times New Roman" w:hAnsi="Times New Roman"/>
          <w:sz w:val="28"/>
          <w:szCs w:val="28"/>
          <w:lang w:val="uk-UA"/>
        </w:rPr>
        <w:t xml:space="preserve"> адаптаці</w:t>
      </w:r>
      <w:r>
        <w:rPr>
          <w:rFonts w:ascii="Times New Roman" w:hAnsi="Times New Roman"/>
          <w:sz w:val="28"/>
          <w:szCs w:val="28"/>
          <w:lang w:val="uk-UA"/>
        </w:rPr>
        <w:t>ю</w:t>
      </w:r>
      <w:r w:rsidRPr="002F15EF">
        <w:rPr>
          <w:rFonts w:ascii="Times New Roman" w:hAnsi="Times New Roman"/>
          <w:sz w:val="28"/>
          <w:szCs w:val="28"/>
          <w:lang w:val="uk-UA"/>
        </w:rPr>
        <w:t xml:space="preserve"> до нових умов функціонування</w:t>
      </w:r>
      <w:r>
        <w:rPr>
          <w:rFonts w:ascii="Times New Roman" w:hAnsi="Times New Roman"/>
          <w:sz w:val="28"/>
          <w:szCs w:val="28"/>
          <w:lang w:val="uk-UA"/>
        </w:rPr>
        <w:t xml:space="preserve">.  </w:t>
      </w:r>
      <w:r w:rsidRPr="0091766E">
        <w:rPr>
          <w:rFonts w:ascii="Times New Roman" w:hAnsi="Times New Roman"/>
          <w:sz w:val="28"/>
          <w:szCs w:val="28"/>
          <w:lang w:val="uk-UA"/>
        </w:rPr>
        <w:t xml:space="preserve">VUCA </w:t>
      </w:r>
      <w:r>
        <w:rPr>
          <w:rFonts w:ascii="Times New Roman" w:hAnsi="Times New Roman"/>
          <w:sz w:val="28"/>
          <w:szCs w:val="28"/>
          <w:lang w:val="uk-UA"/>
        </w:rPr>
        <w:t xml:space="preserve">розуміється як </w:t>
      </w:r>
      <w:r w:rsidRPr="009626EB">
        <w:rPr>
          <w:rFonts w:ascii="Times New Roman" w:hAnsi="Times New Roman"/>
          <w:sz w:val="28"/>
          <w:szCs w:val="28"/>
          <w:lang w:val="uk-UA"/>
        </w:rPr>
        <w:t>мінливіст</w:t>
      </w:r>
      <w:r>
        <w:rPr>
          <w:rFonts w:ascii="Times New Roman" w:hAnsi="Times New Roman"/>
          <w:sz w:val="28"/>
          <w:szCs w:val="28"/>
          <w:lang w:val="uk-UA"/>
        </w:rPr>
        <w:t>ь</w:t>
      </w:r>
      <w:r w:rsidRPr="009626EB">
        <w:rPr>
          <w:rFonts w:ascii="Times New Roman" w:hAnsi="Times New Roman"/>
          <w:sz w:val="28"/>
          <w:szCs w:val="28"/>
          <w:lang w:val="uk-UA"/>
        </w:rPr>
        <w:t xml:space="preserve">  </w:t>
      </w:r>
      <w:r w:rsidRPr="009626EB">
        <w:rPr>
          <w:rFonts w:ascii="Times New Roman" w:hAnsi="Times New Roman"/>
          <w:sz w:val="28"/>
          <w:szCs w:val="28"/>
          <w:lang w:val="uk-UA"/>
        </w:rPr>
        <w:lastRenderedPageBreak/>
        <w:t>(volatility),  невизначеніст</w:t>
      </w:r>
      <w:r>
        <w:rPr>
          <w:rFonts w:ascii="Times New Roman" w:hAnsi="Times New Roman"/>
          <w:sz w:val="28"/>
          <w:szCs w:val="28"/>
          <w:lang w:val="uk-UA"/>
        </w:rPr>
        <w:t>ь</w:t>
      </w:r>
      <w:r w:rsidRPr="009626EB">
        <w:rPr>
          <w:rFonts w:ascii="Times New Roman" w:hAnsi="Times New Roman"/>
          <w:sz w:val="28"/>
          <w:szCs w:val="28"/>
          <w:lang w:val="uk-UA"/>
        </w:rPr>
        <w:t xml:space="preserve">  (uncertainty), складніст</w:t>
      </w:r>
      <w:r>
        <w:rPr>
          <w:rFonts w:ascii="Times New Roman" w:hAnsi="Times New Roman"/>
          <w:sz w:val="28"/>
          <w:szCs w:val="28"/>
          <w:lang w:val="uk-UA"/>
        </w:rPr>
        <w:t>ь</w:t>
      </w:r>
      <w:r w:rsidRPr="009626EB">
        <w:rPr>
          <w:rFonts w:ascii="Times New Roman" w:hAnsi="Times New Roman"/>
          <w:sz w:val="28"/>
          <w:szCs w:val="28"/>
          <w:lang w:val="uk-UA"/>
        </w:rPr>
        <w:t xml:space="preserve">  (complexity)  та  неоднозначніст</w:t>
      </w:r>
      <w:r>
        <w:rPr>
          <w:rFonts w:ascii="Times New Roman" w:hAnsi="Times New Roman"/>
          <w:sz w:val="28"/>
          <w:szCs w:val="28"/>
          <w:lang w:val="uk-UA"/>
        </w:rPr>
        <w:t>ь</w:t>
      </w:r>
      <w:r w:rsidRPr="009626EB">
        <w:rPr>
          <w:rFonts w:ascii="Times New Roman" w:hAnsi="Times New Roman"/>
          <w:sz w:val="28"/>
          <w:szCs w:val="28"/>
          <w:lang w:val="uk-UA"/>
        </w:rPr>
        <w:t xml:space="preserve">  (ambiguity)</w:t>
      </w:r>
      <w:r>
        <w:rPr>
          <w:rFonts w:ascii="Times New Roman" w:hAnsi="Times New Roman"/>
          <w:sz w:val="28"/>
          <w:szCs w:val="28"/>
          <w:lang w:val="uk-UA"/>
        </w:rPr>
        <w:t>, що характеризують сучасний соціум.</w:t>
      </w:r>
      <w:r w:rsidRPr="009626EB">
        <w:rPr>
          <w:rFonts w:ascii="Times New Roman" w:hAnsi="Times New Roman"/>
          <w:sz w:val="28"/>
          <w:szCs w:val="28"/>
          <w:lang w:val="uk-UA"/>
        </w:rPr>
        <w:t xml:space="preserve"> </w:t>
      </w:r>
      <w:r>
        <w:rPr>
          <w:rFonts w:ascii="Times New Roman" w:hAnsi="Times New Roman"/>
          <w:sz w:val="28"/>
          <w:szCs w:val="28"/>
          <w:lang w:val="uk-UA"/>
        </w:rPr>
        <w:t xml:space="preserve"> </w:t>
      </w:r>
    </w:p>
    <w:p w:rsidR="00440FC2" w:rsidRDefault="00440FC2" w:rsidP="00440FC2">
      <w:pPr>
        <w:spacing w:line="240" w:lineRule="auto"/>
        <w:jc w:val="center"/>
        <w:rPr>
          <w:rFonts w:ascii="Times New Roman" w:hAnsi="Times New Roman"/>
          <w:b/>
          <w:sz w:val="28"/>
          <w:szCs w:val="28"/>
          <w:lang w:val="uk-UA"/>
        </w:rPr>
      </w:pPr>
    </w:p>
    <w:p w:rsidR="00440FC2" w:rsidRDefault="00440FC2" w:rsidP="00440FC2">
      <w:pPr>
        <w:spacing w:line="240" w:lineRule="auto"/>
        <w:jc w:val="center"/>
        <w:rPr>
          <w:rFonts w:ascii="Times New Roman" w:hAnsi="Times New Roman"/>
          <w:b/>
          <w:sz w:val="28"/>
          <w:szCs w:val="28"/>
          <w:lang w:val="uk-UA"/>
        </w:rPr>
      </w:pPr>
    </w:p>
    <w:p w:rsidR="00440FC2" w:rsidRDefault="00440FC2" w:rsidP="00440FC2">
      <w:pPr>
        <w:spacing w:line="240" w:lineRule="auto"/>
        <w:jc w:val="center"/>
        <w:rPr>
          <w:rFonts w:ascii="Times New Roman" w:hAnsi="Times New Roman"/>
          <w:b/>
          <w:sz w:val="28"/>
          <w:szCs w:val="28"/>
          <w:lang w:val="uk-UA"/>
        </w:rPr>
      </w:pPr>
    </w:p>
    <w:p w:rsidR="00440FC2" w:rsidRDefault="00440FC2" w:rsidP="00440FC2">
      <w:pPr>
        <w:spacing w:line="240" w:lineRule="auto"/>
        <w:jc w:val="center"/>
        <w:rPr>
          <w:rFonts w:ascii="Times New Roman" w:hAnsi="Times New Roman"/>
          <w:b/>
          <w:sz w:val="28"/>
          <w:szCs w:val="28"/>
          <w:lang w:val="uk-UA"/>
        </w:rPr>
      </w:pPr>
    </w:p>
    <w:p w:rsidR="00440FC2" w:rsidRDefault="00440FC2" w:rsidP="00440FC2">
      <w:pPr>
        <w:spacing w:line="240" w:lineRule="auto"/>
        <w:jc w:val="center"/>
        <w:rPr>
          <w:rFonts w:ascii="Times New Roman" w:hAnsi="Times New Roman"/>
          <w:b/>
          <w:sz w:val="28"/>
          <w:szCs w:val="28"/>
          <w:lang w:val="uk-UA"/>
        </w:rPr>
      </w:pPr>
    </w:p>
    <w:p w:rsidR="00440FC2" w:rsidRDefault="00440FC2" w:rsidP="00440FC2">
      <w:pPr>
        <w:spacing w:line="240" w:lineRule="auto"/>
        <w:jc w:val="center"/>
        <w:rPr>
          <w:rFonts w:ascii="Times New Roman" w:hAnsi="Times New Roman"/>
          <w:b/>
          <w:sz w:val="28"/>
          <w:szCs w:val="28"/>
          <w:lang w:val="uk-UA"/>
        </w:rPr>
      </w:pPr>
    </w:p>
    <w:p w:rsidR="00440FC2" w:rsidRDefault="00440FC2" w:rsidP="00440FC2">
      <w:pPr>
        <w:spacing w:line="240" w:lineRule="auto"/>
        <w:jc w:val="center"/>
        <w:rPr>
          <w:rFonts w:ascii="Times New Roman" w:hAnsi="Times New Roman"/>
          <w:b/>
          <w:sz w:val="28"/>
          <w:szCs w:val="28"/>
          <w:lang w:val="uk-UA"/>
        </w:rPr>
      </w:pPr>
    </w:p>
    <w:p w:rsidR="00440FC2" w:rsidRPr="00377755" w:rsidRDefault="00440FC2" w:rsidP="00440FC2">
      <w:pPr>
        <w:spacing w:line="240" w:lineRule="auto"/>
        <w:ind w:firstLine="708"/>
        <w:rPr>
          <w:rFonts w:ascii="Times New Roman" w:hAnsi="Times New Roman"/>
          <w:b/>
          <w:sz w:val="28"/>
          <w:szCs w:val="28"/>
          <w:lang w:val="uk-UA"/>
        </w:rPr>
      </w:pPr>
      <w:r w:rsidRPr="00377755">
        <w:rPr>
          <w:rFonts w:ascii="Times New Roman" w:hAnsi="Times New Roman"/>
          <w:b/>
          <w:sz w:val="56"/>
          <w:szCs w:val="56"/>
          <w:lang w:val="uk-UA"/>
        </w:rPr>
        <w:sym w:font="Webdings" w:char="F0D1"/>
      </w:r>
      <w:r w:rsidRPr="00377755">
        <w:rPr>
          <w:rFonts w:ascii="Times New Roman" w:hAnsi="Times New Roman"/>
          <w:b/>
          <w:sz w:val="72"/>
          <w:szCs w:val="72"/>
          <w:lang w:val="uk-UA"/>
        </w:rPr>
        <w:t xml:space="preserve"> </w:t>
      </w:r>
      <w:r w:rsidRPr="00377755">
        <w:rPr>
          <w:rFonts w:ascii="Times New Roman" w:hAnsi="Times New Roman"/>
          <w:b/>
          <w:sz w:val="96"/>
          <w:szCs w:val="96"/>
          <w:lang w:val="uk-UA"/>
        </w:rPr>
        <w:t xml:space="preserve">   </w:t>
      </w:r>
      <w:r w:rsidRPr="00377755">
        <w:rPr>
          <w:rFonts w:ascii="Times New Roman" w:hAnsi="Times New Roman"/>
          <w:b/>
          <w:sz w:val="28"/>
          <w:szCs w:val="28"/>
          <w:lang w:val="uk-UA"/>
        </w:rPr>
        <w:t xml:space="preserve">                           ТЕСТИ </w:t>
      </w:r>
    </w:p>
    <w:p w:rsidR="00440FC2" w:rsidRPr="00377755" w:rsidRDefault="00440FC2" w:rsidP="00440FC2">
      <w:pPr>
        <w:spacing w:line="240" w:lineRule="auto"/>
        <w:jc w:val="center"/>
        <w:rPr>
          <w:rFonts w:ascii="Times New Roman" w:hAnsi="Times New Roman"/>
          <w:b/>
          <w:sz w:val="28"/>
          <w:szCs w:val="28"/>
          <w:lang w:val="uk-UA"/>
        </w:rPr>
      </w:pPr>
    </w:p>
    <w:p w:rsidR="00440FC2" w:rsidRPr="00377755" w:rsidRDefault="00440FC2" w:rsidP="00440FC2">
      <w:pPr>
        <w:numPr>
          <w:ilvl w:val="0"/>
          <w:numId w:val="9"/>
        </w:numPr>
        <w:spacing w:after="0"/>
        <w:contextualSpacing/>
        <w:jc w:val="both"/>
        <w:rPr>
          <w:rFonts w:ascii="Times New Roman" w:hAnsi="Times New Roman"/>
          <w:sz w:val="28"/>
          <w:szCs w:val="28"/>
          <w:lang w:val="uk-UA"/>
        </w:rPr>
      </w:pPr>
      <w:r>
        <w:rPr>
          <w:rFonts w:ascii="Times New Roman" w:hAnsi="Times New Roman"/>
          <w:sz w:val="28"/>
          <w:szCs w:val="28"/>
          <w:lang w:val="uk-UA"/>
        </w:rPr>
        <w:t xml:space="preserve">Реклама як один із основних інструментів маркетингових комунікацій </w:t>
      </w:r>
      <w:r w:rsidRPr="00377755">
        <w:rPr>
          <w:rFonts w:ascii="Times New Roman" w:hAnsi="Times New Roman"/>
          <w:sz w:val="28"/>
          <w:szCs w:val="28"/>
          <w:lang w:val="uk-UA"/>
        </w:rPr>
        <w:t xml:space="preserve">– </w:t>
      </w:r>
      <w:r>
        <w:rPr>
          <w:rFonts w:ascii="Times New Roman" w:hAnsi="Times New Roman"/>
          <w:sz w:val="28"/>
          <w:szCs w:val="28"/>
          <w:lang w:val="uk-UA"/>
        </w:rPr>
        <w:t>це:</w:t>
      </w:r>
      <w:r w:rsidRPr="00377755">
        <w:rPr>
          <w:rFonts w:ascii="Times New Roman" w:hAnsi="Times New Roman"/>
          <w:sz w:val="28"/>
          <w:szCs w:val="28"/>
          <w:lang w:val="uk-UA"/>
        </w:rPr>
        <w:t xml:space="preserve"> </w:t>
      </w:r>
    </w:p>
    <w:p w:rsidR="00440FC2" w:rsidRPr="00377755" w:rsidRDefault="00440FC2" w:rsidP="00440FC2">
      <w:pPr>
        <w:spacing w:after="0"/>
        <w:contextualSpacing/>
        <w:jc w:val="both"/>
        <w:rPr>
          <w:rFonts w:ascii="Times New Roman" w:hAnsi="Times New Roman"/>
          <w:sz w:val="28"/>
          <w:szCs w:val="28"/>
          <w:lang w:val="uk-UA"/>
        </w:rPr>
      </w:pPr>
      <w:r w:rsidRPr="005C668D">
        <w:rPr>
          <w:rFonts w:ascii="Times New Roman" w:hAnsi="Times New Roman"/>
          <w:sz w:val="28"/>
          <w:szCs w:val="28"/>
          <w:lang w:val="uk-UA"/>
        </w:rPr>
        <w:t>а</w:t>
      </w:r>
      <w:r w:rsidRPr="00377755">
        <w:rPr>
          <w:rFonts w:ascii="Times New Roman" w:hAnsi="Times New Roman"/>
          <w:sz w:val="28"/>
          <w:szCs w:val="28"/>
          <w:lang w:val="uk-UA"/>
        </w:rPr>
        <w:t xml:space="preserve">) </w:t>
      </w:r>
      <w:r>
        <w:rPr>
          <w:rFonts w:ascii="Times New Roman" w:hAnsi="Times New Roman"/>
          <w:sz w:val="28"/>
          <w:szCs w:val="28"/>
          <w:lang w:val="uk-UA"/>
        </w:rPr>
        <w:t>платна та неперсоніфокована форма комунікаційно-інформаційного впливу на аудиторію, що спрямована на формування відповідних мотивів спонукання до купівлі товару</w:t>
      </w:r>
      <w:r w:rsidRPr="00377755">
        <w:rPr>
          <w:rFonts w:ascii="Times New Roman" w:hAnsi="Times New Roman"/>
          <w:sz w:val="28"/>
          <w:szCs w:val="28"/>
          <w:lang w:val="uk-UA"/>
        </w:rPr>
        <w:t>;</w:t>
      </w:r>
    </w:p>
    <w:p w:rsidR="00440FC2" w:rsidRPr="00377755" w:rsidRDefault="00440FC2" w:rsidP="00440FC2">
      <w:p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б) </w:t>
      </w:r>
      <w:r>
        <w:rPr>
          <w:rFonts w:ascii="Times New Roman" w:hAnsi="Times New Roman"/>
          <w:sz w:val="28"/>
          <w:szCs w:val="28"/>
          <w:lang w:val="uk-UA"/>
        </w:rPr>
        <w:t>форма усної презентації товару та його якостей під час бесіди з потенційними споживачами</w:t>
      </w:r>
      <w:r w:rsidRPr="00377755">
        <w:rPr>
          <w:rFonts w:ascii="Times New Roman" w:hAnsi="Times New Roman"/>
          <w:sz w:val="28"/>
          <w:szCs w:val="28"/>
          <w:lang w:val="uk-UA"/>
        </w:rPr>
        <w:t>;</w:t>
      </w:r>
    </w:p>
    <w:p w:rsidR="00440FC2" w:rsidRPr="00377755" w:rsidRDefault="00440FC2" w:rsidP="00440FC2">
      <w:p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 xml:space="preserve">в) </w:t>
      </w:r>
      <w:r>
        <w:rPr>
          <w:rFonts w:ascii="Times New Roman" w:hAnsi="Times New Roman"/>
          <w:sz w:val="28"/>
          <w:szCs w:val="28"/>
          <w:lang w:val="uk-UA"/>
        </w:rPr>
        <w:t>безкоштовна, добровільна особистісна форма інформаційного впливу на аудиторію.</w:t>
      </w:r>
    </w:p>
    <w:p w:rsidR="00440FC2" w:rsidRPr="00377755" w:rsidRDefault="00440FC2" w:rsidP="00440FC2">
      <w:pPr>
        <w:spacing w:after="0"/>
        <w:contextualSpacing/>
        <w:jc w:val="both"/>
        <w:rPr>
          <w:rFonts w:ascii="Times New Roman" w:hAnsi="Times New Roman"/>
          <w:sz w:val="28"/>
          <w:szCs w:val="28"/>
          <w:lang w:val="uk-UA"/>
        </w:rPr>
      </w:pPr>
    </w:p>
    <w:p w:rsidR="00440FC2" w:rsidRPr="00377755" w:rsidRDefault="00440FC2" w:rsidP="00440FC2">
      <w:pPr>
        <w:numPr>
          <w:ilvl w:val="0"/>
          <w:numId w:val="9"/>
        </w:num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Синергетичний ефект в контексті інтегрованих маркетингових комунікацій – це:</w:t>
      </w:r>
    </w:p>
    <w:p w:rsidR="00440FC2" w:rsidRPr="00377755" w:rsidRDefault="00440FC2" w:rsidP="00440FC2">
      <w:p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а) ефект, що виникає внаслідок розподілу маркетингових комунікацій;</w:t>
      </w:r>
    </w:p>
    <w:p w:rsidR="00440FC2" w:rsidRPr="00377755" w:rsidRDefault="00440FC2" w:rsidP="00440FC2">
      <w:p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б) ефект, зумовлений продажем різних товарів в одному місці;</w:t>
      </w:r>
    </w:p>
    <w:p w:rsidR="00440FC2" w:rsidRPr="00377755" w:rsidRDefault="00440FC2" w:rsidP="00440FC2">
      <w:pPr>
        <w:spacing w:after="0"/>
        <w:contextualSpacing/>
        <w:jc w:val="both"/>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lang w:val="uk-UA"/>
        </w:rPr>
        <w:t>) ефект, що формується внаслідок застосування різних елементів маркетингових комунікацій тією чи тією організацією.</w:t>
      </w:r>
    </w:p>
    <w:p w:rsidR="00440FC2" w:rsidRPr="00377755" w:rsidRDefault="00440FC2" w:rsidP="00440FC2">
      <w:pPr>
        <w:spacing w:after="0"/>
        <w:contextualSpacing/>
        <w:jc w:val="both"/>
        <w:rPr>
          <w:rFonts w:ascii="Times New Roman" w:hAnsi="Times New Roman"/>
          <w:sz w:val="28"/>
          <w:szCs w:val="28"/>
          <w:lang w:val="uk-UA"/>
        </w:rPr>
      </w:pPr>
    </w:p>
    <w:p w:rsidR="00440FC2" w:rsidRPr="00377755" w:rsidRDefault="00440FC2" w:rsidP="00440FC2">
      <w:pPr>
        <w:numPr>
          <w:ilvl w:val="0"/>
          <w:numId w:val="9"/>
        </w:num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 xml:space="preserve">Інтегровані маркетингові комунікації – це  </w:t>
      </w:r>
    </w:p>
    <w:p w:rsidR="00440FC2" w:rsidRPr="00377755" w:rsidRDefault="00440FC2" w:rsidP="00440FC2">
      <w:p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а) сукупність різних способів, методів та засобів для виготовлення та поширення певної продукції;</w:t>
      </w:r>
    </w:p>
    <w:p w:rsidR="00440FC2" w:rsidRDefault="00440FC2" w:rsidP="00440FC2">
      <w:pPr>
        <w:spacing w:after="0"/>
        <w:contextualSpacing/>
        <w:jc w:val="both"/>
        <w:rPr>
          <w:rFonts w:ascii="Times New Roman" w:hAnsi="Times New Roman"/>
          <w:sz w:val="28"/>
          <w:szCs w:val="28"/>
          <w:lang w:val="uk-UA"/>
        </w:rPr>
      </w:pPr>
      <w:r w:rsidRPr="005C668D">
        <w:rPr>
          <w:rFonts w:ascii="Times New Roman" w:hAnsi="Times New Roman"/>
          <w:sz w:val="28"/>
          <w:szCs w:val="28"/>
          <w:lang w:val="uk-UA"/>
        </w:rPr>
        <w:t>б)</w:t>
      </w:r>
      <w:r w:rsidRPr="00377755">
        <w:rPr>
          <w:rFonts w:ascii="Times New Roman" w:hAnsi="Times New Roman"/>
          <w:b/>
          <w:sz w:val="28"/>
          <w:szCs w:val="28"/>
          <w:lang w:val="uk-UA"/>
        </w:rPr>
        <w:t xml:space="preserve"> </w:t>
      </w:r>
      <w:r w:rsidRPr="00927434">
        <w:rPr>
          <w:rFonts w:ascii="Times New Roman" w:hAnsi="Times New Roman"/>
          <w:sz w:val="28"/>
          <w:szCs w:val="28"/>
          <w:lang w:val="uk-UA"/>
        </w:rPr>
        <w:t xml:space="preserve">об’єднання кількох видів маркетингових комунікацій щодо об’єкта з метою оптимально-ефективного </w:t>
      </w:r>
      <w:r>
        <w:rPr>
          <w:rFonts w:ascii="Times New Roman" w:hAnsi="Times New Roman"/>
          <w:sz w:val="28"/>
          <w:szCs w:val="28"/>
          <w:lang w:val="uk-UA"/>
        </w:rPr>
        <w:t xml:space="preserve">його </w:t>
      </w:r>
      <w:r w:rsidRPr="00927434">
        <w:rPr>
          <w:rFonts w:ascii="Times New Roman" w:hAnsi="Times New Roman"/>
          <w:sz w:val="28"/>
          <w:szCs w:val="28"/>
          <w:lang w:val="uk-UA"/>
        </w:rPr>
        <w:t>просування на ринку</w:t>
      </w:r>
      <w:r>
        <w:rPr>
          <w:rFonts w:ascii="Times New Roman" w:hAnsi="Times New Roman"/>
          <w:sz w:val="28"/>
          <w:szCs w:val="28"/>
          <w:lang w:val="uk-UA"/>
        </w:rPr>
        <w:t>;</w:t>
      </w:r>
    </w:p>
    <w:p w:rsidR="00440FC2" w:rsidRPr="00377755" w:rsidRDefault="00440FC2" w:rsidP="00440FC2">
      <w:pPr>
        <w:spacing w:after="0"/>
        <w:contextualSpacing/>
        <w:jc w:val="both"/>
        <w:rPr>
          <w:rFonts w:ascii="Times New Roman" w:hAnsi="Times New Roman"/>
          <w:sz w:val="28"/>
          <w:szCs w:val="28"/>
          <w:lang w:val="uk-UA"/>
        </w:rPr>
      </w:pPr>
      <w:r w:rsidRPr="00377755">
        <w:rPr>
          <w:rFonts w:ascii="Times New Roman" w:hAnsi="Times New Roman"/>
          <w:sz w:val="28"/>
          <w:szCs w:val="28"/>
          <w:lang w:val="uk-UA"/>
        </w:rPr>
        <w:t>в) т</w:t>
      </w:r>
      <w:r>
        <w:rPr>
          <w:rFonts w:ascii="Times New Roman" w:hAnsi="Times New Roman"/>
          <w:sz w:val="28"/>
          <w:szCs w:val="28"/>
          <w:lang w:val="uk-UA"/>
        </w:rPr>
        <w:t>ой</w:t>
      </w:r>
      <w:r w:rsidRPr="00377755">
        <w:rPr>
          <w:rFonts w:ascii="Times New Roman" w:hAnsi="Times New Roman"/>
          <w:sz w:val="28"/>
          <w:szCs w:val="28"/>
          <w:lang w:val="uk-UA"/>
        </w:rPr>
        <w:t xml:space="preserve"> чи </w:t>
      </w:r>
      <w:r>
        <w:rPr>
          <w:rFonts w:ascii="Times New Roman" w:hAnsi="Times New Roman"/>
          <w:sz w:val="28"/>
          <w:szCs w:val="28"/>
          <w:lang w:val="uk-UA"/>
        </w:rPr>
        <w:t>той засіб</w:t>
      </w:r>
      <w:r w:rsidRPr="00377755">
        <w:rPr>
          <w:rFonts w:ascii="Times New Roman" w:hAnsi="Times New Roman"/>
          <w:sz w:val="28"/>
          <w:szCs w:val="28"/>
          <w:lang w:val="uk-UA"/>
        </w:rPr>
        <w:t xml:space="preserve"> комунікації, </w:t>
      </w:r>
      <w:r>
        <w:rPr>
          <w:rFonts w:ascii="Times New Roman" w:hAnsi="Times New Roman"/>
          <w:sz w:val="28"/>
          <w:szCs w:val="28"/>
          <w:lang w:val="uk-UA"/>
        </w:rPr>
        <w:t xml:space="preserve">одноразово </w:t>
      </w:r>
      <w:r w:rsidRPr="00377755">
        <w:rPr>
          <w:rFonts w:ascii="Times New Roman" w:hAnsi="Times New Roman"/>
          <w:sz w:val="28"/>
          <w:szCs w:val="28"/>
          <w:lang w:val="uk-UA"/>
        </w:rPr>
        <w:t>введен</w:t>
      </w:r>
      <w:r>
        <w:rPr>
          <w:rFonts w:ascii="Times New Roman" w:hAnsi="Times New Roman"/>
          <w:sz w:val="28"/>
          <w:szCs w:val="28"/>
          <w:lang w:val="uk-UA"/>
        </w:rPr>
        <w:t>ий</w:t>
      </w:r>
      <w:r w:rsidRPr="00377755">
        <w:rPr>
          <w:rFonts w:ascii="Times New Roman" w:hAnsi="Times New Roman"/>
          <w:sz w:val="28"/>
          <w:szCs w:val="28"/>
          <w:lang w:val="uk-UA"/>
        </w:rPr>
        <w:t xml:space="preserve"> певною кампанією.</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lastRenderedPageBreak/>
        <w:t xml:space="preserve">    </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 xml:space="preserve">     </w:t>
      </w:r>
      <w:r>
        <w:rPr>
          <w:rFonts w:ascii="Times New Roman" w:hAnsi="Times New Roman"/>
          <w:sz w:val="28"/>
          <w:szCs w:val="28"/>
          <w:lang w:val="uk-UA"/>
        </w:rPr>
        <w:t>4</w:t>
      </w:r>
      <w:r w:rsidRPr="00377755">
        <w:rPr>
          <w:rFonts w:ascii="Times New Roman" w:hAnsi="Times New Roman"/>
          <w:sz w:val="28"/>
          <w:szCs w:val="28"/>
          <w:lang w:val="uk-UA"/>
        </w:rPr>
        <w:t>. Що таке «матричний метод» в контексті інтегрованих маркетингових комунікацій? Це:</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а) спосіб розташування товарів для продажу;</w:t>
      </w:r>
    </w:p>
    <w:p w:rsidR="00440FC2" w:rsidRDefault="00440FC2" w:rsidP="00440FC2">
      <w:pPr>
        <w:spacing w:after="0"/>
        <w:jc w:val="both"/>
        <w:rPr>
          <w:rFonts w:ascii="Times New Roman" w:hAnsi="Times New Roman"/>
          <w:sz w:val="28"/>
          <w:szCs w:val="28"/>
          <w:lang w:val="uk-UA"/>
        </w:rPr>
      </w:pPr>
      <w:r w:rsidRPr="005C668D">
        <w:rPr>
          <w:rFonts w:ascii="Times New Roman" w:hAnsi="Times New Roman"/>
          <w:sz w:val="28"/>
          <w:szCs w:val="28"/>
          <w:lang w:val="uk-UA"/>
        </w:rPr>
        <w:t>б</w:t>
      </w:r>
      <w:r w:rsidRPr="00377755">
        <w:rPr>
          <w:rFonts w:ascii="Times New Roman" w:hAnsi="Times New Roman"/>
          <w:sz w:val="28"/>
          <w:szCs w:val="28"/>
          <w:lang w:val="uk-UA"/>
        </w:rPr>
        <w:t>) спосіб правильного вибору та розподілення бюджету між різними заходами з інтегров</w:t>
      </w:r>
      <w:r>
        <w:rPr>
          <w:rFonts w:ascii="Times New Roman" w:hAnsi="Times New Roman"/>
          <w:sz w:val="28"/>
          <w:szCs w:val="28"/>
          <w:lang w:val="uk-UA"/>
        </w:rPr>
        <w:t>аних маркетингових комунікацій;</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в) метод вивчення цільової аудиторії.</w:t>
      </w:r>
    </w:p>
    <w:p w:rsidR="00440FC2" w:rsidRPr="00377755" w:rsidRDefault="00440FC2" w:rsidP="00440FC2">
      <w:pPr>
        <w:spacing w:after="0"/>
        <w:jc w:val="both"/>
        <w:rPr>
          <w:rFonts w:ascii="Times New Roman" w:hAnsi="Times New Roman"/>
          <w:sz w:val="28"/>
          <w:szCs w:val="28"/>
          <w:lang w:val="uk-UA"/>
        </w:rPr>
      </w:pP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 xml:space="preserve">      </w:t>
      </w:r>
      <w:r>
        <w:rPr>
          <w:rFonts w:ascii="Times New Roman" w:hAnsi="Times New Roman"/>
          <w:sz w:val="28"/>
          <w:szCs w:val="28"/>
          <w:lang w:val="uk-UA"/>
        </w:rPr>
        <w:t>5</w:t>
      </w:r>
      <w:r w:rsidRPr="00377755">
        <w:rPr>
          <w:rFonts w:ascii="Times New Roman" w:hAnsi="Times New Roman"/>
          <w:sz w:val="28"/>
          <w:szCs w:val="28"/>
          <w:lang w:val="uk-UA"/>
        </w:rPr>
        <w:t>. Основні маркетингові комунікації – це:</w:t>
      </w:r>
    </w:p>
    <w:p w:rsidR="00440FC2" w:rsidRPr="00377755" w:rsidRDefault="00440FC2" w:rsidP="00440FC2">
      <w:pPr>
        <w:spacing w:after="0"/>
        <w:ind w:left="-57"/>
        <w:jc w:val="both"/>
        <w:rPr>
          <w:rFonts w:ascii="Times New Roman" w:hAnsi="Times New Roman"/>
          <w:sz w:val="28"/>
          <w:szCs w:val="28"/>
          <w:lang w:val="uk-UA"/>
        </w:rPr>
      </w:pPr>
      <w:r w:rsidRPr="00377755">
        <w:rPr>
          <w:rFonts w:ascii="Times New Roman" w:hAnsi="Times New Roman"/>
          <w:sz w:val="28"/>
          <w:szCs w:val="28"/>
          <w:lang w:val="uk-UA"/>
        </w:rPr>
        <w:tab/>
        <w:t>а) виставки, персональний продаж, реклама;</w:t>
      </w:r>
    </w:p>
    <w:p w:rsidR="00440FC2" w:rsidRPr="00377755" w:rsidRDefault="00440FC2" w:rsidP="00440FC2">
      <w:pPr>
        <w:spacing w:after="0"/>
        <w:ind w:left="-57"/>
        <w:jc w:val="both"/>
        <w:rPr>
          <w:rFonts w:ascii="Times New Roman" w:hAnsi="Times New Roman"/>
          <w:sz w:val="28"/>
          <w:szCs w:val="28"/>
          <w:lang w:val="uk-UA"/>
        </w:rPr>
      </w:pPr>
      <w:r w:rsidRPr="005C668D">
        <w:rPr>
          <w:rFonts w:ascii="Times New Roman" w:hAnsi="Times New Roman"/>
          <w:sz w:val="28"/>
          <w:szCs w:val="28"/>
          <w:lang w:val="uk-UA"/>
        </w:rPr>
        <w:tab/>
        <w:t>б</w:t>
      </w:r>
      <w:r w:rsidRPr="00377755">
        <w:rPr>
          <w:rFonts w:ascii="Times New Roman" w:hAnsi="Times New Roman"/>
          <w:sz w:val="28"/>
          <w:szCs w:val="28"/>
          <w:lang w:val="uk-UA"/>
        </w:rPr>
        <w:t>) реклама, паблік рилейшнз, прямий маркетинг, стимулювання збуту</w:t>
      </w:r>
      <w:r>
        <w:rPr>
          <w:rFonts w:ascii="Times New Roman" w:hAnsi="Times New Roman"/>
          <w:sz w:val="28"/>
          <w:szCs w:val="28"/>
          <w:lang w:val="uk-UA"/>
        </w:rPr>
        <w:t>;</w:t>
      </w:r>
    </w:p>
    <w:p w:rsidR="00440FC2" w:rsidRPr="00377755" w:rsidRDefault="00440FC2" w:rsidP="00440FC2">
      <w:pPr>
        <w:spacing w:after="0"/>
        <w:ind w:left="-57"/>
        <w:jc w:val="both"/>
        <w:rPr>
          <w:rFonts w:ascii="Times New Roman" w:hAnsi="Times New Roman"/>
          <w:sz w:val="28"/>
          <w:szCs w:val="28"/>
          <w:lang w:val="uk-UA"/>
        </w:rPr>
      </w:pPr>
      <w:r>
        <w:rPr>
          <w:rFonts w:ascii="Times New Roman" w:hAnsi="Times New Roman"/>
          <w:sz w:val="28"/>
          <w:szCs w:val="28"/>
          <w:lang w:val="uk-UA"/>
        </w:rPr>
        <w:tab/>
        <w:t>в) івент-</w:t>
      </w:r>
      <w:r w:rsidRPr="00377755">
        <w:rPr>
          <w:rFonts w:ascii="Times New Roman" w:hAnsi="Times New Roman"/>
          <w:sz w:val="28"/>
          <w:szCs w:val="28"/>
          <w:lang w:val="uk-UA"/>
        </w:rPr>
        <w:t>марктеинг, гіфт-маркетинг, прод</w:t>
      </w:r>
      <w:r>
        <w:rPr>
          <w:rFonts w:ascii="Times New Roman" w:hAnsi="Times New Roman"/>
          <w:sz w:val="28"/>
          <w:szCs w:val="28"/>
          <w:lang w:val="uk-UA"/>
        </w:rPr>
        <w:t>а</w:t>
      </w:r>
      <w:r w:rsidRPr="00377755">
        <w:rPr>
          <w:rFonts w:ascii="Times New Roman" w:hAnsi="Times New Roman"/>
          <w:sz w:val="28"/>
          <w:szCs w:val="28"/>
          <w:lang w:val="uk-UA"/>
        </w:rPr>
        <w:t>кт плейсмент, реклама</w:t>
      </w:r>
      <w:r>
        <w:rPr>
          <w:rFonts w:ascii="Times New Roman" w:hAnsi="Times New Roman"/>
          <w:sz w:val="28"/>
          <w:szCs w:val="28"/>
          <w:lang w:val="uk-UA"/>
        </w:rPr>
        <w:t>.</w:t>
      </w:r>
    </w:p>
    <w:p w:rsidR="00440FC2" w:rsidRPr="00377755" w:rsidRDefault="00440FC2" w:rsidP="00440FC2">
      <w:pPr>
        <w:spacing w:after="0"/>
        <w:ind w:left="-57"/>
        <w:jc w:val="both"/>
        <w:rPr>
          <w:rFonts w:ascii="Times New Roman" w:hAnsi="Times New Roman"/>
          <w:sz w:val="28"/>
          <w:szCs w:val="28"/>
          <w:lang w:val="uk-UA"/>
        </w:rPr>
      </w:pPr>
    </w:p>
    <w:p w:rsidR="00440FC2" w:rsidRPr="00377755" w:rsidRDefault="00440FC2" w:rsidP="00440FC2">
      <w:pPr>
        <w:spacing w:after="0"/>
        <w:ind w:left="-57"/>
        <w:jc w:val="both"/>
        <w:rPr>
          <w:rFonts w:ascii="Times New Roman" w:hAnsi="Times New Roman"/>
          <w:sz w:val="28"/>
          <w:szCs w:val="28"/>
          <w:lang w:val="uk-UA"/>
        </w:rPr>
      </w:pPr>
      <w:r w:rsidRPr="00377755">
        <w:rPr>
          <w:rFonts w:ascii="Times New Roman" w:hAnsi="Times New Roman"/>
          <w:sz w:val="28"/>
          <w:szCs w:val="28"/>
          <w:lang w:val="uk-UA"/>
        </w:rPr>
        <w:t xml:space="preserve">    </w:t>
      </w:r>
      <w:r w:rsidRPr="00377755">
        <w:rPr>
          <w:rFonts w:ascii="Times New Roman" w:hAnsi="Times New Roman"/>
          <w:sz w:val="28"/>
          <w:szCs w:val="28"/>
          <w:lang w:val="uk-UA"/>
        </w:rPr>
        <w:tab/>
      </w:r>
      <w:r>
        <w:rPr>
          <w:rFonts w:ascii="Times New Roman" w:hAnsi="Times New Roman"/>
          <w:sz w:val="28"/>
          <w:szCs w:val="28"/>
          <w:lang w:val="uk-UA"/>
        </w:rPr>
        <w:t>6</w:t>
      </w:r>
      <w:r w:rsidRPr="00377755">
        <w:rPr>
          <w:rFonts w:ascii="Times New Roman" w:hAnsi="Times New Roman"/>
          <w:sz w:val="28"/>
          <w:szCs w:val="28"/>
          <w:lang w:val="uk-UA"/>
        </w:rPr>
        <w:t xml:space="preserve">. До синтетичних маркетингових комунікацій належать: </w:t>
      </w:r>
    </w:p>
    <w:p w:rsidR="00440FC2" w:rsidRPr="00377755" w:rsidRDefault="00440FC2" w:rsidP="00440FC2">
      <w:pPr>
        <w:spacing w:after="0"/>
        <w:ind w:left="-57"/>
        <w:jc w:val="both"/>
        <w:rPr>
          <w:rFonts w:ascii="Times New Roman" w:hAnsi="Times New Roman"/>
          <w:sz w:val="28"/>
          <w:szCs w:val="28"/>
          <w:lang w:val="uk-UA"/>
        </w:rPr>
      </w:pPr>
      <w:r w:rsidRPr="00377755">
        <w:rPr>
          <w:rFonts w:ascii="Times New Roman" w:hAnsi="Times New Roman"/>
          <w:sz w:val="28"/>
          <w:szCs w:val="28"/>
          <w:lang w:val="uk-UA"/>
        </w:rPr>
        <w:tab/>
        <w:t>а) виставки, персональний продаж, реклама, паблік рилейшнз, івент</w:t>
      </w:r>
      <w:r>
        <w:rPr>
          <w:rFonts w:ascii="Times New Roman" w:hAnsi="Times New Roman"/>
          <w:sz w:val="28"/>
          <w:szCs w:val="28"/>
          <w:lang w:val="uk-UA"/>
        </w:rPr>
        <w:t>-</w:t>
      </w:r>
      <w:r w:rsidRPr="00377755">
        <w:rPr>
          <w:rFonts w:ascii="Times New Roman" w:hAnsi="Times New Roman"/>
          <w:sz w:val="28"/>
          <w:szCs w:val="28"/>
          <w:lang w:val="uk-UA"/>
        </w:rPr>
        <w:t xml:space="preserve"> маркетинг;</w:t>
      </w:r>
    </w:p>
    <w:p w:rsidR="00440FC2" w:rsidRPr="00377755" w:rsidRDefault="00440FC2" w:rsidP="00440FC2">
      <w:pPr>
        <w:spacing w:after="0"/>
        <w:ind w:left="-57"/>
        <w:jc w:val="both"/>
        <w:rPr>
          <w:rFonts w:ascii="Times New Roman" w:hAnsi="Times New Roman"/>
          <w:sz w:val="28"/>
          <w:szCs w:val="28"/>
          <w:lang w:val="uk-UA"/>
        </w:rPr>
      </w:pPr>
      <w:r w:rsidRPr="00377755">
        <w:rPr>
          <w:rFonts w:ascii="Times New Roman" w:hAnsi="Times New Roman"/>
          <w:sz w:val="28"/>
          <w:szCs w:val="28"/>
          <w:lang w:val="uk-UA"/>
        </w:rPr>
        <w:tab/>
        <w:t>б) реклама, паблік рилейшнз, прямий маркетинг, стимулювання збуту</w:t>
      </w:r>
      <w:r>
        <w:rPr>
          <w:rFonts w:ascii="Times New Roman" w:hAnsi="Times New Roman"/>
          <w:sz w:val="28"/>
          <w:szCs w:val="28"/>
          <w:lang w:val="uk-UA"/>
        </w:rPr>
        <w:t>;</w:t>
      </w:r>
    </w:p>
    <w:p w:rsidR="00440FC2" w:rsidRPr="00377755" w:rsidRDefault="00440FC2" w:rsidP="00440FC2">
      <w:pPr>
        <w:spacing w:after="0"/>
        <w:ind w:left="-57"/>
        <w:jc w:val="both"/>
        <w:rPr>
          <w:rFonts w:ascii="Times New Roman" w:hAnsi="Times New Roman"/>
          <w:sz w:val="28"/>
          <w:szCs w:val="28"/>
          <w:lang w:val="uk-UA"/>
        </w:rPr>
      </w:pPr>
      <w:r w:rsidRPr="005C668D">
        <w:rPr>
          <w:rFonts w:ascii="Times New Roman" w:hAnsi="Times New Roman"/>
          <w:sz w:val="28"/>
          <w:szCs w:val="28"/>
          <w:lang w:val="uk-UA"/>
        </w:rPr>
        <w:tab/>
        <w:t>в</w:t>
      </w:r>
      <w:r w:rsidRPr="00377755">
        <w:rPr>
          <w:rFonts w:ascii="Times New Roman" w:hAnsi="Times New Roman"/>
          <w:sz w:val="28"/>
          <w:szCs w:val="28"/>
          <w:lang w:val="uk-UA"/>
        </w:rPr>
        <w:t>) брендинг, виставки та ярмарки, інтегровані маркетингові комунікації в місцях продажу, маркетинг подій, гіфт-маркетинг, прод</w:t>
      </w:r>
      <w:r>
        <w:rPr>
          <w:rFonts w:ascii="Times New Roman" w:hAnsi="Times New Roman"/>
          <w:sz w:val="28"/>
          <w:szCs w:val="28"/>
          <w:lang w:val="uk-UA"/>
        </w:rPr>
        <w:t>а</w:t>
      </w:r>
      <w:r w:rsidRPr="00377755">
        <w:rPr>
          <w:rFonts w:ascii="Times New Roman" w:hAnsi="Times New Roman"/>
          <w:sz w:val="28"/>
          <w:szCs w:val="28"/>
          <w:lang w:val="uk-UA"/>
        </w:rPr>
        <w:t>кт плейсмент.</w:t>
      </w:r>
    </w:p>
    <w:p w:rsidR="00440FC2" w:rsidRPr="00377755" w:rsidRDefault="00440FC2" w:rsidP="00440FC2">
      <w:pPr>
        <w:spacing w:after="0"/>
        <w:ind w:left="-57"/>
        <w:rPr>
          <w:rFonts w:ascii="Times New Roman" w:hAnsi="Times New Roman"/>
          <w:sz w:val="28"/>
          <w:szCs w:val="28"/>
          <w:lang w:val="uk-UA"/>
        </w:rPr>
      </w:pPr>
      <w:r w:rsidRPr="00377755">
        <w:rPr>
          <w:rFonts w:ascii="Times New Roman" w:hAnsi="Times New Roman"/>
          <w:sz w:val="28"/>
          <w:szCs w:val="28"/>
          <w:lang w:val="uk-UA"/>
        </w:rPr>
        <w:t xml:space="preserve">  </w:t>
      </w:r>
    </w:p>
    <w:p w:rsidR="00440FC2" w:rsidRPr="00377755" w:rsidRDefault="00440FC2" w:rsidP="00440FC2">
      <w:pPr>
        <w:spacing w:after="0"/>
        <w:ind w:left="-57"/>
        <w:rPr>
          <w:rFonts w:ascii="Times New Roman" w:hAnsi="Times New Roman"/>
          <w:sz w:val="28"/>
          <w:szCs w:val="28"/>
          <w:lang w:val="uk-UA"/>
        </w:rPr>
      </w:pPr>
      <w:r w:rsidRPr="00377755">
        <w:rPr>
          <w:rFonts w:ascii="Times New Roman" w:hAnsi="Times New Roman"/>
          <w:sz w:val="28"/>
          <w:szCs w:val="28"/>
          <w:lang w:val="uk-UA"/>
        </w:rPr>
        <w:t xml:space="preserve"> </w:t>
      </w:r>
      <w:r w:rsidRPr="00377755">
        <w:rPr>
          <w:rFonts w:ascii="Times New Roman" w:hAnsi="Times New Roman"/>
          <w:sz w:val="28"/>
          <w:szCs w:val="28"/>
          <w:lang w:val="uk-UA"/>
        </w:rPr>
        <w:tab/>
      </w:r>
      <w:r>
        <w:rPr>
          <w:rFonts w:ascii="Times New Roman" w:hAnsi="Times New Roman"/>
          <w:sz w:val="28"/>
          <w:szCs w:val="28"/>
          <w:lang w:val="uk-UA"/>
        </w:rPr>
        <w:t>7</w:t>
      </w:r>
      <w:r w:rsidRPr="00377755">
        <w:rPr>
          <w:rFonts w:ascii="Times New Roman" w:hAnsi="Times New Roman"/>
          <w:sz w:val="28"/>
          <w:szCs w:val="28"/>
          <w:lang w:val="uk-UA"/>
        </w:rPr>
        <w:t>.  Комплекс заходів, що використовує фірма з метою інформування, переконання чи нагадування ауди</w:t>
      </w:r>
      <w:r>
        <w:rPr>
          <w:rFonts w:ascii="Times New Roman" w:hAnsi="Times New Roman"/>
          <w:sz w:val="28"/>
          <w:szCs w:val="28"/>
          <w:lang w:val="uk-UA"/>
        </w:rPr>
        <w:t>торії про свої товари, послуги –</w:t>
      </w:r>
      <w:r w:rsidRPr="00377755">
        <w:rPr>
          <w:rFonts w:ascii="Times New Roman" w:hAnsi="Times New Roman"/>
          <w:sz w:val="28"/>
          <w:szCs w:val="28"/>
          <w:lang w:val="uk-UA"/>
        </w:rPr>
        <w:t xml:space="preserve"> це</w:t>
      </w:r>
      <w:r>
        <w:rPr>
          <w:rFonts w:ascii="Times New Roman" w:hAnsi="Times New Roman"/>
          <w:sz w:val="28"/>
          <w:szCs w:val="28"/>
          <w:lang w:val="uk-UA"/>
        </w:rPr>
        <w:t xml:space="preserve">:  </w:t>
      </w:r>
    </w:p>
    <w:p w:rsidR="00440FC2" w:rsidRPr="00377755" w:rsidRDefault="00440FC2" w:rsidP="00440FC2">
      <w:pPr>
        <w:spacing w:after="0"/>
        <w:rPr>
          <w:rFonts w:ascii="Times New Roman" w:hAnsi="Times New Roman"/>
          <w:sz w:val="28"/>
          <w:szCs w:val="28"/>
          <w:lang w:val="uk-UA"/>
        </w:rPr>
      </w:pPr>
      <w:r w:rsidRPr="005C668D">
        <w:rPr>
          <w:rFonts w:ascii="Times New Roman" w:hAnsi="Times New Roman"/>
          <w:sz w:val="28"/>
          <w:szCs w:val="28"/>
          <w:lang w:val="uk-UA"/>
        </w:rPr>
        <w:t>а</w:t>
      </w:r>
      <w:r w:rsidRPr="00377755">
        <w:rPr>
          <w:rFonts w:ascii="Times New Roman" w:hAnsi="Times New Roman"/>
          <w:sz w:val="28"/>
          <w:szCs w:val="28"/>
          <w:lang w:val="uk-UA"/>
        </w:rPr>
        <w:t>) маркетингова політика комунікацій</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б)  іміджмейкінг</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в) рекламування</w:t>
      </w:r>
      <w:r>
        <w:rPr>
          <w:rFonts w:ascii="Times New Roman" w:hAnsi="Times New Roman"/>
          <w:sz w:val="28"/>
          <w:szCs w:val="28"/>
          <w:lang w:val="uk-UA"/>
        </w:rPr>
        <w:t>.</w:t>
      </w:r>
    </w:p>
    <w:p w:rsidR="00440FC2" w:rsidRPr="00377755" w:rsidRDefault="00440FC2" w:rsidP="00440FC2">
      <w:pPr>
        <w:spacing w:after="0"/>
        <w:ind w:firstLine="708"/>
        <w:rPr>
          <w:rFonts w:ascii="Times New Roman" w:hAnsi="Times New Roman"/>
          <w:sz w:val="28"/>
          <w:szCs w:val="28"/>
          <w:lang w:val="uk-UA"/>
        </w:rPr>
      </w:pPr>
    </w:p>
    <w:p w:rsidR="00440FC2" w:rsidRPr="00377755" w:rsidRDefault="00440FC2" w:rsidP="00440FC2">
      <w:pPr>
        <w:spacing w:after="0"/>
        <w:ind w:firstLine="708"/>
        <w:jc w:val="both"/>
        <w:rPr>
          <w:rFonts w:ascii="Times New Roman" w:hAnsi="Times New Roman"/>
          <w:sz w:val="28"/>
          <w:szCs w:val="28"/>
          <w:lang w:val="uk-UA"/>
        </w:rPr>
      </w:pPr>
      <w:r>
        <w:rPr>
          <w:rFonts w:ascii="Times New Roman" w:hAnsi="Times New Roman"/>
          <w:sz w:val="28"/>
          <w:szCs w:val="28"/>
          <w:lang w:val="uk-UA"/>
        </w:rPr>
        <w:t>8</w:t>
      </w:r>
      <w:r w:rsidRPr="00377755">
        <w:rPr>
          <w:rFonts w:ascii="Times New Roman" w:hAnsi="Times New Roman"/>
          <w:sz w:val="28"/>
          <w:szCs w:val="28"/>
          <w:lang w:val="uk-UA"/>
        </w:rPr>
        <w:t>. Концепція планування маркетингових комунікацій, що виходить з необхідності стратегічної рол</w:t>
      </w:r>
      <w:r>
        <w:rPr>
          <w:rFonts w:ascii="Times New Roman" w:hAnsi="Times New Roman"/>
          <w:sz w:val="28"/>
          <w:szCs w:val="28"/>
          <w:lang w:val="uk-UA"/>
        </w:rPr>
        <w:t>і</w:t>
      </w:r>
      <w:r w:rsidRPr="00377755">
        <w:rPr>
          <w:rFonts w:ascii="Times New Roman" w:hAnsi="Times New Roman"/>
          <w:sz w:val="28"/>
          <w:szCs w:val="28"/>
          <w:lang w:val="uk-UA"/>
        </w:rPr>
        <w:t xml:space="preserve"> їх окремих напрямків і пошуку оптимального поєднання для забезпечення чіт</w:t>
      </w:r>
      <w:r>
        <w:rPr>
          <w:rFonts w:ascii="Times New Roman" w:hAnsi="Times New Roman"/>
          <w:sz w:val="28"/>
          <w:szCs w:val="28"/>
          <w:lang w:val="uk-UA"/>
        </w:rPr>
        <w:t>кості, послідовності й максимі</w:t>
      </w:r>
      <w:r w:rsidRPr="00377755">
        <w:rPr>
          <w:rFonts w:ascii="Times New Roman" w:hAnsi="Times New Roman"/>
          <w:sz w:val="28"/>
          <w:szCs w:val="28"/>
          <w:lang w:val="uk-UA"/>
        </w:rPr>
        <w:t xml:space="preserve">зації дії комунікаційних програм за допомогою несуперечливості інтеграції усіх окремих звернень – це: </w:t>
      </w:r>
    </w:p>
    <w:p w:rsidR="00440FC2" w:rsidRPr="00377755" w:rsidRDefault="00440FC2" w:rsidP="00440FC2">
      <w:pPr>
        <w:spacing w:after="0"/>
        <w:rPr>
          <w:rFonts w:ascii="Times New Roman" w:hAnsi="Times New Roman"/>
          <w:sz w:val="28"/>
          <w:szCs w:val="28"/>
          <w:lang w:val="uk-UA"/>
        </w:rPr>
      </w:pPr>
      <w:r w:rsidRPr="005C668D">
        <w:rPr>
          <w:rFonts w:ascii="Times New Roman" w:hAnsi="Times New Roman"/>
          <w:sz w:val="28"/>
          <w:szCs w:val="28"/>
          <w:lang w:val="uk-UA"/>
        </w:rPr>
        <w:t xml:space="preserve">а) </w:t>
      </w:r>
      <w:r w:rsidRPr="00377755">
        <w:rPr>
          <w:rFonts w:ascii="Times New Roman" w:hAnsi="Times New Roman"/>
          <w:sz w:val="28"/>
          <w:szCs w:val="28"/>
          <w:lang w:val="uk-UA"/>
        </w:rPr>
        <w:t>інтег</w:t>
      </w:r>
      <w:r>
        <w:rPr>
          <w:rFonts w:ascii="Times New Roman" w:hAnsi="Times New Roman"/>
          <w:sz w:val="28"/>
          <w:szCs w:val="28"/>
          <w:lang w:val="uk-UA"/>
        </w:rPr>
        <w:t>ровані маркетингові комунікації;</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б)  діяльність щодо виробництва реклами</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 xml:space="preserve">в) </w:t>
      </w:r>
      <w:r w:rsidRPr="00377755">
        <w:rPr>
          <w:rFonts w:ascii="Times New Roman" w:hAnsi="Times New Roman"/>
          <w:sz w:val="28"/>
          <w:szCs w:val="28"/>
          <w:lang w:val="en-US"/>
        </w:rPr>
        <w:t>PR</w:t>
      </w:r>
      <w:r w:rsidRPr="00377755">
        <w:rPr>
          <w:rFonts w:ascii="Times New Roman" w:hAnsi="Times New Roman"/>
          <w:sz w:val="28"/>
          <w:szCs w:val="28"/>
          <w:lang w:val="uk-UA"/>
        </w:rPr>
        <w:t>-діяльність</w:t>
      </w:r>
      <w:r>
        <w:rPr>
          <w:rFonts w:ascii="Times New Roman" w:hAnsi="Times New Roman"/>
          <w:sz w:val="28"/>
          <w:szCs w:val="28"/>
          <w:lang w:val="uk-UA"/>
        </w:rPr>
        <w:t>.</w:t>
      </w:r>
    </w:p>
    <w:p w:rsidR="00440FC2" w:rsidRPr="00377755" w:rsidRDefault="00440FC2" w:rsidP="00440FC2">
      <w:pPr>
        <w:spacing w:after="0"/>
        <w:ind w:firstLine="708"/>
        <w:rPr>
          <w:rFonts w:ascii="Times New Roman" w:hAnsi="Times New Roman"/>
          <w:sz w:val="28"/>
          <w:szCs w:val="28"/>
          <w:lang w:val="uk-UA"/>
        </w:rPr>
      </w:pPr>
    </w:p>
    <w:p w:rsidR="00440FC2" w:rsidRPr="00377755" w:rsidRDefault="00440FC2" w:rsidP="00440FC2">
      <w:pPr>
        <w:spacing w:after="0"/>
        <w:ind w:firstLine="708"/>
        <w:rPr>
          <w:rFonts w:ascii="Times New Roman" w:hAnsi="Times New Roman"/>
          <w:sz w:val="28"/>
          <w:szCs w:val="28"/>
          <w:lang w:val="uk-UA"/>
        </w:rPr>
      </w:pPr>
      <w:r>
        <w:rPr>
          <w:rFonts w:ascii="Times New Roman" w:hAnsi="Times New Roman"/>
          <w:sz w:val="28"/>
          <w:szCs w:val="28"/>
          <w:lang w:val="uk-UA"/>
        </w:rPr>
        <w:t>9</w:t>
      </w:r>
      <w:r w:rsidRPr="00377755">
        <w:rPr>
          <w:rFonts w:ascii="Times New Roman" w:hAnsi="Times New Roman"/>
          <w:sz w:val="28"/>
          <w:szCs w:val="28"/>
          <w:lang w:val="uk-UA"/>
        </w:rPr>
        <w:t xml:space="preserve">. Суть </w:t>
      </w:r>
      <w:r>
        <w:rPr>
          <w:rFonts w:ascii="Times New Roman" w:hAnsi="Times New Roman"/>
          <w:sz w:val="28"/>
          <w:szCs w:val="28"/>
          <w:lang w:val="uk-UA"/>
        </w:rPr>
        <w:t>к</w:t>
      </w:r>
      <w:r w:rsidRPr="00377755">
        <w:rPr>
          <w:rFonts w:ascii="Times New Roman" w:hAnsi="Times New Roman"/>
          <w:sz w:val="28"/>
          <w:szCs w:val="28"/>
          <w:lang w:val="uk-UA"/>
        </w:rPr>
        <w:t>онцепції інтегрованих маркетингових комунікацій полягає:</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а) в обранні єдиного засобу маркетингових комунікацій за будь-яких умов;</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б) у використанні лише чітко визначеного набору засобів маркетингових комунікацій для будь-яких цілей;</w:t>
      </w:r>
    </w:p>
    <w:p w:rsidR="00440FC2" w:rsidRPr="00377755" w:rsidRDefault="00440FC2" w:rsidP="00440FC2">
      <w:pPr>
        <w:spacing w:after="0"/>
        <w:jc w:val="both"/>
        <w:rPr>
          <w:rFonts w:ascii="Times New Roman" w:hAnsi="Times New Roman"/>
          <w:sz w:val="28"/>
          <w:szCs w:val="28"/>
          <w:lang w:val="uk-UA"/>
        </w:rPr>
      </w:pPr>
      <w:r w:rsidRPr="005C668D">
        <w:rPr>
          <w:rFonts w:ascii="Times New Roman" w:hAnsi="Times New Roman"/>
          <w:sz w:val="28"/>
          <w:szCs w:val="28"/>
          <w:lang w:val="uk-UA"/>
        </w:rPr>
        <w:lastRenderedPageBreak/>
        <w:t>в)</w:t>
      </w:r>
      <w:r w:rsidRPr="00377755">
        <w:rPr>
          <w:rFonts w:ascii="Times New Roman" w:hAnsi="Times New Roman"/>
          <w:sz w:val="28"/>
          <w:szCs w:val="28"/>
          <w:lang w:val="uk-UA"/>
        </w:rPr>
        <w:t xml:space="preserve"> у відборі найбільш доречних та необхідних за певних обставин маркетингових комунікацій </w:t>
      </w:r>
      <w:r>
        <w:rPr>
          <w:rFonts w:ascii="Times New Roman" w:hAnsi="Times New Roman"/>
          <w:sz w:val="28"/>
          <w:szCs w:val="28"/>
          <w:lang w:val="uk-UA"/>
        </w:rPr>
        <w:t>для</w:t>
      </w:r>
      <w:r w:rsidRPr="00377755">
        <w:rPr>
          <w:rFonts w:ascii="Times New Roman" w:hAnsi="Times New Roman"/>
          <w:sz w:val="28"/>
          <w:szCs w:val="28"/>
          <w:lang w:val="uk-UA"/>
        </w:rPr>
        <w:t xml:space="preserve"> досягнення поставленої конкретної </w:t>
      </w:r>
      <w:r>
        <w:rPr>
          <w:rFonts w:ascii="Times New Roman" w:hAnsi="Times New Roman"/>
          <w:sz w:val="28"/>
          <w:szCs w:val="28"/>
          <w:lang w:val="uk-UA"/>
        </w:rPr>
        <w:t>мети.</w:t>
      </w:r>
      <w:r w:rsidRPr="00377755">
        <w:rPr>
          <w:rFonts w:ascii="Times New Roman" w:hAnsi="Times New Roman"/>
          <w:sz w:val="28"/>
          <w:szCs w:val="28"/>
          <w:lang w:val="uk-UA"/>
        </w:rPr>
        <w:t xml:space="preserve">  </w:t>
      </w:r>
    </w:p>
    <w:p w:rsidR="00440FC2" w:rsidRPr="00377755" w:rsidRDefault="00440FC2" w:rsidP="00440FC2">
      <w:pPr>
        <w:spacing w:after="0"/>
        <w:ind w:firstLine="708"/>
        <w:rPr>
          <w:rFonts w:ascii="Times New Roman" w:hAnsi="Times New Roman"/>
          <w:sz w:val="28"/>
          <w:szCs w:val="28"/>
          <w:lang w:val="uk-UA"/>
        </w:rPr>
      </w:pPr>
    </w:p>
    <w:p w:rsidR="00440FC2" w:rsidRPr="00377755" w:rsidRDefault="00440FC2" w:rsidP="00440FC2">
      <w:pPr>
        <w:spacing w:after="0"/>
        <w:ind w:firstLine="708"/>
        <w:jc w:val="both"/>
        <w:rPr>
          <w:rFonts w:ascii="Times New Roman" w:hAnsi="Times New Roman"/>
          <w:sz w:val="28"/>
          <w:szCs w:val="28"/>
          <w:lang w:val="uk-UA"/>
        </w:rPr>
      </w:pPr>
      <w:r w:rsidRPr="00377755">
        <w:rPr>
          <w:rFonts w:ascii="Times New Roman" w:hAnsi="Times New Roman"/>
          <w:sz w:val="28"/>
          <w:szCs w:val="28"/>
          <w:lang w:val="uk-UA"/>
        </w:rPr>
        <w:t>1</w:t>
      </w:r>
      <w:r>
        <w:rPr>
          <w:rFonts w:ascii="Times New Roman" w:hAnsi="Times New Roman"/>
          <w:sz w:val="28"/>
          <w:szCs w:val="28"/>
          <w:lang w:val="uk-UA"/>
        </w:rPr>
        <w:t>0</w:t>
      </w:r>
      <w:r w:rsidRPr="00377755">
        <w:rPr>
          <w:rFonts w:ascii="Times New Roman" w:hAnsi="Times New Roman"/>
          <w:sz w:val="28"/>
          <w:szCs w:val="28"/>
          <w:lang w:val="uk-UA"/>
        </w:rPr>
        <w:t>. Домінантною характеристикою ефективності інтегрованих маркетингових комунікацій дослідники називають:</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а)</w:t>
      </w:r>
      <w:r w:rsidRPr="00377755">
        <w:rPr>
          <w:rFonts w:ascii="Times New Roman" w:hAnsi="Times New Roman"/>
          <w:sz w:val="28"/>
          <w:szCs w:val="28"/>
        </w:rPr>
        <w:t xml:space="preserve"> </w:t>
      </w:r>
      <w:r w:rsidRPr="00377755">
        <w:rPr>
          <w:rFonts w:ascii="Times New Roman" w:hAnsi="Times New Roman"/>
          <w:sz w:val="28"/>
          <w:szCs w:val="28"/>
          <w:lang w:val="uk-UA"/>
        </w:rPr>
        <w:t>цікавість</w:t>
      </w:r>
      <w:r>
        <w:rPr>
          <w:rFonts w:ascii="Times New Roman" w:hAnsi="Times New Roman"/>
          <w:sz w:val="28"/>
          <w:szCs w:val="28"/>
          <w:lang w:val="uk-UA"/>
        </w:rPr>
        <w:t>;</w:t>
      </w:r>
    </w:p>
    <w:p w:rsidR="00440FC2" w:rsidRPr="00377755" w:rsidRDefault="00440FC2" w:rsidP="00440FC2">
      <w:pPr>
        <w:spacing w:after="0"/>
        <w:jc w:val="both"/>
        <w:rPr>
          <w:rFonts w:ascii="Times New Roman" w:hAnsi="Times New Roman"/>
          <w:sz w:val="28"/>
          <w:szCs w:val="28"/>
          <w:lang w:val="uk-UA"/>
        </w:rPr>
      </w:pPr>
      <w:r w:rsidRPr="005C668D">
        <w:rPr>
          <w:rFonts w:ascii="Times New Roman" w:hAnsi="Times New Roman"/>
          <w:sz w:val="28"/>
          <w:szCs w:val="28"/>
          <w:lang w:val="uk-UA"/>
        </w:rPr>
        <w:t>б)</w:t>
      </w:r>
      <w:r w:rsidRPr="00377755">
        <w:rPr>
          <w:rFonts w:ascii="Times New Roman" w:hAnsi="Times New Roman"/>
          <w:sz w:val="28"/>
          <w:szCs w:val="28"/>
          <w:lang w:val="uk-UA"/>
        </w:rPr>
        <w:t xml:space="preserve">  синергетичний ефект</w:t>
      </w:r>
      <w:r>
        <w:rPr>
          <w:rFonts w:ascii="Times New Roman" w:hAnsi="Times New Roman"/>
          <w:sz w:val="28"/>
          <w:szCs w:val="28"/>
          <w:lang w:val="uk-UA"/>
        </w:rPr>
        <w:t>;</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в)  масштабність</w:t>
      </w:r>
      <w:r>
        <w:rPr>
          <w:rFonts w:ascii="Times New Roman" w:hAnsi="Times New Roman"/>
          <w:sz w:val="28"/>
          <w:szCs w:val="28"/>
          <w:lang w:val="uk-UA"/>
        </w:rPr>
        <w:t>.</w:t>
      </w:r>
      <w:r w:rsidRPr="00377755">
        <w:rPr>
          <w:rFonts w:ascii="Times New Roman" w:hAnsi="Times New Roman"/>
          <w:sz w:val="28"/>
          <w:szCs w:val="28"/>
          <w:lang w:val="uk-UA"/>
        </w:rPr>
        <w:t xml:space="preserve"> </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 xml:space="preserve"> </w:t>
      </w:r>
      <w:r w:rsidRPr="00377755">
        <w:rPr>
          <w:rFonts w:ascii="Times New Roman" w:hAnsi="Times New Roman"/>
          <w:sz w:val="28"/>
          <w:szCs w:val="28"/>
          <w:lang w:val="uk-UA"/>
        </w:rPr>
        <w:tab/>
      </w:r>
    </w:p>
    <w:p w:rsidR="00440FC2" w:rsidRPr="00377755" w:rsidRDefault="00440FC2" w:rsidP="00440FC2">
      <w:pPr>
        <w:spacing w:after="0"/>
        <w:ind w:firstLine="708"/>
        <w:rPr>
          <w:rFonts w:ascii="Times New Roman" w:hAnsi="Times New Roman"/>
          <w:sz w:val="28"/>
          <w:szCs w:val="28"/>
          <w:lang w:val="uk-UA"/>
        </w:rPr>
      </w:pPr>
      <w:r w:rsidRPr="00377755">
        <w:rPr>
          <w:rFonts w:ascii="Times New Roman" w:hAnsi="Times New Roman"/>
          <w:sz w:val="28"/>
          <w:szCs w:val="28"/>
          <w:lang w:val="uk-UA"/>
        </w:rPr>
        <w:t>1</w:t>
      </w:r>
      <w:r>
        <w:rPr>
          <w:rFonts w:ascii="Times New Roman" w:hAnsi="Times New Roman"/>
          <w:sz w:val="28"/>
          <w:szCs w:val="28"/>
          <w:lang w:val="uk-UA"/>
        </w:rPr>
        <w:t>1</w:t>
      </w:r>
      <w:r w:rsidRPr="00377755">
        <w:rPr>
          <w:rFonts w:ascii="Times New Roman" w:hAnsi="Times New Roman"/>
          <w:sz w:val="28"/>
          <w:szCs w:val="28"/>
          <w:lang w:val="uk-UA"/>
        </w:rPr>
        <w:t>. Реклама в системі маркетингових комунікацій, зокрема:</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а)</w:t>
      </w:r>
      <w:r w:rsidRPr="00377755">
        <w:rPr>
          <w:rFonts w:ascii="Times New Roman" w:hAnsi="Times New Roman"/>
          <w:sz w:val="28"/>
          <w:szCs w:val="28"/>
        </w:rPr>
        <w:t xml:space="preserve"> </w:t>
      </w:r>
      <w:r w:rsidRPr="00377755">
        <w:rPr>
          <w:rFonts w:ascii="Times New Roman" w:hAnsi="Times New Roman"/>
          <w:sz w:val="28"/>
          <w:szCs w:val="28"/>
          <w:lang w:val="uk-UA"/>
        </w:rPr>
        <w:t>сприяє продажу, інформуванню, іміджу товару, послуги, …;</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 xml:space="preserve">б) є контрольованим способом представлення інформації, надає можливість заздалегідь спланувати, спрогнозувати бажаний ефект;  </w:t>
      </w:r>
    </w:p>
    <w:p w:rsidR="00440FC2" w:rsidRPr="00377755" w:rsidRDefault="00440FC2" w:rsidP="00440FC2">
      <w:pPr>
        <w:spacing w:after="0"/>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rPr>
        <w:t xml:space="preserve"> </w:t>
      </w:r>
      <w:r w:rsidRPr="00377755">
        <w:rPr>
          <w:rFonts w:ascii="Times New Roman" w:hAnsi="Times New Roman"/>
          <w:sz w:val="28"/>
          <w:szCs w:val="28"/>
          <w:lang w:val="uk-UA"/>
        </w:rPr>
        <w:t xml:space="preserve"> обидва варіанти </w:t>
      </w:r>
      <w:r>
        <w:rPr>
          <w:rFonts w:ascii="Times New Roman" w:hAnsi="Times New Roman"/>
          <w:sz w:val="28"/>
          <w:szCs w:val="28"/>
          <w:lang w:val="uk-UA"/>
        </w:rPr>
        <w:t>правильні.</w:t>
      </w:r>
    </w:p>
    <w:p w:rsidR="00440FC2" w:rsidRPr="00377755" w:rsidRDefault="00440FC2" w:rsidP="00440FC2">
      <w:pPr>
        <w:spacing w:after="0"/>
        <w:ind w:firstLine="708"/>
        <w:rPr>
          <w:rFonts w:ascii="Times New Roman" w:hAnsi="Times New Roman"/>
          <w:sz w:val="28"/>
          <w:szCs w:val="28"/>
          <w:lang w:val="uk-UA"/>
        </w:rPr>
      </w:pPr>
    </w:p>
    <w:p w:rsidR="00440FC2" w:rsidRPr="00377755" w:rsidRDefault="00440FC2" w:rsidP="00440FC2">
      <w:pPr>
        <w:spacing w:after="0"/>
        <w:ind w:firstLine="708"/>
        <w:rPr>
          <w:rFonts w:ascii="Times New Roman" w:hAnsi="Times New Roman"/>
          <w:sz w:val="28"/>
          <w:szCs w:val="28"/>
          <w:lang w:val="uk-UA"/>
        </w:rPr>
      </w:pPr>
      <w:r w:rsidRPr="00377755">
        <w:rPr>
          <w:rFonts w:ascii="Times New Roman" w:hAnsi="Times New Roman"/>
          <w:sz w:val="28"/>
          <w:szCs w:val="28"/>
          <w:lang w:val="uk-UA"/>
        </w:rPr>
        <w:t>1</w:t>
      </w:r>
      <w:r>
        <w:rPr>
          <w:rFonts w:ascii="Times New Roman" w:hAnsi="Times New Roman"/>
          <w:sz w:val="28"/>
          <w:szCs w:val="28"/>
          <w:lang w:val="uk-UA"/>
        </w:rPr>
        <w:t>2</w:t>
      </w:r>
      <w:r w:rsidRPr="00377755">
        <w:rPr>
          <w:rFonts w:ascii="Times New Roman" w:hAnsi="Times New Roman"/>
          <w:sz w:val="28"/>
          <w:szCs w:val="28"/>
          <w:lang w:val="uk-UA"/>
        </w:rPr>
        <w:t>. До основних маркетингових комунікацій відносять:</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 xml:space="preserve">а) </w:t>
      </w:r>
      <w:r w:rsidRPr="00377755">
        <w:rPr>
          <w:rFonts w:ascii="Times New Roman" w:hAnsi="Times New Roman"/>
          <w:sz w:val="28"/>
          <w:szCs w:val="28"/>
          <w:lang w:val="en-US"/>
        </w:rPr>
        <w:t>PR</w:t>
      </w:r>
      <w:r w:rsidRPr="00377755">
        <w:rPr>
          <w:rFonts w:ascii="Times New Roman" w:hAnsi="Times New Roman"/>
          <w:sz w:val="28"/>
          <w:szCs w:val="28"/>
          <w:lang w:val="uk-UA"/>
        </w:rPr>
        <w:t xml:space="preserve"> і рекламу</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б) особистий продаж, стимулювання збуту, виставки</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lang w:val="uk-UA"/>
        </w:rPr>
        <w:t xml:space="preserve"> </w:t>
      </w:r>
      <w:r w:rsidRPr="00377755">
        <w:rPr>
          <w:rFonts w:ascii="Times New Roman" w:hAnsi="Times New Roman"/>
          <w:sz w:val="28"/>
          <w:szCs w:val="28"/>
          <w:lang w:val="en-US"/>
        </w:rPr>
        <w:t>PR</w:t>
      </w:r>
      <w:r w:rsidRPr="00377755">
        <w:rPr>
          <w:rFonts w:ascii="Times New Roman" w:hAnsi="Times New Roman"/>
          <w:sz w:val="28"/>
          <w:szCs w:val="28"/>
          <w:lang w:val="uk-UA"/>
        </w:rPr>
        <w:t>, рекламу, особистий продаж, стимулювання збуту</w:t>
      </w:r>
      <w:r>
        <w:rPr>
          <w:rFonts w:ascii="Times New Roman" w:hAnsi="Times New Roman"/>
          <w:sz w:val="28"/>
          <w:szCs w:val="28"/>
          <w:lang w:val="uk-UA"/>
        </w:rPr>
        <w:t>.</w:t>
      </w:r>
    </w:p>
    <w:p w:rsidR="00440FC2" w:rsidRPr="00377755" w:rsidRDefault="00440FC2" w:rsidP="00440FC2">
      <w:pPr>
        <w:spacing w:after="0"/>
        <w:ind w:firstLine="708"/>
        <w:rPr>
          <w:rFonts w:ascii="Times New Roman" w:hAnsi="Times New Roman"/>
          <w:color w:val="000000"/>
          <w:sz w:val="28"/>
          <w:szCs w:val="28"/>
          <w:lang w:val="uk-UA"/>
        </w:rPr>
      </w:pPr>
    </w:p>
    <w:p w:rsidR="00440FC2" w:rsidRPr="00377755" w:rsidRDefault="00440FC2" w:rsidP="00440FC2">
      <w:pPr>
        <w:spacing w:after="0"/>
        <w:ind w:firstLine="708"/>
        <w:rPr>
          <w:rFonts w:ascii="Times New Roman" w:hAnsi="Times New Roman"/>
          <w:sz w:val="28"/>
          <w:szCs w:val="28"/>
          <w:lang w:val="uk-UA"/>
        </w:rPr>
      </w:pPr>
      <w:r w:rsidRPr="00377755">
        <w:rPr>
          <w:rFonts w:ascii="Times New Roman" w:hAnsi="Times New Roman"/>
          <w:color w:val="000000"/>
          <w:sz w:val="28"/>
          <w:szCs w:val="28"/>
          <w:lang w:val="uk-UA"/>
        </w:rPr>
        <w:t>1</w:t>
      </w:r>
      <w:r>
        <w:rPr>
          <w:rFonts w:ascii="Times New Roman" w:hAnsi="Times New Roman"/>
          <w:color w:val="000000"/>
          <w:sz w:val="28"/>
          <w:szCs w:val="28"/>
          <w:lang w:val="uk-UA"/>
        </w:rPr>
        <w:t>3. Брендинг, спонсорство,</w:t>
      </w:r>
      <w:r w:rsidRPr="00377755">
        <w:rPr>
          <w:rFonts w:ascii="Times New Roman" w:hAnsi="Times New Roman"/>
          <w:color w:val="000000"/>
          <w:sz w:val="28"/>
          <w:szCs w:val="28"/>
          <w:lang w:val="uk-UA"/>
        </w:rPr>
        <w:t xml:space="preserve"> прод</w:t>
      </w:r>
      <w:r>
        <w:rPr>
          <w:rFonts w:ascii="Times New Roman" w:hAnsi="Times New Roman"/>
          <w:color w:val="000000"/>
          <w:sz w:val="28"/>
          <w:szCs w:val="28"/>
          <w:lang w:val="uk-UA"/>
        </w:rPr>
        <w:t>а</w:t>
      </w:r>
      <w:r w:rsidRPr="00377755">
        <w:rPr>
          <w:rFonts w:ascii="Times New Roman" w:hAnsi="Times New Roman"/>
          <w:color w:val="000000"/>
          <w:sz w:val="28"/>
          <w:szCs w:val="28"/>
          <w:lang w:val="uk-UA"/>
        </w:rPr>
        <w:t>кт-плейсмент</w:t>
      </w:r>
      <w:r>
        <w:rPr>
          <w:rFonts w:ascii="Times New Roman" w:hAnsi="Times New Roman"/>
          <w:color w:val="000000"/>
          <w:sz w:val="28"/>
          <w:szCs w:val="28"/>
          <w:lang w:val="uk-UA"/>
        </w:rPr>
        <w:t>,</w:t>
      </w:r>
      <w:r w:rsidRPr="00377755">
        <w:rPr>
          <w:rFonts w:ascii="Times New Roman" w:hAnsi="Times New Roman"/>
          <w:color w:val="000000"/>
          <w:sz w:val="28"/>
          <w:szCs w:val="28"/>
          <w:lang w:val="uk-UA"/>
        </w:rPr>
        <w:t xml:space="preserve"> марк</w:t>
      </w:r>
      <w:r>
        <w:rPr>
          <w:rFonts w:ascii="Times New Roman" w:hAnsi="Times New Roman"/>
          <w:color w:val="000000"/>
          <w:sz w:val="28"/>
          <w:szCs w:val="28"/>
          <w:lang w:val="uk-UA"/>
        </w:rPr>
        <w:t xml:space="preserve">етинг подій (івент-маркетинг) </w:t>
      </w:r>
      <w:r w:rsidRPr="00377755">
        <w:rPr>
          <w:rFonts w:ascii="Times New Roman" w:hAnsi="Times New Roman"/>
          <w:color w:val="000000"/>
          <w:sz w:val="28"/>
          <w:szCs w:val="28"/>
          <w:lang w:val="uk-UA"/>
        </w:rPr>
        <w:t>належать до</w:t>
      </w:r>
      <w:r>
        <w:rPr>
          <w:rFonts w:ascii="Times New Roman" w:hAnsi="Times New Roman"/>
          <w:color w:val="000000"/>
          <w:sz w:val="28"/>
          <w:szCs w:val="28"/>
          <w:lang w:val="uk-UA"/>
        </w:rPr>
        <w:t>:</w:t>
      </w:r>
    </w:p>
    <w:p w:rsidR="00440FC2" w:rsidRPr="00377755" w:rsidRDefault="00440FC2" w:rsidP="00440FC2">
      <w:pPr>
        <w:spacing w:after="0"/>
        <w:rPr>
          <w:rFonts w:ascii="Times New Roman" w:hAnsi="Times New Roman"/>
          <w:sz w:val="28"/>
          <w:szCs w:val="28"/>
          <w:lang w:val="uk-UA"/>
        </w:rPr>
      </w:pPr>
      <w:r w:rsidRPr="005C668D">
        <w:rPr>
          <w:rFonts w:ascii="Times New Roman" w:hAnsi="Times New Roman"/>
          <w:sz w:val="28"/>
          <w:szCs w:val="28"/>
          <w:lang w:val="uk-UA"/>
        </w:rPr>
        <w:t>а)</w:t>
      </w:r>
      <w:r w:rsidRPr="00377755">
        <w:rPr>
          <w:rFonts w:ascii="Times New Roman" w:hAnsi="Times New Roman"/>
          <w:sz w:val="28"/>
          <w:szCs w:val="28"/>
          <w:lang w:val="uk-UA"/>
        </w:rPr>
        <w:t xml:space="preserve"> синтетичних маркетингових комунікацій</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б)</w:t>
      </w:r>
      <w:r w:rsidRPr="00377755">
        <w:rPr>
          <w:rFonts w:ascii="Times New Roman" w:hAnsi="Times New Roman"/>
          <w:color w:val="000000"/>
          <w:sz w:val="28"/>
          <w:szCs w:val="28"/>
        </w:rPr>
        <w:t xml:space="preserve"> </w:t>
      </w:r>
      <w:r w:rsidRPr="00377755">
        <w:rPr>
          <w:rFonts w:ascii="Times New Roman" w:hAnsi="Times New Roman"/>
          <w:sz w:val="28"/>
          <w:szCs w:val="28"/>
          <w:lang w:val="uk-UA"/>
        </w:rPr>
        <w:t>основних засобів маркетингових комунікацій</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в) не</w:t>
      </w:r>
      <w:r>
        <w:rPr>
          <w:rFonts w:ascii="Times New Roman" w:hAnsi="Times New Roman"/>
          <w:sz w:val="28"/>
          <w:szCs w:val="28"/>
          <w:lang w:val="uk-UA"/>
        </w:rPr>
        <w:t xml:space="preserve"> є маркетинговими комунікаціями.</w:t>
      </w:r>
    </w:p>
    <w:p w:rsidR="00440FC2" w:rsidRPr="00377755" w:rsidRDefault="00440FC2" w:rsidP="00440FC2">
      <w:pPr>
        <w:spacing w:after="0"/>
        <w:rPr>
          <w:rFonts w:ascii="Times New Roman" w:hAnsi="Times New Roman"/>
          <w:sz w:val="28"/>
          <w:szCs w:val="28"/>
        </w:rPr>
      </w:pPr>
    </w:p>
    <w:p w:rsidR="00440FC2" w:rsidRPr="00377755" w:rsidRDefault="00440FC2" w:rsidP="00440FC2">
      <w:pPr>
        <w:spacing w:after="0"/>
        <w:ind w:firstLine="708"/>
        <w:jc w:val="both"/>
        <w:rPr>
          <w:rFonts w:ascii="Times New Roman" w:hAnsi="Times New Roman"/>
          <w:sz w:val="28"/>
          <w:szCs w:val="28"/>
          <w:lang w:val="uk-UA"/>
        </w:rPr>
      </w:pPr>
      <w:r w:rsidRPr="00377755">
        <w:rPr>
          <w:rFonts w:ascii="Times New Roman" w:hAnsi="Times New Roman"/>
          <w:sz w:val="28"/>
          <w:szCs w:val="28"/>
          <w:lang w:val="uk-UA"/>
        </w:rPr>
        <w:t>1</w:t>
      </w:r>
      <w:r>
        <w:rPr>
          <w:rFonts w:ascii="Times New Roman" w:hAnsi="Times New Roman"/>
          <w:sz w:val="28"/>
          <w:szCs w:val="28"/>
          <w:lang w:val="uk-UA"/>
        </w:rPr>
        <w:t>4</w:t>
      </w:r>
      <w:r w:rsidRPr="00377755">
        <w:rPr>
          <w:rFonts w:ascii="Times New Roman" w:hAnsi="Times New Roman"/>
          <w:sz w:val="28"/>
          <w:szCs w:val="28"/>
          <w:lang w:val="uk-UA"/>
        </w:rPr>
        <w:t>. Які чинники впливають на оптимальну структуру інтегрованих маркетингових комунікацій:</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а)</w:t>
      </w:r>
      <w:r w:rsidRPr="00377755">
        <w:rPr>
          <w:rFonts w:ascii="Times New Roman" w:hAnsi="Times New Roman"/>
          <w:color w:val="000000"/>
          <w:sz w:val="28"/>
          <w:szCs w:val="28"/>
        </w:rPr>
        <w:t xml:space="preserve"> </w:t>
      </w:r>
      <w:r w:rsidRPr="00377755">
        <w:rPr>
          <w:rFonts w:ascii="Times New Roman" w:hAnsi="Times New Roman"/>
          <w:sz w:val="28"/>
          <w:szCs w:val="28"/>
          <w:lang w:val="uk-UA"/>
        </w:rPr>
        <w:t xml:space="preserve"> мета та стратегія організації, тип ринку й товару;</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б)</w:t>
      </w:r>
      <w:r w:rsidRPr="00377755">
        <w:rPr>
          <w:rFonts w:ascii="Times New Roman" w:hAnsi="Times New Roman"/>
          <w:color w:val="000000"/>
          <w:sz w:val="28"/>
          <w:szCs w:val="28"/>
        </w:rPr>
        <w:t xml:space="preserve"> </w:t>
      </w:r>
      <w:r w:rsidRPr="00377755">
        <w:rPr>
          <w:rFonts w:ascii="Times New Roman" w:hAnsi="Times New Roman"/>
          <w:sz w:val="28"/>
          <w:szCs w:val="28"/>
          <w:lang w:val="uk-UA"/>
        </w:rPr>
        <w:t>споживацька аудиторія, етап життєвого циклу товару;</w:t>
      </w:r>
    </w:p>
    <w:p w:rsidR="00440FC2" w:rsidRPr="00377755" w:rsidRDefault="00440FC2" w:rsidP="00440FC2">
      <w:pPr>
        <w:spacing w:after="0"/>
        <w:jc w:val="both"/>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lang w:val="uk-UA"/>
        </w:rPr>
        <w:t>) мета та стратегія організації, тип ринку й товару, споживацька аудиторія, етап життєвого циклу товару, традиції комунікаційної політики фірми.</w:t>
      </w:r>
    </w:p>
    <w:p w:rsidR="00440FC2" w:rsidRPr="00377755" w:rsidRDefault="00440FC2" w:rsidP="00440FC2">
      <w:pPr>
        <w:spacing w:after="0"/>
        <w:ind w:firstLine="708"/>
        <w:rPr>
          <w:rFonts w:ascii="Times New Roman" w:hAnsi="Times New Roman"/>
          <w:sz w:val="28"/>
          <w:szCs w:val="28"/>
          <w:lang w:val="uk-UA"/>
        </w:rPr>
      </w:pPr>
    </w:p>
    <w:p w:rsidR="00440FC2" w:rsidRPr="00377755" w:rsidRDefault="00440FC2" w:rsidP="00440FC2">
      <w:pPr>
        <w:spacing w:after="0"/>
        <w:ind w:firstLine="708"/>
        <w:jc w:val="both"/>
        <w:rPr>
          <w:rFonts w:ascii="Times New Roman" w:hAnsi="Times New Roman"/>
          <w:sz w:val="28"/>
          <w:szCs w:val="28"/>
          <w:lang w:val="uk-UA"/>
        </w:rPr>
      </w:pPr>
      <w:r w:rsidRPr="00377755">
        <w:rPr>
          <w:rFonts w:ascii="Times New Roman" w:hAnsi="Times New Roman"/>
          <w:sz w:val="28"/>
          <w:szCs w:val="28"/>
          <w:lang w:val="uk-UA"/>
        </w:rPr>
        <w:t>1</w:t>
      </w:r>
      <w:r>
        <w:rPr>
          <w:rFonts w:ascii="Times New Roman" w:hAnsi="Times New Roman"/>
          <w:sz w:val="28"/>
          <w:szCs w:val="28"/>
          <w:lang w:val="uk-UA"/>
        </w:rPr>
        <w:t>5</w:t>
      </w:r>
      <w:r w:rsidRPr="00377755">
        <w:rPr>
          <w:rFonts w:ascii="Times New Roman" w:hAnsi="Times New Roman"/>
          <w:sz w:val="28"/>
          <w:szCs w:val="28"/>
          <w:lang w:val="uk-UA"/>
        </w:rPr>
        <w:t>. Концепція інтегрованих маркетингових комунікацій передбачає:</w:t>
      </w:r>
    </w:p>
    <w:p w:rsidR="00440FC2" w:rsidRPr="00377755" w:rsidRDefault="00440FC2" w:rsidP="00440FC2">
      <w:pPr>
        <w:spacing w:after="0"/>
        <w:jc w:val="both"/>
        <w:rPr>
          <w:rFonts w:ascii="Times New Roman" w:hAnsi="Times New Roman"/>
          <w:sz w:val="28"/>
          <w:szCs w:val="28"/>
          <w:lang w:val="uk-UA"/>
        </w:rPr>
      </w:pPr>
      <w:r>
        <w:rPr>
          <w:rFonts w:ascii="Times New Roman" w:hAnsi="Times New Roman"/>
          <w:sz w:val="28"/>
          <w:szCs w:val="28"/>
          <w:lang w:val="uk-UA"/>
        </w:rPr>
        <w:t xml:space="preserve">а) </w:t>
      </w:r>
      <w:r w:rsidRPr="00377755">
        <w:rPr>
          <w:rFonts w:ascii="Times New Roman" w:hAnsi="Times New Roman"/>
          <w:sz w:val="28"/>
          <w:szCs w:val="28"/>
          <w:lang w:val="uk-UA"/>
        </w:rPr>
        <w:t>максимізацію ефективності маркетингових комунікацій через комбінування основних та синтетичних засобів системи маркетингових комунікацій;</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б)</w:t>
      </w:r>
      <w:r w:rsidRPr="00377755">
        <w:rPr>
          <w:rFonts w:ascii="Times New Roman" w:hAnsi="Times New Roman"/>
          <w:color w:val="000000"/>
          <w:sz w:val="28"/>
          <w:szCs w:val="28"/>
        </w:rPr>
        <w:t xml:space="preserve"> </w:t>
      </w:r>
      <w:r w:rsidRPr="00377755">
        <w:rPr>
          <w:rFonts w:ascii="Times New Roman" w:hAnsi="Times New Roman"/>
          <w:sz w:val="28"/>
          <w:szCs w:val="28"/>
          <w:lang w:val="uk-UA"/>
        </w:rPr>
        <w:t>формування системи комунікаційних повідомлень із застосуванням різних засобів системи маркетингових комунікацій, які не суперечать одне одному, а є взаємокорелюючими;</w:t>
      </w:r>
    </w:p>
    <w:p w:rsidR="00440FC2" w:rsidRPr="00377755" w:rsidRDefault="00440FC2" w:rsidP="00440FC2">
      <w:pPr>
        <w:spacing w:after="0"/>
        <w:jc w:val="both"/>
        <w:rPr>
          <w:rFonts w:ascii="Times New Roman" w:hAnsi="Times New Roman"/>
          <w:sz w:val="28"/>
          <w:szCs w:val="28"/>
          <w:lang w:val="uk-UA"/>
        </w:rPr>
      </w:pPr>
      <w:r w:rsidRPr="005C668D">
        <w:rPr>
          <w:rFonts w:ascii="Times New Roman" w:hAnsi="Times New Roman"/>
          <w:sz w:val="28"/>
          <w:szCs w:val="28"/>
          <w:lang w:val="uk-UA"/>
        </w:rPr>
        <w:lastRenderedPageBreak/>
        <w:t>в)</w:t>
      </w:r>
      <w:r w:rsidRPr="00377755">
        <w:rPr>
          <w:rFonts w:ascii="Times New Roman" w:hAnsi="Times New Roman"/>
          <w:sz w:val="28"/>
          <w:szCs w:val="28"/>
          <w:lang w:val="uk-UA"/>
        </w:rPr>
        <w:t xml:space="preserve"> вирішення обох питань, що зазначені у попередніх варіантах відповідей</w:t>
      </w:r>
    </w:p>
    <w:p w:rsidR="00440FC2" w:rsidRPr="00377755" w:rsidRDefault="00440FC2" w:rsidP="00440FC2">
      <w:pPr>
        <w:spacing w:after="0"/>
        <w:jc w:val="both"/>
        <w:rPr>
          <w:rFonts w:ascii="Times New Roman" w:hAnsi="Times New Roman"/>
          <w:sz w:val="28"/>
          <w:szCs w:val="28"/>
          <w:lang w:val="uk-UA"/>
        </w:rPr>
      </w:pPr>
    </w:p>
    <w:p w:rsidR="00440FC2" w:rsidRPr="00377755" w:rsidRDefault="00440FC2" w:rsidP="00440FC2">
      <w:pPr>
        <w:spacing w:after="0"/>
        <w:ind w:firstLine="708"/>
        <w:jc w:val="both"/>
        <w:rPr>
          <w:rFonts w:ascii="Times New Roman" w:hAnsi="Times New Roman"/>
          <w:sz w:val="28"/>
          <w:szCs w:val="28"/>
          <w:lang w:val="uk-UA"/>
        </w:rPr>
      </w:pPr>
      <w:r w:rsidRPr="00377755">
        <w:rPr>
          <w:rFonts w:ascii="Times New Roman" w:hAnsi="Times New Roman"/>
          <w:sz w:val="28"/>
          <w:szCs w:val="28"/>
          <w:lang w:val="uk-UA"/>
        </w:rPr>
        <w:t>1</w:t>
      </w:r>
      <w:r>
        <w:rPr>
          <w:rFonts w:ascii="Times New Roman" w:hAnsi="Times New Roman"/>
          <w:sz w:val="28"/>
          <w:szCs w:val="28"/>
          <w:lang w:val="uk-UA"/>
        </w:rPr>
        <w:t>6</w:t>
      </w:r>
      <w:r w:rsidRPr="00377755">
        <w:rPr>
          <w:rFonts w:ascii="Times New Roman" w:hAnsi="Times New Roman"/>
          <w:sz w:val="28"/>
          <w:szCs w:val="28"/>
          <w:lang w:val="uk-UA"/>
        </w:rPr>
        <w:t>. Серед чинників, що зумовили виникнення інтегрованих маркетингових комунікацій</w:t>
      </w:r>
      <w:r>
        <w:rPr>
          <w:rFonts w:ascii="Times New Roman" w:hAnsi="Times New Roman"/>
          <w:sz w:val="28"/>
          <w:szCs w:val="28"/>
          <w:lang w:val="uk-UA"/>
        </w:rPr>
        <w:t>,</w:t>
      </w:r>
      <w:r w:rsidRPr="00377755">
        <w:rPr>
          <w:rFonts w:ascii="Times New Roman" w:hAnsi="Times New Roman"/>
          <w:sz w:val="28"/>
          <w:szCs w:val="28"/>
          <w:lang w:val="uk-UA"/>
        </w:rPr>
        <w:t xml:space="preserve"> є:</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а) зниження ефекту реклами, збільшення рекламних агенцій</w:t>
      </w:r>
      <w:r>
        <w:rPr>
          <w:rFonts w:ascii="Times New Roman" w:hAnsi="Times New Roman"/>
          <w:sz w:val="28"/>
          <w:szCs w:val="28"/>
          <w:lang w:val="uk-UA"/>
        </w:rPr>
        <w:t>;</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б) підвищена увага до інтелекту клієнтів</w:t>
      </w:r>
      <w:r>
        <w:rPr>
          <w:rFonts w:ascii="Times New Roman" w:hAnsi="Times New Roman"/>
          <w:sz w:val="28"/>
          <w:szCs w:val="28"/>
          <w:lang w:val="uk-UA"/>
        </w:rPr>
        <w:t>;</w:t>
      </w:r>
    </w:p>
    <w:p w:rsidR="00440FC2" w:rsidRPr="00377755" w:rsidRDefault="00440FC2" w:rsidP="00440FC2">
      <w:pPr>
        <w:spacing w:after="0"/>
        <w:jc w:val="both"/>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lang w:val="uk-UA"/>
        </w:rPr>
        <w:t>) зниження ефекту реклами, збільшення кількості рекламних каналів із введенням цифрового зв’язку та мультимедіа, збільшення рекламних агенцій, підвищена увага до інтелекту клієнтів</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ab/>
      </w:r>
    </w:p>
    <w:p w:rsidR="00440FC2" w:rsidRPr="00377755" w:rsidRDefault="00440FC2" w:rsidP="00440FC2">
      <w:pPr>
        <w:spacing w:after="0"/>
        <w:ind w:firstLine="708"/>
        <w:rPr>
          <w:rFonts w:ascii="Times New Roman" w:hAnsi="Times New Roman"/>
          <w:sz w:val="28"/>
          <w:szCs w:val="28"/>
          <w:lang w:val="uk-UA"/>
        </w:rPr>
      </w:pPr>
      <w:r>
        <w:rPr>
          <w:rFonts w:ascii="Times New Roman" w:hAnsi="Times New Roman"/>
          <w:sz w:val="28"/>
          <w:szCs w:val="28"/>
          <w:lang w:val="uk-UA"/>
        </w:rPr>
        <w:t>17</w:t>
      </w:r>
      <w:r w:rsidRPr="00377755">
        <w:rPr>
          <w:rFonts w:ascii="Times New Roman" w:hAnsi="Times New Roman"/>
          <w:sz w:val="28"/>
          <w:szCs w:val="28"/>
          <w:lang w:val="uk-UA"/>
        </w:rPr>
        <w:t xml:space="preserve">. Що означає ефект </w:t>
      </w:r>
      <w:r w:rsidRPr="00377755">
        <w:rPr>
          <w:rFonts w:ascii="Times New Roman" w:hAnsi="Times New Roman"/>
          <w:sz w:val="28"/>
          <w:szCs w:val="28"/>
          <w:lang w:val="en-US"/>
        </w:rPr>
        <w:t>spill</w:t>
      </w:r>
      <w:r w:rsidRPr="00377755">
        <w:rPr>
          <w:rFonts w:ascii="Times New Roman" w:hAnsi="Times New Roman"/>
          <w:sz w:val="28"/>
          <w:szCs w:val="28"/>
        </w:rPr>
        <w:t>-</w:t>
      </w:r>
      <w:r w:rsidRPr="00377755">
        <w:rPr>
          <w:rFonts w:ascii="Times New Roman" w:hAnsi="Times New Roman"/>
          <w:sz w:val="28"/>
          <w:szCs w:val="28"/>
          <w:lang w:val="en-US"/>
        </w:rPr>
        <w:t>over</w:t>
      </w:r>
      <w:r w:rsidRPr="00377755">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а)</w:t>
      </w:r>
      <w:r>
        <w:rPr>
          <w:rFonts w:ascii="Times New Roman" w:hAnsi="Times New Roman"/>
          <w:sz w:val="28"/>
          <w:szCs w:val="28"/>
          <w:lang w:val="uk-UA"/>
        </w:rPr>
        <w:t xml:space="preserve"> синергії;</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б)</w:t>
      </w:r>
      <w:r w:rsidRPr="0034679A">
        <w:t xml:space="preserve"> </w:t>
      </w:r>
      <w:r w:rsidRPr="00574AF8">
        <w:rPr>
          <w:rFonts w:ascii="Times New Roman" w:hAnsi="Times New Roman"/>
          <w:sz w:val="28"/>
          <w:szCs w:val="28"/>
          <w:lang w:val="uk-UA"/>
        </w:rPr>
        <w:t xml:space="preserve">коли </w:t>
      </w:r>
      <w:r w:rsidRPr="0034679A">
        <w:rPr>
          <w:rFonts w:ascii="Times New Roman" w:hAnsi="Times New Roman"/>
          <w:sz w:val="28"/>
          <w:szCs w:val="28"/>
          <w:lang w:val="uk-UA"/>
        </w:rPr>
        <w:t>в ІМК не можливо визначити ефективність окремих інструментів комунікації в контексті їх комплексного застосування</w:t>
      </w:r>
      <w:r>
        <w:rPr>
          <w:rFonts w:ascii="Times New Roman" w:hAnsi="Times New Roman"/>
          <w:sz w:val="28"/>
          <w:szCs w:val="28"/>
          <w:lang w:val="uk-UA"/>
        </w:rPr>
        <w:t>;</w:t>
      </w:r>
    </w:p>
    <w:p w:rsidR="00440FC2" w:rsidRPr="00377755" w:rsidRDefault="00440FC2" w:rsidP="00440FC2">
      <w:pPr>
        <w:spacing w:after="0"/>
        <w:rPr>
          <w:rFonts w:ascii="Times New Roman" w:hAnsi="Times New Roman"/>
          <w:sz w:val="28"/>
          <w:szCs w:val="28"/>
          <w:lang w:val="uk-UA"/>
        </w:rPr>
      </w:pPr>
      <w:r w:rsidRPr="00377755">
        <w:rPr>
          <w:rFonts w:ascii="Times New Roman" w:hAnsi="Times New Roman"/>
          <w:sz w:val="28"/>
          <w:szCs w:val="28"/>
          <w:lang w:val="uk-UA"/>
        </w:rPr>
        <w:t>в)</w:t>
      </w:r>
      <w:r>
        <w:rPr>
          <w:rFonts w:ascii="Times New Roman" w:hAnsi="Times New Roman"/>
          <w:sz w:val="28"/>
          <w:szCs w:val="28"/>
          <w:lang w:val="uk-UA"/>
        </w:rPr>
        <w:t xml:space="preserve"> ефект «ореола».</w:t>
      </w:r>
    </w:p>
    <w:p w:rsidR="00440FC2" w:rsidRPr="00377755" w:rsidRDefault="00440FC2" w:rsidP="00440FC2">
      <w:pPr>
        <w:spacing w:after="0"/>
        <w:rPr>
          <w:rFonts w:ascii="Times New Roman" w:hAnsi="Times New Roman"/>
          <w:sz w:val="28"/>
          <w:szCs w:val="28"/>
          <w:lang w:val="uk-UA"/>
        </w:rPr>
      </w:pPr>
    </w:p>
    <w:p w:rsidR="00440FC2" w:rsidRPr="00377755" w:rsidRDefault="00440FC2" w:rsidP="00440FC2">
      <w:pPr>
        <w:spacing w:after="0"/>
        <w:ind w:firstLine="708"/>
        <w:jc w:val="both"/>
        <w:rPr>
          <w:rFonts w:ascii="Times New Roman" w:hAnsi="Times New Roman"/>
          <w:sz w:val="28"/>
          <w:szCs w:val="28"/>
          <w:lang w:val="uk-UA"/>
        </w:rPr>
      </w:pPr>
      <w:r>
        <w:rPr>
          <w:rFonts w:ascii="Times New Roman" w:hAnsi="Times New Roman"/>
          <w:sz w:val="28"/>
          <w:szCs w:val="28"/>
          <w:lang w:val="uk-UA"/>
        </w:rPr>
        <w:t>18</w:t>
      </w:r>
      <w:r w:rsidRPr="00377755">
        <w:rPr>
          <w:rFonts w:ascii="Times New Roman" w:hAnsi="Times New Roman"/>
          <w:sz w:val="28"/>
          <w:szCs w:val="28"/>
          <w:lang w:val="uk-UA"/>
        </w:rPr>
        <w:t>. У чому полягає суть «акцентованого ефекту» в реалізації РР як засобу маркетингової комунікації?</w:t>
      </w:r>
    </w:p>
    <w:p w:rsidR="00440FC2" w:rsidRPr="00377755" w:rsidRDefault="00440FC2" w:rsidP="00440FC2">
      <w:pPr>
        <w:spacing w:after="0"/>
        <w:jc w:val="both"/>
        <w:rPr>
          <w:rFonts w:ascii="Times New Roman" w:hAnsi="Times New Roman"/>
          <w:sz w:val="28"/>
          <w:szCs w:val="28"/>
          <w:lang w:val="uk-UA"/>
        </w:rPr>
      </w:pPr>
      <w:r w:rsidRPr="00377755">
        <w:rPr>
          <w:rFonts w:ascii="Times New Roman" w:hAnsi="Times New Roman"/>
          <w:sz w:val="28"/>
          <w:szCs w:val="28"/>
          <w:lang w:val="uk-UA"/>
        </w:rPr>
        <w:t>а) у зосередженості на промоушені;</w:t>
      </w:r>
    </w:p>
    <w:p w:rsidR="00440FC2" w:rsidRPr="00377755" w:rsidRDefault="00440FC2" w:rsidP="00440FC2">
      <w:pPr>
        <w:spacing w:after="0"/>
        <w:jc w:val="both"/>
        <w:rPr>
          <w:rFonts w:ascii="Times New Roman" w:hAnsi="Times New Roman"/>
          <w:sz w:val="28"/>
          <w:szCs w:val="28"/>
          <w:lang w:val="uk-UA"/>
        </w:rPr>
      </w:pPr>
      <w:r w:rsidRPr="005C668D">
        <w:rPr>
          <w:rFonts w:ascii="Times New Roman" w:hAnsi="Times New Roman"/>
          <w:sz w:val="28"/>
          <w:szCs w:val="28"/>
          <w:lang w:val="uk-UA"/>
        </w:rPr>
        <w:t>б</w:t>
      </w:r>
      <w:r w:rsidRPr="00377755">
        <w:rPr>
          <w:rFonts w:ascii="Times New Roman" w:hAnsi="Times New Roman"/>
          <w:sz w:val="28"/>
          <w:szCs w:val="28"/>
          <w:lang w:val="uk-UA"/>
        </w:rPr>
        <w:t>) у демонстрації товару/бренду в картинах реального життя;</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в) у нав’язливості прод</w:t>
      </w:r>
      <w:r>
        <w:rPr>
          <w:rFonts w:ascii="Times New Roman" w:hAnsi="Times New Roman"/>
          <w:sz w:val="28"/>
          <w:szCs w:val="28"/>
          <w:lang w:val="uk-UA"/>
        </w:rPr>
        <w:t>а</w:t>
      </w:r>
      <w:r w:rsidRPr="00377755">
        <w:rPr>
          <w:rFonts w:ascii="Times New Roman" w:hAnsi="Times New Roman"/>
          <w:sz w:val="28"/>
          <w:szCs w:val="28"/>
          <w:lang w:val="uk-UA"/>
        </w:rPr>
        <w:t>кт плей</w:t>
      </w:r>
      <w:r>
        <w:rPr>
          <w:rFonts w:ascii="Times New Roman" w:hAnsi="Times New Roman"/>
          <w:sz w:val="28"/>
          <w:szCs w:val="28"/>
          <w:lang w:val="uk-UA"/>
        </w:rPr>
        <w:t>сменту</w:t>
      </w:r>
      <w:r w:rsidRPr="00377755">
        <w:rPr>
          <w:rFonts w:ascii="Times New Roman" w:hAnsi="Times New Roman"/>
          <w:sz w:val="28"/>
          <w:szCs w:val="28"/>
          <w:lang w:val="uk-UA"/>
        </w:rPr>
        <w:t xml:space="preserve">.  </w:t>
      </w:r>
    </w:p>
    <w:p w:rsidR="00440FC2" w:rsidRPr="00377755" w:rsidRDefault="00440FC2" w:rsidP="00440FC2">
      <w:pPr>
        <w:spacing w:after="0" w:line="240" w:lineRule="auto"/>
        <w:rPr>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19. </w:t>
      </w:r>
      <w:r w:rsidRPr="00377755">
        <w:rPr>
          <w:rFonts w:ascii="Times New Roman" w:hAnsi="Times New Roman"/>
          <w:sz w:val="28"/>
          <w:szCs w:val="28"/>
          <w:lang w:val="uk-UA"/>
        </w:rPr>
        <w:t xml:space="preserve">Що у контексті ІМК означає стратегічна узгодженість усіх повідомлень, </w:t>
      </w:r>
      <w:r>
        <w:rPr>
          <w:rFonts w:ascii="Times New Roman" w:hAnsi="Times New Roman"/>
          <w:sz w:val="28"/>
          <w:szCs w:val="28"/>
          <w:lang w:val="uk-UA"/>
        </w:rPr>
        <w:t>які</w:t>
      </w:r>
      <w:r w:rsidRPr="00377755">
        <w:rPr>
          <w:rFonts w:ascii="Times New Roman" w:hAnsi="Times New Roman"/>
          <w:sz w:val="28"/>
          <w:szCs w:val="28"/>
          <w:lang w:val="uk-UA"/>
        </w:rPr>
        <w:t xml:space="preserve"> отримує споживач:</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а) одночасне використання усіх існуючих засобів маркетингових комунікацій;</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б) однакова ідея, закладена у низку рекламних повідомлень;</w:t>
      </w:r>
    </w:p>
    <w:p w:rsidR="00440FC2" w:rsidRPr="00377755" w:rsidRDefault="00440FC2" w:rsidP="00440FC2">
      <w:pPr>
        <w:spacing w:after="0" w:line="240" w:lineRule="auto"/>
        <w:jc w:val="both"/>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lang w:val="uk-UA"/>
        </w:rPr>
        <w:t>) отримання синергічного ефекту від сумарного впливу поданих повідомлень різними МК.</w:t>
      </w:r>
    </w:p>
    <w:p w:rsidR="00440FC2" w:rsidRPr="00377755"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20. Що відносять до в</w:t>
      </w:r>
      <w:r w:rsidRPr="00377755">
        <w:rPr>
          <w:rFonts w:ascii="Times New Roman" w:hAnsi="Times New Roman"/>
          <w:sz w:val="28"/>
          <w:szCs w:val="28"/>
          <w:lang w:val="uk-UA"/>
        </w:rPr>
        <w:t>нутрішн</w:t>
      </w:r>
      <w:r>
        <w:rPr>
          <w:rFonts w:ascii="Times New Roman" w:hAnsi="Times New Roman"/>
          <w:sz w:val="28"/>
          <w:szCs w:val="28"/>
          <w:lang w:val="uk-UA"/>
        </w:rPr>
        <w:t>ьої</w:t>
      </w:r>
      <w:r w:rsidRPr="00377755">
        <w:rPr>
          <w:rFonts w:ascii="Times New Roman" w:hAnsi="Times New Roman"/>
          <w:sz w:val="28"/>
          <w:szCs w:val="28"/>
          <w:lang w:val="uk-UA"/>
        </w:rPr>
        <w:t xml:space="preserve"> аудиторі</w:t>
      </w:r>
      <w:r>
        <w:rPr>
          <w:rFonts w:ascii="Times New Roman" w:hAnsi="Times New Roman"/>
          <w:sz w:val="28"/>
          <w:szCs w:val="28"/>
          <w:lang w:val="uk-UA"/>
        </w:rPr>
        <w:t>ї</w:t>
      </w:r>
      <w:r w:rsidRPr="00377755">
        <w:rPr>
          <w:rFonts w:ascii="Times New Roman" w:hAnsi="Times New Roman"/>
          <w:sz w:val="28"/>
          <w:szCs w:val="28"/>
          <w:lang w:val="uk-UA"/>
        </w:rPr>
        <w:t xml:space="preserve"> фірми</w:t>
      </w:r>
      <w:r>
        <w:rPr>
          <w:rFonts w:ascii="Times New Roman" w:hAnsi="Times New Roman"/>
          <w:sz w:val="28"/>
          <w:szCs w:val="28"/>
          <w:lang w:val="uk-UA"/>
        </w:rPr>
        <w:t>?</w:t>
      </w:r>
      <w:r w:rsidRPr="00377755">
        <w:rPr>
          <w:rFonts w:ascii="Times New Roman" w:hAnsi="Times New Roman"/>
          <w:sz w:val="28"/>
          <w:szCs w:val="28"/>
          <w:lang w:val="uk-UA"/>
        </w:rPr>
        <w:t xml:space="preserve"> </w:t>
      </w:r>
      <w:r>
        <w:rPr>
          <w:rFonts w:ascii="Times New Roman" w:hAnsi="Times New Roman"/>
          <w:sz w:val="28"/>
          <w:szCs w:val="28"/>
          <w:lang w:val="uk-UA"/>
        </w:rPr>
        <w:t>Ц</w:t>
      </w:r>
      <w:r w:rsidRPr="00377755">
        <w:rPr>
          <w:rFonts w:ascii="Times New Roman" w:hAnsi="Times New Roman"/>
          <w:sz w:val="28"/>
          <w:szCs w:val="28"/>
          <w:lang w:val="uk-UA"/>
        </w:rPr>
        <w:t xml:space="preserve">е:  </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а) реальні споживачі товару/послуг;</w:t>
      </w:r>
    </w:p>
    <w:p w:rsidR="00440FC2" w:rsidRPr="00377755" w:rsidRDefault="00440FC2" w:rsidP="00440FC2">
      <w:pPr>
        <w:spacing w:after="0" w:line="240" w:lineRule="auto"/>
        <w:jc w:val="both"/>
        <w:rPr>
          <w:rFonts w:ascii="Times New Roman" w:hAnsi="Times New Roman"/>
          <w:sz w:val="28"/>
          <w:szCs w:val="28"/>
          <w:lang w:val="uk-UA"/>
        </w:rPr>
      </w:pPr>
      <w:r w:rsidRPr="005C668D">
        <w:rPr>
          <w:rFonts w:ascii="Times New Roman" w:hAnsi="Times New Roman"/>
          <w:sz w:val="28"/>
          <w:szCs w:val="28"/>
          <w:lang w:val="uk-UA"/>
        </w:rPr>
        <w:t>б</w:t>
      </w:r>
      <w:r w:rsidRPr="00377755">
        <w:rPr>
          <w:rFonts w:ascii="Times New Roman" w:hAnsi="Times New Roman"/>
          <w:sz w:val="28"/>
          <w:szCs w:val="28"/>
          <w:lang w:val="uk-UA"/>
        </w:rPr>
        <w:t>) персонал фірми;</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в) інвестори.</w:t>
      </w:r>
    </w:p>
    <w:p w:rsidR="00440FC2" w:rsidRPr="00377755"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21. </w:t>
      </w:r>
      <w:r w:rsidRPr="00377755">
        <w:rPr>
          <w:rFonts w:ascii="Times New Roman" w:hAnsi="Times New Roman"/>
          <w:sz w:val="28"/>
          <w:szCs w:val="28"/>
          <w:lang w:val="uk-UA"/>
        </w:rPr>
        <w:t>За своєю суттю персональний продаж спрямований на:</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а) отр</w:t>
      </w:r>
      <w:r>
        <w:rPr>
          <w:rFonts w:ascii="Times New Roman" w:hAnsi="Times New Roman"/>
          <w:sz w:val="28"/>
          <w:szCs w:val="28"/>
          <w:lang w:val="uk-UA"/>
        </w:rPr>
        <w:t>имання відгуку, швидкої реакції</w:t>
      </w:r>
      <w:r w:rsidRPr="00377755">
        <w:rPr>
          <w:rFonts w:ascii="Times New Roman" w:hAnsi="Times New Roman"/>
          <w:sz w:val="28"/>
          <w:szCs w:val="28"/>
          <w:lang w:val="uk-UA"/>
        </w:rPr>
        <w:t>;</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б) швидкого придбання товару;</w:t>
      </w:r>
    </w:p>
    <w:p w:rsidR="00440FC2" w:rsidRPr="00377755" w:rsidRDefault="00440FC2" w:rsidP="00440FC2">
      <w:pPr>
        <w:spacing w:after="0" w:line="240" w:lineRule="auto"/>
        <w:jc w:val="both"/>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lang w:val="uk-UA"/>
        </w:rPr>
        <w:t>) обидва варіанти вірні.</w:t>
      </w:r>
    </w:p>
    <w:p w:rsidR="00440FC2"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22. </w:t>
      </w:r>
      <w:r w:rsidRPr="00377755">
        <w:rPr>
          <w:rFonts w:ascii="Times New Roman" w:hAnsi="Times New Roman"/>
          <w:sz w:val="28"/>
          <w:szCs w:val="28"/>
          <w:lang w:val="uk-UA"/>
        </w:rPr>
        <w:t>Зібрати базу потенційних споживачів/покупців для індивідуальної/персональної подальшої комунікаційної взаємодії – це основне завдання:</w:t>
      </w:r>
    </w:p>
    <w:p w:rsidR="00440FC2" w:rsidRPr="00377755"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а) зв’язків із громадськістю</w:t>
      </w:r>
      <w:r w:rsidRPr="00377755">
        <w:rPr>
          <w:rFonts w:ascii="Times New Roman" w:hAnsi="Times New Roman"/>
          <w:sz w:val="28"/>
          <w:szCs w:val="28"/>
          <w:lang w:val="uk-UA"/>
        </w:rPr>
        <w:t>;</w:t>
      </w:r>
    </w:p>
    <w:p w:rsidR="00440FC2" w:rsidRPr="00377755" w:rsidRDefault="00440FC2" w:rsidP="00440FC2">
      <w:pPr>
        <w:spacing w:after="0" w:line="240" w:lineRule="auto"/>
        <w:jc w:val="both"/>
        <w:rPr>
          <w:rFonts w:ascii="Times New Roman" w:hAnsi="Times New Roman"/>
          <w:sz w:val="28"/>
          <w:szCs w:val="28"/>
          <w:lang w:val="uk-UA"/>
        </w:rPr>
      </w:pPr>
      <w:r w:rsidRPr="005C668D">
        <w:rPr>
          <w:rFonts w:ascii="Times New Roman" w:hAnsi="Times New Roman"/>
          <w:sz w:val="28"/>
          <w:szCs w:val="28"/>
          <w:lang w:val="uk-UA"/>
        </w:rPr>
        <w:t>б</w:t>
      </w:r>
      <w:r w:rsidRPr="00377755">
        <w:rPr>
          <w:rFonts w:ascii="Times New Roman" w:hAnsi="Times New Roman"/>
          <w:sz w:val="28"/>
          <w:szCs w:val="28"/>
          <w:lang w:val="uk-UA"/>
        </w:rPr>
        <w:t>) директ-маркетингу;</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в) реклами.</w:t>
      </w:r>
    </w:p>
    <w:p w:rsidR="00440FC2"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23. </w:t>
      </w:r>
      <w:r w:rsidRPr="00377755">
        <w:rPr>
          <w:rFonts w:ascii="Times New Roman" w:hAnsi="Times New Roman"/>
          <w:sz w:val="28"/>
          <w:szCs w:val="28"/>
          <w:lang w:val="uk-UA"/>
        </w:rPr>
        <w:t>Яку маркетингову технологію ще називають «лайф-плейсмент»?</w:t>
      </w:r>
    </w:p>
    <w:p w:rsidR="00440FC2" w:rsidRPr="00377755" w:rsidRDefault="00440FC2" w:rsidP="00440FC2">
      <w:pPr>
        <w:spacing w:after="0" w:line="240" w:lineRule="auto"/>
        <w:jc w:val="both"/>
        <w:rPr>
          <w:rFonts w:ascii="Times New Roman" w:hAnsi="Times New Roman"/>
          <w:sz w:val="28"/>
          <w:szCs w:val="28"/>
          <w:lang w:val="uk-UA"/>
        </w:rPr>
      </w:pPr>
      <w:r w:rsidRPr="005C668D">
        <w:rPr>
          <w:rFonts w:ascii="Times New Roman" w:hAnsi="Times New Roman"/>
          <w:sz w:val="28"/>
          <w:szCs w:val="28"/>
          <w:lang w:val="uk-UA"/>
        </w:rPr>
        <w:t>а</w:t>
      </w:r>
      <w:r w:rsidRPr="00377755">
        <w:rPr>
          <w:rFonts w:ascii="Times New Roman" w:hAnsi="Times New Roman"/>
          <w:sz w:val="28"/>
          <w:szCs w:val="28"/>
          <w:lang w:val="uk-UA"/>
        </w:rPr>
        <w:t>) гіфт-маркетинг;</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б) брендинг;</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в) івент-маркетинг.</w:t>
      </w:r>
    </w:p>
    <w:p w:rsidR="00440FC2"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24. </w:t>
      </w:r>
      <w:r w:rsidRPr="00377755">
        <w:rPr>
          <w:rFonts w:ascii="Times New Roman" w:hAnsi="Times New Roman"/>
          <w:sz w:val="28"/>
          <w:szCs w:val="28"/>
          <w:lang w:val="uk-UA"/>
        </w:rPr>
        <w:t>Якої маркетингової технології стосується таке поняття, як «маркетинг із засади»?</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а) брендингу;</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б) гіфт-маркетингу;</w:t>
      </w:r>
    </w:p>
    <w:p w:rsidR="00440FC2" w:rsidRPr="00377755" w:rsidRDefault="00440FC2" w:rsidP="00440FC2">
      <w:pPr>
        <w:spacing w:after="0" w:line="240" w:lineRule="auto"/>
        <w:jc w:val="both"/>
        <w:rPr>
          <w:rFonts w:ascii="Times New Roman" w:hAnsi="Times New Roman"/>
          <w:sz w:val="28"/>
          <w:szCs w:val="28"/>
          <w:lang w:val="uk-UA"/>
        </w:rPr>
      </w:pPr>
      <w:r w:rsidRPr="005C668D">
        <w:rPr>
          <w:rFonts w:ascii="Times New Roman" w:hAnsi="Times New Roman"/>
          <w:sz w:val="28"/>
          <w:szCs w:val="28"/>
          <w:lang w:val="uk-UA"/>
        </w:rPr>
        <w:t>в</w:t>
      </w:r>
      <w:r w:rsidRPr="00377755">
        <w:rPr>
          <w:rFonts w:ascii="Times New Roman" w:hAnsi="Times New Roman"/>
          <w:sz w:val="28"/>
          <w:szCs w:val="28"/>
          <w:lang w:val="uk-UA"/>
        </w:rPr>
        <w:t>) маркетингу спеціальних подій.</w:t>
      </w:r>
    </w:p>
    <w:p w:rsidR="00440FC2" w:rsidRDefault="00440FC2" w:rsidP="00440FC2">
      <w:pPr>
        <w:spacing w:after="0" w:line="240" w:lineRule="auto"/>
        <w:ind w:firstLine="708"/>
        <w:jc w:val="both"/>
        <w:rPr>
          <w:rFonts w:ascii="Times New Roman" w:hAnsi="Times New Roman"/>
          <w:sz w:val="28"/>
          <w:szCs w:val="28"/>
          <w:lang w:val="uk-UA"/>
        </w:rPr>
      </w:pPr>
    </w:p>
    <w:p w:rsidR="00440FC2" w:rsidRPr="00377755"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25. </w:t>
      </w:r>
      <w:r w:rsidRPr="00377755">
        <w:rPr>
          <w:rFonts w:ascii="Times New Roman" w:hAnsi="Times New Roman"/>
          <w:sz w:val="28"/>
          <w:szCs w:val="28"/>
          <w:lang w:val="uk-UA"/>
        </w:rPr>
        <w:t>Спонсорування у вигляді надання грошових коштів, товарів/послуг безоплатно, але з умовою висвітлення цієї події у ЗМІ називається:</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а) брендинг;</w:t>
      </w:r>
    </w:p>
    <w:p w:rsidR="00440FC2" w:rsidRPr="00377755" w:rsidRDefault="00440FC2" w:rsidP="00440FC2">
      <w:pPr>
        <w:spacing w:after="0" w:line="240" w:lineRule="auto"/>
        <w:jc w:val="both"/>
        <w:rPr>
          <w:rFonts w:ascii="Times New Roman" w:hAnsi="Times New Roman"/>
          <w:sz w:val="28"/>
          <w:szCs w:val="28"/>
          <w:lang w:val="uk-UA"/>
        </w:rPr>
      </w:pPr>
      <w:r w:rsidRPr="005C668D">
        <w:rPr>
          <w:rFonts w:ascii="Times New Roman" w:hAnsi="Times New Roman"/>
          <w:sz w:val="28"/>
          <w:szCs w:val="28"/>
          <w:lang w:val="uk-UA"/>
        </w:rPr>
        <w:t>б</w:t>
      </w:r>
      <w:r w:rsidRPr="00377755">
        <w:rPr>
          <w:rFonts w:ascii="Times New Roman" w:hAnsi="Times New Roman"/>
          <w:sz w:val="28"/>
          <w:szCs w:val="28"/>
          <w:lang w:val="uk-UA"/>
        </w:rPr>
        <w:t>) благодійність/меценатство;</w:t>
      </w:r>
    </w:p>
    <w:p w:rsidR="00440FC2" w:rsidRPr="00377755" w:rsidRDefault="00440FC2" w:rsidP="00440FC2">
      <w:pPr>
        <w:spacing w:after="0" w:line="240" w:lineRule="auto"/>
        <w:jc w:val="both"/>
        <w:rPr>
          <w:rFonts w:ascii="Times New Roman" w:hAnsi="Times New Roman"/>
          <w:sz w:val="28"/>
          <w:szCs w:val="28"/>
          <w:lang w:val="uk-UA"/>
        </w:rPr>
      </w:pPr>
      <w:r w:rsidRPr="00377755">
        <w:rPr>
          <w:rFonts w:ascii="Times New Roman" w:hAnsi="Times New Roman"/>
          <w:sz w:val="28"/>
          <w:szCs w:val="28"/>
          <w:lang w:val="uk-UA"/>
        </w:rPr>
        <w:t>в) пряме спонсорство.</w:t>
      </w:r>
    </w:p>
    <w:p w:rsidR="00440FC2" w:rsidRDefault="00440FC2" w:rsidP="00440FC2">
      <w:pPr>
        <w:spacing w:after="0" w:line="240" w:lineRule="auto"/>
        <w:jc w:val="both"/>
        <w:rPr>
          <w:rFonts w:ascii="Times New Roman" w:hAnsi="Times New Roman"/>
          <w:sz w:val="28"/>
          <w:szCs w:val="28"/>
          <w:lang w:val="uk-UA"/>
        </w:rPr>
      </w:pPr>
    </w:p>
    <w:p w:rsidR="00440FC2" w:rsidRPr="007C43C7"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26. </w:t>
      </w:r>
      <w:r w:rsidRPr="007C43C7">
        <w:rPr>
          <w:rFonts w:ascii="Times New Roman" w:hAnsi="Times New Roman"/>
          <w:sz w:val="28"/>
          <w:szCs w:val="28"/>
          <w:lang w:val="uk-UA"/>
        </w:rPr>
        <w:t>Специфікою івент-заходів в системі маркетингових комунікацій є:</w:t>
      </w:r>
    </w:p>
    <w:p w:rsidR="00440FC2" w:rsidRPr="007C43C7"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а)</w:t>
      </w:r>
      <w:r w:rsidRPr="007C43C7">
        <w:rPr>
          <w:rFonts w:ascii="Times New Roman" w:hAnsi="Times New Roman"/>
          <w:sz w:val="28"/>
          <w:szCs w:val="28"/>
          <w:lang w:val="uk-UA"/>
        </w:rPr>
        <w:t xml:space="preserve"> спрямованість на широку аудиторію;</w:t>
      </w:r>
    </w:p>
    <w:p w:rsidR="00440FC2" w:rsidRPr="007C43C7"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б)</w:t>
      </w:r>
      <w:r w:rsidRPr="007C43C7">
        <w:rPr>
          <w:rFonts w:ascii="Times New Roman" w:hAnsi="Times New Roman"/>
          <w:sz w:val="28"/>
          <w:szCs w:val="28"/>
          <w:lang w:val="uk-UA"/>
        </w:rPr>
        <w:t xml:space="preserve"> емоційна компонента та інтерактивність;</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Pr="007C43C7">
        <w:rPr>
          <w:rFonts w:ascii="Times New Roman" w:hAnsi="Times New Roman"/>
          <w:sz w:val="28"/>
          <w:szCs w:val="28"/>
          <w:lang w:val="uk-UA"/>
        </w:rPr>
        <w:t xml:space="preserve"> прямий контакт з аудиторією</w:t>
      </w:r>
      <w:r>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27. Серед переваг застосування маркетингової технології івентів є:</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а)</w:t>
      </w:r>
      <w:r w:rsidRPr="00291A00">
        <w:rPr>
          <w:rFonts w:ascii="Times New Roman" w:hAnsi="Times New Roman"/>
          <w:sz w:val="28"/>
          <w:szCs w:val="28"/>
          <w:lang w:val="uk-UA"/>
        </w:rPr>
        <w:t xml:space="preserve"> «вплетення» повідомлення в подію </w:t>
      </w:r>
      <w:r>
        <w:rPr>
          <w:rFonts w:ascii="Times New Roman" w:hAnsi="Times New Roman"/>
          <w:sz w:val="28"/>
          <w:szCs w:val="28"/>
          <w:lang w:val="uk-UA"/>
        </w:rPr>
        <w:t xml:space="preserve">та </w:t>
      </w:r>
      <w:r w:rsidRPr="00291A00">
        <w:rPr>
          <w:rFonts w:ascii="Times New Roman" w:hAnsi="Times New Roman"/>
          <w:sz w:val="28"/>
          <w:szCs w:val="28"/>
          <w:lang w:val="uk-UA"/>
        </w:rPr>
        <w:t>відсутність відчуття нав’язаності інформації;</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б)</w:t>
      </w:r>
      <w:r w:rsidRPr="00291A00">
        <w:rPr>
          <w:rFonts w:ascii="Times New Roman" w:hAnsi="Times New Roman"/>
          <w:sz w:val="28"/>
          <w:szCs w:val="28"/>
          <w:lang w:val="uk-UA"/>
        </w:rPr>
        <w:t xml:space="preserve"> розширення секторів охоплення цільової аудиторії;; феномен єднання, перенесення позитивних емоцій на товар</w:t>
      </w:r>
      <w:r>
        <w:rPr>
          <w:rFonts w:ascii="Times New Roman" w:hAnsi="Times New Roman"/>
          <w:sz w:val="28"/>
          <w:szCs w:val="28"/>
          <w:lang w:val="uk-UA"/>
        </w:rPr>
        <w:t xml:space="preserve">, </w:t>
      </w:r>
      <w:r w:rsidRPr="00291A00">
        <w:rPr>
          <w:rFonts w:ascii="Times New Roman" w:hAnsi="Times New Roman"/>
          <w:sz w:val="28"/>
          <w:szCs w:val="28"/>
          <w:lang w:val="uk-UA"/>
        </w:rPr>
        <w:t>«довгограючий ефект»;</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Pr="00291A00">
        <w:rPr>
          <w:rFonts w:ascii="Times New Roman" w:hAnsi="Times New Roman"/>
          <w:sz w:val="28"/>
          <w:szCs w:val="28"/>
          <w:lang w:val="uk-UA"/>
        </w:rPr>
        <w:t xml:space="preserve"> </w:t>
      </w:r>
      <w:r>
        <w:rPr>
          <w:rFonts w:ascii="Times New Roman" w:hAnsi="Times New Roman"/>
          <w:sz w:val="28"/>
          <w:szCs w:val="28"/>
          <w:lang w:val="uk-UA"/>
        </w:rPr>
        <w:t>обидва варіанти правильні.</w:t>
      </w: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28.</w:t>
      </w:r>
      <w:r w:rsidRPr="00D614FB">
        <w:rPr>
          <w:lang w:val="uk-UA"/>
        </w:rPr>
        <w:t xml:space="preserve"> </w:t>
      </w:r>
      <w:r>
        <w:rPr>
          <w:rFonts w:ascii="Times New Roman" w:hAnsi="Times New Roman"/>
          <w:sz w:val="28"/>
          <w:szCs w:val="28"/>
          <w:lang w:val="uk-UA"/>
        </w:rPr>
        <w:t>С</w:t>
      </w:r>
      <w:r w:rsidRPr="00D614FB">
        <w:rPr>
          <w:rFonts w:ascii="Times New Roman" w:hAnsi="Times New Roman"/>
          <w:sz w:val="28"/>
          <w:szCs w:val="28"/>
          <w:lang w:val="uk-UA"/>
        </w:rPr>
        <w:t xml:space="preserve">orporate events (hr events) </w:t>
      </w:r>
      <w:r>
        <w:rPr>
          <w:rFonts w:ascii="Times New Roman" w:hAnsi="Times New Roman"/>
          <w:sz w:val="28"/>
          <w:szCs w:val="28"/>
          <w:lang w:val="uk-UA"/>
        </w:rPr>
        <w:t>–</w:t>
      </w:r>
      <w:r w:rsidRPr="00D614FB">
        <w:rPr>
          <w:rFonts w:ascii="Times New Roman" w:hAnsi="Times New Roman"/>
          <w:sz w:val="28"/>
          <w:szCs w:val="28"/>
          <w:lang w:val="uk-UA"/>
        </w:rPr>
        <w:t xml:space="preserve">  заходи,  </w:t>
      </w:r>
      <w:r>
        <w:rPr>
          <w:rFonts w:ascii="Times New Roman" w:hAnsi="Times New Roman"/>
          <w:sz w:val="28"/>
          <w:szCs w:val="28"/>
          <w:lang w:val="uk-UA"/>
        </w:rPr>
        <w:t>які</w:t>
      </w:r>
      <w:r w:rsidRPr="00D614FB">
        <w:rPr>
          <w:rFonts w:ascii="Times New Roman" w:hAnsi="Times New Roman"/>
          <w:sz w:val="28"/>
          <w:szCs w:val="28"/>
          <w:lang w:val="uk-UA"/>
        </w:rPr>
        <w:t xml:space="preserve">  </w:t>
      </w:r>
      <w:r>
        <w:rPr>
          <w:rFonts w:ascii="Times New Roman" w:hAnsi="Times New Roman"/>
          <w:sz w:val="28"/>
          <w:szCs w:val="28"/>
          <w:lang w:val="uk-UA"/>
        </w:rPr>
        <w:t>передбачають:</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 </w:t>
      </w:r>
      <w:r w:rsidRPr="00D614FB">
        <w:rPr>
          <w:rFonts w:ascii="Times New Roman" w:hAnsi="Times New Roman"/>
          <w:sz w:val="28"/>
          <w:szCs w:val="28"/>
          <w:lang w:val="uk-UA"/>
        </w:rPr>
        <w:t>презентацію товарів та послуг для партнерів, клієнтів, дилерів і т.д</w:t>
      </w:r>
      <w:r>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б)</w:t>
      </w:r>
      <w:r w:rsidRPr="00D614FB">
        <w:rPr>
          <w:rFonts w:ascii="Times New Roman" w:hAnsi="Times New Roman"/>
          <w:sz w:val="28"/>
          <w:szCs w:val="28"/>
          <w:lang w:val="uk-UA"/>
        </w:rPr>
        <w:t xml:space="preserve">  донесення ідеї компанії, її корпоративної ку</w:t>
      </w:r>
      <w:r>
        <w:rPr>
          <w:rFonts w:ascii="Times New Roman" w:hAnsi="Times New Roman"/>
          <w:sz w:val="28"/>
          <w:szCs w:val="28"/>
          <w:lang w:val="uk-UA"/>
        </w:rPr>
        <w:t>льтури до внутрішньої аудиторії;</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 </w:t>
      </w:r>
      <w:r w:rsidRPr="00D614FB">
        <w:rPr>
          <w:rFonts w:ascii="Times New Roman" w:hAnsi="Times New Roman"/>
          <w:sz w:val="28"/>
          <w:szCs w:val="28"/>
          <w:lang w:val="uk-UA"/>
        </w:rPr>
        <w:t>зорієнтов</w:t>
      </w:r>
      <w:r>
        <w:rPr>
          <w:rFonts w:ascii="Times New Roman" w:hAnsi="Times New Roman"/>
          <w:sz w:val="28"/>
          <w:szCs w:val="28"/>
          <w:lang w:val="uk-UA"/>
        </w:rPr>
        <w:t xml:space="preserve">ані на масову аудиторію.  </w:t>
      </w:r>
    </w:p>
    <w:p w:rsidR="00440FC2" w:rsidRDefault="00440FC2" w:rsidP="00440FC2">
      <w:pPr>
        <w:spacing w:after="0" w:line="240" w:lineRule="auto"/>
        <w:jc w:val="both"/>
        <w:rPr>
          <w:rFonts w:ascii="Times New Roman" w:hAnsi="Times New Roman"/>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29. </w:t>
      </w:r>
      <w:r w:rsidRPr="009626EB">
        <w:rPr>
          <w:rFonts w:ascii="Times New Roman" w:hAnsi="Times New Roman"/>
          <w:sz w:val="28"/>
          <w:szCs w:val="28"/>
          <w:lang w:val="uk-UA"/>
        </w:rPr>
        <w:t>VUCA</w:t>
      </w:r>
      <w:r>
        <w:rPr>
          <w:rFonts w:ascii="Times New Roman" w:hAnsi="Times New Roman"/>
          <w:sz w:val="28"/>
          <w:szCs w:val="28"/>
          <w:lang w:val="uk-UA"/>
        </w:rPr>
        <w:t>-</w:t>
      </w:r>
      <w:r w:rsidRPr="009626EB">
        <w:rPr>
          <w:rFonts w:ascii="Times New Roman" w:hAnsi="Times New Roman"/>
          <w:sz w:val="28"/>
          <w:szCs w:val="28"/>
          <w:lang w:val="uk-UA"/>
        </w:rPr>
        <w:t>світ</w:t>
      </w:r>
      <w:r>
        <w:rPr>
          <w:rFonts w:ascii="Times New Roman" w:hAnsi="Times New Roman"/>
          <w:sz w:val="28"/>
          <w:szCs w:val="28"/>
          <w:lang w:val="uk-UA"/>
        </w:rPr>
        <w:t xml:space="preserve"> як концепція трансформації маркетингових комунікацій – це: </w:t>
      </w:r>
    </w:p>
    <w:p w:rsidR="00440FC2" w:rsidRPr="007F6E99"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а</w:t>
      </w:r>
      <w:r w:rsidRPr="007F6E99">
        <w:rPr>
          <w:rFonts w:ascii="Times New Roman" w:hAnsi="Times New Roman"/>
          <w:sz w:val="28"/>
          <w:szCs w:val="28"/>
          <w:lang w:val="uk-UA"/>
        </w:rPr>
        <w:t>) мінливість  (volatility),  невизначеність  (uncertainty), складність  (complexity)  та  неоднозначність  (ambiguity)</w:t>
      </w:r>
      <w:r>
        <w:rPr>
          <w:rFonts w:ascii="Times New Roman" w:hAnsi="Times New Roman"/>
          <w:sz w:val="28"/>
          <w:szCs w:val="28"/>
          <w:lang w:val="uk-UA"/>
        </w:rPr>
        <w:t>;</w:t>
      </w:r>
    </w:p>
    <w:p w:rsidR="00440FC2" w:rsidRDefault="00440FC2" w:rsidP="00440FC2">
      <w:pPr>
        <w:spacing w:after="0" w:line="240" w:lineRule="auto"/>
        <w:ind w:firstLine="708"/>
        <w:jc w:val="both"/>
        <w:rPr>
          <w:rFonts w:ascii="Times New Roman" w:hAnsi="Times New Roman"/>
          <w:sz w:val="28"/>
          <w:szCs w:val="28"/>
          <w:lang w:val="uk-UA"/>
        </w:rPr>
      </w:pPr>
      <w:r w:rsidRPr="007F6E99">
        <w:rPr>
          <w:rFonts w:ascii="Times New Roman" w:hAnsi="Times New Roman"/>
          <w:sz w:val="28"/>
          <w:szCs w:val="28"/>
          <w:lang w:val="uk-UA"/>
        </w:rPr>
        <w:t>б)</w:t>
      </w:r>
      <w:r>
        <w:rPr>
          <w:lang w:val="uk-UA"/>
        </w:rPr>
        <w:t xml:space="preserve"> </w:t>
      </w:r>
      <w:r w:rsidRPr="00E141E4">
        <w:rPr>
          <w:rFonts w:ascii="Times New Roman" w:hAnsi="Times New Roman"/>
          <w:sz w:val="28"/>
          <w:szCs w:val="28"/>
          <w:lang w:val="uk-UA"/>
        </w:rPr>
        <w:t>логі</w:t>
      </w:r>
      <w:r>
        <w:rPr>
          <w:rFonts w:ascii="Times New Roman" w:hAnsi="Times New Roman"/>
          <w:sz w:val="28"/>
          <w:szCs w:val="28"/>
          <w:lang w:val="uk-UA"/>
        </w:rPr>
        <w:t>чний зв'язок різних комунікацій</w:t>
      </w:r>
      <w:r w:rsidRPr="00B457C7">
        <w:rPr>
          <w:rFonts w:ascii="Times New Roman" w:hAnsi="Times New Roman"/>
          <w:sz w:val="28"/>
          <w:szCs w:val="28"/>
          <w:lang w:val="uk-UA"/>
        </w:rPr>
        <w:t xml:space="preserve"> </w:t>
      </w:r>
      <w:r>
        <w:rPr>
          <w:rFonts w:ascii="Times New Roman" w:hAnsi="Times New Roman"/>
          <w:sz w:val="28"/>
          <w:szCs w:val="28"/>
          <w:lang w:val="uk-UA"/>
        </w:rPr>
        <w:t>(с</w:t>
      </w:r>
      <w:r w:rsidRPr="00E141E4">
        <w:rPr>
          <w:rFonts w:ascii="Times New Roman" w:hAnsi="Times New Roman"/>
          <w:sz w:val="28"/>
          <w:szCs w:val="28"/>
          <w:lang w:val="uk-UA"/>
        </w:rPr>
        <w:t>oherence</w:t>
      </w:r>
      <w:r>
        <w:rPr>
          <w:rFonts w:ascii="Times New Roman" w:hAnsi="Times New Roman"/>
          <w:sz w:val="28"/>
          <w:szCs w:val="28"/>
          <w:lang w:val="uk-UA"/>
        </w:rPr>
        <w:t xml:space="preserve">), </w:t>
      </w:r>
      <w:r w:rsidRPr="00E141E4">
        <w:rPr>
          <w:rFonts w:ascii="Times New Roman" w:hAnsi="Times New Roman"/>
          <w:sz w:val="28"/>
          <w:szCs w:val="28"/>
          <w:lang w:val="uk-UA"/>
        </w:rPr>
        <w:t xml:space="preserve">повідомлення </w:t>
      </w:r>
      <w:r>
        <w:rPr>
          <w:rFonts w:ascii="Times New Roman" w:hAnsi="Times New Roman"/>
          <w:sz w:val="28"/>
          <w:szCs w:val="28"/>
          <w:lang w:val="uk-UA"/>
        </w:rPr>
        <w:t>«єдиного голосу» (</w:t>
      </w:r>
      <w:r w:rsidRPr="00B457C7">
        <w:rPr>
          <w:rFonts w:ascii="Times New Roman" w:hAnsi="Times New Roman"/>
          <w:sz w:val="28"/>
          <w:szCs w:val="28"/>
          <w:lang w:val="uk-UA"/>
        </w:rPr>
        <w:t>сonsistency</w:t>
      </w:r>
      <w:r>
        <w:rPr>
          <w:rFonts w:ascii="Times New Roman" w:hAnsi="Times New Roman"/>
          <w:sz w:val="28"/>
          <w:szCs w:val="28"/>
          <w:lang w:val="uk-UA"/>
        </w:rPr>
        <w:t xml:space="preserve">), </w:t>
      </w:r>
      <w:r w:rsidRPr="00E141E4">
        <w:rPr>
          <w:rFonts w:ascii="Times New Roman" w:hAnsi="Times New Roman"/>
          <w:sz w:val="28"/>
          <w:szCs w:val="28"/>
          <w:lang w:val="uk-UA"/>
        </w:rPr>
        <w:t>безперервні</w:t>
      </w:r>
      <w:r>
        <w:rPr>
          <w:rFonts w:ascii="Times New Roman" w:hAnsi="Times New Roman"/>
          <w:sz w:val="28"/>
          <w:szCs w:val="28"/>
          <w:lang w:val="uk-UA"/>
        </w:rPr>
        <w:t xml:space="preserve">сть </w:t>
      </w:r>
      <w:r w:rsidRPr="00E141E4">
        <w:rPr>
          <w:rFonts w:ascii="Times New Roman" w:hAnsi="Times New Roman"/>
          <w:sz w:val="28"/>
          <w:szCs w:val="28"/>
          <w:lang w:val="uk-UA"/>
        </w:rPr>
        <w:t>та послідовн</w:t>
      </w:r>
      <w:r>
        <w:rPr>
          <w:rFonts w:ascii="Times New Roman" w:hAnsi="Times New Roman"/>
          <w:sz w:val="28"/>
          <w:szCs w:val="28"/>
          <w:lang w:val="uk-UA"/>
        </w:rPr>
        <w:t xml:space="preserve">ість </w:t>
      </w:r>
      <w:r w:rsidRPr="00E141E4">
        <w:rPr>
          <w:rFonts w:ascii="Times New Roman" w:hAnsi="Times New Roman"/>
          <w:sz w:val="28"/>
          <w:szCs w:val="28"/>
          <w:lang w:val="uk-UA"/>
        </w:rPr>
        <w:t>комунікації</w:t>
      </w:r>
      <w:r>
        <w:rPr>
          <w:rFonts w:ascii="Times New Roman" w:hAnsi="Times New Roman"/>
          <w:sz w:val="28"/>
          <w:szCs w:val="28"/>
          <w:lang w:val="uk-UA"/>
        </w:rPr>
        <w:t xml:space="preserve"> (</w:t>
      </w:r>
      <w:r w:rsidRPr="00B457C7">
        <w:rPr>
          <w:rFonts w:ascii="Times New Roman" w:hAnsi="Times New Roman"/>
          <w:sz w:val="28"/>
          <w:szCs w:val="28"/>
          <w:lang w:val="uk-UA"/>
        </w:rPr>
        <w:t>сontinuity</w:t>
      </w:r>
      <w:r>
        <w:rPr>
          <w:rFonts w:ascii="Times New Roman" w:hAnsi="Times New Roman"/>
          <w:sz w:val="28"/>
          <w:szCs w:val="28"/>
          <w:lang w:val="uk-UA"/>
        </w:rPr>
        <w:t xml:space="preserve">), </w:t>
      </w:r>
      <w:r w:rsidRPr="00E141E4">
        <w:rPr>
          <w:rFonts w:ascii="Times New Roman" w:hAnsi="Times New Roman"/>
          <w:sz w:val="28"/>
          <w:szCs w:val="28"/>
          <w:lang w:val="uk-UA"/>
        </w:rPr>
        <w:t>синергет</w:t>
      </w:r>
      <w:r>
        <w:rPr>
          <w:rFonts w:ascii="Times New Roman" w:hAnsi="Times New Roman"/>
          <w:sz w:val="28"/>
          <w:szCs w:val="28"/>
          <w:lang w:val="uk-UA"/>
        </w:rPr>
        <w:t>ичний ефект (</w:t>
      </w:r>
      <w:r w:rsidRPr="00B457C7">
        <w:rPr>
          <w:rFonts w:ascii="Times New Roman" w:hAnsi="Times New Roman"/>
          <w:sz w:val="28"/>
          <w:szCs w:val="28"/>
          <w:lang w:val="uk-UA"/>
        </w:rPr>
        <w:t>сomplementary</w:t>
      </w:r>
      <w:r>
        <w:rPr>
          <w:rFonts w:ascii="Times New Roman" w:hAnsi="Times New Roman"/>
          <w:sz w:val="28"/>
          <w:szCs w:val="28"/>
          <w:lang w:val="uk-UA"/>
        </w:rPr>
        <w:t>);</w:t>
      </w: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в)</w:t>
      </w:r>
      <w:r w:rsidRPr="00B457C7">
        <w:rPr>
          <w:lang w:val="uk-UA"/>
        </w:rPr>
        <w:t xml:space="preserve"> </w:t>
      </w:r>
      <w:r w:rsidRPr="00B457C7">
        <w:rPr>
          <w:rFonts w:ascii="Times New Roman" w:hAnsi="Times New Roman"/>
          <w:sz w:val="28"/>
          <w:szCs w:val="28"/>
          <w:lang w:val="uk-UA"/>
        </w:rPr>
        <w:t xml:space="preserve">товар </w:t>
      </w:r>
      <w:r>
        <w:rPr>
          <w:rFonts w:ascii="Times New Roman" w:hAnsi="Times New Roman"/>
          <w:sz w:val="28"/>
          <w:szCs w:val="28"/>
          <w:lang w:val="uk-UA"/>
        </w:rPr>
        <w:t>ч</w:t>
      </w:r>
      <w:r w:rsidRPr="00B457C7">
        <w:rPr>
          <w:rFonts w:ascii="Times New Roman" w:hAnsi="Times New Roman"/>
          <w:sz w:val="28"/>
          <w:szCs w:val="28"/>
          <w:lang w:val="uk-UA"/>
        </w:rPr>
        <w:t xml:space="preserve">и </w:t>
      </w:r>
      <w:r>
        <w:rPr>
          <w:rFonts w:ascii="Times New Roman" w:hAnsi="Times New Roman"/>
          <w:sz w:val="28"/>
          <w:szCs w:val="28"/>
          <w:lang w:val="uk-UA"/>
        </w:rPr>
        <w:t>пос</w:t>
      </w:r>
      <w:r w:rsidRPr="00B457C7">
        <w:rPr>
          <w:rFonts w:ascii="Times New Roman" w:hAnsi="Times New Roman"/>
          <w:sz w:val="28"/>
          <w:szCs w:val="28"/>
          <w:lang w:val="uk-UA"/>
        </w:rPr>
        <w:t xml:space="preserve">луга </w:t>
      </w:r>
      <w:r>
        <w:rPr>
          <w:rFonts w:ascii="Times New Roman" w:hAnsi="Times New Roman"/>
          <w:sz w:val="28"/>
          <w:szCs w:val="28"/>
          <w:lang w:val="uk-UA"/>
        </w:rPr>
        <w:t>(р</w:t>
      </w:r>
      <w:r w:rsidRPr="00B457C7">
        <w:rPr>
          <w:rFonts w:ascii="Times New Roman" w:hAnsi="Times New Roman"/>
          <w:sz w:val="28"/>
          <w:szCs w:val="28"/>
          <w:lang w:val="uk-UA"/>
        </w:rPr>
        <w:t>roduct</w:t>
      </w:r>
      <w:r>
        <w:rPr>
          <w:rFonts w:ascii="Times New Roman" w:hAnsi="Times New Roman"/>
          <w:sz w:val="28"/>
          <w:szCs w:val="28"/>
          <w:lang w:val="uk-UA"/>
        </w:rPr>
        <w:t>), ціна/зничжки (р</w:t>
      </w:r>
      <w:r w:rsidRPr="00B457C7">
        <w:rPr>
          <w:rFonts w:ascii="Times New Roman" w:hAnsi="Times New Roman"/>
          <w:sz w:val="28"/>
          <w:szCs w:val="28"/>
          <w:lang w:val="uk-UA"/>
        </w:rPr>
        <w:t>rice</w:t>
      </w:r>
      <w:r>
        <w:rPr>
          <w:rFonts w:ascii="Times New Roman" w:hAnsi="Times New Roman"/>
          <w:sz w:val="28"/>
          <w:szCs w:val="28"/>
          <w:lang w:val="uk-UA"/>
        </w:rPr>
        <w:t>)</w:t>
      </w:r>
      <w:r w:rsidRPr="00B457C7">
        <w:rPr>
          <w:rFonts w:ascii="Times New Roman" w:hAnsi="Times New Roman"/>
          <w:sz w:val="28"/>
          <w:szCs w:val="28"/>
          <w:lang w:val="uk-UA"/>
        </w:rPr>
        <w:t>;</w:t>
      </w:r>
      <w:r>
        <w:rPr>
          <w:rFonts w:ascii="Times New Roman" w:hAnsi="Times New Roman"/>
          <w:sz w:val="28"/>
          <w:szCs w:val="28"/>
          <w:lang w:val="uk-UA"/>
        </w:rPr>
        <w:t xml:space="preserve"> просування, реклама, стимулювання збуту (р</w:t>
      </w:r>
      <w:r w:rsidRPr="00B457C7">
        <w:rPr>
          <w:rFonts w:ascii="Times New Roman" w:hAnsi="Times New Roman"/>
          <w:sz w:val="28"/>
          <w:szCs w:val="28"/>
          <w:lang w:val="uk-UA"/>
        </w:rPr>
        <w:t>romotion</w:t>
      </w:r>
      <w:r>
        <w:rPr>
          <w:rFonts w:ascii="Times New Roman" w:hAnsi="Times New Roman"/>
          <w:sz w:val="28"/>
          <w:szCs w:val="28"/>
          <w:lang w:val="uk-UA"/>
        </w:rPr>
        <w:t>), д</w:t>
      </w:r>
      <w:r w:rsidRPr="00B457C7">
        <w:rPr>
          <w:rFonts w:ascii="Times New Roman" w:hAnsi="Times New Roman"/>
          <w:sz w:val="28"/>
          <w:szCs w:val="28"/>
          <w:lang w:val="uk-UA"/>
        </w:rPr>
        <w:t>истрибуц</w:t>
      </w:r>
      <w:r>
        <w:rPr>
          <w:rFonts w:ascii="Times New Roman" w:hAnsi="Times New Roman"/>
          <w:sz w:val="28"/>
          <w:szCs w:val="28"/>
          <w:lang w:val="uk-UA"/>
        </w:rPr>
        <w:t>і</w:t>
      </w:r>
      <w:r w:rsidRPr="00B457C7">
        <w:rPr>
          <w:rFonts w:ascii="Times New Roman" w:hAnsi="Times New Roman"/>
          <w:sz w:val="28"/>
          <w:szCs w:val="28"/>
          <w:lang w:val="uk-UA"/>
        </w:rPr>
        <w:t xml:space="preserve">я </w:t>
      </w:r>
      <w:r>
        <w:rPr>
          <w:rFonts w:ascii="Times New Roman" w:hAnsi="Times New Roman"/>
          <w:sz w:val="28"/>
          <w:szCs w:val="28"/>
          <w:lang w:val="uk-UA"/>
        </w:rPr>
        <w:t>(р</w:t>
      </w:r>
      <w:r w:rsidRPr="00B457C7">
        <w:rPr>
          <w:rFonts w:ascii="Times New Roman" w:hAnsi="Times New Roman"/>
          <w:sz w:val="28"/>
          <w:szCs w:val="28"/>
          <w:lang w:val="uk-UA"/>
        </w:rPr>
        <w:t>lace</w:t>
      </w:r>
      <w:r>
        <w:rPr>
          <w:rFonts w:ascii="Times New Roman" w:hAnsi="Times New Roman"/>
          <w:sz w:val="28"/>
          <w:szCs w:val="28"/>
          <w:lang w:val="uk-UA"/>
        </w:rPr>
        <w:t>).</w:t>
      </w:r>
    </w:p>
    <w:p w:rsidR="00440FC2" w:rsidRDefault="00440FC2" w:rsidP="00440FC2">
      <w:pPr>
        <w:spacing w:after="0" w:line="240" w:lineRule="auto"/>
        <w:ind w:firstLine="708"/>
        <w:jc w:val="both"/>
        <w:rPr>
          <w:rFonts w:ascii="Times New Roman" w:hAnsi="Times New Roman"/>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30. Аналітичне дослідження а</w:t>
      </w:r>
      <w:r w:rsidRPr="00C1173D">
        <w:rPr>
          <w:rFonts w:ascii="Times New Roman" w:hAnsi="Times New Roman"/>
          <w:sz w:val="28"/>
          <w:szCs w:val="28"/>
          <w:lang w:val="uk-UA"/>
        </w:rPr>
        <w:t>удит інформаційних потоків</w:t>
      </w:r>
      <w:r>
        <w:rPr>
          <w:rFonts w:ascii="Times New Roman" w:hAnsi="Times New Roman"/>
          <w:sz w:val="28"/>
          <w:szCs w:val="28"/>
          <w:lang w:val="uk-UA"/>
        </w:rPr>
        <w:t xml:space="preserve"> </w:t>
      </w:r>
      <w:r w:rsidRPr="00C1173D">
        <w:rPr>
          <w:rFonts w:ascii="Times New Roman" w:hAnsi="Times New Roman"/>
          <w:sz w:val="28"/>
          <w:szCs w:val="28"/>
          <w:lang w:val="uk-UA"/>
        </w:rPr>
        <w:t>(карт</w:t>
      </w:r>
      <w:r>
        <w:rPr>
          <w:rFonts w:ascii="Times New Roman" w:hAnsi="Times New Roman"/>
          <w:sz w:val="28"/>
          <w:szCs w:val="28"/>
          <w:lang w:val="uk-UA"/>
        </w:rPr>
        <w:t>а</w:t>
      </w:r>
      <w:r w:rsidRPr="00C1173D">
        <w:rPr>
          <w:rFonts w:ascii="Times New Roman" w:hAnsi="Times New Roman"/>
          <w:sz w:val="28"/>
          <w:szCs w:val="28"/>
          <w:lang w:val="uk-UA"/>
        </w:rPr>
        <w:t xml:space="preserve"> інформаційного поля)</w:t>
      </w:r>
      <w:r>
        <w:rPr>
          <w:rFonts w:ascii="Times New Roman" w:hAnsi="Times New Roman"/>
          <w:sz w:val="28"/>
          <w:szCs w:val="28"/>
          <w:lang w:val="uk-UA"/>
        </w:rPr>
        <w:t xml:space="preserve"> передбачає:</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 </w:t>
      </w:r>
      <w:r w:rsidRPr="00C1173D">
        <w:rPr>
          <w:rFonts w:ascii="Times New Roman" w:hAnsi="Times New Roman"/>
          <w:sz w:val="28"/>
          <w:szCs w:val="28"/>
          <w:lang w:val="uk-UA"/>
        </w:rPr>
        <w:t>оцінювання вартості нематеріальних активів</w:t>
      </w:r>
      <w:r>
        <w:rPr>
          <w:rFonts w:ascii="Times New Roman" w:hAnsi="Times New Roman"/>
          <w:sz w:val="28"/>
          <w:szCs w:val="28"/>
          <w:lang w:val="uk-UA"/>
        </w:rPr>
        <w:t xml:space="preserve"> та </w:t>
      </w:r>
      <w:r w:rsidRPr="00C1173D">
        <w:rPr>
          <w:rFonts w:ascii="Times New Roman" w:hAnsi="Times New Roman"/>
          <w:sz w:val="28"/>
          <w:szCs w:val="28"/>
          <w:lang w:val="uk-UA"/>
        </w:rPr>
        <w:t>імідж-аудит</w:t>
      </w:r>
      <w:r>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 </w:t>
      </w:r>
      <w:r w:rsidRPr="00C1173D">
        <w:rPr>
          <w:rFonts w:ascii="Times New Roman" w:hAnsi="Times New Roman"/>
          <w:sz w:val="28"/>
          <w:szCs w:val="28"/>
          <w:lang w:val="uk-UA"/>
        </w:rPr>
        <w:t>структурний аудит внутр</w:t>
      </w:r>
      <w:r>
        <w:rPr>
          <w:rFonts w:ascii="Times New Roman" w:hAnsi="Times New Roman"/>
          <w:sz w:val="28"/>
          <w:szCs w:val="28"/>
          <w:lang w:val="uk-UA"/>
        </w:rPr>
        <w:t>ішньокорпоративних комунікацій;</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 обидва варіанти правильні. </w:t>
      </w:r>
    </w:p>
    <w:p w:rsidR="00440FC2" w:rsidRDefault="00440FC2" w:rsidP="00440FC2">
      <w:pPr>
        <w:spacing w:after="0" w:line="240" w:lineRule="auto"/>
        <w:ind w:firstLine="708"/>
        <w:jc w:val="both"/>
        <w:rPr>
          <w:rFonts w:ascii="Times New Roman" w:hAnsi="Times New Roman"/>
          <w:sz w:val="28"/>
          <w:szCs w:val="28"/>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31. Інтегроване дослідження м</w:t>
      </w:r>
      <w:r w:rsidRPr="00C1173D">
        <w:rPr>
          <w:rFonts w:ascii="Times New Roman" w:hAnsi="Times New Roman"/>
          <w:sz w:val="28"/>
          <w:szCs w:val="28"/>
          <w:lang w:val="uk-UA"/>
        </w:rPr>
        <w:t xml:space="preserve">оніторинг ЗМІ </w:t>
      </w:r>
      <w:r>
        <w:rPr>
          <w:rFonts w:ascii="Times New Roman" w:hAnsi="Times New Roman"/>
          <w:sz w:val="28"/>
          <w:szCs w:val="28"/>
          <w:lang w:val="uk-UA"/>
        </w:rPr>
        <w:t>– це:</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 збір інформації, яка репрезентована в медіа; </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 аналітично-оперативне </w:t>
      </w:r>
      <w:r w:rsidRPr="00C1173D">
        <w:rPr>
          <w:rFonts w:ascii="Times New Roman" w:hAnsi="Times New Roman"/>
          <w:sz w:val="28"/>
          <w:szCs w:val="28"/>
          <w:lang w:val="uk-UA"/>
        </w:rPr>
        <w:t>збирання інформації про конкурентів</w:t>
      </w:r>
      <w:r>
        <w:rPr>
          <w:rFonts w:ascii="Times New Roman" w:hAnsi="Times New Roman"/>
          <w:sz w:val="28"/>
          <w:szCs w:val="28"/>
          <w:lang w:val="uk-UA"/>
        </w:rPr>
        <w:t>;</w:t>
      </w:r>
    </w:p>
    <w:p w:rsidR="00440FC2" w:rsidRPr="00377755"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 </w:t>
      </w:r>
      <w:r w:rsidRPr="00795CB3">
        <w:rPr>
          <w:rFonts w:ascii="Times New Roman" w:hAnsi="Times New Roman"/>
          <w:sz w:val="28"/>
          <w:szCs w:val="28"/>
          <w:lang w:val="uk-UA"/>
        </w:rPr>
        <w:t>оцінювання вартості нематеріальних активів та імідж-аудит</w:t>
      </w:r>
      <w:r>
        <w:rPr>
          <w:rFonts w:ascii="Times New Roman" w:hAnsi="Times New Roman"/>
          <w:sz w:val="28"/>
          <w:szCs w:val="28"/>
          <w:lang w:val="uk-UA"/>
        </w:rPr>
        <w:t>.</w:t>
      </w:r>
    </w:p>
    <w:p w:rsidR="00440FC2" w:rsidRPr="00377755" w:rsidRDefault="00440FC2" w:rsidP="00440FC2">
      <w:pPr>
        <w:spacing w:after="0" w:line="240" w:lineRule="auto"/>
        <w:rPr>
          <w:lang w:val="uk-UA"/>
        </w:rPr>
      </w:pPr>
    </w:p>
    <w:p w:rsidR="00440FC2"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32. Аналітичне інтегроване дослідження</w:t>
      </w:r>
      <w:r w:rsidRPr="00795CB3">
        <w:t xml:space="preserve"> </w:t>
      </w:r>
      <w:r w:rsidRPr="00795CB3">
        <w:rPr>
          <w:rFonts w:ascii="Times New Roman" w:hAnsi="Times New Roman"/>
          <w:sz w:val="28"/>
          <w:szCs w:val="28"/>
          <w:lang w:val="uk-UA"/>
        </w:rPr>
        <w:t xml:space="preserve">корпоративна  розвідка </w:t>
      </w:r>
      <w:r>
        <w:rPr>
          <w:rFonts w:ascii="Times New Roman" w:hAnsi="Times New Roman"/>
          <w:sz w:val="28"/>
          <w:szCs w:val="28"/>
          <w:lang w:val="uk-UA"/>
        </w:rPr>
        <w:t>– це:</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а) м</w:t>
      </w:r>
      <w:r w:rsidRPr="00C1173D">
        <w:rPr>
          <w:rFonts w:ascii="Times New Roman" w:hAnsi="Times New Roman"/>
          <w:sz w:val="28"/>
          <w:szCs w:val="28"/>
          <w:lang w:val="uk-UA"/>
        </w:rPr>
        <w:t xml:space="preserve">оніторинг </w:t>
      </w:r>
      <w:r>
        <w:rPr>
          <w:rFonts w:ascii="Times New Roman" w:hAnsi="Times New Roman"/>
          <w:sz w:val="28"/>
          <w:szCs w:val="28"/>
          <w:lang w:val="uk-UA"/>
        </w:rPr>
        <w:t>контенту засобів масової інформації;</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б) к</w:t>
      </w:r>
      <w:r w:rsidRPr="00C1173D">
        <w:rPr>
          <w:rFonts w:ascii="Times New Roman" w:hAnsi="Times New Roman"/>
          <w:sz w:val="28"/>
          <w:szCs w:val="28"/>
          <w:lang w:val="uk-UA"/>
        </w:rPr>
        <w:t xml:space="preserve">орпоративна  розвідка </w:t>
      </w:r>
      <w:r>
        <w:rPr>
          <w:rFonts w:ascii="Times New Roman" w:hAnsi="Times New Roman"/>
          <w:sz w:val="28"/>
          <w:szCs w:val="28"/>
          <w:lang w:val="uk-UA"/>
        </w:rPr>
        <w:t xml:space="preserve">з аналітично-оперативним </w:t>
      </w:r>
      <w:r w:rsidRPr="00C1173D">
        <w:rPr>
          <w:rFonts w:ascii="Times New Roman" w:hAnsi="Times New Roman"/>
          <w:sz w:val="28"/>
          <w:szCs w:val="28"/>
          <w:lang w:val="uk-UA"/>
        </w:rPr>
        <w:t>збирання</w:t>
      </w:r>
      <w:r>
        <w:rPr>
          <w:rFonts w:ascii="Times New Roman" w:hAnsi="Times New Roman"/>
          <w:sz w:val="28"/>
          <w:szCs w:val="28"/>
          <w:lang w:val="uk-UA"/>
        </w:rPr>
        <w:t>м</w:t>
      </w:r>
      <w:r w:rsidRPr="00C1173D">
        <w:rPr>
          <w:rFonts w:ascii="Times New Roman" w:hAnsi="Times New Roman"/>
          <w:sz w:val="28"/>
          <w:szCs w:val="28"/>
          <w:lang w:val="uk-UA"/>
        </w:rPr>
        <w:t xml:space="preserve"> інформації про конкурентів</w:t>
      </w:r>
      <w:r>
        <w:rPr>
          <w:rFonts w:ascii="Times New Roman" w:hAnsi="Times New Roman"/>
          <w:sz w:val="28"/>
          <w:szCs w:val="28"/>
          <w:lang w:val="uk-UA"/>
        </w:rPr>
        <w:t>;</w:t>
      </w:r>
    </w:p>
    <w:p w:rsidR="00440FC2" w:rsidRPr="00377755"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Pr="00795CB3">
        <w:t xml:space="preserve"> </w:t>
      </w:r>
      <w:r w:rsidRPr="00795CB3">
        <w:rPr>
          <w:rFonts w:ascii="Times New Roman" w:hAnsi="Times New Roman"/>
          <w:sz w:val="28"/>
          <w:szCs w:val="28"/>
          <w:lang w:val="uk-UA"/>
        </w:rPr>
        <w:t>структурний аудит внутрішньокорпоративних комунікацій</w:t>
      </w:r>
      <w:r>
        <w:rPr>
          <w:rFonts w:ascii="Times New Roman" w:hAnsi="Times New Roman"/>
          <w:sz w:val="28"/>
          <w:szCs w:val="28"/>
          <w:lang w:val="uk-UA"/>
        </w:rPr>
        <w:t>.</w:t>
      </w:r>
    </w:p>
    <w:p w:rsidR="00440FC2" w:rsidRPr="00377755" w:rsidRDefault="00440FC2" w:rsidP="00440FC2">
      <w:pPr>
        <w:spacing w:after="0"/>
        <w:rPr>
          <w:lang w:val="uk-UA"/>
        </w:rPr>
      </w:pPr>
    </w:p>
    <w:p w:rsidR="00440FC2" w:rsidRPr="00A326DF" w:rsidRDefault="00440FC2" w:rsidP="00440FC2">
      <w:pPr>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 xml:space="preserve">33. </w:t>
      </w:r>
      <w:r w:rsidRPr="00A326DF">
        <w:rPr>
          <w:rFonts w:ascii="Times New Roman" w:hAnsi="Times New Roman"/>
          <w:sz w:val="28"/>
          <w:szCs w:val="28"/>
          <w:lang w:val="uk-UA"/>
        </w:rPr>
        <w:t xml:space="preserve">До цілеспрямованих маркетингових комунікацій належать: </w:t>
      </w:r>
    </w:p>
    <w:p w:rsidR="00440FC2" w:rsidRPr="00A326DF" w:rsidRDefault="00440FC2" w:rsidP="00440FC2">
      <w:pPr>
        <w:spacing w:after="0" w:line="240" w:lineRule="auto"/>
        <w:rPr>
          <w:rFonts w:ascii="Times New Roman" w:hAnsi="Times New Roman"/>
          <w:sz w:val="28"/>
          <w:szCs w:val="28"/>
          <w:lang w:val="uk-UA"/>
        </w:rPr>
      </w:pPr>
      <w:r>
        <w:rPr>
          <w:rFonts w:ascii="Times New Roman" w:hAnsi="Times New Roman"/>
          <w:sz w:val="28"/>
          <w:szCs w:val="28"/>
          <w:lang w:val="uk-UA"/>
        </w:rPr>
        <w:t>а</w:t>
      </w:r>
      <w:r w:rsidRPr="00A326DF">
        <w:rPr>
          <w:rFonts w:ascii="Times New Roman" w:hAnsi="Times New Roman"/>
          <w:sz w:val="28"/>
          <w:szCs w:val="28"/>
          <w:lang w:val="uk-UA"/>
        </w:rPr>
        <w:t xml:space="preserve">) реклама </w:t>
      </w:r>
      <w:r>
        <w:rPr>
          <w:rFonts w:ascii="Times New Roman" w:hAnsi="Times New Roman"/>
          <w:sz w:val="28"/>
          <w:szCs w:val="28"/>
          <w:lang w:val="uk-UA"/>
        </w:rPr>
        <w:t>та персональний продаж;</w:t>
      </w:r>
    </w:p>
    <w:p w:rsidR="00440FC2" w:rsidRPr="00A326DF" w:rsidRDefault="00440FC2" w:rsidP="00440FC2">
      <w:pPr>
        <w:spacing w:after="0" w:line="240" w:lineRule="auto"/>
        <w:rPr>
          <w:rFonts w:ascii="Times New Roman" w:hAnsi="Times New Roman"/>
          <w:sz w:val="28"/>
          <w:szCs w:val="28"/>
          <w:lang w:val="uk-UA"/>
        </w:rPr>
      </w:pPr>
      <w:r>
        <w:rPr>
          <w:rFonts w:ascii="Times New Roman" w:hAnsi="Times New Roman"/>
          <w:sz w:val="28"/>
          <w:szCs w:val="28"/>
          <w:lang w:val="uk-UA"/>
        </w:rPr>
        <w:t>б</w:t>
      </w:r>
      <w:r w:rsidRPr="00A326DF">
        <w:rPr>
          <w:rFonts w:ascii="Times New Roman" w:hAnsi="Times New Roman"/>
          <w:sz w:val="28"/>
          <w:szCs w:val="28"/>
          <w:lang w:val="uk-UA"/>
        </w:rPr>
        <w:t>) зовнішній вигляд продукту, ціна або неформальні вербальні маркетингові комунікації</w:t>
      </w:r>
      <w:r>
        <w:rPr>
          <w:rFonts w:ascii="Times New Roman" w:hAnsi="Times New Roman"/>
          <w:sz w:val="28"/>
          <w:szCs w:val="28"/>
          <w:lang w:val="uk-UA"/>
        </w:rPr>
        <w:t>;</w:t>
      </w:r>
      <w:r w:rsidRPr="00A326DF">
        <w:rPr>
          <w:rFonts w:ascii="Times New Roman" w:hAnsi="Times New Roman"/>
          <w:sz w:val="28"/>
          <w:szCs w:val="28"/>
          <w:lang w:val="uk-UA"/>
        </w:rPr>
        <w:t xml:space="preserve"> </w:t>
      </w:r>
    </w:p>
    <w:p w:rsidR="00440FC2" w:rsidRPr="00377755" w:rsidRDefault="00440FC2" w:rsidP="00440FC2">
      <w:pPr>
        <w:spacing w:after="0" w:line="240" w:lineRule="auto"/>
        <w:rPr>
          <w:rFonts w:ascii="Times New Roman" w:hAnsi="Times New Roman"/>
          <w:sz w:val="28"/>
          <w:szCs w:val="28"/>
          <w:lang w:val="uk-UA"/>
        </w:rPr>
      </w:pPr>
      <w:r>
        <w:rPr>
          <w:rFonts w:ascii="Times New Roman" w:hAnsi="Times New Roman"/>
          <w:sz w:val="28"/>
          <w:szCs w:val="28"/>
          <w:lang w:val="uk-UA"/>
        </w:rPr>
        <w:t>в</w:t>
      </w:r>
      <w:r w:rsidRPr="00A326DF">
        <w:rPr>
          <w:rFonts w:ascii="Times New Roman" w:hAnsi="Times New Roman"/>
          <w:sz w:val="28"/>
          <w:szCs w:val="28"/>
          <w:lang w:val="uk-UA"/>
        </w:rPr>
        <w:t>) стимулювання збуту</w:t>
      </w:r>
      <w:r>
        <w:rPr>
          <w:rFonts w:ascii="Times New Roman" w:hAnsi="Times New Roman"/>
          <w:sz w:val="28"/>
          <w:szCs w:val="28"/>
          <w:lang w:val="uk-UA"/>
        </w:rPr>
        <w:t>.</w:t>
      </w:r>
    </w:p>
    <w:p w:rsidR="00440FC2" w:rsidRDefault="00440FC2" w:rsidP="00440FC2">
      <w:pPr>
        <w:spacing w:after="0" w:line="240" w:lineRule="auto"/>
        <w:ind w:firstLine="360"/>
        <w:jc w:val="both"/>
        <w:rPr>
          <w:rFonts w:ascii="Times New Roman" w:hAnsi="Times New Roman"/>
          <w:sz w:val="28"/>
          <w:szCs w:val="28"/>
          <w:lang w:val="uk-UA"/>
        </w:rPr>
      </w:pP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34. </w:t>
      </w:r>
      <w:r w:rsidRPr="003566ED">
        <w:rPr>
          <w:rFonts w:ascii="Times New Roman" w:hAnsi="Times New Roman"/>
          <w:sz w:val="28"/>
          <w:szCs w:val="28"/>
          <w:lang w:val="uk-UA"/>
        </w:rPr>
        <w:t xml:space="preserve">True Branding ("чесний брендинг") – </w:t>
      </w:r>
      <w:r>
        <w:rPr>
          <w:rFonts w:ascii="Times New Roman" w:hAnsi="Times New Roman"/>
          <w:sz w:val="28"/>
          <w:szCs w:val="28"/>
          <w:lang w:val="uk-UA"/>
        </w:rPr>
        <w:t xml:space="preserve">це </w:t>
      </w:r>
      <w:r w:rsidRPr="003566ED">
        <w:rPr>
          <w:rFonts w:ascii="Times New Roman" w:hAnsi="Times New Roman"/>
          <w:sz w:val="28"/>
          <w:szCs w:val="28"/>
          <w:lang w:val="uk-UA"/>
        </w:rPr>
        <w:t>стратегі</w:t>
      </w:r>
      <w:r>
        <w:rPr>
          <w:rFonts w:ascii="Times New Roman" w:hAnsi="Times New Roman"/>
          <w:sz w:val="28"/>
          <w:szCs w:val="28"/>
          <w:lang w:val="uk-UA"/>
        </w:rPr>
        <w:t>я</w:t>
      </w:r>
      <w:r w:rsidRPr="003566ED">
        <w:rPr>
          <w:rFonts w:ascii="Times New Roman" w:hAnsi="Times New Roman"/>
          <w:sz w:val="28"/>
          <w:szCs w:val="28"/>
          <w:lang w:val="uk-UA"/>
        </w:rPr>
        <w:t xml:space="preserve"> бренд-комунікацій, </w:t>
      </w:r>
      <w:r>
        <w:rPr>
          <w:rFonts w:ascii="Times New Roman" w:hAnsi="Times New Roman"/>
          <w:sz w:val="28"/>
          <w:szCs w:val="28"/>
          <w:lang w:val="uk-UA"/>
        </w:rPr>
        <w:t>яка ґрунтується на :</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а) </w:t>
      </w:r>
      <w:r w:rsidRPr="003566ED">
        <w:rPr>
          <w:rFonts w:ascii="Times New Roman" w:hAnsi="Times New Roman"/>
          <w:sz w:val="28"/>
          <w:szCs w:val="28"/>
          <w:lang w:val="uk-UA"/>
        </w:rPr>
        <w:t>чесності</w:t>
      </w:r>
      <w:r>
        <w:rPr>
          <w:rFonts w:ascii="Times New Roman" w:hAnsi="Times New Roman"/>
          <w:sz w:val="28"/>
          <w:szCs w:val="28"/>
          <w:lang w:val="uk-UA"/>
        </w:rPr>
        <w:t xml:space="preserve"> </w:t>
      </w:r>
      <w:r w:rsidRPr="003566ED">
        <w:rPr>
          <w:rFonts w:ascii="Times New Roman" w:hAnsi="Times New Roman"/>
          <w:sz w:val="28"/>
          <w:szCs w:val="28"/>
          <w:lang w:val="uk-UA"/>
        </w:rPr>
        <w:t>та прозорості</w:t>
      </w:r>
      <w:r>
        <w:rPr>
          <w:rFonts w:ascii="Times New Roman" w:hAnsi="Times New Roman"/>
          <w:sz w:val="28"/>
          <w:szCs w:val="28"/>
          <w:lang w:val="uk-UA"/>
        </w:rPr>
        <w:t xml:space="preserve"> та відповідальності</w:t>
      </w:r>
      <w:r w:rsidRPr="003566ED">
        <w:rPr>
          <w:rFonts w:ascii="Times New Roman" w:hAnsi="Times New Roman"/>
          <w:sz w:val="28"/>
          <w:szCs w:val="28"/>
          <w:lang w:val="uk-UA"/>
        </w:rPr>
        <w:t xml:space="preserve"> відносин між власником бренда та споживачем</w:t>
      </w:r>
      <w:r>
        <w:rPr>
          <w:rFonts w:ascii="Times New Roman" w:hAnsi="Times New Roman"/>
          <w:sz w:val="28"/>
          <w:szCs w:val="28"/>
          <w:lang w:val="uk-UA"/>
        </w:rPr>
        <w:t>;</w:t>
      </w:r>
    </w:p>
    <w:p w:rsidR="00440FC2" w:rsidRPr="003566ED"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 </w:t>
      </w:r>
      <w:r w:rsidRPr="003566ED">
        <w:rPr>
          <w:rFonts w:ascii="Times New Roman" w:hAnsi="Times New Roman"/>
          <w:sz w:val="28"/>
          <w:szCs w:val="28"/>
          <w:lang w:val="uk-UA"/>
        </w:rPr>
        <w:t>створення атмосфери максимальної відкритості</w:t>
      </w:r>
      <w:r>
        <w:rPr>
          <w:rFonts w:ascii="Times New Roman" w:hAnsi="Times New Roman"/>
          <w:sz w:val="28"/>
          <w:szCs w:val="28"/>
          <w:lang w:val="uk-UA"/>
        </w:rPr>
        <w:t xml:space="preserve"> та </w:t>
      </w:r>
      <w:r w:rsidRPr="003566ED">
        <w:rPr>
          <w:rFonts w:ascii="Times New Roman" w:hAnsi="Times New Roman"/>
          <w:sz w:val="28"/>
          <w:szCs w:val="28"/>
          <w:lang w:val="uk-UA"/>
        </w:rPr>
        <w:t>відчуття</w:t>
      </w:r>
      <w:r>
        <w:rPr>
          <w:rFonts w:ascii="Times New Roman" w:hAnsi="Times New Roman"/>
          <w:sz w:val="28"/>
          <w:szCs w:val="28"/>
          <w:lang w:val="uk-UA"/>
        </w:rPr>
        <w:t xml:space="preserve"> «однієї великої родини», «</w:t>
      </w:r>
      <w:r w:rsidRPr="003566ED">
        <w:rPr>
          <w:rFonts w:ascii="Times New Roman" w:hAnsi="Times New Roman"/>
          <w:sz w:val="28"/>
          <w:szCs w:val="28"/>
          <w:lang w:val="uk-UA"/>
        </w:rPr>
        <w:t>відкриття дверей</w:t>
      </w:r>
      <w:r>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в)</w:t>
      </w:r>
      <w:r w:rsidRPr="00FC65DA">
        <w:t xml:space="preserve"> </w:t>
      </w:r>
      <w:r w:rsidRPr="00FC65DA">
        <w:rPr>
          <w:rFonts w:ascii="Times New Roman" w:hAnsi="Times New Roman"/>
          <w:sz w:val="28"/>
          <w:szCs w:val="28"/>
          <w:lang w:val="uk-UA"/>
        </w:rPr>
        <w:t>сильн</w:t>
      </w:r>
      <w:r>
        <w:rPr>
          <w:rFonts w:ascii="Times New Roman" w:hAnsi="Times New Roman"/>
          <w:sz w:val="28"/>
          <w:szCs w:val="28"/>
          <w:lang w:val="uk-UA"/>
        </w:rPr>
        <w:t>ому емоційному</w:t>
      </w:r>
      <w:r w:rsidRPr="00FC65DA">
        <w:rPr>
          <w:rFonts w:ascii="Times New Roman" w:hAnsi="Times New Roman"/>
          <w:sz w:val="28"/>
          <w:szCs w:val="28"/>
          <w:lang w:val="uk-UA"/>
        </w:rPr>
        <w:t xml:space="preserve"> вплив</w:t>
      </w:r>
      <w:r>
        <w:rPr>
          <w:rFonts w:ascii="Times New Roman" w:hAnsi="Times New Roman"/>
          <w:sz w:val="28"/>
          <w:szCs w:val="28"/>
          <w:lang w:val="uk-UA"/>
        </w:rPr>
        <w:t>і, креативності та су</w:t>
      </w:r>
      <w:r w:rsidRPr="00FC65DA">
        <w:rPr>
          <w:rFonts w:ascii="Times New Roman" w:hAnsi="Times New Roman"/>
          <w:sz w:val="28"/>
          <w:szCs w:val="28"/>
          <w:lang w:val="uk-UA"/>
        </w:rPr>
        <w:t>перідентичн</w:t>
      </w:r>
      <w:r>
        <w:rPr>
          <w:rFonts w:ascii="Times New Roman" w:hAnsi="Times New Roman"/>
          <w:sz w:val="28"/>
          <w:szCs w:val="28"/>
          <w:lang w:val="uk-UA"/>
        </w:rPr>
        <w:t>ості товару/послуги.</w:t>
      </w:r>
    </w:p>
    <w:p w:rsidR="00440FC2" w:rsidRDefault="00440FC2" w:rsidP="00440FC2">
      <w:pPr>
        <w:spacing w:after="0" w:line="240" w:lineRule="auto"/>
        <w:ind w:firstLine="360"/>
        <w:jc w:val="both"/>
        <w:rPr>
          <w:rFonts w:ascii="Times New Roman" w:hAnsi="Times New Roman"/>
          <w:sz w:val="28"/>
          <w:szCs w:val="28"/>
          <w:lang w:val="uk-UA"/>
        </w:rPr>
      </w:pP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35</w:t>
      </w:r>
      <w:r w:rsidRPr="003566ED">
        <w:rPr>
          <w:rFonts w:ascii="Times New Roman" w:hAnsi="Times New Roman"/>
          <w:sz w:val="28"/>
          <w:szCs w:val="28"/>
          <w:lang w:val="uk-UA"/>
        </w:rPr>
        <w:t xml:space="preserve">. </w:t>
      </w:r>
      <w:r>
        <w:rPr>
          <w:rFonts w:ascii="Times New Roman" w:hAnsi="Times New Roman"/>
          <w:sz w:val="28"/>
          <w:szCs w:val="28"/>
          <w:lang w:val="uk-UA"/>
        </w:rPr>
        <w:t>С</w:t>
      </w:r>
      <w:r w:rsidRPr="00A75D08">
        <w:rPr>
          <w:rFonts w:ascii="Times New Roman" w:hAnsi="Times New Roman"/>
          <w:sz w:val="28"/>
          <w:szCs w:val="28"/>
          <w:lang w:val="uk-UA"/>
        </w:rPr>
        <w:t>тратегія бренд-комунікацій</w:t>
      </w:r>
      <w:r>
        <w:rPr>
          <w:rFonts w:ascii="Times New Roman" w:hAnsi="Times New Roman"/>
          <w:sz w:val="28"/>
          <w:szCs w:val="28"/>
          <w:lang w:val="uk-UA"/>
        </w:rPr>
        <w:t xml:space="preserve">, яка зорієнтована </w:t>
      </w:r>
      <w:r w:rsidRPr="00A75D08">
        <w:rPr>
          <w:rFonts w:ascii="Times New Roman" w:hAnsi="Times New Roman"/>
          <w:sz w:val="28"/>
          <w:szCs w:val="28"/>
          <w:lang w:val="uk-UA"/>
        </w:rPr>
        <w:t xml:space="preserve">на </w:t>
      </w:r>
      <w:r>
        <w:rPr>
          <w:rFonts w:ascii="Times New Roman" w:hAnsi="Times New Roman"/>
          <w:sz w:val="28"/>
          <w:szCs w:val="28"/>
          <w:lang w:val="uk-UA"/>
        </w:rPr>
        <w:t>формува</w:t>
      </w:r>
      <w:r w:rsidRPr="00A74791">
        <w:rPr>
          <w:rFonts w:ascii="Times New Roman" w:hAnsi="Times New Roman"/>
          <w:sz w:val="28"/>
          <w:szCs w:val="28"/>
          <w:lang w:val="uk-UA"/>
        </w:rPr>
        <w:t>ння атмосфери максимальної відкритості та відчуття «однієї великої родини», «відкрит</w:t>
      </w:r>
      <w:r>
        <w:rPr>
          <w:rFonts w:ascii="Times New Roman" w:hAnsi="Times New Roman"/>
          <w:sz w:val="28"/>
          <w:szCs w:val="28"/>
          <w:lang w:val="uk-UA"/>
        </w:rPr>
        <w:t>их</w:t>
      </w:r>
      <w:r w:rsidRPr="00A74791">
        <w:rPr>
          <w:rFonts w:ascii="Times New Roman" w:hAnsi="Times New Roman"/>
          <w:sz w:val="28"/>
          <w:szCs w:val="28"/>
          <w:lang w:val="uk-UA"/>
        </w:rPr>
        <w:t xml:space="preserve"> дверей»</w:t>
      </w:r>
      <w:r>
        <w:rPr>
          <w:rFonts w:ascii="Times New Roman" w:hAnsi="Times New Roman"/>
          <w:sz w:val="28"/>
          <w:szCs w:val="28"/>
          <w:lang w:val="uk-UA"/>
        </w:rPr>
        <w:t xml:space="preserve"> - це</w:t>
      </w:r>
      <w:r w:rsidRPr="00A75D08">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а)</w:t>
      </w:r>
      <w:r w:rsidRPr="003566ED">
        <w:rPr>
          <w:rFonts w:ascii="Times New Roman" w:hAnsi="Times New Roman"/>
          <w:sz w:val="28"/>
          <w:szCs w:val="28"/>
          <w:lang w:val="uk-UA"/>
        </w:rPr>
        <w:t>Social Branding</w:t>
      </w:r>
      <w:r>
        <w:rPr>
          <w:rFonts w:ascii="Times New Roman" w:hAnsi="Times New Roman"/>
          <w:sz w:val="28"/>
          <w:szCs w:val="28"/>
          <w:lang w:val="uk-UA"/>
        </w:rPr>
        <w:t>;</w:t>
      </w:r>
      <w:r w:rsidRPr="003566ED">
        <w:rPr>
          <w:rFonts w:ascii="Times New Roman" w:hAnsi="Times New Roman"/>
          <w:sz w:val="28"/>
          <w:szCs w:val="28"/>
          <w:lang w:val="uk-UA"/>
        </w:rPr>
        <w:t xml:space="preserve"> </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б) </w:t>
      </w:r>
      <w:r w:rsidRPr="00A74791">
        <w:rPr>
          <w:rFonts w:ascii="Times New Roman" w:hAnsi="Times New Roman"/>
          <w:sz w:val="28"/>
          <w:szCs w:val="28"/>
          <w:lang w:val="uk-UA"/>
        </w:rPr>
        <w:t>Uр-Branding</w:t>
      </w:r>
      <w:r>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 </w:t>
      </w:r>
      <w:r w:rsidRPr="001D650C">
        <w:rPr>
          <w:rFonts w:ascii="Times New Roman" w:hAnsi="Times New Roman"/>
          <w:sz w:val="28"/>
          <w:szCs w:val="28"/>
          <w:lang w:val="uk-UA"/>
        </w:rPr>
        <w:t>True Branding</w:t>
      </w:r>
      <w:r>
        <w:rPr>
          <w:rFonts w:ascii="Times New Roman" w:hAnsi="Times New Roman"/>
          <w:sz w:val="28"/>
          <w:szCs w:val="28"/>
          <w:lang w:val="uk-UA"/>
        </w:rPr>
        <w:t>.</w:t>
      </w:r>
    </w:p>
    <w:p w:rsidR="00440FC2" w:rsidRDefault="00440FC2" w:rsidP="00440FC2">
      <w:pPr>
        <w:spacing w:after="0" w:line="240" w:lineRule="auto"/>
        <w:ind w:firstLine="360"/>
        <w:jc w:val="both"/>
        <w:rPr>
          <w:rFonts w:ascii="Times New Roman" w:hAnsi="Times New Roman"/>
          <w:sz w:val="28"/>
          <w:szCs w:val="28"/>
          <w:lang w:val="uk-UA"/>
        </w:rPr>
      </w:pP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36. Базовими характеристиками інтернет-маркетингових комунікацій (ІІнМК) є:</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а) монотипність, інтерактивність;</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б) </w:t>
      </w:r>
      <w:r w:rsidRPr="00ED3B02">
        <w:rPr>
          <w:rFonts w:ascii="Times New Roman" w:hAnsi="Times New Roman"/>
          <w:sz w:val="28"/>
          <w:szCs w:val="28"/>
          <w:lang w:val="uk-UA"/>
        </w:rPr>
        <w:t>мультивимірність, крос-функціональність</w:t>
      </w:r>
      <w:r>
        <w:rPr>
          <w:rFonts w:ascii="Times New Roman" w:hAnsi="Times New Roman"/>
          <w:sz w:val="28"/>
          <w:szCs w:val="28"/>
          <w:lang w:val="uk-UA"/>
        </w:rPr>
        <w:t>:</w:t>
      </w:r>
    </w:p>
    <w:p w:rsidR="00440FC2" w:rsidRDefault="00440FC2" w:rsidP="00440FC2">
      <w:pPr>
        <w:spacing w:after="0" w:line="240" w:lineRule="auto"/>
        <w:jc w:val="both"/>
        <w:rPr>
          <w:rFonts w:ascii="Times New Roman" w:hAnsi="Times New Roman"/>
          <w:sz w:val="28"/>
          <w:szCs w:val="28"/>
          <w:lang w:val="uk-UA"/>
        </w:rPr>
      </w:pPr>
      <w:r>
        <w:rPr>
          <w:rFonts w:ascii="Times New Roman" w:hAnsi="Times New Roman"/>
          <w:sz w:val="28"/>
          <w:szCs w:val="28"/>
          <w:lang w:val="uk-UA"/>
        </w:rPr>
        <w:t>в) єдність варіантів а) та б)</w:t>
      </w:r>
      <w:r w:rsidRPr="00ED3B02">
        <w:rPr>
          <w:rFonts w:ascii="Times New Roman" w:hAnsi="Times New Roman"/>
          <w:sz w:val="28"/>
          <w:szCs w:val="28"/>
          <w:lang w:val="uk-UA"/>
        </w:rPr>
        <w:t>.</w:t>
      </w:r>
    </w:p>
    <w:p w:rsidR="00440FC2" w:rsidRDefault="00440FC2" w:rsidP="00440FC2">
      <w:pPr>
        <w:spacing w:after="0" w:line="240" w:lineRule="auto"/>
        <w:ind w:firstLine="360"/>
        <w:jc w:val="both"/>
        <w:rPr>
          <w:rFonts w:ascii="Times New Roman" w:hAnsi="Times New Roman"/>
          <w:sz w:val="28"/>
          <w:szCs w:val="28"/>
          <w:lang w:val="uk-UA"/>
        </w:rPr>
      </w:pPr>
    </w:p>
    <w:p w:rsidR="00440FC2" w:rsidRDefault="00440FC2" w:rsidP="00440FC2">
      <w:pPr>
        <w:spacing w:after="0" w:line="240" w:lineRule="auto"/>
        <w:ind w:firstLine="360"/>
        <w:jc w:val="both"/>
        <w:rPr>
          <w:rFonts w:ascii="Times New Roman" w:hAnsi="Times New Roman"/>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Default="00440FC2" w:rsidP="00440FC2">
      <w:pPr>
        <w:spacing w:after="0" w:line="240" w:lineRule="auto"/>
        <w:ind w:firstLine="360"/>
        <w:jc w:val="center"/>
        <w:rPr>
          <w:rFonts w:ascii="Times New Roman" w:hAnsi="Times New Roman"/>
          <w:b/>
          <w:sz w:val="28"/>
          <w:szCs w:val="28"/>
          <w:lang w:val="uk-UA"/>
        </w:rPr>
      </w:pPr>
    </w:p>
    <w:p w:rsidR="00440FC2" w:rsidRPr="00377755" w:rsidRDefault="00440FC2" w:rsidP="00440FC2">
      <w:pPr>
        <w:spacing w:after="0" w:line="240" w:lineRule="auto"/>
        <w:ind w:firstLine="360"/>
        <w:jc w:val="center"/>
        <w:rPr>
          <w:rFonts w:ascii="Times New Roman" w:hAnsi="Times New Roman"/>
          <w:b/>
          <w:sz w:val="28"/>
          <w:szCs w:val="28"/>
          <w:lang w:val="uk-UA"/>
        </w:rPr>
      </w:pPr>
      <w:r w:rsidRPr="00377755">
        <w:rPr>
          <w:rFonts w:ascii="Times New Roman" w:hAnsi="Times New Roman"/>
          <w:b/>
          <w:sz w:val="28"/>
          <w:szCs w:val="28"/>
          <w:lang w:val="uk-UA"/>
        </w:rPr>
        <w:t>СПИСОК ВИКОРИСТАНИХ ДЖЕРЕЛ</w:t>
      </w:r>
    </w:p>
    <w:p w:rsidR="00440FC2" w:rsidRDefault="00440FC2" w:rsidP="00440FC2">
      <w:pPr>
        <w:spacing w:after="0" w:line="240" w:lineRule="auto"/>
        <w:ind w:firstLine="708"/>
        <w:jc w:val="both"/>
        <w:rPr>
          <w:rFonts w:ascii="Times New Roman" w:hAnsi="Times New Roman"/>
          <w:sz w:val="28"/>
          <w:szCs w:val="28"/>
          <w:lang w:val="uk-UA"/>
        </w:rPr>
      </w:pPr>
    </w:p>
    <w:p w:rsidR="00440FC2" w:rsidRPr="00B435C5" w:rsidRDefault="00440FC2" w:rsidP="00440FC2">
      <w:pPr>
        <w:spacing w:after="0" w:line="240" w:lineRule="auto"/>
        <w:ind w:firstLine="708"/>
        <w:jc w:val="both"/>
        <w:rPr>
          <w:rFonts w:ascii="Times New Roman" w:hAnsi="Times New Roman"/>
          <w:sz w:val="28"/>
          <w:szCs w:val="28"/>
          <w:lang w:val="uk-UA"/>
        </w:rPr>
      </w:pPr>
    </w:p>
    <w:p w:rsidR="00440FC2" w:rsidRPr="00440FC2" w:rsidRDefault="00440FC2" w:rsidP="00440FC2">
      <w:pPr>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1. </w:t>
      </w:r>
      <w:r w:rsidRPr="0006489C">
        <w:rPr>
          <w:rFonts w:ascii="Times New Roman" w:hAnsi="Times New Roman"/>
          <w:sz w:val="28"/>
          <w:szCs w:val="28"/>
        </w:rPr>
        <w:t>Батра, Раджив, Майерс, Джон Дж., Аакер, Дэвид А. Рекламный менеджмент</w:t>
      </w:r>
      <w:r>
        <w:rPr>
          <w:rFonts w:ascii="Times New Roman" w:hAnsi="Times New Roman"/>
          <w:sz w:val="28"/>
          <w:szCs w:val="28"/>
          <w:lang w:val="uk-UA"/>
        </w:rPr>
        <w:t xml:space="preserve"> /</w:t>
      </w:r>
      <w:r w:rsidRPr="0006489C">
        <w:rPr>
          <w:rFonts w:ascii="Times New Roman" w:hAnsi="Times New Roman"/>
          <w:sz w:val="28"/>
          <w:szCs w:val="28"/>
        </w:rPr>
        <w:t xml:space="preserve"> </w:t>
      </w:r>
      <w:r>
        <w:rPr>
          <w:rFonts w:ascii="Times New Roman" w:hAnsi="Times New Roman"/>
          <w:sz w:val="28"/>
          <w:szCs w:val="28"/>
        </w:rPr>
        <w:t>п</w:t>
      </w:r>
      <w:r w:rsidRPr="0006489C">
        <w:rPr>
          <w:rFonts w:ascii="Times New Roman" w:hAnsi="Times New Roman"/>
          <w:sz w:val="28"/>
          <w:szCs w:val="28"/>
        </w:rPr>
        <w:t xml:space="preserve">ер. с англ. </w:t>
      </w:r>
      <w:r>
        <w:rPr>
          <w:rFonts w:ascii="Times New Roman" w:hAnsi="Times New Roman"/>
          <w:sz w:val="28"/>
          <w:szCs w:val="28"/>
        </w:rPr>
        <w:t>;</w:t>
      </w:r>
      <w:r w:rsidRPr="0006489C">
        <w:rPr>
          <w:rFonts w:ascii="Times New Roman" w:hAnsi="Times New Roman"/>
          <w:sz w:val="28"/>
          <w:szCs w:val="28"/>
        </w:rPr>
        <w:t xml:space="preserve"> 5-е изд. М</w:t>
      </w:r>
      <w:r w:rsidRPr="0006489C">
        <w:rPr>
          <w:rFonts w:ascii="Times New Roman" w:hAnsi="Times New Roman"/>
          <w:sz w:val="28"/>
          <w:szCs w:val="28"/>
          <w:lang w:val="uk-UA"/>
        </w:rPr>
        <w:t>осква</w:t>
      </w:r>
      <w:r w:rsidRPr="0006489C">
        <w:rPr>
          <w:rFonts w:ascii="Times New Roman" w:hAnsi="Times New Roman"/>
          <w:sz w:val="28"/>
          <w:szCs w:val="28"/>
        </w:rPr>
        <w:t>; С</w:t>
      </w:r>
      <w:r w:rsidRPr="0006489C">
        <w:rPr>
          <w:rFonts w:ascii="Times New Roman" w:hAnsi="Times New Roman"/>
          <w:sz w:val="28"/>
          <w:szCs w:val="28"/>
          <w:lang w:val="uk-UA"/>
        </w:rPr>
        <w:t>анкт-Петербург</w:t>
      </w:r>
      <w:r w:rsidRPr="0006489C">
        <w:rPr>
          <w:rFonts w:ascii="Times New Roman" w:hAnsi="Times New Roman"/>
          <w:sz w:val="28"/>
          <w:szCs w:val="28"/>
        </w:rPr>
        <w:t>; К</w:t>
      </w:r>
      <w:r w:rsidRPr="0006489C">
        <w:rPr>
          <w:rFonts w:ascii="Times New Roman" w:hAnsi="Times New Roman"/>
          <w:sz w:val="28"/>
          <w:szCs w:val="28"/>
          <w:lang w:val="uk-UA"/>
        </w:rPr>
        <w:t>и</w:t>
      </w:r>
      <w:r>
        <w:rPr>
          <w:rFonts w:ascii="Times New Roman" w:hAnsi="Times New Roman"/>
          <w:sz w:val="28"/>
          <w:szCs w:val="28"/>
          <w:lang w:val="uk-UA"/>
        </w:rPr>
        <w:t>е</w:t>
      </w:r>
      <w:r w:rsidRPr="0006489C">
        <w:rPr>
          <w:rFonts w:ascii="Times New Roman" w:hAnsi="Times New Roman"/>
          <w:sz w:val="28"/>
          <w:szCs w:val="28"/>
          <w:lang w:val="uk-UA"/>
        </w:rPr>
        <w:t>в</w:t>
      </w:r>
      <w:r>
        <w:rPr>
          <w:rFonts w:ascii="Times New Roman" w:hAnsi="Times New Roman"/>
          <w:sz w:val="28"/>
          <w:szCs w:val="28"/>
        </w:rPr>
        <w:t>: Издательский дом "Вильяме"</w:t>
      </w:r>
      <w:r>
        <w:rPr>
          <w:rFonts w:ascii="Times New Roman" w:hAnsi="Times New Roman"/>
          <w:sz w:val="28"/>
          <w:szCs w:val="28"/>
          <w:lang w:val="uk-UA"/>
        </w:rPr>
        <w:t>.</w:t>
      </w:r>
      <w:r w:rsidRPr="0006489C">
        <w:rPr>
          <w:rFonts w:ascii="Times New Roman" w:hAnsi="Times New Roman"/>
          <w:sz w:val="28"/>
          <w:szCs w:val="28"/>
        </w:rPr>
        <w:t xml:space="preserve"> 2004.  </w:t>
      </w:r>
      <w:r w:rsidRPr="00440FC2">
        <w:rPr>
          <w:rFonts w:ascii="Times New Roman" w:hAnsi="Times New Roman"/>
          <w:sz w:val="28"/>
          <w:szCs w:val="28"/>
        </w:rPr>
        <w:t xml:space="preserve">784 </w:t>
      </w:r>
      <w:r w:rsidRPr="0006489C">
        <w:rPr>
          <w:rFonts w:ascii="Times New Roman" w:hAnsi="Times New Roman"/>
          <w:sz w:val="28"/>
          <w:szCs w:val="28"/>
        </w:rPr>
        <w:t>с</w:t>
      </w:r>
      <w:r w:rsidRPr="00440FC2">
        <w:rPr>
          <w:rFonts w:ascii="Times New Roman" w:hAnsi="Times New Roman"/>
          <w:sz w:val="28"/>
          <w:szCs w:val="28"/>
        </w:rPr>
        <w:t xml:space="preserve">. </w:t>
      </w:r>
      <w:r>
        <w:rPr>
          <w:rFonts w:ascii="Times New Roman" w:hAnsi="Times New Roman"/>
          <w:sz w:val="28"/>
          <w:szCs w:val="28"/>
          <w:lang w:val="en-US"/>
        </w:rPr>
        <w:t>URL</w:t>
      </w:r>
      <w:r w:rsidRPr="00440FC2">
        <w:rPr>
          <w:rFonts w:ascii="Times New Roman" w:hAnsi="Times New Roman"/>
          <w:sz w:val="28"/>
          <w:szCs w:val="28"/>
        </w:rPr>
        <w:t xml:space="preserve"> : </w:t>
      </w:r>
      <w:hyperlink r:id="rId13" w:history="1">
        <w:r w:rsidRPr="00071C97">
          <w:rPr>
            <w:rFonts w:ascii="Times New Roman" w:hAnsi="Times New Roman"/>
            <w:sz w:val="28"/>
            <w:szCs w:val="28"/>
            <w:lang w:val="en-US"/>
          </w:rPr>
          <w:t>http</w:t>
        </w:r>
        <w:r w:rsidRPr="00440FC2">
          <w:rPr>
            <w:rFonts w:ascii="Times New Roman" w:hAnsi="Times New Roman"/>
            <w:sz w:val="28"/>
            <w:szCs w:val="28"/>
          </w:rPr>
          <w:t>://</w:t>
        </w:r>
        <w:r w:rsidRPr="00071C97">
          <w:rPr>
            <w:rFonts w:ascii="Times New Roman" w:hAnsi="Times New Roman"/>
            <w:sz w:val="28"/>
            <w:szCs w:val="28"/>
            <w:lang w:val="en-US"/>
          </w:rPr>
          <w:t>www</w:t>
        </w:r>
        <w:r w:rsidRPr="00440FC2">
          <w:rPr>
            <w:rFonts w:ascii="Times New Roman" w:hAnsi="Times New Roman"/>
            <w:sz w:val="28"/>
            <w:szCs w:val="28"/>
          </w:rPr>
          <w:t>.</w:t>
        </w:r>
        <w:r w:rsidRPr="00071C97">
          <w:rPr>
            <w:rFonts w:ascii="Times New Roman" w:hAnsi="Times New Roman"/>
            <w:sz w:val="28"/>
            <w:szCs w:val="28"/>
            <w:lang w:val="en-US"/>
          </w:rPr>
          <w:t>al</w:t>
        </w:r>
        <w:r w:rsidRPr="00440FC2">
          <w:rPr>
            <w:rFonts w:ascii="Times New Roman" w:hAnsi="Times New Roman"/>
            <w:sz w:val="28"/>
            <w:szCs w:val="28"/>
          </w:rPr>
          <w:t>24.</w:t>
        </w:r>
        <w:r w:rsidRPr="00071C97">
          <w:rPr>
            <w:rFonts w:ascii="Times New Roman" w:hAnsi="Times New Roman"/>
            <w:sz w:val="28"/>
            <w:szCs w:val="28"/>
            <w:lang w:val="en-US"/>
          </w:rPr>
          <w:t>ru</w:t>
        </w:r>
        <w:r w:rsidRPr="00440FC2">
          <w:rPr>
            <w:rFonts w:ascii="Times New Roman" w:hAnsi="Times New Roman"/>
            <w:sz w:val="28"/>
            <w:szCs w:val="28"/>
          </w:rPr>
          <w:t>/</w:t>
        </w:r>
        <w:r w:rsidRPr="00071C97">
          <w:rPr>
            <w:rFonts w:ascii="Times New Roman" w:hAnsi="Times New Roman"/>
            <w:sz w:val="28"/>
            <w:szCs w:val="28"/>
            <w:lang w:val="en-US"/>
          </w:rPr>
          <w:t>wp</w:t>
        </w:r>
        <w:r w:rsidRPr="00440FC2">
          <w:rPr>
            <w:rFonts w:ascii="Times New Roman" w:hAnsi="Times New Roman"/>
            <w:sz w:val="28"/>
            <w:szCs w:val="28"/>
          </w:rPr>
          <w:t>-</w:t>
        </w:r>
        <w:r w:rsidRPr="00071C97">
          <w:rPr>
            <w:rFonts w:ascii="Times New Roman" w:hAnsi="Times New Roman"/>
            <w:sz w:val="28"/>
            <w:szCs w:val="28"/>
            <w:lang w:val="en-US"/>
          </w:rPr>
          <w:t>content</w:t>
        </w:r>
        <w:r w:rsidRPr="00440FC2">
          <w:rPr>
            <w:rFonts w:ascii="Times New Roman" w:hAnsi="Times New Roman"/>
            <w:sz w:val="28"/>
            <w:szCs w:val="28"/>
          </w:rPr>
          <w:t>/</w:t>
        </w:r>
        <w:r w:rsidRPr="00071C97">
          <w:rPr>
            <w:rFonts w:ascii="Times New Roman" w:hAnsi="Times New Roman"/>
            <w:sz w:val="28"/>
            <w:szCs w:val="28"/>
            <w:lang w:val="en-US"/>
          </w:rPr>
          <w:t>uploads</w:t>
        </w:r>
        <w:r w:rsidRPr="00440FC2">
          <w:rPr>
            <w:rFonts w:ascii="Times New Roman" w:hAnsi="Times New Roman"/>
            <w:sz w:val="28"/>
            <w:szCs w:val="28"/>
          </w:rPr>
          <w:t>/2013/01/%</w:t>
        </w:r>
        <w:r w:rsidRPr="00071C97">
          <w:rPr>
            <w:rFonts w:ascii="Times New Roman" w:hAnsi="Times New Roman"/>
            <w:sz w:val="28"/>
            <w:szCs w:val="28"/>
            <w:lang w:val="en-US"/>
          </w:rPr>
          <w:t>D</w:t>
        </w:r>
        <w:r w:rsidRPr="00440FC2">
          <w:rPr>
            <w:rFonts w:ascii="Times New Roman" w:hAnsi="Times New Roman"/>
            <w:sz w:val="28"/>
            <w:szCs w:val="28"/>
          </w:rPr>
          <w:t>1%80%</w:t>
        </w:r>
        <w:r w:rsidRPr="00071C97">
          <w:rPr>
            <w:rFonts w:ascii="Times New Roman" w:hAnsi="Times New Roman"/>
            <w:sz w:val="28"/>
            <w:szCs w:val="28"/>
            <w:lang w:val="en-US"/>
          </w:rPr>
          <w:t>D</w:t>
        </w:r>
        <w:r w:rsidRPr="00440FC2">
          <w:rPr>
            <w:rFonts w:ascii="Times New Roman" w:hAnsi="Times New Roman"/>
            <w:sz w:val="28"/>
            <w:szCs w:val="28"/>
          </w:rPr>
          <w:t>0%</w:t>
        </w:r>
        <w:r w:rsidRPr="00071C97">
          <w:rPr>
            <w:rFonts w:ascii="Times New Roman" w:hAnsi="Times New Roman"/>
            <w:sz w:val="28"/>
            <w:szCs w:val="28"/>
            <w:lang w:val="en-US"/>
          </w:rPr>
          <w:t>B</w:t>
        </w:r>
        <w:r w:rsidRPr="00440FC2">
          <w:rPr>
            <w:rFonts w:ascii="Times New Roman" w:hAnsi="Times New Roman"/>
            <w:sz w:val="28"/>
            <w:szCs w:val="28"/>
          </w:rPr>
          <w:t>5%</w:t>
        </w:r>
        <w:r w:rsidRPr="00071C97">
          <w:rPr>
            <w:rFonts w:ascii="Times New Roman" w:hAnsi="Times New Roman"/>
            <w:sz w:val="28"/>
            <w:szCs w:val="28"/>
            <w:lang w:val="en-US"/>
          </w:rPr>
          <w:t>D</w:t>
        </w:r>
        <w:r w:rsidRPr="00440FC2">
          <w:rPr>
            <w:rFonts w:ascii="Times New Roman" w:hAnsi="Times New Roman"/>
            <w:sz w:val="28"/>
            <w:szCs w:val="28"/>
          </w:rPr>
          <w:t>0%</w:t>
        </w:r>
        <w:r w:rsidRPr="00071C97">
          <w:rPr>
            <w:rFonts w:ascii="Times New Roman" w:hAnsi="Times New Roman"/>
            <w:sz w:val="28"/>
            <w:szCs w:val="28"/>
            <w:lang w:val="en-US"/>
          </w:rPr>
          <w:t>BA</w:t>
        </w:r>
        <w:r w:rsidRPr="00440FC2">
          <w:rPr>
            <w:rFonts w:ascii="Times New Roman" w:hAnsi="Times New Roman"/>
            <w:sz w:val="28"/>
            <w:szCs w:val="28"/>
          </w:rPr>
          <w:t>_1.</w:t>
        </w:r>
        <w:r w:rsidRPr="00071C97">
          <w:rPr>
            <w:rFonts w:ascii="Times New Roman" w:hAnsi="Times New Roman"/>
            <w:sz w:val="28"/>
            <w:szCs w:val="28"/>
            <w:lang w:val="en-US"/>
          </w:rPr>
          <w:t>pdf</w:t>
        </w:r>
      </w:hyperlink>
    </w:p>
    <w:p w:rsidR="00440FC2" w:rsidRPr="0006489C" w:rsidRDefault="00440FC2" w:rsidP="00440FC2">
      <w:pPr>
        <w:spacing w:after="0" w:line="240" w:lineRule="auto"/>
        <w:ind w:firstLine="360"/>
        <w:jc w:val="both"/>
        <w:rPr>
          <w:rFonts w:ascii="Times New Roman" w:hAnsi="Times New Roman"/>
          <w:sz w:val="28"/>
          <w:szCs w:val="28"/>
        </w:rPr>
      </w:pPr>
      <w:r>
        <w:rPr>
          <w:rFonts w:ascii="Times New Roman" w:hAnsi="Times New Roman"/>
          <w:sz w:val="28"/>
          <w:szCs w:val="28"/>
          <w:lang w:val="uk-UA"/>
        </w:rPr>
        <w:t xml:space="preserve">2. </w:t>
      </w:r>
      <w:r w:rsidRPr="0006489C">
        <w:rPr>
          <w:rFonts w:ascii="Times New Roman" w:hAnsi="Times New Roman"/>
          <w:sz w:val="28"/>
          <w:szCs w:val="28"/>
          <w:lang w:val="uk-UA"/>
        </w:rPr>
        <w:t xml:space="preserve">Блайт Дж. Маркетинговые коммуникации: Что? Как? И почему? </w:t>
      </w:r>
      <w:r>
        <w:rPr>
          <w:rFonts w:ascii="Times New Roman" w:hAnsi="Times New Roman"/>
          <w:sz w:val="28"/>
          <w:szCs w:val="28"/>
          <w:lang w:val="uk-UA"/>
        </w:rPr>
        <w:t>/ п</w:t>
      </w:r>
      <w:r w:rsidRPr="0006489C">
        <w:rPr>
          <w:rFonts w:ascii="Times New Roman" w:hAnsi="Times New Roman"/>
          <w:sz w:val="28"/>
          <w:szCs w:val="28"/>
          <w:lang w:val="uk-UA"/>
        </w:rPr>
        <w:t>ер. с англ. Днепропетровск : Баланс-Клуб. 2004. 368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3. </w:t>
      </w:r>
      <w:r w:rsidRPr="003358E8">
        <w:rPr>
          <w:rFonts w:ascii="Times New Roman" w:hAnsi="Times New Roman"/>
          <w:sz w:val="28"/>
          <w:szCs w:val="28"/>
          <w:lang w:val="uk-UA"/>
        </w:rPr>
        <w:t>Братко О. С. Маркетингова політика комунікацій : навч. посіб. Тернопіль: Карт-бланш, 2006. 275 с. URL : https://www.nung.edu.ua/files/attachments/mpk_posibnyk.pdf</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4. </w:t>
      </w:r>
      <w:r w:rsidRPr="0006489C">
        <w:rPr>
          <w:rFonts w:ascii="Times New Roman" w:hAnsi="Times New Roman"/>
          <w:sz w:val="28"/>
          <w:szCs w:val="28"/>
          <w:lang w:val="uk-UA"/>
        </w:rPr>
        <w:t>Бугрим В.</w:t>
      </w:r>
      <w:r>
        <w:rPr>
          <w:rFonts w:ascii="Times New Roman" w:hAnsi="Times New Roman"/>
          <w:sz w:val="28"/>
          <w:szCs w:val="28"/>
          <w:lang w:val="uk-UA"/>
        </w:rPr>
        <w:t xml:space="preserve"> </w:t>
      </w:r>
      <w:r w:rsidRPr="0006489C">
        <w:rPr>
          <w:rFonts w:ascii="Times New Roman" w:hAnsi="Times New Roman"/>
          <w:sz w:val="28"/>
          <w:szCs w:val="28"/>
          <w:lang w:val="uk-UA"/>
        </w:rPr>
        <w:t xml:space="preserve">В. Іміджологія /Іміджмейкінг : навч. посіб. </w:t>
      </w:r>
      <w:r>
        <w:rPr>
          <w:rFonts w:ascii="Times New Roman" w:hAnsi="Times New Roman"/>
          <w:sz w:val="28"/>
          <w:szCs w:val="28"/>
          <w:lang w:val="uk-UA"/>
        </w:rPr>
        <w:t>/ з</w:t>
      </w:r>
      <w:r w:rsidRPr="0006489C">
        <w:rPr>
          <w:rFonts w:ascii="Times New Roman" w:hAnsi="Times New Roman"/>
          <w:sz w:val="28"/>
          <w:szCs w:val="28"/>
          <w:lang w:val="uk-UA"/>
        </w:rPr>
        <w:t>а ред. В.</w:t>
      </w:r>
      <w:r>
        <w:rPr>
          <w:rFonts w:ascii="Times New Roman" w:hAnsi="Times New Roman"/>
          <w:sz w:val="28"/>
          <w:szCs w:val="28"/>
          <w:lang w:val="uk-UA"/>
        </w:rPr>
        <w:t> </w:t>
      </w:r>
      <w:r w:rsidRPr="0006489C">
        <w:rPr>
          <w:rFonts w:ascii="Times New Roman" w:hAnsi="Times New Roman"/>
          <w:sz w:val="28"/>
          <w:szCs w:val="28"/>
          <w:lang w:val="uk-UA"/>
        </w:rPr>
        <w:t>В.</w:t>
      </w:r>
      <w:r>
        <w:rPr>
          <w:rFonts w:ascii="Times New Roman" w:hAnsi="Times New Roman"/>
          <w:sz w:val="28"/>
          <w:szCs w:val="28"/>
          <w:lang w:val="uk-UA"/>
        </w:rPr>
        <w:t> </w:t>
      </w:r>
      <w:r w:rsidRPr="0006489C">
        <w:rPr>
          <w:rFonts w:ascii="Times New Roman" w:hAnsi="Times New Roman"/>
          <w:sz w:val="28"/>
          <w:szCs w:val="28"/>
          <w:lang w:val="uk-UA"/>
        </w:rPr>
        <w:t>Різуна. Київ : Видавничо-поліграфічний центр «Київський університет». 2013. 255 с.</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5. </w:t>
      </w:r>
      <w:r w:rsidRPr="0006489C">
        <w:rPr>
          <w:rFonts w:ascii="Times New Roman" w:hAnsi="Times New Roman"/>
          <w:sz w:val="28"/>
          <w:szCs w:val="28"/>
          <w:lang w:val="uk-UA"/>
        </w:rPr>
        <w:t>Дубовик Т. В. Інтернет-маркетингові комунікаці</w:t>
      </w:r>
      <w:r>
        <w:rPr>
          <w:rFonts w:ascii="Times New Roman" w:hAnsi="Times New Roman"/>
          <w:sz w:val="28"/>
          <w:szCs w:val="28"/>
          <w:lang w:val="uk-UA"/>
        </w:rPr>
        <w:t xml:space="preserve">ї : монографія. </w:t>
      </w:r>
      <w:r w:rsidRPr="0006489C">
        <w:rPr>
          <w:rFonts w:ascii="Times New Roman" w:hAnsi="Times New Roman"/>
          <w:sz w:val="28"/>
          <w:szCs w:val="28"/>
          <w:lang w:val="uk-UA"/>
        </w:rPr>
        <w:t>К</w:t>
      </w:r>
      <w:r>
        <w:rPr>
          <w:rFonts w:ascii="Times New Roman" w:hAnsi="Times New Roman"/>
          <w:sz w:val="28"/>
          <w:szCs w:val="28"/>
          <w:lang w:val="uk-UA"/>
        </w:rPr>
        <w:t>иїв</w:t>
      </w:r>
      <w:r w:rsidRPr="0006489C">
        <w:rPr>
          <w:rFonts w:ascii="Times New Roman" w:hAnsi="Times New Roman"/>
          <w:sz w:val="28"/>
          <w:szCs w:val="28"/>
          <w:lang w:val="uk-UA"/>
        </w:rPr>
        <w:t xml:space="preserve"> : Киї</w:t>
      </w:r>
      <w:r>
        <w:rPr>
          <w:rFonts w:ascii="Times New Roman" w:hAnsi="Times New Roman"/>
          <w:sz w:val="28"/>
          <w:szCs w:val="28"/>
          <w:lang w:val="uk-UA"/>
        </w:rPr>
        <w:t xml:space="preserve">в. нац. торг-екон. ун-т, 2014. </w:t>
      </w:r>
      <w:r w:rsidRPr="0006489C">
        <w:rPr>
          <w:rFonts w:ascii="Times New Roman" w:hAnsi="Times New Roman"/>
          <w:sz w:val="28"/>
          <w:szCs w:val="28"/>
          <w:lang w:val="uk-UA"/>
        </w:rPr>
        <w:t>332 с.</w:t>
      </w:r>
    </w:p>
    <w:p w:rsidR="00440FC2" w:rsidRPr="00AD44F2" w:rsidRDefault="00440FC2" w:rsidP="00440FC2">
      <w:pPr>
        <w:spacing w:after="0" w:line="240" w:lineRule="auto"/>
        <w:ind w:firstLine="360"/>
        <w:jc w:val="both"/>
        <w:rPr>
          <w:rFonts w:ascii="Times New Roman" w:hAnsi="Times New Roman"/>
          <w:sz w:val="28"/>
          <w:szCs w:val="28"/>
          <w:lang w:val="uk-UA"/>
        </w:rPr>
      </w:pPr>
      <w:r>
        <w:rPr>
          <w:rFonts w:ascii="Times New Roman" w:eastAsia="TimesNewRoman,Bold" w:hAnsi="Times New Roman"/>
          <w:bCs/>
          <w:sz w:val="28"/>
          <w:szCs w:val="28"/>
          <w:lang w:val="uk-UA"/>
        </w:rPr>
        <w:t>6</w:t>
      </w:r>
      <w:r w:rsidRPr="00AD44F2">
        <w:rPr>
          <w:rFonts w:ascii="Times New Roman" w:eastAsia="TimesNewRoman,Bold" w:hAnsi="Times New Roman"/>
          <w:bCs/>
          <w:sz w:val="28"/>
          <w:szCs w:val="28"/>
          <w:lang w:val="uk-UA"/>
        </w:rPr>
        <w:t xml:space="preserve">. </w:t>
      </w:r>
      <w:r w:rsidRPr="00AD44F2">
        <w:rPr>
          <w:rFonts w:ascii="Times New Roman" w:hAnsi="Times New Roman"/>
          <w:sz w:val="28"/>
          <w:szCs w:val="28"/>
          <w:lang w:val="uk-UA"/>
        </w:rPr>
        <w:t>Ковальчук С. В., Карпенко В.</w:t>
      </w:r>
      <w:r>
        <w:rPr>
          <w:rFonts w:ascii="Times New Roman" w:hAnsi="Times New Roman"/>
          <w:sz w:val="28"/>
          <w:szCs w:val="28"/>
          <w:lang w:val="uk-UA"/>
        </w:rPr>
        <w:t xml:space="preserve"> </w:t>
      </w:r>
      <w:r w:rsidRPr="00AD44F2">
        <w:rPr>
          <w:rFonts w:ascii="Times New Roman" w:hAnsi="Times New Roman"/>
          <w:sz w:val="28"/>
          <w:szCs w:val="28"/>
          <w:lang w:val="uk-UA"/>
        </w:rPr>
        <w:t>Л., Коваль Л.</w:t>
      </w:r>
      <w:r>
        <w:rPr>
          <w:rFonts w:ascii="Times New Roman" w:hAnsi="Times New Roman"/>
          <w:sz w:val="28"/>
          <w:szCs w:val="28"/>
          <w:lang w:val="uk-UA"/>
        </w:rPr>
        <w:t xml:space="preserve"> </w:t>
      </w:r>
      <w:r w:rsidRPr="00AD44F2">
        <w:rPr>
          <w:rFonts w:ascii="Times New Roman" w:hAnsi="Times New Roman"/>
          <w:sz w:val="28"/>
          <w:szCs w:val="28"/>
          <w:lang w:val="uk-UA"/>
        </w:rPr>
        <w:t>М., Бойко Р.</w:t>
      </w:r>
      <w:r>
        <w:rPr>
          <w:rFonts w:ascii="Times New Roman" w:hAnsi="Times New Roman"/>
          <w:sz w:val="28"/>
          <w:szCs w:val="28"/>
          <w:lang w:val="uk-UA"/>
        </w:rPr>
        <w:t xml:space="preserve"> </w:t>
      </w:r>
      <w:r w:rsidRPr="00AD44F2">
        <w:rPr>
          <w:rFonts w:ascii="Times New Roman" w:hAnsi="Times New Roman"/>
          <w:sz w:val="28"/>
          <w:szCs w:val="28"/>
          <w:lang w:val="uk-UA"/>
        </w:rPr>
        <w:t>В., Бичікова</w:t>
      </w:r>
      <w:r>
        <w:rPr>
          <w:rFonts w:ascii="Times New Roman" w:hAnsi="Times New Roman"/>
          <w:sz w:val="28"/>
          <w:szCs w:val="28"/>
          <w:lang w:val="uk-UA"/>
        </w:rPr>
        <w:t> </w:t>
      </w:r>
      <w:r w:rsidRPr="00AD44F2">
        <w:rPr>
          <w:rFonts w:ascii="Times New Roman" w:hAnsi="Times New Roman"/>
          <w:sz w:val="28"/>
          <w:szCs w:val="28"/>
          <w:lang w:val="uk-UA"/>
        </w:rPr>
        <w:t>Л.</w:t>
      </w:r>
      <w:r>
        <w:rPr>
          <w:rFonts w:ascii="Times New Roman" w:hAnsi="Times New Roman"/>
          <w:sz w:val="28"/>
          <w:szCs w:val="28"/>
          <w:lang w:val="uk-UA"/>
        </w:rPr>
        <w:t> А. та ін. Маркетинг : навч. посіб</w:t>
      </w:r>
      <w:r w:rsidRPr="00AD44F2">
        <w:rPr>
          <w:rFonts w:ascii="Times New Roman" w:hAnsi="Times New Roman"/>
          <w:sz w:val="28"/>
          <w:szCs w:val="28"/>
          <w:lang w:val="uk-UA"/>
        </w:rPr>
        <w:t>.</w:t>
      </w:r>
      <w:r>
        <w:rPr>
          <w:rFonts w:ascii="Times New Roman" w:hAnsi="Times New Roman"/>
          <w:sz w:val="28"/>
          <w:szCs w:val="28"/>
          <w:lang w:val="uk-UA"/>
        </w:rPr>
        <w:t xml:space="preserve"> /</w:t>
      </w:r>
      <w:r w:rsidRPr="00AD44F2">
        <w:rPr>
          <w:rFonts w:ascii="Times New Roman" w:hAnsi="Times New Roman"/>
          <w:sz w:val="28"/>
          <w:szCs w:val="28"/>
          <w:lang w:val="uk-UA"/>
        </w:rPr>
        <w:t xml:space="preserve"> </w:t>
      </w:r>
      <w:r>
        <w:rPr>
          <w:rFonts w:ascii="Times New Roman" w:hAnsi="Times New Roman"/>
          <w:sz w:val="28"/>
          <w:szCs w:val="28"/>
          <w:lang w:val="uk-UA"/>
        </w:rPr>
        <w:t>з</w:t>
      </w:r>
      <w:r w:rsidRPr="00AD44F2">
        <w:rPr>
          <w:rFonts w:ascii="Times New Roman" w:hAnsi="Times New Roman"/>
          <w:sz w:val="28"/>
          <w:szCs w:val="28"/>
          <w:lang w:val="uk-UA"/>
        </w:rPr>
        <w:t>а ред. С.</w:t>
      </w:r>
      <w:r>
        <w:rPr>
          <w:rFonts w:ascii="Times New Roman" w:hAnsi="Times New Roman"/>
          <w:sz w:val="28"/>
          <w:szCs w:val="28"/>
          <w:lang w:val="uk-UA"/>
        </w:rPr>
        <w:t xml:space="preserve"> </w:t>
      </w:r>
      <w:r w:rsidRPr="00AD44F2">
        <w:rPr>
          <w:rFonts w:ascii="Times New Roman" w:hAnsi="Times New Roman"/>
          <w:sz w:val="28"/>
          <w:szCs w:val="28"/>
          <w:lang w:val="uk-UA"/>
        </w:rPr>
        <w:t>В. Ковальчука Львів</w:t>
      </w:r>
      <w:r>
        <w:rPr>
          <w:rFonts w:ascii="Times New Roman" w:hAnsi="Times New Roman"/>
          <w:sz w:val="28"/>
          <w:szCs w:val="28"/>
          <w:lang w:val="uk-UA"/>
        </w:rPr>
        <w:t xml:space="preserve"> : Новий Світ. 2000. 2011. 679</w:t>
      </w:r>
      <w:r w:rsidRPr="00AD44F2">
        <w:rPr>
          <w:rFonts w:ascii="Times New Roman" w:hAnsi="Times New Roman"/>
          <w:sz w:val="28"/>
          <w:szCs w:val="28"/>
          <w:lang w:val="uk-UA"/>
        </w:rPr>
        <w:t xml:space="preserve"> с. </w:t>
      </w:r>
    </w:p>
    <w:p w:rsidR="00440FC2" w:rsidRPr="00AD44F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7</w:t>
      </w:r>
      <w:r w:rsidRPr="00AD44F2">
        <w:rPr>
          <w:rFonts w:ascii="Times New Roman" w:hAnsi="Times New Roman"/>
          <w:sz w:val="28"/>
          <w:szCs w:val="28"/>
          <w:lang w:val="uk-UA"/>
        </w:rPr>
        <w:t xml:space="preserve">. </w:t>
      </w:r>
      <w:r w:rsidRPr="00071C97">
        <w:rPr>
          <w:rFonts w:ascii="Times New Roman" w:hAnsi="Times New Roman"/>
          <w:sz w:val="28"/>
          <w:szCs w:val="28"/>
          <w:lang w:val="uk-UA"/>
        </w:rPr>
        <w:t xml:space="preserve">Карпенко Н. В. Маркетинг : навч. </w:t>
      </w:r>
      <w:r>
        <w:rPr>
          <w:rFonts w:ascii="Times New Roman" w:hAnsi="Times New Roman"/>
          <w:sz w:val="28"/>
          <w:szCs w:val="28"/>
          <w:lang w:val="uk-UA"/>
        </w:rPr>
        <w:t>посіб</w:t>
      </w:r>
      <w:r w:rsidRPr="00AD44F2">
        <w:rPr>
          <w:rFonts w:ascii="Times New Roman" w:hAnsi="Times New Roman"/>
          <w:sz w:val="28"/>
          <w:szCs w:val="28"/>
          <w:lang w:val="uk-UA"/>
        </w:rPr>
        <w:t>. Харків : Студцентр. 2004. 208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8</w:t>
      </w:r>
      <w:r w:rsidRPr="00AD44F2">
        <w:rPr>
          <w:rFonts w:ascii="Times New Roman" w:hAnsi="Times New Roman"/>
          <w:sz w:val="28"/>
          <w:szCs w:val="28"/>
          <w:lang w:val="uk-UA"/>
        </w:rPr>
        <w:t xml:space="preserve">. </w:t>
      </w:r>
      <w:r w:rsidRPr="009424AC">
        <w:rPr>
          <w:rFonts w:ascii="Times New Roman" w:hAnsi="Times New Roman"/>
          <w:sz w:val="28"/>
          <w:szCs w:val="28"/>
          <w:lang w:val="uk-UA"/>
        </w:rPr>
        <w:t xml:space="preserve">Кожухівська Р. Б. Суть і принципи реалізації інтегрованих маркетингових комунікацій. </w:t>
      </w:r>
      <w:r w:rsidRPr="00071C97">
        <w:rPr>
          <w:rFonts w:ascii="Times New Roman" w:hAnsi="Times New Roman"/>
          <w:i/>
          <w:sz w:val="28"/>
          <w:szCs w:val="28"/>
          <w:lang w:val="uk-UA"/>
        </w:rPr>
        <w:t>Бізнесінформ</w:t>
      </w:r>
      <w:r w:rsidRPr="009424AC">
        <w:rPr>
          <w:rFonts w:ascii="Times New Roman" w:hAnsi="Times New Roman"/>
          <w:sz w:val="28"/>
          <w:szCs w:val="28"/>
          <w:lang w:val="uk-UA"/>
        </w:rPr>
        <w:t>. № 3. 2013. С. 362-367</w:t>
      </w:r>
      <w:r>
        <w:rPr>
          <w:rFonts w:ascii="Times New Roman" w:hAnsi="Times New Roman"/>
          <w:sz w:val="28"/>
          <w:szCs w:val="28"/>
          <w:lang w:val="uk-UA"/>
        </w:rPr>
        <w:t xml:space="preserve">. </w:t>
      </w:r>
      <w:r w:rsidRPr="009424AC">
        <w:rPr>
          <w:rFonts w:ascii="Times New Roman" w:hAnsi="Times New Roman"/>
          <w:sz w:val="28"/>
          <w:szCs w:val="28"/>
          <w:lang w:val="uk-UA"/>
        </w:rPr>
        <w:t xml:space="preserve"> URL : http://www.business-inform.net/export_pdf/business-inform-2013-3_0-pages-362_367.pdf</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9. </w:t>
      </w:r>
      <w:r w:rsidRPr="00AD44F2">
        <w:rPr>
          <w:rFonts w:ascii="Times New Roman" w:hAnsi="Times New Roman"/>
          <w:sz w:val="28"/>
          <w:szCs w:val="28"/>
          <w:lang w:val="uk-UA"/>
        </w:rPr>
        <w:t>Коноваленко В. А., Коноваленко</w:t>
      </w:r>
      <w:r w:rsidRPr="0006489C">
        <w:rPr>
          <w:rFonts w:ascii="Times New Roman" w:hAnsi="Times New Roman"/>
          <w:sz w:val="28"/>
          <w:szCs w:val="28"/>
          <w:lang w:val="uk-UA"/>
        </w:rPr>
        <w:t xml:space="preserve"> М. Ю., Швед Н. Г. Основы интегрированных коммуникаций </w:t>
      </w:r>
      <w:r w:rsidRPr="0076292A">
        <w:rPr>
          <w:rFonts w:ascii="Times New Roman" w:hAnsi="Times New Roman"/>
          <w:sz w:val="28"/>
          <w:szCs w:val="28"/>
          <w:lang w:val="uk-UA"/>
        </w:rPr>
        <w:t xml:space="preserve">URL : </w:t>
      </w:r>
      <w:r w:rsidRPr="0006489C">
        <w:rPr>
          <w:rFonts w:ascii="Times New Roman" w:hAnsi="Times New Roman"/>
          <w:sz w:val="28"/>
          <w:szCs w:val="28"/>
          <w:lang w:val="uk-UA"/>
        </w:rPr>
        <w:t>https://m.stud.com.ua</w:t>
      </w:r>
    </w:p>
    <w:p w:rsidR="00440FC2" w:rsidRPr="00AD44F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10. </w:t>
      </w:r>
      <w:r w:rsidRPr="0006489C">
        <w:rPr>
          <w:rFonts w:ascii="Times New Roman" w:hAnsi="Times New Roman"/>
          <w:sz w:val="28"/>
          <w:szCs w:val="28"/>
        </w:rPr>
        <w:t>Котлер Ф</w:t>
      </w:r>
      <w:r w:rsidRPr="0006489C">
        <w:rPr>
          <w:rFonts w:ascii="Times New Roman" w:hAnsi="Times New Roman"/>
          <w:sz w:val="28"/>
          <w:szCs w:val="28"/>
          <w:lang w:val="uk-UA"/>
        </w:rPr>
        <w:t>.</w:t>
      </w:r>
      <w:r w:rsidRPr="0006489C">
        <w:rPr>
          <w:rFonts w:ascii="Times New Roman" w:hAnsi="Times New Roman"/>
          <w:sz w:val="28"/>
          <w:szCs w:val="28"/>
        </w:rPr>
        <w:t xml:space="preserve"> Основы маркетинга</w:t>
      </w:r>
      <w:r>
        <w:rPr>
          <w:rFonts w:ascii="Times New Roman" w:hAnsi="Times New Roman"/>
          <w:sz w:val="28"/>
          <w:szCs w:val="28"/>
          <w:lang w:val="uk-UA"/>
        </w:rPr>
        <w:t xml:space="preserve"> : к</w:t>
      </w:r>
      <w:r w:rsidRPr="0006489C">
        <w:rPr>
          <w:rFonts w:ascii="Times New Roman" w:hAnsi="Times New Roman"/>
          <w:sz w:val="28"/>
          <w:szCs w:val="28"/>
        </w:rPr>
        <w:t>раткий курс</w:t>
      </w:r>
      <w:r>
        <w:rPr>
          <w:rFonts w:ascii="Times New Roman" w:hAnsi="Times New Roman"/>
          <w:sz w:val="28"/>
          <w:szCs w:val="28"/>
          <w:lang w:val="uk-UA"/>
        </w:rPr>
        <w:t xml:space="preserve"> /</w:t>
      </w:r>
      <w:r w:rsidRPr="0006489C">
        <w:rPr>
          <w:rFonts w:ascii="Times New Roman" w:hAnsi="Times New Roman"/>
          <w:sz w:val="28"/>
          <w:szCs w:val="28"/>
        </w:rPr>
        <w:t xml:space="preserve"> </w:t>
      </w:r>
      <w:r>
        <w:rPr>
          <w:rFonts w:ascii="Times New Roman" w:hAnsi="Times New Roman"/>
          <w:sz w:val="28"/>
          <w:szCs w:val="28"/>
        </w:rPr>
        <w:t>п</w:t>
      </w:r>
      <w:r w:rsidRPr="0006489C">
        <w:rPr>
          <w:rFonts w:ascii="Times New Roman" w:hAnsi="Times New Roman"/>
          <w:sz w:val="28"/>
          <w:szCs w:val="28"/>
        </w:rPr>
        <w:t>ер с англ</w:t>
      </w:r>
      <w:r w:rsidRPr="0006489C">
        <w:rPr>
          <w:rFonts w:ascii="Times New Roman" w:hAnsi="Times New Roman"/>
          <w:sz w:val="28"/>
          <w:szCs w:val="28"/>
          <w:lang w:val="uk-UA"/>
        </w:rPr>
        <w:t xml:space="preserve">. </w:t>
      </w:r>
      <w:r w:rsidRPr="0006489C">
        <w:rPr>
          <w:rFonts w:ascii="Times New Roman" w:hAnsi="Times New Roman"/>
          <w:sz w:val="28"/>
          <w:szCs w:val="28"/>
        </w:rPr>
        <w:t>М</w:t>
      </w:r>
      <w:r w:rsidRPr="0006489C">
        <w:rPr>
          <w:rFonts w:ascii="Times New Roman" w:hAnsi="Times New Roman"/>
          <w:sz w:val="28"/>
          <w:szCs w:val="28"/>
          <w:lang w:val="uk-UA"/>
        </w:rPr>
        <w:t>осква:</w:t>
      </w:r>
      <w:r w:rsidRPr="0006489C">
        <w:rPr>
          <w:rFonts w:ascii="Times New Roman" w:hAnsi="Times New Roman"/>
          <w:sz w:val="28"/>
          <w:szCs w:val="28"/>
        </w:rPr>
        <w:t xml:space="preserve"> Издательский дом "Вильяме", 2007</w:t>
      </w:r>
      <w:r w:rsidRPr="0006489C">
        <w:rPr>
          <w:rFonts w:ascii="Times New Roman" w:hAnsi="Times New Roman"/>
          <w:sz w:val="28"/>
          <w:szCs w:val="28"/>
          <w:lang w:val="uk-UA"/>
        </w:rPr>
        <w:t xml:space="preserve">. </w:t>
      </w:r>
      <w:r w:rsidRPr="0006489C">
        <w:rPr>
          <w:rFonts w:ascii="Times New Roman" w:hAnsi="Times New Roman"/>
          <w:sz w:val="28"/>
          <w:szCs w:val="28"/>
        </w:rPr>
        <w:t>656 с</w:t>
      </w:r>
      <w:r w:rsidRPr="0006489C">
        <w:rPr>
          <w:rFonts w:ascii="Times New Roman" w:hAnsi="Times New Roman"/>
          <w:sz w:val="28"/>
          <w:szCs w:val="28"/>
          <w:lang w:val="uk-UA"/>
        </w:rPr>
        <w:t xml:space="preserve">. </w:t>
      </w:r>
      <w:r w:rsidRPr="0006489C">
        <w:rPr>
          <w:rFonts w:ascii="Times New Roman" w:hAnsi="Times New Roman"/>
          <w:sz w:val="28"/>
          <w:szCs w:val="28"/>
        </w:rPr>
        <w:t xml:space="preserve">  </w:t>
      </w:r>
      <w:r w:rsidRPr="0006489C">
        <w:rPr>
          <w:rFonts w:ascii="Times New Roman" w:hAnsi="Times New Roman"/>
          <w:sz w:val="28"/>
          <w:szCs w:val="28"/>
          <w:lang w:val="en-US"/>
        </w:rPr>
        <w:t>URL</w:t>
      </w:r>
      <w:r w:rsidRPr="0006489C">
        <w:rPr>
          <w:rFonts w:ascii="Times New Roman" w:hAnsi="Times New Roman"/>
          <w:sz w:val="28"/>
          <w:szCs w:val="28"/>
        </w:rPr>
        <w:t xml:space="preserve"> : </w:t>
      </w:r>
      <w:hyperlink r:id="rId14" w:history="1">
        <w:r w:rsidRPr="00AD44F2">
          <w:rPr>
            <w:rFonts w:ascii="Times New Roman" w:hAnsi="Times New Roman"/>
            <w:sz w:val="28"/>
            <w:szCs w:val="28"/>
          </w:rPr>
          <w:t>http://htbiblio.yolasite.com/resources/12.11.15/Kotler_kratkiy_2007.pdf</w:t>
        </w:r>
      </w:hyperlink>
    </w:p>
    <w:p w:rsidR="00440FC2" w:rsidRDefault="00440FC2" w:rsidP="00440FC2">
      <w:pPr>
        <w:spacing w:after="0" w:line="240" w:lineRule="auto"/>
        <w:ind w:firstLine="360"/>
        <w:jc w:val="both"/>
        <w:rPr>
          <w:rFonts w:ascii="Times New Roman" w:hAnsi="Times New Roman"/>
          <w:bCs/>
          <w:sz w:val="28"/>
          <w:szCs w:val="28"/>
          <w:lang w:val="uk-UA"/>
        </w:rPr>
      </w:pPr>
      <w:r>
        <w:rPr>
          <w:rFonts w:ascii="Times New Roman" w:hAnsi="Times New Roman"/>
          <w:bCs/>
          <w:sz w:val="28"/>
          <w:szCs w:val="28"/>
          <w:lang w:val="uk-UA"/>
        </w:rPr>
        <w:t>11.</w:t>
      </w:r>
      <w:r w:rsidRPr="00716EEF">
        <w:t xml:space="preserve"> </w:t>
      </w:r>
      <w:r w:rsidRPr="00716EEF">
        <w:rPr>
          <w:rFonts w:ascii="Times New Roman" w:hAnsi="Times New Roman"/>
          <w:bCs/>
          <w:sz w:val="28"/>
          <w:szCs w:val="28"/>
          <w:lang w:val="uk-UA"/>
        </w:rPr>
        <w:t>Курбан О.В. PR у маркетингових комунікаціях : навч. посіб. Київ : Кондор-Видавництво, 2014. 246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bCs/>
          <w:sz w:val="28"/>
          <w:szCs w:val="28"/>
          <w:lang w:val="uk-UA"/>
        </w:rPr>
        <w:t xml:space="preserve">12. </w:t>
      </w:r>
      <w:r>
        <w:rPr>
          <w:rFonts w:ascii="Times New Roman" w:hAnsi="Times New Roman"/>
          <w:bCs/>
          <w:sz w:val="28"/>
          <w:szCs w:val="28"/>
        </w:rPr>
        <w:t>Ламбен Ж.</w:t>
      </w:r>
      <w:r w:rsidRPr="0006489C">
        <w:rPr>
          <w:rFonts w:ascii="Times New Roman" w:hAnsi="Times New Roman"/>
          <w:bCs/>
          <w:sz w:val="28"/>
          <w:szCs w:val="28"/>
        </w:rPr>
        <w:t>-Ж. Стратегический мар</w:t>
      </w:r>
      <w:r>
        <w:rPr>
          <w:rFonts w:ascii="Times New Roman" w:hAnsi="Times New Roman"/>
          <w:bCs/>
          <w:sz w:val="28"/>
          <w:szCs w:val="28"/>
        </w:rPr>
        <w:t>кетинг. Европейская перспектива</w:t>
      </w:r>
      <w:r>
        <w:rPr>
          <w:rFonts w:ascii="Times New Roman" w:hAnsi="Times New Roman"/>
          <w:bCs/>
          <w:sz w:val="28"/>
          <w:szCs w:val="28"/>
          <w:lang w:val="uk-UA"/>
        </w:rPr>
        <w:t xml:space="preserve"> /</w:t>
      </w:r>
      <w:r w:rsidRPr="0006489C">
        <w:rPr>
          <w:rFonts w:ascii="Times New Roman" w:hAnsi="Times New Roman"/>
          <w:bCs/>
          <w:sz w:val="28"/>
          <w:szCs w:val="28"/>
        </w:rPr>
        <w:t xml:space="preserve"> </w:t>
      </w:r>
      <w:r>
        <w:rPr>
          <w:rFonts w:ascii="Times New Roman" w:hAnsi="Times New Roman"/>
          <w:sz w:val="28"/>
          <w:szCs w:val="28"/>
        </w:rPr>
        <w:t>пер. с франц.</w:t>
      </w:r>
      <w:r>
        <w:rPr>
          <w:rFonts w:ascii="Times New Roman" w:hAnsi="Times New Roman"/>
          <w:sz w:val="28"/>
          <w:szCs w:val="28"/>
          <w:lang w:val="uk-UA"/>
        </w:rPr>
        <w:t xml:space="preserve"> </w:t>
      </w:r>
      <w:r w:rsidRPr="0006489C">
        <w:rPr>
          <w:rFonts w:ascii="Times New Roman" w:hAnsi="Times New Roman"/>
          <w:sz w:val="28"/>
          <w:szCs w:val="28"/>
        </w:rPr>
        <w:t>С</w:t>
      </w:r>
      <w:r>
        <w:rPr>
          <w:rFonts w:ascii="Times New Roman" w:hAnsi="Times New Roman"/>
          <w:sz w:val="28"/>
          <w:szCs w:val="28"/>
          <w:lang w:val="uk-UA"/>
        </w:rPr>
        <w:t>анкт-</w:t>
      </w:r>
      <w:r w:rsidRPr="0006489C">
        <w:rPr>
          <w:rFonts w:ascii="Times New Roman" w:hAnsi="Times New Roman"/>
          <w:sz w:val="28"/>
          <w:szCs w:val="28"/>
        </w:rPr>
        <w:t>П</w:t>
      </w:r>
      <w:r>
        <w:rPr>
          <w:rFonts w:ascii="Times New Roman" w:hAnsi="Times New Roman"/>
          <w:sz w:val="28"/>
          <w:szCs w:val="28"/>
          <w:lang w:val="uk-UA"/>
        </w:rPr>
        <w:t>етербург</w:t>
      </w:r>
      <w:r w:rsidRPr="0006489C">
        <w:rPr>
          <w:rFonts w:ascii="Times New Roman" w:hAnsi="Times New Roman"/>
          <w:sz w:val="28"/>
          <w:szCs w:val="28"/>
        </w:rPr>
        <w:t xml:space="preserve"> : Наука</w:t>
      </w:r>
      <w:r>
        <w:rPr>
          <w:rFonts w:ascii="Times New Roman" w:hAnsi="Times New Roman"/>
          <w:sz w:val="28"/>
          <w:szCs w:val="28"/>
        </w:rPr>
        <w:t>.</w:t>
      </w:r>
      <w:r w:rsidRPr="0006489C">
        <w:rPr>
          <w:rFonts w:ascii="Times New Roman" w:hAnsi="Times New Roman"/>
          <w:sz w:val="28"/>
          <w:szCs w:val="28"/>
        </w:rPr>
        <w:t xml:space="preserve"> 1996.</w:t>
      </w:r>
      <w:r w:rsidRPr="0006489C">
        <w:rPr>
          <w:rFonts w:ascii="Times New Roman" w:hAnsi="Times New Roman"/>
          <w:sz w:val="28"/>
          <w:szCs w:val="28"/>
          <w:lang w:val="uk-UA"/>
        </w:rPr>
        <w:t xml:space="preserve"> </w:t>
      </w:r>
      <w:r w:rsidRPr="0076292A">
        <w:rPr>
          <w:rFonts w:ascii="Times New Roman" w:hAnsi="Times New Roman"/>
          <w:sz w:val="28"/>
          <w:szCs w:val="28"/>
          <w:lang w:val="uk-UA"/>
        </w:rPr>
        <w:t>589</w:t>
      </w:r>
      <w:r>
        <w:rPr>
          <w:rFonts w:ascii="Times New Roman" w:hAnsi="Times New Roman"/>
          <w:sz w:val="28"/>
          <w:szCs w:val="28"/>
          <w:lang w:val="uk-UA"/>
        </w:rPr>
        <w:t> </w:t>
      </w:r>
      <w:r w:rsidRPr="0076292A">
        <w:rPr>
          <w:rFonts w:ascii="Times New Roman" w:hAnsi="Times New Roman"/>
          <w:sz w:val="28"/>
          <w:szCs w:val="28"/>
          <w:lang w:val="uk-UA"/>
        </w:rPr>
        <w:t xml:space="preserve">с. </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lastRenderedPageBreak/>
        <w:t xml:space="preserve">13. </w:t>
      </w:r>
      <w:r w:rsidRPr="00176257">
        <w:rPr>
          <w:rFonts w:ascii="Times New Roman" w:hAnsi="Times New Roman"/>
          <w:sz w:val="28"/>
          <w:szCs w:val="28"/>
          <w:lang w:val="uk-UA"/>
        </w:rPr>
        <w:t>Липчук В. В., Дудяк А.</w:t>
      </w:r>
      <w:r>
        <w:rPr>
          <w:rFonts w:ascii="Times New Roman" w:hAnsi="Times New Roman"/>
          <w:sz w:val="28"/>
          <w:szCs w:val="28"/>
          <w:lang w:val="uk-UA"/>
        </w:rPr>
        <w:t xml:space="preserve"> П., Бугіль С. Я. Маркетинг</w:t>
      </w:r>
      <w:r w:rsidRPr="00176257">
        <w:rPr>
          <w:rFonts w:ascii="Times New Roman" w:hAnsi="Times New Roman"/>
          <w:sz w:val="28"/>
          <w:szCs w:val="28"/>
          <w:lang w:val="uk-UA"/>
        </w:rPr>
        <w:t>: основи</w:t>
      </w:r>
      <w:r>
        <w:rPr>
          <w:rFonts w:ascii="Times New Roman" w:hAnsi="Times New Roman"/>
          <w:sz w:val="28"/>
          <w:szCs w:val="28"/>
          <w:lang w:val="uk-UA"/>
        </w:rPr>
        <w:t xml:space="preserve"> теорії та практики : навч.</w:t>
      </w:r>
      <w:r w:rsidRPr="00176257">
        <w:rPr>
          <w:rFonts w:ascii="Times New Roman" w:hAnsi="Times New Roman"/>
          <w:sz w:val="28"/>
          <w:szCs w:val="28"/>
          <w:lang w:val="uk-UA"/>
        </w:rPr>
        <w:t xml:space="preserve"> посіб.</w:t>
      </w:r>
      <w:r>
        <w:rPr>
          <w:rFonts w:ascii="Times New Roman" w:hAnsi="Times New Roman"/>
          <w:sz w:val="28"/>
          <w:szCs w:val="28"/>
          <w:lang w:val="uk-UA"/>
        </w:rPr>
        <w:t xml:space="preserve"> /</w:t>
      </w:r>
      <w:r w:rsidRPr="00176257">
        <w:rPr>
          <w:rFonts w:ascii="Times New Roman" w:hAnsi="Times New Roman"/>
          <w:sz w:val="28"/>
          <w:szCs w:val="28"/>
          <w:lang w:val="uk-UA"/>
        </w:rPr>
        <w:t xml:space="preserve"> </w:t>
      </w:r>
      <w:r>
        <w:rPr>
          <w:rFonts w:ascii="Times New Roman" w:hAnsi="Times New Roman"/>
          <w:sz w:val="28"/>
          <w:szCs w:val="28"/>
          <w:lang w:val="uk-UA"/>
        </w:rPr>
        <w:t>з</w:t>
      </w:r>
      <w:r w:rsidRPr="00176257">
        <w:rPr>
          <w:rFonts w:ascii="Times New Roman" w:hAnsi="Times New Roman"/>
          <w:sz w:val="28"/>
          <w:szCs w:val="28"/>
          <w:lang w:val="uk-UA"/>
        </w:rPr>
        <w:t>а заг</w:t>
      </w:r>
      <w:r>
        <w:rPr>
          <w:rFonts w:ascii="Times New Roman" w:hAnsi="Times New Roman"/>
          <w:sz w:val="28"/>
          <w:szCs w:val="28"/>
          <w:lang w:val="uk-UA"/>
        </w:rPr>
        <w:t>.</w:t>
      </w:r>
      <w:r w:rsidRPr="00176257">
        <w:rPr>
          <w:rFonts w:ascii="Times New Roman" w:hAnsi="Times New Roman"/>
          <w:sz w:val="28"/>
          <w:szCs w:val="28"/>
          <w:lang w:val="uk-UA"/>
        </w:rPr>
        <w:t xml:space="preserve"> ред. В.</w:t>
      </w:r>
      <w:r>
        <w:rPr>
          <w:rFonts w:ascii="Times New Roman" w:hAnsi="Times New Roman"/>
          <w:sz w:val="28"/>
          <w:szCs w:val="28"/>
          <w:lang w:val="uk-UA"/>
        </w:rPr>
        <w:t xml:space="preserve"> </w:t>
      </w:r>
      <w:r w:rsidRPr="00176257">
        <w:rPr>
          <w:rFonts w:ascii="Times New Roman" w:hAnsi="Times New Roman"/>
          <w:sz w:val="28"/>
          <w:szCs w:val="28"/>
          <w:lang w:val="uk-UA"/>
        </w:rPr>
        <w:t>В.</w:t>
      </w:r>
      <w:r>
        <w:rPr>
          <w:rFonts w:ascii="Times New Roman" w:hAnsi="Times New Roman"/>
          <w:sz w:val="28"/>
          <w:szCs w:val="28"/>
          <w:lang w:val="uk-UA"/>
        </w:rPr>
        <w:t xml:space="preserve"> Липчука. Львів : «Новий Світ</w:t>
      </w:r>
      <w:r w:rsidRPr="00176257">
        <w:rPr>
          <w:rFonts w:ascii="Times New Roman" w:hAnsi="Times New Roman"/>
          <w:sz w:val="28"/>
          <w:szCs w:val="28"/>
          <w:lang w:val="uk-UA"/>
        </w:rPr>
        <w:t>–2000»; «Магнолія плюс». 2003. 288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14. </w:t>
      </w:r>
      <w:r w:rsidRPr="00176257">
        <w:rPr>
          <w:rFonts w:ascii="Times New Roman" w:hAnsi="Times New Roman"/>
          <w:sz w:val="28"/>
          <w:szCs w:val="28"/>
          <w:lang w:val="uk-UA"/>
        </w:rPr>
        <w:t xml:space="preserve">Лук’янець Т. І. Рекламний менеджмент : </w:t>
      </w:r>
      <w:r>
        <w:rPr>
          <w:rFonts w:ascii="Times New Roman" w:hAnsi="Times New Roman"/>
          <w:sz w:val="28"/>
          <w:szCs w:val="28"/>
          <w:lang w:val="uk-UA"/>
        </w:rPr>
        <w:t>навч. посіб</w:t>
      </w:r>
      <w:r w:rsidRPr="00176257">
        <w:rPr>
          <w:rFonts w:ascii="Times New Roman" w:hAnsi="Times New Roman"/>
          <w:sz w:val="28"/>
          <w:szCs w:val="28"/>
          <w:lang w:val="uk-UA"/>
        </w:rPr>
        <w:t xml:space="preserve">. </w:t>
      </w:r>
      <w:r>
        <w:rPr>
          <w:rFonts w:ascii="Times New Roman" w:hAnsi="Times New Roman"/>
          <w:sz w:val="28"/>
          <w:szCs w:val="28"/>
          <w:lang w:val="uk-UA"/>
        </w:rPr>
        <w:t xml:space="preserve">; </w:t>
      </w:r>
      <w:r w:rsidRPr="00176257">
        <w:rPr>
          <w:rFonts w:ascii="Times New Roman" w:hAnsi="Times New Roman"/>
          <w:sz w:val="28"/>
          <w:szCs w:val="28"/>
          <w:lang w:val="uk-UA"/>
        </w:rPr>
        <w:t xml:space="preserve">2-ге вид., доп. </w:t>
      </w:r>
      <w:r>
        <w:rPr>
          <w:rFonts w:ascii="Times New Roman" w:hAnsi="Times New Roman"/>
          <w:sz w:val="28"/>
          <w:szCs w:val="28"/>
          <w:lang w:val="uk-UA"/>
        </w:rPr>
        <w:t>Київ </w:t>
      </w:r>
      <w:r w:rsidRPr="00176257">
        <w:rPr>
          <w:rFonts w:ascii="Times New Roman" w:hAnsi="Times New Roman"/>
          <w:sz w:val="28"/>
          <w:szCs w:val="28"/>
          <w:lang w:val="uk-UA"/>
        </w:rPr>
        <w:t>: КНЕУ. 2003. 440 с.</w:t>
      </w:r>
    </w:p>
    <w:p w:rsidR="00440FC2" w:rsidRPr="00AD44F2" w:rsidRDefault="00440FC2" w:rsidP="00440FC2">
      <w:pPr>
        <w:spacing w:after="0" w:line="240" w:lineRule="auto"/>
        <w:ind w:firstLine="360"/>
        <w:jc w:val="both"/>
        <w:rPr>
          <w:rFonts w:ascii="Times New Roman" w:hAnsi="Times New Roman"/>
          <w:iCs/>
          <w:sz w:val="28"/>
          <w:szCs w:val="28"/>
          <w:lang w:val="uk-UA"/>
        </w:rPr>
      </w:pPr>
      <w:r>
        <w:rPr>
          <w:rFonts w:ascii="Times New Roman" w:hAnsi="Times New Roman"/>
          <w:sz w:val="28"/>
          <w:szCs w:val="28"/>
          <w:lang w:val="uk-UA"/>
        </w:rPr>
        <w:t xml:space="preserve">15. </w:t>
      </w:r>
      <w:r w:rsidRPr="0006489C">
        <w:rPr>
          <w:rFonts w:ascii="Times New Roman" w:hAnsi="Times New Roman"/>
          <w:iCs/>
          <w:sz w:val="28"/>
          <w:szCs w:val="28"/>
          <w:lang w:val="uk-UA"/>
        </w:rPr>
        <w:t>Обритько Б. А. Реклама і рекламна діяльність : курс лекцій. Київ : МАУП. 2002. 240с.</w:t>
      </w:r>
      <w:r w:rsidRPr="0006489C">
        <w:rPr>
          <w:rFonts w:ascii="Times New Roman" w:hAnsi="Times New Roman"/>
          <w:sz w:val="28"/>
          <w:szCs w:val="28"/>
          <w:lang w:val="uk-UA"/>
        </w:rPr>
        <w:t xml:space="preserve"> </w:t>
      </w:r>
      <w:r w:rsidRPr="0006489C">
        <w:rPr>
          <w:rFonts w:ascii="Times New Roman" w:hAnsi="Times New Roman"/>
          <w:sz w:val="28"/>
          <w:szCs w:val="28"/>
          <w:lang w:val="en-US"/>
        </w:rPr>
        <w:t>URL</w:t>
      </w:r>
      <w:r w:rsidRPr="0006489C">
        <w:rPr>
          <w:rFonts w:ascii="Times New Roman" w:hAnsi="Times New Roman"/>
          <w:sz w:val="28"/>
          <w:szCs w:val="28"/>
          <w:lang w:val="uk-UA"/>
        </w:rPr>
        <w:t xml:space="preserve"> :</w:t>
      </w:r>
      <w:r w:rsidRPr="0006489C">
        <w:rPr>
          <w:rFonts w:ascii="Times New Roman" w:hAnsi="Times New Roman"/>
          <w:iCs/>
          <w:sz w:val="28"/>
          <w:szCs w:val="28"/>
          <w:lang w:val="uk-UA"/>
        </w:rPr>
        <w:t xml:space="preserve"> </w:t>
      </w:r>
      <w:hyperlink r:id="rId15" w:history="1">
        <w:r w:rsidRPr="00AD44F2">
          <w:rPr>
            <w:rFonts w:ascii="Times New Roman" w:hAnsi="Times New Roman"/>
            <w:sz w:val="28"/>
            <w:szCs w:val="28"/>
            <w:lang w:val="en-US"/>
          </w:rPr>
          <w:t>http</w:t>
        </w:r>
        <w:r w:rsidRPr="00AD44F2">
          <w:rPr>
            <w:rFonts w:ascii="Times New Roman" w:hAnsi="Times New Roman"/>
            <w:sz w:val="28"/>
            <w:szCs w:val="28"/>
            <w:lang w:val="uk-UA"/>
          </w:rPr>
          <w:t>://</w:t>
        </w:r>
        <w:r w:rsidRPr="00AD44F2">
          <w:rPr>
            <w:rFonts w:ascii="Times New Roman" w:hAnsi="Times New Roman"/>
            <w:sz w:val="28"/>
            <w:szCs w:val="28"/>
            <w:lang w:val="en-US"/>
          </w:rPr>
          <w:t>maup</w:t>
        </w:r>
        <w:r w:rsidRPr="00AD44F2">
          <w:rPr>
            <w:rFonts w:ascii="Times New Roman" w:hAnsi="Times New Roman"/>
            <w:sz w:val="28"/>
            <w:szCs w:val="28"/>
            <w:lang w:val="uk-UA"/>
          </w:rPr>
          <w:t>.</w:t>
        </w:r>
        <w:r w:rsidRPr="00AD44F2">
          <w:rPr>
            <w:rFonts w:ascii="Times New Roman" w:hAnsi="Times New Roman"/>
            <w:sz w:val="28"/>
            <w:szCs w:val="28"/>
            <w:lang w:val="en-US"/>
          </w:rPr>
          <w:t>com</w:t>
        </w:r>
        <w:r w:rsidRPr="00AD44F2">
          <w:rPr>
            <w:rFonts w:ascii="Times New Roman" w:hAnsi="Times New Roman"/>
            <w:sz w:val="28"/>
            <w:szCs w:val="28"/>
            <w:lang w:val="uk-UA"/>
          </w:rPr>
          <w:t>.</w:t>
        </w:r>
        <w:r w:rsidRPr="00AD44F2">
          <w:rPr>
            <w:rFonts w:ascii="Times New Roman" w:hAnsi="Times New Roman"/>
            <w:sz w:val="28"/>
            <w:szCs w:val="28"/>
            <w:lang w:val="en-US"/>
          </w:rPr>
          <w:t>ua</w:t>
        </w:r>
        <w:r w:rsidRPr="00AD44F2">
          <w:rPr>
            <w:rFonts w:ascii="Times New Roman" w:hAnsi="Times New Roman"/>
            <w:sz w:val="28"/>
            <w:szCs w:val="28"/>
            <w:lang w:val="uk-UA"/>
          </w:rPr>
          <w:t>/</w:t>
        </w:r>
        <w:r w:rsidRPr="00AD44F2">
          <w:rPr>
            <w:rFonts w:ascii="Times New Roman" w:hAnsi="Times New Roman"/>
            <w:sz w:val="28"/>
            <w:szCs w:val="28"/>
            <w:lang w:val="en-US"/>
          </w:rPr>
          <w:t>assets</w:t>
        </w:r>
        <w:r w:rsidRPr="00AD44F2">
          <w:rPr>
            <w:rFonts w:ascii="Times New Roman" w:hAnsi="Times New Roman"/>
            <w:sz w:val="28"/>
            <w:szCs w:val="28"/>
            <w:lang w:val="uk-UA"/>
          </w:rPr>
          <w:t>/</w:t>
        </w:r>
        <w:r w:rsidRPr="00AD44F2">
          <w:rPr>
            <w:rFonts w:ascii="Times New Roman" w:hAnsi="Times New Roman"/>
            <w:sz w:val="28"/>
            <w:szCs w:val="28"/>
            <w:lang w:val="en-US"/>
          </w:rPr>
          <w:t>files</w:t>
        </w:r>
        <w:r w:rsidRPr="00AD44F2">
          <w:rPr>
            <w:rFonts w:ascii="Times New Roman" w:hAnsi="Times New Roman"/>
            <w:sz w:val="28"/>
            <w:szCs w:val="28"/>
            <w:lang w:val="uk-UA"/>
          </w:rPr>
          <w:t>/</w:t>
        </w:r>
        <w:r w:rsidRPr="00AD44F2">
          <w:rPr>
            <w:rFonts w:ascii="Times New Roman" w:hAnsi="Times New Roman"/>
            <w:sz w:val="28"/>
            <w:szCs w:val="28"/>
            <w:lang w:val="en-US"/>
          </w:rPr>
          <w:t>lib</w:t>
        </w:r>
        <w:r w:rsidRPr="00AD44F2">
          <w:rPr>
            <w:rFonts w:ascii="Times New Roman" w:hAnsi="Times New Roman"/>
            <w:sz w:val="28"/>
            <w:szCs w:val="28"/>
            <w:lang w:val="uk-UA"/>
          </w:rPr>
          <w:t>/</w:t>
        </w:r>
        <w:r w:rsidRPr="00AD44F2">
          <w:rPr>
            <w:rFonts w:ascii="Times New Roman" w:hAnsi="Times New Roman"/>
            <w:sz w:val="28"/>
            <w:szCs w:val="28"/>
            <w:lang w:val="en-US"/>
          </w:rPr>
          <w:t>book</w:t>
        </w:r>
        <w:r w:rsidRPr="00AD44F2">
          <w:rPr>
            <w:rFonts w:ascii="Times New Roman" w:hAnsi="Times New Roman"/>
            <w:sz w:val="28"/>
            <w:szCs w:val="28"/>
            <w:lang w:val="uk-UA"/>
          </w:rPr>
          <w:t>/</w:t>
        </w:r>
        <w:r w:rsidRPr="00AD44F2">
          <w:rPr>
            <w:rFonts w:ascii="Times New Roman" w:hAnsi="Times New Roman"/>
            <w:sz w:val="28"/>
            <w:szCs w:val="28"/>
            <w:lang w:val="en-US"/>
          </w:rPr>
          <w:t>ma</w:t>
        </w:r>
        <w:r w:rsidRPr="00AD44F2">
          <w:rPr>
            <w:rFonts w:ascii="Times New Roman" w:hAnsi="Times New Roman"/>
            <w:sz w:val="28"/>
            <w:szCs w:val="28"/>
            <w:lang w:val="uk-UA"/>
          </w:rPr>
          <w:t>_27.</w:t>
        </w:r>
        <w:r w:rsidRPr="00AD44F2">
          <w:rPr>
            <w:rFonts w:ascii="Times New Roman" w:hAnsi="Times New Roman"/>
            <w:sz w:val="28"/>
            <w:szCs w:val="28"/>
            <w:lang w:val="en-US"/>
          </w:rPr>
          <w:t>pdf</w:t>
        </w:r>
      </w:hyperlink>
    </w:p>
    <w:p w:rsidR="00440FC2" w:rsidRDefault="00440FC2" w:rsidP="00440FC2">
      <w:pPr>
        <w:autoSpaceDE w:val="0"/>
        <w:autoSpaceDN w:val="0"/>
        <w:adjustRightInd w:val="0"/>
        <w:spacing w:after="0"/>
        <w:ind w:firstLine="360"/>
        <w:jc w:val="both"/>
        <w:rPr>
          <w:rFonts w:ascii="Times New Roman" w:hAnsi="Times New Roman"/>
          <w:sz w:val="28"/>
          <w:szCs w:val="28"/>
          <w:lang w:val="uk-UA"/>
        </w:rPr>
      </w:pPr>
      <w:r>
        <w:rPr>
          <w:rFonts w:ascii="Times New Roman" w:hAnsi="Times New Roman"/>
          <w:sz w:val="28"/>
          <w:szCs w:val="28"/>
          <w:lang w:val="uk-UA"/>
        </w:rPr>
        <w:t xml:space="preserve">16. </w:t>
      </w:r>
      <w:r w:rsidRPr="00750E33">
        <w:rPr>
          <w:rFonts w:ascii="Times New Roman" w:hAnsi="Times New Roman"/>
          <w:sz w:val="28"/>
          <w:szCs w:val="28"/>
          <w:lang w:val="uk-UA"/>
        </w:rPr>
        <w:t>Попова Н. В. Маркетингові комунікації : підручник / Н. В. Попова, А. В. Катаєв, Л. В. Базалієва, О. І. Кононов, Т. А. Муха ; під загальною редакцією Н.</w:t>
      </w:r>
      <w:r>
        <w:rPr>
          <w:rFonts w:ascii="Times New Roman" w:hAnsi="Times New Roman"/>
          <w:sz w:val="28"/>
          <w:szCs w:val="28"/>
          <w:lang w:val="uk-UA"/>
        </w:rPr>
        <w:t> </w:t>
      </w:r>
      <w:r w:rsidRPr="00750E33">
        <w:rPr>
          <w:rFonts w:ascii="Times New Roman" w:hAnsi="Times New Roman"/>
          <w:sz w:val="28"/>
          <w:szCs w:val="28"/>
          <w:lang w:val="uk-UA"/>
        </w:rPr>
        <w:t>В. Попової. Харків: «Факт», 2020. 315 с.</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17. </w:t>
      </w:r>
      <w:r w:rsidRPr="0006489C">
        <w:rPr>
          <w:rFonts w:ascii="Times New Roman" w:hAnsi="Times New Roman"/>
          <w:sz w:val="28"/>
          <w:szCs w:val="28"/>
          <w:lang w:val="uk-UA"/>
        </w:rPr>
        <w:t xml:space="preserve">Примак Т. О. Маркетингові комунікації на </w:t>
      </w:r>
      <w:r>
        <w:rPr>
          <w:rFonts w:ascii="Times New Roman" w:hAnsi="Times New Roman"/>
          <w:sz w:val="28"/>
          <w:szCs w:val="28"/>
          <w:lang w:val="uk-UA"/>
        </w:rPr>
        <w:t>сучасному ринку : навч. посіб</w:t>
      </w:r>
      <w:r w:rsidRPr="0006489C">
        <w:rPr>
          <w:rFonts w:ascii="Times New Roman" w:hAnsi="Times New Roman"/>
          <w:sz w:val="28"/>
          <w:szCs w:val="28"/>
          <w:lang w:val="uk-UA"/>
        </w:rPr>
        <w:t>. Київ : МАУП. 2003. 200 с.</w:t>
      </w:r>
    </w:p>
    <w:p w:rsidR="00440FC2" w:rsidRPr="0006489C" w:rsidRDefault="00440FC2" w:rsidP="00440FC2">
      <w:pPr>
        <w:autoSpaceDE w:val="0"/>
        <w:autoSpaceDN w:val="0"/>
        <w:adjustRightInd w:val="0"/>
        <w:spacing w:after="0" w:line="240" w:lineRule="auto"/>
        <w:ind w:firstLine="360"/>
        <w:jc w:val="both"/>
        <w:rPr>
          <w:rFonts w:ascii="Times New Roman" w:hAnsi="Times New Roman"/>
          <w:sz w:val="28"/>
          <w:szCs w:val="28"/>
          <w:lang w:val="uk-UA"/>
        </w:rPr>
      </w:pPr>
      <w:r>
        <w:rPr>
          <w:rFonts w:ascii="Times New Roman" w:eastAsia="Times-Bold" w:hAnsi="Times New Roman"/>
          <w:bCs/>
          <w:sz w:val="28"/>
          <w:szCs w:val="28"/>
          <w:lang w:val="uk-UA"/>
        </w:rPr>
        <w:t xml:space="preserve">18. </w:t>
      </w:r>
      <w:r w:rsidRPr="0006489C">
        <w:rPr>
          <w:rFonts w:ascii="Times New Roman" w:eastAsia="Times-Bold" w:hAnsi="Times New Roman"/>
          <w:bCs/>
          <w:sz w:val="28"/>
          <w:szCs w:val="28"/>
        </w:rPr>
        <w:t>Романов А.</w:t>
      </w:r>
      <w:r>
        <w:rPr>
          <w:rFonts w:ascii="Times New Roman" w:eastAsia="Times-Bold" w:hAnsi="Times New Roman"/>
          <w:bCs/>
          <w:sz w:val="28"/>
          <w:szCs w:val="28"/>
          <w:lang w:val="uk-UA"/>
        </w:rPr>
        <w:t xml:space="preserve"> </w:t>
      </w:r>
      <w:r w:rsidRPr="0006489C">
        <w:rPr>
          <w:rFonts w:ascii="Times New Roman" w:eastAsia="Times-Bold" w:hAnsi="Times New Roman"/>
          <w:bCs/>
          <w:sz w:val="28"/>
          <w:szCs w:val="28"/>
        </w:rPr>
        <w:t>А., Панько А.</w:t>
      </w:r>
      <w:r>
        <w:rPr>
          <w:rFonts w:ascii="Times New Roman" w:eastAsia="Times-Bold" w:hAnsi="Times New Roman"/>
          <w:bCs/>
          <w:sz w:val="28"/>
          <w:szCs w:val="28"/>
        </w:rPr>
        <w:t xml:space="preserve"> </w:t>
      </w:r>
      <w:r w:rsidRPr="0006489C">
        <w:rPr>
          <w:rFonts w:ascii="Times New Roman" w:eastAsia="Times-Bold" w:hAnsi="Times New Roman"/>
          <w:bCs/>
          <w:sz w:val="28"/>
          <w:szCs w:val="28"/>
        </w:rPr>
        <w:t>В.</w:t>
      </w:r>
      <w:r w:rsidRPr="0006489C">
        <w:rPr>
          <w:rFonts w:ascii="Times New Roman" w:eastAsia="Times-Bold" w:hAnsi="Times New Roman"/>
          <w:bCs/>
          <w:sz w:val="28"/>
          <w:szCs w:val="28"/>
          <w:lang w:val="uk-UA"/>
        </w:rPr>
        <w:t xml:space="preserve"> </w:t>
      </w:r>
      <w:r w:rsidRPr="0006489C">
        <w:rPr>
          <w:rFonts w:ascii="Times New Roman" w:eastAsia="Times-Roman" w:hAnsi="Times New Roman"/>
          <w:sz w:val="28"/>
          <w:szCs w:val="28"/>
        </w:rPr>
        <w:t>Маркетинговые коммуникации. М</w:t>
      </w:r>
      <w:r w:rsidRPr="0006489C">
        <w:rPr>
          <w:rFonts w:ascii="Times New Roman" w:eastAsia="Times-Roman" w:hAnsi="Times New Roman"/>
          <w:sz w:val="28"/>
          <w:szCs w:val="28"/>
          <w:lang w:val="uk-UA"/>
        </w:rPr>
        <w:t xml:space="preserve">осква </w:t>
      </w:r>
      <w:r w:rsidRPr="0006489C">
        <w:rPr>
          <w:rFonts w:ascii="Times New Roman" w:eastAsia="Times-Roman" w:hAnsi="Times New Roman"/>
          <w:sz w:val="28"/>
          <w:szCs w:val="28"/>
        </w:rPr>
        <w:t xml:space="preserve">: Эксмо, 2006. 432 с.  </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19. </w:t>
      </w:r>
      <w:r w:rsidRPr="0006489C">
        <w:rPr>
          <w:rFonts w:ascii="Times New Roman" w:hAnsi="Times New Roman"/>
          <w:sz w:val="28"/>
          <w:szCs w:val="28"/>
          <w:lang w:val="uk-UA"/>
        </w:rPr>
        <w:t>Ромат Є.</w:t>
      </w:r>
      <w:r>
        <w:rPr>
          <w:rFonts w:ascii="Times New Roman" w:hAnsi="Times New Roman"/>
          <w:sz w:val="28"/>
          <w:szCs w:val="28"/>
          <w:lang w:val="uk-UA"/>
        </w:rPr>
        <w:t xml:space="preserve"> </w:t>
      </w:r>
      <w:r w:rsidRPr="0006489C">
        <w:rPr>
          <w:rFonts w:ascii="Times New Roman" w:hAnsi="Times New Roman"/>
          <w:sz w:val="28"/>
          <w:szCs w:val="28"/>
          <w:lang w:val="uk-UA"/>
        </w:rPr>
        <w:t>В., Микало О.</w:t>
      </w:r>
      <w:r>
        <w:rPr>
          <w:rFonts w:ascii="Times New Roman" w:hAnsi="Times New Roman"/>
          <w:sz w:val="28"/>
          <w:szCs w:val="28"/>
          <w:lang w:val="uk-UA"/>
        </w:rPr>
        <w:t xml:space="preserve"> </w:t>
      </w:r>
      <w:r w:rsidRPr="0006489C">
        <w:rPr>
          <w:rFonts w:ascii="Times New Roman" w:hAnsi="Times New Roman"/>
          <w:sz w:val="28"/>
          <w:szCs w:val="28"/>
          <w:lang w:val="uk-UA"/>
        </w:rPr>
        <w:t>І. Продакт плейсмент : навч. посіб. Київ : Київ. нац. торг-екон. ун-т. 2015. 300 с.</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20. Ромат Є., Сендеров Д. Реклама :</w:t>
      </w:r>
      <w:r w:rsidRPr="0006489C">
        <w:rPr>
          <w:rFonts w:ascii="Times New Roman" w:hAnsi="Times New Roman"/>
          <w:sz w:val="28"/>
          <w:szCs w:val="28"/>
          <w:lang w:val="uk-UA"/>
        </w:rPr>
        <w:t xml:space="preserve"> </w:t>
      </w:r>
      <w:r>
        <w:rPr>
          <w:rFonts w:ascii="Times New Roman" w:hAnsi="Times New Roman"/>
          <w:sz w:val="28"/>
          <w:szCs w:val="28"/>
          <w:lang w:val="uk-UA"/>
        </w:rPr>
        <w:t>ученик ;</w:t>
      </w:r>
      <w:r w:rsidRPr="0006489C">
        <w:rPr>
          <w:rFonts w:ascii="Times New Roman" w:hAnsi="Times New Roman"/>
          <w:sz w:val="28"/>
          <w:szCs w:val="28"/>
          <w:lang w:val="uk-UA"/>
        </w:rPr>
        <w:t xml:space="preserve"> 8-е изд. Санкт-Петербург : Питер. 2013. 512 с.</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21. </w:t>
      </w:r>
      <w:r w:rsidRPr="0006489C">
        <w:rPr>
          <w:rFonts w:ascii="Times New Roman" w:hAnsi="Times New Roman"/>
          <w:sz w:val="28"/>
          <w:szCs w:val="28"/>
          <w:lang w:val="uk-UA"/>
        </w:rPr>
        <w:t>Ромат Е. В. Реклама : краткий курс. Санкт-Петербург : Питер, 2003.</w:t>
      </w:r>
      <w:r>
        <w:rPr>
          <w:rFonts w:ascii="Times New Roman" w:hAnsi="Times New Roman"/>
          <w:sz w:val="28"/>
          <w:szCs w:val="28"/>
          <w:lang w:val="uk-UA"/>
        </w:rPr>
        <w:t xml:space="preserve"> 176 </w:t>
      </w:r>
      <w:r w:rsidRPr="0006489C">
        <w:rPr>
          <w:rFonts w:ascii="Times New Roman" w:hAnsi="Times New Roman"/>
          <w:sz w:val="28"/>
          <w:szCs w:val="28"/>
          <w:lang w:val="uk-UA"/>
        </w:rPr>
        <w:t xml:space="preserve">с. </w:t>
      </w:r>
    </w:p>
    <w:p w:rsidR="00440FC2" w:rsidRPr="0006489C" w:rsidRDefault="00440FC2" w:rsidP="00440FC2">
      <w:pPr>
        <w:spacing w:after="0" w:line="240" w:lineRule="auto"/>
        <w:ind w:firstLine="360"/>
        <w:jc w:val="both"/>
        <w:rPr>
          <w:rFonts w:ascii="Times New Roman" w:hAnsi="Times New Roman"/>
          <w:sz w:val="28"/>
          <w:szCs w:val="28"/>
          <w:lang w:val="uk-UA"/>
        </w:rPr>
      </w:pPr>
      <w:r w:rsidRPr="0006489C">
        <w:rPr>
          <w:rFonts w:ascii="Times New Roman" w:hAnsi="Times New Roman"/>
          <w:sz w:val="28"/>
          <w:szCs w:val="28"/>
          <w:lang w:val="uk-UA"/>
        </w:rPr>
        <w:t xml:space="preserve"> </w:t>
      </w:r>
      <w:r>
        <w:rPr>
          <w:rFonts w:ascii="Times New Roman" w:hAnsi="Times New Roman"/>
          <w:sz w:val="28"/>
          <w:szCs w:val="28"/>
          <w:lang w:val="uk-UA"/>
        </w:rPr>
        <w:t xml:space="preserve">22. </w:t>
      </w:r>
      <w:r w:rsidRPr="0006489C">
        <w:rPr>
          <w:rFonts w:ascii="Times New Roman" w:hAnsi="Times New Roman"/>
          <w:sz w:val="28"/>
          <w:szCs w:val="28"/>
          <w:lang w:val="uk-UA"/>
        </w:rPr>
        <w:t>Слісаренко І. Паблік рилейшнз у системі комунікації та управління : навч. посіб. Київ : МАУП. 2001. 104 с.</w:t>
      </w:r>
    </w:p>
    <w:p w:rsidR="00440FC2" w:rsidRPr="0006489C"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23. </w:t>
      </w:r>
      <w:r w:rsidRPr="0006489C">
        <w:rPr>
          <w:rFonts w:ascii="Times New Roman" w:hAnsi="Times New Roman"/>
          <w:sz w:val="28"/>
          <w:szCs w:val="28"/>
        </w:rPr>
        <w:t>Шарков Ф. И.</w:t>
      </w:r>
      <w:r w:rsidRPr="0006489C">
        <w:rPr>
          <w:rFonts w:ascii="Times New Roman" w:hAnsi="Times New Roman"/>
          <w:sz w:val="28"/>
          <w:szCs w:val="28"/>
          <w:lang w:val="uk-UA"/>
        </w:rPr>
        <w:t>,</w:t>
      </w:r>
      <w:r w:rsidRPr="0006489C">
        <w:rPr>
          <w:rFonts w:ascii="Times New Roman" w:hAnsi="Times New Roman"/>
          <w:sz w:val="28"/>
          <w:szCs w:val="28"/>
        </w:rPr>
        <w:t xml:space="preserve"> Бузин В. Н. Инте</w:t>
      </w:r>
      <w:r>
        <w:rPr>
          <w:rFonts w:ascii="Times New Roman" w:hAnsi="Times New Roman"/>
          <w:sz w:val="28"/>
          <w:szCs w:val="28"/>
        </w:rPr>
        <w:t>грированные коммуникации : масс</w:t>
      </w:r>
      <w:r w:rsidRPr="0006489C">
        <w:rPr>
          <w:rFonts w:ascii="Times New Roman" w:hAnsi="Times New Roman"/>
          <w:sz w:val="28"/>
          <w:szCs w:val="28"/>
        </w:rPr>
        <w:t>овые коммуникации и медиапланирование : учебник</w:t>
      </w:r>
      <w:r>
        <w:rPr>
          <w:rFonts w:ascii="Times New Roman" w:hAnsi="Times New Roman"/>
          <w:sz w:val="28"/>
          <w:szCs w:val="28"/>
          <w:lang w:val="uk-UA"/>
        </w:rPr>
        <w:t xml:space="preserve"> /</w:t>
      </w:r>
      <w:r w:rsidRPr="0006489C">
        <w:rPr>
          <w:rFonts w:ascii="Times New Roman" w:hAnsi="Times New Roman"/>
          <w:sz w:val="28"/>
          <w:szCs w:val="28"/>
        </w:rPr>
        <w:t xml:space="preserve"> </w:t>
      </w:r>
      <w:r>
        <w:rPr>
          <w:rFonts w:ascii="Times New Roman" w:hAnsi="Times New Roman"/>
          <w:sz w:val="28"/>
          <w:szCs w:val="28"/>
        </w:rPr>
        <w:t>под общ. ред. Ф.</w:t>
      </w:r>
      <w:r>
        <w:rPr>
          <w:rFonts w:ascii="Times New Roman" w:hAnsi="Times New Roman"/>
          <w:sz w:val="28"/>
          <w:szCs w:val="28"/>
          <w:lang w:val="uk-UA"/>
        </w:rPr>
        <w:t> </w:t>
      </w:r>
      <w:r>
        <w:rPr>
          <w:rFonts w:ascii="Times New Roman" w:hAnsi="Times New Roman"/>
          <w:sz w:val="28"/>
          <w:szCs w:val="28"/>
        </w:rPr>
        <w:t>И.</w:t>
      </w:r>
      <w:r>
        <w:rPr>
          <w:rFonts w:ascii="Times New Roman" w:hAnsi="Times New Roman"/>
          <w:sz w:val="28"/>
          <w:szCs w:val="28"/>
          <w:lang w:val="uk-UA"/>
        </w:rPr>
        <w:t> </w:t>
      </w:r>
      <w:r w:rsidRPr="0006489C">
        <w:rPr>
          <w:rFonts w:ascii="Times New Roman" w:hAnsi="Times New Roman"/>
          <w:sz w:val="28"/>
          <w:szCs w:val="28"/>
        </w:rPr>
        <w:t>Шаркова. М</w:t>
      </w:r>
      <w:r w:rsidRPr="0006489C">
        <w:rPr>
          <w:rFonts w:ascii="Times New Roman" w:hAnsi="Times New Roman"/>
          <w:sz w:val="28"/>
          <w:szCs w:val="28"/>
          <w:lang w:val="uk-UA"/>
        </w:rPr>
        <w:t>осква</w:t>
      </w:r>
      <w:r w:rsidRPr="0006489C">
        <w:rPr>
          <w:rFonts w:ascii="Times New Roman" w:hAnsi="Times New Roman"/>
          <w:sz w:val="28"/>
          <w:szCs w:val="28"/>
        </w:rPr>
        <w:t xml:space="preserve"> : Издательско-торговая корпорация «Дашковы Ко»</w:t>
      </w:r>
      <w:r w:rsidRPr="0006489C">
        <w:rPr>
          <w:rFonts w:ascii="Times New Roman" w:hAnsi="Times New Roman"/>
          <w:sz w:val="28"/>
          <w:szCs w:val="28"/>
          <w:lang w:val="uk-UA"/>
        </w:rPr>
        <w:t>.</w:t>
      </w:r>
      <w:r w:rsidRPr="0006489C">
        <w:rPr>
          <w:rFonts w:ascii="Times New Roman" w:hAnsi="Times New Roman"/>
          <w:sz w:val="28"/>
          <w:szCs w:val="28"/>
        </w:rPr>
        <w:t xml:space="preserve"> 2012</w:t>
      </w:r>
      <w:r w:rsidRPr="0006489C">
        <w:rPr>
          <w:rFonts w:ascii="Times New Roman" w:hAnsi="Times New Roman"/>
          <w:sz w:val="28"/>
          <w:szCs w:val="28"/>
          <w:lang w:val="uk-UA"/>
        </w:rPr>
        <w:t>.</w:t>
      </w:r>
      <w:r w:rsidRPr="0006489C">
        <w:rPr>
          <w:rFonts w:ascii="Times New Roman" w:hAnsi="Times New Roman"/>
          <w:sz w:val="28"/>
          <w:szCs w:val="28"/>
        </w:rPr>
        <w:t xml:space="preserve"> 488 с.</w:t>
      </w:r>
    </w:p>
    <w:p w:rsidR="00440FC2" w:rsidRDefault="00440FC2" w:rsidP="00440FC2">
      <w:pPr>
        <w:spacing w:after="0" w:line="240" w:lineRule="auto"/>
        <w:ind w:firstLine="360"/>
        <w:jc w:val="both"/>
        <w:rPr>
          <w:rFonts w:ascii="Times New Roman" w:hAnsi="Times New Roman"/>
          <w:sz w:val="28"/>
          <w:szCs w:val="28"/>
          <w:lang w:val="uk-UA"/>
        </w:rPr>
      </w:pPr>
      <w:r>
        <w:rPr>
          <w:rFonts w:ascii="Times New Roman" w:hAnsi="Times New Roman"/>
          <w:sz w:val="28"/>
          <w:szCs w:val="28"/>
          <w:lang w:val="uk-UA"/>
        </w:rPr>
        <w:t xml:space="preserve">24. </w:t>
      </w:r>
      <w:r w:rsidRPr="00377755">
        <w:rPr>
          <w:rFonts w:ascii="Times New Roman" w:hAnsi="Times New Roman"/>
          <w:sz w:val="28"/>
          <w:szCs w:val="28"/>
          <w:lang w:val="uk-UA"/>
        </w:rPr>
        <w:t>У</w:t>
      </w:r>
      <w:r w:rsidRPr="00377755">
        <w:rPr>
          <w:rFonts w:ascii="Times New Roman" w:hAnsi="Times New Roman"/>
          <w:sz w:val="28"/>
          <w:szCs w:val="28"/>
        </w:rPr>
        <w:t xml:space="preserve">эллс У., Мориарти С., Бернетт Дж. </w:t>
      </w:r>
      <w:r>
        <w:rPr>
          <w:rFonts w:ascii="Times New Roman" w:hAnsi="Times New Roman"/>
          <w:sz w:val="28"/>
          <w:szCs w:val="28"/>
        </w:rPr>
        <w:t>Реклама: принципы и практика ; 7</w:t>
      </w:r>
      <w:r>
        <w:rPr>
          <w:rFonts w:ascii="Times New Roman" w:hAnsi="Times New Roman"/>
          <w:sz w:val="28"/>
          <w:szCs w:val="28"/>
          <w:lang w:val="uk-UA"/>
        </w:rPr>
        <w:t>-</w:t>
      </w:r>
      <w:r w:rsidRPr="00377755">
        <w:rPr>
          <w:rFonts w:ascii="Times New Roman" w:hAnsi="Times New Roman"/>
          <w:sz w:val="28"/>
          <w:szCs w:val="28"/>
        </w:rPr>
        <w:t xml:space="preserve">е изд. </w:t>
      </w:r>
      <w:r>
        <w:rPr>
          <w:rFonts w:ascii="Times New Roman" w:hAnsi="Times New Roman"/>
          <w:sz w:val="28"/>
          <w:szCs w:val="28"/>
          <w:lang w:val="uk-UA"/>
        </w:rPr>
        <w:t xml:space="preserve">/ </w:t>
      </w:r>
      <w:r>
        <w:rPr>
          <w:rFonts w:ascii="Times New Roman" w:hAnsi="Times New Roman"/>
          <w:sz w:val="28"/>
          <w:szCs w:val="28"/>
        </w:rPr>
        <w:t>п</w:t>
      </w:r>
      <w:r w:rsidRPr="00377755">
        <w:rPr>
          <w:rFonts w:ascii="Times New Roman" w:hAnsi="Times New Roman"/>
          <w:sz w:val="28"/>
          <w:szCs w:val="28"/>
        </w:rPr>
        <w:t>ер. с англ. под ред. Л</w:t>
      </w:r>
      <w:r w:rsidRPr="00440FC2">
        <w:rPr>
          <w:rFonts w:ascii="Times New Roman" w:hAnsi="Times New Roman"/>
          <w:sz w:val="28"/>
          <w:szCs w:val="28"/>
          <w:lang w:val="en-US"/>
        </w:rPr>
        <w:t xml:space="preserve">. </w:t>
      </w:r>
      <w:r w:rsidRPr="00377755">
        <w:rPr>
          <w:rFonts w:ascii="Times New Roman" w:hAnsi="Times New Roman"/>
          <w:sz w:val="28"/>
          <w:szCs w:val="28"/>
        </w:rPr>
        <w:t>Богомоловой</w:t>
      </w:r>
      <w:r w:rsidRPr="00440FC2">
        <w:rPr>
          <w:rFonts w:ascii="Times New Roman" w:hAnsi="Times New Roman"/>
          <w:sz w:val="28"/>
          <w:szCs w:val="28"/>
          <w:lang w:val="en-US"/>
        </w:rPr>
        <w:t xml:space="preserve">. </w:t>
      </w:r>
      <w:r w:rsidRPr="00377755">
        <w:rPr>
          <w:rFonts w:ascii="Times New Roman" w:hAnsi="Times New Roman"/>
          <w:sz w:val="28"/>
          <w:szCs w:val="28"/>
        </w:rPr>
        <w:t>Сан</w:t>
      </w:r>
      <w:r>
        <w:rPr>
          <w:rFonts w:ascii="Times New Roman" w:hAnsi="Times New Roman"/>
          <w:sz w:val="28"/>
          <w:szCs w:val="28"/>
        </w:rPr>
        <w:t>кт</w:t>
      </w:r>
      <w:r w:rsidRPr="00440FC2">
        <w:rPr>
          <w:rFonts w:ascii="Times New Roman" w:hAnsi="Times New Roman"/>
          <w:sz w:val="28"/>
          <w:szCs w:val="28"/>
          <w:lang w:val="en-US"/>
        </w:rPr>
        <w:t>-</w:t>
      </w:r>
      <w:r>
        <w:rPr>
          <w:rFonts w:ascii="Times New Roman" w:hAnsi="Times New Roman"/>
          <w:sz w:val="28"/>
          <w:szCs w:val="28"/>
        </w:rPr>
        <w:t>Петербург</w:t>
      </w:r>
      <w:r w:rsidRPr="00440FC2">
        <w:rPr>
          <w:rFonts w:ascii="Times New Roman" w:hAnsi="Times New Roman"/>
          <w:sz w:val="28"/>
          <w:szCs w:val="28"/>
          <w:lang w:val="en-US"/>
        </w:rPr>
        <w:t xml:space="preserve"> : </w:t>
      </w:r>
      <w:r>
        <w:rPr>
          <w:rFonts w:ascii="Times New Roman" w:hAnsi="Times New Roman"/>
          <w:sz w:val="28"/>
          <w:szCs w:val="28"/>
        </w:rPr>
        <w:t>Питер</w:t>
      </w:r>
      <w:r w:rsidRPr="00440FC2">
        <w:rPr>
          <w:rFonts w:ascii="Times New Roman" w:hAnsi="Times New Roman"/>
          <w:sz w:val="28"/>
          <w:szCs w:val="28"/>
          <w:lang w:val="en-US"/>
        </w:rPr>
        <w:t>. 2008. 736</w:t>
      </w:r>
      <w:r>
        <w:rPr>
          <w:rFonts w:ascii="Times New Roman" w:hAnsi="Times New Roman"/>
          <w:sz w:val="28"/>
          <w:szCs w:val="28"/>
          <w:lang w:val="uk-UA"/>
        </w:rPr>
        <w:t> </w:t>
      </w:r>
      <w:r w:rsidRPr="00377755">
        <w:rPr>
          <w:rFonts w:ascii="Times New Roman" w:hAnsi="Times New Roman"/>
          <w:sz w:val="28"/>
          <w:szCs w:val="28"/>
        </w:rPr>
        <w:t>с</w:t>
      </w:r>
      <w:r w:rsidRPr="00440FC2">
        <w:rPr>
          <w:rFonts w:ascii="Times New Roman" w:hAnsi="Times New Roman"/>
          <w:sz w:val="28"/>
          <w:szCs w:val="28"/>
          <w:lang w:val="en-US"/>
        </w:rPr>
        <w:t>.</w:t>
      </w:r>
    </w:p>
    <w:p w:rsidR="00440FC2" w:rsidRPr="00EA63D1" w:rsidRDefault="00440FC2" w:rsidP="00440FC2">
      <w:pPr>
        <w:spacing w:after="0"/>
        <w:ind w:firstLine="360"/>
        <w:jc w:val="both"/>
        <w:rPr>
          <w:rFonts w:ascii="Times New Roman" w:hAnsi="Times New Roman"/>
          <w:sz w:val="28"/>
          <w:szCs w:val="28"/>
          <w:lang w:val="uk-UA"/>
        </w:rPr>
      </w:pPr>
      <w:r>
        <w:rPr>
          <w:rFonts w:ascii="Times New Roman" w:hAnsi="Times New Roman"/>
          <w:sz w:val="28"/>
          <w:szCs w:val="28"/>
          <w:lang w:val="uk-UA"/>
        </w:rPr>
        <w:t xml:space="preserve">25. </w:t>
      </w:r>
      <w:r w:rsidRPr="00EA63D1">
        <w:rPr>
          <w:rFonts w:ascii="Times New Roman" w:hAnsi="Times New Roman"/>
          <w:sz w:val="28"/>
          <w:szCs w:val="28"/>
          <w:lang w:val="uk-UA"/>
        </w:rPr>
        <w:t xml:space="preserve">Okhrimenko G. Btl-marketing communication in the formation of brand of universities in Ukraine. </w:t>
      </w:r>
      <w:r w:rsidRPr="00CA5482">
        <w:rPr>
          <w:rFonts w:ascii="Times New Roman" w:hAnsi="Times New Roman"/>
          <w:i/>
          <w:sz w:val="28"/>
          <w:szCs w:val="28"/>
          <w:lang w:val="uk-UA"/>
        </w:rPr>
        <w:t>A new role of marketing and communication technologies in business and society: local and global aspects</w:t>
      </w:r>
      <w:r w:rsidRPr="00EA63D1">
        <w:rPr>
          <w:rFonts w:ascii="Times New Roman" w:hAnsi="Times New Roman"/>
          <w:sz w:val="28"/>
          <w:szCs w:val="28"/>
          <w:lang w:val="uk-UA"/>
        </w:rPr>
        <w:t>. USA, St. Louis, Missouri: Publishing House Science and Innovation Center, Ltd., 2015. С. 337-345. URL : HTTPS://EPRINTS.OA.EDU.UA/4309/1/OKHRIMENKO_160215.PDF</w:t>
      </w:r>
    </w:p>
    <w:p w:rsidR="00440FC2" w:rsidRPr="00A062DA" w:rsidRDefault="00440FC2" w:rsidP="00440FC2">
      <w:pPr>
        <w:spacing w:after="0" w:line="240" w:lineRule="auto"/>
        <w:ind w:firstLine="360"/>
        <w:jc w:val="both"/>
        <w:rPr>
          <w:rFonts w:ascii="Times New Roman" w:hAnsi="Times New Roman"/>
          <w:sz w:val="28"/>
          <w:szCs w:val="28"/>
          <w:lang w:val="uk-UA"/>
        </w:rPr>
      </w:pPr>
    </w:p>
    <w:p w:rsidR="00440FC2" w:rsidRPr="00B06209" w:rsidRDefault="00440FC2" w:rsidP="00440FC2">
      <w:pPr>
        <w:spacing w:after="0" w:line="240" w:lineRule="auto"/>
        <w:ind w:firstLine="360"/>
        <w:jc w:val="both"/>
        <w:rPr>
          <w:rFonts w:ascii="Times New Roman" w:hAnsi="Times New Roman"/>
          <w:sz w:val="28"/>
          <w:szCs w:val="28"/>
        </w:rPr>
      </w:pPr>
    </w:p>
    <w:p w:rsidR="00440FC2" w:rsidRPr="00377755" w:rsidRDefault="00440FC2" w:rsidP="00440FC2">
      <w:pPr>
        <w:spacing w:line="240" w:lineRule="auto"/>
        <w:rPr>
          <w:rFonts w:ascii="Times New Roman" w:hAnsi="Times New Roman"/>
          <w:sz w:val="28"/>
          <w:szCs w:val="28"/>
          <w:lang w:val="uk-UA"/>
        </w:rPr>
      </w:pPr>
    </w:p>
    <w:p w:rsidR="00440FC2" w:rsidRDefault="00440FC2" w:rsidP="00440FC2">
      <w:pPr>
        <w:keepNext/>
        <w:keepLines/>
        <w:spacing w:before="150" w:after="150" w:line="240" w:lineRule="auto"/>
        <w:ind w:left="150" w:right="150"/>
        <w:jc w:val="center"/>
        <w:outlineLvl w:val="1"/>
        <w:rPr>
          <w:rFonts w:ascii="Cambria" w:hAnsi="Cambria"/>
          <w:b/>
          <w:bCs/>
          <w:color w:val="4F81BD"/>
          <w:sz w:val="26"/>
          <w:szCs w:val="26"/>
          <w:highlight w:val="yellow"/>
          <w:lang w:val="uk-UA"/>
        </w:rPr>
      </w:pPr>
    </w:p>
    <w:p w:rsidR="00440FC2" w:rsidRDefault="00440FC2" w:rsidP="00440FC2">
      <w:pPr>
        <w:ind w:left="360" w:firstLine="348"/>
        <w:jc w:val="center"/>
        <w:rPr>
          <w:b/>
          <w:lang w:val="uk-UA"/>
        </w:rPr>
      </w:pPr>
    </w:p>
    <w:p w:rsidR="008A1503" w:rsidRDefault="008A1503"/>
    <w:sectPr w:rsidR="008A1503" w:rsidSect="00440FC2">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503" w:rsidRDefault="008A1503" w:rsidP="00440FC2">
      <w:pPr>
        <w:spacing w:after="0" w:line="240" w:lineRule="auto"/>
      </w:pPr>
      <w:r>
        <w:separator/>
      </w:r>
    </w:p>
  </w:endnote>
  <w:endnote w:type="continuationSeparator" w:id="1">
    <w:p w:rsidR="008A1503" w:rsidRDefault="008A1503" w:rsidP="00440F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PMincho"/>
    <w:panose1 w:val="00000000000000000000"/>
    <w:charset w:val="80"/>
    <w:family w:val="roman"/>
    <w:notTrueType/>
    <w:pitch w:val="default"/>
    <w:sig w:usb0="00000000" w:usb1="08070000" w:usb2="00000010" w:usb3="00000000" w:csb0="00020000" w:csb1="00000000"/>
  </w:font>
  <w:font w:name="Myriad Pro">
    <w:altName w:val="Myriad Pro"/>
    <w:panose1 w:val="00000000000000000000"/>
    <w:charset w:val="CC"/>
    <w:family w:val="swiss"/>
    <w:notTrueType/>
    <w:pitch w:val="default"/>
    <w:sig w:usb0="00000201" w:usb1="00000000" w:usb2="00000000" w:usb3="00000000" w:csb0="00000004" w:csb1="00000000"/>
  </w:font>
  <w:font w:name="TimesNewRoman,Bold">
    <w:altName w:val="MS PMincho"/>
    <w:panose1 w:val="00000000000000000000"/>
    <w:charset w:val="80"/>
    <w:family w:val="auto"/>
    <w:notTrueType/>
    <w:pitch w:val="default"/>
    <w:sig w:usb0="00000203" w:usb1="08070000" w:usb2="00000010"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503" w:rsidRDefault="008A1503" w:rsidP="00440FC2">
      <w:pPr>
        <w:spacing w:after="0" w:line="240" w:lineRule="auto"/>
      </w:pPr>
      <w:r>
        <w:separator/>
      </w:r>
    </w:p>
  </w:footnote>
  <w:footnote w:type="continuationSeparator" w:id="1">
    <w:p w:rsidR="008A1503" w:rsidRDefault="008A1503" w:rsidP="00440FC2">
      <w:pPr>
        <w:spacing w:after="0" w:line="240" w:lineRule="auto"/>
      </w:pPr>
      <w:r>
        <w:continuationSeparator/>
      </w:r>
    </w:p>
  </w:footnote>
  <w:footnote w:id="2">
    <w:p w:rsidR="00440FC2" w:rsidRPr="00162A7B" w:rsidRDefault="00440FC2" w:rsidP="00440FC2">
      <w:pPr>
        <w:pStyle w:val="aa"/>
        <w:rPr>
          <w:lang w:val="uk-UA"/>
        </w:rPr>
      </w:pPr>
      <w:r>
        <w:rPr>
          <w:rStyle w:val="ac"/>
        </w:rPr>
        <w:footnoteRef/>
      </w:r>
      <w:r>
        <w:t xml:space="preserve"> </w:t>
      </w:r>
      <w:r w:rsidRPr="00162A7B">
        <w:rPr>
          <w:rFonts w:ascii="Times New Roman" w:hAnsi="Times New Roman"/>
          <w:lang w:val="uk-UA"/>
        </w:rPr>
        <w:t>Доцільно відзначити, що в зарубіжних працях поряд із маркетинговими комунікаціями вживають поняття просування та “sales  promotion”.</w:t>
      </w:r>
      <w:r>
        <w:rPr>
          <w:rFonts w:ascii="Times New Roman" w:hAnsi="Times New Roman"/>
          <w:lang w:val="uk-UA"/>
        </w:rPr>
        <w:t xml:space="preserve"> Про співвіднесеність цих понять див</w:t>
      </w:r>
      <w:r w:rsidRPr="00CD74E7">
        <w:rPr>
          <w:rFonts w:ascii="Times New Roman" w:hAnsi="Times New Roman"/>
          <w:lang w:val="uk-UA"/>
        </w:rPr>
        <w:t xml:space="preserve">. </w:t>
      </w:r>
      <w:r w:rsidRPr="00CD74E7">
        <w:rPr>
          <w:rFonts w:ascii="Times New Roman" w:hAnsi="Times New Roman"/>
        </w:rPr>
        <w:t>[</w:t>
      </w:r>
      <w:r w:rsidRPr="00CD74E7">
        <w:rPr>
          <w:rFonts w:ascii="Times New Roman" w:hAnsi="Times New Roman"/>
          <w:lang w:val="uk-UA"/>
        </w:rPr>
        <w:t>2, с. 7</w:t>
      </w:r>
      <w:r w:rsidRPr="00CD74E7">
        <w:rPr>
          <w:rFonts w:ascii="Times New Roman" w:hAnsi="Times New Roman"/>
        </w:rPr>
        <w:t>]</w:t>
      </w:r>
      <w:r w:rsidRPr="00CD74E7">
        <w:rPr>
          <w:rFonts w:ascii="Times New Roman" w:hAnsi="Times New Roman"/>
          <w:lang w:val="uk-UA"/>
        </w:rPr>
        <w:t>.</w:t>
      </w:r>
      <w:r>
        <w:rPr>
          <w:lang w:val="uk-UA"/>
        </w:rPr>
        <w:t xml:space="preserve"> </w:t>
      </w:r>
    </w:p>
  </w:footnote>
  <w:footnote w:id="3">
    <w:p w:rsidR="00440FC2" w:rsidRDefault="00440FC2" w:rsidP="00440FC2">
      <w:pPr>
        <w:pStyle w:val="15"/>
        <w:rPr>
          <w:rFonts w:ascii="Times New Roman" w:hAnsi="Times New Roman"/>
          <w:lang w:val="uk-UA"/>
        </w:rPr>
      </w:pPr>
      <w:r w:rsidRPr="00E0273F">
        <w:rPr>
          <w:rStyle w:val="ac"/>
          <w:rFonts w:ascii="Times New Roman" w:hAnsi="Times New Roman"/>
        </w:rPr>
        <w:footnoteRef/>
      </w:r>
      <w:r w:rsidRPr="00E0273F">
        <w:rPr>
          <w:rFonts w:ascii="Times New Roman" w:hAnsi="Times New Roman"/>
        </w:rPr>
        <w:t xml:space="preserve"> </w:t>
      </w:r>
      <w:r w:rsidRPr="00E0273F">
        <w:rPr>
          <w:rFonts w:ascii="Times New Roman" w:hAnsi="Times New Roman"/>
          <w:lang w:val="uk-UA"/>
        </w:rPr>
        <w:t xml:space="preserve">Варто наголосити, що стратегія </w:t>
      </w:r>
      <w:r>
        <w:rPr>
          <w:rFonts w:ascii="Times New Roman" w:hAnsi="Times New Roman"/>
          <w:lang w:val="uk-UA"/>
        </w:rPr>
        <w:t xml:space="preserve">за своєю природою </w:t>
      </w:r>
      <w:r w:rsidRPr="00E0273F">
        <w:rPr>
          <w:rFonts w:ascii="Times New Roman" w:hAnsi="Times New Roman"/>
          <w:lang w:val="uk-UA"/>
        </w:rPr>
        <w:t>передбачає налагод</w:t>
      </w:r>
      <w:r>
        <w:rPr>
          <w:rFonts w:ascii="Times New Roman" w:hAnsi="Times New Roman"/>
          <w:lang w:val="uk-UA"/>
        </w:rPr>
        <w:t>ження довготривалих стосунків із</w:t>
      </w:r>
      <w:r w:rsidRPr="00E0273F">
        <w:rPr>
          <w:rFonts w:ascii="Times New Roman" w:hAnsi="Times New Roman"/>
          <w:lang w:val="uk-UA"/>
        </w:rPr>
        <w:t xml:space="preserve"> аудиторією.</w:t>
      </w:r>
    </w:p>
    <w:p w:rsidR="00440FC2" w:rsidRDefault="00440FC2" w:rsidP="00440FC2">
      <w:pPr>
        <w:pStyle w:val="aa"/>
        <w:rPr>
          <w:lang w:val="uk-UA"/>
        </w:rPr>
      </w:pPr>
    </w:p>
    <w:p w:rsidR="00440FC2" w:rsidRDefault="00440FC2" w:rsidP="00440FC2">
      <w:pPr>
        <w:pStyle w:val="aa"/>
      </w:pPr>
    </w:p>
  </w:footnote>
  <w:footnote w:id="4">
    <w:p w:rsidR="00440FC2" w:rsidRDefault="00440FC2" w:rsidP="00440FC2">
      <w:pPr>
        <w:pStyle w:val="15"/>
        <w:jc w:val="both"/>
      </w:pPr>
      <w:r w:rsidRPr="00C75BC5">
        <w:rPr>
          <w:rStyle w:val="ac"/>
          <w:rFonts w:ascii="Times New Roman" w:hAnsi="Times New Roman"/>
        </w:rPr>
        <w:footnoteRef/>
      </w:r>
      <w:r w:rsidRPr="00C75BC5">
        <w:rPr>
          <w:rFonts w:ascii="Times New Roman" w:hAnsi="Times New Roman"/>
          <w:lang w:val="uk-UA"/>
        </w:rPr>
        <w:t xml:space="preserve"> </w:t>
      </w:r>
      <w:r>
        <w:rPr>
          <w:rFonts w:ascii="Times New Roman" w:hAnsi="Times New Roman"/>
          <w:lang w:val="uk-UA"/>
        </w:rPr>
        <w:t xml:space="preserve">Так само трансформаційні процеси інтеграції відзначають науковці й у сфері маркетингу, тому однією із сучасних тенденцій є інтегрований маркетинг, що передбачає «більш тісну взаємодію всіх елементів маркетинг-міксу, включаючи маркетингові комунікації» з метою багатогранного та узгодженого представлення бренда [10, с. 69].   </w:t>
      </w:r>
      <w:r w:rsidRPr="00C75BC5">
        <w:rPr>
          <w:rFonts w:ascii="Times New Roman" w:hAnsi="Times New Roman"/>
          <w:lang w:val="uk-UA"/>
        </w:rPr>
        <w:t xml:space="preserve"> </w:t>
      </w:r>
    </w:p>
  </w:footnote>
  <w:footnote w:id="5">
    <w:p w:rsidR="00440FC2" w:rsidRDefault="00440FC2" w:rsidP="00440FC2">
      <w:pPr>
        <w:pStyle w:val="15"/>
        <w:jc w:val="both"/>
      </w:pPr>
      <w:r>
        <w:rPr>
          <w:rStyle w:val="ac"/>
        </w:rPr>
        <w:footnoteRef/>
      </w:r>
      <w:r>
        <w:t xml:space="preserve"> </w:t>
      </w:r>
      <w:r>
        <w:rPr>
          <w:rFonts w:ascii="Times New Roman" w:hAnsi="Times New Roman"/>
        </w:rPr>
        <w:t>Тут варто згадати закони</w:t>
      </w:r>
      <w:r w:rsidRPr="00DB0E53">
        <w:rPr>
          <w:rFonts w:ascii="Times New Roman" w:hAnsi="Times New Roman"/>
          <w:lang w:val="uk-UA"/>
        </w:rPr>
        <w:t xml:space="preserve"> рекламної практики (А. Пулітц): «Реклама стимулює продаж хорошого товару та пришвидшує провал поганого. Вона показує, які якості відсутні у продукта, і допомагає споживачеві швидше в цьому розібратись» [цит. за </w:t>
      </w:r>
      <w:r>
        <w:rPr>
          <w:rFonts w:ascii="Times New Roman" w:hAnsi="Times New Roman"/>
          <w:lang w:val="uk-UA"/>
        </w:rPr>
        <w:t>5</w:t>
      </w:r>
      <w:r w:rsidRPr="00DB0E53">
        <w:rPr>
          <w:rFonts w:ascii="Times New Roman" w:hAnsi="Times New Roman"/>
          <w:lang w:val="uk-UA"/>
        </w:rPr>
        <w:t>, с. 292].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4E6"/>
    <w:multiLevelType w:val="hybridMultilevel"/>
    <w:tmpl w:val="BEE0076E"/>
    <w:lvl w:ilvl="0" w:tplc="E5AA35D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74E599F"/>
    <w:multiLevelType w:val="hybridMultilevel"/>
    <w:tmpl w:val="0D76CEB8"/>
    <w:lvl w:ilvl="0" w:tplc="318AECE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10C62DBA"/>
    <w:multiLevelType w:val="hybridMultilevel"/>
    <w:tmpl w:val="36E2E0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EC554C"/>
    <w:multiLevelType w:val="hybridMultilevel"/>
    <w:tmpl w:val="1D2446F2"/>
    <w:lvl w:ilvl="0" w:tplc="21729CA6">
      <w:start w:val="1"/>
      <w:numFmt w:val="decimal"/>
      <w:lvlText w:val="%1."/>
      <w:lvlJc w:val="left"/>
      <w:pPr>
        <w:ind w:left="1065" w:hanging="360"/>
      </w:pPr>
      <w:rPr>
        <w:rFonts w:hint="default"/>
      </w:rPr>
    </w:lvl>
    <w:lvl w:ilvl="1" w:tplc="20000019" w:tentative="1">
      <w:start w:val="1"/>
      <w:numFmt w:val="lowerLetter"/>
      <w:lvlText w:val="%2."/>
      <w:lvlJc w:val="left"/>
      <w:pPr>
        <w:ind w:left="1785" w:hanging="360"/>
      </w:pPr>
    </w:lvl>
    <w:lvl w:ilvl="2" w:tplc="2000001B" w:tentative="1">
      <w:start w:val="1"/>
      <w:numFmt w:val="lowerRoman"/>
      <w:lvlText w:val="%3."/>
      <w:lvlJc w:val="right"/>
      <w:pPr>
        <w:ind w:left="2505" w:hanging="180"/>
      </w:pPr>
    </w:lvl>
    <w:lvl w:ilvl="3" w:tplc="2000000F" w:tentative="1">
      <w:start w:val="1"/>
      <w:numFmt w:val="decimal"/>
      <w:lvlText w:val="%4."/>
      <w:lvlJc w:val="left"/>
      <w:pPr>
        <w:ind w:left="3225" w:hanging="360"/>
      </w:pPr>
    </w:lvl>
    <w:lvl w:ilvl="4" w:tplc="20000019" w:tentative="1">
      <w:start w:val="1"/>
      <w:numFmt w:val="lowerLetter"/>
      <w:lvlText w:val="%5."/>
      <w:lvlJc w:val="left"/>
      <w:pPr>
        <w:ind w:left="3945" w:hanging="360"/>
      </w:pPr>
    </w:lvl>
    <w:lvl w:ilvl="5" w:tplc="2000001B" w:tentative="1">
      <w:start w:val="1"/>
      <w:numFmt w:val="lowerRoman"/>
      <w:lvlText w:val="%6."/>
      <w:lvlJc w:val="right"/>
      <w:pPr>
        <w:ind w:left="4665" w:hanging="180"/>
      </w:pPr>
    </w:lvl>
    <w:lvl w:ilvl="6" w:tplc="2000000F" w:tentative="1">
      <w:start w:val="1"/>
      <w:numFmt w:val="decimal"/>
      <w:lvlText w:val="%7."/>
      <w:lvlJc w:val="left"/>
      <w:pPr>
        <w:ind w:left="5385" w:hanging="360"/>
      </w:pPr>
    </w:lvl>
    <w:lvl w:ilvl="7" w:tplc="20000019" w:tentative="1">
      <w:start w:val="1"/>
      <w:numFmt w:val="lowerLetter"/>
      <w:lvlText w:val="%8."/>
      <w:lvlJc w:val="left"/>
      <w:pPr>
        <w:ind w:left="6105" w:hanging="360"/>
      </w:pPr>
    </w:lvl>
    <w:lvl w:ilvl="8" w:tplc="2000001B" w:tentative="1">
      <w:start w:val="1"/>
      <w:numFmt w:val="lowerRoman"/>
      <w:lvlText w:val="%9."/>
      <w:lvlJc w:val="right"/>
      <w:pPr>
        <w:ind w:left="6825" w:hanging="180"/>
      </w:pPr>
    </w:lvl>
  </w:abstractNum>
  <w:abstractNum w:abstractNumId="4">
    <w:nsid w:val="17EC5B8F"/>
    <w:multiLevelType w:val="hybridMultilevel"/>
    <w:tmpl w:val="2EEA1172"/>
    <w:lvl w:ilvl="0" w:tplc="64B6020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2429709B"/>
    <w:multiLevelType w:val="hybridMultilevel"/>
    <w:tmpl w:val="FB823E3E"/>
    <w:lvl w:ilvl="0" w:tplc="D1FC39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307268"/>
    <w:multiLevelType w:val="hybridMultilevel"/>
    <w:tmpl w:val="81E6B7E8"/>
    <w:lvl w:ilvl="0" w:tplc="BBECD43C">
      <w:start w:val="1"/>
      <w:numFmt w:val="bullet"/>
      <w:lvlText w:val=""/>
      <w:lvlJc w:val="left"/>
      <w:pPr>
        <w:ind w:left="2136" w:hanging="360"/>
      </w:pPr>
      <w:rPr>
        <w:rFonts w:ascii="Wingdings" w:hAnsi="Wingdings" w:hint="default"/>
        <w:sz w:val="32"/>
      </w:rPr>
    </w:lvl>
    <w:lvl w:ilvl="1" w:tplc="04190003" w:tentative="1">
      <w:start w:val="1"/>
      <w:numFmt w:val="bullet"/>
      <w:lvlText w:val="o"/>
      <w:lvlJc w:val="left"/>
      <w:pPr>
        <w:ind w:left="2856" w:hanging="360"/>
      </w:pPr>
      <w:rPr>
        <w:rFonts w:ascii="Courier New" w:hAnsi="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
    <w:nsid w:val="2D0139C0"/>
    <w:multiLevelType w:val="hybridMultilevel"/>
    <w:tmpl w:val="54CEBD54"/>
    <w:lvl w:ilvl="0" w:tplc="33500FF4">
      <w:start w:val="6"/>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nsid w:val="2E2751BE"/>
    <w:multiLevelType w:val="hybridMultilevel"/>
    <w:tmpl w:val="933E28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EE65C1C"/>
    <w:multiLevelType w:val="hybridMultilevel"/>
    <w:tmpl w:val="AA0865A4"/>
    <w:lvl w:ilvl="0" w:tplc="81C83640">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32F642D2"/>
    <w:multiLevelType w:val="hybridMultilevel"/>
    <w:tmpl w:val="FE1C174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366152B0"/>
    <w:multiLevelType w:val="hybridMultilevel"/>
    <w:tmpl w:val="D688DE9E"/>
    <w:lvl w:ilvl="0" w:tplc="9CD4D8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9CB4EA3"/>
    <w:multiLevelType w:val="hybridMultilevel"/>
    <w:tmpl w:val="971A5A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EF4479"/>
    <w:multiLevelType w:val="hybridMultilevel"/>
    <w:tmpl w:val="CB3EC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3E2B3A08"/>
    <w:multiLevelType w:val="hybridMultilevel"/>
    <w:tmpl w:val="4E5222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41BC0F08"/>
    <w:multiLevelType w:val="hybridMultilevel"/>
    <w:tmpl w:val="B784C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2FC7979"/>
    <w:multiLevelType w:val="hybridMultilevel"/>
    <w:tmpl w:val="E87A1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36E1C5A"/>
    <w:multiLevelType w:val="hybridMultilevel"/>
    <w:tmpl w:val="80FE0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53B1D90"/>
    <w:multiLevelType w:val="hybridMultilevel"/>
    <w:tmpl w:val="AA086B9E"/>
    <w:lvl w:ilvl="0" w:tplc="F3FCC308">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9">
    <w:nsid w:val="4853491E"/>
    <w:multiLevelType w:val="hybridMultilevel"/>
    <w:tmpl w:val="2722B7FA"/>
    <w:lvl w:ilvl="0" w:tplc="0419000F">
      <w:start w:val="1"/>
      <w:numFmt w:val="decimal"/>
      <w:pStyle w:val="1"/>
      <w:lvlText w:val="%1."/>
      <w:lvlJc w:val="left"/>
      <w:pPr>
        <w:tabs>
          <w:tab w:val="num" w:pos="720"/>
        </w:tabs>
        <w:ind w:left="720" w:hanging="360"/>
      </w:pPr>
      <w:rPr>
        <w:rFonts w:cs="Times New Roman" w:hint="default"/>
      </w:rPr>
    </w:lvl>
    <w:lvl w:ilvl="1" w:tplc="7EBC769A">
      <w:start w:val="4"/>
      <w:numFmt w:val="bullet"/>
      <w:lvlText w:val="-"/>
      <w:lvlJc w:val="left"/>
      <w:pPr>
        <w:tabs>
          <w:tab w:val="num" w:pos="1590"/>
        </w:tabs>
        <w:ind w:left="1590" w:hanging="510"/>
      </w:pPr>
      <w:rPr>
        <w:rFonts w:ascii="Times New Roman" w:eastAsia="Times New Roman" w:hAnsi="Times New Roman" w:hint="default"/>
        <w:b w:val="0"/>
      </w:rPr>
    </w:lvl>
    <w:lvl w:ilvl="2" w:tplc="0419001B">
      <w:start w:val="1"/>
      <w:numFmt w:val="lowerRoman"/>
      <w:pStyle w:val="3"/>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FA06E59"/>
    <w:multiLevelType w:val="hybridMultilevel"/>
    <w:tmpl w:val="2D0C76F6"/>
    <w:lvl w:ilvl="0" w:tplc="3E3CCDA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0E22638"/>
    <w:multiLevelType w:val="hybridMultilevel"/>
    <w:tmpl w:val="87CE4F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AE749A"/>
    <w:multiLevelType w:val="hybridMultilevel"/>
    <w:tmpl w:val="BD8ACF56"/>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2830D66"/>
    <w:multiLevelType w:val="hybridMultilevel"/>
    <w:tmpl w:val="0F4E7E54"/>
    <w:lvl w:ilvl="0" w:tplc="C2B64F2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86A7A"/>
    <w:multiLevelType w:val="hybridMultilevel"/>
    <w:tmpl w:val="7098028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906236"/>
    <w:multiLevelType w:val="hybridMultilevel"/>
    <w:tmpl w:val="EED03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6CE56C69"/>
    <w:multiLevelType w:val="hybridMultilevel"/>
    <w:tmpl w:val="39A87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E7839D0"/>
    <w:multiLevelType w:val="hybridMultilevel"/>
    <w:tmpl w:val="87CE4F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9EC1F65"/>
    <w:multiLevelType w:val="hybridMultilevel"/>
    <w:tmpl w:val="3EC4548C"/>
    <w:lvl w:ilvl="0" w:tplc="F8CA21E2">
      <w:start w:val="1"/>
      <w:numFmt w:val="decimal"/>
      <w:lvlText w:val="%1."/>
      <w:lvlJc w:val="left"/>
      <w:pPr>
        <w:ind w:left="1893" w:hanging="1185"/>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9">
    <w:nsid w:val="7E80441B"/>
    <w:multiLevelType w:val="hybridMultilevel"/>
    <w:tmpl w:val="16FE4EA6"/>
    <w:lvl w:ilvl="0" w:tplc="4EFCA384">
      <w:start w:val="2"/>
      <w:numFmt w:val="bullet"/>
      <w:lvlText w:val="-"/>
      <w:lvlJc w:val="left"/>
      <w:pPr>
        <w:ind w:left="785"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3"/>
  </w:num>
  <w:num w:numId="2">
    <w:abstractNumId w:val="17"/>
  </w:num>
  <w:num w:numId="3">
    <w:abstractNumId w:val="7"/>
  </w:num>
  <w:num w:numId="4">
    <w:abstractNumId w:val="0"/>
  </w:num>
  <w:num w:numId="5">
    <w:abstractNumId w:val="6"/>
  </w:num>
  <w:num w:numId="6">
    <w:abstractNumId w:val="16"/>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27"/>
  </w:num>
  <w:num w:numId="11">
    <w:abstractNumId w:val="21"/>
  </w:num>
  <w:num w:numId="12">
    <w:abstractNumId w:val="22"/>
  </w:num>
  <w:num w:numId="13">
    <w:abstractNumId w:val="24"/>
  </w:num>
  <w:num w:numId="14">
    <w:abstractNumId w:val="26"/>
  </w:num>
  <w:num w:numId="15">
    <w:abstractNumId w:val="20"/>
  </w:num>
  <w:num w:numId="16">
    <w:abstractNumId w:val="1"/>
  </w:num>
  <w:num w:numId="17">
    <w:abstractNumId w:val="18"/>
  </w:num>
  <w:num w:numId="18">
    <w:abstractNumId w:val="12"/>
  </w:num>
  <w:num w:numId="19">
    <w:abstractNumId w:val="2"/>
  </w:num>
  <w:num w:numId="20">
    <w:abstractNumId w:val="28"/>
  </w:num>
  <w:num w:numId="21">
    <w:abstractNumId w:val="10"/>
  </w:num>
  <w:num w:numId="22">
    <w:abstractNumId w:val="13"/>
  </w:num>
  <w:num w:numId="23">
    <w:abstractNumId w:val="4"/>
  </w:num>
  <w:num w:numId="24">
    <w:abstractNumId w:val="9"/>
  </w:num>
  <w:num w:numId="25">
    <w:abstractNumId w:val="14"/>
  </w:num>
  <w:num w:numId="26">
    <w:abstractNumId w:val="8"/>
  </w:num>
  <w:num w:numId="27">
    <w:abstractNumId w:val="25"/>
  </w:num>
  <w:num w:numId="28">
    <w:abstractNumId w:val="3"/>
  </w:num>
  <w:num w:numId="29">
    <w:abstractNumId w:val="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40FC2"/>
    <w:rsid w:val="00440FC2"/>
    <w:rsid w:val="008A1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0FC2"/>
    <w:pPr>
      <w:keepNext/>
      <w:numPr>
        <w:numId w:val="8"/>
      </w:numPr>
      <w:tabs>
        <w:tab w:val="num" w:pos="1850"/>
      </w:tabs>
      <w:suppressAutoHyphens/>
      <w:spacing w:after="240" w:line="240" w:lineRule="auto"/>
      <w:ind w:left="1850"/>
      <w:jc w:val="center"/>
      <w:outlineLvl w:val="0"/>
    </w:pPr>
    <w:rPr>
      <w:rFonts w:ascii="Arial" w:eastAsia="Times New Roman" w:hAnsi="Arial" w:cs="Times New Roman"/>
      <w:b/>
      <w:bCs/>
      <w:caps/>
      <w:sz w:val="20"/>
      <w:szCs w:val="20"/>
      <w:lang w:val="uk-UA" w:eastAsia="ar-SA"/>
    </w:rPr>
  </w:style>
  <w:style w:type="paragraph" w:styleId="2">
    <w:name w:val="heading 2"/>
    <w:basedOn w:val="a"/>
    <w:next w:val="a"/>
    <w:link w:val="20"/>
    <w:qFormat/>
    <w:rsid w:val="00440FC2"/>
    <w:pPr>
      <w:keepNext/>
      <w:keepLines/>
      <w:spacing w:before="200" w:after="0"/>
      <w:outlineLvl w:val="1"/>
    </w:pPr>
    <w:rPr>
      <w:rFonts w:ascii="Cambria" w:eastAsia="Calibri" w:hAnsi="Cambria" w:cs="Times New Roman"/>
      <w:b/>
      <w:bCs/>
      <w:color w:val="4F81BD"/>
      <w:sz w:val="26"/>
      <w:szCs w:val="26"/>
      <w:lang w:eastAsia="en-US"/>
    </w:rPr>
  </w:style>
  <w:style w:type="paragraph" w:styleId="3">
    <w:name w:val="heading 3"/>
    <w:basedOn w:val="a"/>
    <w:next w:val="a"/>
    <w:link w:val="30"/>
    <w:qFormat/>
    <w:rsid w:val="00440FC2"/>
    <w:pPr>
      <w:keepNext/>
      <w:numPr>
        <w:ilvl w:val="2"/>
        <w:numId w:val="8"/>
      </w:numPr>
      <w:tabs>
        <w:tab w:val="clear" w:pos="2160"/>
        <w:tab w:val="num" w:pos="2138"/>
      </w:tabs>
      <w:suppressAutoHyphens/>
      <w:spacing w:after="120" w:line="240" w:lineRule="auto"/>
      <w:ind w:firstLine="658"/>
      <w:outlineLvl w:val="2"/>
    </w:pPr>
    <w:rPr>
      <w:rFonts w:ascii="Arial" w:eastAsia="Times New Roman" w:hAnsi="Arial" w:cs="Times New Roman"/>
      <w:i/>
      <w:iCs/>
      <w:sz w:val="18"/>
      <w:szCs w:val="18"/>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440FC2"/>
    <w:rPr>
      <w:rFonts w:ascii="Arial" w:eastAsia="Times New Roman" w:hAnsi="Arial" w:cs="Times New Roman"/>
      <w:b/>
      <w:bCs/>
      <w:caps/>
      <w:sz w:val="20"/>
      <w:szCs w:val="20"/>
      <w:lang w:val="uk-UA" w:eastAsia="ar-SA"/>
    </w:rPr>
  </w:style>
  <w:style w:type="character" w:customStyle="1" w:styleId="20">
    <w:name w:val="Заголовок 2 Знак"/>
    <w:basedOn w:val="a0"/>
    <w:link w:val="2"/>
    <w:rsid w:val="00440FC2"/>
    <w:rPr>
      <w:rFonts w:ascii="Cambria" w:eastAsia="Calibri" w:hAnsi="Cambria" w:cs="Times New Roman"/>
      <w:b/>
      <w:bCs/>
      <w:color w:val="4F81BD"/>
      <w:sz w:val="26"/>
      <w:szCs w:val="26"/>
      <w:lang w:eastAsia="en-US"/>
    </w:rPr>
  </w:style>
  <w:style w:type="character" w:customStyle="1" w:styleId="30">
    <w:name w:val="Заголовок 3 Знак"/>
    <w:basedOn w:val="a0"/>
    <w:link w:val="3"/>
    <w:rsid w:val="00440FC2"/>
    <w:rPr>
      <w:rFonts w:ascii="Arial" w:eastAsia="Times New Roman" w:hAnsi="Arial" w:cs="Times New Roman"/>
      <w:i/>
      <w:iCs/>
      <w:sz w:val="18"/>
      <w:szCs w:val="18"/>
      <w:lang w:val="uk-UA" w:eastAsia="ar-SA"/>
    </w:rPr>
  </w:style>
  <w:style w:type="paragraph" w:customStyle="1" w:styleId="21">
    <w:name w:val="Заголовок 21"/>
    <w:basedOn w:val="a"/>
    <w:next w:val="a"/>
    <w:semiHidden/>
    <w:rsid w:val="00440FC2"/>
    <w:pPr>
      <w:keepNext/>
      <w:keepLines/>
      <w:spacing w:before="200" w:after="0"/>
      <w:outlineLvl w:val="1"/>
    </w:pPr>
    <w:rPr>
      <w:rFonts w:ascii="Cambria" w:eastAsia="Calibri" w:hAnsi="Cambria" w:cs="Times New Roman"/>
      <w:b/>
      <w:bCs/>
      <w:color w:val="4F81BD"/>
      <w:sz w:val="26"/>
      <w:szCs w:val="26"/>
    </w:rPr>
  </w:style>
  <w:style w:type="paragraph" w:customStyle="1" w:styleId="11">
    <w:name w:val="Абзац списка1"/>
    <w:basedOn w:val="a"/>
    <w:next w:val="ListParagraph"/>
    <w:rsid w:val="00440FC2"/>
    <w:pPr>
      <w:ind w:left="720"/>
      <w:contextualSpacing/>
    </w:pPr>
    <w:rPr>
      <w:rFonts w:ascii="Calibri" w:eastAsia="Calibri" w:hAnsi="Calibri" w:cs="Times New Roman"/>
    </w:rPr>
  </w:style>
  <w:style w:type="character" w:styleId="a3">
    <w:name w:val="Hyperlink"/>
    <w:rsid w:val="00440FC2"/>
    <w:rPr>
      <w:rFonts w:cs="Times New Roman"/>
      <w:color w:val="0000FF"/>
      <w:u w:val="single"/>
    </w:rPr>
  </w:style>
  <w:style w:type="paragraph" w:customStyle="1" w:styleId="12">
    <w:name w:val="Текст выноски1"/>
    <w:basedOn w:val="a"/>
    <w:next w:val="a4"/>
    <w:link w:val="a5"/>
    <w:semiHidden/>
    <w:rsid w:val="00440FC2"/>
    <w:pPr>
      <w:spacing w:after="0" w:line="240" w:lineRule="auto"/>
    </w:pPr>
    <w:rPr>
      <w:rFonts w:ascii="Tahoma" w:eastAsia="Times New Roman" w:hAnsi="Tahoma" w:cs="Tahoma"/>
      <w:sz w:val="16"/>
      <w:szCs w:val="16"/>
      <w:lang w:eastAsia="en-US"/>
    </w:rPr>
  </w:style>
  <w:style w:type="character" w:customStyle="1" w:styleId="a5">
    <w:name w:val="Текст выноски Знак"/>
    <w:link w:val="12"/>
    <w:semiHidden/>
    <w:locked/>
    <w:rsid w:val="00440FC2"/>
    <w:rPr>
      <w:rFonts w:ascii="Tahoma" w:eastAsia="Times New Roman" w:hAnsi="Tahoma" w:cs="Tahoma"/>
      <w:sz w:val="16"/>
      <w:szCs w:val="16"/>
      <w:lang w:eastAsia="en-US"/>
    </w:rPr>
  </w:style>
  <w:style w:type="paragraph" w:customStyle="1" w:styleId="13">
    <w:name w:val="Верхний колонтитул1"/>
    <w:basedOn w:val="a"/>
    <w:next w:val="a6"/>
    <w:link w:val="a7"/>
    <w:semiHidden/>
    <w:rsid w:val="00440FC2"/>
    <w:pPr>
      <w:tabs>
        <w:tab w:val="center" w:pos="4677"/>
        <w:tab w:val="right" w:pos="9355"/>
      </w:tabs>
      <w:spacing w:after="0" w:line="240" w:lineRule="auto"/>
    </w:pPr>
    <w:rPr>
      <w:rFonts w:ascii="Calibri" w:eastAsia="Times New Roman" w:hAnsi="Calibri" w:cs="Times New Roman"/>
      <w:lang w:eastAsia="en-US"/>
    </w:rPr>
  </w:style>
  <w:style w:type="character" w:customStyle="1" w:styleId="a7">
    <w:name w:val="Верхний колонтитул Знак"/>
    <w:link w:val="13"/>
    <w:semiHidden/>
    <w:locked/>
    <w:rsid w:val="00440FC2"/>
    <w:rPr>
      <w:rFonts w:ascii="Calibri" w:eastAsia="Times New Roman" w:hAnsi="Calibri" w:cs="Times New Roman"/>
      <w:lang w:eastAsia="en-US"/>
    </w:rPr>
  </w:style>
  <w:style w:type="paragraph" w:customStyle="1" w:styleId="14">
    <w:name w:val="Нижний колонтитул1"/>
    <w:basedOn w:val="a"/>
    <w:next w:val="a8"/>
    <w:link w:val="a9"/>
    <w:rsid w:val="00440FC2"/>
    <w:pPr>
      <w:tabs>
        <w:tab w:val="center" w:pos="4677"/>
        <w:tab w:val="right" w:pos="9355"/>
      </w:tabs>
      <w:spacing w:after="0" w:line="240" w:lineRule="auto"/>
    </w:pPr>
    <w:rPr>
      <w:rFonts w:ascii="Calibri" w:eastAsia="Times New Roman" w:hAnsi="Calibri" w:cs="Times New Roman"/>
      <w:lang w:eastAsia="en-US"/>
    </w:rPr>
  </w:style>
  <w:style w:type="character" w:customStyle="1" w:styleId="a9">
    <w:name w:val="Нижний колонтитул Знак"/>
    <w:link w:val="14"/>
    <w:locked/>
    <w:rsid w:val="00440FC2"/>
    <w:rPr>
      <w:rFonts w:ascii="Calibri" w:eastAsia="Times New Roman" w:hAnsi="Calibri" w:cs="Times New Roman"/>
      <w:lang w:eastAsia="en-US"/>
    </w:rPr>
  </w:style>
  <w:style w:type="paragraph" w:customStyle="1" w:styleId="msonormalcxspmiddle">
    <w:name w:val="msonormalcxspmiddle"/>
    <w:basedOn w:val="a"/>
    <w:rsid w:val="00440F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сноски1"/>
    <w:basedOn w:val="a"/>
    <w:next w:val="aa"/>
    <w:link w:val="ab"/>
    <w:semiHidden/>
    <w:rsid w:val="00440FC2"/>
    <w:pPr>
      <w:spacing w:after="0" w:line="240" w:lineRule="auto"/>
    </w:pPr>
    <w:rPr>
      <w:rFonts w:ascii="Calibri" w:eastAsia="Times New Roman" w:hAnsi="Calibri" w:cs="Times New Roman"/>
      <w:sz w:val="20"/>
      <w:szCs w:val="20"/>
      <w:lang w:eastAsia="en-US"/>
    </w:rPr>
  </w:style>
  <w:style w:type="character" w:customStyle="1" w:styleId="ab">
    <w:name w:val="Текст сноски Знак"/>
    <w:link w:val="15"/>
    <w:semiHidden/>
    <w:locked/>
    <w:rsid w:val="00440FC2"/>
    <w:rPr>
      <w:rFonts w:ascii="Calibri" w:eastAsia="Times New Roman" w:hAnsi="Calibri" w:cs="Times New Roman"/>
      <w:sz w:val="20"/>
      <w:szCs w:val="20"/>
      <w:lang w:eastAsia="en-US"/>
    </w:rPr>
  </w:style>
  <w:style w:type="character" w:styleId="ac">
    <w:name w:val="footnote reference"/>
    <w:semiHidden/>
    <w:rsid w:val="00440FC2"/>
    <w:rPr>
      <w:rFonts w:cs="Times New Roman"/>
      <w:vertAlign w:val="superscript"/>
    </w:rPr>
  </w:style>
  <w:style w:type="character" w:customStyle="1" w:styleId="16">
    <w:name w:val="Просмотренная гиперссылка1"/>
    <w:semiHidden/>
    <w:rsid w:val="00440FC2"/>
    <w:rPr>
      <w:rFonts w:cs="Times New Roman"/>
      <w:color w:val="800080"/>
      <w:u w:val="single"/>
    </w:rPr>
  </w:style>
  <w:style w:type="character" w:customStyle="1" w:styleId="addmd">
    <w:name w:val="addmd"/>
    <w:rsid w:val="00440FC2"/>
    <w:rPr>
      <w:rFonts w:cs="Times New Roman"/>
    </w:rPr>
  </w:style>
  <w:style w:type="character" w:styleId="ad">
    <w:name w:val="Emphasis"/>
    <w:qFormat/>
    <w:rsid w:val="00440FC2"/>
    <w:rPr>
      <w:rFonts w:cs="Times New Roman"/>
      <w:i/>
      <w:iCs/>
    </w:rPr>
  </w:style>
  <w:style w:type="paragraph" w:customStyle="1" w:styleId="Default">
    <w:name w:val="Default"/>
    <w:rsid w:val="00440FC2"/>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7">
    <w:name w:val="Сетка таблицы1"/>
    <w:rsid w:val="00440FC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0">
    <w:name w:val="Заголовок 2 Знак1"/>
    <w:semiHidden/>
    <w:rsid w:val="00440FC2"/>
    <w:rPr>
      <w:rFonts w:ascii="Cambria" w:hAnsi="Cambria" w:cs="Times New Roman"/>
      <w:b/>
      <w:bCs/>
      <w:color w:val="4F81BD"/>
      <w:sz w:val="26"/>
      <w:szCs w:val="26"/>
    </w:rPr>
  </w:style>
  <w:style w:type="paragraph" w:customStyle="1" w:styleId="ListParagraph">
    <w:name w:val="List Paragraph"/>
    <w:basedOn w:val="a"/>
    <w:rsid w:val="00440FC2"/>
    <w:pPr>
      <w:ind w:left="720"/>
      <w:contextualSpacing/>
    </w:pPr>
    <w:rPr>
      <w:rFonts w:ascii="Calibri" w:eastAsia="Times New Roman" w:hAnsi="Calibri" w:cs="Times New Roman"/>
      <w:lang w:eastAsia="en-US"/>
    </w:rPr>
  </w:style>
  <w:style w:type="paragraph" w:styleId="a4">
    <w:name w:val="Balloon Text"/>
    <w:basedOn w:val="a"/>
    <w:link w:val="18"/>
    <w:semiHidden/>
    <w:rsid w:val="00440FC2"/>
    <w:pPr>
      <w:spacing w:after="0" w:line="240" w:lineRule="auto"/>
    </w:pPr>
    <w:rPr>
      <w:rFonts w:ascii="Tahoma" w:eastAsia="Times New Roman" w:hAnsi="Tahoma" w:cs="Tahoma"/>
      <w:sz w:val="16"/>
      <w:szCs w:val="16"/>
      <w:lang w:eastAsia="en-US"/>
    </w:rPr>
  </w:style>
  <w:style w:type="character" w:customStyle="1" w:styleId="18">
    <w:name w:val="Текст выноски Знак1"/>
    <w:basedOn w:val="a0"/>
    <w:link w:val="a4"/>
    <w:semiHidden/>
    <w:rsid w:val="00440FC2"/>
    <w:rPr>
      <w:rFonts w:ascii="Tahoma" w:eastAsia="Times New Roman" w:hAnsi="Tahoma" w:cs="Tahoma"/>
      <w:sz w:val="16"/>
      <w:szCs w:val="16"/>
      <w:lang w:eastAsia="en-US"/>
    </w:rPr>
  </w:style>
  <w:style w:type="paragraph" w:styleId="a6">
    <w:name w:val="header"/>
    <w:basedOn w:val="a"/>
    <w:link w:val="19"/>
    <w:semiHidden/>
    <w:rsid w:val="00440FC2"/>
    <w:pPr>
      <w:tabs>
        <w:tab w:val="center" w:pos="4677"/>
        <w:tab w:val="right" w:pos="9355"/>
      </w:tabs>
      <w:spacing w:after="0" w:line="240" w:lineRule="auto"/>
    </w:pPr>
    <w:rPr>
      <w:rFonts w:ascii="Calibri" w:eastAsia="Times New Roman" w:hAnsi="Calibri" w:cs="Times New Roman"/>
      <w:lang w:eastAsia="en-US"/>
    </w:rPr>
  </w:style>
  <w:style w:type="character" w:customStyle="1" w:styleId="19">
    <w:name w:val="Верхний колонтитул Знак1"/>
    <w:basedOn w:val="a0"/>
    <w:link w:val="a6"/>
    <w:semiHidden/>
    <w:rsid w:val="00440FC2"/>
    <w:rPr>
      <w:rFonts w:ascii="Calibri" w:eastAsia="Times New Roman" w:hAnsi="Calibri" w:cs="Times New Roman"/>
      <w:lang w:eastAsia="en-US"/>
    </w:rPr>
  </w:style>
  <w:style w:type="paragraph" w:styleId="a8">
    <w:name w:val="footer"/>
    <w:basedOn w:val="a"/>
    <w:link w:val="1a"/>
    <w:semiHidden/>
    <w:rsid w:val="00440FC2"/>
    <w:pPr>
      <w:tabs>
        <w:tab w:val="center" w:pos="4677"/>
        <w:tab w:val="right" w:pos="9355"/>
      </w:tabs>
      <w:spacing w:after="0" w:line="240" w:lineRule="auto"/>
    </w:pPr>
    <w:rPr>
      <w:rFonts w:ascii="Calibri" w:eastAsia="Times New Roman" w:hAnsi="Calibri" w:cs="Times New Roman"/>
      <w:lang w:eastAsia="en-US"/>
    </w:rPr>
  </w:style>
  <w:style w:type="character" w:customStyle="1" w:styleId="1a">
    <w:name w:val="Нижний колонтитул Знак1"/>
    <w:basedOn w:val="a0"/>
    <w:link w:val="a8"/>
    <w:semiHidden/>
    <w:rsid w:val="00440FC2"/>
    <w:rPr>
      <w:rFonts w:ascii="Calibri" w:eastAsia="Times New Roman" w:hAnsi="Calibri" w:cs="Times New Roman"/>
      <w:lang w:eastAsia="en-US"/>
    </w:rPr>
  </w:style>
  <w:style w:type="paragraph" w:styleId="aa">
    <w:name w:val="footnote text"/>
    <w:basedOn w:val="a"/>
    <w:link w:val="1b"/>
    <w:semiHidden/>
    <w:rsid w:val="00440FC2"/>
    <w:pPr>
      <w:spacing w:after="0" w:line="240" w:lineRule="auto"/>
    </w:pPr>
    <w:rPr>
      <w:rFonts w:ascii="Calibri" w:eastAsia="Times New Roman" w:hAnsi="Calibri" w:cs="Times New Roman"/>
      <w:sz w:val="20"/>
      <w:szCs w:val="20"/>
      <w:lang w:eastAsia="en-US"/>
    </w:rPr>
  </w:style>
  <w:style w:type="character" w:customStyle="1" w:styleId="1b">
    <w:name w:val="Текст сноски Знак1"/>
    <w:basedOn w:val="a0"/>
    <w:link w:val="aa"/>
    <w:semiHidden/>
    <w:rsid w:val="00440FC2"/>
    <w:rPr>
      <w:rFonts w:ascii="Calibri" w:eastAsia="Times New Roman" w:hAnsi="Calibri" w:cs="Times New Roman"/>
      <w:sz w:val="20"/>
      <w:szCs w:val="20"/>
      <w:lang w:eastAsia="en-US"/>
    </w:rPr>
  </w:style>
  <w:style w:type="character" w:styleId="ae">
    <w:name w:val="FollowedHyperlink"/>
    <w:semiHidden/>
    <w:rsid w:val="00440FC2"/>
    <w:rPr>
      <w:rFonts w:cs="Times New Roman"/>
      <w:color w:val="800080"/>
      <w:u w:val="single"/>
    </w:rPr>
  </w:style>
  <w:style w:type="table" w:styleId="af">
    <w:name w:val="Table Grid"/>
    <w:basedOn w:val="a1"/>
    <w:rsid w:val="00440FC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hdportal.com/book_2255.html" TargetMode="External"/><Relationship Id="rId13" Type="http://schemas.openxmlformats.org/officeDocument/2006/relationships/hyperlink" Target="http://www.al24.ru/wp-content/uploads/2013/01/%D1%80%D0%B5%D0%BA_1.pdf" TargetMode="External"/><Relationship Id="rId3" Type="http://schemas.openxmlformats.org/officeDocument/2006/relationships/settings" Target="settings.xml"/><Relationship Id="rId7" Type="http://schemas.openxmlformats.org/officeDocument/2006/relationships/hyperlink" Target="http://htbiblio.yolasite.com/resources/12.11.15/Kotler_kratkiy_2007.pdf" TargetMode="External"/><Relationship Id="rId12" Type="http://schemas.openxmlformats.org/officeDocument/2006/relationships/hyperlink" Target="http://journals.iir.kiev.ua/index.php/apmv/article/viewFile/2289/20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liamspublishing.com/PDF/5-8459-0831-0/part.pdf" TargetMode="External"/><Relationship Id="rId5" Type="http://schemas.openxmlformats.org/officeDocument/2006/relationships/footnotes" Target="footnotes.xml"/><Relationship Id="rId15" Type="http://schemas.openxmlformats.org/officeDocument/2006/relationships/hyperlink" Target="http://maup.com.ua/assets/files/lib/book/ma_27.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htbiblio.yolasite.com/resources/12.11.15/Kotler_kratkiy_2007.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21785</Words>
  <Characters>124176</Characters>
  <Application>Microsoft Office Word</Application>
  <DocSecurity>0</DocSecurity>
  <Lines>1034</Lines>
  <Paragraphs>291</Paragraphs>
  <ScaleCrop>false</ScaleCrop>
  <Company/>
  <LinksUpToDate>false</LinksUpToDate>
  <CharactersWithSpaces>145670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2022-09-05T14:33:00Z</dcterms:created>
  <dcterms:modified xsi:type="dcterms:W3CDTF">2022-09-05T14:34:00Z</dcterms:modified>
</cp:coreProperties>
</file>