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A7E" w:rsidRDefault="008A3A7E" w:rsidP="008A3A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Практична робота </w:t>
      </w:r>
      <w:r w:rsidR="00636CAE">
        <w:rPr>
          <w:b/>
          <w:sz w:val="24"/>
          <w:szCs w:val="24"/>
        </w:rPr>
        <w:t>3</w:t>
      </w:r>
    </w:p>
    <w:p w:rsidR="008A3A7E" w:rsidRDefault="008A3A7E" w:rsidP="008A3A7E">
      <w:pPr>
        <w:rPr>
          <w:sz w:val="24"/>
          <w:szCs w:val="24"/>
        </w:rPr>
      </w:pPr>
      <w:bookmarkStart w:id="0" w:name="_GoBack"/>
      <w:bookmarkEnd w:id="0"/>
    </w:p>
    <w:p w:rsidR="008A3A7E" w:rsidRDefault="008A3A7E" w:rsidP="008A3A7E">
      <w:pPr>
        <w:shd w:val="clear" w:color="auto" w:fill="FFFFFF"/>
        <w:jc w:val="center"/>
        <w:rPr>
          <w:b/>
          <w:i/>
          <w:sz w:val="24"/>
          <w:szCs w:val="24"/>
        </w:rPr>
      </w:pPr>
      <w:r w:rsidRPr="008A3A7E">
        <w:rPr>
          <w:rFonts w:eastAsia="Times New Roman"/>
          <w:b/>
          <w:i/>
          <w:iCs/>
          <w:spacing w:val="-2"/>
          <w:sz w:val="24"/>
          <w:szCs w:val="24"/>
        </w:rPr>
        <w:t>Моніторинг якості питної води на території Рівненської області</w:t>
      </w:r>
    </w:p>
    <w:p w:rsidR="008A3A7E" w:rsidRDefault="008A3A7E" w:rsidP="008A3A7E">
      <w:pPr>
        <w:shd w:val="clear" w:color="auto" w:fill="FFFFFF"/>
        <w:ind w:firstLine="504"/>
        <w:jc w:val="both"/>
        <w:rPr>
          <w:rFonts w:eastAsia="Times New Roman"/>
          <w:spacing w:val="-2"/>
          <w:sz w:val="24"/>
          <w:szCs w:val="24"/>
        </w:rPr>
      </w:pPr>
    </w:p>
    <w:p w:rsidR="008A3A7E" w:rsidRPr="008A3A7E" w:rsidRDefault="008A3A7E" w:rsidP="008A3A7E">
      <w:pPr>
        <w:shd w:val="clear" w:color="auto" w:fill="FFFFFF"/>
        <w:ind w:firstLine="504"/>
        <w:jc w:val="center"/>
        <w:rPr>
          <w:rFonts w:eastAsia="Times New Roman"/>
          <w:b/>
          <w:spacing w:val="-2"/>
          <w:sz w:val="24"/>
          <w:szCs w:val="24"/>
        </w:rPr>
      </w:pPr>
      <w:r w:rsidRPr="008A3A7E">
        <w:rPr>
          <w:rFonts w:eastAsia="Times New Roman"/>
          <w:b/>
          <w:spacing w:val="-2"/>
          <w:sz w:val="24"/>
          <w:szCs w:val="24"/>
        </w:rPr>
        <w:t>Теоретичні відомості</w:t>
      </w:r>
    </w:p>
    <w:p w:rsidR="008A3A7E" w:rsidRDefault="008A3A7E" w:rsidP="008A3A7E">
      <w:pPr>
        <w:jc w:val="both"/>
        <w:rPr>
          <w:sz w:val="24"/>
          <w:szCs w:val="24"/>
        </w:rPr>
      </w:pPr>
    </w:p>
    <w:p w:rsidR="008A3A7E" w:rsidRPr="008A3A7E" w:rsidRDefault="008A3A7E" w:rsidP="008A3A7E">
      <w:pPr>
        <w:ind w:firstLine="567"/>
        <w:jc w:val="both"/>
        <w:rPr>
          <w:sz w:val="24"/>
          <w:szCs w:val="24"/>
        </w:rPr>
      </w:pPr>
      <w:r w:rsidRPr="008A3A7E">
        <w:rPr>
          <w:sz w:val="24"/>
          <w:szCs w:val="24"/>
        </w:rPr>
        <w:t>Завданнями державного моніторингу у сфері питної води та питного водопостачання є збирання і систематизація даних про: джерела питного водопостачання; кількість і якість питної води, обсяги використання питної води і скидання стічних вод, споживачів питної води та підприємства питного водопостачання. В результаті систематизації таких</w:t>
      </w:r>
      <w:r w:rsidR="00F804C1">
        <w:rPr>
          <w:sz w:val="24"/>
          <w:szCs w:val="24"/>
        </w:rPr>
        <w:t xml:space="preserve"> </w:t>
      </w:r>
      <w:r w:rsidRPr="008A3A7E">
        <w:rPr>
          <w:sz w:val="24"/>
          <w:szCs w:val="24"/>
        </w:rPr>
        <w:t>даних складається державна звітність за формами, затвердженими органами Держкомстату.</w:t>
      </w:r>
    </w:p>
    <w:p w:rsidR="00B43126" w:rsidRDefault="008A3A7E" w:rsidP="008A3A7E">
      <w:pPr>
        <w:ind w:firstLine="567"/>
        <w:jc w:val="both"/>
        <w:rPr>
          <w:sz w:val="24"/>
          <w:szCs w:val="24"/>
        </w:rPr>
      </w:pPr>
      <w:r w:rsidRPr="008A3A7E">
        <w:rPr>
          <w:sz w:val="24"/>
          <w:szCs w:val="24"/>
        </w:rPr>
        <w:t>Якість питної води достатньо повно характеризується комплексом хімічних, фізичних та мікробіологічних показників. Державні санітарні пра</w:t>
      </w:r>
      <w:r w:rsidR="00CF515C">
        <w:rPr>
          <w:sz w:val="24"/>
          <w:szCs w:val="24"/>
        </w:rPr>
        <w:t>вила і норми України (ДСанПіН)</w:t>
      </w:r>
      <w:r w:rsidRPr="008A3A7E">
        <w:rPr>
          <w:sz w:val="24"/>
          <w:szCs w:val="24"/>
        </w:rPr>
        <w:t xml:space="preserve"> визначають показники якості питної води, що певною мірою узгоджені з даними Всесвітньої організації охорони здоров’я</w:t>
      </w:r>
      <w:r w:rsidR="00CF515C">
        <w:rPr>
          <w:sz w:val="24"/>
          <w:szCs w:val="24"/>
        </w:rPr>
        <w:t xml:space="preserve"> (</w:t>
      </w:r>
      <w:hyperlink r:id="rId6" w:anchor="Text" w:history="1">
        <w:r w:rsidR="00CF515C" w:rsidRPr="007A22EC">
          <w:rPr>
            <w:rStyle w:val="a3"/>
            <w:sz w:val="24"/>
            <w:szCs w:val="24"/>
          </w:rPr>
          <w:t>https://zakon.rada.gov.ua/laws/show/z0452-10#Text</w:t>
        </w:r>
      </w:hyperlink>
      <w:r w:rsidR="00CF515C">
        <w:rPr>
          <w:sz w:val="24"/>
          <w:szCs w:val="24"/>
        </w:rPr>
        <w:t xml:space="preserve"> )</w:t>
      </w:r>
      <w:r w:rsidRPr="008A3A7E">
        <w:rPr>
          <w:sz w:val="24"/>
          <w:szCs w:val="24"/>
        </w:rPr>
        <w:t>.</w:t>
      </w:r>
    </w:p>
    <w:p w:rsidR="003E2AA6" w:rsidRPr="003E2AA6" w:rsidRDefault="003E2AA6" w:rsidP="003E2AA6">
      <w:pPr>
        <w:ind w:firstLine="567"/>
        <w:jc w:val="both"/>
        <w:rPr>
          <w:sz w:val="24"/>
          <w:szCs w:val="24"/>
        </w:rPr>
      </w:pPr>
      <w:r w:rsidRPr="003E2AA6">
        <w:rPr>
          <w:sz w:val="24"/>
          <w:szCs w:val="24"/>
        </w:rPr>
        <w:t>Директива Європейського Союзу щодо питної води № 80/778/ЄС</w:t>
      </w:r>
      <w:r>
        <w:rPr>
          <w:sz w:val="24"/>
          <w:szCs w:val="24"/>
        </w:rPr>
        <w:t xml:space="preserve"> </w:t>
      </w:r>
      <w:r w:rsidRPr="003E2AA6">
        <w:rPr>
          <w:sz w:val="24"/>
          <w:szCs w:val="24"/>
        </w:rPr>
        <w:t>(Drinking Water Directive) покладена в основу водного законодавства</w:t>
      </w:r>
      <w:r>
        <w:rPr>
          <w:sz w:val="24"/>
          <w:szCs w:val="24"/>
        </w:rPr>
        <w:t xml:space="preserve"> </w:t>
      </w:r>
      <w:r w:rsidRPr="003E2AA6">
        <w:rPr>
          <w:sz w:val="24"/>
          <w:szCs w:val="24"/>
        </w:rPr>
        <w:t>європейських країн і регламентує 66 нормативних показників якості питної</w:t>
      </w:r>
      <w:r>
        <w:rPr>
          <w:sz w:val="24"/>
          <w:szCs w:val="24"/>
        </w:rPr>
        <w:t xml:space="preserve"> </w:t>
      </w:r>
      <w:r w:rsidRPr="003E2AA6">
        <w:rPr>
          <w:sz w:val="24"/>
          <w:szCs w:val="24"/>
        </w:rPr>
        <w:t xml:space="preserve">води. Директива ЄС щодо питної води передбачає </w:t>
      </w:r>
      <w:r w:rsidRPr="003E2AA6">
        <w:rPr>
          <w:b/>
          <w:sz w:val="24"/>
          <w:szCs w:val="24"/>
        </w:rPr>
        <w:t>рівень І</w:t>
      </w:r>
      <w:r w:rsidRPr="003E2AA6">
        <w:rPr>
          <w:sz w:val="24"/>
          <w:szCs w:val="24"/>
        </w:rPr>
        <w:t xml:space="preserve"> гранично</w:t>
      </w:r>
      <w:r>
        <w:rPr>
          <w:sz w:val="24"/>
          <w:szCs w:val="24"/>
        </w:rPr>
        <w:t xml:space="preserve"> </w:t>
      </w:r>
      <w:r w:rsidRPr="003E2AA6">
        <w:rPr>
          <w:sz w:val="24"/>
          <w:szCs w:val="24"/>
        </w:rPr>
        <w:t xml:space="preserve">допустимих концентрацій, який є обов’язковим для виконання, і </w:t>
      </w:r>
      <w:r w:rsidRPr="003E2AA6">
        <w:rPr>
          <w:b/>
          <w:sz w:val="24"/>
          <w:szCs w:val="24"/>
        </w:rPr>
        <w:t>рівень G</w:t>
      </w:r>
      <w:r>
        <w:rPr>
          <w:b/>
          <w:sz w:val="24"/>
          <w:szCs w:val="24"/>
        </w:rPr>
        <w:t xml:space="preserve"> </w:t>
      </w:r>
      <w:r w:rsidRPr="003E2AA6">
        <w:rPr>
          <w:sz w:val="24"/>
          <w:szCs w:val="24"/>
        </w:rPr>
        <w:t>як довгострокова мета.</w:t>
      </w:r>
    </w:p>
    <w:p w:rsidR="008A3A7E" w:rsidRDefault="003E2AA6" w:rsidP="003E2AA6">
      <w:pPr>
        <w:ind w:firstLine="567"/>
        <w:jc w:val="both"/>
        <w:rPr>
          <w:sz w:val="24"/>
          <w:szCs w:val="24"/>
        </w:rPr>
      </w:pPr>
      <w:r w:rsidRPr="003E2AA6">
        <w:rPr>
          <w:sz w:val="24"/>
          <w:szCs w:val="24"/>
        </w:rPr>
        <w:t>Рівень І закріплений у вигляді максимально допустимої концентрації</w:t>
      </w:r>
      <w:r>
        <w:rPr>
          <w:sz w:val="24"/>
          <w:szCs w:val="24"/>
        </w:rPr>
        <w:t xml:space="preserve"> </w:t>
      </w:r>
      <w:r w:rsidRPr="003E2AA6">
        <w:rPr>
          <w:sz w:val="24"/>
          <w:szCs w:val="24"/>
        </w:rPr>
        <w:t>(Maximum Admissible Concentration – MAC) для кожного показника. Норми</w:t>
      </w:r>
      <w:r>
        <w:rPr>
          <w:sz w:val="24"/>
          <w:szCs w:val="24"/>
        </w:rPr>
        <w:t xml:space="preserve"> </w:t>
      </w:r>
      <w:r w:rsidRPr="003E2AA6">
        <w:rPr>
          <w:sz w:val="24"/>
          <w:szCs w:val="24"/>
        </w:rPr>
        <w:t>якості води в країнах-членах ЄС не можуть бути гіршими за рівень МАС.</w:t>
      </w:r>
      <w:r>
        <w:rPr>
          <w:sz w:val="24"/>
          <w:szCs w:val="24"/>
        </w:rPr>
        <w:t xml:space="preserve"> </w:t>
      </w:r>
      <w:r w:rsidRPr="003E2AA6">
        <w:rPr>
          <w:sz w:val="24"/>
          <w:szCs w:val="24"/>
        </w:rPr>
        <w:t>Ця директива ЄС встановлює вимоги до частоти відбору проб води, яка</w:t>
      </w:r>
      <w:r>
        <w:rPr>
          <w:sz w:val="24"/>
          <w:szCs w:val="24"/>
        </w:rPr>
        <w:t xml:space="preserve"> </w:t>
      </w:r>
      <w:r w:rsidRPr="003E2AA6">
        <w:rPr>
          <w:sz w:val="24"/>
          <w:szCs w:val="24"/>
        </w:rPr>
        <w:t>використовується підприємствами харчової промисловості (табл. 2.13).</w:t>
      </w:r>
    </w:p>
    <w:p w:rsidR="003E2AA6" w:rsidRDefault="003E2AA6" w:rsidP="008A3A7E">
      <w:pPr>
        <w:ind w:firstLine="567"/>
        <w:jc w:val="both"/>
        <w:rPr>
          <w:sz w:val="24"/>
          <w:szCs w:val="24"/>
        </w:rPr>
      </w:pPr>
    </w:p>
    <w:p w:rsidR="003E2AA6" w:rsidRDefault="00A70665" w:rsidP="008A3A7E">
      <w:pPr>
        <w:ind w:firstLine="567"/>
        <w:jc w:val="both"/>
        <w:rPr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27009516" wp14:editId="0D743143">
            <wp:extent cx="4761905" cy="1952381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1905" cy="1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7A4" w:rsidRPr="00AC57A4" w:rsidRDefault="00AC57A4" w:rsidP="00AC57A4">
      <w:pPr>
        <w:ind w:firstLine="567"/>
        <w:jc w:val="both"/>
        <w:rPr>
          <w:sz w:val="24"/>
          <w:szCs w:val="24"/>
        </w:rPr>
      </w:pPr>
      <w:r w:rsidRPr="00AC57A4">
        <w:rPr>
          <w:sz w:val="24"/>
          <w:szCs w:val="24"/>
        </w:rPr>
        <w:t xml:space="preserve">Виробничий  контроль  безпечності  та якості питної води здійснюється підприємствами питного водопостачання  відповідно  до </w:t>
      </w:r>
      <w:r>
        <w:rPr>
          <w:sz w:val="24"/>
          <w:szCs w:val="24"/>
        </w:rPr>
        <w:t xml:space="preserve"> </w:t>
      </w:r>
      <w:r w:rsidRPr="00AC57A4">
        <w:rPr>
          <w:sz w:val="24"/>
          <w:szCs w:val="24"/>
        </w:rPr>
        <w:t xml:space="preserve">вимог Санітарних норм. </w:t>
      </w:r>
    </w:p>
    <w:p w:rsidR="003E2AA6" w:rsidRDefault="00AC57A4" w:rsidP="00AC57A4">
      <w:pPr>
        <w:ind w:firstLine="567"/>
        <w:jc w:val="both"/>
        <w:rPr>
          <w:sz w:val="24"/>
          <w:szCs w:val="24"/>
        </w:rPr>
      </w:pPr>
      <w:r w:rsidRPr="00AC57A4">
        <w:rPr>
          <w:sz w:val="24"/>
          <w:szCs w:val="24"/>
        </w:rPr>
        <w:t>Виробничий   контроль  проводиться  згідно  з  робочою програмою,  що  є  складовою  технологічного регламенту або іншого документа з описом технологічного процесу виробництва питної води, в якій повинно бути відображено: перелік показників, що потребують контролю,  та порядок його здійснення, місця та календарні графіки відбору  проб  води  для  лабораторних  досліджень.</w:t>
      </w:r>
    </w:p>
    <w:p w:rsidR="00AC57A4" w:rsidRPr="00AC57A4" w:rsidRDefault="00AC57A4" w:rsidP="00AC57A4">
      <w:pPr>
        <w:ind w:firstLine="567"/>
        <w:jc w:val="both"/>
        <w:rPr>
          <w:sz w:val="24"/>
          <w:szCs w:val="24"/>
        </w:rPr>
      </w:pPr>
      <w:r w:rsidRPr="00AC57A4">
        <w:rPr>
          <w:sz w:val="24"/>
          <w:szCs w:val="24"/>
        </w:rPr>
        <w:t xml:space="preserve">Робоча  програма  виробничого  контролю на підприємствах питного водопостачання, що мають декілька водозаборів, складається для кожного водозабору окремо з урахуванням його особливостей. </w:t>
      </w:r>
    </w:p>
    <w:p w:rsidR="00AC57A4" w:rsidRDefault="00AC57A4" w:rsidP="00AC57A4">
      <w:pPr>
        <w:ind w:firstLine="567"/>
        <w:jc w:val="both"/>
        <w:rPr>
          <w:sz w:val="24"/>
          <w:szCs w:val="24"/>
        </w:rPr>
      </w:pPr>
      <w:r w:rsidRPr="00AC57A4">
        <w:rPr>
          <w:sz w:val="24"/>
          <w:szCs w:val="24"/>
        </w:rPr>
        <w:t xml:space="preserve">Виробничий  контроль  безпечності  та якості питної води здійснюють  </w:t>
      </w:r>
      <w:r w:rsidRPr="00AC57A4">
        <w:rPr>
          <w:b/>
          <w:i/>
          <w:sz w:val="24"/>
          <w:szCs w:val="24"/>
        </w:rPr>
        <w:t>за  програмами  повного,  скороченого  та  скороченого періодичного  контролю</w:t>
      </w:r>
      <w:r w:rsidRPr="00AC57A4">
        <w:rPr>
          <w:sz w:val="24"/>
          <w:szCs w:val="24"/>
        </w:rPr>
        <w:t xml:space="preserve"> з урахуванням вимог Санітарних норм залежно від підприємства питного водопостачання.</w:t>
      </w:r>
    </w:p>
    <w:p w:rsidR="00AC57A4" w:rsidRDefault="00AC57A4" w:rsidP="00AC57A4">
      <w:pPr>
        <w:ind w:firstLine="567"/>
        <w:jc w:val="both"/>
        <w:rPr>
          <w:sz w:val="24"/>
          <w:szCs w:val="24"/>
        </w:rPr>
      </w:pPr>
      <w:r w:rsidRPr="00AC57A4">
        <w:rPr>
          <w:sz w:val="24"/>
          <w:szCs w:val="24"/>
        </w:rPr>
        <w:t xml:space="preserve">Повний контроль безпечності та якості питної води обов'язково проводиться  під  час  введення  в   експлуатацію   новозбудованих </w:t>
      </w:r>
      <w:r>
        <w:rPr>
          <w:sz w:val="24"/>
          <w:szCs w:val="24"/>
        </w:rPr>
        <w:t xml:space="preserve"> </w:t>
      </w:r>
      <w:r w:rsidRPr="00AC57A4">
        <w:rPr>
          <w:sz w:val="24"/>
          <w:szCs w:val="24"/>
        </w:rPr>
        <w:t>водопроводів,   технологічних   ліній,   після  їх  реконструкції, капітального  ремонту  і переобладнання та у разі зміни технології водопідготовки  тощо.</w:t>
      </w:r>
    </w:p>
    <w:p w:rsidR="00AC57A4" w:rsidRPr="00AC57A4" w:rsidRDefault="00AC57A4" w:rsidP="00AC57A4">
      <w:pPr>
        <w:ind w:firstLine="567"/>
        <w:jc w:val="both"/>
        <w:rPr>
          <w:sz w:val="24"/>
          <w:szCs w:val="24"/>
        </w:rPr>
      </w:pPr>
      <w:r w:rsidRPr="00AC57A4">
        <w:rPr>
          <w:sz w:val="24"/>
          <w:szCs w:val="24"/>
        </w:rPr>
        <w:lastRenderedPageBreak/>
        <w:t>Контроль радіаційної безпечності питної води здійснюється у місцях водозаборів один раз на три роки</w:t>
      </w:r>
      <w:r>
        <w:rPr>
          <w:sz w:val="24"/>
          <w:szCs w:val="24"/>
        </w:rPr>
        <w:t xml:space="preserve">. </w:t>
      </w:r>
      <w:r w:rsidRPr="00AC57A4">
        <w:rPr>
          <w:sz w:val="24"/>
          <w:szCs w:val="24"/>
        </w:rPr>
        <w:t xml:space="preserve">Періодичність виробничого контролю безпечності та якості питної води може бути збільшено  залежно  від  місцевих  природних умов та епідемічної ситуації в населеному пункті. </w:t>
      </w:r>
    </w:p>
    <w:p w:rsidR="00AC57A4" w:rsidRDefault="00AC57A4" w:rsidP="00AC57A4">
      <w:pPr>
        <w:ind w:firstLine="567"/>
        <w:jc w:val="both"/>
        <w:rPr>
          <w:sz w:val="24"/>
          <w:szCs w:val="24"/>
        </w:rPr>
      </w:pPr>
      <w:r w:rsidRPr="00AC57A4">
        <w:rPr>
          <w:sz w:val="24"/>
          <w:szCs w:val="24"/>
        </w:rPr>
        <w:t>Підприємства питного водопостачання зобов'язані надавати до   державної   санітарно-епідеміологічної служби відповідної адміністративної  території  інформацію про результати виробничого контролю безпечності та якості  питної  води,  забруднення  джерел питного водопостачання.</w:t>
      </w:r>
    </w:p>
    <w:p w:rsidR="00AC57A4" w:rsidRPr="00553DE9" w:rsidRDefault="00553DE9" w:rsidP="00AC57A4">
      <w:pPr>
        <w:ind w:firstLine="567"/>
        <w:jc w:val="both"/>
        <w:rPr>
          <w:b/>
          <w:sz w:val="24"/>
          <w:szCs w:val="24"/>
        </w:rPr>
      </w:pPr>
      <w:r w:rsidRPr="00553DE9">
        <w:rPr>
          <w:b/>
          <w:sz w:val="24"/>
          <w:szCs w:val="24"/>
        </w:rPr>
        <w:t>Стан питної води Рівненської області</w:t>
      </w:r>
    </w:p>
    <w:p w:rsidR="00CF1FEF" w:rsidRPr="00CF1FEF" w:rsidRDefault="00CF1FEF" w:rsidP="00CF1FEF">
      <w:pPr>
        <w:ind w:firstLine="567"/>
        <w:jc w:val="both"/>
        <w:rPr>
          <w:sz w:val="24"/>
          <w:szCs w:val="24"/>
        </w:rPr>
      </w:pPr>
      <w:r w:rsidRPr="00CF1FEF">
        <w:rPr>
          <w:sz w:val="24"/>
          <w:szCs w:val="24"/>
        </w:rPr>
        <w:t xml:space="preserve">У </w:t>
      </w:r>
      <w:r>
        <w:rPr>
          <w:sz w:val="24"/>
          <w:szCs w:val="24"/>
        </w:rPr>
        <w:t xml:space="preserve">Рівненській </w:t>
      </w:r>
      <w:r w:rsidRPr="00CF1FEF">
        <w:rPr>
          <w:sz w:val="24"/>
          <w:szCs w:val="24"/>
        </w:rPr>
        <w:t>області забезпечення населення питною водою здійснюється виключно із джерел підземних водоносних горизонтів. Поверхневі водні об’єкти викорис-товуються для організованого відпочинку, купання та заняття спортом.</w:t>
      </w:r>
    </w:p>
    <w:p w:rsidR="00CF1FEF" w:rsidRPr="00CF1FEF" w:rsidRDefault="00CF1FEF" w:rsidP="00CF1FEF">
      <w:pPr>
        <w:ind w:firstLine="567"/>
        <w:jc w:val="both"/>
        <w:rPr>
          <w:sz w:val="24"/>
          <w:szCs w:val="24"/>
        </w:rPr>
      </w:pPr>
      <w:r w:rsidRPr="00CF1FEF">
        <w:rPr>
          <w:sz w:val="24"/>
          <w:szCs w:val="24"/>
        </w:rPr>
        <w:t>Протягом 2019 року ДУ «Рівненський обласний лабораторний центр МОЗ України» здійснювався постійний лабораторний контроль за якістю питної води комунальних, відомчих, сільських та локальних централізованих водопроводів у відповідності до Плану основних заходів та за зверненнями фізичних та юридичних осіб.</w:t>
      </w:r>
    </w:p>
    <w:p w:rsidR="00CF1FEF" w:rsidRPr="00CF1FEF" w:rsidRDefault="00CF1FEF" w:rsidP="00CF1FEF">
      <w:pPr>
        <w:ind w:firstLine="567"/>
        <w:jc w:val="both"/>
        <w:rPr>
          <w:sz w:val="24"/>
          <w:szCs w:val="24"/>
        </w:rPr>
      </w:pPr>
      <w:r w:rsidRPr="00CF1FEF">
        <w:rPr>
          <w:sz w:val="24"/>
          <w:szCs w:val="24"/>
        </w:rPr>
        <w:t xml:space="preserve">Лабораторно обстежено 559 об’єктів централізованого водопостачання, з яких 23 комунальних водопроводи, 133 відомчих, 182 сільських та 221 локальний водопровід. За результатами проведених досліджень </w:t>
      </w:r>
      <w:r w:rsidRPr="00CF1FEF">
        <w:rPr>
          <w:i/>
          <w:sz w:val="24"/>
          <w:szCs w:val="24"/>
          <w:u w:val="single"/>
        </w:rPr>
        <w:t xml:space="preserve">на 289 об’єктах (51,7 %) якість питної води </w:t>
      </w:r>
      <w:r w:rsidRPr="00CF1FEF">
        <w:rPr>
          <w:b/>
          <w:i/>
          <w:sz w:val="24"/>
          <w:szCs w:val="24"/>
          <w:u w:val="single"/>
        </w:rPr>
        <w:t>не відповідала вимогам</w:t>
      </w:r>
      <w:r w:rsidRPr="00CF1FEF">
        <w:rPr>
          <w:i/>
          <w:sz w:val="24"/>
          <w:szCs w:val="24"/>
          <w:u w:val="single"/>
        </w:rPr>
        <w:t xml:space="preserve"> ДСанПіНу 2.2.4-171-10 «Гігієнічні вимоги до води питної, призначеної для споживання людиною».</w:t>
      </w:r>
      <w:r w:rsidRPr="00CF1FEF">
        <w:rPr>
          <w:sz w:val="24"/>
          <w:szCs w:val="24"/>
        </w:rPr>
        <w:t xml:space="preserve"> За аналогічний період 2018 року даний показник становив – 61,6 %.</w:t>
      </w:r>
    </w:p>
    <w:p w:rsidR="00CF1FEF" w:rsidRPr="00CF1FEF" w:rsidRDefault="00CF1FEF" w:rsidP="00CF1FEF">
      <w:pPr>
        <w:ind w:firstLine="567"/>
        <w:jc w:val="both"/>
        <w:rPr>
          <w:sz w:val="24"/>
          <w:szCs w:val="24"/>
        </w:rPr>
      </w:pPr>
      <w:r w:rsidRPr="00CF1FEF">
        <w:rPr>
          <w:sz w:val="24"/>
          <w:szCs w:val="24"/>
        </w:rPr>
        <w:t>Всього з об’єктів централізованого господарсько-питного водопостачання відібрано та досліджено на санітарно-хімічні показники 3376 проб води, 1232 з них не відповідали вимогам ДСанПіНу (36,5%).</w:t>
      </w:r>
    </w:p>
    <w:p w:rsidR="00CF1FEF" w:rsidRDefault="00CF1FEF" w:rsidP="00CF1FEF">
      <w:pPr>
        <w:ind w:firstLine="567"/>
        <w:jc w:val="both"/>
        <w:rPr>
          <w:sz w:val="24"/>
          <w:szCs w:val="24"/>
        </w:rPr>
      </w:pPr>
      <w:r w:rsidRPr="00CF1FEF">
        <w:rPr>
          <w:sz w:val="24"/>
          <w:szCs w:val="24"/>
        </w:rPr>
        <w:t xml:space="preserve">На комунальних водопроводах області відсоток невідповідності </w:t>
      </w:r>
      <w:r w:rsidRPr="009D13A0">
        <w:rPr>
          <w:b/>
          <w:sz w:val="24"/>
          <w:szCs w:val="24"/>
          <w:u w:val="single"/>
        </w:rPr>
        <w:t xml:space="preserve">за санітарно-хімічними показниками </w:t>
      </w:r>
      <w:r w:rsidRPr="00CF1FEF">
        <w:rPr>
          <w:sz w:val="24"/>
          <w:szCs w:val="24"/>
        </w:rPr>
        <w:t>становить – 21,7 % проти 25,0 % в 2018 році; відомчих водопроводах - 45,3 % проти 45,1 % в 2018р; сільських – 32,0 % проти 39,1 % в 2018 році; локальних – 65,9 % проти 62,5 % у 2018 році.</w:t>
      </w:r>
    </w:p>
    <w:p w:rsidR="00CF1FEF" w:rsidRPr="00CF1FEF" w:rsidRDefault="00CF1FEF" w:rsidP="00CF1FEF">
      <w:pPr>
        <w:ind w:firstLine="567"/>
        <w:jc w:val="both"/>
        <w:rPr>
          <w:sz w:val="24"/>
          <w:szCs w:val="24"/>
        </w:rPr>
      </w:pPr>
      <w:r w:rsidRPr="00CF1FEF">
        <w:rPr>
          <w:sz w:val="24"/>
          <w:szCs w:val="24"/>
        </w:rPr>
        <w:t>Найбільший відсоток невідповідності із водопровідних мереж спостерігається на об’єктах водопостачання у Сарненському – 80,5 %, Корецькому – 85,3%, Володи-мирецькому – 65,7 %, Зарічненському – 72,7 % та Дубровицькому – 55,8% районах.</w:t>
      </w:r>
    </w:p>
    <w:p w:rsidR="00CF1FEF" w:rsidRPr="00CF1FEF" w:rsidRDefault="00CF1FEF" w:rsidP="00CF1FEF">
      <w:pPr>
        <w:ind w:firstLine="567"/>
        <w:jc w:val="both"/>
        <w:rPr>
          <w:sz w:val="24"/>
          <w:szCs w:val="24"/>
        </w:rPr>
      </w:pPr>
      <w:r w:rsidRPr="00CF1FEF">
        <w:rPr>
          <w:sz w:val="24"/>
          <w:szCs w:val="24"/>
        </w:rPr>
        <w:t>Невідповідність</w:t>
      </w:r>
      <w:r w:rsidR="002C1EA7">
        <w:rPr>
          <w:sz w:val="24"/>
          <w:szCs w:val="24"/>
        </w:rPr>
        <w:t xml:space="preserve"> </w:t>
      </w:r>
      <w:r w:rsidRPr="00CF1FEF">
        <w:rPr>
          <w:sz w:val="24"/>
          <w:szCs w:val="24"/>
        </w:rPr>
        <w:t>за</w:t>
      </w:r>
      <w:r w:rsidR="002C1EA7">
        <w:rPr>
          <w:sz w:val="24"/>
          <w:szCs w:val="24"/>
        </w:rPr>
        <w:t xml:space="preserve"> </w:t>
      </w:r>
      <w:r w:rsidRPr="00CF1FEF">
        <w:rPr>
          <w:sz w:val="24"/>
          <w:szCs w:val="24"/>
        </w:rPr>
        <w:t>санітарно-хімічними</w:t>
      </w:r>
      <w:r w:rsidR="002C1EA7">
        <w:rPr>
          <w:sz w:val="24"/>
          <w:szCs w:val="24"/>
        </w:rPr>
        <w:t xml:space="preserve"> </w:t>
      </w:r>
      <w:r w:rsidRPr="00CF1FEF">
        <w:rPr>
          <w:sz w:val="24"/>
          <w:szCs w:val="24"/>
        </w:rPr>
        <w:t>показниками</w:t>
      </w:r>
      <w:r w:rsidR="002C1EA7">
        <w:rPr>
          <w:sz w:val="24"/>
          <w:szCs w:val="24"/>
        </w:rPr>
        <w:t xml:space="preserve"> </w:t>
      </w:r>
      <w:r w:rsidRPr="00CF1FEF">
        <w:rPr>
          <w:sz w:val="24"/>
          <w:szCs w:val="24"/>
        </w:rPr>
        <w:t>в</w:t>
      </w:r>
      <w:r w:rsidR="002C1EA7">
        <w:rPr>
          <w:sz w:val="24"/>
          <w:szCs w:val="24"/>
        </w:rPr>
        <w:t xml:space="preserve"> </w:t>
      </w:r>
      <w:r w:rsidRPr="00CF1FEF">
        <w:rPr>
          <w:sz w:val="24"/>
          <w:szCs w:val="24"/>
        </w:rPr>
        <w:t>більшості</w:t>
      </w:r>
      <w:r w:rsidR="002C1EA7">
        <w:rPr>
          <w:sz w:val="24"/>
          <w:szCs w:val="24"/>
        </w:rPr>
        <w:t xml:space="preserve"> </w:t>
      </w:r>
      <w:r w:rsidRPr="00CF1FEF">
        <w:rPr>
          <w:sz w:val="24"/>
          <w:szCs w:val="24"/>
        </w:rPr>
        <w:t>реєструвалась за такими показниками: забарвленість, каламутність, аміак, залізо, нітрати, нітрити, жорсткість, рН, хлориди</w:t>
      </w:r>
      <w:r w:rsidRPr="00CF1FEF">
        <w:rPr>
          <w:i/>
          <w:iCs/>
          <w:sz w:val="24"/>
          <w:szCs w:val="24"/>
        </w:rPr>
        <w:t xml:space="preserve">. </w:t>
      </w:r>
      <w:r w:rsidRPr="00CF1FEF">
        <w:rPr>
          <w:sz w:val="24"/>
          <w:szCs w:val="24"/>
        </w:rPr>
        <w:t>Найбільше не відповідають нормативам проби питної води за вмістом заліза загального, жорсткістю, каламутністю.</w:t>
      </w:r>
    </w:p>
    <w:p w:rsidR="00CF1FEF" w:rsidRPr="00CF1FEF" w:rsidRDefault="00CF1FEF" w:rsidP="00CF1FEF">
      <w:pPr>
        <w:ind w:firstLine="567"/>
        <w:jc w:val="both"/>
        <w:rPr>
          <w:sz w:val="24"/>
          <w:szCs w:val="24"/>
        </w:rPr>
      </w:pPr>
      <w:r w:rsidRPr="009D13A0">
        <w:rPr>
          <w:b/>
          <w:sz w:val="24"/>
          <w:szCs w:val="24"/>
          <w:u w:val="single"/>
        </w:rPr>
        <w:t>На мікробіологічні</w:t>
      </w:r>
      <w:r w:rsidRPr="00CF1FEF">
        <w:rPr>
          <w:sz w:val="24"/>
          <w:szCs w:val="24"/>
        </w:rPr>
        <w:t xml:space="preserve"> показники досліджено 3652 проби, у 588 випадках мало місце відхилення від нормативних значень (16,1%).</w:t>
      </w:r>
    </w:p>
    <w:p w:rsidR="00CF1FEF" w:rsidRPr="00CF1FEF" w:rsidRDefault="00CF1FEF" w:rsidP="00CF1FEF">
      <w:pPr>
        <w:ind w:firstLine="567"/>
        <w:jc w:val="both"/>
        <w:rPr>
          <w:sz w:val="24"/>
          <w:szCs w:val="24"/>
        </w:rPr>
      </w:pPr>
      <w:r w:rsidRPr="00CF1FEF">
        <w:rPr>
          <w:sz w:val="24"/>
          <w:szCs w:val="24"/>
        </w:rPr>
        <w:t>За мікробіологічними показниками невідповідність якості води на комунальних водопроводах складає – 7,9 %, відомчих – 13,8 %, сільських – 24,7 %, локальних – 19,5 % проти 7,8 %, 13,7 %, 23,6 % та 20,7 % відповідно у 2018 році. Якість води за мікробіологічними показниками залишається приблизно на рівні минулого року, окрім води сільських водопроводів.</w:t>
      </w:r>
    </w:p>
    <w:p w:rsidR="00CF1FEF" w:rsidRPr="00CF1FEF" w:rsidRDefault="00CF1FEF" w:rsidP="00CF1FEF">
      <w:pPr>
        <w:ind w:firstLine="567"/>
        <w:jc w:val="both"/>
        <w:rPr>
          <w:sz w:val="24"/>
          <w:szCs w:val="24"/>
        </w:rPr>
      </w:pPr>
      <w:r w:rsidRPr="00CF1FEF">
        <w:rPr>
          <w:sz w:val="24"/>
          <w:szCs w:val="24"/>
        </w:rPr>
        <w:t>Найгірша якість води з водопровідних мереж за мікробіологічними показниками спостерігається на об’єктах водопостачання у Гощанському – 37,5 %, Острозькому – 31,6 %, Володимирецькому – 23,7 % та Сарненському – 24,5 %, Зарічненському – 23,8 % районах.</w:t>
      </w:r>
    </w:p>
    <w:p w:rsidR="00CF1FEF" w:rsidRPr="00CF1FEF" w:rsidRDefault="00CF1FEF" w:rsidP="00CF1FEF">
      <w:pPr>
        <w:ind w:firstLine="567"/>
        <w:jc w:val="both"/>
        <w:rPr>
          <w:sz w:val="24"/>
          <w:szCs w:val="24"/>
        </w:rPr>
      </w:pPr>
      <w:r w:rsidRPr="00CF1FEF">
        <w:rPr>
          <w:sz w:val="24"/>
          <w:szCs w:val="24"/>
        </w:rPr>
        <w:t>Також, протягом 2019 року відібрано 147 проб питної води на паразитологічні показники. Невідповідності не виявлено.</w:t>
      </w:r>
    </w:p>
    <w:p w:rsidR="00CF1FEF" w:rsidRPr="00CF1FEF" w:rsidRDefault="00CF1FEF" w:rsidP="00CF1FEF">
      <w:pPr>
        <w:ind w:firstLine="567"/>
        <w:jc w:val="both"/>
        <w:rPr>
          <w:sz w:val="24"/>
          <w:szCs w:val="24"/>
        </w:rPr>
      </w:pPr>
      <w:r w:rsidRPr="00CF1FEF">
        <w:rPr>
          <w:sz w:val="24"/>
          <w:szCs w:val="24"/>
        </w:rPr>
        <w:t xml:space="preserve">З метою гігієнічної оцінки </w:t>
      </w:r>
      <w:r w:rsidRPr="009D13A0">
        <w:rPr>
          <w:b/>
          <w:sz w:val="24"/>
          <w:szCs w:val="24"/>
          <w:u w:val="single"/>
        </w:rPr>
        <w:t>радіаційної безпечност</w:t>
      </w:r>
      <w:r w:rsidRPr="00CF1FEF">
        <w:rPr>
          <w:sz w:val="24"/>
          <w:szCs w:val="24"/>
        </w:rPr>
        <w:t>і питної води у місцях водозаборів відібрано та досліджено 78 проб води: 34 проби на комунальних водопроводах, 24 – на відомчих, 16 – на сільських водопроводах. В усіх доставлених пробах перевищень ГДК не зафіксовано.</w:t>
      </w:r>
    </w:p>
    <w:p w:rsidR="00CF1FEF" w:rsidRPr="00CF1FEF" w:rsidRDefault="00CF1FEF" w:rsidP="00CF1FEF">
      <w:pPr>
        <w:ind w:firstLine="567"/>
        <w:jc w:val="both"/>
        <w:rPr>
          <w:sz w:val="24"/>
          <w:szCs w:val="24"/>
        </w:rPr>
      </w:pPr>
      <w:r w:rsidRPr="00CF1FEF">
        <w:rPr>
          <w:sz w:val="24"/>
          <w:szCs w:val="24"/>
        </w:rPr>
        <w:t>Протягом 2019 року лабораторіями ДУ «Рівненський обласний лабораторний центр МОЗ України» обстежено 1343 джерела нецентралізованого водопостачання, на 490 об’єктах вода не відповідала вимогам ДСанПіНу (36,5 %).</w:t>
      </w:r>
    </w:p>
    <w:p w:rsidR="00CF1FEF" w:rsidRPr="00CF1FEF" w:rsidRDefault="00CF1FEF" w:rsidP="00CF1FEF">
      <w:pPr>
        <w:ind w:firstLine="567"/>
        <w:jc w:val="both"/>
        <w:rPr>
          <w:sz w:val="24"/>
          <w:szCs w:val="24"/>
        </w:rPr>
      </w:pPr>
      <w:r w:rsidRPr="00CF1FEF">
        <w:rPr>
          <w:sz w:val="24"/>
          <w:szCs w:val="24"/>
        </w:rPr>
        <w:t>На санітарно-хімічні показники відібрано 1571 пробу, 567 не відповідали вимогам – 36,1%, в тому числі на вміст нітратів відібрано 1547 проб води, 455 проб не відповідали нормам, що становить – 29,4 %.</w:t>
      </w:r>
    </w:p>
    <w:p w:rsidR="00CF1FEF" w:rsidRPr="00CF1FEF" w:rsidRDefault="00CF1FEF" w:rsidP="00CF1FEF">
      <w:pPr>
        <w:ind w:firstLine="567"/>
        <w:jc w:val="both"/>
        <w:rPr>
          <w:sz w:val="24"/>
          <w:szCs w:val="24"/>
        </w:rPr>
      </w:pPr>
      <w:r w:rsidRPr="00CF1FEF">
        <w:rPr>
          <w:sz w:val="24"/>
          <w:szCs w:val="24"/>
        </w:rPr>
        <w:t>На вміст пестицидів дослідження не проводились.</w:t>
      </w:r>
    </w:p>
    <w:p w:rsidR="00CF1FEF" w:rsidRPr="00CF1FEF" w:rsidRDefault="00CF1FEF" w:rsidP="00CF1FEF">
      <w:pPr>
        <w:ind w:firstLine="567"/>
        <w:jc w:val="both"/>
        <w:rPr>
          <w:sz w:val="24"/>
          <w:szCs w:val="24"/>
        </w:rPr>
      </w:pPr>
      <w:r w:rsidRPr="00CF1FEF">
        <w:rPr>
          <w:sz w:val="24"/>
          <w:szCs w:val="24"/>
        </w:rPr>
        <w:t>На мікробіологічні показники відібрано 715 проб, 232 не відповідали вимогам – 32,4 %. На паразитологічні показники відібрано 343 проби, позитивні знахідки не виявлялись.</w:t>
      </w:r>
    </w:p>
    <w:p w:rsidR="00CF1FEF" w:rsidRPr="00CF1FEF" w:rsidRDefault="00CF1FEF" w:rsidP="00CF1FEF">
      <w:pPr>
        <w:ind w:firstLine="567"/>
        <w:jc w:val="both"/>
        <w:rPr>
          <w:sz w:val="24"/>
          <w:szCs w:val="24"/>
        </w:rPr>
      </w:pPr>
      <w:r w:rsidRPr="00CF1FEF">
        <w:rPr>
          <w:sz w:val="24"/>
          <w:szCs w:val="24"/>
        </w:rPr>
        <w:t>Протягом 2019 року проводився моніторинг за якістю питної води з децентралізованих джерел водопостачання на вміст нітратів у воді. На території області всього нараховується 11934 джерела децентралізованого водопостачання, вода з яких використовується для дітей віком до 3-</w:t>
      </w:r>
      <w:r w:rsidRPr="00CF1FEF">
        <w:rPr>
          <w:sz w:val="24"/>
          <w:szCs w:val="24"/>
          <w:lang w:val="ru-RU"/>
        </w:rPr>
        <w:t xml:space="preserve">х </w:t>
      </w:r>
      <w:r w:rsidRPr="00CF1FEF">
        <w:rPr>
          <w:sz w:val="24"/>
          <w:szCs w:val="24"/>
        </w:rPr>
        <w:t>років, в тому числі 98 колодязів громадського користування.</w:t>
      </w:r>
    </w:p>
    <w:p w:rsidR="00CF1FEF" w:rsidRPr="00CF1FEF" w:rsidRDefault="00CF1FEF" w:rsidP="00CF1FEF">
      <w:pPr>
        <w:ind w:firstLine="567"/>
        <w:jc w:val="both"/>
        <w:rPr>
          <w:sz w:val="24"/>
          <w:szCs w:val="24"/>
        </w:rPr>
      </w:pPr>
      <w:r w:rsidRPr="00CF1FEF">
        <w:rPr>
          <w:sz w:val="24"/>
          <w:szCs w:val="24"/>
        </w:rPr>
        <w:t>У 2019 році лабораторно обстежено 1141 колодязь, у 413 з яких результати лабораторних досліджень не відповідали нормам – 36,2 %. У 2018 році цей показник становив 34,1 %.</w:t>
      </w:r>
    </w:p>
    <w:p w:rsidR="00CF1FEF" w:rsidRPr="00CF1FEF" w:rsidRDefault="00CF1FEF" w:rsidP="00CF1FEF">
      <w:pPr>
        <w:ind w:firstLine="567"/>
        <w:jc w:val="both"/>
        <w:rPr>
          <w:sz w:val="24"/>
          <w:szCs w:val="24"/>
        </w:rPr>
      </w:pPr>
      <w:r w:rsidRPr="009D13A0">
        <w:rPr>
          <w:i/>
          <w:sz w:val="24"/>
          <w:szCs w:val="24"/>
        </w:rPr>
        <w:t>З індивідуальних колодязів на санітарно-хімічні показники відібрано</w:t>
      </w:r>
      <w:r w:rsidRPr="00CF1FEF">
        <w:rPr>
          <w:sz w:val="24"/>
          <w:szCs w:val="24"/>
        </w:rPr>
        <w:t xml:space="preserve"> 1197 проб води, 447 яких не відповідали вимогам, що становить 37,3 %. На мікробіологічні показники досліджено 290 проб, 75 з яких не відповідали нормативам (25,8 %).</w:t>
      </w:r>
    </w:p>
    <w:p w:rsidR="00CF1FEF" w:rsidRPr="00CF1FEF" w:rsidRDefault="00CF1FEF" w:rsidP="00CF1FEF">
      <w:pPr>
        <w:ind w:firstLine="567"/>
        <w:jc w:val="both"/>
        <w:rPr>
          <w:sz w:val="24"/>
          <w:szCs w:val="24"/>
        </w:rPr>
      </w:pPr>
      <w:r w:rsidRPr="00CF1FEF">
        <w:rPr>
          <w:sz w:val="24"/>
          <w:szCs w:val="24"/>
        </w:rPr>
        <w:t>Із громадських колодязів на санітарно-хімічні показники відібрано 139 проб, 55 не відповідало нормативам, що становить 39,6 %. На мікробіологічні показники з громадських криниць відібрано 154 проби води, 58 з яких не відповідали вимогам (37,7 %).</w:t>
      </w:r>
    </w:p>
    <w:p w:rsidR="00CF1FEF" w:rsidRPr="00CF1FEF" w:rsidRDefault="00CF1FEF" w:rsidP="00CF1FEF">
      <w:pPr>
        <w:ind w:firstLine="567"/>
        <w:jc w:val="both"/>
        <w:rPr>
          <w:sz w:val="24"/>
          <w:szCs w:val="24"/>
        </w:rPr>
      </w:pPr>
      <w:r w:rsidRPr="00CF1FEF">
        <w:rPr>
          <w:sz w:val="24"/>
          <w:szCs w:val="24"/>
        </w:rPr>
        <w:t>Найбільший показник невідповідності за вмістом нітратів спостерігався в Корецькому – 51,6 %, Гощанському – 43,6 %, Зарічненському – 34,8 % та Костопільському – 38,9 % районах.</w:t>
      </w:r>
    </w:p>
    <w:p w:rsidR="00CF1FEF" w:rsidRPr="00CF1FEF" w:rsidRDefault="00CF1FEF" w:rsidP="00CF1FEF">
      <w:pPr>
        <w:ind w:firstLine="567"/>
        <w:jc w:val="both"/>
        <w:rPr>
          <w:sz w:val="24"/>
          <w:szCs w:val="24"/>
        </w:rPr>
      </w:pPr>
      <w:r w:rsidRPr="00CF1FEF">
        <w:rPr>
          <w:sz w:val="24"/>
          <w:szCs w:val="24"/>
        </w:rPr>
        <w:t>Діапазон невідповідності за вмістом нітратів становить 70,6-742,8 мг/дм</w:t>
      </w:r>
      <w:r w:rsidRPr="00CF1FEF">
        <w:rPr>
          <w:sz w:val="24"/>
          <w:szCs w:val="24"/>
          <w:vertAlign w:val="superscript"/>
        </w:rPr>
        <w:t>3</w:t>
      </w:r>
      <w:r w:rsidRPr="00CF1FEF">
        <w:rPr>
          <w:sz w:val="24"/>
          <w:szCs w:val="24"/>
        </w:rPr>
        <w:t xml:space="preserve"> у Гощанському, 57,3-134,1 мг/дм</w:t>
      </w:r>
      <w:r w:rsidRPr="00CF1FEF">
        <w:rPr>
          <w:sz w:val="24"/>
          <w:szCs w:val="24"/>
          <w:vertAlign w:val="superscript"/>
        </w:rPr>
        <w:t>3</w:t>
      </w:r>
      <w:r w:rsidRPr="00CF1FEF">
        <w:rPr>
          <w:sz w:val="24"/>
          <w:szCs w:val="24"/>
        </w:rPr>
        <w:t xml:space="preserve"> у Костопільському, 55,1-155,9 мг/дм</w:t>
      </w:r>
      <w:r w:rsidRPr="00CF1FEF">
        <w:rPr>
          <w:sz w:val="24"/>
          <w:szCs w:val="24"/>
          <w:vertAlign w:val="superscript"/>
        </w:rPr>
        <w:t>3</w:t>
      </w:r>
      <w:r w:rsidRPr="00CF1FEF">
        <w:rPr>
          <w:sz w:val="24"/>
          <w:szCs w:val="24"/>
        </w:rPr>
        <w:t xml:space="preserve"> у Зарічненському, 59,3-129,6 мг/дм</w:t>
      </w:r>
      <w:r w:rsidRPr="00CF1FEF">
        <w:rPr>
          <w:sz w:val="24"/>
          <w:szCs w:val="24"/>
          <w:vertAlign w:val="superscript"/>
        </w:rPr>
        <w:t>3</w:t>
      </w:r>
      <w:r w:rsidRPr="00CF1FEF">
        <w:rPr>
          <w:sz w:val="24"/>
          <w:szCs w:val="24"/>
        </w:rPr>
        <w:t xml:space="preserve"> у Корецькому районах. Високі концентрації нітратів спостерігаються також у воді колодязів Березнівського району в межах 93,8-102,3 мг/дм</w:t>
      </w:r>
      <w:r w:rsidRPr="00CF1FEF">
        <w:rPr>
          <w:sz w:val="24"/>
          <w:szCs w:val="24"/>
          <w:vertAlign w:val="superscript"/>
        </w:rPr>
        <w:t>3</w:t>
      </w:r>
      <w:r w:rsidRPr="00CF1FEF">
        <w:rPr>
          <w:sz w:val="24"/>
          <w:szCs w:val="24"/>
        </w:rPr>
        <w:t xml:space="preserve"> та Рівненського району в межах 55,3-105,4 мг/дм</w:t>
      </w:r>
      <w:r w:rsidRPr="00CF1FEF">
        <w:rPr>
          <w:sz w:val="24"/>
          <w:szCs w:val="24"/>
          <w:vertAlign w:val="superscript"/>
        </w:rPr>
        <w:t>3</w:t>
      </w:r>
      <w:r w:rsidRPr="00CF1FEF">
        <w:rPr>
          <w:sz w:val="24"/>
          <w:szCs w:val="24"/>
        </w:rPr>
        <w:t>.</w:t>
      </w:r>
    </w:p>
    <w:p w:rsidR="00CF1FEF" w:rsidRPr="00CF1FEF" w:rsidRDefault="00CF1FEF" w:rsidP="00CF1FEF">
      <w:pPr>
        <w:ind w:firstLine="567"/>
        <w:jc w:val="both"/>
        <w:rPr>
          <w:sz w:val="24"/>
          <w:szCs w:val="24"/>
        </w:rPr>
      </w:pPr>
      <w:r w:rsidRPr="00CF1FEF">
        <w:rPr>
          <w:sz w:val="24"/>
          <w:szCs w:val="24"/>
        </w:rPr>
        <w:t>РОВКП ВКГ «Рівнеоблводоканал» здійснює комплекс робіт, пов’язаних з видобутком та постачанням питної води, а також з відведенням стічних вод з повним біологічним очищенням.</w:t>
      </w:r>
    </w:p>
    <w:p w:rsidR="00CF1FEF" w:rsidRPr="00CF1FEF" w:rsidRDefault="00CF1FEF" w:rsidP="00CF1FEF">
      <w:pPr>
        <w:ind w:firstLine="567"/>
        <w:jc w:val="both"/>
        <w:rPr>
          <w:sz w:val="24"/>
          <w:szCs w:val="24"/>
        </w:rPr>
      </w:pPr>
      <w:r w:rsidRPr="00CF1FEF">
        <w:rPr>
          <w:sz w:val="24"/>
          <w:szCs w:val="24"/>
        </w:rPr>
        <w:t xml:space="preserve">Водозабір здійснюється із підземних джерел, які налічують 128 артезіанських свердловин, що розташовані на 7 водозабірних майданчиках. Водозабірні споруди (свердловини) здійснюють водозабір підземної води з верхньокрейдяного, Валдайського та Горбашівського водоносних горизонтів, обладнаних занурюваль-ними насосами. Обсяг піднятої води з підземних джерел за 2019 рік становить 15802,0 тис. </w:t>
      </w:r>
      <w:r w:rsidRPr="00CF1FEF">
        <w:rPr>
          <w:sz w:val="24"/>
          <w:szCs w:val="24"/>
          <w:lang w:val="ru-RU"/>
        </w:rPr>
        <w:t>м</w:t>
      </w:r>
      <w:r w:rsidRPr="00CF1FEF">
        <w:rPr>
          <w:sz w:val="24"/>
          <w:szCs w:val="24"/>
          <w:vertAlign w:val="superscript"/>
          <w:lang w:val="ru-RU"/>
        </w:rPr>
        <w:t>3</w:t>
      </w:r>
      <w:r w:rsidRPr="00CF1FEF">
        <w:rPr>
          <w:sz w:val="24"/>
          <w:szCs w:val="24"/>
          <w:lang w:val="ru-RU"/>
        </w:rPr>
        <w:t>.</w:t>
      </w:r>
    </w:p>
    <w:p w:rsidR="00CF1FEF" w:rsidRPr="00CF1FEF" w:rsidRDefault="00CF1FEF" w:rsidP="00CF1FEF">
      <w:pPr>
        <w:ind w:firstLine="567"/>
        <w:jc w:val="both"/>
        <w:rPr>
          <w:sz w:val="24"/>
          <w:szCs w:val="24"/>
        </w:rPr>
      </w:pPr>
      <w:r w:rsidRPr="00CF1FEF">
        <w:rPr>
          <w:sz w:val="24"/>
          <w:szCs w:val="24"/>
        </w:rPr>
        <w:t>Піднята вода очищається на 4-</w:t>
      </w:r>
      <w:r w:rsidRPr="00CF1FEF">
        <w:rPr>
          <w:sz w:val="24"/>
          <w:szCs w:val="24"/>
          <w:lang w:val="ru-RU"/>
        </w:rPr>
        <w:t xml:space="preserve">х </w:t>
      </w:r>
      <w:r w:rsidRPr="00CF1FEF">
        <w:rPr>
          <w:sz w:val="24"/>
          <w:szCs w:val="24"/>
        </w:rPr>
        <w:t>станціях знезалізнення загальною потужністю 121,5 тис.м</w:t>
      </w:r>
      <w:r w:rsidRPr="00CF1FEF">
        <w:rPr>
          <w:sz w:val="24"/>
          <w:szCs w:val="24"/>
          <w:vertAlign w:val="superscript"/>
        </w:rPr>
        <w:t>3</w:t>
      </w:r>
      <w:r w:rsidRPr="00CF1FEF">
        <w:rPr>
          <w:sz w:val="24"/>
          <w:szCs w:val="24"/>
        </w:rPr>
        <w:t xml:space="preserve">/добу: </w:t>
      </w:r>
      <w:r w:rsidRPr="00CF1FEF">
        <w:rPr>
          <w:sz w:val="24"/>
          <w:szCs w:val="24"/>
          <w:lang w:val="ru-RU"/>
        </w:rPr>
        <w:t xml:space="preserve">с. </w:t>
      </w:r>
      <w:r w:rsidRPr="00CF1FEF">
        <w:rPr>
          <w:sz w:val="24"/>
          <w:szCs w:val="24"/>
        </w:rPr>
        <w:t xml:space="preserve">Горбаків, вул. Центральна, 46 (Гощанський район) – 2 станції, потужністю 40 тис. </w:t>
      </w:r>
      <w:r w:rsidRPr="00CF1FEF">
        <w:rPr>
          <w:sz w:val="24"/>
          <w:szCs w:val="24"/>
          <w:lang w:val="ru-RU"/>
        </w:rPr>
        <w:t>м</w:t>
      </w:r>
      <w:r w:rsidRPr="00CF1FEF">
        <w:rPr>
          <w:sz w:val="24"/>
          <w:szCs w:val="24"/>
          <w:vertAlign w:val="superscript"/>
          <w:lang w:val="ru-RU"/>
        </w:rPr>
        <w:t>3</w:t>
      </w:r>
      <w:r w:rsidRPr="00CF1FEF">
        <w:rPr>
          <w:sz w:val="24"/>
          <w:szCs w:val="24"/>
          <w:lang w:val="ru-RU"/>
        </w:rPr>
        <w:t xml:space="preserve"> </w:t>
      </w:r>
      <w:r w:rsidRPr="00CF1FEF">
        <w:rPr>
          <w:sz w:val="24"/>
          <w:szCs w:val="24"/>
        </w:rPr>
        <w:t xml:space="preserve">кожна; </w:t>
      </w:r>
      <w:r w:rsidRPr="00CF1FEF">
        <w:rPr>
          <w:sz w:val="24"/>
          <w:szCs w:val="24"/>
          <w:lang w:val="ru-RU"/>
        </w:rPr>
        <w:t xml:space="preserve">м. </w:t>
      </w:r>
      <w:proofErr w:type="gramStart"/>
      <w:r w:rsidRPr="00CF1FEF">
        <w:rPr>
          <w:sz w:val="24"/>
          <w:szCs w:val="24"/>
        </w:rPr>
        <w:t>Р</w:t>
      </w:r>
      <w:proofErr w:type="gramEnd"/>
      <w:r w:rsidRPr="00CF1FEF">
        <w:rPr>
          <w:sz w:val="24"/>
          <w:szCs w:val="24"/>
        </w:rPr>
        <w:t xml:space="preserve">івне, вул. Чорновола, 89 – 1 станція на 40 тис. </w:t>
      </w:r>
      <w:r w:rsidRPr="00CF1FEF">
        <w:rPr>
          <w:sz w:val="24"/>
          <w:szCs w:val="24"/>
          <w:lang w:val="ru-RU"/>
        </w:rPr>
        <w:t>м</w:t>
      </w:r>
      <w:r w:rsidRPr="00CF1FEF">
        <w:rPr>
          <w:sz w:val="24"/>
          <w:szCs w:val="24"/>
          <w:vertAlign w:val="superscript"/>
          <w:lang w:val="ru-RU"/>
        </w:rPr>
        <w:t>3</w:t>
      </w:r>
      <w:r w:rsidRPr="00CF1FEF">
        <w:rPr>
          <w:sz w:val="24"/>
          <w:szCs w:val="24"/>
          <w:lang w:val="ru-RU"/>
        </w:rPr>
        <w:t xml:space="preserve">; </w:t>
      </w:r>
      <w:r w:rsidRPr="00CF1FEF">
        <w:rPr>
          <w:sz w:val="24"/>
          <w:szCs w:val="24"/>
        </w:rPr>
        <w:t>смт Гоща, вул. Костомарова, 11 – 1 станція на 1,5 тис. м</w:t>
      </w:r>
      <w:r w:rsidRPr="00CF1FEF">
        <w:rPr>
          <w:sz w:val="24"/>
          <w:szCs w:val="24"/>
          <w:vertAlign w:val="superscript"/>
        </w:rPr>
        <w:t>3</w:t>
      </w:r>
      <w:r w:rsidRPr="00CF1FEF">
        <w:rPr>
          <w:sz w:val="24"/>
          <w:szCs w:val="24"/>
        </w:rPr>
        <w:t>.</w:t>
      </w:r>
    </w:p>
    <w:p w:rsidR="00CF1FEF" w:rsidRPr="00CF1FEF" w:rsidRDefault="00CF1FEF" w:rsidP="00CF1FEF">
      <w:pPr>
        <w:ind w:firstLine="567"/>
        <w:jc w:val="both"/>
        <w:rPr>
          <w:sz w:val="24"/>
          <w:szCs w:val="24"/>
        </w:rPr>
      </w:pPr>
      <w:r w:rsidRPr="00CF1FEF">
        <w:rPr>
          <w:sz w:val="24"/>
          <w:szCs w:val="24"/>
        </w:rPr>
        <w:t>Для зберігання запасів води на підприємстві експлуатується 17 резервуарів чистої води загальним об’ємом 107,8 тис. м</w:t>
      </w:r>
      <w:r w:rsidRPr="00CF1FEF">
        <w:rPr>
          <w:sz w:val="24"/>
          <w:szCs w:val="24"/>
          <w:vertAlign w:val="superscript"/>
        </w:rPr>
        <w:t>3</w:t>
      </w:r>
      <w:r w:rsidRPr="00CF1FEF">
        <w:rPr>
          <w:sz w:val="24"/>
          <w:szCs w:val="24"/>
        </w:rPr>
        <w:t xml:space="preserve"> та 22 водонапірних башти загальним об’ємом 1,47 тис. м</w:t>
      </w:r>
      <w:r w:rsidRPr="00CF1FEF">
        <w:rPr>
          <w:sz w:val="24"/>
          <w:szCs w:val="24"/>
          <w:vertAlign w:val="superscript"/>
        </w:rPr>
        <w:t>3</w:t>
      </w:r>
      <w:r w:rsidRPr="00CF1FEF">
        <w:rPr>
          <w:sz w:val="24"/>
          <w:szCs w:val="24"/>
        </w:rPr>
        <w:t>.</w:t>
      </w:r>
    </w:p>
    <w:p w:rsidR="00CF1FEF" w:rsidRPr="00CF1FEF" w:rsidRDefault="00CF1FEF" w:rsidP="00CF1FEF">
      <w:pPr>
        <w:ind w:firstLine="567"/>
        <w:jc w:val="both"/>
        <w:rPr>
          <w:sz w:val="24"/>
          <w:szCs w:val="24"/>
        </w:rPr>
      </w:pPr>
      <w:r w:rsidRPr="00CF1FEF">
        <w:rPr>
          <w:sz w:val="24"/>
          <w:szCs w:val="24"/>
        </w:rPr>
        <w:t xml:space="preserve">Протяжність водопровідних мереж всього – 749,619 </w:t>
      </w:r>
      <w:r w:rsidRPr="00CF1FEF">
        <w:rPr>
          <w:sz w:val="24"/>
          <w:szCs w:val="24"/>
          <w:lang w:val="ru-RU"/>
        </w:rPr>
        <w:t xml:space="preserve">км. </w:t>
      </w:r>
      <w:r w:rsidRPr="00CF1FEF">
        <w:rPr>
          <w:sz w:val="24"/>
          <w:szCs w:val="24"/>
        </w:rPr>
        <w:t xml:space="preserve">Протяжність каналізаційних мереж всього – 292,121 </w:t>
      </w:r>
      <w:r w:rsidRPr="00CF1FEF">
        <w:rPr>
          <w:sz w:val="24"/>
          <w:szCs w:val="24"/>
          <w:lang w:val="ru-RU"/>
        </w:rPr>
        <w:t>км.</w:t>
      </w:r>
    </w:p>
    <w:p w:rsidR="00CF1FEF" w:rsidRPr="00CF1FEF" w:rsidRDefault="00CF1FEF" w:rsidP="00CF1FEF">
      <w:pPr>
        <w:ind w:firstLine="567"/>
        <w:jc w:val="both"/>
        <w:rPr>
          <w:sz w:val="24"/>
          <w:szCs w:val="24"/>
        </w:rPr>
      </w:pPr>
      <w:r w:rsidRPr="00CF1FEF">
        <w:rPr>
          <w:sz w:val="24"/>
          <w:szCs w:val="24"/>
        </w:rPr>
        <w:t>РОВКП ВКГ «Рівнеоблводоканал» здійснює постійний лабораторний контроль за якістю питної води відповідно до вимог ДСанПіНу 2.24.-171-10 «Гігієнічні вимоги до води питної, призначеної для споживання людиною». Дослідження якості питної води здійснюється власною акредитованою лабораторію, а саме: з підземних джерел водопостачання; на виході із насосних станцій перед надходженням у водопровідну мережу; у водопровідній мережі. На підприємстві розроблений технологічний регламент з виробництва питної води із застосуванням гіпохлориту натрію марки «А», який передбачає цілодобову подачу води із стабільними заданими тисками у визначені зони м. Рівного, що унеможливлює гідроудари та забезпечує якісне водопостачання.</w:t>
      </w:r>
    </w:p>
    <w:p w:rsidR="00CF1FEF" w:rsidRPr="00CF1FEF" w:rsidRDefault="00CF1FEF" w:rsidP="00CF1FEF">
      <w:pPr>
        <w:ind w:firstLine="567"/>
        <w:jc w:val="both"/>
        <w:rPr>
          <w:sz w:val="24"/>
          <w:szCs w:val="24"/>
        </w:rPr>
      </w:pPr>
      <w:r w:rsidRPr="00CF1FEF">
        <w:rPr>
          <w:sz w:val="24"/>
          <w:szCs w:val="24"/>
        </w:rPr>
        <w:t>Виробничий лабораторний контроль якості питної води проводився згідно з Робочою програмою, яка є невід’ємною частиною «Технологічного регламенту з виробництва питної води».</w:t>
      </w:r>
    </w:p>
    <w:p w:rsidR="00CF1FEF" w:rsidRPr="00CF1FEF" w:rsidRDefault="00CF1FEF" w:rsidP="00CF1FEF">
      <w:pPr>
        <w:ind w:firstLine="567"/>
        <w:jc w:val="both"/>
        <w:rPr>
          <w:sz w:val="24"/>
          <w:szCs w:val="24"/>
        </w:rPr>
      </w:pPr>
      <w:r w:rsidRPr="00CF1FEF">
        <w:rPr>
          <w:sz w:val="24"/>
          <w:szCs w:val="24"/>
        </w:rPr>
        <w:t>Виробничий контроль безпечності та якості питної води здійснювали:</w:t>
      </w:r>
    </w:p>
    <w:p w:rsidR="00CF1FEF" w:rsidRPr="00CF1FEF" w:rsidRDefault="00CF1FEF" w:rsidP="00CF1FEF">
      <w:pPr>
        <w:numPr>
          <w:ilvl w:val="0"/>
          <w:numId w:val="1"/>
        </w:numPr>
        <w:jc w:val="both"/>
        <w:rPr>
          <w:sz w:val="24"/>
          <w:szCs w:val="24"/>
        </w:rPr>
      </w:pPr>
      <w:r w:rsidRPr="00CF1FEF">
        <w:rPr>
          <w:sz w:val="24"/>
          <w:szCs w:val="24"/>
        </w:rPr>
        <w:t>з підземних свердловин водозаборів підприємства;</w:t>
      </w:r>
    </w:p>
    <w:p w:rsidR="00CF1FEF" w:rsidRPr="00CF1FEF" w:rsidRDefault="00CF1FEF" w:rsidP="00CF1FEF">
      <w:pPr>
        <w:numPr>
          <w:ilvl w:val="0"/>
          <w:numId w:val="1"/>
        </w:numPr>
        <w:jc w:val="both"/>
        <w:rPr>
          <w:sz w:val="24"/>
          <w:szCs w:val="24"/>
        </w:rPr>
      </w:pPr>
      <w:r w:rsidRPr="00CF1FEF">
        <w:rPr>
          <w:sz w:val="24"/>
          <w:szCs w:val="24"/>
        </w:rPr>
        <w:t>у процесі підготовки питної води на станціях знезалізнення;</w:t>
      </w:r>
    </w:p>
    <w:p w:rsidR="00CF1FEF" w:rsidRPr="00CF1FEF" w:rsidRDefault="00CF1FEF" w:rsidP="00CF1FEF">
      <w:pPr>
        <w:numPr>
          <w:ilvl w:val="0"/>
          <w:numId w:val="1"/>
        </w:numPr>
        <w:jc w:val="both"/>
        <w:rPr>
          <w:sz w:val="24"/>
          <w:szCs w:val="24"/>
        </w:rPr>
      </w:pPr>
      <w:r w:rsidRPr="00CF1FEF">
        <w:rPr>
          <w:sz w:val="24"/>
          <w:szCs w:val="24"/>
        </w:rPr>
        <w:t>на виході з водонасосних станцій;</w:t>
      </w:r>
    </w:p>
    <w:p w:rsidR="00CF1FEF" w:rsidRPr="00CF1FEF" w:rsidRDefault="00CF1FEF" w:rsidP="00CF1FEF">
      <w:pPr>
        <w:numPr>
          <w:ilvl w:val="0"/>
          <w:numId w:val="1"/>
        </w:numPr>
        <w:jc w:val="both"/>
        <w:rPr>
          <w:sz w:val="24"/>
          <w:szCs w:val="24"/>
        </w:rPr>
      </w:pPr>
      <w:r w:rsidRPr="00CF1FEF">
        <w:rPr>
          <w:sz w:val="24"/>
          <w:szCs w:val="24"/>
        </w:rPr>
        <w:t>у розподільчій мережі.</w:t>
      </w:r>
    </w:p>
    <w:p w:rsidR="00CF1FEF" w:rsidRPr="00CF1FEF" w:rsidRDefault="00CF1FEF" w:rsidP="00CF1FEF">
      <w:pPr>
        <w:ind w:firstLine="567"/>
        <w:jc w:val="both"/>
        <w:rPr>
          <w:sz w:val="24"/>
          <w:szCs w:val="24"/>
        </w:rPr>
      </w:pPr>
      <w:r w:rsidRPr="00CF1FEF">
        <w:rPr>
          <w:sz w:val="24"/>
          <w:szCs w:val="24"/>
        </w:rPr>
        <w:t>З підземних свердловин водозаборів відібрано 84 проби води, виконано 1733 органолептичні, фізико-хімічні, токсикологічні та 252 мікробіологічні дослідження. 28,8 % свердловин відноситься до 1 класу, 71,2 % - свердловини до 2 класу відповідно до ДСТУ 4808:2007 «Джерела централізованого водопостачання. Гігієнічні та екологічні вимоги щодо якості води і правила вибирання», вода яких характеризується перевищеннями нормативів за показниками – запах сірководню, каламутність, залізо загальне, амоній, марганець і потребують очищення. Мінеральний склад води залишився стабільним. За мікробіологічними показниками якість води свердловин відповідає санітарним нормам.</w:t>
      </w:r>
    </w:p>
    <w:p w:rsidR="00CF1FEF" w:rsidRPr="00CF1FEF" w:rsidRDefault="00CF1FEF" w:rsidP="00CF1FEF">
      <w:pPr>
        <w:ind w:firstLine="567"/>
        <w:jc w:val="both"/>
        <w:rPr>
          <w:sz w:val="24"/>
          <w:szCs w:val="24"/>
        </w:rPr>
      </w:pPr>
      <w:r w:rsidRPr="00CF1FEF">
        <w:rPr>
          <w:sz w:val="24"/>
          <w:szCs w:val="24"/>
        </w:rPr>
        <w:t>Дослідження води з усіх водозаборів підприємства за радіологічними, токсикологічними показниками проведено на умовах договору в лютому, жовтні 2019 року. За висновками лабораторних радіологічних, токсикологічних досліджень, проведених Державною установою «Рівненський обласний лабораторний центр МОЗ України», якість питної води з усіх водозаборів підприємства відповідає нормативам   ДСанПіНу 2.2.4-171-10.</w:t>
      </w:r>
    </w:p>
    <w:p w:rsidR="00CF1FEF" w:rsidRPr="00CF1FEF" w:rsidRDefault="00CF1FEF" w:rsidP="00CF1FEF">
      <w:pPr>
        <w:ind w:firstLine="567"/>
        <w:jc w:val="both"/>
        <w:rPr>
          <w:sz w:val="24"/>
          <w:szCs w:val="24"/>
        </w:rPr>
      </w:pPr>
      <w:r w:rsidRPr="00CF1FEF">
        <w:rPr>
          <w:sz w:val="24"/>
          <w:szCs w:val="24"/>
        </w:rPr>
        <w:t>На станції знезалізнення майданчика №3 проводився аналіз вхідної води із свердловин та вхідної води із Новомильського водоводу один раз в квартал або за вимогою майстра цеху водопостачання. За результатами аналізів у 2019 році каламутність була в межах 0,33-1,12 мг/дм</w:t>
      </w:r>
      <w:r w:rsidRPr="00CF1FEF">
        <w:rPr>
          <w:sz w:val="24"/>
          <w:szCs w:val="24"/>
          <w:vertAlign w:val="superscript"/>
        </w:rPr>
        <w:t>3</w:t>
      </w:r>
      <w:r w:rsidRPr="00CF1FEF">
        <w:rPr>
          <w:sz w:val="24"/>
          <w:szCs w:val="24"/>
        </w:rPr>
        <w:t>, залізо загальне – 0,11-0,9 мг/дм</w:t>
      </w:r>
      <w:r w:rsidRPr="00CF1FEF">
        <w:rPr>
          <w:sz w:val="24"/>
          <w:szCs w:val="24"/>
          <w:vertAlign w:val="superscript"/>
        </w:rPr>
        <w:t>3</w:t>
      </w:r>
      <w:r w:rsidRPr="00CF1FEF">
        <w:rPr>
          <w:sz w:val="24"/>
          <w:szCs w:val="24"/>
        </w:rPr>
        <w:t>, у 2018 році каламутність – 0,74-2,22 мг/дм</w:t>
      </w:r>
      <w:r w:rsidRPr="00CF1FEF">
        <w:rPr>
          <w:sz w:val="24"/>
          <w:szCs w:val="24"/>
          <w:vertAlign w:val="superscript"/>
        </w:rPr>
        <w:t>3</w:t>
      </w:r>
      <w:r w:rsidRPr="00CF1FEF">
        <w:rPr>
          <w:sz w:val="24"/>
          <w:szCs w:val="24"/>
        </w:rPr>
        <w:t>, залізо загальне – 0,44-0,81 мг/дм</w:t>
      </w:r>
      <w:r w:rsidRPr="00CF1FEF">
        <w:rPr>
          <w:sz w:val="24"/>
          <w:szCs w:val="24"/>
          <w:vertAlign w:val="superscript"/>
        </w:rPr>
        <w:t>3</w:t>
      </w:r>
      <w:r w:rsidRPr="00CF1FEF">
        <w:rPr>
          <w:sz w:val="24"/>
          <w:szCs w:val="24"/>
        </w:rPr>
        <w:t>.</w:t>
      </w:r>
    </w:p>
    <w:p w:rsidR="00CF1FEF" w:rsidRPr="00CF1FEF" w:rsidRDefault="00CF1FEF" w:rsidP="00CF1FEF">
      <w:pPr>
        <w:ind w:firstLine="567"/>
        <w:jc w:val="both"/>
        <w:rPr>
          <w:sz w:val="24"/>
          <w:szCs w:val="24"/>
        </w:rPr>
      </w:pPr>
      <w:r w:rsidRPr="00CF1FEF">
        <w:rPr>
          <w:sz w:val="24"/>
          <w:szCs w:val="24"/>
        </w:rPr>
        <w:t>Проводився щоденний лабораторний контроль роботи станцій знезалізнення «Горбаківсько-Гориньградського водозабору», а саме вхідної води на станції знезалізнення №1, №2, на фільтрах, на виході із водонасосної станції за показниками залізо загальне – проведено 6823 визначень, залишковий хлор – 729 визначень. Вода із свердловин очищується від сірководню, каламутності (0,44-3,94 мг/дм</w:t>
      </w:r>
      <w:r w:rsidRPr="00CF1FEF">
        <w:rPr>
          <w:sz w:val="24"/>
          <w:szCs w:val="24"/>
          <w:vertAlign w:val="superscript"/>
        </w:rPr>
        <w:t>3</w:t>
      </w:r>
      <w:r w:rsidRPr="00CF1FEF">
        <w:rPr>
          <w:sz w:val="24"/>
          <w:szCs w:val="24"/>
        </w:rPr>
        <w:t>), заліза загального (1,70-2,56 мг/дм</w:t>
      </w:r>
      <w:r w:rsidRPr="00CF1FEF">
        <w:rPr>
          <w:sz w:val="24"/>
          <w:szCs w:val="24"/>
          <w:vertAlign w:val="superscript"/>
        </w:rPr>
        <w:t>3</w:t>
      </w:r>
      <w:r w:rsidRPr="00CF1FEF">
        <w:rPr>
          <w:sz w:val="24"/>
          <w:szCs w:val="24"/>
        </w:rPr>
        <w:t>), амонію (1,46-1,79 мг/дм</w:t>
      </w:r>
      <w:r w:rsidRPr="00CF1FEF">
        <w:rPr>
          <w:sz w:val="24"/>
          <w:szCs w:val="24"/>
          <w:vertAlign w:val="superscript"/>
        </w:rPr>
        <w:t>3</w:t>
      </w:r>
      <w:r w:rsidRPr="00CF1FEF">
        <w:rPr>
          <w:sz w:val="24"/>
          <w:szCs w:val="24"/>
        </w:rPr>
        <w:t>), марганцю (0,09-0,11 мг/дм</w:t>
      </w:r>
      <w:r w:rsidRPr="00CF1FEF">
        <w:rPr>
          <w:sz w:val="24"/>
          <w:szCs w:val="24"/>
          <w:vertAlign w:val="superscript"/>
        </w:rPr>
        <w:t>3</w:t>
      </w:r>
      <w:r w:rsidRPr="00CF1FEF">
        <w:rPr>
          <w:sz w:val="24"/>
          <w:szCs w:val="24"/>
        </w:rPr>
        <w:t>). Якість води на виході з резервуарів чистої води відповідає Санітарним нормативам: за каламутністю – 0,38-1,18 мг/дм</w:t>
      </w:r>
      <w:r w:rsidRPr="00CF1FEF">
        <w:rPr>
          <w:sz w:val="24"/>
          <w:szCs w:val="24"/>
          <w:vertAlign w:val="superscript"/>
        </w:rPr>
        <w:t>3</w:t>
      </w:r>
      <w:r w:rsidRPr="00CF1FEF">
        <w:rPr>
          <w:sz w:val="24"/>
          <w:szCs w:val="24"/>
        </w:rPr>
        <w:t>, залізом загальним – ‹0,10-0,18 мг/дм</w:t>
      </w:r>
      <w:r w:rsidRPr="00CF1FEF">
        <w:rPr>
          <w:sz w:val="24"/>
          <w:szCs w:val="24"/>
          <w:vertAlign w:val="superscript"/>
        </w:rPr>
        <w:t>3</w:t>
      </w:r>
      <w:r w:rsidRPr="00CF1FEF">
        <w:rPr>
          <w:sz w:val="24"/>
          <w:szCs w:val="24"/>
        </w:rPr>
        <w:t>, вмістом марганцю – 0,02 - 0,06 мг/дм</w:t>
      </w:r>
      <w:r w:rsidRPr="00CF1FEF">
        <w:rPr>
          <w:sz w:val="24"/>
          <w:szCs w:val="24"/>
          <w:vertAlign w:val="superscript"/>
        </w:rPr>
        <w:t>3</w:t>
      </w:r>
      <w:r w:rsidRPr="00CF1FEF">
        <w:rPr>
          <w:sz w:val="24"/>
          <w:szCs w:val="24"/>
        </w:rPr>
        <w:t>, амонієм – 0,06-0,26 мг/дм</w:t>
      </w:r>
      <w:r w:rsidRPr="00CF1FEF">
        <w:rPr>
          <w:sz w:val="24"/>
          <w:szCs w:val="24"/>
          <w:vertAlign w:val="superscript"/>
        </w:rPr>
        <w:t>3</w:t>
      </w:r>
      <w:r w:rsidRPr="00CF1FEF">
        <w:rPr>
          <w:sz w:val="24"/>
          <w:szCs w:val="24"/>
        </w:rPr>
        <w:t>.</w:t>
      </w:r>
    </w:p>
    <w:p w:rsidR="00CF1FEF" w:rsidRPr="00CF1FEF" w:rsidRDefault="00CF1FEF" w:rsidP="00CF1FEF">
      <w:pPr>
        <w:ind w:firstLine="567"/>
        <w:jc w:val="both"/>
        <w:rPr>
          <w:sz w:val="24"/>
          <w:szCs w:val="24"/>
        </w:rPr>
      </w:pPr>
      <w:r w:rsidRPr="00CF1FEF">
        <w:rPr>
          <w:sz w:val="24"/>
          <w:szCs w:val="24"/>
        </w:rPr>
        <w:t>На виході з водонасосної станції м. Рівне, перед надходженням у водопровідну мережу, відібрано 399 проб води, виконано 2808 хімічних та 1053 бактеріологічні дослідження. Якість води на виході з резервуарів чистої води відповідає Санітарним нормативам.</w:t>
      </w:r>
    </w:p>
    <w:p w:rsidR="00CF1FEF" w:rsidRPr="00CF1FEF" w:rsidRDefault="00CF1FEF" w:rsidP="00CF1FEF">
      <w:pPr>
        <w:ind w:firstLine="567"/>
        <w:jc w:val="both"/>
        <w:rPr>
          <w:sz w:val="24"/>
          <w:szCs w:val="24"/>
        </w:rPr>
      </w:pPr>
      <w:r w:rsidRPr="00CF1FEF">
        <w:rPr>
          <w:sz w:val="24"/>
          <w:szCs w:val="24"/>
        </w:rPr>
        <w:t xml:space="preserve">У водопровідній мережі </w:t>
      </w:r>
      <w:r w:rsidRPr="00CF1FEF">
        <w:rPr>
          <w:sz w:val="24"/>
          <w:szCs w:val="24"/>
          <w:lang w:val="ru-RU"/>
        </w:rPr>
        <w:t xml:space="preserve">м. </w:t>
      </w:r>
      <w:r w:rsidRPr="00CF1FEF">
        <w:rPr>
          <w:sz w:val="24"/>
          <w:szCs w:val="24"/>
        </w:rPr>
        <w:t>Рівне досліджено 644 проби питної води: з водорозбірних колонок – 404, з контрольних точок водопровідної мережі – 240, внутрішня мережа – 15, після пошкоджень водопровідної мережі – 88, за скаргами – 13 проб. Всього виконано 3888 хімічних та 2280 мікробіологічних досліджень.</w:t>
      </w:r>
    </w:p>
    <w:p w:rsidR="00CF1FEF" w:rsidRPr="00CF1FEF" w:rsidRDefault="00CF1FEF" w:rsidP="00CF1FEF">
      <w:pPr>
        <w:ind w:firstLine="567"/>
        <w:jc w:val="both"/>
        <w:rPr>
          <w:sz w:val="24"/>
          <w:szCs w:val="24"/>
        </w:rPr>
      </w:pPr>
      <w:r w:rsidRPr="00CF1FEF">
        <w:rPr>
          <w:sz w:val="24"/>
          <w:szCs w:val="24"/>
        </w:rPr>
        <w:t xml:space="preserve">Відхилення від нормативів ДСанПіНу 2.2.4-171-10 виявлено за органолептич-ними та хімічними показниками у 8 пробах води. Відсоток неякісних проб за органолептичними та хімічними показниками складає 1,24 % (у 2018 </w:t>
      </w:r>
      <w:r w:rsidRPr="00CF1FEF">
        <w:rPr>
          <w:sz w:val="24"/>
          <w:szCs w:val="24"/>
          <w:lang w:val="ru-RU"/>
        </w:rPr>
        <w:t xml:space="preserve">р. </w:t>
      </w:r>
      <w:r w:rsidRPr="00CF1FEF">
        <w:rPr>
          <w:sz w:val="24"/>
          <w:szCs w:val="24"/>
        </w:rPr>
        <w:t xml:space="preserve">– 0,93 %, у 2017 </w:t>
      </w:r>
      <w:r w:rsidRPr="00CF1FEF">
        <w:rPr>
          <w:sz w:val="24"/>
          <w:szCs w:val="24"/>
          <w:lang w:val="ru-RU"/>
        </w:rPr>
        <w:t xml:space="preserve">р. </w:t>
      </w:r>
      <w:r w:rsidRPr="00CF1FEF">
        <w:rPr>
          <w:sz w:val="24"/>
          <w:szCs w:val="24"/>
        </w:rPr>
        <w:t>– 0,73 %). Відсоток неякісних проб за мікробіологічним показником (загаль-ні коліформи) виявлено у 1 пробі питної води, відібраної з водорозбірних колонок. Відсоток неякісних проб складає – 0,15 % (у 2018 р. – 0,19 %, у 2017 р. – 0,3 %).</w:t>
      </w:r>
    </w:p>
    <w:p w:rsidR="00CF1FEF" w:rsidRPr="00CF1FEF" w:rsidRDefault="00CF1FEF" w:rsidP="00CF1FEF">
      <w:pPr>
        <w:ind w:firstLine="567"/>
        <w:jc w:val="both"/>
        <w:rPr>
          <w:sz w:val="24"/>
          <w:szCs w:val="24"/>
        </w:rPr>
      </w:pPr>
      <w:r w:rsidRPr="00CF1FEF">
        <w:rPr>
          <w:sz w:val="24"/>
          <w:szCs w:val="24"/>
        </w:rPr>
        <w:t>За результатами контролю якості питної води у водопровідній мережі Рівненського району досліджено 204 проби питної води у с. Вересневе, смт Квасилів, с. Олександрія «Дитяче містечко», с. Городище, с. Біла Криниця, с. Грушвиця – 1 та Грушвиця – 2, с. Велика Омеляна. Якість питної води відповідає санітарним нормам.</w:t>
      </w:r>
    </w:p>
    <w:p w:rsidR="00CF1FEF" w:rsidRPr="00CF1FEF" w:rsidRDefault="00CF1FEF" w:rsidP="00CF1FEF">
      <w:pPr>
        <w:ind w:firstLine="567"/>
        <w:jc w:val="both"/>
        <w:rPr>
          <w:sz w:val="24"/>
          <w:szCs w:val="24"/>
        </w:rPr>
      </w:pPr>
      <w:r w:rsidRPr="00CF1FEF">
        <w:rPr>
          <w:sz w:val="24"/>
          <w:szCs w:val="24"/>
        </w:rPr>
        <w:t>У водопровідній мережі Здолбунівського району досліджено 61 пробу питної води у с. Новомильськ, с. Старомильськ, с. Копитків, с. Мар’янівка. Якість питної води відповідає санітарним нормам.</w:t>
      </w:r>
    </w:p>
    <w:p w:rsidR="00CF1FEF" w:rsidRPr="00CF1FEF" w:rsidRDefault="00CF1FEF" w:rsidP="00CF1FEF">
      <w:pPr>
        <w:ind w:firstLine="567"/>
        <w:jc w:val="both"/>
        <w:rPr>
          <w:sz w:val="24"/>
          <w:szCs w:val="24"/>
        </w:rPr>
      </w:pPr>
      <w:r w:rsidRPr="00CF1FEF">
        <w:rPr>
          <w:sz w:val="24"/>
          <w:szCs w:val="24"/>
        </w:rPr>
        <w:t>В населених пунктах Гощанського району питна вода подається із станцій знезалізнення «Горбаківсько-Гориньградського водозабору». За результатами 125 відібраних   проб, якість води відповідає санітарним нормам.</w:t>
      </w:r>
    </w:p>
    <w:p w:rsidR="00CF1FEF" w:rsidRPr="00CF1FEF" w:rsidRDefault="00CF1FEF" w:rsidP="00CF1FEF">
      <w:pPr>
        <w:ind w:firstLine="567"/>
        <w:jc w:val="both"/>
        <w:rPr>
          <w:sz w:val="24"/>
          <w:szCs w:val="24"/>
        </w:rPr>
      </w:pPr>
      <w:r w:rsidRPr="00CF1FEF">
        <w:rPr>
          <w:sz w:val="24"/>
          <w:szCs w:val="24"/>
        </w:rPr>
        <w:t>У водопровідній мережі смт Гоща відібрано 61 проба. Якість води не відповідала Санітарним нормативам у 6 пробах за показниками залізо загальне, мутність. У селах Симонів, Франівка, Терентіїв, Малинівка, Синів Гощанського району відібрано 131 пробу питної води із водопровідної мережі, якість очищеної води відповідає санітарним нормам.</w:t>
      </w:r>
    </w:p>
    <w:p w:rsidR="00AC57A4" w:rsidRDefault="00AC57A4" w:rsidP="008A3A7E">
      <w:pPr>
        <w:ind w:firstLine="567"/>
        <w:jc w:val="both"/>
        <w:rPr>
          <w:sz w:val="24"/>
          <w:szCs w:val="24"/>
        </w:rPr>
      </w:pPr>
    </w:p>
    <w:p w:rsidR="00A70665" w:rsidRPr="0000212F" w:rsidRDefault="00A03DBE" w:rsidP="008A3A7E">
      <w:pPr>
        <w:ind w:firstLine="567"/>
        <w:jc w:val="both"/>
        <w:rPr>
          <w:b/>
          <w:sz w:val="24"/>
          <w:szCs w:val="24"/>
          <w:highlight w:val="yellow"/>
        </w:rPr>
      </w:pPr>
      <w:r w:rsidRPr="0000212F">
        <w:rPr>
          <w:b/>
          <w:sz w:val="24"/>
          <w:szCs w:val="24"/>
          <w:highlight w:val="yellow"/>
        </w:rPr>
        <w:t>Завдання:</w:t>
      </w:r>
    </w:p>
    <w:p w:rsidR="00A03DBE" w:rsidRPr="0000212F" w:rsidRDefault="00A03DBE" w:rsidP="00A03DBE">
      <w:pPr>
        <w:ind w:firstLine="567"/>
        <w:jc w:val="both"/>
        <w:rPr>
          <w:sz w:val="24"/>
          <w:szCs w:val="24"/>
          <w:highlight w:val="yellow"/>
        </w:rPr>
      </w:pPr>
      <w:r w:rsidRPr="0000212F">
        <w:rPr>
          <w:sz w:val="24"/>
          <w:szCs w:val="24"/>
          <w:highlight w:val="yellow"/>
        </w:rPr>
        <w:t xml:space="preserve">1. Користуючись Державними санітарними правилами і нормами України "Гігієнічні вимоги до води питної, призначеної для споживання людиною" за посиланням </w:t>
      </w:r>
      <w:hyperlink r:id="rId8" w:anchor="Text" w:history="1">
        <w:r w:rsidRPr="0000212F">
          <w:rPr>
            <w:rStyle w:val="a3"/>
            <w:sz w:val="24"/>
            <w:szCs w:val="24"/>
            <w:highlight w:val="yellow"/>
          </w:rPr>
          <w:t>https://zakon.rada.gov.ua/laws/show/z0452-10#Text</w:t>
        </w:r>
      </w:hyperlink>
      <w:r w:rsidRPr="0000212F">
        <w:rPr>
          <w:sz w:val="24"/>
          <w:szCs w:val="24"/>
          <w:highlight w:val="yellow"/>
        </w:rPr>
        <w:t xml:space="preserve"> випишіть перелік санітарно-хімічніх</w:t>
      </w:r>
      <w:r w:rsidR="00553DE9" w:rsidRPr="0000212F">
        <w:rPr>
          <w:sz w:val="24"/>
          <w:szCs w:val="24"/>
          <w:highlight w:val="yellow"/>
        </w:rPr>
        <w:t xml:space="preserve"> (додаток 2, таблиця 1)</w:t>
      </w:r>
      <w:r w:rsidRPr="0000212F">
        <w:rPr>
          <w:sz w:val="24"/>
          <w:szCs w:val="24"/>
          <w:highlight w:val="yellow"/>
        </w:rPr>
        <w:t>,  мікробіологічних та паразитологічних показників</w:t>
      </w:r>
      <w:r w:rsidR="00553DE9" w:rsidRPr="0000212F">
        <w:rPr>
          <w:sz w:val="24"/>
          <w:szCs w:val="24"/>
          <w:highlight w:val="yellow"/>
        </w:rPr>
        <w:t xml:space="preserve"> (додаток 1)</w:t>
      </w:r>
    </w:p>
    <w:p w:rsidR="00553DE9" w:rsidRPr="0000212F" w:rsidRDefault="00553DE9" w:rsidP="00A03DBE">
      <w:pPr>
        <w:ind w:firstLine="567"/>
        <w:jc w:val="both"/>
        <w:rPr>
          <w:sz w:val="24"/>
          <w:szCs w:val="24"/>
          <w:highlight w:val="yellow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03DBE" w:rsidRPr="0000212F" w:rsidTr="00A03DBE">
        <w:tc>
          <w:tcPr>
            <w:tcW w:w="4927" w:type="dxa"/>
          </w:tcPr>
          <w:p w:rsidR="00A03DBE" w:rsidRPr="0000212F" w:rsidRDefault="00A03DBE" w:rsidP="00A03DBE">
            <w:pPr>
              <w:jc w:val="both"/>
              <w:rPr>
                <w:sz w:val="24"/>
                <w:szCs w:val="24"/>
                <w:highlight w:val="yellow"/>
              </w:rPr>
            </w:pPr>
            <w:r w:rsidRPr="0000212F">
              <w:rPr>
                <w:sz w:val="24"/>
                <w:szCs w:val="24"/>
                <w:highlight w:val="yellow"/>
              </w:rPr>
              <w:t>Показник</w:t>
            </w:r>
          </w:p>
        </w:tc>
        <w:tc>
          <w:tcPr>
            <w:tcW w:w="4928" w:type="dxa"/>
          </w:tcPr>
          <w:p w:rsidR="00A03DBE" w:rsidRPr="0000212F" w:rsidRDefault="00A03DBE" w:rsidP="00A03DBE">
            <w:pPr>
              <w:jc w:val="both"/>
              <w:rPr>
                <w:sz w:val="24"/>
                <w:szCs w:val="24"/>
                <w:highlight w:val="yellow"/>
              </w:rPr>
            </w:pPr>
            <w:r w:rsidRPr="0000212F">
              <w:rPr>
                <w:sz w:val="24"/>
                <w:szCs w:val="24"/>
                <w:highlight w:val="yellow"/>
              </w:rPr>
              <w:t>Одиниці виміру</w:t>
            </w:r>
          </w:p>
        </w:tc>
      </w:tr>
      <w:tr w:rsidR="00A03DBE" w:rsidRPr="0000212F" w:rsidTr="00A03DBE">
        <w:tc>
          <w:tcPr>
            <w:tcW w:w="4927" w:type="dxa"/>
          </w:tcPr>
          <w:p w:rsidR="00A03DBE" w:rsidRPr="0000212F" w:rsidRDefault="00A03DBE" w:rsidP="00A03DBE">
            <w:pPr>
              <w:jc w:val="both"/>
              <w:rPr>
                <w:sz w:val="24"/>
                <w:szCs w:val="24"/>
                <w:highlight w:val="yellow"/>
              </w:rPr>
            </w:pPr>
            <w:r w:rsidRPr="0000212F">
              <w:rPr>
                <w:sz w:val="24"/>
                <w:szCs w:val="24"/>
                <w:highlight w:val="yellow"/>
              </w:rPr>
              <w:t>….</w:t>
            </w:r>
          </w:p>
        </w:tc>
        <w:tc>
          <w:tcPr>
            <w:tcW w:w="4928" w:type="dxa"/>
          </w:tcPr>
          <w:p w:rsidR="00A03DBE" w:rsidRPr="0000212F" w:rsidRDefault="00A03DBE" w:rsidP="00A03DBE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A03DBE" w:rsidRPr="0000212F" w:rsidTr="00A03DBE">
        <w:tc>
          <w:tcPr>
            <w:tcW w:w="4927" w:type="dxa"/>
          </w:tcPr>
          <w:p w:rsidR="00A03DBE" w:rsidRPr="0000212F" w:rsidRDefault="00A03DBE" w:rsidP="00A03DBE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28" w:type="dxa"/>
          </w:tcPr>
          <w:p w:rsidR="00A03DBE" w:rsidRPr="0000212F" w:rsidRDefault="00A03DBE" w:rsidP="00A03DBE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A03DBE" w:rsidRPr="0000212F" w:rsidTr="00A03DBE">
        <w:tc>
          <w:tcPr>
            <w:tcW w:w="4927" w:type="dxa"/>
          </w:tcPr>
          <w:p w:rsidR="00A03DBE" w:rsidRPr="0000212F" w:rsidRDefault="00A03DBE" w:rsidP="00A03DBE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28" w:type="dxa"/>
          </w:tcPr>
          <w:p w:rsidR="00A03DBE" w:rsidRPr="0000212F" w:rsidRDefault="00A03DBE" w:rsidP="00A03DBE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A03DBE" w:rsidRPr="0000212F" w:rsidTr="00A03DBE">
        <w:tc>
          <w:tcPr>
            <w:tcW w:w="4927" w:type="dxa"/>
          </w:tcPr>
          <w:p w:rsidR="00A03DBE" w:rsidRPr="0000212F" w:rsidRDefault="00A03DBE" w:rsidP="00A03DBE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28" w:type="dxa"/>
          </w:tcPr>
          <w:p w:rsidR="00A03DBE" w:rsidRPr="0000212F" w:rsidRDefault="00A03DBE" w:rsidP="00A03DBE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A03DBE" w:rsidRPr="0000212F" w:rsidTr="00A03DBE">
        <w:tc>
          <w:tcPr>
            <w:tcW w:w="4927" w:type="dxa"/>
          </w:tcPr>
          <w:p w:rsidR="00A03DBE" w:rsidRPr="0000212F" w:rsidRDefault="00A03DBE" w:rsidP="00A03DBE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28" w:type="dxa"/>
          </w:tcPr>
          <w:p w:rsidR="00A03DBE" w:rsidRPr="0000212F" w:rsidRDefault="00A03DBE" w:rsidP="00A03DBE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:rsidR="00A03DBE" w:rsidRPr="0000212F" w:rsidRDefault="00A03DBE" w:rsidP="00A03DBE">
      <w:pPr>
        <w:ind w:firstLine="567"/>
        <w:jc w:val="both"/>
        <w:rPr>
          <w:sz w:val="24"/>
          <w:szCs w:val="24"/>
          <w:highlight w:val="yellow"/>
        </w:rPr>
      </w:pPr>
    </w:p>
    <w:p w:rsidR="00F55D31" w:rsidRPr="0000212F" w:rsidRDefault="00F55D31" w:rsidP="00A03DBE">
      <w:pPr>
        <w:ind w:firstLine="567"/>
        <w:jc w:val="both"/>
        <w:rPr>
          <w:sz w:val="24"/>
          <w:szCs w:val="24"/>
          <w:highlight w:val="yellow"/>
        </w:rPr>
      </w:pPr>
      <w:r w:rsidRPr="0000212F">
        <w:rPr>
          <w:sz w:val="24"/>
          <w:szCs w:val="24"/>
          <w:highlight w:val="yellow"/>
        </w:rPr>
        <w:t xml:space="preserve">2. Проаналізуйте якість питної води Рівненської області </w:t>
      </w:r>
      <w:r w:rsidR="00C10734" w:rsidRPr="0000212F">
        <w:rPr>
          <w:sz w:val="24"/>
          <w:szCs w:val="24"/>
          <w:highlight w:val="yellow"/>
        </w:rPr>
        <w:t>за санітарно-хімічними показниками. Чи спостерігаються відхилення від норми.</w:t>
      </w:r>
    </w:p>
    <w:p w:rsidR="00C10734" w:rsidRPr="0000212F" w:rsidRDefault="00C10734" w:rsidP="00C10734">
      <w:pPr>
        <w:ind w:firstLine="567"/>
        <w:jc w:val="both"/>
        <w:rPr>
          <w:sz w:val="24"/>
          <w:szCs w:val="24"/>
          <w:highlight w:val="yellow"/>
        </w:rPr>
      </w:pPr>
      <w:r w:rsidRPr="0000212F">
        <w:rPr>
          <w:sz w:val="24"/>
          <w:szCs w:val="24"/>
          <w:highlight w:val="yellow"/>
        </w:rPr>
        <w:t>3. Проаналізуйте якість питної води Рівненської області за мікробіологічними та паразитологічними показниками. Чи спостерігаються відхилення від норми.</w:t>
      </w:r>
    </w:p>
    <w:p w:rsidR="00C10734" w:rsidRPr="0000212F" w:rsidRDefault="00C10734" w:rsidP="00C10734">
      <w:pPr>
        <w:ind w:firstLine="567"/>
        <w:jc w:val="both"/>
        <w:rPr>
          <w:sz w:val="24"/>
          <w:szCs w:val="24"/>
          <w:highlight w:val="yellow"/>
        </w:rPr>
      </w:pPr>
      <w:r w:rsidRPr="0000212F">
        <w:rPr>
          <w:sz w:val="24"/>
          <w:szCs w:val="24"/>
          <w:highlight w:val="yellow"/>
        </w:rPr>
        <w:t>4. Проаналізуйте якість питної води Рівненської області за радіаційними показниками. Чи спостерігаються відхилення від норми.</w:t>
      </w:r>
    </w:p>
    <w:p w:rsidR="00C10734" w:rsidRPr="0000212F" w:rsidRDefault="0000212F" w:rsidP="00A03DBE">
      <w:pPr>
        <w:ind w:firstLine="567"/>
        <w:jc w:val="both"/>
        <w:rPr>
          <w:sz w:val="24"/>
          <w:szCs w:val="24"/>
          <w:highlight w:val="yellow"/>
        </w:rPr>
      </w:pPr>
      <w:r w:rsidRPr="0000212F">
        <w:rPr>
          <w:sz w:val="24"/>
          <w:szCs w:val="24"/>
          <w:highlight w:val="yellow"/>
        </w:rPr>
        <w:t>5. У яких районах області питна вода має відхилення від затверджених норм?</w:t>
      </w:r>
    </w:p>
    <w:p w:rsidR="0000212F" w:rsidRDefault="0000212F" w:rsidP="00A03DBE">
      <w:pPr>
        <w:ind w:firstLine="567"/>
        <w:jc w:val="both"/>
        <w:rPr>
          <w:sz w:val="24"/>
          <w:szCs w:val="24"/>
        </w:rPr>
      </w:pPr>
      <w:r w:rsidRPr="0000212F">
        <w:rPr>
          <w:sz w:val="24"/>
          <w:szCs w:val="24"/>
          <w:highlight w:val="yellow"/>
        </w:rPr>
        <w:t>6. Якими організаціями здійснюється лабораторний контроль за якістю питної води?</w:t>
      </w:r>
    </w:p>
    <w:p w:rsidR="00FE04FC" w:rsidRDefault="00FE04FC">
      <w:pPr>
        <w:widowControl/>
        <w:autoSpaceDE/>
        <w:autoSpaceDN/>
        <w:adjustRightInd/>
        <w:spacing w:after="200" w:line="276" w:lineRule="auto"/>
        <w:rPr>
          <w:sz w:val="24"/>
          <w:szCs w:val="24"/>
          <w:highlight w:val="yellow"/>
        </w:rPr>
      </w:pPr>
    </w:p>
    <w:sectPr w:rsidR="00FE04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A6D1A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A55"/>
    <w:rsid w:val="0000212F"/>
    <w:rsid w:val="00147166"/>
    <w:rsid w:val="00191F95"/>
    <w:rsid w:val="002C1EA7"/>
    <w:rsid w:val="003A6A55"/>
    <w:rsid w:val="003D31CA"/>
    <w:rsid w:val="003E2AA6"/>
    <w:rsid w:val="004E066B"/>
    <w:rsid w:val="00553DE9"/>
    <w:rsid w:val="00636CAE"/>
    <w:rsid w:val="00653B8A"/>
    <w:rsid w:val="00654998"/>
    <w:rsid w:val="00735264"/>
    <w:rsid w:val="008A3A7E"/>
    <w:rsid w:val="00972D79"/>
    <w:rsid w:val="009D13A0"/>
    <w:rsid w:val="009E3B78"/>
    <w:rsid w:val="00A03DBE"/>
    <w:rsid w:val="00A70665"/>
    <w:rsid w:val="00AC57A4"/>
    <w:rsid w:val="00C10734"/>
    <w:rsid w:val="00C3251D"/>
    <w:rsid w:val="00CF1FEF"/>
    <w:rsid w:val="00CF515C"/>
    <w:rsid w:val="00F55D31"/>
    <w:rsid w:val="00F804C1"/>
    <w:rsid w:val="00FE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15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06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665"/>
    <w:rPr>
      <w:rFonts w:ascii="Tahoma" w:eastAsiaTheme="minorEastAsia" w:hAnsi="Tahoma" w:cs="Tahoma"/>
      <w:sz w:val="16"/>
      <w:szCs w:val="16"/>
      <w:lang w:eastAsia="uk-UA"/>
    </w:rPr>
  </w:style>
  <w:style w:type="table" w:styleId="a6">
    <w:name w:val="Table Grid"/>
    <w:basedOn w:val="a1"/>
    <w:uiPriority w:val="59"/>
    <w:rsid w:val="00A03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15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06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665"/>
    <w:rPr>
      <w:rFonts w:ascii="Tahoma" w:eastAsiaTheme="minorEastAsia" w:hAnsi="Tahoma" w:cs="Tahoma"/>
      <w:sz w:val="16"/>
      <w:szCs w:val="16"/>
      <w:lang w:eastAsia="uk-UA"/>
    </w:rPr>
  </w:style>
  <w:style w:type="table" w:styleId="a6">
    <w:name w:val="Table Grid"/>
    <w:basedOn w:val="a1"/>
    <w:uiPriority w:val="59"/>
    <w:rsid w:val="00A03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452-1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0452-1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5</Pages>
  <Words>2421</Words>
  <Characters>13803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Пользователь Windows</cp:lastModifiedBy>
  <cp:revision>20</cp:revision>
  <dcterms:created xsi:type="dcterms:W3CDTF">2021-10-26T07:53:00Z</dcterms:created>
  <dcterms:modified xsi:type="dcterms:W3CDTF">2023-10-10T08:34:00Z</dcterms:modified>
</cp:coreProperties>
</file>