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84" w:rsidRDefault="00585638">
      <w:pPr>
        <w:spacing w:line="255" w:lineRule="exact"/>
        <w:ind w:left="9"/>
        <w:jc w:val="center"/>
        <w:rPr>
          <w:rFonts w:ascii="Cambria" w:hAnsi="Cambria"/>
          <w:b/>
        </w:rPr>
      </w:pPr>
      <w:r>
        <w:rPr>
          <w:noProof/>
          <w:lang w:val="en-US"/>
        </w:rPr>
        <w:drawing>
          <wp:anchor distT="0" distB="0" distL="0" distR="0" simplePos="0" relativeHeight="251655168" behindDoc="1" locked="0" layoutInCell="1" allowOverlap="1">
            <wp:simplePos x="0" y="0"/>
            <wp:positionH relativeFrom="page">
              <wp:posOffset>6109334</wp:posOffset>
            </wp:positionH>
            <wp:positionV relativeFrom="page">
              <wp:posOffset>623569</wp:posOffset>
            </wp:positionV>
            <wp:extent cx="530224" cy="553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0224" cy="553720"/>
                    </a:xfrm>
                    <a:prstGeom prst="rect">
                      <a:avLst/>
                    </a:prstGeom>
                  </pic:spPr>
                </pic:pic>
              </a:graphicData>
            </a:graphic>
          </wp:anchor>
        </w:drawing>
      </w:r>
      <w:r>
        <w:rPr>
          <w:rFonts w:ascii="Cambria" w:hAnsi="Cambria"/>
          <w:b/>
        </w:rPr>
        <w:t>ФАКУЛЬТЕТ МЕНЕДЖМЕНТУ</w:t>
      </w:r>
    </w:p>
    <w:p w:rsidR="00136A84" w:rsidRDefault="00585638">
      <w:pPr>
        <w:spacing w:line="255" w:lineRule="exact"/>
        <w:ind w:left="2"/>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p w:rsidR="00136A84" w:rsidRDefault="00585638">
      <w:pPr>
        <w:tabs>
          <w:tab w:val="left" w:pos="9112"/>
        </w:tabs>
        <w:spacing w:before="10"/>
        <w:ind w:left="58"/>
        <w:jc w:val="center"/>
        <w:rPr>
          <w:sz w:val="23"/>
        </w:rPr>
      </w:pPr>
      <w:r>
        <w:rPr>
          <w:spacing w:val="3"/>
          <w:w w:val="105"/>
          <w:sz w:val="23"/>
        </w:rPr>
        <w:t>___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56"/>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w w:val="105"/>
          <w:sz w:val="23"/>
          <w:u w:val="single"/>
        </w:rPr>
        <w:t xml:space="preserve"> </w:t>
      </w:r>
      <w:r>
        <w:rPr>
          <w:sz w:val="23"/>
          <w:u w:val="single"/>
        </w:rPr>
        <w:tab/>
      </w:r>
    </w:p>
    <w:p w:rsidR="00136A84" w:rsidRDefault="00136A84">
      <w:pPr>
        <w:pStyle w:val="a3"/>
        <w:spacing w:before="2"/>
        <w:rPr>
          <w:i w:val="0"/>
          <w:sz w:val="21"/>
        </w:rPr>
      </w:pPr>
    </w:p>
    <w:p w:rsidR="002D5EB0" w:rsidRPr="0012799F" w:rsidRDefault="002D5EB0" w:rsidP="002D5EB0">
      <w:pPr>
        <w:jc w:val="center"/>
        <w:rPr>
          <w:b/>
          <w:bCs/>
          <w:sz w:val="28"/>
          <w:szCs w:val="28"/>
          <w:u w:val="single"/>
        </w:rPr>
      </w:pPr>
      <w:r>
        <w:rPr>
          <w:b/>
          <w:bCs/>
          <w:sz w:val="28"/>
          <w:szCs w:val="28"/>
          <w:u w:val="single"/>
        </w:rPr>
        <w:t xml:space="preserve">УПРАВЛІННЯ </w:t>
      </w:r>
      <w:r w:rsidR="001945EB">
        <w:rPr>
          <w:b/>
          <w:bCs/>
          <w:sz w:val="28"/>
          <w:szCs w:val="28"/>
          <w:u w:val="single"/>
        </w:rPr>
        <w:t xml:space="preserve">РОЗВИТКОМ </w:t>
      </w:r>
      <w:r>
        <w:rPr>
          <w:b/>
          <w:bCs/>
          <w:sz w:val="28"/>
          <w:szCs w:val="28"/>
          <w:u w:val="single"/>
        </w:rPr>
        <w:t xml:space="preserve"> КАР</w:t>
      </w:r>
      <w:r w:rsidRPr="002D5EB0">
        <w:rPr>
          <w:b/>
          <w:bCs/>
          <w:sz w:val="28"/>
          <w:szCs w:val="28"/>
          <w:u w:val="single"/>
        </w:rPr>
        <w:t>’</w:t>
      </w:r>
      <w:r>
        <w:rPr>
          <w:b/>
          <w:bCs/>
          <w:sz w:val="28"/>
          <w:szCs w:val="28"/>
          <w:u w:val="single"/>
        </w:rPr>
        <w:t>ЄР</w:t>
      </w:r>
      <w:r w:rsidR="001945EB">
        <w:rPr>
          <w:b/>
          <w:bCs/>
          <w:sz w:val="28"/>
          <w:szCs w:val="28"/>
          <w:u w:val="single"/>
        </w:rPr>
        <w:t>И</w:t>
      </w:r>
    </w:p>
    <w:p w:rsidR="00136A84" w:rsidRDefault="00136A84">
      <w:pPr>
        <w:pStyle w:val="a3"/>
        <w:spacing w:before="7"/>
        <w:rPr>
          <w:b/>
          <w:i w:val="0"/>
          <w:sz w:val="24"/>
        </w:rPr>
      </w:pPr>
    </w:p>
    <w:p w:rsidR="00136A84" w:rsidRDefault="00585638">
      <w:pPr>
        <w:ind w:left="230"/>
        <w:rPr>
          <w:i/>
          <w:sz w:val="23"/>
        </w:rPr>
      </w:pPr>
      <w:r>
        <w:rPr>
          <w:b/>
          <w:w w:val="105"/>
          <w:sz w:val="23"/>
        </w:rPr>
        <w:t xml:space="preserve">Викладач: </w:t>
      </w:r>
      <w:r>
        <w:rPr>
          <w:w w:val="105"/>
          <w:sz w:val="23"/>
        </w:rPr>
        <w:t xml:space="preserve">. </w:t>
      </w:r>
      <w:r>
        <w:rPr>
          <w:i/>
          <w:w w:val="105"/>
          <w:sz w:val="23"/>
        </w:rPr>
        <w:t xml:space="preserve">д-р </w:t>
      </w:r>
      <w:proofErr w:type="spellStart"/>
      <w:r>
        <w:rPr>
          <w:i/>
          <w:w w:val="105"/>
          <w:sz w:val="23"/>
        </w:rPr>
        <w:t>філос.н</w:t>
      </w:r>
      <w:proofErr w:type="spellEnd"/>
      <w:r>
        <w:rPr>
          <w:i/>
          <w:w w:val="105"/>
          <w:sz w:val="23"/>
        </w:rPr>
        <w:t xml:space="preserve">., професор </w:t>
      </w:r>
      <w:proofErr w:type="spellStart"/>
      <w:r>
        <w:rPr>
          <w:i/>
          <w:w w:val="105"/>
          <w:sz w:val="23"/>
        </w:rPr>
        <w:t>Шавкун</w:t>
      </w:r>
      <w:proofErr w:type="spellEnd"/>
      <w:r>
        <w:rPr>
          <w:i/>
          <w:w w:val="105"/>
          <w:sz w:val="23"/>
        </w:rPr>
        <w:t xml:space="preserve"> Ірина Григорівна</w:t>
      </w:r>
    </w:p>
    <w:p w:rsidR="00136A84" w:rsidRDefault="00585638">
      <w:pPr>
        <w:pStyle w:val="a3"/>
        <w:spacing w:before="9"/>
        <w:ind w:left="230"/>
      </w:pPr>
      <w:r>
        <w:rPr>
          <w:b/>
          <w:i w:val="0"/>
          <w:w w:val="105"/>
        </w:rPr>
        <w:t xml:space="preserve">Кафедра: </w:t>
      </w:r>
      <w:r>
        <w:rPr>
          <w:w w:val="105"/>
        </w:rPr>
        <w:t xml:space="preserve">ділової комунікації, 6 корпус, </w:t>
      </w:r>
      <w:proofErr w:type="spellStart"/>
      <w:r>
        <w:rPr>
          <w:w w:val="105"/>
        </w:rPr>
        <w:t>ауд</w:t>
      </w:r>
      <w:proofErr w:type="spellEnd"/>
      <w:r>
        <w:rPr>
          <w:w w:val="105"/>
        </w:rPr>
        <w:t>. 409</w:t>
      </w:r>
    </w:p>
    <w:p w:rsidR="00136A84" w:rsidRDefault="00585638">
      <w:pPr>
        <w:spacing w:before="17"/>
        <w:ind w:left="230"/>
        <w:rPr>
          <w:i/>
          <w:sz w:val="23"/>
        </w:rPr>
      </w:pPr>
      <w:r>
        <w:rPr>
          <w:b/>
          <w:w w:val="105"/>
          <w:sz w:val="23"/>
        </w:rPr>
        <w:t>E-</w:t>
      </w:r>
      <w:proofErr w:type="spellStart"/>
      <w:r>
        <w:rPr>
          <w:b/>
          <w:w w:val="105"/>
          <w:sz w:val="23"/>
        </w:rPr>
        <w:t>mail</w:t>
      </w:r>
      <w:proofErr w:type="spellEnd"/>
      <w:r>
        <w:rPr>
          <w:b/>
          <w:w w:val="105"/>
          <w:sz w:val="23"/>
        </w:rPr>
        <w:t xml:space="preserve">: </w:t>
      </w:r>
      <w:hyperlink r:id="rId9">
        <w:r>
          <w:rPr>
            <w:i/>
            <w:w w:val="105"/>
            <w:sz w:val="23"/>
          </w:rPr>
          <w:t>shavkun@znu.edu.ua</w:t>
        </w:r>
      </w:hyperlink>
    </w:p>
    <w:p w:rsidR="00136A84" w:rsidRDefault="00585638">
      <w:pPr>
        <w:spacing w:before="9"/>
        <w:ind w:left="230"/>
        <w:rPr>
          <w:i/>
          <w:sz w:val="23"/>
        </w:rPr>
      </w:pPr>
      <w:r>
        <w:rPr>
          <w:b/>
          <w:w w:val="105"/>
          <w:sz w:val="23"/>
        </w:rPr>
        <w:t xml:space="preserve">Телефон: </w:t>
      </w:r>
      <w:r>
        <w:rPr>
          <w:i/>
          <w:w w:val="105"/>
          <w:sz w:val="23"/>
        </w:rPr>
        <w:t>(061)2894110</w:t>
      </w:r>
    </w:p>
    <w:p w:rsidR="00136A84" w:rsidRDefault="00585638">
      <w:pPr>
        <w:spacing w:before="10"/>
        <w:ind w:left="230"/>
        <w:rPr>
          <w:i/>
          <w:sz w:val="23"/>
        </w:rPr>
      </w:pPr>
      <w:r>
        <w:rPr>
          <w:b/>
          <w:w w:val="105"/>
          <w:sz w:val="23"/>
        </w:rPr>
        <w:t xml:space="preserve">Інші засоби зв’язку: </w:t>
      </w:r>
      <w:proofErr w:type="spellStart"/>
      <w:r>
        <w:rPr>
          <w:i/>
          <w:w w:val="105"/>
          <w:sz w:val="23"/>
        </w:rPr>
        <w:t>Moodle</w:t>
      </w:r>
      <w:proofErr w:type="spellEnd"/>
      <w:r>
        <w:rPr>
          <w:i/>
          <w:w w:val="105"/>
          <w:sz w:val="23"/>
        </w:rPr>
        <w:t xml:space="preserve"> (форум курсу, приватні повідомлення)</w:t>
      </w:r>
      <w:r w:rsidR="009A26FA">
        <w:rPr>
          <w:i/>
          <w:w w:val="105"/>
          <w:sz w:val="23"/>
        </w:rPr>
        <w:t xml:space="preserve"> </w:t>
      </w:r>
      <w:r w:rsidR="009A26FA">
        <w:rPr>
          <w:i/>
          <w:w w:val="105"/>
          <w:sz w:val="23"/>
          <w:lang w:val="en-US"/>
        </w:rPr>
        <w:t>ZOOM</w:t>
      </w:r>
    </w:p>
    <w:p w:rsidR="00136A84" w:rsidRDefault="00136A84">
      <w:pPr>
        <w:pStyle w:val="a3"/>
        <w:spacing w:before="1"/>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4"/>
        <w:gridCol w:w="735"/>
        <w:gridCol w:w="592"/>
        <w:gridCol w:w="683"/>
        <w:gridCol w:w="1283"/>
        <w:gridCol w:w="1413"/>
        <w:gridCol w:w="1435"/>
        <w:gridCol w:w="1550"/>
      </w:tblGrid>
      <w:tr w:rsidR="00136A84" w:rsidRPr="00DC55B5">
        <w:trPr>
          <w:trHeight w:val="595"/>
        </w:trPr>
        <w:tc>
          <w:tcPr>
            <w:tcW w:w="2839" w:type="dxa"/>
            <w:gridSpan w:val="2"/>
          </w:tcPr>
          <w:p w:rsidR="00136A84" w:rsidRPr="00DC55B5" w:rsidRDefault="00585638">
            <w:pPr>
              <w:pStyle w:val="TableParagraph"/>
              <w:spacing w:before="7" w:line="254" w:lineRule="auto"/>
              <w:rPr>
                <w:b/>
                <w:sz w:val="24"/>
                <w:szCs w:val="24"/>
              </w:rPr>
            </w:pPr>
            <w:r w:rsidRPr="00DC55B5">
              <w:rPr>
                <w:b/>
                <w:w w:val="105"/>
                <w:sz w:val="24"/>
                <w:szCs w:val="24"/>
              </w:rPr>
              <w:t>Освітня програма, рівень вищої освіти</w:t>
            </w:r>
          </w:p>
        </w:tc>
        <w:tc>
          <w:tcPr>
            <w:tcW w:w="6956" w:type="dxa"/>
            <w:gridSpan w:val="6"/>
          </w:tcPr>
          <w:p w:rsidR="00136A84" w:rsidRPr="00DC55B5" w:rsidRDefault="00585638">
            <w:pPr>
              <w:pStyle w:val="TableParagraph"/>
              <w:spacing w:before="7"/>
              <w:rPr>
                <w:b/>
                <w:sz w:val="24"/>
                <w:szCs w:val="24"/>
              </w:rPr>
            </w:pPr>
            <w:r w:rsidRPr="00DC55B5">
              <w:rPr>
                <w:b/>
                <w:w w:val="105"/>
                <w:sz w:val="24"/>
                <w:szCs w:val="24"/>
              </w:rPr>
              <w:t>Менеджмент організацій і адміністрування</w:t>
            </w:r>
          </w:p>
          <w:p w:rsidR="00136A84" w:rsidRPr="00DC55B5" w:rsidRDefault="001945EB">
            <w:pPr>
              <w:pStyle w:val="TableParagraph"/>
              <w:spacing w:before="31"/>
              <w:rPr>
                <w:b/>
                <w:sz w:val="24"/>
                <w:szCs w:val="24"/>
              </w:rPr>
            </w:pPr>
            <w:r>
              <w:rPr>
                <w:b/>
                <w:sz w:val="24"/>
                <w:szCs w:val="24"/>
              </w:rPr>
              <w:t>бакалаврський</w:t>
            </w:r>
          </w:p>
        </w:tc>
      </w:tr>
      <w:tr w:rsidR="00136A84" w:rsidRPr="00DC55B5">
        <w:trPr>
          <w:trHeight w:val="292"/>
        </w:trPr>
        <w:tc>
          <w:tcPr>
            <w:tcW w:w="2839" w:type="dxa"/>
            <w:gridSpan w:val="2"/>
          </w:tcPr>
          <w:p w:rsidR="00136A84" w:rsidRPr="00DC55B5" w:rsidRDefault="00585638">
            <w:pPr>
              <w:pStyle w:val="TableParagraph"/>
              <w:spacing w:before="7"/>
              <w:rPr>
                <w:b/>
                <w:sz w:val="24"/>
                <w:szCs w:val="24"/>
              </w:rPr>
            </w:pPr>
            <w:r w:rsidRPr="00DC55B5">
              <w:rPr>
                <w:b/>
                <w:w w:val="105"/>
                <w:sz w:val="24"/>
                <w:szCs w:val="24"/>
              </w:rPr>
              <w:t>Статус дисципліни</w:t>
            </w:r>
          </w:p>
        </w:tc>
        <w:tc>
          <w:tcPr>
            <w:tcW w:w="6956" w:type="dxa"/>
            <w:gridSpan w:val="6"/>
          </w:tcPr>
          <w:p w:rsidR="00136A84" w:rsidRPr="00DC55B5" w:rsidRDefault="001945EB" w:rsidP="002D5EB0">
            <w:pPr>
              <w:pStyle w:val="TableParagraph"/>
              <w:spacing w:before="7"/>
              <w:rPr>
                <w:b/>
                <w:sz w:val="24"/>
                <w:szCs w:val="24"/>
              </w:rPr>
            </w:pPr>
            <w:r>
              <w:rPr>
                <w:b/>
                <w:sz w:val="24"/>
                <w:szCs w:val="24"/>
              </w:rPr>
              <w:t>вибіркова</w:t>
            </w:r>
          </w:p>
        </w:tc>
      </w:tr>
      <w:tr w:rsidR="00136A84">
        <w:trPr>
          <w:trHeight w:val="551"/>
        </w:trPr>
        <w:tc>
          <w:tcPr>
            <w:tcW w:w="2104" w:type="dxa"/>
          </w:tcPr>
          <w:p w:rsidR="00136A84" w:rsidRDefault="00585638">
            <w:pPr>
              <w:pStyle w:val="TableParagraph"/>
              <w:spacing w:before="7"/>
              <w:rPr>
                <w:b/>
                <w:sz w:val="23"/>
              </w:rPr>
            </w:pPr>
            <w:r>
              <w:rPr>
                <w:b/>
                <w:w w:val="105"/>
                <w:sz w:val="23"/>
              </w:rPr>
              <w:t>Кредити ECTS</w:t>
            </w:r>
          </w:p>
        </w:tc>
        <w:tc>
          <w:tcPr>
            <w:tcW w:w="735" w:type="dxa"/>
          </w:tcPr>
          <w:p w:rsidR="00136A84" w:rsidRDefault="002D5EB0" w:rsidP="002D5EB0">
            <w:pPr>
              <w:pStyle w:val="TableParagraph"/>
              <w:ind w:left="110"/>
              <w:rPr>
                <w:sz w:val="23"/>
              </w:rPr>
            </w:pPr>
            <w:r>
              <w:rPr>
                <w:w w:val="103"/>
                <w:sz w:val="23"/>
              </w:rPr>
              <w:t>4</w:t>
            </w:r>
          </w:p>
        </w:tc>
        <w:tc>
          <w:tcPr>
            <w:tcW w:w="1275" w:type="dxa"/>
            <w:gridSpan w:val="2"/>
          </w:tcPr>
          <w:p w:rsidR="00136A84" w:rsidRDefault="00585638" w:rsidP="00DC55B5">
            <w:pPr>
              <w:pStyle w:val="TableParagraph"/>
              <w:spacing w:before="7"/>
              <w:jc w:val="center"/>
              <w:rPr>
                <w:b/>
                <w:sz w:val="23"/>
              </w:rPr>
            </w:pPr>
            <w:proofErr w:type="spellStart"/>
            <w:r>
              <w:rPr>
                <w:b/>
                <w:w w:val="105"/>
                <w:sz w:val="23"/>
              </w:rPr>
              <w:t>Навч</w:t>
            </w:r>
            <w:proofErr w:type="spellEnd"/>
            <w:r>
              <w:rPr>
                <w:b/>
                <w:w w:val="105"/>
                <w:sz w:val="23"/>
              </w:rPr>
              <w:t>. рік</w:t>
            </w:r>
          </w:p>
        </w:tc>
        <w:tc>
          <w:tcPr>
            <w:tcW w:w="1283" w:type="dxa"/>
          </w:tcPr>
          <w:p w:rsidR="00136A84" w:rsidRDefault="00585638" w:rsidP="001945EB">
            <w:pPr>
              <w:pStyle w:val="TableParagraph"/>
              <w:spacing w:before="7"/>
              <w:jc w:val="center"/>
              <w:rPr>
                <w:b/>
                <w:sz w:val="23"/>
              </w:rPr>
            </w:pPr>
            <w:r>
              <w:rPr>
                <w:b/>
                <w:w w:val="105"/>
                <w:sz w:val="23"/>
              </w:rPr>
              <w:t>202</w:t>
            </w:r>
            <w:r w:rsidR="001945EB">
              <w:rPr>
                <w:b/>
                <w:w w:val="105"/>
                <w:sz w:val="23"/>
              </w:rPr>
              <w:t>2</w:t>
            </w:r>
            <w:r>
              <w:rPr>
                <w:b/>
                <w:w w:val="105"/>
                <w:sz w:val="23"/>
              </w:rPr>
              <w:t>-202</w:t>
            </w:r>
            <w:r w:rsidR="001945EB">
              <w:rPr>
                <w:b/>
                <w:w w:val="105"/>
                <w:sz w:val="23"/>
              </w:rPr>
              <w:t>3</w:t>
            </w:r>
          </w:p>
        </w:tc>
        <w:tc>
          <w:tcPr>
            <w:tcW w:w="1413" w:type="dxa"/>
          </w:tcPr>
          <w:p w:rsidR="00136A84" w:rsidRDefault="00585638" w:rsidP="00DC55B5">
            <w:pPr>
              <w:pStyle w:val="TableParagraph"/>
              <w:spacing w:before="7"/>
              <w:ind w:left="109"/>
              <w:jc w:val="center"/>
              <w:rPr>
                <w:b/>
                <w:sz w:val="23"/>
              </w:rPr>
            </w:pPr>
            <w:r>
              <w:rPr>
                <w:b/>
                <w:w w:val="105"/>
                <w:sz w:val="23"/>
              </w:rPr>
              <w:t>Рік</w:t>
            </w:r>
          </w:p>
          <w:p w:rsidR="00136A84" w:rsidRDefault="00585638" w:rsidP="00DC55B5">
            <w:pPr>
              <w:pStyle w:val="TableParagraph"/>
              <w:spacing w:before="16" w:line="244" w:lineRule="exact"/>
              <w:ind w:left="109"/>
              <w:jc w:val="center"/>
              <w:rPr>
                <w:b/>
                <w:sz w:val="23"/>
              </w:rPr>
            </w:pPr>
            <w:r>
              <w:rPr>
                <w:b/>
                <w:w w:val="105"/>
                <w:sz w:val="23"/>
              </w:rPr>
              <w:t>навчання</w:t>
            </w:r>
          </w:p>
        </w:tc>
        <w:tc>
          <w:tcPr>
            <w:tcW w:w="1435" w:type="dxa"/>
          </w:tcPr>
          <w:p w:rsidR="00136A84" w:rsidRDefault="00585638" w:rsidP="00DC55B5">
            <w:pPr>
              <w:pStyle w:val="TableParagraph"/>
              <w:spacing w:before="7"/>
              <w:ind w:left="115"/>
              <w:jc w:val="center"/>
              <w:rPr>
                <w:b/>
                <w:sz w:val="23"/>
              </w:rPr>
            </w:pPr>
            <w:r>
              <w:rPr>
                <w:b/>
                <w:w w:val="105"/>
                <w:sz w:val="23"/>
              </w:rPr>
              <w:t>Тижні</w:t>
            </w:r>
          </w:p>
        </w:tc>
        <w:tc>
          <w:tcPr>
            <w:tcW w:w="1550" w:type="dxa"/>
          </w:tcPr>
          <w:p w:rsidR="00136A84" w:rsidRDefault="00585638" w:rsidP="001945EB">
            <w:pPr>
              <w:pStyle w:val="TableParagraph"/>
              <w:spacing w:before="7"/>
              <w:ind w:left="114"/>
              <w:jc w:val="center"/>
              <w:rPr>
                <w:b/>
                <w:sz w:val="23"/>
              </w:rPr>
            </w:pPr>
            <w:r>
              <w:rPr>
                <w:b/>
                <w:w w:val="105"/>
                <w:sz w:val="23"/>
              </w:rPr>
              <w:t>1</w:t>
            </w:r>
            <w:r w:rsidR="001945EB">
              <w:rPr>
                <w:b/>
                <w:w w:val="105"/>
                <w:sz w:val="23"/>
              </w:rPr>
              <w:t>4</w:t>
            </w:r>
          </w:p>
        </w:tc>
      </w:tr>
      <w:tr w:rsidR="00136A84">
        <w:trPr>
          <w:trHeight w:val="832"/>
        </w:trPr>
        <w:tc>
          <w:tcPr>
            <w:tcW w:w="2104" w:type="dxa"/>
          </w:tcPr>
          <w:p w:rsidR="00136A84" w:rsidRDefault="00585638">
            <w:pPr>
              <w:pStyle w:val="TableParagraph"/>
              <w:spacing w:before="14"/>
              <w:rPr>
                <w:b/>
                <w:sz w:val="23"/>
              </w:rPr>
            </w:pPr>
            <w:r>
              <w:rPr>
                <w:b/>
                <w:w w:val="105"/>
                <w:sz w:val="23"/>
              </w:rPr>
              <w:t>Кількість годин</w:t>
            </w:r>
          </w:p>
        </w:tc>
        <w:tc>
          <w:tcPr>
            <w:tcW w:w="735" w:type="dxa"/>
          </w:tcPr>
          <w:p w:rsidR="00136A84" w:rsidRDefault="00585638" w:rsidP="002D5EB0">
            <w:pPr>
              <w:pStyle w:val="TableParagraph"/>
              <w:spacing w:before="7"/>
              <w:ind w:left="110"/>
              <w:rPr>
                <w:sz w:val="23"/>
              </w:rPr>
            </w:pPr>
            <w:r>
              <w:rPr>
                <w:w w:val="105"/>
                <w:sz w:val="23"/>
              </w:rPr>
              <w:t>1</w:t>
            </w:r>
            <w:r w:rsidR="002D5EB0">
              <w:rPr>
                <w:w w:val="105"/>
                <w:sz w:val="23"/>
              </w:rPr>
              <w:t>20</w:t>
            </w:r>
          </w:p>
        </w:tc>
        <w:tc>
          <w:tcPr>
            <w:tcW w:w="2558" w:type="dxa"/>
            <w:gridSpan w:val="3"/>
          </w:tcPr>
          <w:p w:rsidR="00136A84" w:rsidRDefault="00585638">
            <w:pPr>
              <w:pStyle w:val="TableParagraph"/>
              <w:spacing w:before="14" w:line="247" w:lineRule="auto"/>
              <w:rPr>
                <w:b/>
                <w:sz w:val="23"/>
              </w:rPr>
            </w:pPr>
            <w:r>
              <w:rPr>
                <w:b/>
                <w:w w:val="105"/>
                <w:sz w:val="23"/>
              </w:rPr>
              <w:t>Кількість змістових модулів - 6</w:t>
            </w:r>
          </w:p>
        </w:tc>
        <w:tc>
          <w:tcPr>
            <w:tcW w:w="1413" w:type="dxa"/>
          </w:tcPr>
          <w:p w:rsidR="00136A84" w:rsidRDefault="001945EB" w:rsidP="00DC55B5">
            <w:pPr>
              <w:pStyle w:val="TableParagraph"/>
              <w:spacing w:before="14"/>
              <w:ind w:left="109"/>
              <w:jc w:val="center"/>
              <w:rPr>
                <w:b/>
                <w:sz w:val="23"/>
              </w:rPr>
            </w:pPr>
            <w:r>
              <w:rPr>
                <w:b/>
                <w:w w:val="103"/>
                <w:sz w:val="23"/>
              </w:rPr>
              <w:t>2</w:t>
            </w:r>
          </w:p>
        </w:tc>
        <w:tc>
          <w:tcPr>
            <w:tcW w:w="2985" w:type="dxa"/>
            <w:gridSpan w:val="2"/>
          </w:tcPr>
          <w:p w:rsidR="00136A84" w:rsidRDefault="00585638" w:rsidP="00DC55B5">
            <w:pPr>
              <w:pStyle w:val="TableParagraph"/>
              <w:spacing w:before="14"/>
              <w:ind w:left="115"/>
              <w:jc w:val="center"/>
              <w:rPr>
                <w:b/>
                <w:sz w:val="23"/>
              </w:rPr>
            </w:pPr>
            <w:r>
              <w:rPr>
                <w:b/>
                <w:w w:val="105"/>
                <w:sz w:val="23"/>
              </w:rPr>
              <w:t>Лекційні заняття –</w:t>
            </w:r>
            <w:r w:rsidR="002D5EB0">
              <w:rPr>
                <w:b/>
                <w:w w:val="105"/>
                <w:sz w:val="23"/>
              </w:rPr>
              <w:t>2</w:t>
            </w:r>
            <w:r w:rsidR="001945EB">
              <w:rPr>
                <w:b/>
                <w:w w:val="105"/>
                <w:sz w:val="23"/>
              </w:rPr>
              <w:t>8</w:t>
            </w:r>
          </w:p>
          <w:p w:rsidR="00136A84" w:rsidRDefault="00585638" w:rsidP="001945EB">
            <w:pPr>
              <w:pStyle w:val="TableParagraph"/>
              <w:spacing w:before="4" w:line="270" w:lineRule="atLeast"/>
              <w:ind w:left="115"/>
              <w:jc w:val="center"/>
              <w:rPr>
                <w:b/>
                <w:sz w:val="23"/>
              </w:rPr>
            </w:pPr>
            <w:r>
              <w:rPr>
                <w:b/>
                <w:w w:val="105"/>
                <w:sz w:val="23"/>
              </w:rPr>
              <w:t>Практичні заняття –</w:t>
            </w:r>
            <w:r w:rsidR="002D5EB0">
              <w:rPr>
                <w:b/>
                <w:w w:val="105"/>
                <w:sz w:val="23"/>
              </w:rPr>
              <w:t>1</w:t>
            </w:r>
            <w:r w:rsidR="001945EB">
              <w:rPr>
                <w:b/>
                <w:w w:val="105"/>
                <w:sz w:val="23"/>
              </w:rPr>
              <w:t>4</w:t>
            </w:r>
            <w:r>
              <w:rPr>
                <w:b/>
                <w:w w:val="105"/>
                <w:sz w:val="23"/>
              </w:rPr>
              <w:t xml:space="preserve"> Самостійна робота – </w:t>
            </w:r>
            <w:r w:rsidR="001945EB">
              <w:rPr>
                <w:b/>
                <w:w w:val="105"/>
                <w:sz w:val="23"/>
              </w:rPr>
              <w:t>78</w:t>
            </w:r>
          </w:p>
        </w:tc>
      </w:tr>
      <w:tr w:rsidR="00136A84">
        <w:trPr>
          <w:trHeight w:val="271"/>
        </w:trPr>
        <w:tc>
          <w:tcPr>
            <w:tcW w:w="2104" w:type="dxa"/>
          </w:tcPr>
          <w:p w:rsidR="00136A84" w:rsidRDefault="00585638">
            <w:pPr>
              <w:pStyle w:val="TableParagraph"/>
              <w:spacing w:before="7" w:line="244" w:lineRule="exact"/>
              <w:rPr>
                <w:b/>
                <w:sz w:val="23"/>
              </w:rPr>
            </w:pPr>
            <w:r>
              <w:rPr>
                <w:b/>
                <w:w w:val="105"/>
                <w:sz w:val="23"/>
              </w:rPr>
              <w:t>Вид контролю</w:t>
            </w:r>
          </w:p>
        </w:tc>
        <w:tc>
          <w:tcPr>
            <w:tcW w:w="4706" w:type="dxa"/>
            <w:gridSpan w:val="5"/>
          </w:tcPr>
          <w:p w:rsidR="00136A84" w:rsidRDefault="00DE1CBC" w:rsidP="001B6011">
            <w:pPr>
              <w:pStyle w:val="TableParagraph"/>
              <w:spacing w:line="251" w:lineRule="exact"/>
              <w:ind w:left="110"/>
              <w:rPr>
                <w:i/>
                <w:sz w:val="23"/>
              </w:rPr>
            </w:pPr>
            <w:r>
              <w:rPr>
                <w:i/>
                <w:w w:val="105"/>
                <w:sz w:val="23"/>
              </w:rPr>
              <w:t>залік</w:t>
            </w:r>
          </w:p>
        </w:tc>
        <w:tc>
          <w:tcPr>
            <w:tcW w:w="2985" w:type="dxa"/>
            <w:gridSpan w:val="2"/>
          </w:tcPr>
          <w:p w:rsidR="00136A84" w:rsidRDefault="00136A84">
            <w:pPr>
              <w:pStyle w:val="TableParagraph"/>
              <w:ind w:left="0"/>
              <w:rPr>
                <w:sz w:val="20"/>
              </w:rPr>
            </w:pPr>
          </w:p>
        </w:tc>
      </w:tr>
      <w:tr w:rsidR="00136A84" w:rsidTr="00D207F4">
        <w:trPr>
          <w:trHeight w:val="277"/>
        </w:trPr>
        <w:tc>
          <w:tcPr>
            <w:tcW w:w="3431" w:type="dxa"/>
            <w:gridSpan w:val="3"/>
          </w:tcPr>
          <w:p w:rsidR="00136A84" w:rsidRDefault="00585638">
            <w:pPr>
              <w:pStyle w:val="TableParagraph"/>
              <w:spacing w:before="14" w:line="244" w:lineRule="exact"/>
              <w:rPr>
                <w:b/>
                <w:sz w:val="23"/>
              </w:rPr>
            </w:pPr>
            <w:r>
              <w:rPr>
                <w:b/>
                <w:w w:val="105"/>
                <w:sz w:val="23"/>
              </w:rPr>
              <w:t xml:space="preserve">Посилання на курс в </w:t>
            </w:r>
            <w:proofErr w:type="spellStart"/>
            <w:r>
              <w:rPr>
                <w:b/>
                <w:w w:val="105"/>
                <w:sz w:val="23"/>
              </w:rPr>
              <w:t>Moodle</w:t>
            </w:r>
            <w:proofErr w:type="spellEnd"/>
          </w:p>
        </w:tc>
        <w:tc>
          <w:tcPr>
            <w:tcW w:w="6364" w:type="dxa"/>
            <w:gridSpan w:val="5"/>
          </w:tcPr>
          <w:p w:rsidR="00136A84" w:rsidRDefault="00DE1CBC">
            <w:pPr>
              <w:pStyle w:val="TableParagraph"/>
              <w:spacing w:before="7" w:line="251" w:lineRule="exact"/>
              <w:rPr>
                <w:sz w:val="23"/>
              </w:rPr>
            </w:pPr>
            <w:r w:rsidRPr="00DE1CBC">
              <w:rPr>
                <w:sz w:val="23"/>
              </w:rPr>
              <w:t>https://moodle.znu.edu.ua/course/view.php?id=13339</w:t>
            </w:r>
          </w:p>
        </w:tc>
      </w:tr>
      <w:tr w:rsidR="00136A84" w:rsidTr="00D207F4">
        <w:trPr>
          <w:trHeight w:val="551"/>
        </w:trPr>
        <w:tc>
          <w:tcPr>
            <w:tcW w:w="3431" w:type="dxa"/>
            <w:gridSpan w:val="3"/>
          </w:tcPr>
          <w:p w:rsidR="00136A84" w:rsidRDefault="00585638">
            <w:pPr>
              <w:pStyle w:val="TableParagraph"/>
              <w:spacing w:before="7"/>
              <w:rPr>
                <w:b/>
                <w:sz w:val="23"/>
              </w:rPr>
            </w:pPr>
            <w:r>
              <w:rPr>
                <w:b/>
                <w:w w:val="105"/>
                <w:sz w:val="23"/>
              </w:rPr>
              <w:t>Консультації:</w:t>
            </w:r>
          </w:p>
        </w:tc>
        <w:tc>
          <w:tcPr>
            <w:tcW w:w="6364" w:type="dxa"/>
            <w:gridSpan w:val="5"/>
          </w:tcPr>
          <w:p w:rsidR="00136A84" w:rsidRDefault="00585638">
            <w:pPr>
              <w:pStyle w:val="TableParagraph"/>
              <w:rPr>
                <w:i/>
                <w:sz w:val="23"/>
              </w:rPr>
            </w:pPr>
            <w:r>
              <w:rPr>
                <w:i/>
                <w:w w:val="105"/>
                <w:sz w:val="23"/>
              </w:rPr>
              <w:t xml:space="preserve">особисті – за розкладом, УІ корпус, </w:t>
            </w:r>
            <w:proofErr w:type="spellStart"/>
            <w:r>
              <w:rPr>
                <w:i/>
                <w:w w:val="105"/>
                <w:sz w:val="23"/>
              </w:rPr>
              <w:t>ауд</w:t>
            </w:r>
            <w:proofErr w:type="spellEnd"/>
            <w:r>
              <w:rPr>
                <w:i/>
                <w:w w:val="105"/>
                <w:sz w:val="23"/>
              </w:rPr>
              <w:t>. 407</w:t>
            </w:r>
          </w:p>
          <w:p w:rsidR="00136A84" w:rsidRPr="00C019B4" w:rsidRDefault="00585638" w:rsidP="00C019B4">
            <w:pPr>
              <w:pStyle w:val="TableParagraph"/>
              <w:spacing w:before="16" w:line="251" w:lineRule="exact"/>
              <w:rPr>
                <w:i/>
                <w:sz w:val="23"/>
              </w:rPr>
            </w:pPr>
            <w:r>
              <w:rPr>
                <w:i/>
                <w:w w:val="105"/>
                <w:sz w:val="23"/>
              </w:rPr>
              <w:t xml:space="preserve">дистанційні - </w:t>
            </w:r>
            <w:r w:rsidR="00C019B4">
              <w:rPr>
                <w:i/>
                <w:w w:val="105"/>
                <w:sz w:val="23"/>
                <w:lang w:val="en-US"/>
              </w:rPr>
              <w:t>ZOOM</w:t>
            </w:r>
          </w:p>
        </w:tc>
      </w:tr>
    </w:tbl>
    <w:p w:rsidR="00136A84" w:rsidRDefault="00136A84">
      <w:pPr>
        <w:pStyle w:val="a3"/>
        <w:spacing w:before="4"/>
        <w:rPr>
          <w:sz w:val="27"/>
        </w:rPr>
      </w:pPr>
    </w:p>
    <w:p w:rsidR="00136A84" w:rsidRDefault="00585638">
      <w:pPr>
        <w:pStyle w:val="1"/>
      </w:pPr>
      <w:r>
        <w:t>ОПИС КУРСУ</w:t>
      </w:r>
    </w:p>
    <w:p w:rsidR="00A2763B" w:rsidRDefault="00585638" w:rsidP="00A2763B">
      <w:pPr>
        <w:pStyle w:val="ae"/>
        <w:spacing w:after="0"/>
        <w:ind w:firstLine="540"/>
        <w:rPr>
          <w:sz w:val="24"/>
          <w:szCs w:val="24"/>
        </w:rPr>
      </w:pPr>
      <w:r>
        <w:rPr>
          <w:i/>
          <w:w w:val="105"/>
          <w:sz w:val="23"/>
        </w:rPr>
        <w:t xml:space="preserve">Мета курсу. </w:t>
      </w:r>
      <w:r w:rsidR="00C019B4" w:rsidRPr="00D14F7F">
        <w:t xml:space="preserve">формування у здобувачів </w:t>
      </w:r>
      <w:proofErr w:type="spellStart"/>
      <w:r w:rsidR="00C019B4" w:rsidRPr="00D14F7F">
        <w:t>компетентностей</w:t>
      </w:r>
      <w:proofErr w:type="spellEnd"/>
      <w:r w:rsidR="00C019B4" w:rsidRPr="00D14F7F">
        <w:t xml:space="preserve"> щодо управління як власною кар’єрою, так і кар’єрою іншого персоналу організації</w:t>
      </w:r>
      <w:r w:rsidR="00DC55B5" w:rsidRPr="006874CE">
        <w:rPr>
          <w:rStyle w:val="hps"/>
        </w:rPr>
        <w:t>.</w:t>
      </w:r>
      <w:r w:rsidR="00A2763B" w:rsidRPr="00A2763B">
        <w:rPr>
          <w:sz w:val="24"/>
          <w:szCs w:val="24"/>
        </w:rPr>
        <w:t xml:space="preserve"> </w:t>
      </w:r>
    </w:p>
    <w:p w:rsidR="00A2763B" w:rsidRPr="0085088A" w:rsidRDefault="00A2763B" w:rsidP="00A2763B">
      <w:pPr>
        <w:pStyle w:val="ae"/>
        <w:spacing w:after="0"/>
        <w:ind w:firstLine="540"/>
        <w:rPr>
          <w:rStyle w:val="hps"/>
        </w:rPr>
      </w:pPr>
      <w:r w:rsidRPr="006874CE">
        <w:rPr>
          <w:sz w:val="24"/>
          <w:szCs w:val="24"/>
        </w:rPr>
        <w:t xml:space="preserve">Основними </w:t>
      </w:r>
      <w:r w:rsidRPr="006874CE">
        <w:rPr>
          <w:b/>
          <w:sz w:val="24"/>
          <w:szCs w:val="24"/>
        </w:rPr>
        <w:t>завданнями</w:t>
      </w:r>
      <w:r w:rsidRPr="006874CE">
        <w:rPr>
          <w:sz w:val="24"/>
          <w:szCs w:val="24"/>
        </w:rPr>
        <w:t xml:space="preserve"> вивчення </w:t>
      </w:r>
      <w:r w:rsidRPr="0085088A">
        <w:rPr>
          <w:rStyle w:val="hps"/>
        </w:rPr>
        <w:t>дисципліни «</w:t>
      </w:r>
      <w:r w:rsidRPr="0085088A">
        <w:rPr>
          <w:rStyle w:val="hps"/>
          <w:sz w:val="24"/>
          <w:szCs w:val="24"/>
        </w:rPr>
        <w:t xml:space="preserve">Управління розвитком кар’єри» є: </w:t>
      </w:r>
    </w:p>
    <w:p w:rsidR="00A2763B" w:rsidRDefault="00A2763B" w:rsidP="00A2763B">
      <w:pPr>
        <w:pStyle w:val="ae"/>
        <w:widowControl/>
        <w:numPr>
          <w:ilvl w:val="0"/>
          <w:numId w:val="10"/>
        </w:numPr>
        <w:tabs>
          <w:tab w:val="left" w:pos="851"/>
        </w:tabs>
        <w:suppressAutoHyphens/>
        <w:autoSpaceDE/>
        <w:autoSpaceDN/>
        <w:spacing w:after="0"/>
        <w:ind w:left="0" w:firstLine="709"/>
        <w:jc w:val="both"/>
        <w:rPr>
          <w:sz w:val="24"/>
          <w:szCs w:val="24"/>
        </w:rPr>
      </w:pPr>
      <w:r w:rsidRPr="00367EFD">
        <w:rPr>
          <w:sz w:val="24"/>
          <w:szCs w:val="24"/>
        </w:rPr>
        <w:t>розглянути сутність, види та моделі управління кар’єрою;</w:t>
      </w:r>
    </w:p>
    <w:p w:rsidR="00A2763B" w:rsidRDefault="00A2763B" w:rsidP="00A2763B">
      <w:pPr>
        <w:pStyle w:val="ae"/>
        <w:widowControl/>
        <w:numPr>
          <w:ilvl w:val="0"/>
          <w:numId w:val="10"/>
        </w:numPr>
        <w:tabs>
          <w:tab w:val="left" w:pos="851"/>
        </w:tabs>
        <w:suppressAutoHyphens/>
        <w:autoSpaceDE/>
        <w:autoSpaceDN/>
        <w:spacing w:after="0"/>
        <w:ind w:left="0" w:firstLine="709"/>
        <w:jc w:val="both"/>
        <w:rPr>
          <w:sz w:val="24"/>
          <w:szCs w:val="24"/>
        </w:rPr>
      </w:pPr>
      <w:r w:rsidRPr="00367EFD">
        <w:rPr>
          <w:sz w:val="24"/>
          <w:szCs w:val="24"/>
        </w:rPr>
        <w:t>опанувати питання мотивації та планування кар’єри;</w:t>
      </w:r>
    </w:p>
    <w:p w:rsidR="00A2763B" w:rsidRDefault="00A2763B" w:rsidP="00A2763B">
      <w:pPr>
        <w:pStyle w:val="ae"/>
        <w:widowControl/>
        <w:numPr>
          <w:ilvl w:val="0"/>
          <w:numId w:val="10"/>
        </w:numPr>
        <w:tabs>
          <w:tab w:val="left" w:pos="851"/>
        </w:tabs>
        <w:suppressAutoHyphens/>
        <w:autoSpaceDE/>
        <w:autoSpaceDN/>
        <w:spacing w:after="0"/>
        <w:ind w:left="0" w:firstLine="709"/>
        <w:jc w:val="both"/>
        <w:rPr>
          <w:sz w:val="24"/>
          <w:szCs w:val="24"/>
        </w:rPr>
      </w:pPr>
      <w:r w:rsidRPr="00367EFD">
        <w:rPr>
          <w:sz w:val="24"/>
          <w:szCs w:val="24"/>
        </w:rPr>
        <w:t>розглянути питання ефективного працевлаштування та адаптації на новому робочому місці;</w:t>
      </w:r>
    </w:p>
    <w:p w:rsidR="00A2763B" w:rsidRDefault="00A2763B" w:rsidP="00A2763B">
      <w:pPr>
        <w:pStyle w:val="ae"/>
        <w:widowControl/>
        <w:numPr>
          <w:ilvl w:val="0"/>
          <w:numId w:val="10"/>
        </w:numPr>
        <w:tabs>
          <w:tab w:val="left" w:pos="851"/>
        </w:tabs>
        <w:suppressAutoHyphens/>
        <w:autoSpaceDE/>
        <w:autoSpaceDN/>
        <w:spacing w:after="0"/>
        <w:ind w:left="0" w:firstLine="709"/>
        <w:jc w:val="both"/>
        <w:rPr>
          <w:sz w:val="24"/>
          <w:szCs w:val="24"/>
        </w:rPr>
      </w:pPr>
      <w:r w:rsidRPr="00367EFD">
        <w:rPr>
          <w:sz w:val="24"/>
          <w:szCs w:val="24"/>
        </w:rPr>
        <w:t>оволодіти технологією кар’єрного менеджменту;</w:t>
      </w:r>
    </w:p>
    <w:p w:rsidR="00A2763B" w:rsidRPr="00367EFD" w:rsidRDefault="00A2763B" w:rsidP="00A2763B">
      <w:pPr>
        <w:pStyle w:val="ae"/>
        <w:widowControl/>
        <w:numPr>
          <w:ilvl w:val="0"/>
          <w:numId w:val="10"/>
        </w:numPr>
        <w:tabs>
          <w:tab w:val="left" w:pos="851"/>
        </w:tabs>
        <w:suppressAutoHyphens/>
        <w:autoSpaceDE/>
        <w:autoSpaceDN/>
        <w:spacing w:after="0"/>
        <w:ind w:left="0" w:firstLine="709"/>
        <w:jc w:val="both"/>
        <w:rPr>
          <w:sz w:val="24"/>
          <w:szCs w:val="24"/>
        </w:rPr>
      </w:pPr>
      <w:r w:rsidRPr="00367EFD">
        <w:rPr>
          <w:sz w:val="24"/>
          <w:szCs w:val="24"/>
        </w:rPr>
        <w:t>вивчити методику оцінки ефективності ділової кар’єри.</w:t>
      </w:r>
    </w:p>
    <w:p w:rsidR="001B6011" w:rsidRPr="00EA41AE" w:rsidRDefault="00585638" w:rsidP="00A2763B">
      <w:pPr>
        <w:tabs>
          <w:tab w:val="left" w:pos="284"/>
          <w:tab w:val="left" w:pos="567"/>
        </w:tabs>
        <w:ind w:firstLine="567"/>
        <w:jc w:val="both"/>
      </w:pPr>
      <w:r>
        <w:rPr>
          <w:i/>
          <w:w w:val="105"/>
          <w:sz w:val="23"/>
        </w:rPr>
        <w:t xml:space="preserve">Навчальний курс </w:t>
      </w:r>
      <w:r>
        <w:rPr>
          <w:i/>
          <w:color w:val="212121"/>
          <w:w w:val="105"/>
          <w:sz w:val="23"/>
        </w:rPr>
        <w:t xml:space="preserve">передбачає </w:t>
      </w:r>
      <w:r w:rsidR="001B6011" w:rsidRPr="00B459E2">
        <w:t>формування</w:t>
      </w:r>
      <w:r w:rsidR="001B6011" w:rsidRPr="00B459E2">
        <w:rPr>
          <w:spacing w:val="-13"/>
        </w:rPr>
        <w:t xml:space="preserve"> </w:t>
      </w:r>
      <w:r w:rsidR="001B6011" w:rsidRPr="00B459E2">
        <w:t>у</w:t>
      </w:r>
      <w:r w:rsidR="001B6011" w:rsidRPr="00B459E2">
        <w:rPr>
          <w:spacing w:val="-13"/>
        </w:rPr>
        <w:t xml:space="preserve"> </w:t>
      </w:r>
      <w:r w:rsidR="001B6011" w:rsidRPr="00B459E2">
        <w:t>здобувачів</w:t>
      </w:r>
      <w:r w:rsidR="001B6011" w:rsidRPr="00B459E2">
        <w:rPr>
          <w:spacing w:val="-11"/>
        </w:rPr>
        <w:t xml:space="preserve"> </w:t>
      </w:r>
      <w:r w:rsidR="001B6011" w:rsidRPr="00B459E2">
        <w:t>професійних</w:t>
      </w:r>
      <w:r w:rsidR="001B6011" w:rsidRPr="00B459E2">
        <w:rPr>
          <w:spacing w:val="-12"/>
        </w:rPr>
        <w:t xml:space="preserve"> </w:t>
      </w:r>
      <w:r w:rsidR="001B6011" w:rsidRPr="00B459E2">
        <w:t>знань</w:t>
      </w:r>
      <w:r w:rsidR="001B6011" w:rsidRPr="00B459E2">
        <w:rPr>
          <w:spacing w:val="-12"/>
        </w:rPr>
        <w:t xml:space="preserve"> </w:t>
      </w:r>
      <w:r w:rsidR="001B6011" w:rsidRPr="00B459E2">
        <w:t>та</w:t>
      </w:r>
      <w:r w:rsidR="001B6011" w:rsidRPr="00B459E2">
        <w:rPr>
          <w:spacing w:val="-14"/>
        </w:rPr>
        <w:t xml:space="preserve"> </w:t>
      </w:r>
      <w:proofErr w:type="spellStart"/>
      <w:r w:rsidR="001B6011" w:rsidRPr="00B459E2">
        <w:t>компетентностей</w:t>
      </w:r>
      <w:proofErr w:type="spellEnd"/>
      <w:r w:rsidR="001B6011">
        <w:rPr>
          <w:spacing w:val="-9"/>
        </w:rPr>
        <w:t xml:space="preserve">, </w:t>
      </w:r>
      <w:r w:rsidR="001B6011" w:rsidRPr="00B459E2">
        <w:t>необхідних</w:t>
      </w:r>
      <w:r w:rsidR="001B6011" w:rsidRPr="00B459E2">
        <w:rPr>
          <w:spacing w:val="-12"/>
        </w:rPr>
        <w:t xml:space="preserve"> </w:t>
      </w:r>
      <w:r w:rsidR="001B6011" w:rsidRPr="00B459E2">
        <w:t xml:space="preserve">для системного </w:t>
      </w:r>
      <w:r w:rsidR="001B6011">
        <w:t>і</w:t>
      </w:r>
      <w:r w:rsidR="001B6011" w:rsidRPr="00B459E2">
        <w:t xml:space="preserve"> комплексного управління </w:t>
      </w:r>
      <w:r w:rsidR="00C019B4">
        <w:t xml:space="preserve">розвитком </w:t>
      </w:r>
      <w:r w:rsidR="004D5EE6" w:rsidRPr="004D5EE6">
        <w:rPr>
          <w:bCs/>
        </w:rPr>
        <w:t>кар’єр</w:t>
      </w:r>
      <w:r w:rsidR="00C019B4">
        <w:rPr>
          <w:bCs/>
        </w:rPr>
        <w:t>и</w:t>
      </w:r>
      <w:r w:rsidR="004D5EE6" w:rsidRPr="004D5EE6">
        <w:rPr>
          <w:bCs/>
        </w:rPr>
        <w:t xml:space="preserve"> </w:t>
      </w:r>
      <w:r w:rsidR="001B6011" w:rsidRPr="00B459E2">
        <w:t>для підвищення економічної ефективності функціонування суб’єктів економіки всіх</w:t>
      </w:r>
      <w:r w:rsidR="001B6011" w:rsidRPr="00B459E2">
        <w:rPr>
          <w:spacing w:val="-12"/>
        </w:rPr>
        <w:t xml:space="preserve"> </w:t>
      </w:r>
      <w:r w:rsidR="001B6011" w:rsidRPr="00B459E2">
        <w:t>рівнів.</w:t>
      </w:r>
    </w:p>
    <w:p w:rsidR="00136A84" w:rsidRDefault="00136A84" w:rsidP="001B6011">
      <w:pPr>
        <w:spacing w:before="1" w:line="252" w:lineRule="auto"/>
        <w:ind w:left="230" w:right="226" w:firstLine="706"/>
        <w:jc w:val="both"/>
        <w:rPr>
          <w:i/>
          <w:sz w:val="26"/>
        </w:rPr>
      </w:pPr>
    </w:p>
    <w:p w:rsidR="00136A84" w:rsidRDefault="00585638">
      <w:pPr>
        <w:pStyle w:val="1"/>
      </w:pPr>
      <w:r>
        <w:t>ОЧІКУВАНІ РЕЗУЛЬТАТИ НАВЧАННЯ</w:t>
      </w:r>
    </w:p>
    <w:p w:rsidR="00136A84" w:rsidRDefault="00585638">
      <w:pPr>
        <w:pStyle w:val="2"/>
        <w:spacing w:before="13" w:line="254" w:lineRule="auto"/>
        <w:ind w:left="936" w:right="4168" w:hanging="707"/>
        <w:rPr>
          <w:w w:val="105"/>
          <w:lang w:val="ru-RU"/>
        </w:rPr>
      </w:pPr>
      <w:r>
        <w:rPr>
          <w:w w:val="105"/>
        </w:rPr>
        <w:t xml:space="preserve">У разі успішного завершення курсу </w:t>
      </w:r>
      <w:r w:rsidRPr="00DC55B5">
        <w:rPr>
          <w:w w:val="105"/>
        </w:rPr>
        <w:t>студент зможе</w:t>
      </w:r>
      <w:r>
        <w:rPr>
          <w:w w:val="105"/>
        </w:rPr>
        <w:t>: знати:</w:t>
      </w:r>
    </w:p>
    <w:p w:rsidR="00E838E2" w:rsidRPr="00E838E2" w:rsidRDefault="00E838E2" w:rsidP="004A57D8">
      <w:pPr>
        <w:pStyle w:val="a3"/>
        <w:numPr>
          <w:ilvl w:val="0"/>
          <w:numId w:val="5"/>
        </w:numPr>
        <w:tabs>
          <w:tab w:val="left" w:pos="284"/>
          <w:tab w:val="left" w:pos="1276"/>
        </w:tabs>
        <w:ind w:left="993" w:firstLine="0"/>
        <w:rPr>
          <w:i w:val="0"/>
        </w:rPr>
      </w:pPr>
      <w:r w:rsidRPr="00E838E2">
        <w:rPr>
          <w:i w:val="0"/>
        </w:rPr>
        <w:t>теоретичні поняття, категорії</w:t>
      </w:r>
      <w:r w:rsidR="004A57D8">
        <w:rPr>
          <w:i w:val="0"/>
        </w:rPr>
        <w:t xml:space="preserve"> щодо</w:t>
      </w:r>
      <w:r w:rsidRPr="00E838E2">
        <w:rPr>
          <w:i w:val="0"/>
        </w:rPr>
        <w:t xml:space="preserve"> управління діловою кар’єрою</w:t>
      </w:r>
      <w:r>
        <w:rPr>
          <w:i w:val="0"/>
          <w:lang w:val="ru-RU"/>
        </w:rPr>
        <w:t xml:space="preserve"> і </w:t>
      </w:r>
      <w:r w:rsidRPr="00E838E2">
        <w:rPr>
          <w:i w:val="0"/>
        </w:rPr>
        <w:t>формування системи цінностей персоналу;</w:t>
      </w:r>
    </w:p>
    <w:p w:rsidR="005D636F" w:rsidRPr="005D636F" w:rsidRDefault="005D636F" w:rsidP="004A57D8">
      <w:pPr>
        <w:pStyle w:val="a3"/>
        <w:numPr>
          <w:ilvl w:val="0"/>
          <w:numId w:val="5"/>
        </w:numPr>
        <w:tabs>
          <w:tab w:val="left" w:pos="284"/>
          <w:tab w:val="left" w:pos="1276"/>
        </w:tabs>
        <w:ind w:left="993" w:firstLine="0"/>
        <w:rPr>
          <w:i w:val="0"/>
        </w:rPr>
      </w:pPr>
      <w:r w:rsidRPr="005D636F">
        <w:rPr>
          <w:i w:val="0"/>
        </w:rPr>
        <w:t xml:space="preserve">типологію і етапи </w:t>
      </w:r>
      <w:r w:rsidRPr="00E838E2">
        <w:rPr>
          <w:i w:val="0"/>
        </w:rPr>
        <w:t>кар’єр</w:t>
      </w:r>
      <w:r>
        <w:rPr>
          <w:i w:val="0"/>
        </w:rPr>
        <w:t>и</w:t>
      </w:r>
      <w:r w:rsidRPr="005D636F">
        <w:rPr>
          <w:i w:val="0"/>
        </w:rPr>
        <w:t xml:space="preserve">, </w:t>
      </w:r>
      <w:proofErr w:type="spellStart"/>
      <w:r w:rsidRPr="005D636F">
        <w:rPr>
          <w:i w:val="0"/>
        </w:rPr>
        <w:t>виды</w:t>
      </w:r>
      <w:proofErr w:type="spellEnd"/>
      <w:r w:rsidRPr="005D636F">
        <w:rPr>
          <w:i w:val="0"/>
        </w:rPr>
        <w:t xml:space="preserve"> </w:t>
      </w:r>
      <w:r w:rsidRPr="00E838E2">
        <w:rPr>
          <w:i w:val="0"/>
        </w:rPr>
        <w:t>кар’єр</w:t>
      </w:r>
      <w:r>
        <w:rPr>
          <w:i w:val="0"/>
        </w:rPr>
        <w:t>ного</w:t>
      </w:r>
      <w:r w:rsidRPr="005D636F">
        <w:rPr>
          <w:i w:val="0"/>
        </w:rPr>
        <w:t xml:space="preserve"> процесу; </w:t>
      </w:r>
    </w:p>
    <w:p w:rsidR="00E838E2" w:rsidRPr="005D636F" w:rsidRDefault="00E838E2" w:rsidP="004A57D8">
      <w:pPr>
        <w:pStyle w:val="a3"/>
        <w:numPr>
          <w:ilvl w:val="0"/>
          <w:numId w:val="5"/>
        </w:numPr>
        <w:tabs>
          <w:tab w:val="left" w:pos="284"/>
          <w:tab w:val="left" w:pos="1276"/>
        </w:tabs>
        <w:ind w:left="993" w:firstLine="0"/>
        <w:rPr>
          <w:i w:val="0"/>
        </w:rPr>
      </w:pPr>
      <w:r w:rsidRPr="005D636F">
        <w:rPr>
          <w:i w:val="0"/>
        </w:rPr>
        <w:t>технології</w:t>
      </w:r>
      <w:r w:rsidR="005D636F" w:rsidRPr="005D636F">
        <w:rPr>
          <w:i w:val="0"/>
        </w:rPr>
        <w:t xml:space="preserve"> індивідуального</w:t>
      </w:r>
      <w:r w:rsidRPr="005D636F">
        <w:rPr>
          <w:i w:val="0"/>
        </w:rPr>
        <w:t xml:space="preserve"> </w:t>
      </w:r>
      <w:r w:rsidR="005D636F" w:rsidRPr="00E838E2">
        <w:rPr>
          <w:i w:val="0"/>
        </w:rPr>
        <w:t>кар’єр</w:t>
      </w:r>
      <w:r w:rsidR="005D636F">
        <w:rPr>
          <w:i w:val="0"/>
        </w:rPr>
        <w:t>ного</w:t>
      </w:r>
      <w:r w:rsidRPr="005D636F">
        <w:rPr>
          <w:i w:val="0"/>
        </w:rPr>
        <w:t xml:space="preserve"> дизайн</w:t>
      </w:r>
      <w:r w:rsidR="005D636F" w:rsidRPr="005D636F">
        <w:rPr>
          <w:i w:val="0"/>
        </w:rPr>
        <w:t>у і</w:t>
      </w:r>
      <w:r w:rsidRPr="005D636F">
        <w:rPr>
          <w:i w:val="0"/>
        </w:rPr>
        <w:t xml:space="preserve"> </w:t>
      </w:r>
      <w:r w:rsidR="005D636F" w:rsidRPr="00E838E2">
        <w:rPr>
          <w:i w:val="0"/>
        </w:rPr>
        <w:t>кар’єр</w:t>
      </w:r>
      <w:r w:rsidR="005D636F">
        <w:rPr>
          <w:i w:val="0"/>
        </w:rPr>
        <w:t>ного</w:t>
      </w:r>
      <w:r w:rsidRPr="005D636F">
        <w:rPr>
          <w:i w:val="0"/>
        </w:rPr>
        <w:t xml:space="preserve"> менеджмент</w:t>
      </w:r>
      <w:r w:rsidR="005D636F" w:rsidRPr="005D636F">
        <w:rPr>
          <w:i w:val="0"/>
        </w:rPr>
        <w:t>у</w:t>
      </w:r>
      <w:r w:rsidRPr="005D636F">
        <w:rPr>
          <w:i w:val="0"/>
        </w:rPr>
        <w:t xml:space="preserve"> в орган</w:t>
      </w:r>
      <w:r w:rsidR="005D636F" w:rsidRPr="005D636F">
        <w:rPr>
          <w:i w:val="0"/>
        </w:rPr>
        <w:t>і</w:t>
      </w:r>
      <w:r w:rsidRPr="005D636F">
        <w:rPr>
          <w:i w:val="0"/>
        </w:rPr>
        <w:t>зац</w:t>
      </w:r>
      <w:r w:rsidR="005D636F" w:rsidRPr="005D636F">
        <w:rPr>
          <w:i w:val="0"/>
        </w:rPr>
        <w:t>ії</w:t>
      </w:r>
      <w:r w:rsidRPr="005D636F">
        <w:rPr>
          <w:i w:val="0"/>
        </w:rPr>
        <w:t xml:space="preserve">; </w:t>
      </w:r>
    </w:p>
    <w:p w:rsidR="004A57D8" w:rsidRDefault="00585638" w:rsidP="004A57D8">
      <w:pPr>
        <w:pStyle w:val="2"/>
        <w:spacing w:before="24"/>
        <w:ind w:left="936"/>
        <w:rPr>
          <w:w w:val="105"/>
        </w:rPr>
      </w:pPr>
      <w:r>
        <w:rPr>
          <w:w w:val="105"/>
        </w:rPr>
        <w:t>вміти:</w:t>
      </w:r>
    </w:p>
    <w:p w:rsidR="00136A84" w:rsidRPr="004A57D8" w:rsidRDefault="004A57D8">
      <w:pPr>
        <w:pStyle w:val="a4"/>
        <w:numPr>
          <w:ilvl w:val="0"/>
          <w:numId w:val="3"/>
        </w:numPr>
        <w:tabs>
          <w:tab w:val="left" w:pos="1068"/>
        </w:tabs>
        <w:spacing w:before="10"/>
        <w:ind w:left="1067" w:hanging="132"/>
        <w:rPr>
          <w:sz w:val="23"/>
        </w:rPr>
      </w:pPr>
      <w:r w:rsidRPr="004A57D8">
        <w:t>виявляти проблеми в роботі з персоналом щодо ефективного працевлаштування та адаптації</w:t>
      </w:r>
      <w:r w:rsidRPr="004A57D8">
        <w:rPr>
          <w:spacing w:val="-38"/>
        </w:rPr>
        <w:t xml:space="preserve">  </w:t>
      </w:r>
      <w:r w:rsidRPr="004A57D8">
        <w:t>на новому робочому місці, а також методику оцінки ефективності ділової кар’єри</w:t>
      </w:r>
      <w:r w:rsidR="00585638" w:rsidRPr="004A57D8">
        <w:rPr>
          <w:w w:val="105"/>
          <w:sz w:val="23"/>
        </w:rPr>
        <w:t>;</w:t>
      </w:r>
    </w:p>
    <w:p w:rsidR="00136A84" w:rsidRPr="004A57D8" w:rsidRDefault="001B6011" w:rsidP="004A57D8">
      <w:pPr>
        <w:pStyle w:val="a4"/>
        <w:numPr>
          <w:ilvl w:val="0"/>
          <w:numId w:val="3"/>
        </w:numPr>
        <w:tabs>
          <w:tab w:val="left" w:pos="1075"/>
        </w:tabs>
        <w:spacing w:before="10"/>
        <w:ind w:hanging="139"/>
        <w:rPr>
          <w:sz w:val="23"/>
        </w:rPr>
      </w:pPr>
      <w:r w:rsidRPr="004A57D8">
        <w:t xml:space="preserve">аналізувати вплив різних чинників на вибір конкретних форм і методів реалізації функцій управління </w:t>
      </w:r>
      <w:r w:rsidR="004A57D8" w:rsidRPr="004A57D8">
        <w:t xml:space="preserve">діловою кар’єрою  персоналу </w:t>
      </w:r>
      <w:r w:rsidR="004A57D8" w:rsidRPr="004A57D8">
        <w:rPr>
          <w:lang w:val="ru-RU"/>
        </w:rPr>
        <w:t xml:space="preserve">і корпоративною </w:t>
      </w:r>
      <w:proofErr w:type="spellStart"/>
      <w:r w:rsidR="004A57D8" w:rsidRPr="004A57D8">
        <w:rPr>
          <w:lang w:val="ru-RU"/>
        </w:rPr>
        <w:t>репутацією</w:t>
      </w:r>
      <w:proofErr w:type="spellEnd"/>
      <w:r w:rsidR="00585638" w:rsidRPr="004A57D8">
        <w:rPr>
          <w:w w:val="105"/>
          <w:sz w:val="23"/>
        </w:rPr>
        <w:t>;</w:t>
      </w:r>
    </w:p>
    <w:p w:rsidR="00136A84" w:rsidRPr="004A57D8" w:rsidRDefault="001B6011">
      <w:pPr>
        <w:pStyle w:val="a4"/>
        <w:numPr>
          <w:ilvl w:val="0"/>
          <w:numId w:val="3"/>
        </w:numPr>
        <w:tabs>
          <w:tab w:val="left" w:pos="1075"/>
        </w:tabs>
        <w:ind w:hanging="139"/>
        <w:rPr>
          <w:sz w:val="23"/>
        </w:rPr>
      </w:pPr>
      <w:r w:rsidRPr="004A57D8">
        <w:t>володіти термінологічним наповненням дисципліни</w:t>
      </w:r>
      <w:r w:rsidR="00585638" w:rsidRPr="004A57D8">
        <w:rPr>
          <w:spacing w:val="5"/>
          <w:w w:val="105"/>
          <w:sz w:val="23"/>
        </w:rPr>
        <w:t>;</w:t>
      </w:r>
    </w:p>
    <w:p w:rsidR="002764B9" w:rsidRPr="004A57D8" w:rsidRDefault="001B6011">
      <w:pPr>
        <w:pStyle w:val="a4"/>
        <w:numPr>
          <w:ilvl w:val="0"/>
          <w:numId w:val="3"/>
        </w:numPr>
        <w:tabs>
          <w:tab w:val="left" w:pos="1075"/>
        </w:tabs>
        <w:spacing w:before="16"/>
        <w:ind w:hanging="139"/>
        <w:rPr>
          <w:sz w:val="23"/>
        </w:rPr>
      </w:pPr>
      <w:r w:rsidRPr="004A57D8">
        <w:rPr>
          <w:noProof/>
        </w:rPr>
        <w:t>находити і систематизувати наукову і науково-практичну літературу за заданою темою</w:t>
      </w:r>
      <w:r w:rsidR="002764B9" w:rsidRPr="004A57D8">
        <w:rPr>
          <w:noProof/>
        </w:rPr>
        <w:t>;</w:t>
      </w:r>
    </w:p>
    <w:p w:rsidR="00136A84" w:rsidRPr="004A57D8" w:rsidRDefault="002764B9">
      <w:pPr>
        <w:pStyle w:val="a4"/>
        <w:numPr>
          <w:ilvl w:val="0"/>
          <w:numId w:val="3"/>
        </w:numPr>
        <w:tabs>
          <w:tab w:val="left" w:pos="1075"/>
        </w:tabs>
        <w:spacing w:before="16"/>
        <w:ind w:hanging="139"/>
        <w:rPr>
          <w:sz w:val="23"/>
        </w:rPr>
      </w:pPr>
      <w:r w:rsidRPr="00C14630">
        <w:t>використ</w:t>
      </w:r>
      <w:r>
        <w:t>овувати</w:t>
      </w:r>
      <w:r w:rsidRPr="00C14630">
        <w:t xml:space="preserve"> здобут</w:t>
      </w:r>
      <w:r>
        <w:t>і</w:t>
      </w:r>
      <w:r w:rsidRPr="00C14630">
        <w:t xml:space="preserve"> знан</w:t>
      </w:r>
      <w:r>
        <w:t>ня</w:t>
      </w:r>
      <w:r w:rsidRPr="00C14630">
        <w:t xml:space="preserve"> </w:t>
      </w:r>
      <w:r>
        <w:t>в</w:t>
      </w:r>
      <w:r w:rsidRPr="00C14630">
        <w:t xml:space="preserve"> конкретних процесах управління </w:t>
      </w:r>
      <w:r>
        <w:t>задля</w:t>
      </w:r>
      <w:r w:rsidRPr="00C14630">
        <w:t xml:space="preserve"> забезпечення ефективного </w:t>
      </w:r>
      <w:r w:rsidR="004A57D8" w:rsidRPr="004A57D8">
        <w:t>управління діловою кар’єрою</w:t>
      </w:r>
      <w:r w:rsidR="00585638" w:rsidRPr="004A57D8">
        <w:rPr>
          <w:w w:val="105"/>
          <w:sz w:val="23"/>
        </w:rPr>
        <w:t>.</w:t>
      </w:r>
    </w:p>
    <w:p w:rsidR="00136A84" w:rsidRDefault="00136A84">
      <w:pPr>
        <w:rPr>
          <w:sz w:val="23"/>
        </w:rPr>
        <w:sectPr w:rsidR="00136A84">
          <w:headerReference w:type="default" r:id="rId10"/>
          <w:type w:val="continuous"/>
          <w:pgSz w:w="11910" w:h="16850"/>
          <w:pgMar w:top="1220" w:right="340" w:bottom="280" w:left="900" w:header="969" w:footer="720" w:gutter="0"/>
          <w:cols w:space="720"/>
        </w:sectPr>
      </w:pPr>
    </w:p>
    <w:p w:rsidR="00136A84" w:rsidRDefault="00585638">
      <w:pPr>
        <w:pStyle w:val="1"/>
        <w:spacing w:before="4"/>
      </w:pPr>
      <w:r>
        <w:lastRenderedPageBreak/>
        <w:t>ОСНОВНІ НАВЧАЛЬНІ РЕСУРСИ</w:t>
      </w:r>
    </w:p>
    <w:p w:rsidR="008C54B8" w:rsidRDefault="00585638">
      <w:pPr>
        <w:pStyle w:val="a3"/>
        <w:spacing w:before="5" w:line="249" w:lineRule="auto"/>
        <w:ind w:left="230" w:right="305"/>
        <w:rPr>
          <w:w w:val="105"/>
        </w:rPr>
      </w:pPr>
      <w:r>
        <w:rPr>
          <w:w w:val="105"/>
        </w:rPr>
        <w:t>Презентації лекцій, плани практичних занять, методичні рекомендації до виконання практичної, самостійної та індивідуальної роботи, глосарій курсу,</w:t>
      </w:r>
      <w:r w:rsidR="002764B9">
        <w:rPr>
          <w:w w:val="105"/>
        </w:rPr>
        <w:t xml:space="preserve"> </w:t>
      </w:r>
      <w:r>
        <w:rPr>
          <w:w w:val="105"/>
        </w:rPr>
        <w:t xml:space="preserve">контрольні завдання та рекомендації для студентів </w:t>
      </w:r>
      <w:r w:rsidR="002764B9">
        <w:rPr>
          <w:w w:val="105"/>
        </w:rPr>
        <w:t xml:space="preserve">денної та </w:t>
      </w:r>
      <w:r>
        <w:rPr>
          <w:w w:val="105"/>
        </w:rPr>
        <w:t xml:space="preserve">заочної форм навчання, список рекомендованої літератури з електронними посиланнями розміщені на платформі </w:t>
      </w:r>
      <w:proofErr w:type="spellStart"/>
      <w:r>
        <w:rPr>
          <w:w w:val="105"/>
        </w:rPr>
        <w:t>Moodle</w:t>
      </w:r>
      <w:proofErr w:type="spellEnd"/>
      <w:r>
        <w:rPr>
          <w:w w:val="105"/>
        </w:rPr>
        <w:t xml:space="preserve">: </w:t>
      </w:r>
    </w:p>
    <w:p w:rsidR="00D207F4" w:rsidRDefault="008C54B8">
      <w:pPr>
        <w:pStyle w:val="a3"/>
        <w:spacing w:before="5" w:line="249" w:lineRule="auto"/>
        <w:ind w:left="230" w:right="305"/>
      </w:pPr>
      <w:r w:rsidRPr="008C54B8">
        <w:t>https://moodle.znu.edu.ua/course/view.php?id=13339</w:t>
      </w:r>
    </w:p>
    <w:p w:rsidR="00136A84" w:rsidRDefault="00585638">
      <w:pPr>
        <w:pStyle w:val="a3"/>
        <w:spacing w:before="5" w:line="249" w:lineRule="auto"/>
        <w:ind w:left="230" w:right="305"/>
        <w:rPr>
          <w:b/>
          <w:i w:val="0"/>
          <w:sz w:val="28"/>
        </w:rPr>
      </w:pPr>
      <w:r>
        <w:rPr>
          <w:b/>
          <w:i w:val="0"/>
          <w:w w:val="105"/>
          <w:sz w:val="28"/>
        </w:rPr>
        <w:t>КОНТРОЛЬНІ ЗАХОДИ</w:t>
      </w:r>
    </w:p>
    <w:p w:rsidR="00136A84" w:rsidRDefault="00585638">
      <w:pPr>
        <w:pStyle w:val="3"/>
        <w:spacing w:before="71"/>
      </w:pPr>
      <w:r>
        <w:rPr>
          <w:b w:val="0"/>
          <w:i w:val="0"/>
          <w:spacing w:val="-60"/>
          <w:w w:val="103"/>
          <w:u w:val="thick"/>
        </w:rPr>
        <w:t xml:space="preserve"> </w:t>
      </w:r>
      <w:r>
        <w:rPr>
          <w:w w:val="105"/>
          <w:u w:val="thick"/>
        </w:rPr>
        <w:t xml:space="preserve">Поточні контрольні заходи </w:t>
      </w:r>
      <w:r>
        <w:rPr>
          <w:spacing w:val="4"/>
          <w:w w:val="105"/>
          <w:u w:val="thick"/>
        </w:rPr>
        <w:t>(</w:t>
      </w:r>
      <w:proofErr w:type="spellStart"/>
      <w:r>
        <w:rPr>
          <w:spacing w:val="4"/>
          <w:w w:val="105"/>
          <w:u w:val="thick"/>
        </w:rPr>
        <w:t>max</w:t>
      </w:r>
      <w:proofErr w:type="spellEnd"/>
      <w:r>
        <w:rPr>
          <w:spacing w:val="4"/>
          <w:w w:val="105"/>
          <w:u w:val="thick"/>
        </w:rPr>
        <w:t xml:space="preserve"> </w:t>
      </w:r>
      <w:r>
        <w:rPr>
          <w:w w:val="105"/>
          <w:u w:val="thick"/>
        </w:rPr>
        <w:t>60 балів):</w:t>
      </w:r>
    </w:p>
    <w:p w:rsidR="00136A84" w:rsidRDefault="00585638">
      <w:pPr>
        <w:spacing w:before="9"/>
        <w:ind w:left="230"/>
        <w:rPr>
          <w:b/>
          <w:i/>
          <w:sz w:val="23"/>
        </w:rPr>
      </w:pPr>
      <w:r>
        <w:rPr>
          <w:b/>
          <w:i/>
          <w:w w:val="105"/>
          <w:sz w:val="23"/>
        </w:rPr>
        <w:t>Обов’язкові види роботи:</w:t>
      </w:r>
    </w:p>
    <w:p w:rsidR="00136A84" w:rsidRDefault="00585638">
      <w:pPr>
        <w:pStyle w:val="a3"/>
        <w:spacing w:before="9" w:line="249" w:lineRule="auto"/>
        <w:ind w:left="230"/>
      </w:pPr>
      <w:r>
        <w:rPr>
          <w:w w:val="105"/>
        </w:rPr>
        <w:t>Атестаційний тест</w:t>
      </w:r>
      <w:r w:rsidR="002764B9">
        <w:rPr>
          <w:w w:val="105"/>
        </w:rPr>
        <w:t xml:space="preserve"> 1</w:t>
      </w:r>
      <w:r>
        <w:rPr>
          <w:w w:val="105"/>
        </w:rPr>
        <w:t xml:space="preserve"> (</w:t>
      </w:r>
      <w:proofErr w:type="spellStart"/>
      <w:r>
        <w:rPr>
          <w:w w:val="105"/>
        </w:rPr>
        <w:t>max</w:t>
      </w:r>
      <w:proofErr w:type="spellEnd"/>
      <w:r>
        <w:rPr>
          <w:w w:val="105"/>
        </w:rPr>
        <w:t xml:space="preserve"> </w:t>
      </w:r>
      <w:r w:rsidR="003E36F5" w:rsidRPr="001945EB">
        <w:rPr>
          <w:w w:val="105"/>
        </w:rPr>
        <w:t>7,5</w:t>
      </w:r>
      <w:r w:rsidR="007C69BA">
        <w:rPr>
          <w:w w:val="105"/>
        </w:rPr>
        <w:t xml:space="preserve"> балів</w:t>
      </w:r>
      <w:r>
        <w:rPr>
          <w:w w:val="105"/>
        </w:rPr>
        <w:t xml:space="preserve">) наприкінці 1 змістового модулю курсу. Відбувається у вигляді електронного тесту, що генерується методом випадкових чисел, кількість питань – 10, кількість спроб – 3, метод оцінювання – середня оцінка за 3 спроб. </w:t>
      </w:r>
      <w:hyperlink r:id="rId11" w:history="1">
        <w:r w:rsidR="00D207F4" w:rsidRPr="00F90043">
          <w:rPr>
            <w:rStyle w:val="a5"/>
          </w:rPr>
          <w:t>https://moodle.znu.edu.ua/mod/quiz/view.php?id=273916</w:t>
        </w:r>
      </w:hyperlink>
    </w:p>
    <w:p w:rsidR="00136A84" w:rsidRDefault="00585638">
      <w:pPr>
        <w:pStyle w:val="a3"/>
        <w:spacing w:before="17" w:line="249" w:lineRule="auto"/>
        <w:ind w:left="230"/>
      </w:pPr>
      <w:r>
        <w:rPr>
          <w:w w:val="105"/>
        </w:rPr>
        <w:t xml:space="preserve">Атестаційний тест </w:t>
      </w:r>
      <w:r w:rsidR="002764B9">
        <w:rPr>
          <w:w w:val="105"/>
        </w:rPr>
        <w:t xml:space="preserve">2 </w:t>
      </w:r>
      <w:r>
        <w:rPr>
          <w:w w:val="105"/>
        </w:rPr>
        <w:t>(</w:t>
      </w:r>
      <w:proofErr w:type="spellStart"/>
      <w:r w:rsidR="003E36F5">
        <w:rPr>
          <w:w w:val="105"/>
        </w:rPr>
        <w:t>max</w:t>
      </w:r>
      <w:proofErr w:type="spellEnd"/>
      <w:r w:rsidR="003E36F5">
        <w:rPr>
          <w:w w:val="105"/>
        </w:rPr>
        <w:t xml:space="preserve"> </w:t>
      </w:r>
      <w:r w:rsidR="003E36F5">
        <w:rPr>
          <w:w w:val="105"/>
          <w:lang w:val="ru-RU"/>
        </w:rPr>
        <w:t>7,5</w:t>
      </w:r>
      <w:r w:rsidR="003E36F5">
        <w:rPr>
          <w:w w:val="105"/>
        </w:rPr>
        <w:t xml:space="preserve"> балів</w:t>
      </w:r>
      <w:r>
        <w:rPr>
          <w:w w:val="105"/>
        </w:rPr>
        <w:t xml:space="preserve">) наприкінці 2 змістового модулю </w:t>
      </w:r>
      <w:r>
        <w:rPr>
          <w:spacing w:val="2"/>
          <w:w w:val="105"/>
        </w:rPr>
        <w:t xml:space="preserve">курсу. </w:t>
      </w:r>
      <w:r>
        <w:rPr>
          <w:w w:val="105"/>
        </w:rPr>
        <w:t>Відбувається у вигляді електронного</w:t>
      </w:r>
      <w:r>
        <w:rPr>
          <w:spacing w:val="-9"/>
          <w:w w:val="105"/>
        </w:rPr>
        <w:t xml:space="preserve"> </w:t>
      </w:r>
      <w:r>
        <w:rPr>
          <w:w w:val="105"/>
        </w:rPr>
        <w:t>тесту,</w:t>
      </w:r>
      <w:r>
        <w:rPr>
          <w:spacing w:val="-6"/>
          <w:w w:val="105"/>
        </w:rPr>
        <w:t xml:space="preserve"> </w:t>
      </w:r>
      <w:r>
        <w:rPr>
          <w:w w:val="105"/>
        </w:rPr>
        <w:t>що</w:t>
      </w:r>
      <w:r>
        <w:rPr>
          <w:spacing w:val="-7"/>
          <w:w w:val="105"/>
        </w:rPr>
        <w:t xml:space="preserve"> </w:t>
      </w:r>
      <w:r>
        <w:rPr>
          <w:w w:val="105"/>
        </w:rPr>
        <w:t>генерується</w:t>
      </w:r>
      <w:r>
        <w:rPr>
          <w:spacing w:val="-7"/>
          <w:w w:val="105"/>
        </w:rPr>
        <w:t xml:space="preserve"> </w:t>
      </w:r>
      <w:r>
        <w:rPr>
          <w:w w:val="105"/>
        </w:rPr>
        <w:t>методом</w:t>
      </w:r>
      <w:r>
        <w:rPr>
          <w:spacing w:val="-5"/>
          <w:w w:val="105"/>
        </w:rPr>
        <w:t xml:space="preserve"> </w:t>
      </w:r>
      <w:r>
        <w:rPr>
          <w:w w:val="105"/>
        </w:rPr>
        <w:t>випадкових</w:t>
      </w:r>
      <w:r>
        <w:rPr>
          <w:spacing w:val="-9"/>
          <w:w w:val="105"/>
        </w:rPr>
        <w:t xml:space="preserve"> </w:t>
      </w:r>
      <w:r>
        <w:rPr>
          <w:w w:val="105"/>
        </w:rPr>
        <w:t>чисел,</w:t>
      </w:r>
      <w:r>
        <w:rPr>
          <w:spacing w:val="-7"/>
          <w:w w:val="105"/>
        </w:rPr>
        <w:t xml:space="preserve"> </w:t>
      </w:r>
      <w:r>
        <w:rPr>
          <w:w w:val="105"/>
        </w:rPr>
        <w:t>кількість</w:t>
      </w:r>
      <w:r>
        <w:rPr>
          <w:spacing w:val="-11"/>
          <w:w w:val="105"/>
        </w:rPr>
        <w:t xml:space="preserve"> </w:t>
      </w:r>
      <w:r>
        <w:rPr>
          <w:w w:val="105"/>
        </w:rPr>
        <w:t>питань</w:t>
      </w:r>
      <w:r>
        <w:rPr>
          <w:spacing w:val="10"/>
          <w:w w:val="105"/>
        </w:rPr>
        <w:t xml:space="preserve"> </w:t>
      </w:r>
      <w:r>
        <w:rPr>
          <w:w w:val="105"/>
        </w:rPr>
        <w:t>–</w:t>
      </w:r>
      <w:r>
        <w:rPr>
          <w:spacing w:val="-7"/>
          <w:w w:val="105"/>
        </w:rPr>
        <w:t xml:space="preserve"> </w:t>
      </w:r>
      <w:r>
        <w:rPr>
          <w:w w:val="105"/>
        </w:rPr>
        <w:t>10,</w:t>
      </w:r>
      <w:r>
        <w:rPr>
          <w:spacing w:val="-6"/>
          <w:w w:val="105"/>
        </w:rPr>
        <w:t xml:space="preserve"> </w:t>
      </w:r>
      <w:r>
        <w:rPr>
          <w:w w:val="105"/>
        </w:rPr>
        <w:t xml:space="preserve">кількість </w:t>
      </w:r>
      <w:r>
        <w:rPr>
          <w:spacing w:val="2"/>
          <w:w w:val="105"/>
        </w:rPr>
        <w:t xml:space="preserve">спроб </w:t>
      </w:r>
      <w:r>
        <w:rPr>
          <w:w w:val="105"/>
        </w:rPr>
        <w:t xml:space="preserve">– 3, метод оцінювання – середня оцінка за результатами 3 </w:t>
      </w:r>
      <w:r>
        <w:rPr>
          <w:spacing w:val="2"/>
          <w:w w:val="105"/>
        </w:rPr>
        <w:t xml:space="preserve">спроб. </w:t>
      </w:r>
      <w:hyperlink r:id="rId12" w:history="1">
        <w:r w:rsidR="00D207F4" w:rsidRPr="00F90043">
          <w:rPr>
            <w:rStyle w:val="a5"/>
          </w:rPr>
          <w:t>https://moodle.znu.edu.ua/mod/quiz/view.php?id=273917</w:t>
        </w:r>
      </w:hyperlink>
    </w:p>
    <w:p w:rsidR="002764B9" w:rsidRDefault="002764B9" w:rsidP="002764B9">
      <w:pPr>
        <w:pStyle w:val="a3"/>
        <w:spacing w:before="9" w:line="249" w:lineRule="auto"/>
        <w:ind w:left="230"/>
      </w:pPr>
      <w:r>
        <w:rPr>
          <w:w w:val="105"/>
        </w:rPr>
        <w:t>Атестаційний тест 3 (</w:t>
      </w:r>
      <w:proofErr w:type="spellStart"/>
      <w:r w:rsidR="003E36F5">
        <w:rPr>
          <w:w w:val="105"/>
        </w:rPr>
        <w:t>max</w:t>
      </w:r>
      <w:proofErr w:type="spellEnd"/>
      <w:r w:rsidR="003E36F5">
        <w:rPr>
          <w:w w:val="105"/>
        </w:rPr>
        <w:t xml:space="preserve"> </w:t>
      </w:r>
      <w:r w:rsidR="003E36F5">
        <w:rPr>
          <w:w w:val="105"/>
          <w:lang w:val="ru-RU"/>
        </w:rPr>
        <w:t>7,5</w:t>
      </w:r>
      <w:r w:rsidR="003E36F5">
        <w:rPr>
          <w:w w:val="105"/>
        </w:rPr>
        <w:t xml:space="preserve"> балів</w:t>
      </w:r>
      <w:r>
        <w:rPr>
          <w:w w:val="105"/>
        </w:rPr>
        <w:t xml:space="preserve">) наприкінці 3 змістового модулю курсу. Відбувається у вигляді електронного тесту, що генерується методом випадкових чисел, кількість питань – 10, кількість спроб – 3, метод оцінювання – середня оцінка за 3 спроб. </w:t>
      </w:r>
      <w:hyperlink r:id="rId13" w:history="1">
        <w:r w:rsidR="00D207F4" w:rsidRPr="00F90043">
          <w:rPr>
            <w:rStyle w:val="a5"/>
          </w:rPr>
          <w:t>https://moodle.znu.edu.ua/mod/quiz/view.php?id=273918</w:t>
        </w:r>
      </w:hyperlink>
    </w:p>
    <w:p w:rsidR="002764B9" w:rsidRDefault="002764B9" w:rsidP="002764B9">
      <w:pPr>
        <w:pStyle w:val="a3"/>
        <w:spacing w:before="17" w:line="249" w:lineRule="auto"/>
        <w:ind w:left="230"/>
      </w:pPr>
      <w:r>
        <w:rPr>
          <w:w w:val="105"/>
        </w:rPr>
        <w:t xml:space="preserve">Атестаційний тест 4 </w:t>
      </w:r>
      <w:proofErr w:type="spellStart"/>
      <w:r w:rsidR="003E36F5">
        <w:rPr>
          <w:w w:val="105"/>
        </w:rPr>
        <w:t>max</w:t>
      </w:r>
      <w:proofErr w:type="spellEnd"/>
      <w:r w:rsidR="003E36F5">
        <w:rPr>
          <w:w w:val="105"/>
        </w:rPr>
        <w:t xml:space="preserve"> </w:t>
      </w:r>
      <w:r w:rsidR="003E36F5">
        <w:rPr>
          <w:w w:val="105"/>
          <w:lang w:val="ru-RU"/>
        </w:rPr>
        <w:t>7,5</w:t>
      </w:r>
      <w:r w:rsidR="003E36F5">
        <w:rPr>
          <w:w w:val="105"/>
        </w:rPr>
        <w:t xml:space="preserve"> балів</w:t>
      </w:r>
      <w:r>
        <w:rPr>
          <w:w w:val="105"/>
        </w:rPr>
        <w:t xml:space="preserve">) наприкінці 4 змістового модулю </w:t>
      </w:r>
      <w:r>
        <w:rPr>
          <w:spacing w:val="2"/>
          <w:w w:val="105"/>
        </w:rPr>
        <w:t xml:space="preserve">курсу. </w:t>
      </w:r>
      <w:r>
        <w:rPr>
          <w:w w:val="105"/>
        </w:rPr>
        <w:t>Відбувається у вигляді електронного</w:t>
      </w:r>
      <w:r>
        <w:rPr>
          <w:spacing w:val="-9"/>
          <w:w w:val="105"/>
        </w:rPr>
        <w:t xml:space="preserve"> </w:t>
      </w:r>
      <w:r>
        <w:rPr>
          <w:w w:val="105"/>
        </w:rPr>
        <w:t>тесту,</w:t>
      </w:r>
      <w:r>
        <w:rPr>
          <w:spacing w:val="-6"/>
          <w:w w:val="105"/>
        </w:rPr>
        <w:t xml:space="preserve"> </w:t>
      </w:r>
      <w:r>
        <w:rPr>
          <w:w w:val="105"/>
        </w:rPr>
        <w:t>що</w:t>
      </w:r>
      <w:r>
        <w:rPr>
          <w:spacing w:val="-7"/>
          <w:w w:val="105"/>
        </w:rPr>
        <w:t xml:space="preserve"> </w:t>
      </w:r>
      <w:r>
        <w:rPr>
          <w:w w:val="105"/>
        </w:rPr>
        <w:t>генерується</w:t>
      </w:r>
      <w:r>
        <w:rPr>
          <w:spacing w:val="-7"/>
          <w:w w:val="105"/>
        </w:rPr>
        <w:t xml:space="preserve"> </w:t>
      </w:r>
      <w:r>
        <w:rPr>
          <w:w w:val="105"/>
        </w:rPr>
        <w:t>методом</w:t>
      </w:r>
      <w:r>
        <w:rPr>
          <w:spacing w:val="-5"/>
          <w:w w:val="105"/>
        </w:rPr>
        <w:t xml:space="preserve"> </w:t>
      </w:r>
      <w:r>
        <w:rPr>
          <w:w w:val="105"/>
        </w:rPr>
        <w:t>випадкових</w:t>
      </w:r>
      <w:r>
        <w:rPr>
          <w:spacing w:val="-9"/>
          <w:w w:val="105"/>
        </w:rPr>
        <w:t xml:space="preserve"> </w:t>
      </w:r>
      <w:r>
        <w:rPr>
          <w:w w:val="105"/>
        </w:rPr>
        <w:t>чисел,</w:t>
      </w:r>
      <w:r>
        <w:rPr>
          <w:spacing w:val="-7"/>
          <w:w w:val="105"/>
        </w:rPr>
        <w:t xml:space="preserve"> </w:t>
      </w:r>
      <w:r>
        <w:rPr>
          <w:w w:val="105"/>
        </w:rPr>
        <w:t>кількість</w:t>
      </w:r>
      <w:r>
        <w:rPr>
          <w:spacing w:val="-11"/>
          <w:w w:val="105"/>
        </w:rPr>
        <w:t xml:space="preserve"> </w:t>
      </w:r>
      <w:r>
        <w:rPr>
          <w:w w:val="105"/>
        </w:rPr>
        <w:t>питань</w:t>
      </w:r>
      <w:r>
        <w:rPr>
          <w:spacing w:val="10"/>
          <w:w w:val="105"/>
        </w:rPr>
        <w:t xml:space="preserve"> </w:t>
      </w:r>
      <w:r>
        <w:rPr>
          <w:w w:val="105"/>
        </w:rPr>
        <w:t>–</w:t>
      </w:r>
      <w:r>
        <w:rPr>
          <w:spacing w:val="-7"/>
          <w:w w:val="105"/>
        </w:rPr>
        <w:t xml:space="preserve"> </w:t>
      </w:r>
      <w:r>
        <w:rPr>
          <w:w w:val="105"/>
        </w:rPr>
        <w:t>10,</w:t>
      </w:r>
      <w:r>
        <w:rPr>
          <w:spacing w:val="-6"/>
          <w:w w:val="105"/>
        </w:rPr>
        <w:t xml:space="preserve"> </w:t>
      </w:r>
      <w:r>
        <w:rPr>
          <w:w w:val="105"/>
        </w:rPr>
        <w:t xml:space="preserve">кількість </w:t>
      </w:r>
      <w:r>
        <w:rPr>
          <w:spacing w:val="2"/>
          <w:w w:val="105"/>
        </w:rPr>
        <w:t xml:space="preserve">спроб </w:t>
      </w:r>
      <w:r>
        <w:rPr>
          <w:w w:val="105"/>
        </w:rPr>
        <w:t xml:space="preserve">– 3, метод оцінювання – середня оцінка за результатами 3 </w:t>
      </w:r>
      <w:r>
        <w:rPr>
          <w:spacing w:val="2"/>
          <w:w w:val="105"/>
        </w:rPr>
        <w:t xml:space="preserve">спроб. </w:t>
      </w:r>
      <w:hyperlink r:id="rId14" w:history="1">
        <w:r w:rsidR="00D207F4" w:rsidRPr="00F90043">
          <w:rPr>
            <w:rStyle w:val="a5"/>
          </w:rPr>
          <w:t>https://moodle.znu.edu.ua/mod/quiz/view.php?id=273919</w:t>
        </w:r>
      </w:hyperlink>
    </w:p>
    <w:p w:rsidR="002764B9" w:rsidRDefault="002764B9" w:rsidP="002764B9">
      <w:pPr>
        <w:pStyle w:val="a3"/>
        <w:spacing w:before="9" w:line="249" w:lineRule="auto"/>
        <w:ind w:left="230"/>
      </w:pPr>
      <w:r>
        <w:rPr>
          <w:w w:val="105"/>
        </w:rPr>
        <w:t>Атестаційний тест 5 (</w:t>
      </w:r>
      <w:proofErr w:type="spellStart"/>
      <w:r w:rsidR="003E36F5">
        <w:rPr>
          <w:w w:val="105"/>
        </w:rPr>
        <w:t>max</w:t>
      </w:r>
      <w:proofErr w:type="spellEnd"/>
      <w:r w:rsidR="003E36F5">
        <w:rPr>
          <w:w w:val="105"/>
        </w:rPr>
        <w:t xml:space="preserve"> </w:t>
      </w:r>
      <w:r w:rsidR="003E36F5">
        <w:rPr>
          <w:w w:val="105"/>
          <w:lang w:val="ru-RU"/>
        </w:rPr>
        <w:t>7,5</w:t>
      </w:r>
      <w:r w:rsidR="003E36F5">
        <w:rPr>
          <w:w w:val="105"/>
        </w:rPr>
        <w:t xml:space="preserve"> балів</w:t>
      </w:r>
      <w:r>
        <w:rPr>
          <w:w w:val="105"/>
        </w:rPr>
        <w:t xml:space="preserve">) наприкінці 5 змістового модулю курсу. Відбувається у вигляді електронного тесту, що генерується методом випадкових чисел, кількість питань – 10, кількість спроб – 3, метод оцінювання – середня оцінка за 3 спроб. </w:t>
      </w:r>
      <w:hyperlink r:id="rId15" w:history="1">
        <w:r w:rsidR="00D207F4" w:rsidRPr="00F90043">
          <w:rPr>
            <w:rStyle w:val="a5"/>
          </w:rPr>
          <w:t>https://moodle.znu.edu.ua/mod/quiz/view.php?id=273920</w:t>
        </w:r>
      </w:hyperlink>
    </w:p>
    <w:p w:rsidR="002764B9" w:rsidRDefault="002764B9" w:rsidP="002764B9">
      <w:pPr>
        <w:pStyle w:val="a3"/>
        <w:spacing w:before="17" w:line="249" w:lineRule="auto"/>
        <w:ind w:left="230"/>
      </w:pPr>
      <w:r>
        <w:rPr>
          <w:w w:val="105"/>
        </w:rPr>
        <w:t>Атестаційний тест 6 (</w:t>
      </w:r>
      <w:proofErr w:type="spellStart"/>
      <w:r w:rsidR="003E36F5">
        <w:rPr>
          <w:w w:val="105"/>
        </w:rPr>
        <w:t>max</w:t>
      </w:r>
      <w:proofErr w:type="spellEnd"/>
      <w:r w:rsidR="003E36F5">
        <w:rPr>
          <w:w w:val="105"/>
        </w:rPr>
        <w:t xml:space="preserve"> </w:t>
      </w:r>
      <w:r w:rsidR="003E36F5">
        <w:rPr>
          <w:w w:val="105"/>
          <w:lang w:val="ru-RU"/>
        </w:rPr>
        <w:t>7,5</w:t>
      </w:r>
      <w:r w:rsidR="003E36F5">
        <w:rPr>
          <w:w w:val="105"/>
        </w:rPr>
        <w:t xml:space="preserve"> балів</w:t>
      </w:r>
      <w:r>
        <w:rPr>
          <w:w w:val="105"/>
        </w:rPr>
        <w:t xml:space="preserve">) наприкінці 6 змістового модулю </w:t>
      </w:r>
      <w:r>
        <w:rPr>
          <w:spacing w:val="2"/>
          <w:w w:val="105"/>
        </w:rPr>
        <w:t xml:space="preserve">курсу. </w:t>
      </w:r>
      <w:r>
        <w:rPr>
          <w:w w:val="105"/>
        </w:rPr>
        <w:t>Відбувається у вигляді електронного</w:t>
      </w:r>
      <w:r>
        <w:rPr>
          <w:spacing w:val="-9"/>
          <w:w w:val="105"/>
        </w:rPr>
        <w:t xml:space="preserve"> </w:t>
      </w:r>
      <w:r>
        <w:rPr>
          <w:w w:val="105"/>
        </w:rPr>
        <w:t>тесту,</w:t>
      </w:r>
      <w:r>
        <w:rPr>
          <w:spacing w:val="-6"/>
          <w:w w:val="105"/>
        </w:rPr>
        <w:t xml:space="preserve"> </w:t>
      </w:r>
      <w:r>
        <w:rPr>
          <w:w w:val="105"/>
        </w:rPr>
        <w:t>що</w:t>
      </w:r>
      <w:r>
        <w:rPr>
          <w:spacing w:val="-7"/>
          <w:w w:val="105"/>
        </w:rPr>
        <w:t xml:space="preserve"> </w:t>
      </w:r>
      <w:r>
        <w:rPr>
          <w:w w:val="105"/>
        </w:rPr>
        <w:t>генерується</w:t>
      </w:r>
      <w:r>
        <w:rPr>
          <w:spacing w:val="-7"/>
          <w:w w:val="105"/>
        </w:rPr>
        <w:t xml:space="preserve"> </w:t>
      </w:r>
      <w:r>
        <w:rPr>
          <w:w w:val="105"/>
        </w:rPr>
        <w:t>методом</w:t>
      </w:r>
      <w:r>
        <w:rPr>
          <w:spacing w:val="-5"/>
          <w:w w:val="105"/>
        </w:rPr>
        <w:t xml:space="preserve"> </w:t>
      </w:r>
      <w:r>
        <w:rPr>
          <w:w w:val="105"/>
        </w:rPr>
        <w:t>випадкових</w:t>
      </w:r>
      <w:r>
        <w:rPr>
          <w:spacing w:val="-9"/>
          <w:w w:val="105"/>
        </w:rPr>
        <w:t xml:space="preserve"> </w:t>
      </w:r>
      <w:r>
        <w:rPr>
          <w:w w:val="105"/>
        </w:rPr>
        <w:t>чисел,</w:t>
      </w:r>
      <w:r>
        <w:rPr>
          <w:spacing w:val="-7"/>
          <w:w w:val="105"/>
        </w:rPr>
        <w:t xml:space="preserve"> </w:t>
      </w:r>
      <w:r>
        <w:rPr>
          <w:w w:val="105"/>
        </w:rPr>
        <w:t>кількість</w:t>
      </w:r>
      <w:r>
        <w:rPr>
          <w:spacing w:val="-11"/>
          <w:w w:val="105"/>
        </w:rPr>
        <w:t xml:space="preserve"> </w:t>
      </w:r>
      <w:r>
        <w:rPr>
          <w:w w:val="105"/>
        </w:rPr>
        <w:t>питань</w:t>
      </w:r>
      <w:r>
        <w:rPr>
          <w:spacing w:val="10"/>
          <w:w w:val="105"/>
        </w:rPr>
        <w:t xml:space="preserve"> </w:t>
      </w:r>
      <w:r>
        <w:rPr>
          <w:w w:val="105"/>
        </w:rPr>
        <w:t>–</w:t>
      </w:r>
      <w:r>
        <w:rPr>
          <w:spacing w:val="-7"/>
          <w:w w:val="105"/>
        </w:rPr>
        <w:t xml:space="preserve"> </w:t>
      </w:r>
      <w:r>
        <w:rPr>
          <w:w w:val="105"/>
        </w:rPr>
        <w:t>10,</w:t>
      </w:r>
      <w:r>
        <w:rPr>
          <w:spacing w:val="-6"/>
          <w:w w:val="105"/>
        </w:rPr>
        <w:t xml:space="preserve"> </w:t>
      </w:r>
      <w:r>
        <w:rPr>
          <w:w w:val="105"/>
        </w:rPr>
        <w:t xml:space="preserve">кількість </w:t>
      </w:r>
      <w:r>
        <w:rPr>
          <w:spacing w:val="2"/>
          <w:w w:val="105"/>
        </w:rPr>
        <w:t xml:space="preserve">спроб </w:t>
      </w:r>
      <w:r>
        <w:rPr>
          <w:w w:val="105"/>
        </w:rPr>
        <w:t xml:space="preserve">– 3, метод оцінювання – середня оцінка за результатами 3 </w:t>
      </w:r>
      <w:r>
        <w:rPr>
          <w:spacing w:val="2"/>
          <w:w w:val="105"/>
        </w:rPr>
        <w:t xml:space="preserve">спроб. </w:t>
      </w:r>
      <w:hyperlink r:id="rId16" w:history="1">
        <w:r w:rsidR="00D207F4" w:rsidRPr="00F90043">
          <w:rPr>
            <w:rStyle w:val="a5"/>
          </w:rPr>
          <w:t>https://moodle.znu.edu.ua/mod/quiz/view.php?id=273921</w:t>
        </w:r>
      </w:hyperlink>
    </w:p>
    <w:p w:rsidR="00136A84" w:rsidRDefault="00585638">
      <w:pPr>
        <w:pStyle w:val="a3"/>
        <w:spacing w:before="17" w:line="247" w:lineRule="auto"/>
        <w:ind w:left="230"/>
        <w:rPr>
          <w:w w:val="105"/>
          <w:lang w:val="ru-RU"/>
        </w:rPr>
      </w:pPr>
      <w:r>
        <w:rPr>
          <w:w w:val="105"/>
        </w:rPr>
        <w:t xml:space="preserve">Детальні рекомендації та вимоги до виконання тестування викладені на платформі </w:t>
      </w:r>
      <w:proofErr w:type="spellStart"/>
      <w:r>
        <w:rPr>
          <w:w w:val="105"/>
        </w:rPr>
        <w:t>Moodle</w:t>
      </w:r>
      <w:proofErr w:type="spellEnd"/>
      <w:r>
        <w:rPr>
          <w:w w:val="105"/>
        </w:rPr>
        <w:t xml:space="preserve"> у відповідному розділі.</w:t>
      </w:r>
    </w:p>
    <w:p w:rsidR="003E36F5" w:rsidRPr="003E36F5" w:rsidRDefault="003E36F5" w:rsidP="003E36F5">
      <w:pPr>
        <w:ind w:firstLine="567"/>
        <w:rPr>
          <w:i/>
          <w:noProof/>
          <w:szCs w:val="28"/>
        </w:rPr>
      </w:pPr>
      <w:r w:rsidRPr="008911A2">
        <w:rPr>
          <w:noProof/>
          <w:szCs w:val="28"/>
        </w:rPr>
        <w:t xml:space="preserve"> </w:t>
      </w:r>
      <w:r w:rsidRPr="003E36F5">
        <w:rPr>
          <w:i/>
          <w:noProof/>
          <w:szCs w:val="28"/>
        </w:rPr>
        <w:t xml:space="preserve">Опитування </w:t>
      </w:r>
      <w:r w:rsidRPr="003E36F5">
        <w:rPr>
          <w:i/>
          <w:noProof/>
          <w:szCs w:val="28"/>
          <w:lang w:val="ru-RU"/>
        </w:rPr>
        <w:t xml:space="preserve">на практичних заняттях </w:t>
      </w:r>
      <w:r w:rsidRPr="003E36F5">
        <w:rPr>
          <w:i/>
          <w:noProof/>
          <w:szCs w:val="28"/>
        </w:rPr>
        <w:t>оцінюється:</w:t>
      </w:r>
    </w:p>
    <w:p w:rsidR="003E36F5" w:rsidRPr="003E36F5" w:rsidRDefault="003E36F5" w:rsidP="003E36F5">
      <w:pPr>
        <w:ind w:firstLine="567"/>
        <w:jc w:val="both"/>
        <w:rPr>
          <w:i/>
          <w:noProof/>
          <w:szCs w:val="28"/>
        </w:rPr>
      </w:pPr>
      <w:r w:rsidRPr="003E36F5">
        <w:rPr>
          <w:i/>
          <w:noProof/>
          <w:szCs w:val="28"/>
        </w:rPr>
        <w:sym w:font="Symbol" w:char="F02D"/>
      </w:r>
      <w:r w:rsidRPr="003E36F5">
        <w:rPr>
          <w:i/>
          <w:noProof/>
          <w:szCs w:val="28"/>
        </w:rPr>
        <w:t xml:space="preserve"> </w:t>
      </w:r>
      <w:r w:rsidRPr="003E36F5">
        <w:rPr>
          <w:i/>
          <w:noProof/>
          <w:szCs w:val="28"/>
          <w:lang w:val="ru-RU"/>
        </w:rPr>
        <w:t>3</w:t>
      </w:r>
      <w:r w:rsidRPr="003E36F5">
        <w:rPr>
          <w:i/>
          <w:noProof/>
          <w:szCs w:val="28"/>
        </w:rPr>
        <w:t xml:space="preserve"> бали </w:t>
      </w:r>
      <w:r w:rsidRPr="003E36F5">
        <w:rPr>
          <w:i/>
          <w:noProof/>
          <w:szCs w:val="28"/>
        </w:rPr>
        <w:sym w:font="Symbol" w:char="F02D"/>
      </w:r>
      <w:r w:rsidRPr="003E36F5">
        <w:rPr>
          <w:i/>
          <w:noProof/>
          <w:szCs w:val="28"/>
        </w:rPr>
        <w:t xml:space="preserve"> грунтовна відповідь, чітка та логічна, супроводжується електронною презентацією;</w:t>
      </w:r>
    </w:p>
    <w:p w:rsidR="003E36F5" w:rsidRPr="003E36F5" w:rsidRDefault="003E36F5" w:rsidP="003E36F5">
      <w:pPr>
        <w:ind w:firstLine="567"/>
        <w:jc w:val="both"/>
        <w:rPr>
          <w:i/>
          <w:noProof/>
          <w:szCs w:val="28"/>
        </w:rPr>
      </w:pPr>
      <w:r w:rsidRPr="003E36F5">
        <w:rPr>
          <w:i/>
          <w:noProof/>
          <w:szCs w:val="28"/>
        </w:rPr>
        <w:sym w:font="Symbol" w:char="F02D"/>
      </w:r>
      <w:r w:rsidRPr="003E36F5">
        <w:rPr>
          <w:i/>
          <w:noProof/>
          <w:szCs w:val="28"/>
        </w:rPr>
        <w:t xml:space="preserve"> 1,5 балів </w:t>
      </w:r>
      <w:r w:rsidRPr="003E36F5">
        <w:rPr>
          <w:i/>
          <w:noProof/>
          <w:szCs w:val="28"/>
        </w:rPr>
        <w:sym w:font="Symbol" w:char="F02D"/>
      </w:r>
      <w:r w:rsidRPr="003E36F5">
        <w:rPr>
          <w:i/>
          <w:noProof/>
          <w:szCs w:val="28"/>
        </w:rPr>
        <w:t xml:space="preserve"> відповідь недостатньо повна, з деякими недоліками та за допомогою уточнюючих питань</w:t>
      </w:r>
      <w:r w:rsidRPr="003E36F5">
        <w:rPr>
          <w:i/>
          <w:noProof/>
          <w:szCs w:val="28"/>
          <w:lang w:val="ru-RU"/>
        </w:rPr>
        <w:t xml:space="preserve">, не </w:t>
      </w:r>
      <w:r w:rsidRPr="003E36F5">
        <w:rPr>
          <w:i/>
          <w:noProof/>
          <w:szCs w:val="28"/>
        </w:rPr>
        <w:t>супроводжується електронною презентацією;</w:t>
      </w:r>
    </w:p>
    <w:p w:rsidR="003E36F5" w:rsidRPr="003E36F5" w:rsidRDefault="003E36F5" w:rsidP="003E36F5">
      <w:pPr>
        <w:ind w:firstLine="567"/>
        <w:jc w:val="both"/>
        <w:rPr>
          <w:i/>
          <w:noProof/>
          <w:szCs w:val="28"/>
        </w:rPr>
      </w:pPr>
      <w:r w:rsidRPr="003E36F5">
        <w:rPr>
          <w:i/>
          <w:noProof/>
          <w:szCs w:val="28"/>
        </w:rPr>
        <w:sym w:font="Symbol" w:char="F02D"/>
      </w:r>
      <w:r w:rsidRPr="003E36F5">
        <w:rPr>
          <w:i/>
          <w:noProof/>
          <w:szCs w:val="28"/>
        </w:rPr>
        <w:t xml:space="preserve"> 0 балів </w:t>
      </w:r>
      <w:r w:rsidRPr="003E36F5">
        <w:rPr>
          <w:i/>
          <w:noProof/>
          <w:szCs w:val="28"/>
        </w:rPr>
        <w:sym w:font="Symbol" w:char="F02D"/>
      </w:r>
      <w:r w:rsidRPr="003E36F5">
        <w:rPr>
          <w:i/>
          <w:noProof/>
          <w:szCs w:val="28"/>
        </w:rPr>
        <w:t xml:space="preserve"> відповідь неправильна або відсутня.</w:t>
      </w:r>
    </w:p>
    <w:p w:rsidR="003E36F5" w:rsidRPr="003E36F5" w:rsidRDefault="003E36F5">
      <w:pPr>
        <w:pStyle w:val="a3"/>
        <w:spacing w:before="17" w:line="247" w:lineRule="auto"/>
        <w:ind w:left="230"/>
      </w:pPr>
    </w:p>
    <w:p w:rsidR="00136A84" w:rsidRDefault="00585638">
      <w:pPr>
        <w:spacing w:before="69"/>
        <w:ind w:left="230"/>
        <w:rPr>
          <w:b/>
          <w:i/>
          <w:sz w:val="23"/>
        </w:rPr>
      </w:pPr>
      <w:r>
        <w:rPr>
          <w:b/>
          <w:i/>
          <w:w w:val="105"/>
          <w:sz w:val="23"/>
          <w:u w:val="thick"/>
        </w:rPr>
        <w:t>Підсумкові контрольні заходи</w:t>
      </w:r>
      <w:r>
        <w:rPr>
          <w:b/>
          <w:i/>
          <w:w w:val="105"/>
          <w:sz w:val="23"/>
        </w:rPr>
        <w:t xml:space="preserve"> </w:t>
      </w:r>
      <w:r>
        <w:rPr>
          <w:i/>
          <w:w w:val="105"/>
          <w:sz w:val="23"/>
        </w:rPr>
        <w:t>(</w:t>
      </w:r>
      <w:proofErr w:type="spellStart"/>
      <w:r>
        <w:rPr>
          <w:i/>
          <w:w w:val="105"/>
          <w:sz w:val="23"/>
        </w:rPr>
        <w:t>max</w:t>
      </w:r>
      <w:proofErr w:type="spellEnd"/>
      <w:r>
        <w:rPr>
          <w:i/>
          <w:w w:val="105"/>
          <w:sz w:val="23"/>
        </w:rPr>
        <w:t xml:space="preserve"> 40 балів</w:t>
      </w:r>
      <w:r w:rsidR="002764B9">
        <w:rPr>
          <w:i/>
          <w:w w:val="105"/>
          <w:sz w:val="23"/>
        </w:rPr>
        <w:t>):</w:t>
      </w:r>
    </w:p>
    <w:p w:rsidR="00136A84" w:rsidRDefault="00585638" w:rsidP="003E36F5">
      <w:pPr>
        <w:pStyle w:val="a3"/>
        <w:numPr>
          <w:ilvl w:val="0"/>
          <w:numId w:val="6"/>
        </w:numPr>
        <w:spacing w:before="9" w:line="252" w:lineRule="auto"/>
        <w:ind w:right="233"/>
        <w:jc w:val="both"/>
      </w:pPr>
      <w:r>
        <w:rPr>
          <w:w w:val="105"/>
        </w:rPr>
        <w:t>Підсумковий тест відбувається у вигляді електронного тесту, що генерується методом випадкових чисел, кількість питань – 20, кількість спроб – 3, метод оцінювання – середня оцінка за результатами 3 спроб.</w:t>
      </w:r>
    </w:p>
    <w:p w:rsidR="00136A84" w:rsidRDefault="00585638">
      <w:pPr>
        <w:pStyle w:val="a3"/>
        <w:spacing w:line="254" w:lineRule="auto"/>
        <w:ind w:left="230" w:right="229"/>
        <w:jc w:val="both"/>
      </w:pPr>
      <w:r>
        <w:rPr>
          <w:w w:val="105"/>
        </w:rPr>
        <w:t xml:space="preserve">Детальні рекомендації та вимоги до підсумкового тесту викладені на платформі </w:t>
      </w:r>
      <w:proofErr w:type="spellStart"/>
      <w:r>
        <w:rPr>
          <w:w w:val="105"/>
        </w:rPr>
        <w:t>Moodle</w:t>
      </w:r>
      <w:proofErr w:type="spellEnd"/>
      <w:r>
        <w:rPr>
          <w:w w:val="105"/>
        </w:rPr>
        <w:t xml:space="preserve"> у відповідному розділі.</w:t>
      </w:r>
    </w:p>
    <w:p w:rsidR="00136A84" w:rsidRDefault="00333A92">
      <w:pPr>
        <w:spacing w:line="259" w:lineRule="exact"/>
        <w:ind w:left="230"/>
      </w:pPr>
      <w:hyperlink r:id="rId17" w:history="1">
        <w:r w:rsidR="00D207F4" w:rsidRPr="00F90043">
          <w:rPr>
            <w:rStyle w:val="a5"/>
          </w:rPr>
          <w:t>https://moodle.znu.edu.ua/mod/quiz/view.php?id=273913</w:t>
        </w:r>
      </w:hyperlink>
    </w:p>
    <w:p w:rsidR="00FD1355" w:rsidRPr="00BF4D1D" w:rsidRDefault="00FD1355" w:rsidP="00FD1355">
      <w:pPr>
        <w:ind w:firstLine="567"/>
        <w:rPr>
          <w:i/>
          <w:szCs w:val="28"/>
        </w:rPr>
      </w:pPr>
      <w:r w:rsidRPr="00FD1355">
        <w:rPr>
          <w:i/>
          <w:szCs w:val="28"/>
        </w:rPr>
        <w:t xml:space="preserve">2) </w:t>
      </w:r>
      <w:r w:rsidR="00BF4D1D" w:rsidRPr="00BF4D1D">
        <w:rPr>
          <w:i/>
          <w:szCs w:val="28"/>
        </w:rPr>
        <w:t>Підготовка індивідуальних завдань – творчих робіт. Передбачено виконання 2-х завдань (1 – Управління кар</w:t>
      </w:r>
      <w:r w:rsidR="00BF4D1D" w:rsidRPr="00BF4D1D">
        <w:rPr>
          <w:i/>
          <w:sz w:val="24"/>
          <w:szCs w:val="24"/>
        </w:rPr>
        <w:t>’</w:t>
      </w:r>
      <w:r w:rsidR="00BF4D1D" w:rsidRPr="00BF4D1D">
        <w:rPr>
          <w:i/>
          <w:szCs w:val="28"/>
        </w:rPr>
        <w:t>єрою, 1 – Управління репутацією), кожне оцінюється максимально по 5 балів:</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5 балів </w:t>
      </w:r>
      <w:r w:rsidRPr="00FD1355">
        <w:rPr>
          <w:i/>
          <w:szCs w:val="28"/>
        </w:rPr>
        <w:sym w:font="Symbol" w:char="F02D"/>
      </w:r>
      <w:r w:rsidRPr="00FD1355">
        <w:rPr>
          <w:i/>
          <w:szCs w:val="28"/>
        </w:rPr>
        <w:t xml:space="preserve"> завдання виконано відповідно до вимог у повному обсязі;</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4 бали – завдання виконано відповідно до вимог, однак є певні недоліки в поданні та оформленні </w:t>
      </w:r>
      <w:r w:rsidRPr="00FD1355">
        <w:rPr>
          <w:i/>
          <w:szCs w:val="28"/>
        </w:rPr>
        <w:lastRenderedPageBreak/>
        <w:t>матеріалу;</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3 бали </w:t>
      </w:r>
      <w:r w:rsidRPr="00FD1355">
        <w:rPr>
          <w:i/>
          <w:szCs w:val="28"/>
        </w:rPr>
        <w:sym w:font="Symbol" w:char="F02D"/>
      </w:r>
      <w:r w:rsidRPr="00FD1355">
        <w:rPr>
          <w:i/>
          <w:szCs w:val="28"/>
        </w:rPr>
        <w:t xml:space="preserve"> завдання виконано частково відповідно до вимог щодо оформлення і змісту матеріалу;</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2 бали </w:t>
      </w:r>
      <w:r w:rsidRPr="00FD1355">
        <w:rPr>
          <w:i/>
          <w:szCs w:val="28"/>
        </w:rPr>
        <w:sym w:font="Symbol" w:char="F02D"/>
      </w:r>
      <w:r w:rsidRPr="00FD1355">
        <w:rPr>
          <w:i/>
          <w:szCs w:val="28"/>
        </w:rPr>
        <w:t xml:space="preserve"> завдання виконано не в повному обсязі, частина питань залишилася не розкритою, є серйозні зауваження щодо оформлення роботи.</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1 бал </w:t>
      </w:r>
      <w:r w:rsidRPr="00FD1355">
        <w:rPr>
          <w:i/>
          <w:szCs w:val="28"/>
        </w:rPr>
        <w:sym w:font="Symbol" w:char="F02D"/>
      </w:r>
      <w:r w:rsidRPr="00FD1355">
        <w:rPr>
          <w:i/>
          <w:szCs w:val="28"/>
        </w:rPr>
        <w:t xml:space="preserve"> завдання суттєво не відповідає вимогам щодо розкриття теми і оформлення презентації;</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0 балів </w:t>
      </w:r>
      <w:r w:rsidRPr="00FD1355">
        <w:rPr>
          <w:i/>
          <w:szCs w:val="28"/>
        </w:rPr>
        <w:sym w:font="Symbol" w:char="F02D"/>
      </w:r>
      <w:r w:rsidRPr="00FD1355">
        <w:rPr>
          <w:i/>
          <w:szCs w:val="28"/>
        </w:rPr>
        <w:t xml:space="preserve"> завдання не виконано, не подано на перевірку.</w:t>
      </w:r>
    </w:p>
    <w:p w:rsidR="00FD1355" w:rsidRPr="00FD1355" w:rsidRDefault="00FD1355" w:rsidP="00FD1355">
      <w:pPr>
        <w:ind w:firstLine="567"/>
        <w:jc w:val="both"/>
        <w:rPr>
          <w:i/>
          <w:szCs w:val="28"/>
        </w:rPr>
      </w:pPr>
      <w:r w:rsidRPr="00FD1355">
        <w:rPr>
          <w:i/>
          <w:szCs w:val="28"/>
        </w:rPr>
        <w:t xml:space="preserve">3) Публічний захист індивідуальних завдань – творчих робіт. </w:t>
      </w:r>
    </w:p>
    <w:p w:rsidR="00FD1355" w:rsidRPr="00FD1355" w:rsidRDefault="00FD1355" w:rsidP="00FD1355">
      <w:pPr>
        <w:ind w:firstLine="567"/>
        <w:jc w:val="both"/>
        <w:rPr>
          <w:i/>
          <w:szCs w:val="28"/>
        </w:rPr>
      </w:pPr>
      <w:r w:rsidRPr="00FD1355">
        <w:rPr>
          <w:i/>
          <w:szCs w:val="28"/>
        </w:rPr>
        <w:t xml:space="preserve">Тривалість захисту – 10-15 хвилин (доповідь- 5-7 хвилин, дискусія – до 10 хвилин). Передбачено захист 2х робіт, кожний оцінюється по 5 балів: </w:t>
      </w:r>
    </w:p>
    <w:p w:rsidR="00FD1355" w:rsidRPr="00FD1355" w:rsidRDefault="00FD1355" w:rsidP="00FD1355">
      <w:pPr>
        <w:ind w:firstLine="567"/>
        <w:rPr>
          <w:i/>
          <w:szCs w:val="28"/>
        </w:rPr>
      </w:pPr>
      <w:r w:rsidRPr="00FD1355">
        <w:rPr>
          <w:i/>
          <w:szCs w:val="28"/>
        </w:rPr>
        <w:sym w:font="Symbol" w:char="F02D"/>
      </w:r>
      <w:r w:rsidRPr="00FD1355">
        <w:rPr>
          <w:i/>
          <w:szCs w:val="28"/>
        </w:rPr>
        <w:t xml:space="preserve"> 5 балів – захист відбувся відповідно до вимог у повному обсязі;</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4 бали </w:t>
      </w:r>
      <w:r w:rsidRPr="00FD1355">
        <w:rPr>
          <w:i/>
          <w:szCs w:val="28"/>
        </w:rPr>
        <w:sym w:font="Symbol" w:char="F02D"/>
      </w:r>
      <w:r w:rsidRPr="00FD1355">
        <w:rPr>
          <w:i/>
          <w:szCs w:val="28"/>
        </w:rPr>
        <w:t xml:space="preserve"> захист відбувся переважно відповідно до вимог, однак є певні недоліки при відповіді на питання та під час дискусії щодо теми роботи;</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3 бали </w:t>
      </w:r>
      <w:r w:rsidRPr="00FD1355">
        <w:rPr>
          <w:i/>
          <w:szCs w:val="28"/>
        </w:rPr>
        <w:sym w:font="Symbol" w:char="F02D"/>
      </w:r>
      <w:r w:rsidRPr="00FD1355">
        <w:rPr>
          <w:i/>
          <w:szCs w:val="28"/>
        </w:rPr>
        <w:t xml:space="preserve"> захист відбувся частково відповідно до вимог, частина питань залишилася не розкритою;</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1-2 бали </w:t>
      </w:r>
      <w:r w:rsidRPr="00FD1355">
        <w:rPr>
          <w:i/>
          <w:szCs w:val="28"/>
        </w:rPr>
        <w:sym w:font="Symbol" w:char="F02D"/>
      </w:r>
      <w:r w:rsidRPr="00FD1355">
        <w:rPr>
          <w:i/>
          <w:szCs w:val="28"/>
        </w:rPr>
        <w:t xml:space="preserve"> захист суттєво не відповідає вимогам, відповіді на переважну частину питань не надано;</w:t>
      </w:r>
    </w:p>
    <w:p w:rsidR="00FD1355" w:rsidRPr="00FD1355" w:rsidRDefault="00FD1355" w:rsidP="00FD1355">
      <w:pPr>
        <w:ind w:firstLine="567"/>
        <w:jc w:val="both"/>
        <w:rPr>
          <w:i/>
          <w:szCs w:val="28"/>
        </w:rPr>
      </w:pPr>
      <w:r w:rsidRPr="00FD1355">
        <w:rPr>
          <w:i/>
          <w:szCs w:val="28"/>
        </w:rPr>
        <w:sym w:font="Symbol" w:char="F02D"/>
      </w:r>
      <w:r w:rsidRPr="00FD1355">
        <w:rPr>
          <w:i/>
          <w:szCs w:val="28"/>
        </w:rPr>
        <w:t xml:space="preserve"> 0 балів </w:t>
      </w:r>
      <w:r w:rsidRPr="00FD1355">
        <w:rPr>
          <w:i/>
          <w:szCs w:val="28"/>
        </w:rPr>
        <w:sym w:font="Symbol" w:char="F02D"/>
      </w:r>
      <w:r w:rsidRPr="00FD1355">
        <w:rPr>
          <w:i/>
          <w:szCs w:val="28"/>
        </w:rPr>
        <w:t xml:space="preserve"> захист не відбувся.</w:t>
      </w:r>
    </w:p>
    <w:p w:rsidR="002764B9" w:rsidRDefault="002764B9" w:rsidP="002764B9">
      <w:pPr>
        <w:pStyle w:val="a3"/>
        <w:spacing w:line="247" w:lineRule="auto"/>
        <w:ind w:left="230"/>
        <w:rPr>
          <w:w w:val="105"/>
        </w:rPr>
      </w:pPr>
      <w:r>
        <w:rPr>
          <w:w w:val="105"/>
        </w:rPr>
        <w:t xml:space="preserve">Детальні рекомендації та вимоги до підготовки індивідуального завдання викладені на платформі </w:t>
      </w:r>
      <w:proofErr w:type="spellStart"/>
      <w:r>
        <w:rPr>
          <w:w w:val="105"/>
        </w:rPr>
        <w:t>Moodle</w:t>
      </w:r>
      <w:proofErr w:type="spellEnd"/>
      <w:r>
        <w:rPr>
          <w:w w:val="105"/>
        </w:rPr>
        <w:t xml:space="preserve"> у відповідному розділі.</w:t>
      </w:r>
    </w:p>
    <w:p w:rsidR="00D207F4" w:rsidRDefault="00333A92" w:rsidP="002764B9">
      <w:pPr>
        <w:pStyle w:val="a3"/>
        <w:spacing w:line="247" w:lineRule="auto"/>
        <w:ind w:left="230"/>
      </w:pPr>
      <w:hyperlink r:id="rId18" w:history="1">
        <w:r w:rsidR="00D207F4" w:rsidRPr="00F90043">
          <w:rPr>
            <w:rStyle w:val="a5"/>
          </w:rPr>
          <w:t>https://moodle.znu.edu.ua/mod/assign/view.php?id=273914</w:t>
        </w:r>
      </w:hyperlink>
    </w:p>
    <w:p w:rsidR="00D207F4" w:rsidRDefault="00333A92" w:rsidP="002764B9">
      <w:pPr>
        <w:pStyle w:val="a3"/>
        <w:spacing w:line="247" w:lineRule="auto"/>
        <w:ind w:left="230"/>
      </w:pPr>
      <w:hyperlink r:id="rId19" w:history="1">
        <w:r w:rsidR="00D207F4" w:rsidRPr="00F90043">
          <w:rPr>
            <w:rStyle w:val="a5"/>
          </w:rPr>
          <w:t>https://moodle.znu.edu.ua/mod/assign/view.php?id=273915</w:t>
        </w:r>
      </w:hyperlink>
    </w:p>
    <w:p w:rsidR="00136A84" w:rsidRDefault="00585638">
      <w:pPr>
        <w:pStyle w:val="a3"/>
        <w:spacing w:line="252" w:lineRule="auto"/>
        <w:ind w:left="230" w:right="227"/>
        <w:jc w:val="both"/>
      </w:pPr>
      <w:r>
        <w:rPr>
          <w:w w:val="105"/>
        </w:rPr>
        <w:t>Захисти відбуваються на практичних заняттях і передбачають демонстрацію студентом навичок публічного виступу та володіння матеріалом за обраною темою у ході обговорення у режимі «питання - відповідь».</w:t>
      </w:r>
    </w:p>
    <w:p w:rsidR="00136A84" w:rsidRDefault="00136A84">
      <w:pPr>
        <w:spacing w:line="252" w:lineRule="auto"/>
        <w:jc w:val="both"/>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3454"/>
        <w:gridCol w:w="797"/>
        <w:gridCol w:w="3172"/>
        <w:gridCol w:w="1166"/>
      </w:tblGrid>
      <w:tr w:rsidR="00136A84" w:rsidTr="00B97518">
        <w:trPr>
          <w:trHeight w:val="832"/>
        </w:trPr>
        <w:tc>
          <w:tcPr>
            <w:tcW w:w="5756" w:type="dxa"/>
            <w:gridSpan w:val="3"/>
          </w:tcPr>
          <w:p w:rsidR="00136A84" w:rsidRPr="00B97518" w:rsidRDefault="00136A84">
            <w:pPr>
              <w:pStyle w:val="TableParagraph"/>
              <w:ind w:left="0"/>
              <w:rPr>
                <w:i/>
                <w:sz w:val="18"/>
                <w:szCs w:val="18"/>
              </w:rPr>
            </w:pPr>
          </w:p>
          <w:p w:rsidR="00136A84" w:rsidRPr="00B97518" w:rsidRDefault="00585638">
            <w:pPr>
              <w:pStyle w:val="TableParagraph"/>
              <w:ind w:left="1853"/>
              <w:rPr>
                <w:b/>
                <w:sz w:val="18"/>
                <w:szCs w:val="18"/>
              </w:rPr>
            </w:pPr>
            <w:r w:rsidRPr="00B97518">
              <w:rPr>
                <w:b/>
                <w:w w:val="105"/>
                <w:sz w:val="18"/>
                <w:szCs w:val="18"/>
              </w:rPr>
              <w:t>Контрольний захід</w:t>
            </w:r>
          </w:p>
        </w:tc>
        <w:tc>
          <w:tcPr>
            <w:tcW w:w="3172" w:type="dxa"/>
          </w:tcPr>
          <w:p w:rsidR="00136A84" w:rsidRPr="00B97518" w:rsidRDefault="00136A84">
            <w:pPr>
              <w:pStyle w:val="TableParagraph"/>
              <w:ind w:left="0"/>
              <w:rPr>
                <w:i/>
                <w:sz w:val="18"/>
                <w:szCs w:val="18"/>
              </w:rPr>
            </w:pPr>
          </w:p>
          <w:p w:rsidR="00136A84" w:rsidRPr="00B97518" w:rsidRDefault="00585638">
            <w:pPr>
              <w:pStyle w:val="TableParagraph"/>
              <w:ind w:left="441"/>
              <w:rPr>
                <w:b/>
                <w:sz w:val="18"/>
                <w:szCs w:val="18"/>
              </w:rPr>
            </w:pPr>
            <w:r w:rsidRPr="00B97518">
              <w:rPr>
                <w:b/>
                <w:w w:val="105"/>
                <w:sz w:val="18"/>
                <w:szCs w:val="18"/>
              </w:rPr>
              <w:t>Термін виконання</w:t>
            </w:r>
          </w:p>
        </w:tc>
        <w:tc>
          <w:tcPr>
            <w:tcW w:w="1166" w:type="dxa"/>
          </w:tcPr>
          <w:p w:rsidR="00136A84" w:rsidRPr="00B97518" w:rsidRDefault="00585638">
            <w:pPr>
              <w:pStyle w:val="TableParagraph"/>
              <w:spacing w:before="9" w:line="270" w:lineRule="atLeast"/>
              <w:ind w:left="211" w:right="202" w:firstLine="10"/>
              <w:jc w:val="center"/>
              <w:rPr>
                <w:b/>
                <w:sz w:val="18"/>
                <w:szCs w:val="18"/>
              </w:rPr>
            </w:pPr>
            <w:r w:rsidRPr="00B97518">
              <w:rPr>
                <w:b/>
                <w:w w:val="105"/>
                <w:sz w:val="18"/>
                <w:szCs w:val="18"/>
              </w:rPr>
              <w:t xml:space="preserve">% від </w:t>
            </w:r>
            <w:r w:rsidRPr="00B97518">
              <w:rPr>
                <w:b/>
                <w:sz w:val="18"/>
                <w:szCs w:val="18"/>
              </w:rPr>
              <w:t xml:space="preserve">загальної </w:t>
            </w:r>
            <w:r w:rsidRPr="00B97518">
              <w:rPr>
                <w:b/>
                <w:w w:val="105"/>
                <w:sz w:val="18"/>
                <w:szCs w:val="18"/>
              </w:rPr>
              <w:t>оцінки</w:t>
            </w:r>
          </w:p>
        </w:tc>
      </w:tr>
      <w:tr w:rsidR="00136A84">
        <w:trPr>
          <w:trHeight w:val="270"/>
        </w:trPr>
        <w:tc>
          <w:tcPr>
            <w:tcW w:w="10094" w:type="dxa"/>
            <w:gridSpan w:val="5"/>
          </w:tcPr>
          <w:p w:rsidR="00136A84" w:rsidRDefault="00585638">
            <w:pPr>
              <w:pStyle w:val="TableParagraph"/>
              <w:spacing w:before="7" w:line="244" w:lineRule="exact"/>
              <w:ind w:left="3156" w:right="3138"/>
              <w:jc w:val="center"/>
              <w:rPr>
                <w:b/>
                <w:sz w:val="23"/>
              </w:rPr>
            </w:pPr>
            <w:r>
              <w:rPr>
                <w:b/>
                <w:w w:val="105"/>
                <w:sz w:val="23"/>
              </w:rPr>
              <w:t>Поточний контроль (</w:t>
            </w:r>
            <w:proofErr w:type="spellStart"/>
            <w:r>
              <w:rPr>
                <w:b/>
                <w:w w:val="105"/>
                <w:sz w:val="23"/>
              </w:rPr>
              <w:t>max</w:t>
            </w:r>
            <w:proofErr w:type="spellEnd"/>
            <w:r>
              <w:rPr>
                <w:b/>
                <w:w w:val="105"/>
                <w:sz w:val="23"/>
              </w:rPr>
              <w:t xml:space="preserve"> 60%)</w:t>
            </w:r>
          </w:p>
        </w:tc>
      </w:tr>
      <w:tr w:rsidR="00136A84" w:rsidTr="00B97518">
        <w:trPr>
          <w:trHeight w:val="285"/>
        </w:trPr>
        <w:tc>
          <w:tcPr>
            <w:tcW w:w="1505" w:type="dxa"/>
            <w:vMerge w:val="restart"/>
          </w:tcPr>
          <w:p w:rsidR="00136A84" w:rsidRDefault="00585638">
            <w:pPr>
              <w:pStyle w:val="TableParagraph"/>
              <w:spacing w:before="7" w:line="247" w:lineRule="auto"/>
              <w:rPr>
                <w:i/>
                <w:sz w:val="23"/>
              </w:rPr>
            </w:pPr>
            <w:r>
              <w:rPr>
                <w:i/>
                <w:sz w:val="23"/>
              </w:rPr>
              <w:t xml:space="preserve">Змістовий </w:t>
            </w:r>
            <w:r>
              <w:rPr>
                <w:i/>
                <w:w w:val="105"/>
                <w:sz w:val="23"/>
              </w:rPr>
              <w:t>модуль 1</w:t>
            </w:r>
          </w:p>
        </w:tc>
        <w:tc>
          <w:tcPr>
            <w:tcW w:w="3454" w:type="dxa"/>
          </w:tcPr>
          <w:p w:rsidR="00136A84" w:rsidRDefault="00585638" w:rsidP="00B97518">
            <w:pPr>
              <w:pStyle w:val="TableParagraph"/>
              <w:ind w:left="0"/>
              <w:rPr>
                <w:i/>
                <w:sz w:val="23"/>
              </w:rPr>
            </w:pPr>
            <w:r>
              <w:rPr>
                <w:i/>
                <w:w w:val="105"/>
                <w:sz w:val="23"/>
              </w:rPr>
              <w:t>Атестаційний тест1</w:t>
            </w:r>
          </w:p>
        </w:tc>
        <w:tc>
          <w:tcPr>
            <w:tcW w:w="3969" w:type="dxa"/>
            <w:gridSpan w:val="2"/>
            <w:vMerge w:val="restart"/>
          </w:tcPr>
          <w:p w:rsidR="00136A84" w:rsidRPr="00B97518" w:rsidRDefault="00585638" w:rsidP="00B97518">
            <w:pPr>
              <w:pStyle w:val="TableParagraph"/>
              <w:spacing w:before="7" w:line="247" w:lineRule="auto"/>
              <w:ind w:left="0"/>
              <w:rPr>
                <w:sz w:val="23"/>
              </w:rPr>
            </w:pPr>
            <w:r w:rsidRPr="00B97518">
              <w:rPr>
                <w:w w:val="105"/>
                <w:sz w:val="23"/>
              </w:rPr>
              <w:t xml:space="preserve">наприкінці 1 змістового модулю </w:t>
            </w:r>
          </w:p>
        </w:tc>
        <w:tc>
          <w:tcPr>
            <w:tcW w:w="1166" w:type="dxa"/>
          </w:tcPr>
          <w:p w:rsidR="00136A84" w:rsidRDefault="00A81998" w:rsidP="00B97518">
            <w:pPr>
              <w:pStyle w:val="TableParagraph"/>
              <w:spacing w:before="7" w:line="258" w:lineRule="exact"/>
              <w:ind w:left="110"/>
              <w:jc w:val="center"/>
              <w:rPr>
                <w:sz w:val="23"/>
              </w:rPr>
            </w:pPr>
            <w:r>
              <w:rPr>
                <w:w w:val="103"/>
                <w:sz w:val="23"/>
                <w:lang w:val="ru-RU"/>
              </w:rPr>
              <w:t>7,</w:t>
            </w:r>
            <w:r w:rsidR="00585638">
              <w:rPr>
                <w:w w:val="103"/>
                <w:sz w:val="23"/>
              </w:rPr>
              <w:t>5</w:t>
            </w:r>
          </w:p>
        </w:tc>
      </w:tr>
      <w:tr w:rsidR="00136A84" w:rsidTr="00B97518">
        <w:trPr>
          <w:trHeight w:val="278"/>
        </w:trPr>
        <w:tc>
          <w:tcPr>
            <w:tcW w:w="1505" w:type="dxa"/>
            <w:vMerge/>
            <w:tcBorders>
              <w:top w:val="nil"/>
            </w:tcBorders>
          </w:tcPr>
          <w:p w:rsidR="00136A84" w:rsidRDefault="00136A84">
            <w:pPr>
              <w:rPr>
                <w:sz w:val="2"/>
                <w:szCs w:val="2"/>
              </w:rPr>
            </w:pPr>
          </w:p>
        </w:tc>
        <w:tc>
          <w:tcPr>
            <w:tcW w:w="3454" w:type="dxa"/>
          </w:tcPr>
          <w:p w:rsidR="00136A84" w:rsidRDefault="00585638" w:rsidP="00A81998">
            <w:pPr>
              <w:pStyle w:val="TableParagraph"/>
              <w:ind w:left="0"/>
              <w:rPr>
                <w:i/>
                <w:sz w:val="23"/>
              </w:rPr>
            </w:pPr>
            <w:r>
              <w:rPr>
                <w:i/>
                <w:sz w:val="23"/>
              </w:rPr>
              <w:t>Практична робота 1</w:t>
            </w:r>
          </w:p>
        </w:tc>
        <w:tc>
          <w:tcPr>
            <w:tcW w:w="3969" w:type="dxa"/>
            <w:gridSpan w:val="2"/>
            <w:vMerge/>
            <w:tcBorders>
              <w:top w:val="nil"/>
            </w:tcBorders>
          </w:tcPr>
          <w:p w:rsidR="00136A84" w:rsidRPr="00B97518" w:rsidRDefault="00136A84" w:rsidP="00B97518">
            <w:pPr>
              <w:rPr>
                <w:sz w:val="2"/>
                <w:szCs w:val="2"/>
              </w:rPr>
            </w:pPr>
          </w:p>
        </w:tc>
        <w:tc>
          <w:tcPr>
            <w:tcW w:w="1166" w:type="dxa"/>
          </w:tcPr>
          <w:p w:rsidR="00136A84" w:rsidRDefault="00A81998" w:rsidP="00A81998">
            <w:pPr>
              <w:pStyle w:val="TableParagraph"/>
              <w:spacing w:before="7" w:line="251" w:lineRule="exact"/>
              <w:ind w:left="110"/>
              <w:jc w:val="center"/>
              <w:rPr>
                <w:sz w:val="23"/>
              </w:rPr>
            </w:pPr>
            <w:r>
              <w:rPr>
                <w:sz w:val="23"/>
                <w:lang w:val="ru-RU"/>
              </w:rPr>
              <w:t>3</w:t>
            </w:r>
          </w:p>
        </w:tc>
      </w:tr>
      <w:tr w:rsidR="00926A61" w:rsidTr="00B97518">
        <w:trPr>
          <w:trHeight w:val="238"/>
        </w:trPr>
        <w:tc>
          <w:tcPr>
            <w:tcW w:w="1505" w:type="dxa"/>
            <w:vMerge w:val="restart"/>
          </w:tcPr>
          <w:p w:rsidR="00926A61" w:rsidRDefault="00926A61">
            <w:pPr>
              <w:pStyle w:val="TableParagraph"/>
              <w:spacing w:line="254" w:lineRule="auto"/>
              <w:rPr>
                <w:i/>
                <w:sz w:val="23"/>
              </w:rPr>
            </w:pPr>
            <w:r>
              <w:rPr>
                <w:i/>
                <w:sz w:val="23"/>
              </w:rPr>
              <w:t xml:space="preserve">Змістовий </w:t>
            </w:r>
            <w:r>
              <w:rPr>
                <w:i/>
                <w:w w:val="105"/>
                <w:sz w:val="23"/>
              </w:rPr>
              <w:t>модуль 2</w:t>
            </w:r>
          </w:p>
        </w:tc>
        <w:tc>
          <w:tcPr>
            <w:tcW w:w="3454" w:type="dxa"/>
            <w:vMerge w:val="restart"/>
          </w:tcPr>
          <w:p w:rsidR="00926A61" w:rsidRDefault="00926A61" w:rsidP="00B97518">
            <w:pPr>
              <w:pStyle w:val="TableParagraph"/>
              <w:ind w:left="0"/>
              <w:rPr>
                <w:i/>
                <w:sz w:val="23"/>
              </w:rPr>
            </w:pPr>
            <w:r>
              <w:rPr>
                <w:i/>
                <w:w w:val="105"/>
                <w:sz w:val="23"/>
              </w:rPr>
              <w:t>Атестаційний тест2</w:t>
            </w:r>
          </w:p>
        </w:tc>
        <w:tc>
          <w:tcPr>
            <w:tcW w:w="3969" w:type="dxa"/>
            <w:gridSpan w:val="2"/>
            <w:vMerge w:val="restart"/>
          </w:tcPr>
          <w:p w:rsidR="00926A61" w:rsidRPr="00B97518" w:rsidRDefault="00926A61" w:rsidP="00B97518">
            <w:pPr>
              <w:pStyle w:val="TableParagraph"/>
              <w:spacing w:line="254" w:lineRule="auto"/>
              <w:ind w:left="0"/>
              <w:rPr>
                <w:sz w:val="23"/>
              </w:rPr>
            </w:pPr>
            <w:r w:rsidRPr="00B97518">
              <w:rPr>
                <w:w w:val="105"/>
                <w:sz w:val="23"/>
              </w:rPr>
              <w:t>наприкінці 2 змістового модулю</w:t>
            </w:r>
          </w:p>
        </w:tc>
        <w:tc>
          <w:tcPr>
            <w:tcW w:w="1166" w:type="dxa"/>
          </w:tcPr>
          <w:p w:rsidR="00926A61" w:rsidRDefault="00A81998" w:rsidP="00DC55B5">
            <w:pPr>
              <w:pStyle w:val="TableParagraph"/>
              <w:spacing w:before="7" w:line="258" w:lineRule="exact"/>
              <w:ind w:left="110"/>
              <w:jc w:val="center"/>
              <w:rPr>
                <w:sz w:val="23"/>
              </w:rPr>
            </w:pPr>
            <w:r>
              <w:rPr>
                <w:w w:val="103"/>
                <w:sz w:val="23"/>
                <w:lang w:val="ru-RU"/>
              </w:rPr>
              <w:t>7,</w:t>
            </w:r>
            <w:r>
              <w:rPr>
                <w:w w:val="103"/>
                <w:sz w:val="23"/>
              </w:rPr>
              <w:t>5</w:t>
            </w:r>
          </w:p>
        </w:tc>
      </w:tr>
      <w:tr w:rsidR="00926A61" w:rsidTr="00B97518">
        <w:trPr>
          <w:trHeight w:val="50"/>
        </w:trPr>
        <w:tc>
          <w:tcPr>
            <w:tcW w:w="1505" w:type="dxa"/>
            <w:vMerge/>
            <w:tcBorders>
              <w:top w:val="nil"/>
            </w:tcBorders>
          </w:tcPr>
          <w:p w:rsidR="00926A61" w:rsidRDefault="00926A61">
            <w:pPr>
              <w:rPr>
                <w:sz w:val="2"/>
                <w:szCs w:val="2"/>
              </w:rPr>
            </w:pPr>
          </w:p>
        </w:tc>
        <w:tc>
          <w:tcPr>
            <w:tcW w:w="3454" w:type="dxa"/>
            <w:vMerge/>
            <w:tcBorders>
              <w:top w:val="nil"/>
            </w:tcBorders>
          </w:tcPr>
          <w:p w:rsidR="00926A61" w:rsidRDefault="00926A61" w:rsidP="00B97518">
            <w:pPr>
              <w:rPr>
                <w:sz w:val="2"/>
                <w:szCs w:val="2"/>
              </w:rPr>
            </w:pPr>
          </w:p>
        </w:tc>
        <w:tc>
          <w:tcPr>
            <w:tcW w:w="3969" w:type="dxa"/>
            <w:gridSpan w:val="2"/>
            <w:vMerge/>
            <w:tcBorders>
              <w:top w:val="nil"/>
            </w:tcBorders>
          </w:tcPr>
          <w:p w:rsidR="00926A61" w:rsidRPr="00B97518" w:rsidRDefault="00926A61" w:rsidP="00B97518">
            <w:pPr>
              <w:rPr>
                <w:sz w:val="2"/>
                <w:szCs w:val="2"/>
              </w:rPr>
            </w:pPr>
          </w:p>
        </w:tc>
        <w:tc>
          <w:tcPr>
            <w:tcW w:w="1166" w:type="dxa"/>
            <w:vMerge w:val="restart"/>
          </w:tcPr>
          <w:p w:rsidR="00926A61" w:rsidRPr="00A81998" w:rsidRDefault="00A81998" w:rsidP="00DC55B5">
            <w:pPr>
              <w:pStyle w:val="TableParagraph"/>
              <w:spacing w:before="7" w:line="251" w:lineRule="exact"/>
              <w:ind w:left="110"/>
              <w:jc w:val="center"/>
              <w:rPr>
                <w:sz w:val="23"/>
                <w:lang w:val="ru-RU"/>
              </w:rPr>
            </w:pPr>
            <w:r>
              <w:rPr>
                <w:sz w:val="23"/>
                <w:lang w:val="ru-RU"/>
              </w:rPr>
              <w:t>3</w:t>
            </w:r>
          </w:p>
        </w:tc>
      </w:tr>
      <w:tr w:rsidR="00585638" w:rsidTr="00B97518">
        <w:trPr>
          <w:trHeight w:val="299"/>
        </w:trPr>
        <w:tc>
          <w:tcPr>
            <w:tcW w:w="1505" w:type="dxa"/>
            <w:vMerge/>
            <w:tcBorders>
              <w:top w:val="nil"/>
            </w:tcBorders>
          </w:tcPr>
          <w:p w:rsidR="00585638" w:rsidRDefault="00585638">
            <w:pPr>
              <w:rPr>
                <w:sz w:val="2"/>
                <w:szCs w:val="2"/>
              </w:rPr>
            </w:pPr>
          </w:p>
        </w:tc>
        <w:tc>
          <w:tcPr>
            <w:tcW w:w="3454" w:type="dxa"/>
          </w:tcPr>
          <w:p w:rsidR="00585638" w:rsidRDefault="00585638" w:rsidP="00A81998">
            <w:pPr>
              <w:pStyle w:val="TableParagraph"/>
              <w:ind w:left="0"/>
              <w:rPr>
                <w:i/>
                <w:sz w:val="23"/>
              </w:rPr>
            </w:pPr>
            <w:r>
              <w:rPr>
                <w:i/>
                <w:sz w:val="23"/>
              </w:rPr>
              <w:t xml:space="preserve">Практична робота </w:t>
            </w:r>
            <w:r w:rsidR="00A81998">
              <w:rPr>
                <w:i/>
                <w:sz w:val="23"/>
                <w:lang w:val="ru-RU"/>
              </w:rPr>
              <w:t>2</w:t>
            </w:r>
          </w:p>
        </w:tc>
        <w:tc>
          <w:tcPr>
            <w:tcW w:w="3969" w:type="dxa"/>
            <w:gridSpan w:val="2"/>
            <w:vMerge/>
            <w:tcBorders>
              <w:top w:val="nil"/>
            </w:tcBorders>
          </w:tcPr>
          <w:p w:rsidR="00585638" w:rsidRPr="00B97518" w:rsidRDefault="00585638" w:rsidP="00B97518">
            <w:pPr>
              <w:rPr>
                <w:sz w:val="2"/>
                <w:szCs w:val="2"/>
              </w:rPr>
            </w:pPr>
          </w:p>
        </w:tc>
        <w:tc>
          <w:tcPr>
            <w:tcW w:w="1166" w:type="dxa"/>
            <w:vMerge/>
            <w:tcBorders>
              <w:top w:val="nil"/>
            </w:tcBorders>
          </w:tcPr>
          <w:p w:rsidR="00585638" w:rsidRDefault="00585638" w:rsidP="00B97518">
            <w:pPr>
              <w:jc w:val="center"/>
              <w:rPr>
                <w:sz w:val="2"/>
                <w:szCs w:val="2"/>
              </w:rPr>
            </w:pPr>
          </w:p>
        </w:tc>
      </w:tr>
      <w:tr w:rsidR="00926A61" w:rsidTr="00B97518">
        <w:trPr>
          <w:trHeight w:val="242"/>
        </w:trPr>
        <w:tc>
          <w:tcPr>
            <w:tcW w:w="1505" w:type="dxa"/>
            <w:vMerge w:val="restart"/>
          </w:tcPr>
          <w:p w:rsidR="00926A61" w:rsidRDefault="00926A61">
            <w:pPr>
              <w:pStyle w:val="TableParagraph"/>
              <w:spacing w:line="254" w:lineRule="auto"/>
              <w:rPr>
                <w:i/>
                <w:sz w:val="23"/>
              </w:rPr>
            </w:pPr>
            <w:r>
              <w:rPr>
                <w:i/>
                <w:sz w:val="23"/>
              </w:rPr>
              <w:t xml:space="preserve">Змістовий </w:t>
            </w:r>
            <w:r>
              <w:rPr>
                <w:i/>
                <w:w w:val="105"/>
                <w:sz w:val="23"/>
              </w:rPr>
              <w:t>модуль 3</w:t>
            </w:r>
          </w:p>
        </w:tc>
        <w:tc>
          <w:tcPr>
            <w:tcW w:w="3454" w:type="dxa"/>
          </w:tcPr>
          <w:p w:rsidR="00926A61" w:rsidRDefault="00926A61" w:rsidP="00B97518">
            <w:pPr>
              <w:pStyle w:val="TableParagraph"/>
              <w:ind w:left="0"/>
              <w:rPr>
                <w:i/>
                <w:sz w:val="23"/>
              </w:rPr>
            </w:pPr>
            <w:r>
              <w:rPr>
                <w:i/>
                <w:w w:val="105"/>
                <w:sz w:val="23"/>
              </w:rPr>
              <w:t>Атестаційний тест3</w:t>
            </w:r>
          </w:p>
        </w:tc>
        <w:tc>
          <w:tcPr>
            <w:tcW w:w="3969" w:type="dxa"/>
            <w:gridSpan w:val="2"/>
            <w:vMerge w:val="restart"/>
          </w:tcPr>
          <w:p w:rsidR="00926A61" w:rsidRPr="00B97518" w:rsidRDefault="00926A61" w:rsidP="00A46E88">
            <w:pPr>
              <w:pStyle w:val="TableParagraph"/>
              <w:spacing w:line="254" w:lineRule="auto"/>
              <w:ind w:left="0"/>
              <w:rPr>
                <w:sz w:val="23"/>
              </w:rPr>
            </w:pPr>
            <w:r w:rsidRPr="00B97518">
              <w:rPr>
                <w:w w:val="105"/>
                <w:sz w:val="23"/>
              </w:rPr>
              <w:t>наприкінці 3 змістового модулю</w:t>
            </w:r>
          </w:p>
        </w:tc>
        <w:tc>
          <w:tcPr>
            <w:tcW w:w="1166" w:type="dxa"/>
          </w:tcPr>
          <w:p w:rsidR="00926A61" w:rsidRDefault="00A81998" w:rsidP="00DC55B5">
            <w:pPr>
              <w:pStyle w:val="TableParagraph"/>
              <w:spacing w:before="7" w:line="258" w:lineRule="exact"/>
              <w:ind w:left="110"/>
              <w:jc w:val="center"/>
              <w:rPr>
                <w:sz w:val="23"/>
              </w:rPr>
            </w:pPr>
            <w:r>
              <w:rPr>
                <w:w w:val="103"/>
                <w:sz w:val="23"/>
                <w:lang w:val="ru-RU"/>
              </w:rPr>
              <w:t>7,</w:t>
            </w:r>
            <w:r>
              <w:rPr>
                <w:w w:val="103"/>
                <w:sz w:val="23"/>
              </w:rPr>
              <w:t>5</w:t>
            </w:r>
          </w:p>
        </w:tc>
      </w:tr>
      <w:tr w:rsidR="00926A61" w:rsidTr="00B97518">
        <w:trPr>
          <w:trHeight w:val="260"/>
        </w:trPr>
        <w:tc>
          <w:tcPr>
            <w:tcW w:w="1505" w:type="dxa"/>
            <w:vMerge/>
            <w:tcBorders>
              <w:top w:val="nil"/>
            </w:tcBorders>
          </w:tcPr>
          <w:p w:rsidR="00926A61" w:rsidRDefault="00926A61">
            <w:pPr>
              <w:rPr>
                <w:sz w:val="2"/>
                <w:szCs w:val="2"/>
              </w:rPr>
            </w:pPr>
          </w:p>
        </w:tc>
        <w:tc>
          <w:tcPr>
            <w:tcW w:w="3454" w:type="dxa"/>
          </w:tcPr>
          <w:p w:rsidR="00926A61" w:rsidRDefault="00926A61" w:rsidP="00A81998">
            <w:pPr>
              <w:rPr>
                <w:sz w:val="2"/>
                <w:szCs w:val="2"/>
              </w:rPr>
            </w:pPr>
            <w:r>
              <w:rPr>
                <w:i/>
                <w:sz w:val="23"/>
              </w:rPr>
              <w:t>Практична робота</w:t>
            </w:r>
            <w:r w:rsidR="00A81998">
              <w:rPr>
                <w:i/>
                <w:sz w:val="23"/>
                <w:lang w:val="ru-RU"/>
              </w:rPr>
              <w:t xml:space="preserve"> 3</w:t>
            </w:r>
          </w:p>
        </w:tc>
        <w:tc>
          <w:tcPr>
            <w:tcW w:w="3969" w:type="dxa"/>
            <w:gridSpan w:val="2"/>
            <w:vMerge/>
            <w:tcBorders>
              <w:top w:val="nil"/>
            </w:tcBorders>
          </w:tcPr>
          <w:p w:rsidR="00926A61" w:rsidRPr="00B97518" w:rsidRDefault="00926A61" w:rsidP="00B97518">
            <w:pPr>
              <w:rPr>
                <w:sz w:val="2"/>
                <w:szCs w:val="2"/>
              </w:rPr>
            </w:pPr>
          </w:p>
        </w:tc>
        <w:tc>
          <w:tcPr>
            <w:tcW w:w="1166" w:type="dxa"/>
          </w:tcPr>
          <w:p w:rsidR="00926A61" w:rsidRDefault="00A81998" w:rsidP="00A81998">
            <w:pPr>
              <w:pStyle w:val="TableParagraph"/>
              <w:spacing w:before="7" w:line="251" w:lineRule="exact"/>
              <w:ind w:left="110"/>
              <w:jc w:val="center"/>
              <w:rPr>
                <w:sz w:val="23"/>
              </w:rPr>
            </w:pPr>
            <w:r>
              <w:rPr>
                <w:sz w:val="23"/>
                <w:lang w:val="ru-RU"/>
              </w:rPr>
              <w:t>3</w:t>
            </w:r>
          </w:p>
        </w:tc>
      </w:tr>
      <w:tr w:rsidR="00926A61" w:rsidTr="00B97518">
        <w:trPr>
          <w:trHeight w:val="342"/>
        </w:trPr>
        <w:tc>
          <w:tcPr>
            <w:tcW w:w="1505" w:type="dxa"/>
            <w:vMerge w:val="restart"/>
          </w:tcPr>
          <w:p w:rsidR="00926A61" w:rsidRDefault="00926A61">
            <w:pPr>
              <w:pStyle w:val="TableParagraph"/>
              <w:spacing w:line="254" w:lineRule="auto"/>
              <w:rPr>
                <w:i/>
                <w:sz w:val="23"/>
              </w:rPr>
            </w:pPr>
            <w:r>
              <w:rPr>
                <w:i/>
                <w:sz w:val="23"/>
              </w:rPr>
              <w:t xml:space="preserve">Змістовий </w:t>
            </w:r>
            <w:r>
              <w:rPr>
                <w:i/>
                <w:w w:val="105"/>
                <w:sz w:val="23"/>
              </w:rPr>
              <w:t>модуль 4</w:t>
            </w:r>
          </w:p>
        </w:tc>
        <w:tc>
          <w:tcPr>
            <w:tcW w:w="3454" w:type="dxa"/>
          </w:tcPr>
          <w:p w:rsidR="00926A61" w:rsidRDefault="00926A61" w:rsidP="00B97518">
            <w:pPr>
              <w:pStyle w:val="TableParagraph"/>
              <w:ind w:left="0"/>
              <w:rPr>
                <w:i/>
                <w:sz w:val="23"/>
              </w:rPr>
            </w:pPr>
            <w:r>
              <w:rPr>
                <w:i/>
                <w:w w:val="105"/>
                <w:sz w:val="23"/>
              </w:rPr>
              <w:t>Атестаційний тест4</w:t>
            </w:r>
          </w:p>
        </w:tc>
        <w:tc>
          <w:tcPr>
            <w:tcW w:w="3969" w:type="dxa"/>
            <w:gridSpan w:val="2"/>
            <w:vMerge w:val="restart"/>
          </w:tcPr>
          <w:p w:rsidR="00926A61" w:rsidRPr="00B97518" w:rsidRDefault="00926A61" w:rsidP="00A46E88">
            <w:pPr>
              <w:pStyle w:val="TableParagraph"/>
              <w:spacing w:line="254" w:lineRule="auto"/>
              <w:ind w:left="0"/>
              <w:rPr>
                <w:sz w:val="23"/>
              </w:rPr>
            </w:pPr>
            <w:r w:rsidRPr="00B97518">
              <w:rPr>
                <w:w w:val="105"/>
                <w:sz w:val="23"/>
              </w:rPr>
              <w:t xml:space="preserve">наприкінці 4 змістового модулю </w:t>
            </w:r>
          </w:p>
        </w:tc>
        <w:tc>
          <w:tcPr>
            <w:tcW w:w="1166" w:type="dxa"/>
          </w:tcPr>
          <w:p w:rsidR="00926A61" w:rsidRDefault="00A81998" w:rsidP="00DC55B5">
            <w:pPr>
              <w:pStyle w:val="TableParagraph"/>
              <w:spacing w:before="7" w:line="258" w:lineRule="exact"/>
              <w:ind w:left="110"/>
              <w:jc w:val="center"/>
              <w:rPr>
                <w:sz w:val="23"/>
              </w:rPr>
            </w:pPr>
            <w:r>
              <w:rPr>
                <w:w w:val="103"/>
                <w:sz w:val="23"/>
                <w:lang w:val="ru-RU"/>
              </w:rPr>
              <w:t>7,</w:t>
            </w:r>
            <w:r>
              <w:rPr>
                <w:w w:val="103"/>
                <w:sz w:val="23"/>
              </w:rPr>
              <w:t>5</w:t>
            </w:r>
          </w:p>
        </w:tc>
      </w:tr>
      <w:tr w:rsidR="00926A61" w:rsidTr="00B97518">
        <w:trPr>
          <w:trHeight w:val="270"/>
        </w:trPr>
        <w:tc>
          <w:tcPr>
            <w:tcW w:w="1505" w:type="dxa"/>
            <w:vMerge/>
            <w:tcBorders>
              <w:top w:val="nil"/>
            </w:tcBorders>
          </w:tcPr>
          <w:p w:rsidR="00926A61" w:rsidRDefault="00926A61">
            <w:pPr>
              <w:rPr>
                <w:sz w:val="2"/>
                <w:szCs w:val="2"/>
              </w:rPr>
            </w:pPr>
          </w:p>
        </w:tc>
        <w:tc>
          <w:tcPr>
            <w:tcW w:w="3454" w:type="dxa"/>
          </w:tcPr>
          <w:p w:rsidR="00926A61" w:rsidRDefault="00926A61" w:rsidP="00A81998">
            <w:pPr>
              <w:pStyle w:val="TableParagraph"/>
              <w:ind w:left="0"/>
              <w:rPr>
                <w:i/>
                <w:sz w:val="23"/>
              </w:rPr>
            </w:pPr>
            <w:r>
              <w:rPr>
                <w:i/>
                <w:sz w:val="23"/>
              </w:rPr>
              <w:t xml:space="preserve">Практична робота </w:t>
            </w:r>
            <w:r w:rsidR="00A81998">
              <w:rPr>
                <w:i/>
                <w:sz w:val="23"/>
                <w:lang w:val="ru-RU"/>
              </w:rPr>
              <w:t>4</w:t>
            </w:r>
          </w:p>
        </w:tc>
        <w:tc>
          <w:tcPr>
            <w:tcW w:w="3969" w:type="dxa"/>
            <w:gridSpan w:val="2"/>
            <w:vMerge/>
            <w:tcBorders>
              <w:top w:val="nil"/>
            </w:tcBorders>
          </w:tcPr>
          <w:p w:rsidR="00926A61" w:rsidRPr="00B97518" w:rsidRDefault="00926A61" w:rsidP="00B97518">
            <w:pPr>
              <w:rPr>
                <w:sz w:val="2"/>
                <w:szCs w:val="2"/>
              </w:rPr>
            </w:pPr>
          </w:p>
        </w:tc>
        <w:tc>
          <w:tcPr>
            <w:tcW w:w="1166" w:type="dxa"/>
          </w:tcPr>
          <w:p w:rsidR="00926A61" w:rsidRDefault="00A81998" w:rsidP="00A81998">
            <w:pPr>
              <w:pStyle w:val="TableParagraph"/>
              <w:spacing w:before="7" w:line="251" w:lineRule="exact"/>
              <w:ind w:left="110"/>
              <w:jc w:val="center"/>
              <w:rPr>
                <w:sz w:val="23"/>
              </w:rPr>
            </w:pPr>
            <w:r>
              <w:rPr>
                <w:sz w:val="23"/>
                <w:lang w:val="ru-RU"/>
              </w:rPr>
              <w:t>3</w:t>
            </w:r>
          </w:p>
        </w:tc>
      </w:tr>
      <w:tr w:rsidR="00926A61" w:rsidTr="00B97518">
        <w:trPr>
          <w:trHeight w:val="94"/>
        </w:trPr>
        <w:tc>
          <w:tcPr>
            <w:tcW w:w="1505" w:type="dxa"/>
            <w:vMerge w:val="restart"/>
          </w:tcPr>
          <w:p w:rsidR="00926A61" w:rsidRDefault="00926A61">
            <w:pPr>
              <w:pStyle w:val="TableParagraph"/>
              <w:spacing w:before="7" w:line="247" w:lineRule="auto"/>
              <w:rPr>
                <w:i/>
                <w:sz w:val="23"/>
              </w:rPr>
            </w:pPr>
            <w:r>
              <w:rPr>
                <w:i/>
                <w:sz w:val="23"/>
              </w:rPr>
              <w:t xml:space="preserve">Змістовий </w:t>
            </w:r>
            <w:r>
              <w:rPr>
                <w:i/>
                <w:w w:val="105"/>
                <w:sz w:val="23"/>
              </w:rPr>
              <w:t>модуль 5</w:t>
            </w:r>
          </w:p>
        </w:tc>
        <w:tc>
          <w:tcPr>
            <w:tcW w:w="3454" w:type="dxa"/>
            <w:vMerge w:val="restart"/>
          </w:tcPr>
          <w:p w:rsidR="00926A61" w:rsidRDefault="00926A61" w:rsidP="00B97518">
            <w:pPr>
              <w:pStyle w:val="TableParagraph"/>
              <w:tabs>
                <w:tab w:val="left" w:pos="995"/>
                <w:tab w:val="left" w:pos="1700"/>
                <w:tab w:val="left" w:pos="3095"/>
              </w:tabs>
              <w:ind w:left="0"/>
              <w:rPr>
                <w:i/>
                <w:sz w:val="23"/>
              </w:rPr>
            </w:pPr>
            <w:r>
              <w:rPr>
                <w:i/>
                <w:w w:val="105"/>
                <w:sz w:val="23"/>
              </w:rPr>
              <w:t>Атестаційний тест5</w:t>
            </w:r>
          </w:p>
        </w:tc>
        <w:tc>
          <w:tcPr>
            <w:tcW w:w="3969" w:type="dxa"/>
            <w:gridSpan w:val="2"/>
            <w:vMerge w:val="restart"/>
          </w:tcPr>
          <w:p w:rsidR="00926A61" w:rsidRPr="00B97518" w:rsidRDefault="00926A61" w:rsidP="00A46E88">
            <w:pPr>
              <w:pStyle w:val="TableParagraph"/>
              <w:spacing w:before="7" w:line="247" w:lineRule="auto"/>
              <w:ind w:left="0"/>
              <w:rPr>
                <w:sz w:val="23"/>
              </w:rPr>
            </w:pPr>
            <w:r w:rsidRPr="00B97518">
              <w:rPr>
                <w:w w:val="105"/>
                <w:sz w:val="23"/>
              </w:rPr>
              <w:t>наприкінці 5 змістового модулю</w:t>
            </w:r>
          </w:p>
        </w:tc>
        <w:tc>
          <w:tcPr>
            <w:tcW w:w="1166" w:type="dxa"/>
          </w:tcPr>
          <w:p w:rsidR="00926A61" w:rsidRDefault="00A81998" w:rsidP="00DC55B5">
            <w:pPr>
              <w:pStyle w:val="TableParagraph"/>
              <w:spacing w:before="7" w:line="258" w:lineRule="exact"/>
              <w:ind w:left="110"/>
              <w:jc w:val="center"/>
              <w:rPr>
                <w:sz w:val="23"/>
              </w:rPr>
            </w:pPr>
            <w:r>
              <w:rPr>
                <w:w w:val="103"/>
                <w:sz w:val="23"/>
                <w:lang w:val="ru-RU"/>
              </w:rPr>
              <w:t>7,</w:t>
            </w:r>
            <w:r>
              <w:rPr>
                <w:w w:val="103"/>
                <w:sz w:val="23"/>
              </w:rPr>
              <w:t>5</w:t>
            </w:r>
          </w:p>
        </w:tc>
      </w:tr>
      <w:tr w:rsidR="00926A61" w:rsidTr="00B97518">
        <w:trPr>
          <w:trHeight w:val="50"/>
        </w:trPr>
        <w:tc>
          <w:tcPr>
            <w:tcW w:w="1505" w:type="dxa"/>
            <w:vMerge/>
            <w:tcBorders>
              <w:top w:val="nil"/>
            </w:tcBorders>
          </w:tcPr>
          <w:p w:rsidR="00926A61" w:rsidRDefault="00926A61">
            <w:pPr>
              <w:rPr>
                <w:sz w:val="2"/>
                <w:szCs w:val="2"/>
              </w:rPr>
            </w:pPr>
          </w:p>
        </w:tc>
        <w:tc>
          <w:tcPr>
            <w:tcW w:w="3454" w:type="dxa"/>
            <w:vMerge/>
            <w:tcBorders>
              <w:top w:val="nil"/>
            </w:tcBorders>
          </w:tcPr>
          <w:p w:rsidR="00926A61" w:rsidRDefault="00926A61" w:rsidP="00B97518">
            <w:pPr>
              <w:rPr>
                <w:sz w:val="2"/>
                <w:szCs w:val="2"/>
              </w:rPr>
            </w:pPr>
          </w:p>
        </w:tc>
        <w:tc>
          <w:tcPr>
            <w:tcW w:w="3969" w:type="dxa"/>
            <w:gridSpan w:val="2"/>
            <w:vMerge/>
            <w:tcBorders>
              <w:top w:val="nil"/>
            </w:tcBorders>
          </w:tcPr>
          <w:p w:rsidR="00926A61" w:rsidRPr="00B97518" w:rsidRDefault="00926A61" w:rsidP="00B97518">
            <w:pPr>
              <w:rPr>
                <w:sz w:val="2"/>
                <w:szCs w:val="2"/>
              </w:rPr>
            </w:pPr>
          </w:p>
        </w:tc>
        <w:tc>
          <w:tcPr>
            <w:tcW w:w="1166" w:type="dxa"/>
            <w:vMerge w:val="restart"/>
          </w:tcPr>
          <w:p w:rsidR="00926A61" w:rsidRDefault="00A81998" w:rsidP="00A81998">
            <w:pPr>
              <w:pStyle w:val="TableParagraph"/>
              <w:spacing w:before="7" w:line="251" w:lineRule="exact"/>
              <w:ind w:left="110"/>
              <w:jc w:val="center"/>
              <w:rPr>
                <w:sz w:val="23"/>
              </w:rPr>
            </w:pPr>
            <w:r>
              <w:rPr>
                <w:sz w:val="23"/>
                <w:lang w:val="ru-RU"/>
              </w:rPr>
              <w:t>3</w:t>
            </w:r>
          </w:p>
        </w:tc>
      </w:tr>
      <w:tr w:rsidR="00136A84" w:rsidTr="00B97518">
        <w:trPr>
          <w:trHeight w:val="278"/>
        </w:trPr>
        <w:tc>
          <w:tcPr>
            <w:tcW w:w="1505" w:type="dxa"/>
            <w:vMerge/>
            <w:tcBorders>
              <w:top w:val="nil"/>
            </w:tcBorders>
          </w:tcPr>
          <w:p w:rsidR="00136A84" w:rsidRDefault="00136A84">
            <w:pPr>
              <w:rPr>
                <w:sz w:val="2"/>
                <w:szCs w:val="2"/>
              </w:rPr>
            </w:pPr>
          </w:p>
        </w:tc>
        <w:tc>
          <w:tcPr>
            <w:tcW w:w="3454" w:type="dxa"/>
          </w:tcPr>
          <w:p w:rsidR="00136A84" w:rsidRDefault="00585638" w:rsidP="00A81998">
            <w:pPr>
              <w:pStyle w:val="TableParagraph"/>
              <w:ind w:left="0"/>
              <w:rPr>
                <w:i/>
                <w:sz w:val="23"/>
              </w:rPr>
            </w:pPr>
            <w:r>
              <w:rPr>
                <w:i/>
                <w:sz w:val="23"/>
              </w:rPr>
              <w:t xml:space="preserve">Практична робота </w:t>
            </w:r>
            <w:r w:rsidR="00A81998">
              <w:rPr>
                <w:i/>
                <w:sz w:val="23"/>
                <w:lang w:val="ru-RU"/>
              </w:rPr>
              <w:t>5</w:t>
            </w:r>
          </w:p>
        </w:tc>
        <w:tc>
          <w:tcPr>
            <w:tcW w:w="3969" w:type="dxa"/>
            <w:gridSpan w:val="2"/>
            <w:vMerge/>
            <w:tcBorders>
              <w:top w:val="nil"/>
            </w:tcBorders>
          </w:tcPr>
          <w:p w:rsidR="00136A84" w:rsidRPr="00B97518" w:rsidRDefault="00136A84" w:rsidP="00B97518">
            <w:pPr>
              <w:rPr>
                <w:sz w:val="2"/>
                <w:szCs w:val="2"/>
              </w:rPr>
            </w:pPr>
          </w:p>
        </w:tc>
        <w:tc>
          <w:tcPr>
            <w:tcW w:w="1166" w:type="dxa"/>
            <w:vMerge/>
            <w:tcBorders>
              <w:top w:val="nil"/>
            </w:tcBorders>
          </w:tcPr>
          <w:p w:rsidR="00136A84" w:rsidRDefault="00136A84" w:rsidP="00B97518">
            <w:pPr>
              <w:jc w:val="center"/>
              <w:rPr>
                <w:sz w:val="2"/>
                <w:szCs w:val="2"/>
              </w:rPr>
            </w:pPr>
          </w:p>
        </w:tc>
      </w:tr>
      <w:tr w:rsidR="00A81998" w:rsidTr="00A81998">
        <w:trPr>
          <w:trHeight w:val="500"/>
        </w:trPr>
        <w:tc>
          <w:tcPr>
            <w:tcW w:w="1505" w:type="dxa"/>
          </w:tcPr>
          <w:p w:rsidR="00A81998" w:rsidRDefault="00A81998">
            <w:pPr>
              <w:pStyle w:val="TableParagraph"/>
              <w:spacing w:line="254" w:lineRule="auto"/>
              <w:rPr>
                <w:i/>
                <w:sz w:val="23"/>
              </w:rPr>
            </w:pPr>
            <w:r>
              <w:rPr>
                <w:i/>
                <w:sz w:val="23"/>
              </w:rPr>
              <w:t xml:space="preserve">Змістовий </w:t>
            </w:r>
            <w:r>
              <w:rPr>
                <w:i/>
                <w:w w:val="105"/>
                <w:sz w:val="23"/>
              </w:rPr>
              <w:t>модуль 6</w:t>
            </w:r>
          </w:p>
        </w:tc>
        <w:tc>
          <w:tcPr>
            <w:tcW w:w="3454" w:type="dxa"/>
          </w:tcPr>
          <w:p w:rsidR="00A81998" w:rsidRDefault="00A81998" w:rsidP="00B97518">
            <w:pPr>
              <w:pStyle w:val="TableParagraph"/>
              <w:tabs>
                <w:tab w:val="left" w:pos="995"/>
                <w:tab w:val="left" w:pos="1700"/>
                <w:tab w:val="left" w:pos="3095"/>
              </w:tabs>
              <w:ind w:left="0"/>
              <w:rPr>
                <w:i/>
                <w:sz w:val="23"/>
              </w:rPr>
            </w:pPr>
            <w:r>
              <w:rPr>
                <w:i/>
                <w:w w:val="105"/>
                <w:sz w:val="23"/>
              </w:rPr>
              <w:t>Атестаційний тест 6</w:t>
            </w:r>
          </w:p>
        </w:tc>
        <w:tc>
          <w:tcPr>
            <w:tcW w:w="3969" w:type="dxa"/>
            <w:gridSpan w:val="2"/>
          </w:tcPr>
          <w:p w:rsidR="00A81998" w:rsidRPr="00B97518" w:rsidRDefault="00A81998" w:rsidP="00B97518">
            <w:pPr>
              <w:pStyle w:val="TableParagraph"/>
              <w:spacing w:line="254" w:lineRule="auto"/>
              <w:ind w:left="0"/>
              <w:rPr>
                <w:sz w:val="23"/>
              </w:rPr>
            </w:pPr>
            <w:r w:rsidRPr="00B97518">
              <w:rPr>
                <w:w w:val="105"/>
                <w:sz w:val="23"/>
              </w:rPr>
              <w:t xml:space="preserve">наприкінці 6 змістового модулю </w:t>
            </w:r>
          </w:p>
        </w:tc>
        <w:tc>
          <w:tcPr>
            <w:tcW w:w="1166" w:type="dxa"/>
          </w:tcPr>
          <w:p w:rsidR="00A81998" w:rsidRDefault="00A81998" w:rsidP="00DC55B5">
            <w:pPr>
              <w:pStyle w:val="TableParagraph"/>
              <w:spacing w:before="7" w:line="258" w:lineRule="exact"/>
              <w:ind w:left="110"/>
              <w:jc w:val="center"/>
              <w:rPr>
                <w:sz w:val="23"/>
              </w:rPr>
            </w:pPr>
            <w:r>
              <w:rPr>
                <w:w w:val="103"/>
                <w:sz w:val="23"/>
                <w:lang w:val="ru-RU"/>
              </w:rPr>
              <w:t>7,</w:t>
            </w:r>
            <w:r>
              <w:rPr>
                <w:w w:val="103"/>
                <w:sz w:val="23"/>
              </w:rPr>
              <w:t>5</w:t>
            </w:r>
          </w:p>
        </w:tc>
      </w:tr>
      <w:tr w:rsidR="00136A84">
        <w:trPr>
          <w:trHeight w:val="277"/>
        </w:trPr>
        <w:tc>
          <w:tcPr>
            <w:tcW w:w="10094" w:type="dxa"/>
            <w:gridSpan w:val="5"/>
          </w:tcPr>
          <w:p w:rsidR="00136A84" w:rsidRDefault="00585638">
            <w:pPr>
              <w:pStyle w:val="TableParagraph"/>
              <w:spacing w:before="7" w:line="251" w:lineRule="exact"/>
              <w:ind w:left="3163" w:right="3138"/>
              <w:jc w:val="center"/>
              <w:rPr>
                <w:b/>
                <w:sz w:val="23"/>
              </w:rPr>
            </w:pPr>
            <w:r>
              <w:rPr>
                <w:b/>
                <w:w w:val="105"/>
                <w:sz w:val="23"/>
              </w:rPr>
              <w:t>Підсумковий контроль (</w:t>
            </w:r>
            <w:proofErr w:type="spellStart"/>
            <w:r>
              <w:rPr>
                <w:b/>
                <w:w w:val="105"/>
                <w:sz w:val="23"/>
              </w:rPr>
              <w:t>max</w:t>
            </w:r>
            <w:proofErr w:type="spellEnd"/>
            <w:r>
              <w:rPr>
                <w:b/>
                <w:w w:val="105"/>
                <w:sz w:val="23"/>
              </w:rPr>
              <w:t xml:space="preserve"> 40%)</w:t>
            </w:r>
          </w:p>
        </w:tc>
      </w:tr>
      <w:tr w:rsidR="00136A84" w:rsidTr="00B97518">
        <w:trPr>
          <w:trHeight w:val="271"/>
        </w:trPr>
        <w:tc>
          <w:tcPr>
            <w:tcW w:w="5756" w:type="dxa"/>
            <w:gridSpan w:val="3"/>
          </w:tcPr>
          <w:p w:rsidR="00136A84" w:rsidRDefault="00585638">
            <w:pPr>
              <w:pStyle w:val="TableParagraph"/>
              <w:spacing w:line="251" w:lineRule="exact"/>
              <w:rPr>
                <w:i/>
                <w:sz w:val="23"/>
              </w:rPr>
            </w:pPr>
            <w:r>
              <w:rPr>
                <w:i/>
                <w:w w:val="105"/>
                <w:sz w:val="23"/>
              </w:rPr>
              <w:t>Підсумковий тест</w:t>
            </w:r>
          </w:p>
        </w:tc>
        <w:tc>
          <w:tcPr>
            <w:tcW w:w="3172" w:type="dxa"/>
          </w:tcPr>
          <w:p w:rsidR="00136A84" w:rsidRDefault="00585638">
            <w:pPr>
              <w:pStyle w:val="TableParagraph"/>
              <w:spacing w:line="251" w:lineRule="exact"/>
              <w:rPr>
                <w:i/>
                <w:sz w:val="23"/>
              </w:rPr>
            </w:pPr>
            <w:r>
              <w:rPr>
                <w:i/>
                <w:w w:val="105"/>
                <w:sz w:val="23"/>
              </w:rPr>
              <w:t>наприкінці семестру</w:t>
            </w:r>
          </w:p>
        </w:tc>
        <w:tc>
          <w:tcPr>
            <w:tcW w:w="1166" w:type="dxa"/>
          </w:tcPr>
          <w:p w:rsidR="00136A84" w:rsidRDefault="00CA002C" w:rsidP="009D28E4">
            <w:pPr>
              <w:pStyle w:val="TableParagraph"/>
              <w:spacing w:line="251" w:lineRule="exact"/>
              <w:ind w:left="110"/>
              <w:jc w:val="center"/>
              <w:rPr>
                <w:sz w:val="23"/>
              </w:rPr>
            </w:pPr>
            <w:r>
              <w:rPr>
                <w:w w:val="105"/>
                <w:sz w:val="23"/>
              </w:rPr>
              <w:t>20</w:t>
            </w:r>
          </w:p>
        </w:tc>
      </w:tr>
      <w:tr w:rsidR="00136A84" w:rsidTr="00B97518">
        <w:trPr>
          <w:trHeight w:val="277"/>
        </w:trPr>
        <w:tc>
          <w:tcPr>
            <w:tcW w:w="5756" w:type="dxa"/>
            <w:gridSpan w:val="3"/>
          </w:tcPr>
          <w:p w:rsidR="00136A84" w:rsidRDefault="00CA002C" w:rsidP="00CA002C">
            <w:pPr>
              <w:pStyle w:val="TableParagraph"/>
              <w:spacing w:before="7" w:line="251" w:lineRule="exact"/>
              <w:rPr>
                <w:i/>
                <w:sz w:val="23"/>
              </w:rPr>
            </w:pPr>
            <w:r>
              <w:rPr>
                <w:i/>
                <w:w w:val="105"/>
                <w:sz w:val="23"/>
              </w:rPr>
              <w:t xml:space="preserve">Підготовка індивідуального завдання 1 і 2 </w:t>
            </w:r>
          </w:p>
        </w:tc>
        <w:tc>
          <w:tcPr>
            <w:tcW w:w="3172" w:type="dxa"/>
          </w:tcPr>
          <w:p w:rsidR="00136A84" w:rsidRDefault="00416267" w:rsidP="00CA002C">
            <w:pPr>
              <w:pStyle w:val="TableParagraph"/>
              <w:ind w:left="0"/>
              <w:rPr>
                <w:sz w:val="20"/>
              </w:rPr>
            </w:pPr>
            <w:r>
              <w:rPr>
                <w:i/>
                <w:w w:val="105"/>
                <w:sz w:val="23"/>
              </w:rPr>
              <w:t>наприкінці семестру</w:t>
            </w:r>
          </w:p>
        </w:tc>
        <w:tc>
          <w:tcPr>
            <w:tcW w:w="1166" w:type="dxa"/>
          </w:tcPr>
          <w:p w:rsidR="00136A84" w:rsidRDefault="00CA002C" w:rsidP="009D28E4">
            <w:pPr>
              <w:pStyle w:val="TableParagraph"/>
              <w:spacing w:before="7" w:line="251" w:lineRule="exact"/>
              <w:ind w:left="110"/>
              <w:jc w:val="center"/>
              <w:rPr>
                <w:sz w:val="23"/>
              </w:rPr>
            </w:pPr>
            <w:r>
              <w:rPr>
                <w:w w:val="105"/>
                <w:sz w:val="23"/>
              </w:rPr>
              <w:t>5*2</w:t>
            </w:r>
          </w:p>
        </w:tc>
      </w:tr>
      <w:tr w:rsidR="00CA002C" w:rsidTr="00B97518">
        <w:trPr>
          <w:trHeight w:val="277"/>
        </w:trPr>
        <w:tc>
          <w:tcPr>
            <w:tcW w:w="5756" w:type="dxa"/>
            <w:gridSpan w:val="3"/>
          </w:tcPr>
          <w:p w:rsidR="00CA002C" w:rsidRDefault="00CA002C">
            <w:pPr>
              <w:pStyle w:val="TableParagraph"/>
              <w:spacing w:before="7" w:line="251" w:lineRule="exact"/>
              <w:rPr>
                <w:i/>
                <w:w w:val="105"/>
                <w:sz w:val="23"/>
              </w:rPr>
            </w:pPr>
            <w:r>
              <w:rPr>
                <w:i/>
                <w:w w:val="105"/>
                <w:sz w:val="23"/>
              </w:rPr>
              <w:t>Публічний захист індивідуального завдання1 и 2</w:t>
            </w:r>
          </w:p>
        </w:tc>
        <w:tc>
          <w:tcPr>
            <w:tcW w:w="3172" w:type="dxa"/>
          </w:tcPr>
          <w:p w:rsidR="00CA002C" w:rsidRDefault="00CA002C">
            <w:pPr>
              <w:pStyle w:val="TableParagraph"/>
              <w:ind w:left="0"/>
              <w:rPr>
                <w:sz w:val="20"/>
              </w:rPr>
            </w:pPr>
            <w:r>
              <w:rPr>
                <w:i/>
                <w:w w:val="105"/>
                <w:sz w:val="23"/>
              </w:rPr>
              <w:t>наприкінці семестру</w:t>
            </w:r>
          </w:p>
        </w:tc>
        <w:tc>
          <w:tcPr>
            <w:tcW w:w="1166" w:type="dxa"/>
          </w:tcPr>
          <w:p w:rsidR="00CA002C" w:rsidRDefault="00CA002C" w:rsidP="009D28E4">
            <w:pPr>
              <w:pStyle w:val="TableParagraph"/>
              <w:spacing w:before="7" w:line="251" w:lineRule="exact"/>
              <w:ind w:left="110"/>
              <w:jc w:val="center"/>
              <w:rPr>
                <w:w w:val="105"/>
                <w:sz w:val="23"/>
              </w:rPr>
            </w:pPr>
            <w:r>
              <w:rPr>
                <w:w w:val="105"/>
                <w:sz w:val="23"/>
              </w:rPr>
              <w:t>5*2</w:t>
            </w:r>
          </w:p>
        </w:tc>
      </w:tr>
      <w:tr w:rsidR="00136A84" w:rsidTr="00B97518">
        <w:trPr>
          <w:trHeight w:val="277"/>
        </w:trPr>
        <w:tc>
          <w:tcPr>
            <w:tcW w:w="5756" w:type="dxa"/>
            <w:gridSpan w:val="3"/>
          </w:tcPr>
          <w:p w:rsidR="00136A84" w:rsidRDefault="00585638">
            <w:pPr>
              <w:pStyle w:val="TableParagraph"/>
              <w:spacing w:before="7" w:line="251" w:lineRule="exact"/>
              <w:rPr>
                <w:b/>
                <w:sz w:val="23"/>
              </w:rPr>
            </w:pPr>
            <w:r>
              <w:rPr>
                <w:b/>
                <w:w w:val="105"/>
                <w:sz w:val="23"/>
              </w:rPr>
              <w:t>Разом</w:t>
            </w:r>
          </w:p>
        </w:tc>
        <w:tc>
          <w:tcPr>
            <w:tcW w:w="3172" w:type="dxa"/>
          </w:tcPr>
          <w:p w:rsidR="00136A84" w:rsidRDefault="00136A84">
            <w:pPr>
              <w:pStyle w:val="TableParagraph"/>
              <w:ind w:left="0"/>
              <w:rPr>
                <w:sz w:val="20"/>
              </w:rPr>
            </w:pPr>
          </w:p>
        </w:tc>
        <w:tc>
          <w:tcPr>
            <w:tcW w:w="1166" w:type="dxa"/>
          </w:tcPr>
          <w:p w:rsidR="00136A84" w:rsidRDefault="00585638">
            <w:pPr>
              <w:pStyle w:val="TableParagraph"/>
              <w:spacing w:before="7" w:line="251" w:lineRule="exact"/>
              <w:ind w:left="427"/>
              <w:rPr>
                <w:b/>
                <w:sz w:val="23"/>
              </w:rPr>
            </w:pPr>
            <w:r>
              <w:rPr>
                <w:b/>
                <w:w w:val="105"/>
                <w:sz w:val="23"/>
              </w:rPr>
              <w:t>100%</w:t>
            </w:r>
          </w:p>
        </w:tc>
      </w:tr>
    </w:tbl>
    <w:p w:rsidR="00136A84" w:rsidRDefault="00136A84">
      <w:pPr>
        <w:pStyle w:val="a3"/>
        <w:spacing w:before="1"/>
        <w:rPr>
          <w:sz w:val="16"/>
        </w:rPr>
      </w:pPr>
    </w:p>
    <w:p w:rsidR="00136A84" w:rsidRDefault="00585638">
      <w:pPr>
        <w:spacing w:before="97"/>
        <w:jc w:val="center"/>
        <w:rPr>
          <w:b/>
          <w:sz w:val="23"/>
        </w:rPr>
      </w:pPr>
      <w:r>
        <w:rPr>
          <w:b/>
          <w:w w:val="105"/>
          <w:sz w:val="23"/>
        </w:rPr>
        <w:t>Шкала оцінювання: національна та ECTS</w:t>
      </w:r>
    </w:p>
    <w:p w:rsidR="00136A84" w:rsidRDefault="00136A84">
      <w:pPr>
        <w:pStyle w:val="a3"/>
        <w:spacing w:before="4"/>
        <w:rPr>
          <w:b/>
          <w:i w:val="0"/>
          <w:sz w:val="11"/>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4510"/>
        <w:gridCol w:w="2132"/>
        <w:gridCol w:w="1872"/>
      </w:tblGrid>
      <w:tr w:rsidR="00136A84">
        <w:trPr>
          <w:trHeight w:val="256"/>
        </w:trPr>
        <w:tc>
          <w:tcPr>
            <w:tcW w:w="1498" w:type="dxa"/>
            <w:vMerge w:val="restart"/>
          </w:tcPr>
          <w:p w:rsidR="00136A84" w:rsidRDefault="00585638">
            <w:pPr>
              <w:pStyle w:val="TableParagraph"/>
              <w:spacing w:line="247" w:lineRule="exact"/>
              <w:ind w:left="163" w:right="164"/>
              <w:jc w:val="center"/>
              <w:rPr>
                <w:sz w:val="23"/>
              </w:rPr>
            </w:pPr>
            <w:r>
              <w:rPr>
                <w:w w:val="105"/>
                <w:sz w:val="23"/>
              </w:rPr>
              <w:t>За шкалою</w:t>
            </w:r>
          </w:p>
          <w:p w:rsidR="00136A84" w:rsidRDefault="00585638">
            <w:pPr>
              <w:pStyle w:val="TableParagraph"/>
              <w:spacing w:line="255" w:lineRule="exact"/>
              <w:ind w:left="163" w:right="155"/>
              <w:jc w:val="center"/>
              <w:rPr>
                <w:sz w:val="23"/>
              </w:rPr>
            </w:pPr>
            <w:r>
              <w:rPr>
                <w:w w:val="105"/>
                <w:sz w:val="23"/>
              </w:rPr>
              <w:t>ECTS</w:t>
            </w:r>
          </w:p>
        </w:tc>
        <w:tc>
          <w:tcPr>
            <w:tcW w:w="4510" w:type="dxa"/>
            <w:vMerge w:val="restart"/>
          </w:tcPr>
          <w:p w:rsidR="00136A84" w:rsidRDefault="00585638">
            <w:pPr>
              <w:pStyle w:val="TableParagraph"/>
              <w:spacing w:line="250" w:lineRule="exact"/>
              <w:ind w:left="1061"/>
              <w:rPr>
                <w:sz w:val="23"/>
              </w:rPr>
            </w:pPr>
            <w:r>
              <w:rPr>
                <w:w w:val="105"/>
                <w:sz w:val="23"/>
              </w:rPr>
              <w:t>За шкалою університету</w:t>
            </w:r>
          </w:p>
        </w:tc>
        <w:tc>
          <w:tcPr>
            <w:tcW w:w="4004" w:type="dxa"/>
            <w:gridSpan w:val="2"/>
          </w:tcPr>
          <w:p w:rsidR="00136A84" w:rsidRDefault="00585638">
            <w:pPr>
              <w:pStyle w:val="TableParagraph"/>
              <w:spacing w:line="236" w:lineRule="exact"/>
              <w:ind w:left="701"/>
              <w:rPr>
                <w:sz w:val="23"/>
              </w:rPr>
            </w:pPr>
            <w:r>
              <w:rPr>
                <w:w w:val="105"/>
                <w:sz w:val="23"/>
              </w:rPr>
              <w:t>За національною шкалою</w:t>
            </w:r>
          </w:p>
        </w:tc>
      </w:tr>
      <w:tr w:rsidR="00136A84">
        <w:trPr>
          <w:trHeight w:val="256"/>
        </w:trPr>
        <w:tc>
          <w:tcPr>
            <w:tcW w:w="1498" w:type="dxa"/>
            <w:vMerge/>
            <w:tcBorders>
              <w:top w:val="nil"/>
            </w:tcBorders>
          </w:tcPr>
          <w:p w:rsidR="00136A84" w:rsidRDefault="00136A84">
            <w:pPr>
              <w:rPr>
                <w:sz w:val="2"/>
                <w:szCs w:val="2"/>
              </w:rPr>
            </w:pPr>
          </w:p>
        </w:tc>
        <w:tc>
          <w:tcPr>
            <w:tcW w:w="4510" w:type="dxa"/>
            <w:vMerge/>
            <w:tcBorders>
              <w:top w:val="nil"/>
            </w:tcBorders>
          </w:tcPr>
          <w:p w:rsidR="00136A84" w:rsidRDefault="00136A84">
            <w:pPr>
              <w:rPr>
                <w:sz w:val="2"/>
                <w:szCs w:val="2"/>
              </w:rPr>
            </w:pPr>
          </w:p>
        </w:tc>
        <w:tc>
          <w:tcPr>
            <w:tcW w:w="2132" w:type="dxa"/>
          </w:tcPr>
          <w:p w:rsidR="00136A84" w:rsidRDefault="00585638">
            <w:pPr>
              <w:pStyle w:val="TableParagraph"/>
              <w:spacing w:line="236" w:lineRule="exact"/>
              <w:ind w:left="419" w:right="415"/>
              <w:jc w:val="center"/>
              <w:rPr>
                <w:sz w:val="23"/>
              </w:rPr>
            </w:pPr>
            <w:r>
              <w:rPr>
                <w:w w:val="105"/>
                <w:sz w:val="23"/>
              </w:rPr>
              <w:t>Екзамен</w:t>
            </w:r>
          </w:p>
        </w:tc>
        <w:tc>
          <w:tcPr>
            <w:tcW w:w="1872" w:type="dxa"/>
          </w:tcPr>
          <w:p w:rsidR="00136A84" w:rsidRDefault="00585638">
            <w:pPr>
              <w:pStyle w:val="TableParagraph"/>
              <w:spacing w:line="236" w:lineRule="exact"/>
              <w:ind w:left="648" w:right="639"/>
              <w:jc w:val="center"/>
              <w:rPr>
                <w:sz w:val="23"/>
              </w:rPr>
            </w:pPr>
            <w:r>
              <w:rPr>
                <w:w w:val="105"/>
                <w:sz w:val="23"/>
              </w:rPr>
              <w:t>Залік</w:t>
            </w:r>
          </w:p>
        </w:tc>
      </w:tr>
      <w:tr w:rsidR="00136A84">
        <w:trPr>
          <w:trHeight w:val="256"/>
        </w:trPr>
        <w:tc>
          <w:tcPr>
            <w:tcW w:w="1498" w:type="dxa"/>
          </w:tcPr>
          <w:p w:rsidR="00136A84" w:rsidRDefault="00585638">
            <w:pPr>
              <w:pStyle w:val="TableParagraph"/>
              <w:spacing w:line="236" w:lineRule="exact"/>
              <w:ind w:left="84"/>
              <w:jc w:val="center"/>
              <w:rPr>
                <w:sz w:val="23"/>
              </w:rPr>
            </w:pPr>
            <w:r>
              <w:rPr>
                <w:w w:val="103"/>
                <w:sz w:val="23"/>
              </w:rPr>
              <w:t>A</w:t>
            </w:r>
          </w:p>
        </w:tc>
        <w:tc>
          <w:tcPr>
            <w:tcW w:w="4510" w:type="dxa"/>
          </w:tcPr>
          <w:p w:rsidR="00136A84" w:rsidRDefault="00585638">
            <w:pPr>
              <w:pStyle w:val="TableParagraph"/>
              <w:spacing w:line="236" w:lineRule="exact"/>
              <w:ind w:left="189" w:right="397"/>
              <w:jc w:val="center"/>
              <w:rPr>
                <w:sz w:val="23"/>
              </w:rPr>
            </w:pPr>
            <w:r>
              <w:rPr>
                <w:w w:val="105"/>
                <w:sz w:val="23"/>
              </w:rPr>
              <w:t>90 – 100 (відмінно)</w:t>
            </w:r>
          </w:p>
        </w:tc>
        <w:tc>
          <w:tcPr>
            <w:tcW w:w="2132" w:type="dxa"/>
          </w:tcPr>
          <w:p w:rsidR="00136A84" w:rsidRDefault="00585638">
            <w:pPr>
              <w:pStyle w:val="TableParagraph"/>
              <w:spacing w:line="236" w:lineRule="exact"/>
              <w:ind w:left="420" w:right="415"/>
              <w:jc w:val="center"/>
              <w:rPr>
                <w:sz w:val="23"/>
              </w:rPr>
            </w:pPr>
            <w:r>
              <w:rPr>
                <w:w w:val="105"/>
                <w:sz w:val="23"/>
              </w:rPr>
              <w:t>5 (відмінно)</w:t>
            </w:r>
          </w:p>
        </w:tc>
        <w:tc>
          <w:tcPr>
            <w:tcW w:w="1872" w:type="dxa"/>
            <w:vMerge w:val="restart"/>
          </w:tcPr>
          <w:p w:rsidR="00136A84" w:rsidRDefault="00136A84">
            <w:pPr>
              <w:pStyle w:val="TableParagraph"/>
              <w:ind w:left="0"/>
              <w:rPr>
                <w:b/>
                <w:sz w:val="26"/>
              </w:rPr>
            </w:pPr>
          </w:p>
          <w:p w:rsidR="00136A84" w:rsidRDefault="00585638">
            <w:pPr>
              <w:pStyle w:val="TableParagraph"/>
              <w:spacing w:before="219"/>
              <w:ind w:left="355"/>
              <w:rPr>
                <w:sz w:val="23"/>
              </w:rPr>
            </w:pPr>
            <w:r>
              <w:rPr>
                <w:w w:val="105"/>
                <w:sz w:val="23"/>
              </w:rPr>
              <w:t>Зараховано</w:t>
            </w:r>
          </w:p>
        </w:tc>
      </w:tr>
      <w:tr w:rsidR="00136A84">
        <w:trPr>
          <w:trHeight w:val="256"/>
        </w:trPr>
        <w:tc>
          <w:tcPr>
            <w:tcW w:w="1498" w:type="dxa"/>
          </w:tcPr>
          <w:p w:rsidR="00136A84" w:rsidRDefault="00585638">
            <w:pPr>
              <w:pStyle w:val="TableParagraph"/>
              <w:spacing w:line="237" w:lineRule="exact"/>
              <w:ind w:left="86"/>
              <w:jc w:val="center"/>
              <w:rPr>
                <w:sz w:val="23"/>
              </w:rPr>
            </w:pPr>
            <w:r>
              <w:rPr>
                <w:w w:val="103"/>
                <w:sz w:val="23"/>
              </w:rPr>
              <w:t>B</w:t>
            </w:r>
          </w:p>
        </w:tc>
        <w:tc>
          <w:tcPr>
            <w:tcW w:w="4510" w:type="dxa"/>
          </w:tcPr>
          <w:p w:rsidR="00136A84" w:rsidRDefault="00585638">
            <w:pPr>
              <w:pStyle w:val="TableParagraph"/>
              <w:spacing w:line="237" w:lineRule="exact"/>
              <w:ind w:left="189" w:right="398"/>
              <w:jc w:val="center"/>
              <w:rPr>
                <w:sz w:val="23"/>
              </w:rPr>
            </w:pPr>
            <w:r>
              <w:rPr>
                <w:w w:val="105"/>
                <w:sz w:val="23"/>
              </w:rPr>
              <w:t>85 – 89 (дуже добре)</w:t>
            </w:r>
          </w:p>
        </w:tc>
        <w:tc>
          <w:tcPr>
            <w:tcW w:w="2132" w:type="dxa"/>
            <w:vMerge w:val="restart"/>
          </w:tcPr>
          <w:p w:rsidR="00136A84" w:rsidRDefault="00585638">
            <w:pPr>
              <w:pStyle w:val="TableParagraph"/>
              <w:spacing w:before="115"/>
              <w:ind w:left="643"/>
              <w:rPr>
                <w:sz w:val="23"/>
              </w:rPr>
            </w:pPr>
            <w:r>
              <w:rPr>
                <w:w w:val="105"/>
                <w:sz w:val="23"/>
              </w:rPr>
              <w:t>4 (добре)</w:t>
            </w:r>
          </w:p>
        </w:tc>
        <w:tc>
          <w:tcPr>
            <w:tcW w:w="1872" w:type="dxa"/>
            <w:vMerge/>
            <w:tcBorders>
              <w:top w:val="nil"/>
            </w:tcBorders>
          </w:tcPr>
          <w:p w:rsidR="00136A84" w:rsidRDefault="00136A84">
            <w:pPr>
              <w:rPr>
                <w:sz w:val="2"/>
                <w:szCs w:val="2"/>
              </w:rPr>
            </w:pPr>
          </w:p>
        </w:tc>
      </w:tr>
      <w:tr w:rsidR="00136A84">
        <w:trPr>
          <w:trHeight w:val="256"/>
        </w:trPr>
        <w:tc>
          <w:tcPr>
            <w:tcW w:w="1498" w:type="dxa"/>
          </w:tcPr>
          <w:p w:rsidR="00136A84" w:rsidRDefault="00585638">
            <w:pPr>
              <w:pStyle w:val="TableParagraph"/>
              <w:spacing w:line="236" w:lineRule="exact"/>
              <w:ind w:left="86"/>
              <w:jc w:val="center"/>
              <w:rPr>
                <w:sz w:val="23"/>
              </w:rPr>
            </w:pPr>
            <w:r>
              <w:rPr>
                <w:w w:val="103"/>
                <w:sz w:val="23"/>
              </w:rPr>
              <w:t>C</w:t>
            </w:r>
          </w:p>
        </w:tc>
        <w:tc>
          <w:tcPr>
            <w:tcW w:w="4510" w:type="dxa"/>
          </w:tcPr>
          <w:p w:rsidR="00136A84" w:rsidRDefault="00585638">
            <w:pPr>
              <w:pStyle w:val="TableParagraph"/>
              <w:spacing w:line="236" w:lineRule="exact"/>
              <w:ind w:left="189" w:right="397"/>
              <w:jc w:val="center"/>
              <w:rPr>
                <w:sz w:val="23"/>
              </w:rPr>
            </w:pPr>
            <w:r>
              <w:rPr>
                <w:w w:val="105"/>
                <w:sz w:val="23"/>
              </w:rPr>
              <w:t>75 – 84 (добре)</w:t>
            </w:r>
          </w:p>
        </w:tc>
        <w:tc>
          <w:tcPr>
            <w:tcW w:w="2132" w:type="dxa"/>
            <w:vMerge/>
            <w:tcBorders>
              <w:top w:val="nil"/>
            </w:tcBorders>
          </w:tcPr>
          <w:p w:rsidR="00136A84" w:rsidRDefault="00136A84">
            <w:pPr>
              <w:rPr>
                <w:sz w:val="2"/>
                <w:szCs w:val="2"/>
              </w:rPr>
            </w:pPr>
          </w:p>
        </w:tc>
        <w:tc>
          <w:tcPr>
            <w:tcW w:w="1872" w:type="dxa"/>
            <w:vMerge/>
            <w:tcBorders>
              <w:top w:val="nil"/>
            </w:tcBorders>
          </w:tcPr>
          <w:p w:rsidR="00136A84" w:rsidRDefault="00136A84">
            <w:pPr>
              <w:rPr>
                <w:sz w:val="2"/>
                <w:szCs w:val="2"/>
              </w:rPr>
            </w:pPr>
          </w:p>
        </w:tc>
      </w:tr>
      <w:tr w:rsidR="00136A84">
        <w:trPr>
          <w:trHeight w:val="256"/>
        </w:trPr>
        <w:tc>
          <w:tcPr>
            <w:tcW w:w="1498" w:type="dxa"/>
          </w:tcPr>
          <w:p w:rsidR="00136A84" w:rsidRDefault="00585638">
            <w:pPr>
              <w:pStyle w:val="TableParagraph"/>
              <w:spacing w:line="236" w:lineRule="exact"/>
              <w:ind w:left="84"/>
              <w:jc w:val="center"/>
              <w:rPr>
                <w:sz w:val="23"/>
              </w:rPr>
            </w:pPr>
            <w:r>
              <w:rPr>
                <w:w w:val="103"/>
                <w:sz w:val="23"/>
              </w:rPr>
              <w:lastRenderedPageBreak/>
              <w:t>D</w:t>
            </w:r>
          </w:p>
        </w:tc>
        <w:tc>
          <w:tcPr>
            <w:tcW w:w="4510" w:type="dxa"/>
          </w:tcPr>
          <w:p w:rsidR="00136A84" w:rsidRDefault="00585638">
            <w:pPr>
              <w:pStyle w:val="TableParagraph"/>
              <w:spacing w:line="236" w:lineRule="exact"/>
              <w:ind w:left="189" w:right="397"/>
              <w:jc w:val="center"/>
              <w:rPr>
                <w:sz w:val="23"/>
              </w:rPr>
            </w:pPr>
            <w:r>
              <w:rPr>
                <w:w w:val="105"/>
                <w:sz w:val="23"/>
              </w:rPr>
              <w:t>70 – 74 (задовільно)</w:t>
            </w:r>
          </w:p>
        </w:tc>
        <w:tc>
          <w:tcPr>
            <w:tcW w:w="2132" w:type="dxa"/>
            <w:vMerge w:val="restart"/>
          </w:tcPr>
          <w:p w:rsidR="00136A84" w:rsidRDefault="00585638">
            <w:pPr>
              <w:pStyle w:val="TableParagraph"/>
              <w:spacing w:before="115"/>
              <w:ind w:left="391"/>
              <w:rPr>
                <w:sz w:val="23"/>
              </w:rPr>
            </w:pPr>
            <w:r>
              <w:rPr>
                <w:w w:val="105"/>
                <w:sz w:val="23"/>
              </w:rPr>
              <w:t>3 (задовільно)</w:t>
            </w:r>
          </w:p>
        </w:tc>
        <w:tc>
          <w:tcPr>
            <w:tcW w:w="1872" w:type="dxa"/>
            <w:vMerge/>
            <w:tcBorders>
              <w:top w:val="nil"/>
            </w:tcBorders>
          </w:tcPr>
          <w:p w:rsidR="00136A84" w:rsidRDefault="00136A84">
            <w:pPr>
              <w:rPr>
                <w:sz w:val="2"/>
                <w:szCs w:val="2"/>
              </w:rPr>
            </w:pPr>
          </w:p>
        </w:tc>
      </w:tr>
      <w:tr w:rsidR="00136A84">
        <w:trPr>
          <w:trHeight w:val="256"/>
        </w:trPr>
        <w:tc>
          <w:tcPr>
            <w:tcW w:w="1498" w:type="dxa"/>
          </w:tcPr>
          <w:p w:rsidR="00136A84" w:rsidRDefault="00585638">
            <w:pPr>
              <w:pStyle w:val="TableParagraph"/>
              <w:spacing w:line="236" w:lineRule="exact"/>
              <w:ind w:left="87"/>
              <w:jc w:val="center"/>
              <w:rPr>
                <w:sz w:val="23"/>
              </w:rPr>
            </w:pPr>
            <w:r>
              <w:rPr>
                <w:w w:val="103"/>
                <w:sz w:val="23"/>
              </w:rPr>
              <w:lastRenderedPageBreak/>
              <w:t>E</w:t>
            </w:r>
          </w:p>
        </w:tc>
        <w:tc>
          <w:tcPr>
            <w:tcW w:w="4510" w:type="dxa"/>
          </w:tcPr>
          <w:p w:rsidR="00136A84" w:rsidRDefault="00585638">
            <w:pPr>
              <w:pStyle w:val="TableParagraph"/>
              <w:spacing w:line="236" w:lineRule="exact"/>
              <w:ind w:left="189" w:right="390"/>
              <w:jc w:val="center"/>
              <w:rPr>
                <w:sz w:val="23"/>
              </w:rPr>
            </w:pPr>
            <w:r>
              <w:rPr>
                <w:w w:val="105"/>
                <w:sz w:val="23"/>
              </w:rPr>
              <w:t>60 – 69 (достатньо)</w:t>
            </w:r>
          </w:p>
        </w:tc>
        <w:tc>
          <w:tcPr>
            <w:tcW w:w="2132" w:type="dxa"/>
            <w:vMerge/>
            <w:tcBorders>
              <w:top w:val="nil"/>
            </w:tcBorders>
          </w:tcPr>
          <w:p w:rsidR="00136A84" w:rsidRDefault="00136A84">
            <w:pPr>
              <w:rPr>
                <w:sz w:val="2"/>
                <w:szCs w:val="2"/>
              </w:rPr>
            </w:pPr>
          </w:p>
        </w:tc>
        <w:tc>
          <w:tcPr>
            <w:tcW w:w="1872" w:type="dxa"/>
            <w:vMerge/>
            <w:tcBorders>
              <w:top w:val="nil"/>
            </w:tcBorders>
          </w:tcPr>
          <w:p w:rsidR="00136A84" w:rsidRDefault="00136A84">
            <w:pPr>
              <w:rPr>
                <w:sz w:val="2"/>
                <w:szCs w:val="2"/>
              </w:rPr>
            </w:pPr>
          </w:p>
        </w:tc>
      </w:tr>
      <w:tr w:rsidR="00136A84">
        <w:trPr>
          <w:trHeight w:val="508"/>
        </w:trPr>
        <w:tc>
          <w:tcPr>
            <w:tcW w:w="1498" w:type="dxa"/>
          </w:tcPr>
          <w:p w:rsidR="00136A84" w:rsidRDefault="00585638">
            <w:pPr>
              <w:pStyle w:val="TableParagraph"/>
              <w:spacing w:before="115"/>
              <w:ind w:left="163" w:right="81"/>
              <w:jc w:val="center"/>
              <w:rPr>
                <w:sz w:val="23"/>
              </w:rPr>
            </w:pPr>
            <w:r>
              <w:rPr>
                <w:w w:val="105"/>
                <w:sz w:val="23"/>
              </w:rPr>
              <w:t>FX</w:t>
            </w:r>
          </w:p>
        </w:tc>
        <w:tc>
          <w:tcPr>
            <w:tcW w:w="4510" w:type="dxa"/>
          </w:tcPr>
          <w:p w:rsidR="00136A84" w:rsidRDefault="00585638">
            <w:pPr>
              <w:pStyle w:val="TableParagraph"/>
              <w:spacing w:line="248" w:lineRule="exact"/>
              <w:ind w:left="189" w:right="399"/>
              <w:jc w:val="center"/>
              <w:rPr>
                <w:sz w:val="23"/>
              </w:rPr>
            </w:pPr>
            <w:r>
              <w:rPr>
                <w:w w:val="105"/>
                <w:sz w:val="23"/>
              </w:rPr>
              <w:t>35 – 59 (незадовільно – з можливістю</w:t>
            </w:r>
          </w:p>
          <w:p w:rsidR="00136A84" w:rsidRDefault="00585638">
            <w:pPr>
              <w:pStyle w:val="TableParagraph"/>
              <w:spacing w:line="241" w:lineRule="exact"/>
              <w:ind w:left="189" w:right="398"/>
              <w:jc w:val="center"/>
              <w:rPr>
                <w:sz w:val="23"/>
              </w:rPr>
            </w:pPr>
            <w:r>
              <w:rPr>
                <w:w w:val="105"/>
                <w:sz w:val="23"/>
              </w:rPr>
              <w:t>повторного складання)</w:t>
            </w:r>
          </w:p>
        </w:tc>
        <w:tc>
          <w:tcPr>
            <w:tcW w:w="2132" w:type="dxa"/>
            <w:vMerge w:val="restart"/>
          </w:tcPr>
          <w:p w:rsidR="00136A84" w:rsidRDefault="00136A84">
            <w:pPr>
              <w:pStyle w:val="TableParagraph"/>
              <w:spacing w:before="6"/>
              <w:ind w:left="0"/>
              <w:rPr>
                <w:b/>
                <w:sz w:val="32"/>
              </w:rPr>
            </w:pPr>
          </w:p>
          <w:p w:rsidR="00136A84" w:rsidRDefault="00585638">
            <w:pPr>
              <w:pStyle w:val="TableParagraph"/>
              <w:spacing w:before="1"/>
              <w:ind w:left="276"/>
              <w:rPr>
                <w:sz w:val="23"/>
              </w:rPr>
            </w:pPr>
            <w:r>
              <w:rPr>
                <w:w w:val="105"/>
                <w:sz w:val="23"/>
              </w:rPr>
              <w:t>2 (незадовільно)</w:t>
            </w:r>
          </w:p>
        </w:tc>
        <w:tc>
          <w:tcPr>
            <w:tcW w:w="1872" w:type="dxa"/>
            <w:vMerge w:val="restart"/>
          </w:tcPr>
          <w:p w:rsidR="00136A84" w:rsidRDefault="00136A84">
            <w:pPr>
              <w:pStyle w:val="TableParagraph"/>
              <w:spacing w:before="6"/>
              <w:ind w:left="0"/>
              <w:rPr>
                <w:b/>
                <w:sz w:val="32"/>
              </w:rPr>
            </w:pPr>
          </w:p>
          <w:p w:rsidR="00136A84" w:rsidRDefault="00585638">
            <w:pPr>
              <w:pStyle w:val="TableParagraph"/>
              <w:spacing w:before="1"/>
              <w:ind w:left="111"/>
              <w:rPr>
                <w:sz w:val="23"/>
              </w:rPr>
            </w:pPr>
            <w:r>
              <w:rPr>
                <w:w w:val="105"/>
                <w:sz w:val="23"/>
              </w:rPr>
              <w:t>Не зараховано</w:t>
            </w:r>
          </w:p>
        </w:tc>
      </w:tr>
      <w:tr w:rsidR="00136A84">
        <w:trPr>
          <w:trHeight w:val="515"/>
        </w:trPr>
        <w:tc>
          <w:tcPr>
            <w:tcW w:w="1498" w:type="dxa"/>
          </w:tcPr>
          <w:p w:rsidR="00136A84" w:rsidRDefault="00585638">
            <w:pPr>
              <w:pStyle w:val="TableParagraph"/>
              <w:spacing w:before="115"/>
              <w:ind w:left="88"/>
              <w:jc w:val="center"/>
              <w:rPr>
                <w:sz w:val="23"/>
              </w:rPr>
            </w:pPr>
            <w:r>
              <w:rPr>
                <w:w w:val="103"/>
                <w:sz w:val="23"/>
              </w:rPr>
              <w:t>F</w:t>
            </w:r>
          </w:p>
        </w:tc>
        <w:tc>
          <w:tcPr>
            <w:tcW w:w="4510" w:type="dxa"/>
          </w:tcPr>
          <w:p w:rsidR="00136A84" w:rsidRDefault="00585638">
            <w:pPr>
              <w:pStyle w:val="TableParagraph"/>
              <w:spacing w:before="6" w:line="252" w:lineRule="exact"/>
              <w:ind w:left="1162" w:right="449" w:hanging="915"/>
              <w:rPr>
                <w:sz w:val="23"/>
              </w:rPr>
            </w:pPr>
            <w:r>
              <w:rPr>
                <w:w w:val="105"/>
                <w:sz w:val="23"/>
              </w:rPr>
              <w:t>1</w:t>
            </w:r>
            <w:r>
              <w:rPr>
                <w:spacing w:val="-16"/>
                <w:w w:val="105"/>
                <w:sz w:val="23"/>
              </w:rPr>
              <w:t xml:space="preserve"> </w:t>
            </w:r>
            <w:r>
              <w:rPr>
                <w:w w:val="105"/>
                <w:sz w:val="23"/>
              </w:rPr>
              <w:t>–</w:t>
            </w:r>
            <w:r>
              <w:rPr>
                <w:spacing w:val="-20"/>
                <w:w w:val="105"/>
                <w:sz w:val="23"/>
              </w:rPr>
              <w:t xml:space="preserve"> </w:t>
            </w:r>
            <w:r>
              <w:rPr>
                <w:w w:val="105"/>
                <w:sz w:val="23"/>
              </w:rPr>
              <w:t>34</w:t>
            </w:r>
            <w:r>
              <w:rPr>
                <w:spacing w:val="-15"/>
                <w:w w:val="105"/>
                <w:sz w:val="23"/>
              </w:rPr>
              <w:t xml:space="preserve"> </w:t>
            </w:r>
            <w:r>
              <w:rPr>
                <w:w w:val="105"/>
                <w:sz w:val="23"/>
              </w:rPr>
              <w:t>(незадовільно</w:t>
            </w:r>
            <w:r>
              <w:rPr>
                <w:spacing w:val="-18"/>
                <w:w w:val="105"/>
                <w:sz w:val="23"/>
              </w:rPr>
              <w:t xml:space="preserve"> </w:t>
            </w:r>
            <w:r>
              <w:rPr>
                <w:w w:val="105"/>
                <w:sz w:val="23"/>
              </w:rPr>
              <w:t>–</w:t>
            </w:r>
            <w:r>
              <w:rPr>
                <w:spacing w:val="-14"/>
                <w:w w:val="105"/>
                <w:sz w:val="23"/>
              </w:rPr>
              <w:t xml:space="preserve"> </w:t>
            </w:r>
            <w:r>
              <w:rPr>
                <w:w w:val="105"/>
                <w:sz w:val="23"/>
              </w:rPr>
              <w:t>з</w:t>
            </w:r>
            <w:r>
              <w:rPr>
                <w:spacing w:val="-19"/>
                <w:w w:val="105"/>
                <w:sz w:val="23"/>
              </w:rPr>
              <w:t xml:space="preserve"> </w:t>
            </w:r>
            <w:r>
              <w:rPr>
                <w:w w:val="105"/>
                <w:sz w:val="23"/>
              </w:rPr>
              <w:t>обов’язковим повторним</w:t>
            </w:r>
            <w:r>
              <w:rPr>
                <w:spacing w:val="-5"/>
                <w:w w:val="105"/>
                <w:sz w:val="23"/>
              </w:rPr>
              <w:t xml:space="preserve"> </w:t>
            </w:r>
            <w:r>
              <w:rPr>
                <w:spacing w:val="-3"/>
                <w:w w:val="105"/>
                <w:sz w:val="23"/>
              </w:rPr>
              <w:t>курсом)</w:t>
            </w:r>
          </w:p>
        </w:tc>
        <w:tc>
          <w:tcPr>
            <w:tcW w:w="2132" w:type="dxa"/>
            <w:vMerge/>
            <w:tcBorders>
              <w:top w:val="nil"/>
            </w:tcBorders>
          </w:tcPr>
          <w:p w:rsidR="00136A84" w:rsidRDefault="00136A84">
            <w:pPr>
              <w:rPr>
                <w:sz w:val="2"/>
                <w:szCs w:val="2"/>
              </w:rPr>
            </w:pPr>
          </w:p>
        </w:tc>
        <w:tc>
          <w:tcPr>
            <w:tcW w:w="1872" w:type="dxa"/>
            <w:vMerge/>
            <w:tcBorders>
              <w:top w:val="nil"/>
            </w:tcBorders>
          </w:tcPr>
          <w:p w:rsidR="00136A84" w:rsidRDefault="00136A84">
            <w:pPr>
              <w:rPr>
                <w:sz w:val="2"/>
                <w:szCs w:val="2"/>
              </w:rPr>
            </w:pPr>
          </w:p>
        </w:tc>
      </w:tr>
    </w:tbl>
    <w:p w:rsidR="00136A84" w:rsidRDefault="00136A84">
      <w:pPr>
        <w:pStyle w:val="a3"/>
        <w:spacing w:before="4"/>
        <w:rPr>
          <w:b/>
          <w:i w:val="0"/>
          <w:sz w:val="27"/>
        </w:rPr>
      </w:pPr>
    </w:p>
    <w:p w:rsidR="00B97518" w:rsidRDefault="00B97518">
      <w:pPr>
        <w:pStyle w:val="1"/>
        <w:ind w:left="0"/>
        <w:jc w:val="center"/>
      </w:pPr>
    </w:p>
    <w:p w:rsidR="00136A84" w:rsidRDefault="00585638">
      <w:pPr>
        <w:pStyle w:val="1"/>
        <w:ind w:left="0"/>
        <w:jc w:val="center"/>
      </w:pPr>
      <w:r>
        <w:t>РОЗКЛАД КУРСУ ЗА ТЕМАМИ І КОНТРОЛЬНІ ЗАВДАННЯ</w:t>
      </w:r>
    </w:p>
    <w:p w:rsidR="00136A84" w:rsidRDefault="00136A84">
      <w:pPr>
        <w:pStyle w:val="a3"/>
        <w:spacing w:before="6"/>
        <w:rPr>
          <w:b/>
          <w:i w:val="0"/>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2550"/>
        <w:gridCol w:w="4869"/>
        <w:gridCol w:w="1339"/>
      </w:tblGrid>
      <w:tr w:rsidR="00136A84">
        <w:trPr>
          <w:trHeight w:val="552"/>
        </w:trPr>
        <w:tc>
          <w:tcPr>
            <w:tcW w:w="1671" w:type="dxa"/>
          </w:tcPr>
          <w:p w:rsidR="00136A84" w:rsidRDefault="00585638">
            <w:pPr>
              <w:pStyle w:val="TableParagraph"/>
              <w:spacing w:before="14"/>
              <w:ind w:left="97" w:right="87"/>
              <w:jc w:val="center"/>
              <w:rPr>
                <w:b/>
                <w:sz w:val="23"/>
              </w:rPr>
            </w:pPr>
            <w:r>
              <w:rPr>
                <w:b/>
                <w:w w:val="105"/>
                <w:sz w:val="23"/>
              </w:rPr>
              <w:t>Тиждень</w:t>
            </w:r>
          </w:p>
          <w:p w:rsidR="00136A84" w:rsidRDefault="00585638">
            <w:pPr>
              <w:pStyle w:val="TableParagraph"/>
              <w:spacing w:before="10" w:line="244" w:lineRule="exact"/>
              <w:ind w:left="97" w:right="87"/>
              <w:jc w:val="center"/>
              <w:rPr>
                <w:b/>
                <w:sz w:val="23"/>
              </w:rPr>
            </w:pPr>
            <w:r>
              <w:rPr>
                <w:b/>
                <w:w w:val="105"/>
                <w:sz w:val="23"/>
              </w:rPr>
              <w:t>і вид заняття</w:t>
            </w:r>
          </w:p>
        </w:tc>
        <w:tc>
          <w:tcPr>
            <w:tcW w:w="2550" w:type="dxa"/>
          </w:tcPr>
          <w:p w:rsidR="00136A84" w:rsidRDefault="00585638">
            <w:pPr>
              <w:pStyle w:val="TableParagraph"/>
              <w:spacing w:before="14"/>
              <w:ind w:left="543"/>
              <w:rPr>
                <w:b/>
                <w:sz w:val="23"/>
              </w:rPr>
            </w:pPr>
            <w:r>
              <w:rPr>
                <w:b/>
                <w:w w:val="105"/>
                <w:sz w:val="23"/>
              </w:rPr>
              <w:t>Тема заняття</w:t>
            </w:r>
          </w:p>
        </w:tc>
        <w:tc>
          <w:tcPr>
            <w:tcW w:w="4869" w:type="dxa"/>
          </w:tcPr>
          <w:p w:rsidR="00136A84" w:rsidRDefault="00585638">
            <w:pPr>
              <w:pStyle w:val="TableParagraph"/>
              <w:spacing w:before="14"/>
              <w:ind w:left="0"/>
              <w:jc w:val="center"/>
              <w:rPr>
                <w:b/>
                <w:sz w:val="23"/>
              </w:rPr>
            </w:pPr>
            <w:r>
              <w:rPr>
                <w:b/>
                <w:w w:val="105"/>
                <w:sz w:val="23"/>
              </w:rPr>
              <w:t>Контрольний захід</w:t>
            </w:r>
          </w:p>
        </w:tc>
        <w:tc>
          <w:tcPr>
            <w:tcW w:w="1339" w:type="dxa"/>
          </w:tcPr>
          <w:p w:rsidR="00136A84" w:rsidRDefault="00585638">
            <w:pPr>
              <w:pStyle w:val="TableParagraph"/>
              <w:spacing w:before="8" w:line="270" w:lineRule="atLeast"/>
              <w:ind w:left="393" w:hanging="238"/>
              <w:rPr>
                <w:b/>
                <w:sz w:val="23"/>
              </w:rPr>
            </w:pPr>
            <w:r>
              <w:rPr>
                <w:b/>
                <w:sz w:val="23"/>
              </w:rPr>
              <w:t xml:space="preserve">Кількість </w:t>
            </w:r>
            <w:r>
              <w:rPr>
                <w:b/>
                <w:w w:val="105"/>
                <w:sz w:val="23"/>
              </w:rPr>
              <w:t>балів</w:t>
            </w:r>
          </w:p>
        </w:tc>
      </w:tr>
      <w:tr w:rsidR="00136A84">
        <w:trPr>
          <w:trHeight w:val="328"/>
        </w:trPr>
        <w:tc>
          <w:tcPr>
            <w:tcW w:w="4221" w:type="dxa"/>
            <w:gridSpan w:val="2"/>
          </w:tcPr>
          <w:p w:rsidR="00136A84" w:rsidRDefault="00585638" w:rsidP="00781648">
            <w:pPr>
              <w:pStyle w:val="TableParagraph"/>
              <w:spacing w:before="7"/>
              <w:ind w:left="1437" w:right="1437"/>
              <w:jc w:val="center"/>
              <w:rPr>
                <w:sz w:val="23"/>
              </w:rPr>
            </w:pPr>
            <w:r>
              <w:rPr>
                <w:w w:val="105"/>
                <w:sz w:val="23"/>
              </w:rPr>
              <w:t>Тиждень 1</w:t>
            </w:r>
          </w:p>
        </w:tc>
        <w:tc>
          <w:tcPr>
            <w:tcW w:w="4869" w:type="dxa"/>
          </w:tcPr>
          <w:p w:rsidR="00136A84" w:rsidRDefault="00136A84" w:rsidP="00275648">
            <w:pPr>
              <w:pStyle w:val="TableParagraph"/>
              <w:tabs>
                <w:tab w:val="left" w:pos="2751"/>
                <w:tab w:val="right" w:pos="4669"/>
              </w:tabs>
              <w:spacing w:before="7"/>
              <w:ind w:left="16"/>
              <w:jc w:val="center"/>
              <w:rPr>
                <w:i/>
                <w:sz w:val="23"/>
              </w:rPr>
            </w:pPr>
          </w:p>
        </w:tc>
        <w:tc>
          <w:tcPr>
            <w:tcW w:w="1339" w:type="dxa"/>
          </w:tcPr>
          <w:p w:rsidR="00136A84" w:rsidRDefault="00136A84">
            <w:pPr>
              <w:pStyle w:val="TableParagraph"/>
              <w:spacing w:before="7"/>
              <w:ind w:left="23"/>
              <w:jc w:val="center"/>
              <w:rPr>
                <w:sz w:val="23"/>
              </w:rPr>
            </w:pPr>
          </w:p>
        </w:tc>
      </w:tr>
    </w:tbl>
    <w:p w:rsidR="00136A84" w:rsidRDefault="00136A84">
      <w:pPr>
        <w:jc w:val="center"/>
        <w:rPr>
          <w:sz w:val="23"/>
        </w:rPr>
        <w:sectPr w:rsidR="00136A84">
          <w:headerReference w:type="default" r:id="rId20"/>
          <w:pgSz w:w="11910" w:h="16850"/>
          <w:pgMar w:top="2000" w:right="340" w:bottom="280" w:left="900" w:header="969" w:footer="0" w:gutter="0"/>
          <w:cols w:space="720"/>
        </w:sectPr>
      </w:pPr>
    </w:p>
    <w:p w:rsidR="00136A84" w:rsidRDefault="00136A84">
      <w:pPr>
        <w:pStyle w:val="a3"/>
        <w:rPr>
          <w:b/>
          <w:i w:val="0"/>
          <w:sz w:val="26"/>
        </w:rPr>
      </w:pPr>
    </w:p>
    <w:p w:rsidR="00136A84" w:rsidRDefault="00585638">
      <w:pPr>
        <w:spacing w:before="222"/>
        <w:ind w:left="836"/>
        <w:rPr>
          <w:sz w:val="23"/>
        </w:rPr>
      </w:pPr>
      <w:r>
        <w:rPr>
          <w:spacing w:val="3"/>
          <w:w w:val="105"/>
          <w:sz w:val="23"/>
        </w:rPr>
        <w:t>___</w:t>
      </w:r>
      <w:r>
        <w:rPr>
          <w:spacing w:val="3"/>
          <w:w w:val="105"/>
          <w:sz w:val="23"/>
          <w:u w:val="single"/>
        </w:rPr>
        <w:t xml:space="preserve"> </w:t>
      </w:r>
      <w:r>
        <w:rPr>
          <w:spacing w:val="-19"/>
          <w:w w:val="105"/>
          <w:sz w:val="23"/>
        </w:rPr>
        <w:t>_</w:t>
      </w:r>
    </w:p>
    <w:p w:rsidR="00136A84" w:rsidRDefault="00585638">
      <w:pPr>
        <w:spacing w:line="255" w:lineRule="exact"/>
        <w:ind w:left="2191" w:right="3778"/>
        <w:jc w:val="center"/>
        <w:rPr>
          <w:rFonts w:ascii="Cambria" w:hAnsi="Cambria"/>
          <w:b/>
        </w:rPr>
      </w:pPr>
      <w:r>
        <w:br w:type="column"/>
      </w:r>
      <w:r>
        <w:rPr>
          <w:rFonts w:ascii="Cambria" w:hAnsi="Cambria"/>
          <w:b/>
        </w:rPr>
        <w:lastRenderedPageBreak/>
        <w:t>ФАКУЛЬТЕТ МЕНЕДЖМЕНТУ</w:t>
      </w:r>
    </w:p>
    <w:p w:rsidR="00136A84" w:rsidRDefault="00585638">
      <w:pPr>
        <w:spacing w:line="255" w:lineRule="exact"/>
        <w:ind w:left="2006" w:right="3600"/>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p w:rsidR="00136A84" w:rsidRDefault="00585638">
      <w:pPr>
        <w:tabs>
          <w:tab w:val="left" w:pos="7881"/>
          <w:tab w:val="left" w:pos="8292"/>
        </w:tabs>
        <w:spacing w:before="10"/>
        <w:ind w:left="200"/>
        <w:rPr>
          <w:sz w:val="23"/>
        </w:rPr>
      </w:pP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56"/>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w w:val="105"/>
          <w:sz w:val="23"/>
        </w:rPr>
        <w:t>_</w:t>
      </w:r>
      <w:r>
        <w:rPr>
          <w:w w:val="105"/>
          <w:sz w:val="23"/>
        </w:rPr>
        <w:tab/>
      </w:r>
      <w:r>
        <w:rPr>
          <w:spacing w:val="3"/>
          <w:w w:val="105"/>
          <w:sz w:val="23"/>
        </w:rPr>
        <w:t>_</w:t>
      </w:r>
      <w:r>
        <w:rPr>
          <w:w w:val="105"/>
          <w:sz w:val="23"/>
          <w:u w:val="single"/>
        </w:rPr>
        <w:t xml:space="preserve"> </w:t>
      </w:r>
      <w:r>
        <w:rPr>
          <w:sz w:val="23"/>
          <w:u w:val="single"/>
        </w:rPr>
        <w:tab/>
      </w:r>
    </w:p>
    <w:p w:rsidR="00136A84" w:rsidRDefault="00136A84">
      <w:pPr>
        <w:rPr>
          <w:sz w:val="23"/>
        </w:rPr>
        <w:sectPr w:rsidR="00136A84">
          <w:headerReference w:type="default" r:id="rId21"/>
          <w:pgSz w:w="11910" w:h="16850"/>
          <w:pgMar w:top="1220" w:right="340" w:bottom="280" w:left="900" w:header="969" w:footer="0" w:gutter="0"/>
          <w:cols w:num="2" w:space="720" w:equalWidth="0">
            <w:col w:w="1559" w:space="40"/>
            <w:col w:w="9071"/>
          </w:cols>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2550"/>
        <w:gridCol w:w="5298"/>
        <w:gridCol w:w="910"/>
      </w:tblGrid>
      <w:tr w:rsidR="00136A84" w:rsidRPr="00F97153" w:rsidTr="003B4EB4">
        <w:trPr>
          <w:trHeight w:val="764"/>
        </w:trPr>
        <w:tc>
          <w:tcPr>
            <w:tcW w:w="1671" w:type="dxa"/>
            <w:tcBorders>
              <w:top w:val="nil"/>
            </w:tcBorders>
          </w:tcPr>
          <w:p w:rsidR="00136A84" w:rsidRPr="00F97153" w:rsidRDefault="00585638" w:rsidP="009A09F7">
            <w:pPr>
              <w:pStyle w:val="TableParagraph"/>
              <w:spacing w:line="252" w:lineRule="auto"/>
              <w:ind w:left="283" w:right="270" w:firstLine="14"/>
              <w:jc w:val="both"/>
              <w:rPr>
                <w:sz w:val="20"/>
                <w:szCs w:val="20"/>
              </w:rPr>
            </w:pPr>
            <w:r w:rsidRPr="00F97153">
              <w:rPr>
                <w:w w:val="105"/>
                <w:sz w:val="20"/>
                <w:szCs w:val="20"/>
              </w:rPr>
              <w:lastRenderedPageBreak/>
              <w:t xml:space="preserve">Лекція 1 </w:t>
            </w:r>
          </w:p>
        </w:tc>
        <w:tc>
          <w:tcPr>
            <w:tcW w:w="2550" w:type="dxa"/>
          </w:tcPr>
          <w:p w:rsidR="00136A84" w:rsidRPr="00F97153" w:rsidRDefault="0013003B">
            <w:pPr>
              <w:pStyle w:val="TableParagraph"/>
              <w:spacing w:line="260" w:lineRule="exact"/>
              <w:ind w:left="130" w:right="113"/>
              <w:jc w:val="center"/>
              <w:rPr>
                <w:sz w:val="20"/>
                <w:szCs w:val="20"/>
              </w:rPr>
            </w:pPr>
            <w:r w:rsidRPr="00ED57B0">
              <w:rPr>
                <w:sz w:val="20"/>
                <w:szCs w:val="20"/>
              </w:rPr>
              <w:t>Взаємозв'язок людського потенціалу і людського капіталу</w:t>
            </w:r>
          </w:p>
        </w:tc>
        <w:tc>
          <w:tcPr>
            <w:tcW w:w="5298" w:type="dxa"/>
          </w:tcPr>
          <w:p w:rsidR="00136A84" w:rsidRPr="00F97153" w:rsidRDefault="00136A84">
            <w:pPr>
              <w:pStyle w:val="TableParagraph"/>
              <w:spacing w:before="9" w:line="247" w:lineRule="auto"/>
              <w:ind w:left="111"/>
              <w:rPr>
                <w:i/>
                <w:sz w:val="20"/>
                <w:szCs w:val="20"/>
              </w:rPr>
            </w:pPr>
          </w:p>
        </w:tc>
        <w:tc>
          <w:tcPr>
            <w:tcW w:w="910" w:type="dxa"/>
            <w:tcBorders>
              <w:top w:val="nil"/>
            </w:tcBorders>
          </w:tcPr>
          <w:p w:rsidR="00136A84" w:rsidRPr="004146A2" w:rsidRDefault="00136A84" w:rsidP="00781648">
            <w:pPr>
              <w:pStyle w:val="TableParagraph"/>
              <w:ind w:left="23"/>
              <w:jc w:val="center"/>
              <w:rPr>
                <w:sz w:val="20"/>
                <w:szCs w:val="20"/>
                <w:lang w:val="ru-RU"/>
              </w:rPr>
            </w:pPr>
          </w:p>
        </w:tc>
      </w:tr>
      <w:tr w:rsidR="00136A84" w:rsidRPr="00F97153" w:rsidTr="003B4EB4">
        <w:trPr>
          <w:trHeight w:val="285"/>
        </w:trPr>
        <w:tc>
          <w:tcPr>
            <w:tcW w:w="4221" w:type="dxa"/>
            <w:gridSpan w:val="2"/>
          </w:tcPr>
          <w:p w:rsidR="00136A84" w:rsidRPr="00F97153" w:rsidRDefault="00585638" w:rsidP="00275648">
            <w:pPr>
              <w:pStyle w:val="TableParagraph"/>
              <w:ind w:left="1437" w:right="1437"/>
              <w:jc w:val="center"/>
              <w:rPr>
                <w:sz w:val="20"/>
                <w:szCs w:val="20"/>
              </w:rPr>
            </w:pPr>
            <w:r w:rsidRPr="00F97153">
              <w:rPr>
                <w:w w:val="105"/>
                <w:sz w:val="20"/>
                <w:szCs w:val="20"/>
              </w:rPr>
              <w:t xml:space="preserve">Тиждень </w:t>
            </w:r>
            <w:r w:rsidR="00275648" w:rsidRPr="00F97153">
              <w:rPr>
                <w:w w:val="105"/>
                <w:sz w:val="20"/>
                <w:szCs w:val="20"/>
              </w:rPr>
              <w:t>2</w:t>
            </w:r>
          </w:p>
        </w:tc>
        <w:tc>
          <w:tcPr>
            <w:tcW w:w="5298" w:type="dxa"/>
            <w:vMerge w:val="restart"/>
          </w:tcPr>
          <w:p w:rsidR="00275648" w:rsidRPr="00F97153" w:rsidRDefault="00275648" w:rsidP="00275648">
            <w:pPr>
              <w:pStyle w:val="TableParagraph"/>
              <w:tabs>
                <w:tab w:val="left" w:pos="4206"/>
              </w:tabs>
              <w:ind w:left="111"/>
              <w:rPr>
                <w:i/>
                <w:sz w:val="20"/>
                <w:szCs w:val="20"/>
              </w:rPr>
            </w:pPr>
            <w:r w:rsidRPr="00F97153">
              <w:rPr>
                <w:i/>
                <w:w w:val="105"/>
                <w:sz w:val="20"/>
                <w:szCs w:val="20"/>
              </w:rPr>
              <w:t xml:space="preserve">Атестаційний тест </w:t>
            </w:r>
            <w:r w:rsidR="00B04167" w:rsidRPr="00F97153">
              <w:rPr>
                <w:i/>
                <w:w w:val="105"/>
                <w:sz w:val="20"/>
                <w:szCs w:val="20"/>
              </w:rPr>
              <w:t>1</w:t>
            </w:r>
          </w:p>
          <w:p w:rsidR="00D207F4" w:rsidRDefault="00333A92">
            <w:pPr>
              <w:pStyle w:val="TableParagraph"/>
              <w:spacing w:before="17" w:line="247" w:lineRule="auto"/>
              <w:ind w:left="111"/>
            </w:pPr>
            <w:hyperlink r:id="rId22" w:history="1">
              <w:r w:rsidR="00D207F4" w:rsidRPr="00F90043">
                <w:rPr>
                  <w:rStyle w:val="a5"/>
                </w:rPr>
                <w:t>https://moodle.znu.edu.ua/mod/quiz/view.php?id=273916</w:t>
              </w:r>
            </w:hyperlink>
          </w:p>
          <w:p w:rsidR="006D6DC2" w:rsidRDefault="00585638">
            <w:pPr>
              <w:pStyle w:val="TableParagraph"/>
              <w:spacing w:before="17" w:line="247" w:lineRule="auto"/>
              <w:ind w:left="111"/>
              <w:rPr>
                <w:i/>
                <w:w w:val="105"/>
                <w:sz w:val="20"/>
                <w:szCs w:val="20"/>
              </w:rPr>
            </w:pPr>
            <w:r w:rsidRPr="00F97153">
              <w:rPr>
                <w:i/>
                <w:w w:val="105"/>
                <w:sz w:val="20"/>
                <w:szCs w:val="20"/>
              </w:rPr>
              <w:t xml:space="preserve">Обговорення-дискусія на парі. </w:t>
            </w:r>
          </w:p>
          <w:p w:rsidR="00136A84" w:rsidRPr="00F97153" w:rsidRDefault="00585638">
            <w:pPr>
              <w:pStyle w:val="TableParagraph"/>
              <w:spacing w:before="17" w:line="247" w:lineRule="auto"/>
              <w:ind w:left="111"/>
              <w:rPr>
                <w:i/>
                <w:sz w:val="20"/>
                <w:szCs w:val="20"/>
              </w:rPr>
            </w:pPr>
            <w:r w:rsidRPr="00F97153">
              <w:rPr>
                <w:i/>
                <w:w w:val="105"/>
                <w:sz w:val="20"/>
                <w:szCs w:val="20"/>
              </w:rPr>
              <w:t>Опитування теоретичного матеріалу</w:t>
            </w:r>
          </w:p>
        </w:tc>
        <w:tc>
          <w:tcPr>
            <w:tcW w:w="910" w:type="dxa"/>
            <w:vMerge w:val="restart"/>
          </w:tcPr>
          <w:p w:rsidR="00136A84" w:rsidRDefault="004146A2" w:rsidP="004146A2">
            <w:pPr>
              <w:pStyle w:val="TableParagraph"/>
              <w:ind w:left="23"/>
              <w:jc w:val="center"/>
              <w:rPr>
                <w:sz w:val="20"/>
                <w:szCs w:val="20"/>
                <w:lang w:val="ru-RU"/>
              </w:rPr>
            </w:pPr>
            <w:r>
              <w:rPr>
                <w:sz w:val="20"/>
                <w:szCs w:val="20"/>
                <w:lang w:val="ru-RU"/>
              </w:rPr>
              <w:t>7,5</w:t>
            </w:r>
          </w:p>
          <w:p w:rsidR="004146A2" w:rsidRDefault="004146A2" w:rsidP="004146A2">
            <w:pPr>
              <w:pStyle w:val="TableParagraph"/>
              <w:ind w:left="23"/>
              <w:jc w:val="center"/>
              <w:rPr>
                <w:sz w:val="20"/>
                <w:szCs w:val="20"/>
                <w:lang w:val="ru-RU"/>
              </w:rPr>
            </w:pPr>
          </w:p>
          <w:p w:rsidR="003B4EB4" w:rsidRDefault="003B4EB4" w:rsidP="004146A2">
            <w:pPr>
              <w:pStyle w:val="TableParagraph"/>
              <w:ind w:left="23"/>
              <w:jc w:val="center"/>
              <w:rPr>
                <w:sz w:val="20"/>
                <w:szCs w:val="20"/>
                <w:lang w:val="ru-RU"/>
              </w:rPr>
            </w:pPr>
          </w:p>
          <w:p w:rsidR="004146A2" w:rsidRPr="004146A2" w:rsidRDefault="004146A2" w:rsidP="004146A2">
            <w:pPr>
              <w:pStyle w:val="TableParagraph"/>
              <w:ind w:left="23"/>
              <w:jc w:val="center"/>
              <w:rPr>
                <w:sz w:val="20"/>
                <w:szCs w:val="20"/>
                <w:lang w:val="ru-RU"/>
              </w:rPr>
            </w:pPr>
            <w:r>
              <w:rPr>
                <w:sz w:val="20"/>
                <w:szCs w:val="20"/>
                <w:lang w:val="ru-RU"/>
              </w:rPr>
              <w:t>3</w:t>
            </w:r>
          </w:p>
        </w:tc>
      </w:tr>
      <w:tr w:rsidR="00136A84" w:rsidRPr="00F97153" w:rsidTr="003B4EB4">
        <w:trPr>
          <w:trHeight w:val="665"/>
        </w:trPr>
        <w:tc>
          <w:tcPr>
            <w:tcW w:w="1671" w:type="dxa"/>
          </w:tcPr>
          <w:p w:rsidR="00BC5ED4" w:rsidRDefault="00585638" w:rsidP="00BC5ED4">
            <w:pPr>
              <w:pStyle w:val="TableParagraph"/>
              <w:ind w:left="0"/>
              <w:rPr>
                <w:sz w:val="20"/>
                <w:szCs w:val="20"/>
                <w:lang w:val="ru-RU"/>
              </w:rPr>
            </w:pPr>
            <w:r w:rsidRPr="00F97153">
              <w:rPr>
                <w:w w:val="105"/>
                <w:sz w:val="20"/>
                <w:szCs w:val="20"/>
              </w:rPr>
              <w:t xml:space="preserve">Лекція </w:t>
            </w:r>
            <w:r w:rsidR="00275648" w:rsidRPr="00F97153">
              <w:rPr>
                <w:w w:val="105"/>
                <w:sz w:val="20"/>
                <w:szCs w:val="20"/>
              </w:rPr>
              <w:t>2</w:t>
            </w:r>
            <w:r w:rsidRPr="00F97153">
              <w:rPr>
                <w:w w:val="105"/>
                <w:sz w:val="20"/>
                <w:szCs w:val="20"/>
              </w:rPr>
              <w:t xml:space="preserve"> </w:t>
            </w:r>
            <w:r w:rsidRPr="00F97153">
              <w:rPr>
                <w:sz w:val="20"/>
                <w:szCs w:val="20"/>
              </w:rPr>
              <w:t>Практичне</w:t>
            </w:r>
          </w:p>
          <w:p w:rsidR="00136A84" w:rsidRPr="00F97153" w:rsidRDefault="00585638" w:rsidP="00BC5ED4">
            <w:pPr>
              <w:pStyle w:val="TableParagraph"/>
              <w:ind w:left="0"/>
              <w:rPr>
                <w:sz w:val="20"/>
                <w:szCs w:val="20"/>
              </w:rPr>
            </w:pPr>
            <w:r w:rsidRPr="00F97153">
              <w:rPr>
                <w:sz w:val="20"/>
                <w:szCs w:val="20"/>
              </w:rPr>
              <w:t xml:space="preserve"> </w:t>
            </w:r>
            <w:r w:rsidRPr="00F97153">
              <w:rPr>
                <w:w w:val="105"/>
                <w:sz w:val="20"/>
                <w:szCs w:val="20"/>
              </w:rPr>
              <w:t xml:space="preserve">заняття </w:t>
            </w:r>
            <w:r w:rsidR="009A09F7">
              <w:rPr>
                <w:w w:val="105"/>
                <w:sz w:val="20"/>
                <w:szCs w:val="20"/>
                <w:lang w:val="ru-RU"/>
              </w:rPr>
              <w:t>1</w:t>
            </w:r>
          </w:p>
        </w:tc>
        <w:tc>
          <w:tcPr>
            <w:tcW w:w="2550" w:type="dxa"/>
          </w:tcPr>
          <w:p w:rsidR="00136A84" w:rsidRPr="00F97153" w:rsidRDefault="0013003B">
            <w:pPr>
              <w:pStyle w:val="TableParagraph"/>
              <w:tabs>
                <w:tab w:val="left" w:pos="1018"/>
                <w:tab w:val="left" w:pos="1465"/>
              </w:tabs>
              <w:spacing w:line="254" w:lineRule="auto"/>
              <w:ind w:left="111" w:right="99"/>
              <w:rPr>
                <w:b/>
                <w:sz w:val="20"/>
                <w:szCs w:val="20"/>
              </w:rPr>
            </w:pPr>
            <w:r w:rsidRPr="00ED57B0">
              <w:rPr>
                <w:bCs/>
                <w:sz w:val="20"/>
                <w:szCs w:val="20"/>
              </w:rPr>
              <w:t>Типологія кар’єри</w:t>
            </w:r>
          </w:p>
        </w:tc>
        <w:tc>
          <w:tcPr>
            <w:tcW w:w="5298" w:type="dxa"/>
            <w:vMerge/>
            <w:tcBorders>
              <w:top w:val="nil"/>
            </w:tcBorders>
          </w:tcPr>
          <w:p w:rsidR="00136A84" w:rsidRPr="00F97153" w:rsidRDefault="00136A84">
            <w:pPr>
              <w:rPr>
                <w:sz w:val="20"/>
                <w:szCs w:val="20"/>
              </w:rPr>
            </w:pPr>
          </w:p>
        </w:tc>
        <w:tc>
          <w:tcPr>
            <w:tcW w:w="910" w:type="dxa"/>
            <w:vMerge/>
            <w:tcBorders>
              <w:top w:val="nil"/>
            </w:tcBorders>
          </w:tcPr>
          <w:p w:rsidR="00136A84" w:rsidRPr="00F97153" w:rsidRDefault="00136A84">
            <w:pPr>
              <w:rPr>
                <w:sz w:val="20"/>
                <w:szCs w:val="20"/>
              </w:rPr>
            </w:pPr>
          </w:p>
        </w:tc>
      </w:tr>
      <w:tr w:rsidR="00275648" w:rsidRPr="00F97153" w:rsidTr="003B4EB4">
        <w:trPr>
          <w:trHeight w:val="190"/>
        </w:trPr>
        <w:tc>
          <w:tcPr>
            <w:tcW w:w="4221" w:type="dxa"/>
            <w:gridSpan w:val="2"/>
            <w:tcBorders>
              <w:bottom w:val="single" w:sz="4" w:space="0" w:color="auto"/>
            </w:tcBorders>
          </w:tcPr>
          <w:p w:rsidR="00275648" w:rsidRPr="00F97153" w:rsidRDefault="00275648" w:rsidP="00275648">
            <w:pPr>
              <w:pStyle w:val="TableParagraph"/>
              <w:tabs>
                <w:tab w:val="left" w:pos="1018"/>
                <w:tab w:val="left" w:pos="1465"/>
              </w:tabs>
              <w:spacing w:line="254" w:lineRule="auto"/>
              <w:ind w:left="111" w:right="99"/>
              <w:jc w:val="center"/>
              <w:rPr>
                <w:w w:val="105"/>
                <w:sz w:val="20"/>
                <w:szCs w:val="20"/>
              </w:rPr>
            </w:pPr>
            <w:r w:rsidRPr="00F97153">
              <w:rPr>
                <w:w w:val="105"/>
                <w:sz w:val="20"/>
                <w:szCs w:val="20"/>
              </w:rPr>
              <w:t>Тиждень 3</w:t>
            </w:r>
          </w:p>
        </w:tc>
        <w:tc>
          <w:tcPr>
            <w:tcW w:w="5298" w:type="dxa"/>
            <w:vMerge w:val="restart"/>
            <w:tcBorders>
              <w:top w:val="nil"/>
            </w:tcBorders>
          </w:tcPr>
          <w:p w:rsidR="006D6DC2" w:rsidRDefault="00275648" w:rsidP="00DC55B5">
            <w:pPr>
              <w:pStyle w:val="TableParagraph"/>
              <w:spacing w:before="17" w:line="247" w:lineRule="auto"/>
              <w:ind w:left="111"/>
              <w:rPr>
                <w:i/>
                <w:w w:val="105"/>
                <w:sz w:val="20"/>
                <w:szCs w:val="20"/>
              </w:rPr>
            </w:pPr>
            <w:r w:rsidRPr="00F97153">
              <w:rPr>
                <w:i/>
                <w:w w:val="105"/>
                <w:sz w:val="20"/>
                <w:szCs w:val="20"/>
              </w:rPr>
              <w:t>Обговорення-дискусія на парі.</w:t>
            </w:r>
          </w:p>
          <w:p w:rsidR="00275648" w:rsidRPr="00F97153" w:rsidRDefault="00275648" w:rsidP="00DC55B5">
            <w:pPr>
              <w:pStyle w:val="TableParagraph"/>
              <w:spacing w:before="17" w:line="247" w:lineRule="auto"/>
              <w:ind w:left="111"/>
              <w:rPr>
                <w:i/>
                <w:sz w:val="20"/>
                <w:szCs w:val="20"/>
              </w:rPr>
            </w:pPr>
            <w:r w:rsidRPr="00F97153">
              <w:rPr>
                <w:i/>
                <w:w w:val="105"/>
                <w:sz w:val="20"/>
                <w:szCs w:val="20"/>
              </w:rPr>
              <w:t xml:space="preserve"> Опитування теоретичного матеріалу</w:t>
            </w:r>
          </w:p>
        </w:tc>
        <w:tc>
          <w:tcPr>
            <w:tcW w:w="910" w:type="dxa"/>
            <w:vMerge w:val="restart"/>
            <w:tcBorders>
              <w:top w:val="nil"/>
            </w:tcBorders>
          </w:tcPr>
          <w:p w:rsidR="004146A2" w:rsidRDefault="004146A2" w:rsidP="004146A2">
            <w:pPr>
              <w:pStyle w:val="TableParagraph"/>
              <w:ind w:left="23"/>
              <w:jc w:val="center"/>
              <w:rPr>
                <w:sz w:val="20"/>
                <w:szCs w:val="20"/>
                <w:lang w:val="ru-RU"/>
              </w:rPr>
            </w:pPr>
          </w:p>
          <w:p w:rsidR="00275648" w:rsidRPr="00F97153" w:rsidRDefault="00275648" w:rsidP="004146A2">
            <w:pPr>
              <w:pStyle w:val="TableParagraph"/>
              <w:ind w:left="23"/>
              <w:jc w:val="center"/>
              <w:rPr>
                <w:sz w:val="20"/>
                <w:szCs w:val="20"/>
              </w:rPr>
            </w:pPr>
          </w:p>
        </w:tc>
      </w:tr>
      <w:tr w:rsidR="00275648" w:rsidRPr="00F97153" w:rsidTr="003B4EB4">
        <w:trPr>
          <w:trHeight w:val="739"/>
        </w:trPr>
        <w:tc>
          <w:tcPr>
            <w:tcW w:w="1671" w:type="dxa"/>
            <w:tcBorders>
              <w:top w:val="single" w:sz="4" w:space="0" w:color="auto"/>
            </w:tcBorders>
          </w:tcPr>
          <w:p w:rsidR="00275648" w:rsidRPr="00F97153" w:rsidRDefault="00275648" w:rsidP="009A09F7">
            <w:pPr>
              <w:pStyle w:val="TableParagraph"/>
              <w:ind w:left="0"/>
              <w:jc w:val="both"/>
              <w:rPr>
                <w:sz w:val="20"/>
                <w:szCs w:val="20"/>
              </w:rPr>
            </w:pPr>
            <w:r w:rsidRPr="00F97153">
              <w:rPr>
                <w:w w:val="105"/>
                <w:sz w:val="20"/>
                <w:szCs w:val="20"/>
              </w:rPr>
              <w:t xml:space="preserve">Лекція 3 </w:t>
            </w:r>
          </w:p>
        </w:tc>
        <w:tc>
          <w:tcPr>
            <w:tcW w:w="2550" w:type="dxa"/>
            <w:tcBorders>
              <w:top w:val="single" w:sz="4" w:space="0" w:color="auto"/>
            </w:tcBorders>
          </w:tcPr>
          <w:p w:rsidR="00275648" w:rsidRPr="00F97153" w:rsidRDefault="00DA6A1D" w:rsidP="00DC55B5">
            <w:pPr>
              <w:pStyle w:val="TableParagraph"/>
              <w:tabs>
                <w:tab w:val="left" w:pos="1018"/>
                <w:tab w:val="left" w:pos="1465"/>
              </w:tabs>
              <w:spacing w:line="254" w:lineRule="auto"/>
              <w:ind w:left="111" w:right="99"/>
              <w:rPr>
                <w:b/>
                <w:sz w:val="20"/>
                <w:szCs w:val="20"/>
              </w:rPr>
            </w:pPr>
            <w:proofErr w:type="spellStart"/>
            <w:r w:rsidRPr="00ED57B0">
              <w:rPr>
                <w:sz w:val="20"/>
                <w:szCs w:val="20"/>
                <w:lang w:val="ru-RU"/>
              </w:rPr>
              <w:t>Підходи</w:t>
            </w:r>
            <w:proofErr w:type="spellEnd"/>
            <w:r w:rsidRPr="00ED57B0">
              <w:rPr>
                <w:sz w:val="20"/>
                <w:szCs w:val="20"/>
                <w:lang w:val="ru-RU"/>
              </w:rPr>
              <w:t xml:space="preserve"> до </w:t>
            </w:r>
            <w:proofErr w:type="spellStart"/>
            <w:r w:rsidRPr="00ED57B0">
              <w:rPr>
                <w:sz w:val="20"/>
                <w:szCs w:val="20"/>
                <w:lang w:val="ru-RU"/>
              </w:rPr>
              <w:t>розуміння</w:t>
            </w:r>
            <w:proofErr w:type="spellEnd"/>
            <w:r w:rsidRPr="00ED57B0">
              <w:rPr>
                <w:sz w:val="20"/>
                <w:szCs w:val="20"/>
                <w:lang w:val="ru-RU"/>
              </w:rPr>
              <w:t xml:space="preserve"> </w:t>
            </w:r>
            <w:proofErr w:type="spellStart"/>
            <w:r w:rsidRPr="00ED57B0">
              <w:rPr>
                <w:sz w:val="20"/>
                <w:szCs w:val="20"/>
                <w:lang w:val="ru-RU"/>
              </w:rPr>
              <w:t>сутності</w:t>
            </w:r>
            <w:proofErr w:type="spellEnd"/>
            <w:r w:rsidRPr="00ED57B0">
              <w:rPr>
                <w:sz w:val="20"/>
                <w:szCs w:val="20"/>
                <w:lang w:val="ru-RU"/>
              </w:rPr>
              <w:t xml:space="preserve"> </w:t>
            </w:r>
            <w:proofErr w:type="spellStart"/>
            <w:r w:rsidRPr="00ED57B0">
              <w:rPr>
                <w:sz w:val="20"/>
                <w:szCs w:val="20"/>
                <w:lang w:val="ru-RU"/>
              </w:rPr>
              <w:t>концепція</w:t>
            </w:r>
            <w:proofErr w:type="spellEnd"/>
            <w:r w:rsidRPr="00ED57B0">
              <w:rPr>
                <w:sz w:val="20"/>
                <w:szCs w:val="20"/>
                <w:lang w:val="ru-RU"/>
              </w:rPr>
              <w:t xml:space="preserve"> </w:t>
            </w:r>
            <w:proofErr w:type="spellStart"/>
            <w:r w:rsidRPr="00ED57B0">
              <w:rPr>
                <w:sz w:val="20"/>
                <w:szCs w:val="20"/>
                <w:lang w:val="ru-RU"/>
              </w:rPr>
              <w:t>розвитку</w:t>
            </w:r>
            <w:proofErr w:type="spellEnd"/>
            <w:r w:rsidRPr="00ED57B0">
              <w:rPr>
                <w:sz w:val="20"/>
                <w:szCs w:val="20"/>
                <w:lang w:val="ru-RU"/>
              </w:rPr>
              <w:t xml:space="preserve"> </w:t>
            </w:r>
            <w:proofErr w:type="spellStart"/>
            <w:r w:rsidRPr="00ED57B0">
              <w:rPr>
                <w:sz w:val="20"/>
                <w:szCs w:val="20"/>
                <w:lang w:val="ru-RU"/>
              </w:rPr>
              <w:t>кар'єри</w:t>
            </w:r>
            <w:proofErr w:type="spellEnd"/>
            <w:r w:rsidRPr="00ED57B0">
              <w:rPr>
                <w:sz w:val="20"/>
                <w:szCs w:val="20"/>
                <w:lang w:val="ru-RU"/>
              </w:rPr>
              <w:t>.</w:t>
            </w:r>
          </w:p>
        </w:tc>
        <w:tc>
          <w:tcPr>
            <w:tcW w:w="5298" w:type="dxa"/>
            <w:vMerge/>
          </w:tcPr>
          <w:p w:rsidR="00275648" w:rsidRPr="00F97153" w:rsidRDefault="00275648">
            <w:pPr>
              <w:rPr>
                <w:sz w:val="20"/>
                <w:szCs w:val="20"/>
              </w:rPr>
            </w:pPr>
          </w:p>
        </w:tc>
        <w:tc>
          <w:tcPr>
            <w:tcW w:w="910" w:type="dxa"/>
            <w:vMerge/>
          </w:tcPr>
          <w:p w:rsidR="00275648" w:rsidRPr="00F97153" w:rsidRDefault="00275648">
            <w:pPr>
              <w:rPr>
                <w:sz w:val="20"/>
                <w:szCs w:val="20"/>
              </w:rPr>
            </w:pPr>
          </w:p>
        </w:tc>
      </w:tr>
      <w:tr w:rsidR="00275648" w:rsidRPr="00F97153" w:rsidTr="003B4EB4">
        <w:trPr>
          <w:trHeight w:val="278"/>
        </w:trPr>
        <w:tc>
          <w:tcPr>
            <w:tcW w:w="4221" w:type="dxa"/>
            <w:gridSpan w:val="2"/>
          </w:tcPr>
          <w:p w:rsidR="00275648" w:rsidRPr="00F97153" w:rsidRDefault="00275648" w:rsidP="00275648">
            <w:pPr>
              <w:pStyle w:val="TableParagraph"/>
              <w:spacing w:line="258" w:lineRule="exact"/>
              <w:ind w:left="1437" w:right="1437"/>
              <w:jc w:val="center"/>
              <w:rPr>
                <w:sz w:val="20"/>
                <w:szCs w:val="20"/>
              </w:rPr>
            </w:pPr>
            <w:r w:rsidRPr="00F97153">
              <w:rPr>
                <w:w w:val="105"/>
                <w:sz w:val="20"/>
                <w:szCs w:val="20"/>
              </w:rPr>
              <w:t>Тиждень 4</w:t>
            </w:r>
          </w:p>
        </w:tc>
        <w:tc>
          <w:tcPr>
            <w:tcW w:w="5298" w:type="dxa"/>
            <w:vMerge w:val="restart"/>
          </w:tcPr>
          <w:p w:rsidR="00275648" w:rsidRPr="00F97153" w:rsidRDefault="00275648">
            <w:pPr>
              <w:pStyle w:val="TableParagraph"/>
              <w:tabs>
                <w:tab w:val="left" w:pos="4206"/>
              </w:tabs>
              <w:ind w:left="111"/>
              <w:rPr>
                <w:i/>
                <w:sz w:val="20"/>
                <w:szCs w:val="20"/>
              </w:rPr>
            </w:pPr>
            <w:r w:rsidRPr="00F97153">
              <w:rPr>
                <w:i/>
                <w:w w:val="105"/>
                <w:sz w:val="20"/>
                <w:szCs w:val="20"/>
              </w:rPr>
              <w:t xml:space="preserve">Атестаційний тест </w:t>
            </w:r>
            <w:r w:rsidR="00B04167" w:rsidRPr="00F97153">
              <w:rPr>
                <w:i/>
                <w:w w:val="105"/>
                <w:sz w:val="20"/>
                <w:szCs w:val="20"/>
              </w:rPr>
              <w:t>2</w:t>
            </w:r>
          </w:p>
          <w:p w:rsidR="00275648" w:rsidRDefault="00333A92">
            <w:pPr>
              <w:pStyle w:val="TableParagraph"/>
              <w:spacing w:before="16" w:line="249" w:lineRule="auto"/>
              <w:ind w:left="111"/>
            </w:pPr>
            <w:hyperlink r:id="rId23" w:history="1">
              <w:r w:rsidR="00D207F4" w:rsidRPr="00F90043">
                <w:rPr>
                  <w:rStyle w:val="a5"/>
                </w:rPr>
                <w:t>https://moodle.znu.edu.ua/mod/quiz/view.php?id=273917</w:t>
              </w:r>
            </w:hyperlink>
          </w:p>
          <w:p w:rsidR="006D6DC2" w:rsidRDefault="00275648" w:rsidP="006D6DC2">
            <w:pPr>
              <w:pStyle w:val="TableParagraph"/>
              <w:spacing w:before="11" w:line="270" w:lineRule="atLeast"/>
              <w:ind w:left="111"/>
              <w:rPr>
                <w:i/>
                <w:w w:val="105"/>
                <w:sz w:val="20"/>
                <w:szCs w:val="20"/>
              </w:rPr>
            </w:pPr>
            <w:r w:rsidRPr="00F97153">
              <w:rPr>
                <w:i/>
                <w:w w:val="105"/>
                <w:sz w:val="20"/>
                <w:szCs w:val="20"/>
              </w:rPr>
              <w:t>Обговорення-дискусія на парі.</w:t>
            </w:r>
          </w:p>
          <w:p w:rsidR="00275648" w:rsidRPr="00F97153" w:rsidRDefault="00275648" w:rsidP="006D6DC2">
            <w:pPr>
              <w:pStyle w:val="TableParagraph"/>
              <w:spacing w:before="11" w:line="270" w:lineRule="atLeast"/>
              <w:ind w:left="111"/>
              <w:rPr>
                <w:i/>
                <w:sz w:val="20"/>
                <w:szCs w:val="20"/>
              </w:rPr>
            </w:pPr>
            <w:r w:rsidRPr="00F97153">
              <w:rPr>
                <w:i/>
                <w:w w:val="105"/>
                <w:sz w:val="20"/>
                <w:szCs w:val="20"/>
              </w:rPr>
              <w:t>Опитування теоретичного матеріалу</w:t>
            </w:r>
          </w:p>
        </w:tc>
        <w:tc>
          <w:tcPr>
            <w:tcW w:w="910" w:type="dxa"/>
            <w:vMerge w:val="restart"/>
          </w:tcPr>
          <w:p w:rsidR="004146A2" w:rsidRDefault="004146A2" w:rsidP="004146A2">
            <w:pPr>
              <w:pStyle w:val="TableParagraph"/>
              <w:ind w:left="23"/>
              <w:jc w:val="center"/>
              <w:rPr>
                <w:sz w:val="20"/>
                <w:szCs w:val="20"/>
                <w:lang w:val="ru-RU"/>
              </w:rPr>
            </w:pPr>
            <w:r>
              <w:rPr>
                <w:sz w:val="20"/>
                <w:szCs w:val="20"/>
                <w:lang w:val="ru-RU"/>
              </w:rPr>
              <w:t>7,5</w:t>
            </w:r>
          </w:p>
          <w:p w:rsidR="004146A2" w:rsidRDefault="004146A2" w:rsidP="004146A2">
            <w:pPr>
              <w:pStyle w:val="TableParagraph"/>
              <w:ind w:left="23"/>
              <w:jc w:val="center"/>
              <w:rPr>
                <w:sz w:val="20"/>
                <w:szCs w:val="20"/>
                <w:lang w:val="ru-RU"/>
              </w:rPr>
            </w:pPr>
          </w:p>
          <w:p w:rsidR="003B4EB4" w:rsidRDefault="003B4EB4" w:rsidP="004146A2">
            <w:pPr>
              <w:pStyle w:val="TableParagraph"/>
              <w:ind w:left="23"/>
              <w:jc w:val="center"/>
              <w:rPr>
                <w:sz w:val="20"/>
                <w:szCs w:val="20"/>
                <w:lang w:val="ru-RU"/>
              </w:rPr>
            </w:pPr>
          </w:p>
          <w:p w:rsidR="00275648" w:rsidRPr="00F97153" w:rsidRDefault="004146A2" w:rsidP="004146A2">
            <w:pPr>
              <w:pStyle w:val="TableParagraph"/>
              <w:ind w:left="23"/>
              <w:jc w:val="center"/>
              <w:rPr>
                <w:sz w:val="20"/>
                <w:szCs w:val="20"/>
              </w:rPr>
            </w:pPr>
            <w:r>
              <w:rPr>
                <w:sz w:val="20"/>
                <w:szCs w:val="20"/>
                <w:lang w:val="ru-RU"/>
              </w:rPr>
              <w:t>3</w:t>
            </w:r>
          </w:p>
        </w:tc>
      </w:tr>
      <w:tr w:rsidR="00275648" w:rsidRPr="00F97153" w:rsidTr="003B4EB4">
        <w:trPr>
          <w:trHeight w:val="966"/>
        </w:trPr>
        <w:tc>
          <w:tcPr>
            <w:tcW w:w="1671" w:type="dxa"/>
          </w:tcPr>
          <w:p w:rsidR="00275648" w:rsidRPr="00F97153" w:rsidRDefault="00275648" w:rsidP="00BC5ED4">
            <w:pPr>
              <w:pStyle w:val="TableParagraph"/>
              <w:ind w:left="0"/>
              <w:rPr>
                <w:sz w:val="20"/>
                <w:szCs w:val="20"/>
              </w:rPr>
            </w:pPr>
            <w:r w:rsidRPr="00F97153">
              <w:rPr>
                <w:w w:val="105"/>
                <w:sz w:val="20"/>
                <w:szCs w:val="20"/>
              </w:rPr>
              <w:t xml:space="preserve">Лекція 4 </w:t>
            </w:r>
            <w:r w:rsidRPr="006D6DC2">
              <w:rPr>
                <w:w w:val="105"/>
                <w:sz w:val="20"/>
                <w:szCs w:val="20"/>
              </w:rPr>
              <w:t xml:space="preserve">Практичне </w:t>
            </w:r>
            <w:r w:rsidRPr="00F97153">
              <w:rPr>
                <w:w w:val="105"/>
                <w:sz w:val="20"/>
                <w:szCs w:val="20"/>
              </w:rPr>
              <w:t xml:space="preserve">заняття </w:t>
            </w:r>
            <w:r w:rsidR="009A09F7">
              <w:rPr>
                <w:w w:val="105"/>
                <w:sz w:val="20"/>
                <w:szCs w:val="20"/>
                <w:lang w:val="ru-RU"/>
              </w:rPr>
              <w:t>2</w:t>
            </w:r>
          </w:p>
        </w:tc>
        <w:tc>
          <w:tcPr>
            <w:tcW w:w="2550" w:type="dxa"/>
          </w:tcPr>
          <w:p w:rsidR="00275648" w:rsidRPr="00F97153" w:rsidRDefault="00DA6A1D">
            <w:pPr>
              <w:pStyle w:val="TableParagraph"/>
              <w:ind w:left="125"/>
              <w:rPr>
                <w:sz w:val="20"/>
                <w:szCs w:val="20"/>
              </w:rPr>
            </w:pPr>
            <w:r w:rsidRPr="00ED57B0">
              <w:rPr>
                <w:sz w:val="20"/>
                <w:szCs w:val="20"/>
              </w:rPr>
              <w:t xml:space="preserve">Управління </w:t>
            </w:r>
            <w:r w:rsidRPr="00ED57B0">
              <w:rPr>
                <w:bCs/>
                <w:sz w:val="20"/>
                <w:szCs w:val="20"/>
              </w:rPr>
              <w:t>діловою</w:t>
            </w:r>
            <w:r w:rsidRPr="00ED57B0">
              <w:rPr>
                <w:sz w:val="20"/>
                <w:szCs w:val="20"/>
              </w:rPr>
              <w:t xml:space="preserve"> кар'єрою як </w:t>
            </w:r>
            <w:proofErr w:type="spellStart"/>
            <w:r w:rsidRPr="00ED57B0">
              <w:rPr>
                <w:sz w:val="20"/>
                <w:szCs w:val="20"/>
                <w:lang w:val="ru-RU"/>
              </w:rPr>
              <w:t>елемент</w:t>
            </w:r>
            <w:proofErr w:type="spellEnd"/>
            <w:r w:rsidRPr="00ED57B0">
              <w:rPr>
                <w:sz w:val="20"/>
                <w:szCs w:val="20"/>
                <w:lang w:val="ru-RU"/>
              </w:rPr>
              <w:t xml:space="preserve"> </w:t>
            </w:r>
            <w:proofErr w:type="spellStart"/>
            <w:r w:rsidRPr="00ED57B0">
              <w:rPr>
                <w:sz w:val="20"/>
                <w:szCs w:val="20"/>
                <w:lang w:val="ru-RU"/>
              </w:rPr>
              <w:t>системи</w:t>
            </w:r>
            <w:proofErr w:type="spellEnd"/>
            <w:r w:rsidRPr="00ED57B0">
              <w:rPr>
                <w:sz w:val="20"/>
                <w:szCs w:val="20"/>
                <w:lang w:val="ru-RU"/>
              </w:rPr>
              <w:t xml:space="preserve"> </w:t>
            </w:r>
            <w:proofErr w:type="spellStart"/>
            <w:r w:rsidRPr="00ED57B0">
              <w:rPr>
                <w:sz w:val="20"/>
                <w:szCs w:val="20"/>
                <w:lang w:val="ru-RU"/>
              </w:rPr>
              <w:t>ринкових</w:t>
            </w:r>
            <w:proofErr w:type="spellEnd"/>
            <w:r w:rsidRPr="00ED57B0">
              <w:rPr>
                <w:sz w:val="20"/>
                <w:szCs w:val="20"/>
                <w:lang w:val="ru-RU"/>
              </w:rPr>
              <w:t xml:space="preserve"> </w:t>
            </w:r>
            <w:proofErr w:type="spellStart"/>
            <w:r w:rsidRPr="00ED57B0">
              <w:rPr>
                <w:sz w:val="20"/>
                <w:szCs w:val="20"/>
                <w:lang w:val="ru-RU"/>
              </w:rPr>
              <w:t>відносин</w:t>
            </w:r>
            <w:proofErr w:type="spellEnd"/>
            <w:r w:rsidRPr="00ED57B0">
              <w:rPr>
                <w:sz w:val="20"/>
                <w:szCs w:val="20"/>
                <w:lang w:val="ru-RU"/>
              </w:rPr>
              <w:t xml:space="preserve"> </w:t>
            </w:r>
            <w:r>
              <w:rPr>
                <w:sz w:val="20"/>
                <w:szCs w:val="20"/>
                <w:lang w:val="ru-RU"/>
              </w:rPr>
              <w:t>у</w:t>
            </w:r>
            <w:r w:rsidRPr="00ED57B0">
              <w:rPr>
                <w:sz w:val="20"/>
                <w:szCs w:val="20"/>
                <w:lang w:val="ru-RU"/>
              </w:rPr>
              <w:t xml:space="preserve"> </w:t>
            </w:r>
            <w:proofErr w:type="spellStart"/>
            <w:r w:rsidRPr="00ED57B0">
              <w:rPr>
                <w:sz w:val="20"/>
                <w:szCs w:val="20"/>
                <w:lang w:val="ru-RU"/>
              </w:rPr>
              <w:t>організації</w:t>
            </w:r>
            <w:proofErr w:type="spellEnd"/>
            <w:r w:rsidRPr="00ED57B0">
              <w:rPr>
                <w:sz w:val="20"/>
                <w:szCs w:val="20"/>
                <w:lang w:val="ru-RU"/>
              </w:rPr>
              <w:t xml:space="preserve"> </w:t>
            </w:r>
            <w:r>
              <w:rPr>
                <w:sz w:val="20"/>
                <w:szCs w:val="20"/>
                <w:lang w:val="ru-RU"/>
              </w:rPr>
              <w:t>.</w:t>
            </w:r>
          </w:p>
        </w:tc>
        <w:tc>
          <w:tcPr>
            <w:tcW w:w="5298" w:type="dxa"/>
            <w:vMerge/>
            <w:tcBorders>
              <w:top w:val="nil"/>
            </w:tcBorders>
          </w:tcPr>
          <w:p w:rsidR="00275648" w:rsidRPr="00F97153" w:rsidRDefault="00275648">
            <w:pPr>
              <w:rPr>
                <w:sz w:val="20"/>
                <w:szCs w:val="20"/>
              </w:rPr>
            </w:pPr>
          </w:p>
        </w:tc>
        <w:tc>
          <w:tcPr>
            <w:tcW w:w="910" w:type="dxa"/>
            <w:vMerge/>
            <w:tcBorders>
              <w:top w:val="nil"/>
            </w:tcBorders>
          </w:tcPr>
          <w:p w:rsidR="00275648" w:rsidRPr="00F97153" w:rsidRDefault="00275648">
            <w:pPr>
              <w:rPr>
                <w:sz w:val="20"/>
                <w:szCs w:val="20"/>
              </w:rPr>
            </w:pPr>
          </w:p>
        </w:tc>
      </w:tr>
      <w:tr w:rsidR="00275648" w:rsidRPr="00F97153" w:rsidTr="003B4EB4">
        <w:trPr>
          <w:trHeight w:val="285"/>
        </w:trPr>
        <w:tc>
          <w:tcPr>
            <w:tcW w:w="4221" w:type="dxa"/>
            <w:gridSpan w:val="2"/>
          </w:tcPr>
          <w:p w:rsidR="00275648" w:rsidRPr="00F97153" w:rsidRDefault="00275648" w:rsidP="00275648">
            <w:pPr>
              <w:pStyle w:val="TableParagraph"/>
              <w:ind w:left="1437" w:right="1437"/>
              <w:jc w:val="center"/>
              <w:rPr>
                <w:sz w:val="20"/>
                <w:szCs w:val="20"/>
              </w:rPr>
            </w:pPr>
            <w:r w:rsidRPr="00F97153">
              <w:rPr>
                <w:w w:val="105"/>
                <w:sz w:val="20"/>
                <w:szCs w:val="20"/>
              </w:rPr>
              <w:t>Тиждень 5</w:t>
            </w:r>
          </w:p>
        </w:tc>
        <w:tc>
          <w:tcPr>
            <w:tcW w:w="5298" w:type="dxa"/>
            <w:vMerge w:val="restart"/>
          </w:tcPr>
          <w:p w:rsidR="009A09F7" w:rsidRPr="00F97153" w:rsidRDefault="009A09F7" w:rsidP="009A09F7">
            <w:pPr>
              <w:pStyle w:val="TableParagraph"/>
              <w:tabs>
                <w:tab w:val="left" w:pos="4206"/>
              </w:tabs>
              <w:spacing w:before="7"/>
              <w:ind w:left="111"/>
              <w:rPr>
                <w:i/>
                <w:sz w:val="20"/>
                <w:szCs w:val="20"/>
              </w:rPr>
            </w:pPr>
            <w:r w:rsidRPr="00F97153">
              <w:rPr>
                <w:i/>
                <w:w w:val="105"/>
                <w:sz w:val="20"/>
                <w:szCs w:val="20"/>
              </w:rPr>
              <w:t>Атестаційний тест 3</w:t>
            </w:r>
          </w:p>
          <w:p w:rsidR="00D207F4" w:rsidRDefault="00333A92" w:rsidP="00275648">
            <w:pPr>
              <w:pStyle w:val="TableParagraph"/>
              <w:spacing w:before="16" w:line="251" w:lineRule="exact"/>
              <w:ind w:left="111"/>
            </w:pPr>
            <w:hyperlink r:id="rId24" w:history="1">
              <w:r w:rsidR="00D207F4" w:rsidRPr="00F90043">
                <w:rPr>
                  <w:rStyle w:val="a5"/>
                </w:rPr>
                <w:t>https://moodle.znu.edu.ua/mod/quiz/view.php?id=273918</w:t>
              </w:r>
            </w:hyperlink>
          </w:p>
          <w:p w:rsidR="009A09F7" w:rsidRDefault="00275648" w:rsidP="00275648">
            <w:pPr>
              <w:pStyle w:val="TableParagraph"/>
              <w:spacing w:before="16" w:line="251" w:lineRule="exact"/>
              <w:ind w:left="111"/>
              <w:rPr>
                <w:i/>
                <w:w w:val="105"/>
                <w:sz w:val="20"/>
                <w:szCs w:val="20"/>
                <w:lang w:val="ru-RU"/>
              </w:rPr>
            </w:pPr>
            <w:r w:rsidRPr="00F97153">
              <w:rPr>
                <w:i/>
                <w:w w:val="105"/>
                <w:sz w:val="20"/>
                <w:szCs w:val="20"/>
              </w:rPr>
              <w:t xml:space="preserve">Обговорення-дискусія на парі. </w:t>
            </w:r>
          </w:p>
          <w:p w:rsidR="00275648" w:rsidRPr="00F97153" w:rsidRDefault="00275648" w:rsidP="00275648">
            <w:pPr>
              <w:pStyle w:val="TableParagraph"/>
              <w:spacing w:before="16" w:line="251" w:lineRule="exact"/>
              <w:ind w:left="111"/>
              <w:rPr>
                <w:i/>
                <w:sz w:val="20"/>
                <w:szCs w:val="20"/>
              </w:rPr>
            </w:pPr>
            <w:r w:rsidRPr="00F97153">
              <w:rPr>
                <w:i/>
                <w:w w:val="105"/>
                <w:sz w:val="20"/>
                <w:szCs w:val="20"/>
              </w:rPr>
              <w:t>Опитування теоретичного матеріалу</w:t>
            </w:r>
          </w:p>
        </w:tc>
        <w:tc>
          <w:tcPr>
            <w:tcW w:w="910" w:type="dxa"/>
            <w:vMerge w:val="restart"/>
          </w:tcPr>
          <w:p w:rsidR="004146A2" w:rsidRDefault="004146A2" w:rsidP="004146A2">
            <w:pPr>
              <w:pStyle w:val="TableParagraph"/>
              <w:ind w:left="23"/>
              <w:jc w:val="center"/>
              <w:rPr>
                <w:sz w:val="20"/>
                <w:szCs w:val="20"/>
                <w:lang w:val="ru-RU"/>
              </w:rPr>
            </w:pPr>
            <w:r>
              <w:rPr>
                <w:sz w:val="20"/>
                <w:szCs w:val="20"/>
                <w:lang w:val="ru-RU"/>
              </w:rPr>
              <w:t>7,5</w:t>
            </w:r>
          </w:p>
          <w:p w:rsidR="004146A2" w:rsidRDefault="004146A2" w:rsidP="004146A2">
            <w:pPr>
              <w:pStyle w:val="TableParagraph"/>
              <w:ind w:left="23"/>
              <w:jc w:val="center"/>
              <w:rPr>
                <w:sz w:val="20"/>
                <w:szCs w:val="20"/>
                <w:lang w:val="ru-RU"/>
              </w:rPr>
            </w:pPr>
          </w:p>
          <w:p w:rsidR="00275648" w:rsidRPr="00F97153" w:rsidRDefault="00275648" w:rsidP="004146A2">
            <w:pPr>
              <w:pStyle w:val="TableParagraph"/>
              <w:ind w:left="23"/>
              <w:jc w:val="center"/>
              <w:rPr>
                <w:sz w:val="20"/>
                <w:szCs w:val="20"/>
              </w:rPr>
            </w:pPr>
          </w:p>
        </w:tc>
      </w:tr>
      <w:tr w:rsidR="00275648" w:rsidRPr="00F97153" w:rsidTr="003B4EB4">
        <w:trPr>
          <w:trHeight w:val="659"/>
        </w:trPr>
        <w:tc>
          <w:tcPr>
            <w:tcW w:w="1671" w:type="dxa"/>
          </w:tcPr>
          <w:p w:rsidR="00275648" w:rsidRPr="006D6DC2" w:rsidRDefault="00275648" w:rsidP="009A09F7">
            <w:pPr>
              <w:pStyle w:val="TableParagraph"/>
              <w:ind w:left="0"/>
              <w:jc w:val="both"/>
              <w:rPr>
                <w:w w:val="105"/>
                <w:sz w:val="20"/>
                <w:szCs w:val="20"/>
              </w:rPr>
            </w:pPr>
            <w:r w:rsidRPr="00F97153">
              <w:rPr>
                <w:w w:val="105"/>
                <w:sz w:val="20"/>
                <w:szCs w:val="20"/>
              </w:rPr>
              <w:t xml:space="preserve">Лекція 5 </w:t>
            </w:r>
          </w:p>
        </w:tc>
        <w:tc>
          <w:tcPr>
            <w:tcW w:w="2550" w:type="dxa"/>
          </w:tcPr>
          <w:p w:rsidR="00275648" w:rsidRPr="00F97153" w:rsidRDefault="00DA6A1D" w:rsidP="00DA6A1D">
            <w:pPr>
              <w:pStyle w:val="TableParagraph"/>
              <w:ind w:left="0"/>
              <w:jc w:val="center"/>
              <w:rPr>
                <w:sz w:val="20"/>
                <w:szCs w:val="20"/>
              </w:rPr>
            </w:pPr>
            <w:r w:rsidRPr="00ED57B0">
              <w:rPr>
                <w:bCs/>
                <w:sz w:val="20"/>
                <w:szCs w:val="20"/>
              </w:rPr>
              <w:t>Стратегії управління  діловою</w:t>
            </w:r>
            <w:r w:rsidRPr="00DA6A1D">
              <w:rPr>
                <w:bCs/>
                <w:sz w:val="20"/>
                <w:szCs w:val="20"/>
              </w:rPr>
              <w:t xml:space="preserve"> </w:t>
            </w:r>
            <w:r w:rsidRPr="00ED57B0">
              <w:rPr>
                <w:bCs/>
                <w:sz w:val="20"/>
                <w:szCs w:val="20"/>
              </w:rPr>
              <w:t>к</w:t>
            </w:r>
            <w:r w:rsidRPr="00DA6A1D">
              <w:rPr>
                <w:bCs/>
                <w:sz w:val="20"/>
                <w:szCs w:val="20"/>
              </w:rPr>
              <w:t>ар’</w:t>
            </w:r>
            <w:r w:rsidRPr="00ED57B0">
              <w:rPr>
                <w:bCs/>
                <w:sz w:val="20"/>
                <w:szCs w:val="20"/>
              </w:rPr>
              <w:t xml:space="preserve">єрою. </w:t>
            </w:r>
          </w:p>
        </w:tc>
        <w:tc>
          <w:tcPr>
            <w:tcW w:w="5298" w:type="dxa"/>
            <w:vMerge/>
            <w:tcBorders>
              <w:top w:val="nil"/>
            </w:tcBorders>
          </w:tcPr>
          <w:p w:rsidR="00275648" w:rsidRPr="00F97153" w:rsidRDefault="00275648">
            <w:pPr>
              <w:rPr>
                <w:sz w:val="20"/>
                <w:szCs w:val="20"/>
              </w:rPr>
            </w:pPr>
          </w:p>
        </w:tc>
        <w:tc>
          <w:tcPr>
            <w:tcW w:w="910" w:type="dxa"/>
            <w:vMerge/>
            <w:tcBorders>
              <w:top w:val="nil"/>
            </w:tcBorders>
          </w:tcPr>
          <w:p w:rsidR="00275648" w:rsidRPr="00F97153" w:rsidRDefault="00275648">
            <w:pPr>
              <w:rPr>
                <w:sz w:val="20"/>
                <w:szCs w:val="20"/>
              </w:rPr>
            </w:pPr>
          </w:p>
        </w:tc>
      </w:tr>
      <w:tr w:rsidR="00275648" w:rsidRPr="00F97153" w:rsidTr="003B4EB4">
        <w:trPr>
          <w:trHeight w:val="277"/>
        </w:trPr>
        <w:tc>
          <w:tcPr>
            <w:tcW w:w="4221" w:type="dxa"/>
            <w:gridSpan w:val="2"/>
          </w:tcPr>
          <w:p w:rsidR="00275648" w:rsidRPr="00F97153" w:rsidRDefault="00275648" w:rsidP="00275648">
            <w:pPr>
              <w:pStyle w:val="TableParagraph"/>
              <w:spacing w:before="7" w:line="251" w:lineRule="exact"/>
              <w:ind w:left="1407"/>
              <w:rPr>
                <w:sz w:val="20"/>
                <w:szCs w:val="20"/>
              </w:rPr>
            </w:pPr>
            <w:r w:rsidRPr="00F97153">
              <w:rPr>
                <w:w w:val="105"/>
                <w:sz w:val="20"/>
                <w:szCs w:val="20"/>
              </w:rPr>
              <w:t>Тиждень 6</w:t>
            </w:r>
          </w:p>
        </w:tc>
        <w:tc>
          <w:tcPr>
            <w:tcW w:w="5298" w:type="dxa"/>
            <w:vMerge w:val="restart"/>
          </w:tcPr>
          <w:p w:rsidR="006D6DC2" w:rsidRDefault="00275648">
            <w:pPr>
              <w:pStyle w:val="TableParagraph"/>
              <w:spacing w:before="3" w:line="270" w:lineRule="atLeast"/>
              <w:ind w:left="111"/>
              <w:rPr>
                <w:i/>
                <w:w w:val="105"/>
                <w:sz w:val="20"/>
                <w:szCs w:val="20"/>
              </w:rPr>
            </w:pPr>
            <w:r w:rsidRPr="00F97153">
              <w:rPr>
                <w:i/>
                <w:w w:val="105"/>
                <w:sz w:val="20"/>
                <w:szCs w:val="20"/>
              </w:rPr>
              <w:t>Обговорення-дискусія на парі.</w:t>
            </w:r>
          </w:p>
          <w:p w:rsidR="00275648" w:rsidRPr="00F97153" w:rsidRDefault="00275648">
            <w:pPr>
              <w:pStyle w:val="TableParagraph"/>
              <w:spacing w:before="3" w:line="270" w:lineRule="atLeast"/>
              <w:ind w:left="111"/>
              <w:rPr>
                <w:i/>
                <w:sz w:val="20"/>
                <w:szCs w:val="20"/>
              </w:rPr>
            </w:pPr>
            <w:r w:rsidRPr="00F97153">
              <w:rPr>
                <w:i/>
                <w:w w:val="105"/>
                <w:sz w:val="20"/>
                <w:szCs w:val="20"/>
              </w:rPr>
              <w:t xml:space="preserve"> Опитування теоретичного матеріалу</w:t>
            </w:r>
          </w:p>
        </w:tc>
        <w:tc>
          <w:tcPr>
            <w:tcW w:w="910" w:type="dxa"/>
            <w:vMerge w:val="restart"/>
          </w:tcPr>
          <w:p w:rsidR="004146A2" w:rsidRDefault="004146A2" w:rsidP="004146A2">
            <w:pPr>
              <w:pStyle w:val="TableParagraph"/>
              <w:ind w:left="23"/>
              <w:jc w:val="center"/>
              <w:rPr>
                <w:sz w:val="20"/>
                <w:szCs w:val="20"/>
                <w:lang w:val="ru-RU"/>
              </w:rPr>
            </w:pPr>
          </w:p>
          <w:p w:rsidR="00275648" w:rsidRPr="00F97153" w:rsidRDefault="004146A2" w:rsidP="004146A2">
            <w:pPr>
              <w:pStyle w:val="TableParagraph"/>
              <w:ind w:left="23"/>
              <w:jc w:val="center"/>
              <w:rPr>
                <w:sz w:val="20"/>
                <w:szCs w:val="20"/>
              </w:rPr>
            </w:pPr>
            <w:r>
              <w:rPr>
                <w:sz w:val="20"/>
                <w:szCs w:val="20"/>
                <w:lang w:val="ru-RU"/>
              </w:rPr>
              <w:t>3</w:t>
            </w:r>
          </w:p>
        </w:tc>
      </w:tr>
      <w:tr w:rsidR="00275648" w:rsidRPr="00F97153" w:rsidTr="003B4EB4">
        <w:trPr>
          <w:trHeight w:val="640"/>
        </w:trPr>
        <w:tc>
          <w:tcPr>
            <w:tcW w:w="1671" w:type="dxa"/>
          </w:tcPr>
          <w:p w:rsidR="00275648" w:rsidRPr="00F97153" w:rsidRDefault="00275648" w:rsidP="00BC5ED4">
            <w:pPr>
              <w:pStyle w:val="TableParagraph"/>
              <w:ind w:left="0"/>
              <w:rPr>
                <w:sz w:val="20"/>
                <w:szCs w:val="20"/>
              </w:rPr>
            </w:pPr>
            <w:r w:rsidRPr="00F97153">
              <w:rPr>
                <w:w w:val="105"/>
                <w:sz w:val="20"/>
                <w:szCs w:val="20"/>
              </w:rPr>
              <w:t>Лекція</w:t>
            </w:r>
            <w:r w:rsidR="009A09F7">
              <w:rPr>
                <w:w w:val="105"/>
                <w:sz w:val="20"/>
                <w:szCs w:val="20"/>
                <w:lang w:val="ru-RU"/>
              </w:rPr>
              <w:t xml:space="preserve"> </w:t>
            </w:r>
            <w:r w:rsidRPr="006D6DC2">
              <w:rPr>
                <w:w w:val="105"/>
                <w:sz w:val="20"/>
                <w:szCs w:val="20"/>
              </w:rPr>
              <w:t>6</w:t>
            </w:r>
            <w:r w:rsidRPr="00F97153">
              <w:rPr>
                <w:w w:val="105"/>
                <w:sz w:val="20"/>
                <w:szCs w:val="20"/>
              </w:rPr>
              <w:t xml:space="preserve"> Практичне заняття</w:t>
            </w:r>
            <w:r w:rsidRPr="006D6DC2">
              <w:rPr>
                <w:w w:val="105"/>
                <w:sz w:val="20"/>
                <w:szCs w:val="20"/>
              </w:rPr>
              <w:t xml:space="preserve"> </w:t>
            </w:r>
            <w:r w:rsidR="009A09F7">
              <w:rPr>
                <w:w w:val="105"/>
                <w:sz w:val="20"/>
                <w:szCs w:val="20"/>
                <w:lang w:val="ru-RU"/>
              </w:rPr>
              <w:t>3</w:t>
            </w:r>
          </w:p>
        </w:tc>
        <w:tc>
          <w:tcPr>
            <w:tcW w:w="2550" w:type="dxa"/>
          </w:tcPr>
          <w:p w:rsidR="00275648" w:rsidRPr="00F97153" w:rsidRDefault="0013003B" w:rsidP="006D6DC2">
            <w:pPr>
              <w:pStyle w:val="TableParagraph"/>
              <w:ind w:left="0"/>
              <w:jc w:val="both"/>
              <w:rPr>
                <w:sz w:val="20"/>
                <w:szCs w:val="20"/>
              </w:rPr>
            </w:pPr>
            <w:proofErr w:type="spellStart"/>
            <w:r>
              <w:rPr>
                <w:bCs/>
                <w:spacing w:val="-1"/>
                <w:sz w:val="20"/>
                <w:szCs w:val="20"/>
                <w:lang w:val="ru-RU"/>
              </w:rPr>
              <w:t>Ділова</w:t>
            </w:r>
            <w:proofErr w:type="spellEnd"/>
            <w:r>
              <w:rPr>
                <w:bCs/>
                <w:spacing w:val="-1"/>
                <w:sz w:val="20"/>
                <w:szCs w:val="20"/>
                <w:lang w:val="ru-RU"/>
              </w:rPr>
              <w:t xml:space="preserve"> </w:t>
            </w:r>
            <w:proofErr w:type="spellStart"/>
            <w:r>
              <w:rPr>
                <w:bCs/>
                <w:spacing w:val="-1"/>
                <w:sz w:val="20"/>
                <w:szCs w:val="20"/>
                <w:lang w:val="ru-RU"/>
              </w:rPr>
              <w:t>репутація</w:t>
            </w:r>
            <w:proofErr w:type="spellEnd"/>
            <w:r w:rsidRPr="008152BF">
              <w:rPr>
                <w:bCs/>
                <w:spacing w:val="-1"/>
                <w:sz w:val="20"/>
                <w:szCs w:val="20"/>
                <w:lang w:val="ru-RU" w:eastAsia="ar-SA"/>
              </w:rPr>
              <w:t xml:space="preserve">: </w:t>
            </w:r>
            <w:proofErr w:type="spellStart"/>
            <w:r w:rsidRPr="008152BF">
              <w:rPr>
                <w:bCs/>
                <w:spacing w:val="-1"/>
                <w:sz w:val="20"/>
                <w:szCs w:val="20"/>
                <w:lang w:val="ru-RU" w:eastAsia="ar-SA"/>
              </w:rPr>
              <w:t>базові</w:t>
            </w:r>
            <w:proofErr w:type="spellEnd"/>
            <w:r w:rsidRPr="008152BF">
              <w:rPr>
                <w:bCs/>
                <w:spacing w:val="-1"/>
                <w:sz w:val="20"/>
                <w:szCs w:val="20"/>
                <w:lang w:val="ru-RU" w:eastAsia="ar-SA"/>
              </w:rPr>
              <w:t xml:space="preserve"> </w:t>
            </w:r>
            <w:proofErr w:type="spellStart"/>
            <w:r w:rsidRPr="008152BF">
              <w:rPr>
                <w:bCs/>
                <w:spacing w:val="-1"/>
                <w:sz w:val="20"/>
                <w:szCs w:val="20"/>
                <w:lang w:val="ru-RU" w:eastAsia="ar-SA"/>
              </w:rPr>
              <w:t>поняття</w:t>
            </w:r>
            <w:proofErr w:type="spellEnd"/>
          </w:p>
        </w:tc>
        <w:tc>
          <w:tcPr>
            <w:tcW w:w="5298" w:type="dxa"/>
            <w:vMerge/>
            <w:tcBorders>
              <w:top w:val="nil"/>
            </w:tcBorders>
          </w:tcPr>
          <w:p w:rsidR="00275648" w:rsidRPr="00F97153" w:rsidRDefault="00275648">
            <w:pPr>
              <w:rPr>
                <w:sz w:val="20"/>
                <w:szCs w:val="20"/>
              </w:rPr>
            </w:pPr>
          </w:p>
        </w:tc>
        <w:tc>
          <w:tcPr>
            <w:tcW w:w="910" w:type="dxa"/>
            <w:vMerge/>
            <w:tcBorders>
              <w:top w:val="nil"/>
            </w:tcBorders>
          </w:tcPr>
          <w:p w:rsidR="00275648" w:rsidRPr="00F97153" w:rsidRDefault="00275648" w:rsidP="00781648">
            <w:pPr>
              <w:jc w:val="center"/>
              <w:rPr>
                <w:sz w:val="20"/>
                <w:szCs w:val="20"/>
              </w:rPr>
            </w:pPr>
          </w:p>
        </w:tc>
      </w:tr>
      <w:tr w:rsidR="00275648" w:rsidRPr="00F97153" w:rsidTr="003B4EB4">
        <w:trPr>
          <w:trHeight w:val="278"/>
        </w:trPr>
        <w:tc>
          <w:tcPr>
            <w:tcW w:w="4221" w:type="dxa"/>
            <w:gridSpan w:val="2"/>
          </w:tcPr>
          <w:p w:rsidR="00275648" w:rsidRPr="00F97153" w:rsidRDefault="00275648" w:rsidP="00DA6A1D">
            <w:pPr>
              <w:pStyle w:val="TableParagraph"/>
              <w:spacing w:before="7" w:line="251" w:lineRule="exact"/>
              <w:ind w:left="1349"/>
              <w:rPr>
                <w:sz w:val="20"/>
                <w:szCs w:val="20"/>
              </w:rPr>
            </w:pPr>
            <w:r w:rsidRPr="00F97153">
              <w:rPr>
                <w:w w:val="105"/>
                <w:sz w:val="20"/>
                <w:szCs w:val="20"/>
              </w:rPr>
              <w:t>Тиждень 7</w:t>
            </w:r>
          </w:p>
        </w:tc>
        <w:tc>
          <w:tcPr>
            <w:tcW w:w="5298" w:type="dxa"/>
            <w:vMerge w:val="restart"/>
          </w:tcPr>
          <w:p w:rsidR="00B04167" w:rsidRPr="00F97153" w:rsidRDefault="00B04167" w:rsidP="00B04167">
            <w:pPr>
              <w:pStyle w:val="TableParagraph"/>
              <w:tabs>
                <w:tab w:val="left" w:pos="4206"/>
              </w:tabs>
              <w:spacing w:before="7"/>
              <w:ind w:left="111"/>
              <w:rPr>
                <w:i/>
                <w:sz w:val="20"/>
                <w:szCs w:val="20"/>
              </w:rPr>
            </w:pPr>
            <w:r w:rsidRPr="00F97153">
              <w:rPr>
                <w:i/>
                <w:w w:val="105"/>
                <w:sz w:val="20"/>
                <w:szCs w:val="20"/>
              </w:rPr>
              <w:t xml:space="preserve">Атестаційний тест </w:t>
            </w:r>
            <w:r w:rsidR="00F97153">
              <w:rPr>
                <w:i/>
                <w:w w:val="105"/>
                <w:sz w:val="20"/>
                <w:szCs w:val="20"/>
              </w:rPr>
              <w:t>4</w:t>
            </w:r>
          </w:p>
          <w:p w:rsidR="00D207F4" w:rsidRDefault="00333A92" w:rsidP="00B04167">
            <w:pPr>
              <w:pStyle w:val="TableParagraph"/>
              <w:spacing w:before="17" w:line="251" w:lineRule="exact"/>
              <w:ind w:left="111"/>
            </w:pPr>
            <w:hyperlink r:id="rId25" w:history="1">
              <w:r w:rsidR="00D207F4" w:rsidRPr="00F90043">
                <w:rPr>
                  <w:rStyle w:val="a5"/>
                </w:rPr>
                <w:t>https://moodle.znu.edu.ua/mod/quiz/view.php?id=273919</w:t>
              </w:r>
            </w:hyperlink>
          </w:p>
          <w:p w:rsidR="006D6DC2" w:rsidRDefault="00B04167" w:rsidP="00B04167">
            <w:pPr>
              <w:pStyle w:val="TableParagraph"/>
              <w:spacing w:before="17" w:line="251" w:lineRule="exact"/>
              <w:ind w:left="111"/>
              <w:rPr>
                <w:i/>
                <w:w w:val="105"/>
                <w:sz w:val="20"/>
                <w:szCs w:val="20"/>
              </w:rPr>
            </w:pPr>
            <w:r w:rsidRPr="00F97153">
              <w:rPr>
                <w:i/>
                <w:w w:val="105"/>
                <w:sz w:val="20"/>
                <w:szCs w:val="20"/>
              </w:rPr>
              <w:t xml:space="preserve">Обговорення-дискусія на парі. </w:t>
            </w:r>
          </w:p>
          <w:p w:rsidR="00275648" w:rsidRPr="00F97153" w:rsidRDefault="00B04167" w:rsidP="00B04167">
            <w:pPr>
              <w:pStyle w:val="TableParagraph"/>
              <w:spacing w:before="17" w:line="251" w:lineRule="exact"/>
              <w:ind w:left="111"/>
              <w:rPr>
                <w:i/>
                <w:sz w:val="20"/>
                <w:szCs w:val="20"/>
              </w:rPr>
            </w:pPr>
            <w:r w:rsidRPr="00F97153">
              <w:rPr>
                <w:i/>
                <w:w w:val="105"/>
                <w:sz w:val="20"/>
                <w:szCs w:val="20"/>
              </w:rPr>
              <w:t>Опитування теоретичного матеріалу</w:t>
            </w:r>
          </w:p>
        </w:tc>
        <w:tc>
          <w:tcPr>
            <w:tcW w:w="910" w:type="dxa"/>
            <w:vMerge w:val="restart"/>
          </w:tcPr>
          <w:p w:rsidR="004146A2" w:rsidRDefault="004146A2" w:rsidP="004146A2">
            <w:pPr>
              <w:pStyle w:val="TableParagraph"/>
              <w:ind w:left="23"/>
              <w:jc w:val="center"/>
              <w:rPr>
                <w:sz w:val="20"/>
                <w:szCs w:val="20"/>
                <w:lang w:val="ru-RU"/>
              </w:rPr>
            </w:pPr>
            <w:r>
              <w:rPr>
                <w:sz w:val="20"/>
                <w:szCs w:val="20"/>
                <w:lang w:val="ru-RU"/>
              </w:rPr>
              <w:t>7,5</w:t>
            </w:r>
          </w:p>
          <w:p w:rsidR="004146A2" w:rsidRDefault="004146A2" w:rsidP="004146A2">
            <w:pPr>
              <w:pStyle w:val="TableParagraph"/>
              <w:ind w:left="23"/>
              <w:jc w:val="center"/>
              <w:rPr>
                <w:sz w:val="20"/>
                <w:szCs w:val="20"/>
                <w:lang w:val="ru-RU"/>
              </w:rPr>
            </w:pPr>
          </w:p>
          <w:p w:rsidR="00275648" w:rsidRPr="00F97153" w:rsidRDefault="00275648" w:rsidP="004146A2">
            <w:pPr>
              <w:pStyle w:val="TableParagraph"/>
              <w:ind w:left="23"/>
              <w:jc w:val="center"/>
              <w:rPr>
                <w:sz w:val="20"/>
                <w:szCs w:val="20"/>
              </w:rPr>
            </w:pPr>
          </w:p>
        </w:tc>
      </w:tr>
      <w:tr w:rsidR="00275648" w:rsidRPr="00F97153" w:rsidTr="003B4EB4">
        <w:trPr>
          <w:trHeight w:val="782"/>
        </w:trPr>
        <w:tc>
          <w:tcPr>
            <w:tcW w:w="1671" w:type="dxa"/>
          </w:tcPr>
          <w:p w:rsidR="00275648" w:rsidRPr="006D6DC2" w:rsidRDefault="00275648" w:rsidP="009A09F7">
            <w:pPr>
              <w:pStyle w:val="TableParagraph"/>
              <w:ind w:left="0"/>
              <w:jc w:val="both"/>
              <w:rPr>
                <w:w w:val="105"/>
                <w:sz w:val="20"/>
                <w:szCs w:val="20"/>
              </w:rPr>
            </w:pPr>
            <w:r w:rsidRPr="00F97153">
              <w:rPr>
                <w:w w:val="105"/>
                <w:sz w:val="20"/>
                <w:szCs w:val="20"/>
              </w:rPr>
              <w:t xml:space="preserve">Лекція </w:t>
            </w:r>
            <w:r w:rsidR="00B04167" w:rsidRPr="00F97153">
              <w:rPr>
                <w:w w:val="105"/>
                <w:sz w:val="20"/>
                <w:szCs w:val="20"/>
              </w:rPr>
              <w:t>7</w:t>
            </w:r>
            <w:r w:rsidRPr="00F97153">
              <w:rPr>
                <w:w w:val="105"/>
                <w:sz w:val="20"/>
                <w:szCs w:val="20"/>
              </w:rPr>
              <w:t xml:space="preserve"> </w:t>
            </w:r>
          </w:p>
        </w:tc>
        <w:tc>
          <w:tcPr>
            <w:tcW w:w="2550" w:type="dxa"/>
          </w:tcPr>
          <w:p w:rsidR="00275648" w:rsidRPr="00F97153" w:rsidRDefault="0013003B" w:rsidP="00AE25BD">
            <w:pPr>
              <w:pStyle w:val="TableParagraph"/>
              <w:ind w:left="0"/>
              <w:jc w:val="center"/>
              <w:rPr>
                <w:sz w:val="20"/>
                <w:szCs w:val="20"/>
              </w:rPr>
            </w:pPr>
            <w:r w:rsidRPr="008152BF">
              <w:rPr>
                <w:sz w:val="20"/>
                <w:szCs w:val="20"/>
                <w:lang w:eastAsia="ar-SA"/>
              </w:rPr>
              <w:t>Ділова репутація як нематеріальний актив компанії</w:t>
            </w:r>
          </w:p>
        </w:tc>
        <w:tc>
          <w:tcPr>
            <w:tcW w:w="5298" w:type="dxa"/>
            <w:vMerge/>
            <w:tcBorders>
              <w:top w:val="nil"/>
              <w:bottom w:val="single" w:sz="4" w:space="0" w:color="auto"/>
            </w:tcBorders>
          </w:tcPr>
          <w:p w:rsidR="00275648" w:rsidRPr="00F97153" w:rsidRDefault="00275648">
            <w:pPr>
              <w:rPr>
                <w:sz w:val="20"/>
                <w:szCs w:val="20"/>
              </w:rPr>
            </w:pPr>
          </w:p>
        </w:tc>
        <w:tc>
          <w:tcPr>
            <w:tcW w:w="910" w:type="dxa"/>
            <w:vMerge/>
            <w:tcBorders>
              <w:top w:val="nil"/>
              <w:bottom w:val="single" w:sz="4" w:space="0" w:color="auto"/>
            </w:tcBorders>
          </w:tcPr>
          <w:p w:rsidR="00275648" w:rsidRPr="00F97153" w:rsidRDefault="00275648" w:rsidP="00781648">
            <w:pPr>
              <w:jc w:val="center"/>
              <w:rPr>
                <w:sz w:val="20"/>
                <w:szCs w:val="20"/>
              </w:rPr>
            </w:pPr>
          </w:p>
        </w:tc>
      </w:tr>
      <w:tr w:rsidR="00B04167" w:rsidRPr="00F97153" w:rsidTr="003B4EB4">
        <w:trPr>
          <w:trHeight w:val="222"/>
        </w:trPr>
        <w:tc>
          <w:tcPr>
            <w:tcW w:w="4221" w:type="dxa"/>
            <w:gridSpan w:val="2"/>
            <w:tcBorders>
              <w:bottom w:val="single" w:sz="4" w:space="0" w:color="auto"/>
            </w:tcBorders>
          </w:tcPr>
          <w:p w:rsidR="00B04167" w:rsidRPr="00F97153" w:rsidRDefault="00B04167" w:rsidP="00DA6A1D">
            <w:pPr>
              <w:pStyle w:val="TableParagraph"/>
              <w:spacing w:before="7" w:line="249" w:lineRule="auto"/>
              <w:ind w:left="456" w:right="445" w:firstLine="1"/>
              <w:jc w:val="center"/>
              <w:rPr>
                <w:w w:val="105"/>
                <w:sz w:val="20"/>
                <w:szCs w:val="20"/>
              </w:rPr>
            </w:pPr>
            <w:r w:rsidRPr="00F97153">
              <w:rPr>
                <w:w w:val="105"/>
                <w:sz w:val="20"/>
                <w:szCs w:val="20"/>
              </w:rPr>
              <w:t xml:space="preserve">Тиждень </w:t>
            </w:r>
            <w:r w:rsidR="00DA6A1D">
              <w:rPr>
                <w:w w:val="105"/>
                <w:sz w:val="20"/>
                <w:szCs w:val="20"/>
                <w:lang w:val="ru-RU"/>
              </w:rPr>
              <w:t>8</w:t>
            </w:r>
          </w:p>
        </w:tc>
        <w:tc>
          <w:tcPr>
            <w:tcW w:w="5298" w:type="dxa"/>
            <w:vMerge w:val="restart"/>
            <w:tcBorders>
              <w:top w:val="single" w:sz="4" w:space="0" w:color="auto"/>
            </w:tcBorders>
          </w:tcPr>
          <w:p w:rsidR="00F97153" w:rsidRPr="00F97153" w:rsidRDefault="00F97153" w:rsidP="00F97153">
            <w:pPr>
              <w:pStyle w:val="TableParagraph"/>
              <w:spacing w:before="9" w:line="249" w:lineRule="auto"/>
              <w:ind w:left="111"/>
              <w:rPr>
                <w:sz w:val="20"/>
                <w:szCs w:val="20"/>
              </w:rPr>
            </w:pPr>
          </w:p>
          <w:p w:rsidR="006D6DC2" w:rsidRDefault="00F97153" w:rsidP="00F97153">
            <w:pPr>
              <w:rPr>
                <w:i/>
                <w:w w:val="105"/>
                <w:sz w:val="20"/>
                <w:szCs w:val="20"/>
              </w:rPr>
            </w:pPr>
            <w:r w:rsidRPr="00F97153">
              <w:rPr>
                <w:i/>
                <w:w w:val="105"/>
                <w:sz w:val="20"/>
                <w:szCs w:val="20"/>
              </w:rPr>
              <w:t xml:space="preserve">Обговорення-дискусія на парі. </w:t>
            </w:r>
          </w:p>
          <w:p w:rsidR="00B04167" w:rsidRPr="00F97153" w:rsidRDefault="00F97153" w:rsidP="00F97153">
            <w:pPr>
              <w:rPr>
                <w:sz w:val="20"/>
                <w:szCs w:val="20"/>
              </w:rPr>
            </w:pPr>
            <w:r w:rsidRPr="00F97153">
              <w:rPr>
                <w:i/>
                <w:w w:val="105"/>
                <w:sz w:val="20"/>
                <w:szCs w:val="20"/>
              </w:rPr>
              <w:t>Опитування теоретичного матеріалу</w:t>
            </w:r>
          </w:p>
        </w:tc>
        <w:tc>
          <w:tcPr>
            <w:tcW w:w="910" w:type="dxa"/>
            <w:vMerge w:val="restart"/>
            <w:tcBorders>
              <w:top w:val="single" w:sz="4" w:space="0" w:color="auto"/>
            </w:tcBorders>
          </w:tcPr>
          <w:p w:rsidR="004146A2" w:rsidRDefault="004146A2" w:rsidP="004146A2">
            <w:pPr>
              <w:pStyle w:val="TableParagraph"/>
              <w:ind w:left="23"/>
              <w:jc w:val="center"/>
              <w:rPr>
                <w:sz w:val="20"/>
                <w:szCs w:val="20"/>
                <w:lang w:val="ru-RU"/>
              </w:rPr>
            </w:pPr>
          </w:p>
          <w:p w:rsidR="00B04167" w:rsidRPr="00F97153" w:rsidRDefault="004146A2" w:rsidP="004146A2">
            <w:pPr>
              <w:jc w:val="center"/>
              <w:rPr>
                <w:sz w:val="20"/>
                <w:szCs w:val="20"/>
              </w:rPr>
            </w:pPr>
            <w:r>
              <w:rPr>
                <w:sz w:val="20"/>
                <w:szCs w:val="20"/>
                <w:lang w:val="ru-RU"/>
              </w:rPr>
              <w:t>3</w:t>
            </w:r>
          </w:p>
        </w:tc>
      </w:tr>
      <w:tr w:rsidR="00B04167" w:rsidRPr="00F97153" w:rsidTr="003B4EB4">
        <w:trPr>
          <w:trHeight w:val="741"/>
        </w:trPr>
        <w:tc>
          <w:tcPr>
            <w:tcW w:w="1671" w:type="dxa"/>
            <w:tcBorders>
              <w:top w:val="single" w:sz="4" w:space="0" w:color="auto"/>
            </w:tcBorders>
          </w:tcPr>
          <w:p w:rsidR="00B04167" w:rsidRPr="00F97153" w:rsidRDefault="00B04167" w:rsidP="006D6DC2">
            <w:pPr>
              <w:pStyle w:val="TableParagraph"/>
              <w:ind w:left="0"/>
              <w:jc w:val="both"/>
              <w:rPr>
                <w:w w:val="105"/>
                <w:sz w:val="20"/>
                <w:szCs w:val="20"/>
              </w:rPr>
            </w:pPr>
            <w:r w:rsidRPr="00F97153">
              <w:rPr>
                <w:w w:val="105"/>
                <w:sz w:val="20"/>
                <w:szCs w:val="20"/>
              </w:rPr>
              <w:t xml:space="preserve">Лекція </w:t>
            </w:r>
            <w:r w:rsidR="009A09F7">
              <w:rPr>
                <w:w w:val="105"/>
                <w:sz w:val="20"/>
                <w:szCs w:val="20"/>
                <w:lang w:val="ru-RU"/>
              </w:rPr>
              <w:t>8</w:t>
            </w:r>
          </w:p>
          <w:p w:rsidR="00B04167" w:rsidRPr="00F97153" w:rsidRDefault="00B04167" w:rsidP="009A09F7">
            <w:pPr>
              <w:pStyle w:val="TableParagraph"/>
              <w:ind w:left="0"/>
              <w:jc w:val="both"/>
              <w:rPr>
                <w:w w:val="105"/>
                <w:sz w:val="20"/>
                <w:szCs w:val="20"/>
              </w:rPr>
            </w:pPr>
            <w:r w:rsidRPr="00F97153">
              <w:rPr>
                <w:w w:val="105"/>
                <w:sz w:val="20"/>
                <w:szCs w:val="20"/>
              </w:rPr>
              <w:t xml:space="preserve">Практичне заняття </w:t>
            </w:r>
            <w:r w:rsidR="009A09F7">
              <w:rPr>
                <w:w w:val="105"/>
                <w:sz w:val="20"/>
                <w:szCs w:val="20"/>
                <w:lang w:val="ru-RU"/>
              </w:rPr>
              <w:t>4</w:t>
            </w:r>
          </w:p>
        </w:tc>
        <w:tc>
          <w:tcPr>
            <w:tcW w:w="2550" w:type="dxa"/>
            <w:tcBorders>
              <w:top w:val="single" w:sz="4" w:space="0" w:color="auto"/>
            </w:tcBorders>
          </w:tcPr>
          <w:p w:rsidR="00B04167" w:rsidRPr="00F97153" w:rsidRDefault="0013003B" w:rsidP="006D6DC2">
            <w:pPr>
              <w:pStyle w:val="TableParagraph"/>
              <w:ind w:left="0"/>
              <w:jc w:val="both"/>
              <w:rPr>
                <w:w w:val="105"/>
                <w:sz w:val="20"/>
                <w:szCs w:val="20"/>
              </w:rPr>
            </w:pPr>
            <w:r w:rsidRPr="008152BF">
              <w:rPr>
                <w:sz w:val="20"/>
                <w:szCs w:val="20"/>
              </w:rPr>
              <w:t>Цільові аудиторії репутації</w:t>
            </w:r>
            <w:r w:rsidR="00DA6A1D" w:rsidRPr="00ED57B0">
              <w:rPr>
                <w:sz w:val="20"/>
                <w:szCs w:val="20"/>
              </w:rPr>
              <w:t>.</w:t>
            </w:r>
          </w:p>
        </w:tc>
        <w:tc>
          <w:tcPr>
            <w:tcW w:w="5298" w:type="dxa"/>
            <w:vMerge/>
            <w:tcBorders>
              <w:bottom w:val="single" w:sz="4" w:space="0" w:color="auto"/>
            </w:tcBorders>
          </w:tcPr>
          <w:p w:rsidR="00B04167" w:rsidRPr="00F97153" w:rsidRDefault="00B04167">
            <w:pPr>
              <w:rPr>
                <w:sz w:val="20"/>
                <w:szCs w:val="20"/>
              </w:rPr>
            </w:pPr>
          </w:p>
        </w:tc>
        <w:tc>
          <w:tcPr>
            <w:tcW w:w="910" w:type="dxa"/>
            <w:vMerge/>
            <w:tcBorders>
              <w:bottom w:val="single" w:sz="4" w:space="0" w:color="auto"/>
            </w:tcBorders>
          </w:tcPr>
          <w:p w:rsidR="00B04167" w:rsidRPr="00F97153" w:rsidRDefault="00B04167" w:rsidP="00781648">
            <w:pPr>
              <w:jc w:val="center"/>
              <w:rPr>
                <w:sz w:val="20"/>
                <w:szCs w:val="20"/>
              </w:rPr>
            </w:pPr>
          </w:p>
        </w:tc>
      </w:tr>
      <w:tr w:rsidR="00B04167" w:rsidRPr="00F97153" w:rsidTr="003B4EB4">
        <w:trPr>
          <w:trHeight w:val="280"/>
        </w:trPr>
        <w:tc>
          <w:tcPr>
            <w:tcW w:w="4221" w:type="dxa"/>
            <w:gridSpan w:val="2"/>
            <w:tcBorders>
              <w:bottom w:val="single" w:sz="4" w:space="0" w:color="auto"/>
            </w:tcBorders>
          </w:tcPr>
          <w:p w:rsidR="00B04167" w:rsidRPr="00F97153" w:rsidRDefault="00B04167" w:rsidP="00DA6A1D">
            <w:pPr>
              <w:pStyle w:val="TableParagraph"/>
              <w:spacing w:before="7" w:line="249" w:lineRule="auto"/>
              <w:ind w:left="456" w:right="445" w:firstLine="1"/>
              <w:jc w:val="center"/>
              <w:rPr>
                <w:w w:val="105"/>
                <w:sz w:val="20"/>
                <w:szCs w:val="20"/>
              </w:rPr>
            </w:pPr>
            <w:r w:rsidRPr="00F97153">
              <w:rPr>
                <w:w w:val="105"/>
                <w:sz w:val="20"/>
                <w:szCs w:val="20"/>
              </w:rPr>
              <w:t xml:space="preserve">Тиждень </w:t>
            </w:r>
            <w:r w:rsidR="00DA6A1D">
              <w:rPr>
                <w:w w:val="105"/>
                <w:sz w:val="20"/>
                <w:szCs w:val="20"/>
                <w:lang w:val="ru-RU"/>
              </w:rPr>
              <w:t>9</w:t>
            </w:r>
          </w:p>
        </w:tc>
        <w:tc>
          <w:tcPr>
            <w:tcW w:w="5298" w:type="dxa"/>
            <w:vMerge w:val="restart"/>
            <w:tcBorders>
              <w:top w:val="single" w:sz="4" w:space="0" w:color="auto"/>
            </w:tcBorders>
          </w:tcPr>
          <w:p w:rsidR="009A09F7" w:rsidRPr="00F97153" w:rsidRDefault="009A09F7" w:rsidP="009A09F7">
            <w:pPr>
              <w:pStyle w:val="TableParagraph"/>
              <w:tabs>
                <w:tab w:val="left" w:pos="4206"/>
              </w:tabs>
              <w:spacing w:before="7"/>
              <w:ind w:left="111"/>
              <w:rPr>
                <w:i/>
                <w:sz w:val="20"/>
                <w:szCs w:val="20"/>
              </w:rPr>
            </w:pPr>
            <w:r w:rsidRPr="00F97153">
              <w:rPr>
                <w:i/>
                <w:w w:val="105"/>
                <w:sz w:val="20"/>
                <w:szCs w:val="20"/>
              </w:rPr>
              <w:t xml:space="preserve">Атестаційний тест </w:t>
            </w:r>
            <w:r>
              <w:rPr>
                <w:i/>
                <w:w w:val="105"/>
                <w:sz w:val="20"/>
                <w:szCs w:val="20"/>
              </w:rPr>
              <w:t>5</w:t>
            </w:r>
          </w:p>
          <w:p w:rsidR="009A09F7" w:rsidRDefault="00333A92" w:rsidP="009A09F7">
            <w:hyperlink r:id="rId26" w:history="1">
              <w:r w:rsidR="00D207F4" w:rsidRPr="00F90043">
                <w:rPr>
                  <w:rStyle w:val="a5"/>
                </w:rPr>
                <w:t>https://moodle.znu.edu.ua/mod/quiz/view.php?id=273920</w:t>
              </w:r>
            </w:hyperlink>
          </w:p>
          <w:p w:rsidR="006D6DC2" w:rsidRDefault="00F97153" w:rsidP="009A09F7">
            <w:pPr>
              <w:rPr>
                <w:i/>
                <w:w w:val="105"/>
                <w:sz w:val="20"/>
                <w:szCs w:val="20"/>
              </w:rPr>
            </w:pPr>
            <w:r w:rsidRPr="00F97153">
              <w:rPr>
                <w:i/>
                <w:w w:val="105"/>
                <w:sz w:val="20"/>
                <w:szCs w:val="20"/>
              </w:rPr>
              <w:t xml:space="preserve">Обговорення-дискусія на парі. </w:t>
            </w:r>
          </w:p>
          <w:p w:rsidR="00B04167" w:rsidRPr="00F97153" w:rsidRDefault="00F97153" w:rsidP="00F97153">
            <w:pPr>
              <w:rPr>
                <w:sz w:val="20"/>
                <w:szCs w:val="20"/>
              </w:rPr>
            </w:pPr>
            <w:r w:rsidRPr="00F97153">
              <w:rPr>
                <w:i/>
                <w:w w:val="105"/>
                <w:sz w:val="20"/>
                <w:szCs w:val="20"/>
              </w:rPr>
              <w:t>Опитування теоретичного матеріалу</w:t>
            </w:r>
          </w:p>
        </w:tc>
        <w:tc>
          <w:tcPr>
            <w:tcW w:w="910" w:type="dxa"/>
            <w:vMerge w:val="restart"/>
            <w:tcBorders>
              <w:top w:val="single" w:sz="4" w:space="0" w:color="auto"/>
            </w:tcBorders>
          </w:tcPr>
          <w:p w:rsidR="004146A2" w:rsidRDefault="004146A2" w:rsidP="004146A2">
            <w:pPr>
              <w:pStyle w:val="TableParagraph"/>
              <w:ind w:left="23"/>
              <w:jc w:val="center"/>
              <w:rPr>
                <w:sz w:val="20"/>
                <w:szCs w:val="20"/>
                <w:lang w:val="ru-RU"/>
              </w:rPr>
            </w:pPr>
            <w:r>
              <w:rPr>
                <w:sz w:val="20"/>
                <w:szCs w:val="20"/>
                <w:lang w:val="ru-RU"/>
              </w:rPr>
              <w:t>7,5</w:t>
            </w:r>
          </w:p>
          <w:p w:rsidR="004146A2" w:rsidRDefault="004146A2" w:rsidP="004146A2">
            <w:pPr>
              <w:pStyle w:val="TableParagraph"/>
              <w:ind w:left="23"/>
              <w:jc w:val="center"/>
              <w:rPr>
                <w:sz w:val="20"/>
                <w:szCs w:val="20"/>
                <w:lang w:val="ru-RU"/>
              </w:rPr>
            </w:pPr>
          </w:p>
          <w:p w:rsidR="003B4EB4" w:rsidRDefault="003B4EB4" w:rsidP="004146A2">
            <w:pPr>
              <w:pStyle w:val="TableParagraph"/>
              <w:ind w:left="23"/>
              <w:jc w:val="center"/>
              <w:rPr>
                <w:sz w:val="20"/>
                <w:szCs w:val="20"/>
                <w:lang w:val="ru-RU"/>
              </w:rPr>
            </w:pPr>
          </w:p>
          <w:p w:rsidR="00B04167" w:rsidRPr="00F97153" w:rsidRDefault="00B04167" w:rsidP="004146A2">
            <w:pPr>
              <w:jc w:val="center"/>
              <w:rPr>
                <w:sz w:val="20"/>
                <w:szCs w:val="20"/>
              </w:rPr>
            </w:pPr>
          </w:p>
        </w:tc>
      </w:tr>
      <w:tr w:rsidR="00B04167" w:rsidRPr="00F97153" w:rsidTr="003B4EB4">
        <w:trPr>
          <w:trHeight w:val="556"/>
        </w:trPr>
        <w:tc>
          <w:tcPr>
            <w:tcW w:w="1671" w:type="dxa"/>
            <w:tcBorders>
              <w:top w:val="single" w:sz="4" w:space="0" w:color="auto"/>
            </w:tcBorders>
          </w:tcPr>
          <w:p w:rsidR="00B04167" w:rsidRPr="00F97153" w:rsidRDefault="00B04167" w:rsidP="005543F9">
            <w:pPr>
              <w:pStyle w:val="TableParagraph"/>
              <w:ind w:left="0"/>
              <w:jc w:val="both"/>
              <w:rPr>
                <w:w w:val="105"/>
                <w:sz w:val="20"/>
                <w:szCs w:val="20"/>
              </w:rPr>
            </w:pPr>
            <w:r w:rsidRPr="00F97153">
              <w:rPr>
                <w:w w:val="105"/>
                <w:sz w:val="20"/>
                <w:szCs w:val="20"/>
              </w:rPr>
              <w:t xml:space="preserve">Лекція </w:t>
            </w:r>
            <w:r w:rsidR="009A09F7">
              <w:rPr>
                <w:w w:val="105"/>
                <w:sz w:val="20"/>
                <w:szCs w:val="20"/>
                <w:lang w:val="ru-RU"/>
              </w:rPr>
              <w:t>9</w:t>
            </w:r>
          </w:p>
        </w:tc>
        <w:tc>
          <w:tcPr>
            <w:tcW w:w="2550" w:type="dxa"/>
            <w:tcBorders>
              <w:top w:val="single" w:sz="4" w:space="0" w:color="auto"/>
            </w:tcBorders>
          </w:tcPr>
          <w:p w:rsidR="00B04167" w:rsidRPr="006D6DC2" w:rsidRDefault="0013003B" w:rsidP="0013003B">
            <w:pPr>
              <w:pStyle w:val="TableParagraph"/>
              <w:ind w:left="0"/>
              <w:jc w:val="center"/>
              <w:rPr>
                <w:w w:val="105"/>
                <w:sz w:val="20"/>
                <w:szCs w:val="20"/>
              </w:rPr>
            </w:pPr>
            <w:proofErr w:type="spellStart"/>
            <w:r w:rsidRPr="00CB20F3">
              <w:rPr>
                <w:sz w:val="20"/>
                <w:szCs w:val="20"/>
                <w:lang w:val="ru-RU" w:eastAsia="ar-SA"/>
              </w:rPr>
              <w:t>Технології</w:t>
            </w:r>
            <w:proofErr w:type="spellEnd"/>
            <w:r>
              <w:rPr>
                <w:sz w:val="20"/>
                <w:szCs w:val="20"/>
                <w:lang w:val="ru-RU" w:eastAsia="ar-SA"/>
              </w:rPr>
              <w:t xml:space="preserve"> і </w:t>
            </w:r>
            <w:proofErr w:type="spellStart"/>
            <w:r>
              <w:rPr>
                <w:sz w:val="20"/>
                <w:szCs w:val="20"/>
                <w:lang w:val="ru-RU" w:eastAsia="ar-SA"/>
              </w:rPr>
              <w:t>засоби</w:t>
            </w:r>
            <w:proofErr w:type="spellEnd"/>
            <w:r>
              <w:rPr>
                <w:sz w:val="20"/>
                <w:szCs w:val="20"/>
                <w:lang w:val="ru-RU" w:eastAsia="ar-SA"/>
              </w:rPr>
              <w:t xml:space="preserve"> </w:t>
            </w:r>
            <w:proofErr w:type="spellStart"/>
            <w:r w:rsidRPr="00CB20F3">
              <w:rPr>
                <w:sz w:val="20"/>
                <w:szCs w:val="20"/>
                <w:lang w:val="ru-RU" w:eastAsia="ar-SA"/>
              </w:rPr>
              <w:t>управління</w:t>
            </w:r>
            <w:proofErr w:type="spellEnd"/>
            <w:r w:rsidRPr="00CB20F3">
              <w:rPr>
                <w:sz w:val="20"/>
                <w:szCs w:val="20"/>
                <w:lang w:val="ru-RU" w:eastAsia="ar-SA"/>
              </w:rPr>
              <w:t xml:space="preserve"> </w:t>
            </w:r>
            <w:proofErr w:type="spellStart"/>
            <w:r w:rsidRPr="00CB20F3">
              <w:rPr>
                <w:sz w:val="20"/>
                <w:szCs w:val="20"/>
                <w:lang w:val="ru-RU" w:eastAsia="ar-SA"/>
              </w:rPr>
              <w:t>діловою</w:t>
            </w:r>
            <w:proofErr w:type="spellEnd"/>
            <w:r w:rsidRPr="00CB20F3">
              <w:rPr>
                <w:sz w:val="20"/>
                <w:szCs w:val="20"/>
                <w:lang w:val="ru-RU" w:eastAsia="ar-SA"/>
              </w:rPr>
              <w:t xml:space="preserve"> </w:t>
            </w:r>
            <w:proofErr w:type="spellStart"/>
            <w:r w:rsidRPr="00CB20F3">
              <w:rPr>
                <w:sz w:val="20"/>
                <w:szCs w:val="20"/>
                <w:lang w:val="ru-RU" w:eastAsia="ar-SA"/>
              </w:rPr>
              <w:t>репутацією</w:t>
            </w:r>
            <w:proofErr w:type="spellEnd"/>
          </w:p>
        </w:tc>
        <w:tc>
          <w:tcPr>
            <w:tcW w:w="5298" w:type="dxa"/>
            <w:vMerge/>
            <w:tcBorders>
              <w:bottom w:val="single" w:sz="4" w:space="0" w:color="auto"/>
            </w:tcBorders>
          </w:tcPr>
          <w:p w:rsidR="00B04167" w:rsidRPr="00F97153" w:rsidRDefault="00B04167">
            <w:pPr>
              <w:rPr>
                <w:sz w:val="20"/>
                <w:szCs w:val="20"/>
              </w:rPr>
            </w:pPr>
          </w:p>
        </w:tc>
        <w:tc>
          <w:tcPr>
            <w:tcW w:w="910" w:type="dxa"/>
            <w:vMerge/>
            <w:tcBorders>
              <w:bottom w:val="single" w:sz="4" w:space="0" w:color="auto"/>
            </w:tcBorders>
          </w:tcPr>
          <w:p w:rsidR="00B04167" w:rsidRPr="00F97153" w:rsidRDefault="00B04167">
            <w:pPr>
              <w:rPr>
                <w:sz w:val="20"/>
                <w:szCs w:val="20"/>
              </w:rPr>
            </w:pPr>
          </w:p>
        </w:tc>
      </w:tr>
      <w:tr w:rsidR="00B04167" w:rsidRPr="00F97153" w:rsidTr="003B4EB4">
        <w:trPr>
          <w:trHeight w:val="252"/>
        </w:trPr>
        <w:tc>
          <w:tcPr>
            <w:tcW w:w="4221" w:type="dxa"/>
            <w:gridSpan w:val="2"/>
            <w:tcBorders>
              <w:bottom w:val="single" w:sz="4" w:space="0" w:color="auto"/>
            </w:tcBorders>
          </w:tcPr>
          <w:p w:rsidR="00B04167" w:rsidRPr="00F97153" w:rsidRDefault="00B04167" w:rsidP="00DA6A1D">
            <w:pPr>
              <w:pStyle w:val="TableParagraph"/>
              <w:spacing w:before="7" w:line="249" w:lineRule="auto"/>
              <w:ind w:left="456" w:right="445" w:firstLine="1"/>
              <w:jc w:val="center"/>
              <w:rPr>
                <w:w w:val="105"/>
                <w:sz w:val="20"/>
                <w:szCs w:val="20"/>
              </w:rPr>
            </w:pPr>
            <w:r w:rsidRPr="00F97153">
              <w:rPr>
                <w:w w:val="105"/>
                <w:sz w:val="20"/>
                <w:szCs w:val="20"/>
              </w:rPr>
              <w:t xml:space="preserve">Тиждень </w:t>
            </w:r>
            <w:r w:rsidR="00DA6A1D">
              <w:rPr>
                <w:w w:val="105"/>
                <w:sz w:val="20"/>
                <w:szCs w:val="20"/>
                <w:lang w:val="ru-RU"/>
              </w:rPr>
              <w:t>10</w:t>
            </w:r>
          </w:p>
        </w:tc>
        <w:tc>
          <w:tcPr>
            <w:tcW w:w="5298" w:type="dxa"/>
            <w:vMerge w:val="restart"/>
            <w:tcBorders>
              <w:top w:val="single" w:sz="4" w:space="0" w:color="auto"/>
            </w:tcBorders>
          </w:tcPr>
          <w:p w:rsidR="00F97153" w:rsidRPr="00F97153" w:rsidRDefault="00F97153" w:rsidP="00F97153">
            <w:pPr>
              <w:pStyle w:val="TableParagraph"/>
              <w:tabs>
                <w:tab w:val="left" w:pos="4206"/>
              </w:tabs>
              <w:spacing w:before="7"/>
              <w:ind w:left="111"/>
              <w:rPr>
                <w:i/>
                <w:sz w:val="20"/>
                <w:szCs w:val="20"/>
              </w:rPr>
            </w:pPr>
            <w:r w:rsidRPr="00F97153">
              <w:rPr>
                <w:i/>
                <w:w w:val="105"/>
                <w:sz w:val="20"/>
                <w:szCs w:val="20"/>
              </w:rPr>
              <w:t xml:space="preserve">Атестаційний тест </w:t>
            </w:r>
            <w:r>
              <w:rPr>
                <w:i/>
                <w:w w:val="105"/>
                <w:sz w:val="20"/>
                <w:szCs w:val="20"/>
              </w:rPr>
              <w:t>6</w:t>
            </w:r>
          </w:p>
          <w:p w:rsidR="00D207F4" w:rsidRDefault="00333A92" w:rsidP="00F97153">
            <w:hyperlink r:id="rId27" w:history="1">
              <w:r w:rsidR="00D207F4" w:rsidRPr="00F90043">
                <w:rPr>
                  <w:rStyle w:val="a5"/>
                </w:rPr>
                <w:t>https://moodle.znu.edu.ua/mod/quiz/view.php?id=273921</w:t>
              </w:r>
            </w:hyperlink>
          </w:p>
          <w:p w:rsidR="006D6DC2" w:rsidRDefault="00F97153" w:rsidP="00F97153">
            <w:pPr>
              <w:rPr>
                <w:i/>
                <w:w w:val="105"/>
                <w:sz w:val="20"/>
                <w:szCs w:val="20"/>
              </w:rPr>
            </w:pPr>
            <w:r w:rsidRPr="00F97153">
              <w:rPr>
                <w:i/>
                <w:w w:val="105"/>
                <w:sz w:val="20"/>
                <w:szCs w:val="20"/>
              </w:rPr>
              <w:t xml:space="preserve">Обговорення-дискусія на парі. </w:t>
            </w:r>
          </w:p>
          <w:p w:rsidR="00B04167" w:rsidRPr="00F97153" w:rsidRDefault="00F97153" w:rsidP="00F97153">
            <w:pPr>
              <w:rPr>
                <w:sz w:val="20"/>
                <w:szCs w:val="20"/>
              </w:rPr>
            </w:pPr>
            <w:r w:rsidRPr="00F97153">
              <w:rPr>
                <w:i/>
                <w:w w:val="105"/>
                <w:sz w:val="20"/>
                <w:szCs w:val="20"/>
              </w:rPr>
              <w:t>Опитування теоретичного матеріалу</w:t>
            </w:r>
          </w:p>
        </w:tc>
        <w:tc>
          <w:tcPr>
            <w:tcW w:w="910" w:type="dxa"/>
            <w:vMerge w:val="restart"/>
            <w:tcBorders>
              <w:top w:val="single" w:sz="4" w:space="0" w:color="auto"/>
            </w:tcBorders>
          </w:tcPr>
          <w:p w:rsidR="004146A2" w:rsidRDefault="004146A2" w:rsidP="004146A2">
            <w:pPr>
              <w:pStyle w:val="TableParagraph"/>
              <w:ind w:left="23"/>
              <w:jc w:val="center"/>
              <w:rPr>
                <w:sz w:val="20"/>
                <w:szCs w:val="20"/>
                <w:lang w:val="ru-RU"/>
              </w:rPr>
            </w:pPr>
            <w:r>
              <w:rPr>
                <w:sz w:val="20"/>
                <w:szCs w:val="20"/>
                <w:lang w:val="ru-RU"/>
              </w:rPr>
              <w:t>7,5</w:t>
            </w:r>
          </w:p>
          <w:p w:rsidR="004146A2" w:rsidRDefault="004146A2" w:rsidP="004146A2">
            <w:pPr>
              <w:pStyle w:val="TableParagraph"/>
              <w:ind w:left="23"/>
              <w:jc w:val="center"/>
              <w:rPr>
                <w:sz w:val="20"/>
                <w:szCs w:val="20"/>
                <w:lang w:val="ru-RU"/>
              </w:rPr>
            </w:pPr>
          </w:p>
          <w:p w:rsidR="003B4EB4" w:rsidRDefault="003B4EB4" w:rsidP="004146A2">
            <w:pPr>
              <w:pStyle w:val="TableParagraph"/>
              <w:ind w:left="23"/>
              <w:jc w:val="center"/>
              <w:rPr>
                <w:sz w:val="20"/>
                <w:szCs w:val="20"/>
                <w:lang w:val="ru-RU"/>
              </w:rPr>
            </w:pPr>
          </w:p>
          <w:p w:rsidR="00AE25BD" w:rsidRPr="00F97153" w:rsidRDefault="004146A2" w:rsidP="004146A2">
            <w:pPr>
              <w:jc w:val="center"/>
              <w:rPr>
                <w:sz w:val="20"/>
                <w:szCs w:val="20"/>
              </w:rPr>
            </w:pPr>
            <w:r>
              <w:rPr>
                <w:sz w:val="20"/>
                <w:szCs w:val="20"/>
                <w:lang w:val="ru-RU"/>
              </w:rPr>
              <w:t>3</w:t>
            </w:r>
          </w:p>
        </w:tc>
      </w:tr>
      <w:tr w:rsidR="00B04167" w:rsidRPr="00F97153" w:rsidTr="003B4EB4">
        <w:trPr>
          <w:trHeight w:val="768"/>
        </w:trPr>
        <w:tc>
          <w:tcPr>
            <w:tcW w:w="1671" w:type="dxa"/>
            <w:tcBorders>
              <w:top w:val="single" w:sz="4" w:space="0" w:color="auto"/>
              <w:bottom w:val="single" w:sz="4" w:space="0" w:color="auto"/>
            </w:tcBorders>
          </w:tcPr>
          <w:p w:rsidR="00B04167" w:rsidRPr="00F97153" w:rsidRDefault="00B04167" w:rsidP="006D6DC2">
            <w:pPr>
              <w:pStyle w:val="TableParagraph"/>
              <w:ind w:left="0"/>
              <w:jc w:val="both"/>
              <w:rPr>
                <w:w w:val="105"/>
                <w:sz w:val="20"/>
                <w:szCs w:val="20"/>
              </w:rPr>
            </w:pPr>
            <w:r w:rsidRPr="00F97153">
              <w:rPr>
                <w:w w:val="105"/>
                <w:sz w:val="20"/>
                <w:szCs w:val="20"/>
              </w:rPr>
              <w:t>Лекція 1</w:t>
            </w:r>
            <w:r w:rsidR="009A09F7">
              <w:rPr>
                <w:w w:val="105"/>
                <w:sz w:val="20"/>
                <w:szCs w:val="20"/>
                <w:lang w:val="ru-RU"/>
              </w:rPr>
              <w:t>0</w:t>
            </w:r>
          </w:p>
          <w:p w:rsidR="00B04167" w:rsidRPr="00F97153" w:rsidRDefault="00B04167" w:rsidP="009A09F7">
            <w:pPr>
              <w:pStyle w:val="TableParagraph"/>
              <w:ind w:left="0"/>
              <w:jc w:val="both"/>
              <w:rPr>
                <w:w w:val="105"/>
                <w:sz w:val="20"/>
                <w:szCs w:val="20"/>
              </w:rPr>
            </w:pPr>
            <w:r w:rsidRPr="00F97153">
              <w:rPr>
                <w:w w:val="105"/>
                <w:sz w:val="20"/>
                <w:szCs w:val="20"/>
              </w:rPr>
              <w:t xml:space="preserve">Практичне заняття </w:t>
            </w:r>
            <w:r w:rsidR="009A09F7">
              <w:rPr>
                <w:w w:val="105"/>
                <w:sz w:val="20"/>
                <w:szCs w:val="20"/>
                <w:lang w:val="ru-RU"/>
              </w:rPr>
              <w:t>5</w:t>
            </w:r>
          </w:p>
        </w:tc>
        <w:tc>
          <w:tcPr>
            <w:tcW w:w="2550" w:type="dxa"/>
            <w:tcBorders>
              <w:top w:val="single" w:sz="4" w:space="0" w:color="auto"/>
              <w:bottom w:val="single" w:sz="4" w:space="0" w:color="auto"/>
            </w:tcBorders>
          </w:tcPr>
          <w:p w:rsidR="00B04167" w:rsidRPr="00F97153" w:rsidRDefault="0013003B" w:rsidP="006D6DC2">
            <w:pPr>
              <w:pStyle w:val="TableParagraph"/>
              <w:ind w:left="0"/>
              <w:jc w:val="both"/>
              <w:rPr>
                <w:w w:val="105"/>
                <w:sz w:val="20"/>
                <w:szCs w:val="20"/>
              </w:rPr>
            </w:pPr>
            <w:r w:rsidRPr="008152BF">
              <w:rPr>
                <w:bCs/>
                <w:spacing w:val="-1"/>
                <w:sz w:val="20"/>
                <w:szCs w:val="20"/>
              </w:rPr>
              <w:t>Управління репутаційними ризиками</w:t>
            </w:r>
          </w:p>
        </w:tc>
        <w:tc>
          <w:tcPr>
            <w:tcW w:w="5298" w:type="dxa"/>
            <w:vMerge/>
          </w:tcPr>
          <w:p w:rsidR="00B04167" w:rsidRPr="00F97153" w:rsidRDefault="00B04167">
            <w:pPr>
              <w:rPr>
                <w:sz w:val="20"/>
                <w:szCs w:val="20"/>
              </w:rPr>
            </w:pPr>
          </w:p>
        </w:tc>
        <w:tc>
          <w:tcPr>
            <w:tcW w:w="910" w:type="dxa"/>
            <w:vMerge/>
          </w:tcPr>
          <w:p w:rsidR="00B04167" w:rsidRPr="00F97153" w:rsidRDefault="00B04167" w:rsidP="00781648">
            <w:pPr>
              <w:jc w:val="center"/>
              <w:rPr>
                <w:sz w:val="20"/>
                <w:szCs w:val="20"/>
              </w:rPr>
            </w:pPr>
          </w:p>
        </w:tc>
      </w:tr>
    </w:tbl>
    <w:p w:rsidR="00136A84" w:rsidRPr="00F97153" w:rsidRDefault="00136A84">
      <w:pPr>
        <w:pStyle w:val="a3"/>
        <w:spacing w:before="3"/>
        <w:rPr>
          <w:i w:val="0"/>
          <w:sz w:val="20"/>
          <w:szCs w:val="20"/>
        </w:rPr>
      </w:pPr>
    </w:p>
    <w:p w:rsidR="00781648" w:rsidRDefault="00781648">
      <w:pPr>
        <w:spacing w:before="92"/>
        <w:ind w:left="230"/>
        <w:rPr>
          <w:b/>
          <w:sz w:val="16"/>
        </w:rPr>
      </w:pPr>
    </w:p>
    <w:p w:rsidR="007F221B" w:rsidRPr="00150CDF" w:rsidRDefault="007F221B" w:rsidP="007F221B">
      <w:pPr>
        <w:tabs>
          <w:tab w:val="left" w:pos="567"/>
          <w:tab w:val="left" w:pos="1620"/>
        </w:tabs>
        <w:ind w:left="-284" w:firstLine="568"/>
        <w:rPr>
          <w:b/>
        </w:rPr>
      </w:pPr>
      <w:r w:rsidRPr="00150CDF">
        <w:rPr>
          <w:b/>
        </w:rPr>
        <w:t>Основна:</w:t>
      </w:r>
    </w:p>
    <w:p w:rsidR="007F221B" w:rsidRPr="00CD71FB" w:rsidRDefault="007F221B" w:rsidP="007F221B">
      <w:pPr>
        <w:widowControl/>
        <w:numPr>
          <w:ilvl w:val="0"/>
          <w:numId w:val="7"/>
        </w:numPr>
        <w:shd w:val="clear" w:color="auto" w:fill="FFFFFF"/>
        <w:tabs>
          <w:tab w:val="left" w:pos="567"/>
          <w:tab w:val="left" w:pos="851"/>
          <w:tab w:val="left" w:pos="993"/>
        </w:tabs>
        <w:autoSpaceDE/>
        <w:autoSpaceDN/>
        <w:ind w:left="0" w:firstLine="600"/>
        <w:jc w:val="both"/>
      </w:pPr>
      <w:proofErr w:type="spellStart"/>
      <w:r w:rsidRPr="00CD71FB">
        <w:t>Балабанова</w:t>
      </w:r>
      <w:proofErr w:type="spellEnd"/>
      <w:r w:rsidRPr="00CD71FB">
        <w:t xml:space="preserve"> Л.В. Організація праці менеджера: </w:t>
      </w:r>
      <w:proofErr w:type="spellStart"/>
      <w:r w:rsidRPr="00CD71FB">
        <w:t>навч.посіб</w:t>
      </w:r>
      <w:proofErr w:type="spellEnd"/>
      <w:r w:rsidRPr="00CD71FB">
        <w:t xml:space="preserve">. / </w:t>
      </w:r>
      <w:proofErr w:type="spellStart"/>
      <w:r w:rsidRPr="00CD71FB">
        <w:t>Л.В.Балабанова</w:t>
      </w:r>
      <w:proofErr w:type="spellEnd"/>
      <w:r w:rsidRPr="00CD71FB">
        <w:t xml:space="preserve">, О.П. </w:t>
      </w:r>
      <w:proofErr w:type="spellStart"/>
      <w:r w:rsidRPr="00CD71FB">
        <w:t>Сардак</w:t>
      </w:r>
      <w:proofErr w:type="spellEnd"/>
      <w:r w:rsidRPr="00CD71FB">
        <w:t>. – К.: Професіонал, 2016. – 407 с.</w:t>
      </w:r>
    </w:p>
    <w:p w:rsidR="007F221B" w:rsidRDefault="007F221B" w:rsidP="007F221B">
      <w:pPr>
        <w:widowControl/>
        <w:numPr>
          <w:ilvl w:val="0"/>
          <w:numId w:val="7"/>
        </w:numPr>
        <w:shd w:val="clear" w:color="auto" w:fill="FFFFFF"/>
        <w:tabs>
          <w:tab w:val="left" w:pos="567"/>
          <w:tab w:val="left" w:pos="851"/>
          <w:tab w:val="left" w:pos="993"/>
        </w:tabs>
        <w:autoSpaceDE/>
        <w:autoSpaceDN/>
        <w:ind w:left="0" w:firstLine="600"/>
        <w:jc w:val="both"/>
      </w:pPr>
      <w:r w:rsidRPr="00CD71FB">
        <w:t xml:space="preserve">Довгань Л.Є. Праця керівника, або практичний менеджмент: </w:t>
      </w:r>
      <w:proofErr w:type="spellStart"/>
      <w:r w:rsidRPr="00CD71FB">
        <w:t>навч</w:t>
      </w:r>
      <w:proofErr w:type="spellEnd"/>
      <w:r w:rsidRPr="00CD71FB">
        <w:t xml:space="preserve">. </w:t>
      </w:r>
      <w:proofErr w:type="spellStart"/>
      <w:r w:rsidRPr="00CD71FB">
        <w:t>посіб</w:t>
      </w:r>
      <w:proofErr w:type="spellEnd"/>
      <w:r w:rsidRPr="00CD71FB">
        <w:t xml:space="preserve">. / Довгань Л.Є.. – К.: </w:t>
      </w:r>
      <w:proofErr w:type="spellStart"/>
      <w:r w:rsidRPr="00CD71FB">
        <w:t>Ексоб</w:t>
      </w:r>
      <w:proofErr w:type="spellEnd"/>
      <w:r w:rsidRPr="00CD71FB">
        <w:t>, 2014. – 384 с.</w:t>
      </w:r>
    </w:p>
    <w:p w:rsidR="007F221B" w:rsidRPr="00AD5321" w:rsidRDefault="007F221B" w:rsidP="007F221B">
      <w:pPr>
        <w:widowControl/>
        <w:numPr>
          <w:ilvl w:val="0"/>
          <w:numId w:val="7"/>
        </w:numPr>
        <w:shd w:val="clear" w:color="auto" w:fill="FFFFFF"/>
        <w:tabs>
          <w:tab w:val="left" w:pos="567"/>
          <w:tab w:val="left" w:pos="851"/>
          <w:tab w:val="left" w:pos="993"/>
        </w:tabs>
        <w:autoSpaceDE/>
        <w:autoSpaceDN/>
        <w:ind w:left="0" w:firstLine="600"/>
        <w:jc w:val="both"/>
      </w:pPr>
      <w:r w:rsidRPr="00AD5321">
        <w:t>Москаленко Н. О. Ділова кар'єра</w:t>
      </w:r>
      <w:r>
        <w:t>.</w:t>
      </w:r>
      <w:r w:rsidRPr="00AD5321">
        <w:t xml:space="preserve"> Х</w:t>
      </w:r>
      <w:r w:rsidRPr="00CD71FB">
        <w:t>арків</w:t>
      </w:r>
      <w:r w:rsidRPr="00AD5321">
        <w:t xml:space="preserve"> : </w:t>
      </w:r>
      <w:r>
        <w:t>в</w:t>
      </w:r>
      <w:r w:rsidRPr="00AD5321">
        <w:t xml:space="preserve">ид. ХНЕУ, 2005. 152 с. </w:t>
      </w:r>
    </w:p>
    <w:p w:rsidR="007F221B" w:rsidRPr="00CD71FB" w:rsidRDefault="007F221B" w:rsidP="007F221B">
      <w:pPr>
        <w:widowControl/>
        <w:numPr>
          <w:ilvl w:val="0"/>
          <w:numId w:val="7"/>
        </w:numPr>
        <w:shd w:val="clear" w:color="auto" w:fill="FFFFFF"/>
        <w:tabs>
          <w:tab w:val="left" w:pos="567"/>
          <w:tab w:val="left" w:pos="851"/>
          <w:tab w:val="left" w:pos="993"/>
        </w:tabs>
        <w:autoSpaceDE/>
        <w:autoSpaceDN/>
        <w:ind w:left="0" w:firstLine="600"/>
        <w:jc w:val="both"/>
      </w:pPr>
      <w:r w:rsidRPr="00CD71FB">
        <w:t xml:space="preserve">Професійна кар’єра особистості в сучасних умовах: монографія /В. Т. </w:t>
      </w:r>
      <w:proofErr w:type="spellStart"/>
      <w:r w:rsidRPr="00CD71FB">
        <w:t>Лозовецька</w:t>
      </w:r>
      <w:proofErr w:type="spellEnd"/>
      <w:r w:rsidRPr="00CD71FB">
        <w:t>. – Київ, 2015. – 279 с. </w:t>
      </w:r>
    </w:p>
    <w:p w:rsidR="007F221B" w:rsidRPr="00CD71FB" w:rsidRDefault="007F221B" w:rsidP="007F221B">
      <w:pPr>
        <w:widowControl/>
        <w:numPr>
          <w:ilvl w:val="0"/>
          <w:numId w:val="7"/>
        </w:numPr>
        <w:shd w:val="clear" w:color="auto" w:fill="FFFFFF"/>
        <w:tabs>
          <w:tab w:val="left" w:pos="567"/>
          <w:tab w:val="left" w:pos="851"/>
          <w:tab w:val="left" w:pos="993"/>
        </w:tabs>
        <w:autoSpaceDE/>
        <w:autoSpaceDN/>
        <w:ind w:left="0" w:firstLine="600"/>
        <w:jc w:val="both"/>
      </w:pPr>
      <w:r w:rsidRPr="00CD71FB">
        <w:t xml:space="preserve">Управління діловою кар'єрою : навчальний посібник для студентів напряму підготовки "Управління персоналом та економіка праці" усіх форм навчання / Г. В. Назарова, І. П. </w:t>
      </w:r>
      <w:proofErr w:type="spellStart"/>
      <w:r w:rsidRPr="00CD71FB">
        <w:t>Отенко</w:t>
      </w:r>
      <w:proofErr w:type="spellEnd"/>
      <w:r w:rsidRPr="00CD71FB">
        <w:t xml:space="preserve">, С. В. </w:t>
      </w:r>
      <w:proofErr w:type="spellStart"/>
      <w:r w:rsidRPr="00CD71FB">
        <w:t>Мішина</w:t>
      </w:r>
      <w:proofErr w:type="spellEnd"/>
      <w:r w:rsidRPr="00CD71FB">
        <w:t xml:space="preserve"> та ін. – Х. : Вид. ХНЕУ, 2016. – 295 с.</w:t>
      </w:r>
    </w:p>
    <w:p w:rsidR="007F221B" w:rsidRPr="00CD71FB" w:rsidRDefault="007F221B" w:rsidP="007F221B">
      <w:pPr>
        <w:widowControl/>
        <w:numPr>
          <w:ilvl w:val="0"/>
          <w:numId w:val="7"/>
        </w:numPr>
        <w:shd w:val="clear" w:color="auto" w:fill="FFFFFF"/>
        <w:tabs>
          <w:tab w:val="left" w:pos="567"/>
          <w:tab w:val="left" w:pos="851"/>
          <w:tab w:val="left" w:pos="993"/>
        </w:tabs>
        <w:autoSpaceDE/>
        <w:autoSpaceDN/>
        <w:ind w:left="0" w:firstLine="600"/>
        <w:jc w:val="both"/>
      </w:pPr>
      <w:proofErr w:type="spellStart"/>
      <w:r w:rsidRPr="003E2709">
        <w:t>Шавкун</w:t>
      </w:r>
      <w:proofErr w:type="spellEnd"/>
      <w:r w:rsidRPr="003E2709">
        <w:t xml:space="preserve"> І. Г., </w:t>
      </w:r>
      <w:proofErr w:type="spellStart"/>
      <w:r w:rsidRPr="003E2709">
        <w:t>Дибчинська</w:t>
      </w:r>
      <w:proofErr w:type="spellEnd"/>
      <w:r w:rsidRPr="003E2709">
        <w:t xml:space="preserve"> Я. С. Управління кар'єрою та репутацією : курс лекцій для здобувачів ступеня вищої освіти магістра спеціальності «Менеджмент» освітньо-професійної програми «Менеджмент організацій і адміністрування». Запоріжжя : ЗНУ, 2022. 124 с.</w:t>
      </w:r>
    </w:p>
    <w:p w:rsidR="007F221B" w:rsidRPr="00CD71FB" w:rsidRDefault="007F221B" w:rsidP="007F221B">
      <w:pPr>
        <w:shd w:val="clear" w:color="auto" w:fill="FFFFFF"/>
        <w:tabs>
          <w:tab w:val="left" w:pos="567"/>
          <w:tab w:val="left" w:pos="851"/>
          <w:tab w:val="left" w:pos="993"/>
        </w:tabs>
        <w:ind w:left="240"/>
        <w:jc w:val="both"/>
      </w:pPr>
    </w:p>
    <w:p w:rsidR="007F221B" w:rsidRPr="00816D87" w:rsidRDefault="007F221B" w:rsidP="007F221B">
      <w:pPr>
        <w:shd w:val="clear" w:color="auto" w:fill="FFFFFF"/>
        <w:tabs>
          <w:tab w:val="left" w:pos="567"/>
          <w:tab w:val="left" w:pos="851"/>
          <w:tab w:val="left" w:pos="993"/>
        </w:tabs>
        <w:ind w:left="240"/>
        <w:jc w:val="both"/>
        <w:rPr>
          <w:b/>
        </w:rPr>
      </w:pPr>
      <w:r w:rsidRPr="00816D87">
        <w:rPr>
          <w:b/>
        </w:rPr>
        <w:lastRenderedPageBreak/>
        <w:t>Додаткова:</w:t>
      </w:r>
    </w:p>
    <w:p w:rsidR="007F221B" w:rsidRPr="00CD71FB" w:rsidRDefault="007F221B" w:rsidP="007F221B">
      <w:pPr>
        <w:widowControl/>
        <w:numPr>
          <w:ilvl w:val="0"/>
          <w:numId w:val="9"/>
        </w:numPr>
        <w:shd w:val="clear" w:color="auto" w:fill="FFFFFF"/>
        <w:tabs>
          <w:tab w:val="left" w:pos="567"/>
          <w:tab w:val="left" w:pos="851"/>
          <w:tab w:val="left" w:pos="993"/>
        </w:tabs>
        <w:autoSpaceDE/>
        <w:autoSpaceDN/>
        <w:jc w:val="both"/>
      </w:pPr>
      <w:r w:rsidRPr="00CD71FB">
        <w:t xml:space="preserve">Гавриш О. А., Довгань Л. Є., </w:t>
      </w:r>
      <w:proofErr w:type="spellStart"/>
      <w:r w:rsidRPr="00CD71FB">
        <w:t>Крейдич</w:t>
      </w:r>
      <w:proofErr w:type="spellEnd"/>
      <w:r w:rsidRPr="00CD71FB">
        <w:t xml:space="preserve"> І. М., </w:t>
      </w:r>
      <w:proofErr w:type="spellStart"/>
      <w:r w:rsidRPr="00CD71FB">
        <w:t>Семенченко</w:t>
      </w:r>
      <w:proofErr w:type="spellEnd"/>
      <w:r w:rsidRPr="00CD71FB">
        <w:t xml:space="preserve"> Н. В. Технології управління персоналом: монографія. Київ: НТУУ КПІ імені Ігоря Сікорського, 2017. 528 с.</w:t>
      </w:r>
    </w:p>
    <w:p w:rsidR="007F221B" w:rsidRPr="00CD71FB" w:rsidRDefault="007F221B" w:rsidP="007F221B">
      <w:pPr>
        <w:widowControl/>
        <w:numPr>
          <w:ilvl w:val="0"/>
          <w:numId w:val="9"/>
        </w:numPr>
        <w:shd w:val="clear" w:color="auto" w:fill="FFFFFF"/>
        <w:tabs>
          <w:tab w:val="left" w:pos="567"/>
          <w:tab w:val="left" w:pos="851"/>
          <w:tab w:val="left" w:pos="993"/>
        </w:tabs>
        <w:autoSpaceDE/>
        <w:autoSpaceDN/>
        <w:jc w:val="both"/>
      </w:pPr>
      <w:r w:rsidRPr="00CD71FB">
        <w:t xml:space="preserve">Довгань Л. Є, </w:t>
      </w:r>
      <w:proofErr w:type="spellStart"/>
      <w:r w:rsidRPr="00CD71FB">
        <w:t>Мохонько</w:t>
      </w:r>
      <w:proofErr w:type="spellEnd"/>
      <w:r w:rsidRPr="00CD71FB">
        <w:t xml:space="preserve"> Г. А., </w:t>
      </w:r>
      <w:proofErr w:type="spellStart"/>
      <w:r w:rsidRPr="00CD71FB">
        <w:t>Дудукало</w:t>
      </w:r>
      <w:proofErr w:type="spellEnd"/>
      <w:r w:rsidRPr="00CD71FB">
        <w:t xml:space="preserve"> Г. О. Ефективність управління персоналом підприємств: діагностика і механізм забезпечення. Київ: НТУУ КПІ імені Ігоря Сікорського, 2015. 231 с.</w:t>
      </w:r>
    </w:p>
    <w:p w:rsidR="007F221B" w:rsidRPr="00CD71FB" w:rsidRDefault="007F221B" w:rsidP="007F221B">
      <w:pPr>
        <w:widowControl/>
        <w:numPr>
          <w:ilvl w:val="0"/>
          <w:numId w:val="9"/>
        </w:numPr>
        <w:shd w:val="clear" w:color="auto" w:fill="FFFFFF"/>
        <w:tabs>
          <w:tab w:val="left" w:pos="567"/>
          <w:tab w:val="left" w:pos="851"/>
          <w:tab w:val="left" w:pos="993"/>
        </w:tabs>
        <w:autoSpaceDE/>
        <w:autoSpaceDN/>
        <w:jc w:val="both"/>
      </w:pPr>
      <w:proofErr w:type="spellStart"/>
      <w:r w:rsidRPr="00CD71FB">
        <w:t>Літинська</w:t>
      </w:r>
      <w:proofErr w:type="spellEnd"/>
      <w:r w:rsidRPr="00CD71FB">
        <w:t xml:space="preserve"> В. А., </w:t>
      </w:r>
      <w:proofErr w:type="spellStart"/>
      <w:r w:rsidRPr="00CD71FB">
        <w:t>Цюпак</w:t>
      </w:r>
      <w:proofErr w:type="spellEnd"/>
      <w:r w:rsidRPr="00CD71FB">
        <w:t xml:space="preserve"> А. А. Управління кар'єрою персоналу : </w:t>
      </w:r>
      <w:proofErr w:type="spellStart"/>
      <w:r w:rsidRPr="00CD71FB">
        <w:t>навч</w:t>
      </w:r>
      <w:proofErr w:type="spellEnd"/>
      <w:r w:rsidRPr="00CD71FB">
        <w:t xml:space="preserve">. </w:t>
      </w:r>
      <w:proofErr w:type="spellStart"/>
      <w:r w:rsidRPr="00CD71FB">
        <w:t>посіб</w:t>
      </w:r>
      <w:proofErr w:type="spellEnd"/>
      <w:r w:rsidRPr="00CD71FB">
        <w:t xml:space="preserve">. Хмельницький, 2015. 187 с. URL: </w:t>
      </w:r>
      <w:hyperlink r:id="rId28" w:history="1">
        <w:r w:rsidRPr="00CD71FB">
          <w:t>http://elar.khnu.km.ua/jspui/handle/123456789/5010</w:t>
        </w:r>
      </w:hyperlink>
      <w:r w:rsidRPr="00CD71FB">
        <w:t xml:space="preserve"> </w:t>
      </w:r>
      <w:r w:rsidRPr="00773FD8">
        <w:t>(дата звернення: 25.12.2020).</w:t>
      </w:r>
    </w:p>
    <w:p w:rsidR="007F221B" w:rsidRPr="00CD71FB" w:rsidRDefault="007F221B" w:rsidP="007F221B">
      <w:pPr>
        <w:widowControl/>
        <w:numPr>
          <w:ilvl w:val="0"/>
          <w:numId w:val="9"/>
        </w:numPr>
        <w:shd w:val="clear" w:color="auto" w:fill="FFFFFF"/>
        <w:tabs>
          <w:tab w:val="left" w:pos="567"/>
          <w:tab w:val="left" w:pos="851"/>
          <w:tab w:val="left" w:pos="993"/>
        </w:tabs>
        <w:autoSpaceDE/>
        <w:autoSpaceDN/>
        <w:jc w:val="both"/>
      </w:pPr>
      <w:r w:rsidRPr="00CD71FB">
        <w:t xml:space="preserve">Основи </w:t>
      </w:r>
      <w:proofErr w:type="spellStart"/>
      <w:r w:rsidRPr="00CD71FB">
        <w:t>самоменеджменту</w:t>
      </w:r>
      <w:proofErr w:type="spellEnd"/>
      <w:r w:rsidRPr="00CD71FB">
        <w:t xml:space="preserve"> та лідерства [Електронний ресурс] : навчальний посібник / В. М. Лугова, С. М. Голубєв. – Харків : ХНЕУ ім. С. </w:t>
      </w:r>
      <w:proofErr w:type="spellStart"/>
      <w:r w:rsidRPr="00CD71FB">
        <w:t>Кузнеця</w:t>
      </w:r>
      <w:proofErr w:type="spellEnd"/>
      <w:r w:rsidRPr="00CD71FB">
        <w:t xml:space="preserve">, 2019. – 212 с. </w:t>
      </w:r>
    </w:p>
    <w:p w:rsidR="007F221B" w:rsidRPr="00CD71FB" w:rsidRDefault="007F221B" w:rsidP="007F221B">
      <w:pPr>
        <w:widowControl/>
        <w:numPr>
          <w:ilvl w:val="0"/>
          <w:numId w:val="9"/>
        </w:numPr>
        <w:shd w:val="clear" w:color="auto" w:fill="FFFFFF"/>
        <w:tabs>
          <w:tab w:val="left" w:pos="567"/>
          <w:tab w:val="left" w:pos="851"/>
          <w:tab w:val="left" w:pos="993"/>
        </w:tabs>
        <w:autoSpaceDE/>
        <w:autoSpaceDN/>
        <w:jc w:val="both"/>
      </w:pPr>
      <w:r w:rsidRPr="00CD71FB">
        <w:t xml:space="preserve">Психологія кар’єри: Конспект лекцій для студентів напряму підготовки 6.030507 «Маркетинг» галузі знань 0305 «Економіка та підприємництво» (для всіх форм навчання) / З. Р. </w:t>
      </w:r>
      <w:proofErr w:type="spellStart"/>
      <w:r w:rsidRPr="00CD71FB">
        <w:t>Шайхлісламов</w:t>
      </w:r>
      <w:proofErr w:type="spellEnd"/>
      <w:r w:rsidRPr="00CD71FB">
        <w:t>.- Х.: РВВ ХТЕІ КНТЕУ, 2014. - 82 с.</w:t>
      </w:r>
    </w:p>
    <w:p w:rsidR="007F221B" w:rsidRPr="00CD71FB" w:rsidRDefault="007F221B" w:rsidP="007F221B">
      <w:pPr>
        <w:widowControl/>
        <w:numPr>
          <w:ilvl w:val="0"/>
          <w:numId w:val="9"/>
        </w:numPr>
        <w:shd w:val="clear" w:color="auto" w:fill="FFFFFF"/>
        <w:tabs>
          <w:tab w:val="left" w:pos="567"/>
          <w:tab w:val="left" w:pos="851"/>
          <w:tab w:val="left" w:pos="993"/>
        </w:tabs>
        <w:autoSpaceDE/>
        <w:autoSpaceDN/>
        <w:jc w:val="both"/>
        <w:rPr>
          <w:sz w:val="24"/>
          <w:szCs w:val="24"/>
        </w:rPr>
      </w:pPr>
      <w:proofErr w:type="spellStart"/>
      <w:r w:rsidRPr="00CD71FB">
        <w:t>Самоменеджмент</w:t>
      </w:r>
      <w:proofErr w:type="spellEnd"/>
      <w:r w:rsidRPr="00CD71FB">
        <w:t xml:space="preserve"> : </w:t>
      </w:r>
      <w:proofErr w:type="spellStart"/>
      <w:r w:rsidRPr="00CD71FB">
        <w:t>навч</w:t>
      </w:r>
      <w:proofErr w:type="spellEnd"/>
      <w:r w:rsidRPr="00CD71FB">
        <w:t xml:space="preserve">. посібник / З. В. </w:t>
      </w:r>
      <w:proofErr w:type="spellStart"/>
      <w:r w:rsidRPr="00CD71FB">
        <w:t>Юринець</w:t>
      </w:r>
      <w:proofErr w:type="spellEnd"/>
      <w:r w:rsidRPr="00CD71FB">
        <w:t>, О.В. Макара. – Львів : ЛНУ імені Івана Франка, 2014. – 272 с.</w:t>
      </w:r>
    </w:p>
    <w:p w:rsidR="007F221B" w:rsidRPr="00CD71FB" w:rsidRDefault="007F221B" w:rsidP="007F221B">
      <w:pPr>
        <w:widowControl/>
        <w:numPr>
          <w:ilvl w:val="0"/>
          <w:numId w:val="9"/>
        </w:numPr>
        <w:shd w:val="clear" w:color="auto" w:fill="FFFFFF"/>
        <w:tabs>
          <w:tab w:val="left" w:pos="567"/>
          <w:tab w:val="left" w:pos="851"/>
          <w:tab w:val="left" w:pos="993"/>
        </w:tabs>
        <w:autoSpaceDE/>
        <w:autoSpaceDN/>
        <w:jc w:val="both"/>
      </w:pPr>
      <w:r w:rsidRPr="00CD71FB">
        <w:t xml:space="preserve"> </w:t>
      </w:r>
      <w:proofErr w:type="spellStart"/>
      <w:r w:rsidRPr="00CD71FB">
        <w:t>Темплар</w:t>
      </w:r>
      <w:proofErr w:type="spellEnd"/>
      <w:r w:rsidRPr="00CD71FB">
        <w:t xml:space="preserve"> Р. Правила кар’єри. Керівні принципи персонального успіху. К.: КМ-БУКС, 2020. 296 с.</w:t>
      </w:r>
    </w:p>
    <w:p w:rsidR="007F221B" w:rsidRPr="00CD71FB" w:rsidRDefault="007F221B" w:rsidP="007F221B">
      <w:pPr>
        <w:widowControl/>
        <w:numPr>
          <w:ilvl w:val="0"/>
          <w:numId w:val="9"/>
        </w:numPr>
        <w:shd w:val="clear" w:color="auto" w:fill="FFFFFF"/>
        <w:tabs>
          <w:tab w:val="left" w:pos="567"/>
          <w:tab w:val="left" w:pos="851"/>
          <w:tab w:val="left" w:pos="993"/>
        </w:tabs>
        <w:autoSpaceDE/>
        <w:autoSpaceDN/>
        <w:jc w:val="both"/>
        <w:rPr>
          <w:sz w:val="24"/>
          <w:szCs w:val="24"/>
        </w:rPr>
      </w:pPr>
      <w:r w:rsidRPr="00CD71FB">
        <w:t>Швець І. Б., Коваленко Т. В. Комплексна оцінка якості управління персоналом: монографія. Донецьк: ДВНЗ «</w:t>
      </w:r>
      <w:proofErr w:type="spellStart"/>
      <w:r w:rsidRPr="00CD71FB">
        <w:t>ДонНТУ</w:t>
      </w:r>
      <w:proofErr w:type="spellEnd"/>
      <w:r w:rsidRPr="00CD71FB">
        <w:t xml:space="preserve">», 2013. 159 с </w:t>
      </w:r>
    </w:p>
    <w:p w:rsidR="006F1101" w:rsidRPr="00326D74" w:rsidRDefault="006F1101" w:rsidP="006F1101">
      <w:pPr>
        <w:tabs>
          <w:tab w:val="left" w:pos="993"/>
        </w:tabs>
        <w:ind w:left="349"/>
        <w:jc w:val="center"/>
        <w:rPr>
          <w:b/>
          <w:sz w:val="28"/>
          <w:szCs w:val="28"/>
          <w:lang w:val="ru-RU"/>
        </w:rPr>
      </w:pPr>
      <w:proofErr w:type="spellStart"/>
      <w:r w:rsidRPr="00326D74">
        <w:rPr>
          <w:b/>
          <w:sz w:val="28"/>
          <w:szCs w:val="28"/>
          <w:lang w:val="ru-RU"/>
        </w:rPr>
        <w:t>Інформаційні</w:t>
      </w:r>
      <w:proofErr w:type="spellEnd"/>
      <w:r w:rsidRPr="00326D74">
        <w:rPr>
          <w:b/>
          <w:sz w:val="28"/>
          <w:szCs w:val="28"/>
          <w:lang w:val="ru-RU"/>
        </w:rPr>
        <w:t xml:space="preserve"> </w:t>
      </w:r>
      <w:proofErr w:type="spellStart"/>
      <w:r w:rsidRPr="00326D74">
        <w:rPr>
          <w:b/>
          <w:sz w:val="28"/>
          <w:szCs w:val="28"/>
          <w:lang w:val="ru-RU"/>
        </w:rPr>
        <w:t>ресурси</w:t>
      </w:r>
      <w:proofErr w:type="spellEnd"/>
      <w:r w:rsidRPr="00326D74">
        <w:rPr>
          <w:b/>
          <w:sz w:val="28"/>
          <w:szCs w:val="28"/>
          <w:lang w:val="ru-RU"/>
        </w:rPr>
        <w:t>:</w:t>
      </w:r>
    </w:p>
    <w:p w:rsidR="006F1101" w:rsidRDefault="006F1101" w:rsidP="006F1101">
      <w:pPr>
        <w:ind w:firstLine="567"/>
        <w:jc w:val="both"/>
        <w:rPr>
          <w:lang w:val="ru-RU"/>
        </w:rPr>
      </w:pPr>
      <w:r w:rsidRPr="009C1FC1">
        <w:t>http://www.management.com.ua/hrm/ – вітчизняний інтернет-портал для управлінців, розділ «Персонал» наповнюється статтями та матеріалами для практичного застосування у</w:t>
      </w:r>
      <w:r>
        <w:t xml:space="preserve"> </w:t>
      </w:r>
      <w:proofErr w:type="spellStart"/>
      <w:r>
        <w:t>HRменеджменті</w:t>
      </w:r>
      <w:proofErr w:type="spellEnd"/>
      <w:r>
        <w:t xml:space="preserve">. </w:t>
      </w:r>
    </w:p>
    <w:p w:rsidR="006F1101" w:rsidRDefault="006F1101" w:rsidP="006F1101">
      <w:pPr>
        <w:ind w:firstLine="567"/>
        <w:jc w:val="both"/>
        <w:rPr>
          <w:lang w:val="ru-RU"/>
        </w:rPr>
      </w:pPr>
      <w:r>
        <w:t>http://www.ucs-hrm.org.ua/elektronna-biblioteka/ – бібліотека проекту «Реформа управління персоналом на державній службі в Україні»</w:t>
      </w:r>
    </w:p>
    <w:p w:rsidR="006F1101" w:rsidRDefault="006F1101" w:rsidP="006F1101">
      <w:pPr>
        <w:ind w:firstLine="567"/>
        <w:jc w:val="both"/>
        <w:rPr>
          <w:lang w:val="ru-RU"/>
        </w:rPr>
      </w:pPr>
      <w:r>
        <w:t>http://www.hrliga.com/ – спільнота кадровиків і фахівців з управління персоналом – новини, статті, журнал «</w:t>
      </w:r>
      <w:proofErr w:type="spellStart"/>
      <w:r>
        <w:rPr>
          <w:lang w:val="ru-RU"/>
        </w:rPr>
        <w:t>Управління</w:t>
      </w:r>
      <w:proofErr w:type="spellEnd"/>
      <w:r>
        <w:rPr>
          <w:lang w:val="ru-RU"/>
        </w:rPr>
        <w:t xml:space="preserve"> </w:t>
      </w:r>
      <w:r>
        <w:t>персоналу»</w:t>
      </w:r>
    </w:p>
    <w:p w:rsidR="006F1101" w:rsidRDefault="006F1101" w:rsidP="006F1101">
      <w:pPr>
        <w:ind w:firstLine="567"/>
        <w:jc w:val="both"/>
        <w:rPr>
          <w:lang w:val="ru-RU"/>
        </w:rPr>
      </w:pPr>
      <w:r>
        <w:t>http://www.ukrstat.gov.ua/ - Державна служба статистики України</w:t>
      </w:r>
    </w:p>
    <w:p w:rsidR="006F1101" w:rsidRDefault="006F1101" w:rsidP="006F1101">
      <w:pPr>
        <w:ind w:firstLine="567"/>
        <w:jc w:val="both"/>
        <w:rPr>
          <w:lang w:val="ru-RU"/>
        </w:rPr>
      </w:pPr>
      <w:r>
        <w:t>http://zakon.rada.gov.ua/ – Законодавство України</w:t>
      </w:r>
    </w:p>
    <w:p w:rsidR="006F1101" w:rsidRPr="009C1FC1" w:rsidRDefault="006F1101" w:rsidP="006F1101">
      <w:pPr>
        <w:ind w:firstLine="567"/>
        <w:jc w:val="both"/>
        <w:rPr>
          <w:b/>
        </w:rPr>
      </w:pPr>
    </w:p>
    <w:p w:rsidR="006F1101" w:rsidRPr="00B1405A" w:rsidRDefault="006F1101" w:rsidP="006F1101">
      <w:pPr>
        <w:ind w:firstLine="567"/>
        <w:jc w:val="both"/>
        <w:rPr>
          <w:b/>
          <w:sz w:val="28"/>
          <w:szCs w:val="28"/>
        </w:rPr>
      </w:pPr>
    </w:p>
    <w:p w:rsidR="00F97153" w:rsidRDefault="00F97153">
      <w:pPr>
        <w:rPr>
          <w:sz w:val="23"/>
        </w:rPr>
        <w:sectPr w:rsidR="00F97153">
          <w:type w:val="continuous"/>
          <w:pgSz w:w="11910" w:h="16850"/>
          <w:pgMar w:top="1220" w:right="340" w:bottom="280" w:left="900" w:header="720" w:footer="720" w:gutter="0"/>
          <w:cols w:space="720"/>
        </w:sectPr>
      </w:pPr>
    </w:p>
    <w:p w:rsidR="00136A84" w:rsidRDefault="00585638">
      <w:pPr>
        <w:spacing w:line="255" w:lineRule="exact"/>
        <w:ind w:left="9"/>
        <w:jc w:val="center"/>
        <w:rPr>
          <w:rFonts w:ascii="Cambria" w:hAnsi="Cambria"/>
          <w:b/>
        </w:rPr>
      </w:pPr>
      <w:r>
        <w:rPr>
          <w:noProof/>
          <w:lang w:val="en-US"/>
        </w:rPr>
        <w:lastRenderedPageBreak/>
        <w:drawing>
          <wp:anchor distT="0" distB="0" distL="0" distR="0" simplePos="0" relativeHeight="251656192" behindDoc="1" locked="0" layoutInCell="1" allowOverlap="1">
            <wp:simplePos x="0" y="0"/>
            <wp:positionH relativeFrom="page">
              <wp:posOffset>6109334</wp:posOffset>
            </wp:positionH>
            <wp:positionV relativeFrom="page">
              <wp:posOffset>623569</wp:posOffset>
            </wp:positionV>
            <wp:extent cx="530224" cy="55372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530224" cy="553720"/>
                    </a:xfrm>
                    <a:prstGeom prst="rect">
                      <a:avLst/>
                    </a:prstGeom>
                  </pic:spPr>
                </pic:pic>
              </a:graphicData>
            </a:graphic>
          </wp:anchor>
        </w:drawing>
      </w:r>
      <w:r>
        <w:rPr>
          <w:rFonts w:ascii="Cambria" w:hAnsi="Cambria"/>
          <w:b/>
        </w:rPr>
        <w:t>ФАКУЛЬТЕТ МЕНЕДЖМЕНТУ</w:t>
      </w:r>
    </w:p>
    <w:p w:rsidR="00136A84" w:rsidRDefault="00585638">
      <w:pPr>
        <w:spacing w:line="255" w:lineRule="exact"/>
        <w:ind w:left="2"/>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p w:rsidR="00136A84" w:rsidRDefault="00585638">
      <w:pPr>
        <w:tabs>
          <w:tab w:val="left" w:pos="9890"/>
        </w:tabs>
        <w:spacing w:before="10"/>
        <w:ind w:left="836"/>
        <w:rPr>
          <w:sz w:val="23"/>
        </w:rPr>
      </w:pPr>
      <w:r>
        <w:rPr>
          <w:spacing w:val="3"/>
          <w:w w:val="105"/>
          <w:sz w:val="23"/>
        </w:rPr>
        <w:t>___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56"/>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w w:val="105"/>
          <w:sz w:val="23"/>
          <w:u w:val="single"/>
        </w:rPr>
        <w:t xml:space="preserve"> </w:t>
      </w:r>
      <w:r>
        <w:rPr>
          <w:sz w:val="23"/>
          <w:u w:val="single"/>
        </w:rPr>
        <w:tab/>
      </w:r>
    </w:p>
    <w:p w:rsidR="00136A84" w:rsidRDefault="00136A84">
      <w:pPr>
        <w:spacing w:line="247" w:lineRule="auto"/>
        <w:rPr>
          <w:sz w:val="23"/>
        </w:rPr>
        <w:sectPr w:rsidR="00136A84">
          <w:headerReference w:type="default" r:id="rId29"/>
          <w:pgSz w:w="11910" w:h="16850"/>
          <w:pgMar w:top="1220" w:right="340" w:bottom="280" w:left="900" w:header="969" w:footer="0" w:gutter="0"/>
          <w:cols w:space="720"/>
        </w:sectPr>
      </w:pPr>
    </w:p>
    <w:p w:rsidR="00136A84" w:rsidRDefault="00585638">
      <w:pPr>
        <w:spacing w:line="255" w:lineRule="exact"/>
        <w:ind w:left="9"/>
        <w:jc w:val="center"/>
        <w:rPr>
          <w:rFonts w:ascii="Cambria" w:hAnsi="Cambria"/>
          <w:b/>
        </w:rPr>
      </w:pPr>
      <w:r>
        <w:rPr>
          <w:noProof/>
          <w:lang w:val="en-US"/>
        </w:rPr>
        <w:lastRenderedPageBreak/>
        <w:drawing>
          <wp:anchor distT="0" distB="0" distL="0" distR="0" simplePos="0" relativeHeight="251657216" behindDoc="1" locked="0" layoutInCell="1" allowOverlap="1">
            <wp:simplePos x="0" y="0"/>
            <wp:positionH relativeFrom="page">
              <wp:posOffset>6109334</wp:posOffset>
            </wp:positionH>
            <wp:positionV relativeFrom="page">
              <wp:posOffset>623569</wp:posOffset>
            </wp:positionV>
            <wp:extent cx="530224" cy="55372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530224" cy="553720"/>
                    </a:xfrm>
                    <a:prstGeom prst="rect">
                      <a:avLst/>
                    </a:prstGeom>
                  </pic:spPr>
                </pic:pic>
              </a:graphicData>
            </a:graphic>
          </wp:anchor>
        </w:drawing>
      </w:r>
      <w:r>
        <w:rPr>
          <w:rFonts w:ascii="Cambria" w:hAnsi="Cambria"/>
          <w:b/>
        </w:rPr>
        <w:t>ФАКУЛЬТЕТ МЕНЕДЖМЕНТУ</w:t>
      </w:r>
    </w:p>
    <w:p w:rsidR="00136A84" w:rsidRDefault="00585638">
      <w:pPr>
        <w:spacing w:line="255" w:lineRule="exact"/>
        <w:ind w:left="2"/>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p w:rsidR="00136A84" w:rsidRDefault="00585638">
      <w:pPr>
        <w:tabs>
          <w:tab w:val="left" w:pos="9112"/>
        </w:tabs>
        <w:spacing w:before="10"/>
        <w:ind w:left="58"/>
        <w:jc w:val="center"/>
        <w:rPr>
          <w:sz w:val="23"/>
        </w:rPr>
      </w:pPr>
      <w:r>
        <w:rPr>
          <w:spacing w:val="3"/>
          <w:w w:val="105"/>
          <w:sz w:val="23"/>
        </w:rPr>
        <w:t>___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56"/>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w w:val="105"/>
          <w:sz w:val="23"/>
          <w:u w:val="single"/>
        </w:rPr>
        <w:t xml:space="preserve"> </w:t>
      </w:r>
      <w:r>
        <w:rPr>
          <w:sz w:val="23"/>
          <w:u w:val="single"/>
        </w:rPr>
        <w:tab/>
      </w:r>
    </w:p>
    <w:p w:rsidR="00136A84" w:rsidRDefault="00136A84">
      <w:pPr>
        <w:pStyle w:val="a3"/>
        <w:spacing w:before="3"/>
        <w:rPr>
          <w:i w:val="0"/>
          <w:sz w:val="24"/>
        </w:rPr>
      </w:pPr>
    </w:p>
    <w:p w:rsidR="00136A84" w:rsidRDefault="00585638">
      <w:pPr>
        <w:pStyle w:val="1"/>
        <w:spacing w:before="1"/>
        <w:jc w:val="both"/>
      </w:pPr>
      <w:r>
        <w:t>РЕГУЛЯЦІЇ І ПОЛІТИКИ КУРСУ</w:t>
      </w:r>
      <w:r>
        <w:rPr>
          <w:vertAlign w:val="superscript"/>
        </w:rPr>
        <w:t>1</w:t>
      </w:r>
    </w:p>
    <w:p w:rsidR="00136A84" w:rsidRDefault="00585638">
      <w:pPr>
        <w:pStyle w:val="2"/>
        <w:spacing w:before="293"/>
        <w:jc w:val="both"/>
      </w:pPr>
      <w:r>
        <w:rPr>
          <w:w w:val="105"/>
        </w:rPr>
        <w:t>Відвідування занять. Регуляція пропусків.</w:t>
      </w:r>
    </w:p>
    <w:p w:rsidR="00136A84" w:rsidRDefault="00585638">
      <w:pPr>
        <w:pStyle w:val="a3"/>
        <w:spacing w:before="2" w:line="249" w:lineRule="auto"/>
        <w:ind w:left="230" w:right="227"/>
        <w:jc w:val="both"/>
      </w:pPr>
      <w:r>
        <w:rPr>
          <w:w w:val="105"/>
        </w:rPr>
        <w:t>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w:t>
      </w:r>
    </w:p>
    <w:p w:rsidR="00136A84" w:rsidRDefault="00585638">
      <w:pPr>
        <w:pStyle w:val="a3"/>
        <w:spacing w:before="10" w:line="247" w:lineRule="auto"/>
        <w:ind w:left="230" w:right="239"/>
        <w:jc w:val="both"/>
      </w:pPr>
      <w:r>
        <w:rPr>
          <w:w w:val="105"/>
        </w:rPr>
        <w:t xml:space="preserve">Студенти, які станом на початок екзаменаційної сесії мають менш, ніж 35 балів у журналі оцінок на платформі </w:t>
      </w:r>
      <w:proofErr w:type="spellStart"/>
      <w:r>
        <w:rPr>
          <w:w w:val="105"/>
        </w:rPr>
        <w:t>Moodle,до</w:t>
      </w:r>
      <w:proofErr w:type="spellEnd"/>
      <w:r>
        <w:rPr>
          <w:w w:val="105"/>
        </w:rPr>
        <w:t xml:space="preserve"> підсумкової атестації не допускаються.</w:t>
      </w:r>
    </w:p>
    <w:p w:rsidR="00136A84" w:rsidRDefault="00136A84">
      <w:pPr>
        <w:pStyle w:val="a3"/>
        <w:spacing w:before="3"/>
        <w:rPr>
          <w:sz w:val="25"/>
        </w:rPr>
      </w:pPr>
    </w:p>
    <w:p w:rsidR="00136A84" w:rsidRDefault="00585638">
      <w:pPr>
        <w:pStyle w:val="2"/>
      </w:pPr>
      <w:r>
        <w:rPr>
          <w:w w:val="105"/>
        </w:rPr>
        <w:t>Політика академічної доброчесності</w:t>
      </w:r>
    </w:p>
    <w:p w:rsidR="00136A84" w:rsidRDefault="00585638">
      <w:pPr>
        <w:pStyle w:val="a3"/>
        <w:tabs>
          <w:tab w:val="left" w:pos="1475"/>
          <w:tab w:val="left" w:pos="2604"/>
          <w:tab w:val="left" w:pos="3042"/>
          <w:tab w:val="left" w:pos="4408"/>
          <w:tab w:val="left" w:pos="6335"/>
          <w:tab w:val="left" w:pos="7852"/>
          <w:tab w:val="left" w:pos="9416"/>
        </w:tabs>
        <w:spacing w:before="2" w:line="249" w:lineRule="auto"/>
        <w:ind w:left="230" w:right="225"/>
      </w:pPr>
      <w:r>
        <w:rPr>
          <w:w w:val="105"/>
        </w:rPr>
        <w:t>Усі письмові роботи, що виконуються слухачами під час проходження курсу, перевіряються на наявність</w:t>
      </w:r>
      <w:r>
        <w:rPr>
          <w:w w:val="105"/>
        </w:rPr>
        <w:tab/>
        <w:t>плагіату</w:t>
      </w:r>
      <w:r>
        <w:rPr>
          <w:w w:val="105"/>
        </w:rPr>
        <w:tab/>
        <w:t>за</w:t>
      </w:r>
      <w:r>
        <w:rPr>
          <w:w w:val="105"/>
        </w:rPr>
        <w:tab/>
        <w:t>допомогою</w:t>
      </w:r>
      <w:r>
        <w:rPr>
          <w:w w:val="105"/>
        </w:rPr>
        <w:tab/>
        <w:t>спеціалізованого</w:t>
      </w:r>
      <w:r>
        <w:rPr>
          <w:w w:val="105"/>
        </w:rPr>
        <w:tab/>
        <w:t>програмного</w:t>
      </w:r>
      <w:r>
        <w:rPr>
          <w:w w:val="105"/>
        </w:rPr>
        <w:tab/>
        <w:t>забезпечення</w:t>
      </w:r>
      <w:r>
        <w:rPr>
          <w:w w:val="105"/>
        </w:rPr>
        <w:tab/>
      </w:r>
      <w:proofErr w:type="spellStart"/>
      <w:r>
        <w:t>UniCheck</w:t>
      </w:r>
      <w:proofErr w:type="spellEnd"/>
      <w:r>
        <w:t xml:space="preserve">. </w:t>
      </w:r>
      <w:r>
        <w:rPr>
          <w:w w:val="105"/>
        </w:rPr>
        <w:t xml:space="preserve">Відповідно до чинних правових норм, плагіатом вважатиметься: копіювання чужої наукової роботи чи декількох </w:t>
      </w:r>
      <w:r>
        <w:rPr>
          <w:spacing w:val="2"/>
          <w:w w:val="105"/>
        </w:rPr>
        <w:t xml:space="preserve">робіт </w:t>
      </w:r>
      <w:r>
        <w:rPr>
          <w:w w:val="105"/>
        </w:rPr>
        <w:t xml:space="preserve">та оприлюднення результату під своїм іменем; створення </w:t>
      </w:r>
      <w:r>
        <w:rPr>
          <w:spacing w:val="2"/>
          <w:w w:val="105"/>
        </w:rPr>
        <w:t xml:space="preserve">суміші </w:t>
      </w:r>
      <w:r>
        <w:rPr>
          <w:w w:val="105"/>
        </w:rPr>
        <w:t xml:space="preserve">власного та запозиченого тексту без належного цитування джерел; </w:t>
      </w:r>
      <w:proofErr w:type="spellStart"/>
      <w:r>
        <w:rPr>
          <w:spacing w:val="2"/>
          <w:w w:val="105"/>
        </w:rPr>
        <w:t>рерайт</w:t>
      </w:r>
      <w:proofErr w:type="spellEnd"/>
      <w:r>
        <w:rPr>
          <w:spacing w:val="2"/>
          <w:w w:val="105"/>
        </w:rPr>
        <w:t xml:space="preserve"> </w:t>
      </w:r>
      <w:r>
        <w:rPr>
          <w:w w:val="105"/>
        </w:rPr>
        <w:t xml:space="preserve">(перефразування чужої </w:t>
      </w:r>
      <w:r>
        <w:rPr>
          <w:spacing w:val="2"/>
          <w:w w:val="105"/>
        </w:rPr>
        <w:t xml:space="preserve">праці </w:t>
      </w:r>
      <w:r>
        <w:rPr>
          <w:w w:val="105"/>
        </w:rPr>
        <w:t xml:space="preserve">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w w:val="105"/>
        </w:rPr>
        <w:t>Moode</w:t>
      </w:r>
      <w:proofErr w:type="spellEnd"/>
      <w:r>
        <w:rPr>
          <w:w w:val="105"/>
        </w:rPr>
        <w:t xml:space="preserve">: </w:t>
      </w:r>
      <w:hyperlink r:id="rId30">
        <w:r>
          <w:rPr>
            <w:color w:val="0000FF"/>
            <w:w w:val="105"/>
            <w:u w:val="single" w:color="0000FF"/>
          </w:rPr>
          <w:t>https://moodle.znu.edu.ua/mod/resource/view.php?id=103857</w:t>
        </w:r>
      </w:hyperlink>
      <w:r>
        <w:rPr>
          <w:color w:val="0000FF"/>
          <w:w w:val="105"/>
        </w:rPr>
        <w:t xml:space="preserve"> </w:t>
      </w:r>
      <w:r>
        <w:rPr>
          <w:w w:val="105"/>
        </w:rPr>
        <w:t>Якщо ви не впевнені, чи підпадають зроблені вами запозичення під визначення плагіату, будь ласка, проконсультуйтеся з</w:t>
      </w:r>
      <w:r>
        <w:rPr>
          <w:spacing w:val="-8"/>
          <w:w w:val="105"/>
        </w:rPr>
        <w:t xml:space="preserve"> </w:t>
      </w:r>
      <w:r>
        <w:rPr>
          <w:w w:val="105"/>
        </w:rPr>
        <w:t>викладачем.</w:t>
      </w:r>
    </w:p>
    <w:p w:rsidR="00136A84" w:rsidRDefault="00585638">
      <w:pPr>
        <w:pStyle w:val="a3"/>
        <w:spacing w:before="8" w:line="254" w:lineRule="auto"/>
        <w:ind w:left="230"/>
        <w:rPr>
          <w:i w:val="0"/>
        </w:rPr>
      </w:pPr>
      <w:r>
        <w:rPr>
          <w:w w:val="105"/>
        </w:rPr>
        <w:t xml:space="preserve">Рекомендовані бази даних для пошуку джерел: Електронні ресурси Національної бібліотеки ім. Вернадського: </w:t>
      </w:r>
      <w:hyperlink r:id="rId31">
        <w:r>
          <w:rPr>
            <w:i w:val="0"/>
            <w:color w:val="0000FF"/>
            <w:w w:val="105"/>
            <w:u w:val="single" w:color="0000FF"/>
          </w:rPr>
          <w:t>http://www.nbuv.gov.ua</w:t>
        </w:r>
      </w:hyperlink>
    </w:p>
    <w:p w:rsidR="00136A84" w:rsidRDefault="00585638">
      <w:pPr>
        <w:pStyle w:val="2"/>
        <w:spacing w:before="1"/>
      </w:pPr>
      <w:r>
        <w:rPr>
          <w:w w:val="105"/>
        </w:rPr>
        <w:t>Використання комп’ютерів/телефонів на занятті</w:t>
      </w:r>
    </w:p>
    <w:p w:rsidR="00136A84" w:rsidRDefault="00585638">
      <w:pPr>
        <w:pStyle w:val="a3"/>
        <w:spacing w:before="2" w:line="249" w:lineRule="auto"/>
        <w:ind w:left="230" w:right="239"/>
        <w:jc w:val="both"/>
      </w:pPr>
      <w:r>
        <w:rPr>
          <w:w w:val="105"/>
        </w:rPr>
        <w:t xml:space="preserve">Використання мобільних телефонів, планшетів та інших </w:t>
      </w:r>
      <w:proofErr w:type="spellStart"/>
      <w:r>
        <w:rPr>
          <w:w w:val="105"/>
        </w:rPr>
        <w:t>гаджетів</w:t>
      </w:r>
      <w:proofErr w:type="spellEnd"/>
      <w:r>
        <w:rPr>
          <w:w w:val="105"/>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w:t>
      </w:r>
    </w:p>
    <w:p w:rsidR="00136A84" w:rsidRDefault="00136A84">
      <w:pPr>
        <w:pStyle w:val="a3"/>
        <w:spacing w:before="3"/>
        <w:rPr>
          <w:sz w:val="25"/>
        </w:rPr>
      </w:pPr>
    </w:p>
    <w:p w:rsidR="00136A84" w:rsidRDefault="00585638">
      <w:pPr>
        <w:pStyle w:val="2"/>
      </w:pPr>
      <w:r>
        <w:rPr>
          <w:w w:val="105"/>
        </w:rPr>
        <w:t>Комунікація</w:t>
      </w:r>
    </w:p>
    <w:p w:rsidR="00136A84" w:rsidRDefault="00585638">
      <w:pPr>
        <w:pStyle w:val="a3"/>
        <w:spacing w:before="2"/>
        <w:ind w:left="230"/>
      </w:pPr>
      <w:r>
        <w:rPr>
          <w:w w:val="105"/>
        </w:rPr>
        <w:t xml:space="preserve">Базовою платформою для комунікації викладача зі студентами є </w:t>
      </w:r>
      <w:proofErr w:type="spellStart"/>
      <w:r>
        <w:rPr>
          <w:w w:val="105"/>
        </w:rPr>
        <w:t>Moodle</w:t>
      </w:r>
      <w:proofErr w:type="spellEnd"/>
      <w:r>
        <w:rPr>
          <w:w w:val="105"/>
        </w:rPr>
        <w:t>.</w:t>
      </w:r>
    </w:p>
    <w:p w:rsidR="00136A84" w:rsidRDefault="00585638">
      <w:pPr>
        <w:pStyle w:val="a3"/>
        <w:spacing w:before="16" w:line="249" w:lineRule="auto"/>
        <w:ind w:left="230" w:right="224"/>
        <w:jc w:val="both"/>
      </w:pPr>
      <w:r>
        <w:rPr>
          <w:w w:val="105"/>
        </w:rPr>
        <w:t xml:space="preserve">Важливі повідомлення загального характеру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w w:val="105"/>
        </w:rPr>
        <w:t>Moodle</w:t>
      </w:r>
      <w:proofErr w:type="spellEnd"/>
      <w:r>
        <w:rPr>
          <w:w w:val="105"/>
        </w:rPr>
        <w:t xml:space="preserve">, будь ласка, переконайтеся, що адреса електронної пошти, зазначена у вашому </w:t>
      </w:r>
      <w:proofErr w:type="spellStart"/>
      <w:r>
        <w:rPr>
          <w:w w:val="105"/>
        </w:rPr>
        <w:t>профайлі</w:t>
      </w:r>
      <w:proofErr w:type="spellEnd"/>
      <w:r>
        <w:rPr>
          <w:w w:val="105"/>
        </w:rPr>
        <w:t xml:space="preserve"> на </w:t>
      </w:r>
      <w:proofErr w:type="spellStart"/>
      <w:r>
        <w:rPr>
          <w:w w:val="105"/>
        </w:rPr>
        <w:t>Moodle</w:t>
      </w:r>
      <w:proofErr w:type="spellEnd"/>
      <w:r>
        <w:rPr>
          <w:w w:val="105"/>
        </w:rPr>
        <w:t>, є актуальною, та регулярно перевіряйте папку «Спам».</w:t>
      </w:r>
    </w:p>
    <w:p w:rsidR="00136A84" w:rsidRDefault="00585638">
      <w:pPr>
        <w:pStyle w:val="a3"/>
        <w:spacing w:before="7" w:line="249" w:lineRule="auto"/>
        <w:ind w:left="230" w:right="220"/>
        <w:jc w:val="both"/>
      </w:pPr>
      <w:r>
        <w:rPr>
          <w:w w:val="105"/>
        </w:rPr>
        <w:t xml:space="preserve">Якщо за технічних причин доступ до </w:t>
      </w:r>
      <w:proofErr w:type="spellStart"/>
      <w:r>
        <w:rPr>
          <w:w w:val="105"/>
        </w:rPr>
        <w:t>Moodle</w:t>
      </w:r>
      <w:proofErr w:type="spellEnd"/>
      <w:r>
        <w:rPr>
          <w:w w:val="105"/>
        </w:rPr>
        <w:t xml:space="preserve"> є неможливим, або ваше питання потребує термінового розгляду, направте електронного листа з позначкою «Важливо» на адресу </w:t>
      </w:r>
      <w:hyperlink r:id="rId32">
        <w:r>
          <w:rPr>
            <w:color w:val="0000FF"/>
            <w:w w:val="105"/>
            <w:u w:val="single" w:color="0000FF"/>
          </w:rPr>
          <w:t>shavkun@znu.edu.ua</w:t>
        </w:r>
      </w:hyperlink>
      <w:r>
        <w:rPr>
          <w:w w:val="105"/>
        </w:rPr>
        <w:t>. У листі обов’язково вкажіть ваше прізвище та ім’я, курс та шифр академічної групи.</w:t>
      </w:r>
    </w:p>
    <w:p w:rsidR="00136A84" w:rsidRDefault="00136A84">
      <w:pPr>
        <w:pStyle w:val="a3"/>
        <w:rPr>
          <w:sz w:val="20"/>
        </w:rPr>
      </w:pPr>
    </w:p>
    <w:p w:rsidR="00136A84" w:rsidRDefault="00136A84">
      <w:pPr>
        <w:pStyle w:val="a3"/>
        <w:rPr>
          <w:sz w:val="20"/>
        </w:rPr>
      </w:pPr>
    </w:p>
    <w:p w:rsidR="00136A84" w:rsidRDefault="00136A84">
      <w:pPr>
        <w:pStyle w:val="a3"/>
        <w:rPr>
          <w:sz w:val="20"/>
        </w:rPr>
      </w:pPr>
    </w:p>
    <w:p w:rsidR="00136A84" w:rsidRDefault="00136A84">
      <w:pPr>
        <w:pStyle w:val="a3"/>
        <w:rPr>
          <w:sz w:val="20"/>
        </w:rPr>
      </w:pPr>
    </w:p>
    <w:p w:rsidR="00136A84" w:rsidRDefault="00136A84">
      <w:pPr>
        <w:pStyle w:val="a3"/>
        <w:rPr>
          <w:sz w:val="20"/>
        </w:rPr>
      </w:pPr>
    </w:p>
    <w:p w:rsidR="00136A84" w:rsidRDefault="00333A92">
      <w:pPr>
        <w:pStyle w:val="a3"/>
        <w:spacing w:before="2"/>
      </w:pPr>
      <w:r>
        <w:pict>
          <v:rect id="_x0000_s1026" style="position:absolute;margin-left:56.55pt;margin-top:15.3pt;width:144.1pt;height:.7pt;z-index:-251656192;mso-wrap-distance-left:0;mso-wrap-distance-right:0;mso-position-horizontal-relative:page" fillcolor="black" stroked="f">
            <w10:wrap type="topAndBottom" anchorx="page"/>
          </v:rect>
        </w:pict>
      </w:r>
    </w:p>
    <w:p w:rsidR="00136A84" w:rsidRDefault="00585638">
      <w:pPr>
        <w:spacing w:before="65"/>
        <w:ind w:left="230" w:right="350"/>
        <w:rPr>
          <w:i/>
          <w:sz w:val="20"/>
        </w:rPr>
      </w:pPr>
      <w:r>
        <w:rPr>
          <w:i/>
          <w:sz w:val="20"/>
          <w:vertAlign w:val="superscript"/>
        </w:rPr>
        <w:t>1</w:t>
      </w:r>
      <w:r>
        <w:rPr>
          <w:i/>
          <w:sz w:val="20"/>
        </w:rPr>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p w:rsidR="00136A84" w:rsidRDefault="00136A84">
      <w:pPr>
        <w:rPr>
          <w:sz w:val="20"/>
        </w:rPr>
        <w:sectPr w:rsidR="00136A84">
          <w:pgSz w:w="11910" w:h="16850"/>
          <w:pgMar w:top="1220" w:right="340" w:bottom="280" w:left="900" w:header="969" w:footer="0" w:gutter="0"/>
          <w:cols w:space="720"/>
        </w:sectPr>
      </w:pPr>
    </w:p>
    <w:p w:rsidR="00136A84" w:rsidRDefault="00585638">
      <w:pPr>
        <w:spacing w:line="255" w:lineRule="exact"/>
        <w:ind w:left="9"/>
        <w:jc w:val="center"/>
        <w:rPr>
          <w:rFonts w:ascii="Cambria" w:hAnsi="Cambria"/>
          <w:b/>
        </w:rPr>
      </w:pPr>
      <w:r>
        <w:rPr>
          <w:noProof/>
          <w:lang w:val="en-US"/>
        </w:rPr>
        <w:lastRenderedPageBreak/>
        <w:drawing>
          <wp:anchor distT="0" distB="0" distL="0" distR="0" simplePos="0" relativeHeight="251658240" behindDoc="1" locked="0" layoutInCell="1" allowOverlap="1">
            <wp:simplePos x="0" y="0"/>
            <wp:positionH relativeFrom="page">
              <wp:posOffset>6109334</wp:posOffset>
            </wp:positionH>
            <wp:positionV relativeFrom="page">
              <wp:posOffset>623569</wp:posOffset>
            </wp:positionV>
            <wp:extent cx="530224" cy="55372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530224" cy="553720"/>
                    </a:xfrm>
                    <a:prstGeom prst="rect">
                      <a:avLst/>
                    </a:prstGeom>
                  </pic:spPr>
                </pic:pic>
              </a:graphicData>
            </a:graphic>
          </wp:anchor>
        </w:drawing>
      </w:r>
      <w:r>
        <w:rPr>
          <w:rFonts w:ascii="Cambria" w:hAnsi="Cambria"/>
          <w:b/>
        </w:rPr>
        <w:t>ФАКУЛЬТЕТ МЕНЕДЖМЕНТУ</w:t>
      </w:r>
    </w:p>
    <w:p w:rsidR="00136A84" w:rsidRDefault="00585638">
      <w:pPr>
        <w:spacing w:line="255" w:lineRule="exact"/>
        <w:ind w:left="2"/>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p w:rsidR="00136A84" w:rsidRDefault="00585638">
      <w:pPr>
        <w:tabs>
          <w:tab w:val="left" w:pos="9112"/>
        </w:tabs>
        <w:spacing w:before="10"/>
        <w:ind w:left="58"/>
        <w:jc w:val="center"/>
        <w:rPr>
          <w:sz w:val="23"/>
        </w:rPr>
      </w:pPr>
      <w:r>
        <w:rPr>
          <w:spacing w:val="3"/>
          <w:w w:val="105"/>
          <w:sz w:val="23"/>
        </w:rPr>
        <w:t>___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56"/>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w w:val="105"/>
          <w:sz w:val="23"/>
          <w:u w:val="single"/>
        </w:rPr>
        <w:t xml:space="preserve"> </w:t>
      </w:r>
      <w:r>
        <w:rPr>
          <w:sz w:val="23"/>
          <w:u w:val="single"/>
        </w:rPr>
        <w:tab/>
      </w:r>
    </w:p>
    <w:p w:rsidR="00136A84" w:rsidRDefault="00585638">
      <w:pPr>
        <w:spacing w:before="8"/>
        <w:jc w:val="center"/>
        <w:rPr>
          <w:rFonts w:ascii="Cambria" w:hAnsi="Cambria"/>
          <w:b/>
          <w:i/>
          <w:sz w:val="28"/>
        </w:rPr>
      </w:pPr>
      <w:r>
        <w:rPr>
          <w:rFonts w:ascii="Cambria" w:hAnsi="Cambria"/>
          <w:b/>
          <w:i/>
          <w:sz w:val="28"/>
        </w:rPr>
        <w:t>ДОДАТОК ДО СИЛАБУСУ ЗНУ – 202</w:t>
      </w:r>
      <w:r w:rsidR="0018682A">
        <w:rPr>
          <w:rFonts w:ascii="Cambria" w:hAnsi="Cambria"/>
          <w:b/>
          <w:i/>
          <w:sz w:val="28"/>
          <w:lang w:val="ru-RU"/>
        </w:rPr>
        <w:t>2</w:t>
      </w:r>
      <w:r>
        <w:rPr>
          <w:rFonts w:ascii="Cambria" w:hAnsi="Cambria"/>
          <w:b/>
          <w:i/>
          <w:sz w:val="28"/>
        </w:rPr>
        <w:t>-202</w:t>
      </w:r>
      <w:r w:rsidR="0018682A">
        <w:rPr>
          <w:rFonts w:ascii="Cambria" w:hAnsi="Cambria"/>
          <w:b/>
          <w:i/>
          <w:sz w:val="28"/>
          <w:lang w:val="ru-RU"/>
        </w:rPr>
        <w:t>3</w:t>
      </w:r>
      <w:r>
        <w:rPr>
          <w:rFonts w:ascii="Cambria" w:hAnsi="Cambria"/>
          <w:b/>
          <w:i/>
          <w:sz w:val="28"/>
        </w:rPr>
        <w:t xml:space="preserve"> рр.</w:t>
      </w:r>
    </w:p>
    <w:p w:rsidR="00136A84" w:rsidRDefault="00585638">
      <w:pPr>
        <w:spacing w:before="281"/>
        <w:ind w:left="230"/>
        <w:jc w:val="both"/>
        <w:rPr>
          <w:rFonts w:ascii="Cambria" w:hAnsi="Cambria"/>
          <w:i/>
          <w:sz w:val="20"/>
        </w:rPr>
      </w:pPr>
      <w:r>
        <w:rPr>
          <w:rFonts w:ascii="Cambria" w:hAnsi="Cambria"/>
          <w:b/>
          <w:i/>
          <w:sz w:val="20"/>
        </w:rPr>
        <w:t>ГРАФІК НАВЧАЛЬНОГО ПРОЦЕСУ 202</w:t>
      </w:r>
      <w:r w:rsidR="0018682A">
        <w:rPr>
          <w:rFonts w:ascii="Cambria" w:hAnsi="Cambria"/>
          <w:b/>
          <w:i/>
          <w:sz w:val="20"/>
          <w:lang w:val="ru-RU"/>
        </w:rPr>
        <w:t>2</w:t>
      </w:r>
      <w:r>
        <w:rPr>
          <w:rFonts w:ascii="Cambria" w:hAnsi="Cambria"/>
          <w:b/>
          <w:i/>
          <w:sz w:val="20"/>
        </w:rPr>
        <w:t>-202</w:t>
      </w:r>
      <w:r w:rsidR="0018682A">
        <w:rPr>
          <w:rFonts w:ascii="Cambria" w:hAnsi="Cambria"/>
          <w:b/>
          <w:i/>
          <w:sz w:val="20"/>
          <w:lang w:val="ru-RU"/>
        </w:rPr>
        <w:t>3</w:t>
      </w:r>
      <w:bookmarkStart w:id="0" w:name="_GoBack"/>
      <w:bookmarkEnd w:id="0"/>
      <w:r>
        <w:rPr>
          <w:rFonts w:ascii="Cambria" w:hAnsi="Cambria"/>
          <w:b/>
          <w:i/>
          <w:sz w:val="20"/>
        </w:rPr>
        <w:t xml:space="preserve"> н. р. </w:t>
      </w:r>
      <w:r>
        <w:rPr>
          <w:rFonts w:ascii="Cambria" w:hAnsi="Cambria"/>
          <w:i/>
          <w:sz w:val="20"/>
        </w:rPr>
        <w:t>(посилання на сторінку сайту ЗНУ)</w:t>
      </w:r>
    </w:p>
    <w:p w:rsidR="00136A84" w:rsidRDefault="00585638">
      <w:pPr>
        <w:spacing w:before="169"/>
        <w:ind w:left="230" w:right="222"/>
        <w:jc w:val="both"/>
        <w:rPr>
          <w:rFonts w:ascii="Cambria" w:hAnsi="Cambria"/>
          <w:sz w:val="20"/>
        </w:rPr>
      </w:pPr>
      <w:r>
        <w:rPr>
          <w:rFonts w:ascii="Cambria" w:hAnsi="Cambria"/>
          <w:b/>
          <w:i/>
          <w:sz w:val="20"/>
        </w:rPr>
        <w:t xml:space="preserve">АКАДЕМІЧНА ДОБРОЧЕСНІСТЬ. </w:t>
      </w:r>
      <w:r>
        <w:rPr>
          <w:rFonts w:ascii="Cambria" w:hAnsi="Cambria"/>
          <w:sz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pacing w:val="-3"/>
          <w:sz w:val="20"/>
        </w:rPr>
        <w:t xml:space="preserve">Кодексом </w:t>
      </w:r>
      <w:r>
        <w:rPr>
          <w:rFonts w:ascii="Cambria" w:hAnsi="Cambria"/>
          <w:b/>
          <w:i/>
          <w:sz w:val="20"/>
        </w:rPr>
        <w:t>академічної доброчесності ЗНУ</w:t>
      </w:r>
      <w:r>
        <w:rPr>
          <w:rFonts w:ascii="Cambria" w:hAnsi="Cambria"/>
          <w:b/>
          <w:sz w:val="20"/>
        </w:rPr>
        <w:t xml:space="preserve">: </w:t>
      </w:r>
      <w:hyperlink r:id="rId33">
        <w:r>
          <w:rPr>
            <w:rFonts w:ascii="Cambria" w:hAnsi="Cambria"/>
            <w:color w:val="0000FF"/>
            <w:sz w:val="20"/>
            <w:u w:val="single" w:color="0000FF"/>
          </w:rPr>
          <w:t>https://tinyurl.com/ya6yk4ad</w:t>
        </w:r>
        <w:r>
          <w:rPr>
            <w:rFonts w:ascii="Cambria" w:hAnsi="Cambria"/>
            <w:sz w:val="20"/>
          </w:rPr>
          <w:t>.</w:t>
        </w:r>
      </w:hyperlink>
      <w:r>
        <w:rPr>
          <w:rFonts w:ascii="Cambria" w:hAnsi="Cambria"/>
          <w:sz w:val="20"/>
        </w:rPr>
        <w:t xml:space="preserve"> </w:t>
      </w:r>
      <w:r>
        <w:rPr>
          <w:rFonts w:ascii="Cambria" w:hAnsi="Cambria"/>
          <w:i/>
          <w:sz w:val="20"/>
        </w:rPr>
        <w:t xml:space="preserve">Декларація академічної доброчесності здобувача вищої освіти </w:t>
      </w:r>
      <w:r>
        <w:rPr>
          <w:rFonts w:ascii="Cambria" w:hAnsi="Cambria"/>
          <w:sz w:val="20"/>
        </w:rPr>
        <w:t>(додається в обов’язковому порядку до письмових кваліфікаційних робіт, виконаних здобувачем, та засвідчується особистим підписом):</w:t>
      </w:r>
      <w:r>
        <w:rPr>
          <w:rFonts w:ascii="Cambria" w:hAnsi="Cambria"/>
          <w:spacing w:val="-6"/>
          <w:sz w:val="20"/>
        </w:rPr>
        <w:t xml:space="preserve"> </w:t>
      </w:r>
      <w:hyperlink r:id="rId34">
        <w:r>
          <w:rPr>
            <w:rFonts w:ascii="Cambria" w:hAnsi="Cambria"/>
            <w:color w:val="0000FF"/>
            <w:sz w:val="20"/>
            <w:u w:val="single" w:color="0000FF"/>
          </w:rPr>
          <w:t>https://tinyurl.com/y6wzzlu3</w:t>
        </w:r>
        <w:r>
          <w:rPr>
            <w:rFonts w:ascii="Cambria" w:hAnsi="Cambria"/>
            <w:sz w:val="20"/>
          </w:rPr>
          <w:t>.</w:t>
        </w:r>
      </w:hyperlink>
    </w:p>
    <w:p w:rsidR="00136A84" w:rsidRDefault="00585638">
      <w:pPr>
        <w:spacing w:before="160"/>
        <w:ind w:left="230" w:right="222"/>
        <w:jc w:val="both"/>
        <w:rPr>
          <w:rFonts w:ascii="Cambria" w:hAnsi="Cambria"/>
          <w:b/>
          <w:sz w:val="20"/>
        </w:rPr>
      </w:pPr>
      <w:r>
        <w:rPr>
          <w:rFonts w:ascii="Cambria" w:hAnsi="Cambria"/>
          <w:b/>
          <w:i/>
          <w:sz w:val="20"/>
        </w:rPr>
        <w:t xml:space="preserve">НАВЧАЛЬНИЙ ПРОЦЕС ТА ЗАБЕЗПЕЧЕННЯ ЯКОСТІ ОСВІТИ. </w:t>
      </w:r>
      <w:r>
        <w:rPr>
          <w:rFonts w:ascii="Cambria" w:hAnsi="Cambria"/>
          <w:sz w:val="2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rPr>
        <w:t xml:space="preserve">: </w:t>
      </w:r>
      <w:hyperlink r:id="rId35">
        <w:r>
          <w:rPr>
            <w:rFonts w:ascii="Cambria" w:hAnsi="Cambria"/>
            <w:color w:val="0000FF"/>
            <w:sz w:val="20"/>
            <w:u w:val="single" w:color="0000FF"/>
          </w:rPr>
          <w:t>https://tinyurl.com/y9tve4lk</w:t>
        </w:r>
      </w:hyperlink>
      <w:r>
        <w:rPr>
          <w:rFonts w:ascii="Cambria" w:hAnsi="Cambria"/>
          <w:b/>
          <w:sz w:val="20"/>
        </w:rPr>
        <w:t>.</w:t>
      </w:r>
    </w:p>
    <w:p w:rsidR="00136A84" w:rsidRDefault="00585638">
      <w:pPr>
        <w:spacing w:before="164"/>
        <w:ind w:left="230" w:right="220"/>
        <w:jc w:val="both"/>
        <w:rPr>
          <w:rFonts w:ascii="Cambria" w:hAnsi="Cambria"/>
          <w:sz w:val="20"/>
        </w:rPr>
      </w:pPr>
      <w:r>
        <w:rPr>
          <w:rFonts w:ascii="Cambria" w:hAnsi="Cambria"/>
          <w:b/>
          <w:i/>
          <w:sz w:val="20"/>
        </w:rPr>
        <w:t xml:space="preserve">ПОВТОРНЕ ВИВЧЕННЯ ДИСЦИПЛІН, ВІДРАХУВАННЯ. </w:t>
      </w:r>
      <w:r>
        <w:rPr>
          <w:rFonts w:ascii="Cambria" w:hAnsi="Cambria"/>
          <w:sz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rPr>
        <w:t>Положенням про порядок повторного вивчення навчальних дисциплін та повторного навчання у ЗНУ</w:t>
      </w:r>
      <w:r>
        <w:rPr>
          <w:rFonts w:ascii="Cambria" w:hAnsi="Cambria"/>
          <w:sz w:val="20"/>
        </w:rPr>
        <w:t xml:space="preserve">: </w:t>
      </w:r>
      <w:hyperlink r:id="rId36">
        <w:r>
          <w:rPr>
            <w:rFonts w:ascii="Cambria" w:hAnsi="Cambria"/>
            <w:color w:val="0000FF"/>
            <w:sz w:val="20"/>
            <w:u w:val="single" w:color="0000FF"/>
          </w:rPr>
          <w:t>https://tinyurl.com/y9pkmmp5</w:t>
        </w:r>
        <w:r>
          <w:rPr>
            <w:rFonts w:ascii="Cambria" w:hAnsi="Cambria"/>
            <w:sz w:val="20"/>
          </w:rPr>
          <w:t>.</w:t>
        </w:r>
      </w:hyperlink>
      <w:r>
        <w:rPr>
          <w:rFonts w:ascii="Cambria" w:hAnsi="Cambria"/>
          <w:sz w:val="20"/>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rPr>
        <w:t>Положенням про порядок переведення, відрахування та поновлення студентів у ЗНУ</w:t>
      </w:r>
      <w:r>
        <w:rPr>
          <w:rFonts w:ascii="Cambria" w:hAnsi="Cambria"/>
          <w:sz w:val="20"/>
        </w:rPr>
        <w:t xml:space="preserve">: </w:t>
      </w:r>
      <w:hyperlink r:id="rId37">
        <w:r>
          <w:rPr>
            <w:rFonts w:ascii="Cambria" w:hAnsi="Cambria"/>
            <w:color w:val="0000FF"/>
            <w:sz w:val="20"/>
            <w:u w:val="single" w:color="0000FF"/>
          </w:rPr>
          <w:t>https://tinyurl.com/ycds57la</w:t>
        </w:r>
        <w:r>
          <w:rPr>
            <w:rFonts w:ascii="Cambria" w:hAnsi="Cambria"/>
            <w:sz w:val="20"/>
          </w:rPr>
          <w:t>.</w:t>
        </w:r>
      </w:hyperlink>
    </w:p>
    <w:p w:rsidR="00136A84" w:rsidRDefault="00585638">
      <w:pPr>
        <w:spacing w:before="167"/>
        <w:ind w:left="230" w:right="213"/>
        <w:jc w:val="both"/>
        <w:rPr>
          <w:rFonts w:ascii="Cambria" w:hAnsi="Cambria"/>
          <w:sz w:val="20"/>
        </w:rPr>
      </w:pPr>
      <w:r>
        <w:rPr>
          <w:rFonts w:ascii="Cambria" w:hAnsi="Cambria"/>
          <w:b/>
          <w:i/>
          <w:sz w:val="20"/>
        </w:rPr>
        <w:t xml:space="preserve">НЕФОРМАЛЬНА ОСВІТА. </w:t>
      </w:r>
      <w:r>
        <w:rPr>
          <w:rFonts w:ascii="Cambria" w:hAnsi="Cambria"/>
          <w:sz w:val="20"/>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rPr>
        <w:t>Положенням про порядок визнання результатів навчання, отриманих у неформальній освіті</w:t>
      </w:r>
      <w:r>
        <w:rPr>
          <w:rFonts w:ascii="Cambria" w:hAnsi="Cambria"/>
          <w:sz w:val="20"/>
        </w:rPr>
        <w:t xml:space="preserve">: </w:t>
      </w:r>
      <w:hyperlink r:id="rId38">
        <w:r>
          <w:rPr>
            <w:rFonts w:ascii="Cambria" w:hAnsi="Cambria"/>
            <w:color w:val="0000FF"/>
            <w:sz w:val="20"/>
            <w:u w:val="single" w:color="0000FF"/>
          </w:rPr>
          <w:t>https://tinyurl.com/y8gbt4xs</w:t>
        </w:r>
        <w:r>
          <w:rPr>
            <w:rFonts w:ascii="Cambria" w:hAnsi="Cambria"/>
            <w:sz w:val="20"/>
          </w:rPr>
          <w:t>.</w:t>
        </w:r>
      </w:hyperlink>
    </w:p>
    <w:p w:rsidR="00136A84" w:rsidRDefault="00585638">
      <w:pPr>
        <w:spacing w:before="169"/>
        <w:ind w:left="230" w:right="213"/>
        <w:jc w:val="both"/>
        <w:rPr>
          <w:rFonts w:ascii="Cambria" w:hAnsi="Cambria"/>
          <w:sz w:val="20"/>
        </w:rPr>
      </w:pPr>
      <w:r>
        <w:rPr>
          <w:rFonts w:ascii="Cambria" w:hAnsi="Cambria"/>
          <w:b/>
          <w:i/>
          <w:sz w:val="20"/>
        </w:rPr>
        <w:t xml:space="preserve">ВИРІШЕННЯ КОНФЛІКТІВ. </w:t>
      </w:r>
      <w:r>
        <w:rPr>
          <w:rFonts w:ascii="Cambria" w:hAnsi="Cambria"/>
          <w:sz w:val="20"/>
        </w:rPr>
        <w:t xml:space="preserve">Порядок і процедури врегулювання конфліктів, пов’язаних із </w:t>
      </w:r>
      <w:r>
        <w:rPr>
          <w:rFonts w:ascii="Cambria" w:hAnsi="Cambria"/>
          <w:spacing w:val="-3"/>
          <w:sz w:val="20"/>
        </w:rPr>
        <w:t xml:space="preserve">корупційними </w:t>
      </w:r>
      <w:r>
        <w:rPr>
          <w:rFonts w:ascii="Cambria" w:hAnsi="Cambria"/>
          <w:sz w:val="20"/>
        </w:rPr>
        <w:t xml:space="preserve">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rPr>
        <w:t xml:space="preserve">Положенням </w:t>
      </w:r>
      <w:r>
        <w:rPr>
          <w:rFonts w:ascii="Cambria" w:hAnsi="Cambria"/>
          <w:i/>
          <w:spacing w:val="-3"/>
          <w:sz w:val="20"/>
        </w:rPr>
        <w:t xml:space="preserve">про </w:t>
      </w:r>
      <w:r>
        <w:rPr>
          <w:rFonts w:ascii="Cambria" w:hAnsi="Cambria"/>
          <w:i/>
          <w:sz w:val="20"/>
        </w:rPr>
        <w:t>порядок і процедури вирішення конфліктних ситуацій у ЗНУ</w:t>
      </w:r>
      <w:r>
        <w:rPr>
          <w:rFonts w:ascii="Cambria" w:hAnsi="Cambria"/>
          <w:sz w:val="20"/>
        </w:rPr>
        <w:t xml:space="preserve">: </w:t>
      </w:r>
      <w:hyperlink r:id="rId39">
        <w:r>
          <w:rPr>
            <w:rFonts w:ascii="Cambria" w:hAnsi="Cambria"/>
            <w:color w:val="0000FF"/>
            <w:sz w:val="20"/>
            <w:u w:val="single" w:color="0000FF"/>
          </w:rPr>
          <w:t>https://tinyurl.com/ycyfws9v</w:t>
        </w:r>
        <w:r>
          <w:rPr>
            <w:rFonts w:ascii="Cambria" w:hAnsi="Cambria"/>
            <w:sz w:val="20"/>
          </w:rPr>
          <w:t>.</w:t>
        </w:r>
      </w:hyperlink>
      <w:r>
        <w:rPr>
          <w:rFonts w:ascii="Cambria" w:hAnsi="Cambria"/>
          <w:sz w:val="2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w:t>
      </w:r>
      <w:r>
        <w:rPr>
          <w:rFonts w:ascii="Cambria" w:hAnsi="Cambria"/>
          <w:spacing w:val="-3"/>
          <w:sz w:val="20"/>
        </w:rPr>
        <w:t xml:space="preserve">їх </w:t>
      </w:r>
      <w:r>
        <w:rPr>
          <w:rFonts w:ascii="Cambria" w:hAnsi="Cambria"/>
          <w:sz w:val="20"/>
        </w:rPr>
        <w:t xml:space="preserve">повноважень, відповідно до: </w:t>
      </w:r>
      <w:r>
        <w:rPr>
          <w:rFonts w:ascii="Cambria" w:hAnsi="Cambria"/>
          <w:i/>
          <w:spacing w:val="-2"/>
          <w:sz w:val="20"/>
        </w:rPr>
        <w:t xml:space="preserve">Положення </w:t>
      </w:r>
      <w:r>
        <w:rPr>
          <w:rFonts w:ascii="Cambria" w:hAnsi="Cambria"/>
          <w:i/>
          <w:sz w:val="20"/>
        </w:rPr>
        <w:t>про порядок призначення і виплати академічних стипендій у ЗНУ</w:t>
      </w:r>
      <w:r>
        <w:rPr>
          <w:rFonts w:ascii="Cambria" w:hAnsi="Cambria"/>
          <w:sz w:val="20"/>
        </w:rPr>
        <w:t xml:space="preserve">: </w:t>
      </w:r>
      <w:hyperlink r:id="rId40">
        <w:r>
          <w:rPr>
            <w:rFonts w:ascii="Cambria" w:hAnsi="Cambria"/>
            <w:color w:val="0000FF"/>
            <w:sz w:val="20"/>
            <w:u w:val="single" w:color="0000FF"/>
          </w:rPr>
          <w:t>https://tinyurl.com/yd6bq6p9</w:t>
        </w:r>
      </w:hyperlink>
      <w:r>
        <w:rPr>
          <w:rFonts w:ascii="Cambria" w:hAnsi="Cambria"/>
          <w:sz w:val="20"/>
        </w:rPr>
        <w:t xml:space="preserve">; </w:t>
      </w:r>
      <w:r>
        <w:rPr>
          <w:rFonts w:ascii="Cambria" w:hAnsi="Cambria"/>
          <w:i/>
          <w:spacing w:val="-2"/>
          <w:sz w:val="20"/>
        </w:rPr>
        <w:t xml:space="preserve">Положення </w:t>
      </w:r>
      <w:r>
        <w:rPr>
          <w:rFonts w:ascii="Cambria" w:hAnsi="Cambria"/>
          <w:i/>
          <w:sz w:val="20"/>
        </w:rPr>
        <w:t>про призначення та виплату соціальних стипендій у ЗНУ</w:t>
      </w:r>
      <w:r>
        <w:rPr>
          <w:rFonts w:ascii="Cambria" w:hAnsi="Cambria"/>
          <w:sz w:val="20"/>
        </w:rPr>
        <w:t>:</w:t>
      </w:r>
      <w:r>
        <w:rPr>
          <w:rFonts w:ascii="Cambria" w:hAnsi="Cambria"/>
          <w:spacing w:val="-12"/>
          <w:sz w:val="20"/>
        </w:rPr>
        <w:t xml:space="preserve"> </w:t>
      </w:r>
      <w:hyperlink r:id="rId41">
        <w:r>
          <w:rPr>
            <w:rFonts w:ascii="Cambria" w:hAnsi="Cambria"/>
            <w:color w:val="0000FF"/>
            <w:sz w:val="20"/>
            <w:u w:val="single" w:color="0000FF"/>
          </w:rPr>
          <w:t>https://tinyurl.com/y9r5dpwh</w:t>
        </w:r>
        <w:r>
          <w:rPr>
            <w:rFonts w:ascii="Cambria" w:hAnsi="Cambria"/>
            <w:sz w:val="20"/>
          </w:rPr>
          <w:t>.</w:t>
        </w:r>
      </w:hyperlink>
    </w:p>
    <w:p w:rsidR="00136A84" w:rsidRDefault="00585638">
      <w:pPr>
        <w:spacing w:before="162"/>
        <w:ind w:left="230"/>
        <w:rPr>
          <w:rFonts w:ascii="Cambria" w:hAnsi="Cambria"/>
          <w:sz w:val="20"/>
        </w:rPr>
      </w:pPr>
      <w:r>
        <w:rPr>
          <w:rFonts w:ascii="Cambria" w:hAnsi="Cambria"/>
          <w:b/>
          <w:i/>
          <w:sz w:val="20"/>
        </w:rPr>
        <w:t xml:space="preserve">ПСИХОЛОГІЧНА ДОПОМОГА. </w:t>
      </w:r>
      <w:r>
        <w:rPr>
          <w:rFonts w:ascii="Cambria" w:hAnsi="Cambria"/>
          <w:sz w:val="20"/>
        </w:rPr>
        <w:t>Телефон довіри практичного психолога (061)228-15-84 (щоденно з 9 до 21).</w:t>
      </w:r>
    </w:p>
    <w:p w:rsidR="00136A84" w:rsidRDefault="00585638">
      <w:pPr>
        <w:spacing w:before="162" w:line="242" w:lineRule="auto"/>
        <w:ind w:left="230" w:right="216"/>
        <w:jc w:val="both"/>
        <w:rPr>
          <w:rFonts w:ascii="Cambria" w:hAnsi="Cambria"/>
          <w:sz w:val="20"/>
        </w:rPr>
      </w:pPr>
      <w:r>
        <w:rPr>
          <w:rFonts w:ascii="Cambria" w:hAnsi="Cambria"/>
          <w:b/>
          <w:i/>
          <w:sz w:val="20"/>
        </w:rPr>
        <w:t xml:space="preserve">ЗАПОБІГАННЯ КОРУПЦІЇ. </w:t>
      </w:r>
      <w:r>
        <w:rPr>
          <w:rFonts w:ascii="Cambria" w:hAnsi="Cambria"/>
          <w:sz w:val="20"/>
        </w:rPr>
        <w:t xml:space="preserve">Уповноважена особа </w:t>
      </w:r>
      <w:r>
        <w:rPr>
          <w:rFonts w:ascii="Cambria" w:hAnsi="Cambria"/>
          <w:color w:val="4D5155"/>
          <w:sz w:val="20"/>
        </w:rPr>
        <w:t xml:space="preserve">з питань запобігання та виявлення корупції </w:t>
      </w:r>
      <w:r>
        <w:rPr>
          <w:rFonts w:ascii="Cambria" w:hAnsi="Cambria"/>
          <w:color w:val="333333"/>
          <w:sz w:val="20"/>
        </w:rPr>
        <w:t>(</w:t>
      </w:r>
      <w:proofErr w:type="spellStart"/>
      <w:r>
        <w:rPr>
          <w:rFonts w:ascii="Cambria" w:hAnsi="Cambria"/>
          <w:color w:val="333333"/>
          <w:sz w:val="20"/>
        </w:rPr>
        <w:t>Воронков</w:t>
      </w:r>
      <w:proofErr w:type="spellEnd"/>
      <w:r>
        <w:rPr>
          <w:rFonts w:ascii="Cambria" w:hAnsi="Cambria"/>
          <w:color w:val="333333"/>
          <w:sz w:val="20"/>
        </w:rPr>
        <w:t xml:space="preserve"> В. В., 1 корп., 29 </w:t>
      </w:r>
      <w:proofErr w:type="spellStart"/>
      <w:r>
        <w:rPr>
          <w:rFonts w:ascii="Cambria" w:hAnsi="Cambria"/>
          <w:color w:val="333333"/>
          <w:sz w:val="20"/>
        </w:rPr>
        <w:t>каб</w:t>
      </w:r>
      <w:proofErr w:type="spellEnd"/>
      <w:r>
        <w:rPr>
          <w:rFonts w:ascii="Cambria" w:hAnsi="Cambria"/>
          <w:color w:val="333333"/>
          <w:sz w:val="20"/>
        </w:rPr>
        <w:t>., тел. +38 (061) 289-14-18).</w:t>
      </w:r>
    </w:p>
    <w:p w:rsidR="00136A84" w:rsidRDefault="00585638">
      <w:pPr>
        <w:spacing w:before="160"/>
        <w:ind w:left="230" w:right="213"/>
        <w:jc w:val="both"/>
        <w:rPr>
          <w:rFonts w:ascii="Cambria" w:hAnsi="Cambria"/>
          <w:sz w:val="20"/>
        </w:rPr>
      </w:pPr>
      <w:r>
        <w:rPr>
          <w:rFonts w:ascii="Cambria" w:hAnsi="Cambria"/>
          <w:b/>
          <w:i/>
          <w:sz w:val="20"/>
        </w:rPr>
        <w:t xml:space="preserve">РІВНІ МОЖЛИВОСТІ ТА ІНКЛЮЗИВНЕ ОСВІТНЄ СЕРЕДОВИЩЕ. </w:t>
      </w:r>
      <w:r>
        <w:rPr>
          <w:rFonts w:ascii="Cambria" w:hAnsi="Cambria"/>
          <w:sz w:val="20"/>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rPr>
        <w:t>маломобільних</w:t>
      </w:r>
      <w:proofErr w:type="spellEnd"/>
      <w:r>
        <w:rPr>
          <w:rFonts w:ascii="Cambria" w:hAnsi="Cambria"/>
          <w:sz w:val="20"/>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rPr>
        <w:t>маломобільних</w:t>
      </w:r>
      <w:proofErr w:type="spellEnd"/>
      <w:r>
        <w:rPr>
          <w:rFonts w:ascii="Cambria" w:hAnsi="Cambria"/>
          <w:sz w:val="20"/>
        </w:rPr>
        <w:t xml:space="preserve"> груп населення у ЗНУ: </w:t>
      </w:r>
      <w:hyperlink r:id="rId42">
        <w:r>
          <w:rPr>
            <w:rFonts w:ascii="Cambria" w:hAnsi="Cambria"/>
            <w:color w:val="0000FF"/>
            <w:sz w:val="20"/>
            <w:u w:val="single" w:color="0000FF"/>
          </w:rPr>
          <w:t>https://tinyurl.com/ydhcsagx</w:t>
        </w:r>
        <w:r>
          <w:rPr>
            <w:rFonts w:ascii="Cambria" w:hAnsi="Cambria"/>
            <w:sz w:val="20"/>
          </w:rPr>
          <w:t>.</w:t>
        </w:r>
      </w:hyperlink>
    </w:p>
    <w:p w:rsidR="00136A84" w:rsidRDefault="00585638">
      <w:pPr>
        <w:spacing w:before="164" w:line="242" w:lineRule="auto"/>
        <w:ind w:left="230" w:right="221"/>
        <w:jc w:val="both"/>
        <w:rPr>
          <w:rFonts w:ascii="Cambria" w:hAnsi="Cambria"/>
          <w:sz w:val="20"/>
        </w:rPr>
      </w:pPr>
      <w:r>
        <w:rPr>
          <w:rFonts w:ascii="Cambria" w:hAnsi="Cambria"/>
          <w:b/>
          <w:i/>
          <w:sz w:val="20"/>
        </w:rPr>
        <w:t>РЕСУРСИ ДЛЯ НАВЧАННЯ. Наукова бібліотека</w:t>
      </w:r>
      <w:r>
        <w:rPr>
          <w:rFonts w:ascii="Cambria" w:hAnsi="Cambria"/>
          <w:sz w:val="20"/>
        </w:rPr>
        <w:t xml:space="preserve">: </w:t>
      </w:r>
      <w:hyperlink r:id="rId43">
        <w:r>
          <w:rPr>
            <w:rFonts w:ascii="Cambria" w:hAnsi="Cambria"/>
            <w:color w:val="0000FF"/>
            <w:sz w:val="20"/>
            <w:u w:val="single" w:color="0000FF"/>
          </w:rPr>
          <w:t>http://library.znu.edu.ua</w:t>
        </w:r>
        <w:r>
          <w:rPr>
            <w:rFonts w:ascii="Cambria" w:hAnsi="Cambria"/>
            <w:sz w:val="20"/>
          </w:rPr>
          <w:t>.</w:t>
        </w:r>
      </w:hyperlink>
      <w:r>
        <w:rPr>
          <w:rFonts w:ascii="Cambria" w:hAnsi="Cambria"/>
          <w:sz w:val="20"/>
        </w:rPr>
        <w:t xml:space="preserve"> Графік роботи абонементів:  понеділок – п`ятниця з 08.00 </w:t>
      </w:r>
      <w:r>
        <w:rPr>
          <w:rFonts w:ascii="Cambria" w:hAnsi="Cambria"/>
          <w:spacing w:val="-3"/>
          <w:sz w:val="20"/>
        </w:rPr>
        <w:t xml:space="preserve">до </w:t>
      </w:r>
      <w:r>
        <w:rPr>
          <w:rFonts w:ascii="Cambria" w:hAnsi="Cambria"/>
          <w:sz w:val="20"/>
        </w:rPr>
        <w:t xml:space="preserve">17.00; субота з 09.00 </w:t>
      </w:r>
      <w:r>
        <w:rPr>
          <w:rFonts w:ascii="Cambria" w:hAnsi="Cambria"/>
          <w:spacing w:val="-3"/>
          <w:sz w:val="20"/>
        </w:rPr>
        <w:t>до</w:t>
      </w:r>
      <w:r>
        <w:rPr>
          <w:rFonts w:ascii="Cambria" w:hAnsi="Cambria"/>
          <w:spacing w:val="-13"/>
          <w:sz w:val="20"/>
        </w:rPr>
        <w:t xml:space="preserve"> </w:t>
      </w:r>
      <w:r>
        <w:rPr>
          <w:rFonts w:ascii="Cambria" w:hAnsi="Cambria"/>
          <w:sz w:val="20"/>
        </w:rPr>
        <w:t>15.00.</w:t>
      </w:r>
    </w:p>
    <w:p w:rsidR="00136A84" w:rsidRDefault="00585638">
      <w:pPr>
        <w:spacing w:before="160"/>
        <w:ind w:left="230"/>
        <w:rPr>
          <w:rFonts w:ascii="Cambria" w:hAnsi="Cambria"/>
          <w:b/>
          <w:i/>
          <w:sz w:val="20"/>
        </w:rPr>
      </w:pPr>
      <w:r>
        <w:rPr>
          <w:rFonts w:ascii="Cambria" w:hAnsi="Cambria"/>
          <w:b/>
          <w:i/>
          <w:sz w:val="20"/>
        </w:rPr>
        <w:t>ЕЛЕКТРОННЕ ЗАБЕЗПЕЧЕННЯ НАВЧАННЯ (MOODLE): https://moodle.znu.edu.ua</w:t>
      </w:r>
    </w:p>
    <w:p w:rsidR="00136A84" w:rsidRDefault="00585638">
      <w:pPr>
        <w:spacing w:before="3" w:line="232" w:lineRule="exact"/>
        <w:ind w:left="230"/>
        <w:rPr>
          <w:rFonts w:ascii="Cambria" w:hAnsi="Cambria"/>
          <w:sz w:val="20"/>
        </w:rPr>
      </w:pPr>
      <w:r>
        <w:rPr>
          <w:rFonts w:ascii="Cambria" w:hAnsi="Cambria"/>
          <w:sz w:val="20"/>
        </w:rPr>
        <w:t>Якщо забули пароль/логін, направте листа з темою «Забув пароль/логін» за адресами:</w:t>
      </w:r>
    </w:p>
    <w:p w:rsidR="00136A84" w:rsidRDefault="00585638">
      <w:pPr>
        <w:pStyle w:val="a4"/>
        <w:numPr>
          <w:ilvl w:val="0"/>
          <w:numId w:val="1"/>
        </w:numPr>
        <w:tabs>
          <w:tab w:val="left" w:pos="418"/>
        </w:tabs>
        <w:spacing w:before="0" w:line="232" w:lineRule="exact"/>
        <w:ind w:left="417" w:hanging="188"/>
        <w:rPr>
          <w:rFonts w:ascii="Cambria" w:hAnsi="Cambria"/>
          <w:sz w:val="20"/>
        </w:rPr>
      </w:pPr>
      <w:r>
        <w:rPr>
          <w:rFonts w:ascii="Cambria" w:hAnsi="Cambria"/>
          <w:sz w:val="20"/>
        </w:rPr>
        <w:t xml:space="preserve">для студентів ЗНУ - </w:t>
      </w:r>
      <w:hyperlink r:id="rId44">
        <w:r>
          <w:rPr>
            <w:rFonts w:ascii="Cambria" w:hAnsi="Cambria"/>
            <w:sz w:val="20"/>
          </w:rPr>
          <w:t xml:space="preserve">moodle.znu@gmail.com, </w:t>
        </w:r>
      </w:hyperlink>
      <w:r>
        <w:rPr>
          <w:rFonts w:ascii="Cambria" w:hAnsi="Cambria"/>
          <w:sz w:val="20"/>
        </w:rPr>
        <w:t>Савченко Тетяна</w:t>
      </w:r>
      <w:r>
        <w:rPr>
          <w:rFonts w:ascii="Cambria" w:hAnsi="Cambria"/>
          <w:spacing w:val="-16"/>
          <w:sz w:val="20"/>
        </w:rPr>
        <w:t xml:space="preserve"> </w:t>
      </w:r>
      <w:r>
        <w:rPr>
          <w:rFonts w:ascii="Cambria" w:hAnsi="Cambria"/>
          <w:sz w:val="20"/>
        </w:rPr>
        <w:t>Володимирівна</w:t>
      </w:r>
    </w:p>
    <w:p w:rsidR="00136A84" w:rsidRDefault="00585638">
      <w:pPr>
        <w:pStyle w:val="a4"/>
        <w:numPr>
          <w:ilvl w:val="0"/>
          <w:numId w:val="1"/>
        </w:numPr>
        <w:tabs>
          <w:tab w:val="left" w:pos="418"/>
        </w:tabs>
        <w:spacing w:before="3" w:line="242" w:lineRule="auto"/>
        <w:ind w:right="950" w:firstLine="0"/>
        <w:rPr>
          <w:rFonts w:ascii="Cambria" w:hAnsi="Cambria"/>
          <w:sz w:val="20"/>
        </w:rPr>
      </w:pPr>
      <w:r>
        <w:rPr>
          <w:rFonts w:ascii="Cambria" w:hAnsi="Cambria"/>
          <w:sz w:val="20"/>
        </w:rPr>
        <w:t xml:space="preserve">для студентів Інженерного інституту ЗНУ - </w:t>
      </w:r>
      <w:hyperlink r:id="rId45">
        <w:r>
          <w:rPr>
            <w:rFonts w:ascii="Cambria" w:hAnsi="Cambria"/>
            <w:sz w:val="20"/>
          </w:rPr>
          <w:t xml:space="preserve">alexvask54@gmail.com, </w:t>
        </w:r>
      </w:hyperlink>
      <w:r>
        <w:rPr>
          <w:rFonts w:ascii="Cambria" w:hAnsi="Cambria"/>
          <w:sz w:val="20"/>
        </w:rPr>
        <w:t xml:space="preserve">Василенко Олексій Володимирович У листі вкажіть: прізвище, ім'я, по-батькові українською мовою; </w:t>
      </w:r>
      <w:r>
        <w:rPr>
          <w:rFonts w:ascii="Cambria" w:hAnsi="Cambria"/>
          <w:spacing w:val="-3"/>
          <w:sz w:val="20"/>
        </w:rPr>
        <w:t xml:space="preserve">шифр </w:t>
      </w:r>
      <w:r>
        <w:rPr>
          <w:rFonts w:ascii="Cambria" w:hAnsi="Cambria"/>
          <w:sz w:val="20"/>
        </w:rPr>
        <w:t>групи; електронну</w:t>
      </w:r>
      <w:r>
        <w:rPr>
          <w:rFonts w:ascii="Cambria" w:hAnsi="Cambria"/>
          <w:spacing w:val="-20"/>
          <w:sz w:val="20"/>
        </w:rPr>
        <w:t xml:space="preserve"> </w:t>
      </w:r>
      <w:r>
        <w:rPr>
          <w:rFonts w:ascii="Cambria" w:hAnsi="Cambria"/>
          <w:sz w:val="20"/>
        </w:rPr>
        <w:t>адресу.</w:t>
      </w:r>
    </w:p>
    <w:p w:rsidR="00136A84" w:rsidRDefault="00585638">
      <w:pPr>
        <w:spacing w:line="242" w:lineRule="auto"/>
        <w:ind w:left="230"/>
        <w:rPr>
          <w:rFonts w:ascii="Cambria" w:hAnsi="Cambria"/>
          <w:sz w:val="20"/>
        </w:rPr>
      </w:pPr>
      <w:r>
        <w:rPr>
          <w:rFonts w:ascii="Cambria" w:hAnsi="Cambria"/>
          <w:sz w:val="20"/>
        </w:rPr>
        <w:t xml:space="preserve">Якщо ви вказували електронну адресу в профілі системи </w:t>
      </w:r>
      <w:proofErr w:type="spellStart"/>
      <w:r>
        <w:rPr>
          <w:rFonts w:ascii="Cambria" w:hAnsi="Cambria"/>
          <w:sz w:val="20"/>
        </w:rPr>
        <w:t>Moodle</w:t>
      </w:r>
      <w:proofErr w:type="spellEnd"/>
      <w:r>
        <w:rPr>
          <w:rFonts w:ascii="Cambria" w:hAnsi="Cambria"/>
          <w:sz w:val="20"/>
        </w:rPr>
        <w:t xml:space="preserve"> ЗНУ, то використовуйте посилання для відновлення паролю https://moodle.znu.edu.ua/mod/page/view.php?id=133015.</w:t>
      </w:r>
    </w:p>
    <w:p w:rsidR="00136A84" w:rsidRDefault="00585638">
      <w:pPr>
        <w:spacing w:before="155"/>
        <w:ind w:left="230"/>
        <w:rPr>
          <w:rFonts w:ascii="Cambria" w:hAnsi="Cambria"/>
          <w:sz w:val="20"/>
        </w:rPr>
      </w:pPr>
      <w:r>
        <w:rPr>
          <w:rFonts w:ascii="Cambria" w:hAnsi="Cambria"/>
          <w:b/>
          <w:i/>
          <w:sz w:val="20"/>
        </w:rPr>
        <w:t>Центр інтенсивного вивчення іноземних мов</w:t>
      </w:r>
      <w:r>
        <w:rPr>
          <w:rFonts w:ascii="Cambria" w:hAnsi="Cambria"/>
          <w:sz w:val="20"/>
        </w:rPr>
        <w:t xml:space="preserve">: </w:t>
      </w:r>
      <w:hyperlink r:id="rId46">
        <w:r>
          <w:rPr>
            <w:rFonts w:ascii="Cambria" w:hAnsi="Cambria"/>
            <w:sz w:val="20"/>
          </w:rPr>
          <w:t>http://sites.znu.edu.ua/child-advance/</w:t>
        </w:r>
      </w:hyperlink>
    </w:p>
    <w:p w:rsidR="00136A84" w:rsidRDefault="00585638">
      <w:pPr>
        <w:spacing w:before="3"/>
        <w:ind w:left="230"/>
        <w:rPr>
          <w:rFonts w:ascii="Cambria" w:hAnsi="Cambria"/>
          <w:sz w:val="20"/>
        </w:rPr>
      </w:pPr>
      <w:r>
        <w:rPr>
          <w:rFonts w:ascii="Cambria" w:hAnsi="Cambria"/>
          <w:b/>
          <w:i/>
          <w:sz w:val="20"/>
        </w:rPr>
        <w:t>Центр німецької мови, партнер Гете-інституту</w:t>
      </w:r>
      <w:r>
        <w:rPr>
          <w:rFonts w:ascii="Cambria" w:hAnsi="Cambria"/>
          <w:sz w:val="20"/>
        </w:rPr>
        <w:t>: https://</w:t>
      </w:r>
      <w:hyperlink r:id="rId47">
        <w:r>
          <w:rPr>
            <w:rFonts w:ascii="Cambria" w:hAnsi="Cambria"/>
            <w:sz w:val="20"/>
          </w:rPr>
          <w:t>www.znu.edu.ua/ukr/edu/ocznu/nim</w:t>
        </w:r>
      </w:hyperlink>
    </w:p>
    <w:p w:rsidR="00136A84" w:rsidRDefault="00136A84">
      <w:pPr>
        <w:rPr>
          <w:rFonts w:ascii="Cambria" w:hAnsi="Cambria"/>
          <w:sz w:val="20"/>
        </w:rPr>
        <w:sectPr w:rsidR="00136A84">
          <w:pgSz w:w="11910" w:h="16850"/>
          <w:pgMar w:top="1220" w:right="340" w:bottom="280" w:left="900" w:header="969" w:footer="0" w:gutter="0"/>
          <w:cols w:space="720"/>
        </w:sectPr>
      </w:pPr>
    </w:p>
    <w:p w:rsidR="00136A84" w:rsidRDefault="00585638">
      <w:pPr>
        <w:spacing w:line="255" w:lineRule="exact"/>
        <w:ind w:left="9"/>
        <w:jc w:val="center"/>
        <w:rPr>
          <w:rFonts w:ascii="Cambria" w:hAnsi="Cambria"/>
          <w:b/>
        </w:rPr>
      </w:pPr>
      <w:r>
        <w:rPr>
          <w:noProof/>
          <w:lang w:val="en-US"/>
        </w:rPr>
        <w:lastRenderedPageBreak/>
        <w:drawing>
          <wp:anchor distT="0" distB="0" distL="0" distR="0" simplePos="0" relativeHeight="251659264" behindDoc="1" locked="0" layoutInCell="1" allowOverlap="1">
            <wp:simplePos x="0" y="0"/>
            <wp:positionH relativeFrom="page">
              <wp:posOffset>6109334</wp:posOffset>
            </wp:positionH>
            <wp:positionV relativeFrom="page">
              <wp:posOffset>623569</wp:posOffset>
            </wp:positionV>
            <wp:extent cx="530224" cy="55372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530224" cy="553720"/>
                    </a:xfrm>
                    <a:prstGeom prst="rect">
                      <a:avLst/>
                    </a:prstGeom>
                  </pic:spPr>
                </pic:pic>
              </a:graphicData>
            </a:graphic>
          </wp:anchor>
        </w:drawing>
      </w:r>
      <w:r>
        <w:rPr>
          <w:rFonts w:ascii="Cambria" w:hAnsi="Cambria"/>
          <w:b/>
        </w:rPr>
        <w:t>ФАКУЛЬТЕТ МЕНЕДЖМЕНТУ</w:t>
      </w:r>
    </w:p>
    <w:p w:rsidR="00136A84" w:rsidRDefault="00585638">
      <w:pPr>
        <w:spacing w:line="255" w:lineRule="exact"/>
        <w:ind w:left="2"/>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p w:rsidR="00136A84" w:rsidRDefault="00585638">
      <w:pPr>
        <w:tabs>
          <w:tab w:val="left" w:pos="9112"/>
        </w:tabs>
        <w:spacing w:before="10"/>
        <w:ind w:left="58"/>
        <w:jc w:val="center"/>
        <w:rPr>
          <w:sz w:val="23"/>
        </w:rPr>
      </w:pPr>
      <w:r>
        <w:rPr>
          <w:spacing w:val="3"/>
          <w:w w:val="105"/>
          <w:sz w:val="23"/>
        </w:rPr>
        <w:t>___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56"/>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w w:val="105"/>
          <w:sz w:val="23"/>
          <w:u w:val="single"/>
        </w:rPr>
        <w:t xml:space="preserve"> </w:t>
      </w:r>
      <w:r>
        <w:rPr>
          <w:sz w:val="23"/>
          <w:u w:val="single"/>
        </w:rPr>
        <w:tab/>
      </w:r>
    </w:p>
    <w:p w:rsidR="00136A84" w:rsidRDefault="00585638">
      <w:pPr>
        <w:spacing w:before="12"/>
        <w:ind w:left="230"/>
        <w:rPr>
          <w:rFonts w:ascii="Cambria" w:hAnsi="Cambria"/>
          <w:sz w:val="20"/>
        </w:rPr>
      </w:pPr>
      <w:r>
        <w:rPr>
          <w:rFonts w:ascii="Cambria" w:hAnsi="Cambria"/>
          <w:b/>
          <w:i/>
          <w:sz w:val="20"/>
        </w:rPr>
        <w:t>Школа Конфуція (вивчення китайської мови)</w:t>
      </w:r>
      <w:r>
        <w:rPr>
          <w:rFonts w:ascii="Cambria" w:hAnsi="Cambria"/>
          <w:sz w:val="20"/>
        </w:rPr>
        <w:t xml:space="preserve">: </w:t>
      </w:r>
      <w:hyperlink r:id="rId48">
        <w:r>
          <w:rPr>
            <w:rFonts w:ascii="Cambria" w:hAnsi="Cambria"/>
            <w:sz w:val="20"/>
          </w:rPr>
          <w:t>http://sites.znu.edu.ua/confucius</w:t>
        </w:r>
      </w:hyperlink>
    </w:p>
    <w:sectPr w:rsidR="00136A84">
      <w:pgSz w:w="11910" w:h="16850"/>
      <w:pgMar w:top="1220" w:right="340" w:bottom="280" w:left="900" w:header="96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A92" w:rsidRDefault="00333A92">
      <w:r>
        <w:separator/>
      </w:r>
    </w:p>
  </w:endnote>
  <w:endnote w:type="continuationSeparator" w:id="0">
    <w:p w:rsidR="00333A92" w:rsidRDefault="0033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A92" w:rsidRDefault="00333A92">
      <w:r>
        <w:separator/>
      </w:r>
    </w:p>
  </w:footnote>
  <w:footnote w:type="continuationSeparator" w:id="0">
    <w:p w:rsidR="00333A92" w:rsidRDefault="00333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5" w:rsidRDefault="00333A92">
    <w:pPr>
      <w:pStyle w:val="a3"/>
      <w:spacing w:line="14" w:lineRule="auto"/>
      <w:rPr>
        <w:i w:val="0"/>
        <w:sz w:val="20"/>
      </w:rPr>
    </w:pPr>
    <w:r>
      <w:pict>
        <v:shapetype id="_x0000_t202" coordsize="21600,21600" o:spt="202" path="m,l,21600r21600,l21600,xe">
          <v:stroke joinstyle="miter"/>
          <v:path gradientshapeok="t" o:connecttype="rect"/>
        </v:shapetype>
        <v:shape id="_x0000_s2052" type="#_x0000_t202" style="position:absolute;margin-left:189.55pt;margin-top:47.45pt;width:244.8pt;height:15.1pt;z-index:-16186368;mso-position-horizontal-relative:page;mso-position-vertical-relative:page" filled="f" stroked="f">
          <v:textbox inset="0,0,0,0">
            <w:txbxContent>
              <w:p w:rsidR="00DC55B5" w:rsidRDefault="00DC55B5">
                <w:pPr>
                  <w:spacing w:before="23"/>
                  <w:ind w:left="20"/>
                  <w:rPr>
                    <w:rFonts w:ascii="Cambria" w:hAnsi="Cambria"/>
                    <w:b/>
                  </w:rPr>
                </w:pPr>
                <w:r>
                  <w:rPr>
                    <w:rFonts w:ascii="Cambria" w:hAnsi="Cambria"/>
                    <w:b/>
                  </w:rPr>
                  <w:t>ЗАПОРІЗЬКИЙ НАЦІОНАЛЬНИЙ УНІВЕРСИТЕТ</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5" w:rsidRDefault="00DC55B5">
    <w:pPr>
      <w:pStyle w:val="a3"/>
      <w:spacing w:line="14" w:lineRule="auto"/>
      <w:rPr>
        <w:i w:val="0"/>
        <w:sz w:val="20"/>
      </w:rPr>
    </w:pPr>
    <w:r>
      <w:rPr>
        <w:noProof/>
        <w:lang w:val="en-US"/>
      </w:rPr>
      <w:drawing>
        <wp:anchor distT="0" distB="0" distL="0" distR="0" simplePos="0" relativeHeight="487130624" behindDoc="1" locked="0" layoutInCell="1" allowOverlap="1" wp14:anchorId="3F747720" wp14:editId="720AD632">
          <wp:simplePos x="0" y="0"/>
          <wp:positionH relativeFrom="page">
            <wp:posOffset>6109334</wp:posOffset>
          </wp:positionH>
          <wp:positionV relativeFrom="page">
            <wp:posOffset>623569</wp:posOffset>
          </wp:positionV>
          <wp:extent cx="530224" cy="5537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30224" cy="553720"/>
                  </a:xfrm>
                  <a:prstGeom prst="rect">
                    <a:avLst/>
                  </a:prstGeom>
                </pic:spPr>
              </pic:pic>
            </a:graphicData>
          </a:graphic>
        </wp:anchor>
      </w:drawing>
    </w:r>
    <w:r w:rsidR="00333A92">
      <w:pict>
        <v:shapetype id="_x0000_t202" coordsize="21600,21600" o:spt="202" path="m,l,21600r21600,l21600,xe">
          <v:stroke joinstyle="miter"/>
          <v:path gradientshapeok="t" o:connecttype="rect"/>
        </v:shapetype>
        <v:shape id="_x0000_s2051" type="#_x0000_t202" style="position:absolute;margin-left:85.8pt;margin-top:47.45pt;width:454.75pt;height:54.45pt;z-index:-16185344;mso-position-horizontal-relative:page;mso-position-vertical-relative:page" filled="f" stroked="f">
          <v:textbox style="mso-next-textbox:#_x0000_s2051" inset="0,0,0,0">
            <w:txbxContent>
              <w:p w:rsidR="00DC55B5" w:rsidRDefault="00DC55B5">
                <w:pPr>
                  <w:spacing w:before="23"/>
                  <w:ind w:left="2095" w:right="2142"/>
                  <w:jc w:val="center"/>
                  <w:rPr>
                    <w:rFonts w:ascii="Cambria" w:hAnsi="Cambria"/>
                    <w:b/>
                  </w:rPr>
                </w:pPr>
                <w:r>
                  <w:rPr>
                    <w:rFonts w:ascii="Cambria" w:hAnsi="Cambria"/>
                    <w:b/>
                  </w:rPr>
                  <w:t>ЗАПОРІЗЬКИЙ НАЦІОНАЛЬНИЙ УНІВЕРСИТЕТ ФАКУЛЬТЕТ МЕНЕДЖМЕНТУ</w:t>
                </w:r>
              </w:p>
              <w:p w:rsidR="00DC55B5" w:rsidRDefault="00DC55B5">
                <w:pPr>
                  <w:spacing w:line="254" w:lineRule="exact"/>
                  <w:ind w:left="2088" w:right="2142"/>
                  <w:jc w:val="center"/>
                  <w:rPr>
                    <w:rFonts w:ascii="Cambria" w:hAnsi="Cambria"/>
                    <w:b/>
                  </w:rPr>
                </w:pPr>
                <w:proofErr w:type="spellStart"/>
                <w:r>
                  <w:rPr>
                    <w:rFonts w:ascii="Cambria" w:hAnsi="Cambria"/>
                    <w:b/>
                  </w:rPr>
                  <w:t>Силабус</w:t>
                </w:r>
                <w:proofErr w:type="spellEnd"/>
                <w:r>
                  <w:rPr>
                    <w:rFonts w:ascii="Cambria" w:hAnsi="Cambria"/>
                    <w:b/>
                  </w:rPr>
                  <w:t xml:space="preserve"> навчальної дисципліни</w:t>
                </w:r>
              </w:p>
              <w:p w:rsidR="00DC55B5" w:rsidRDefault="00DC55B5">
                <w:pPr>
                  <w:tabs>
                    <w:tab w:val="left" w:pos="9054"/>
                  </w:tabs>
                  <w:spacing w:before="10"/>
                  <w:jc w:val="center"/>
                  <w:rPr>
                    <w:sz w:val="23"/>
                  </w:rPr>
                </w:pPr>
                <w:r>
                  <w:rPr>
                    <w:spacing w:val="3"/>
                    <w:w w:val="105"/>
                    <w:sz w:val="23"/>
                  </w:rPr>
                  <w:t>___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56"/>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__</w:t>
                </w:r>
                <w:r>
                  <w:rPr>
                    <w:spacing w:val="3"/>
                    <w:w w:val="105"/>
                    <w:sz w:val="23"/>
                    <w:u w:val="single"/>
                  </w:rPr>
                  <w:t xml:space="preserve">  </w:t>
                </w:r>
                <w:r>
                  <w:rPr>
                    <w:spacing w:val="48"/>
                    <w:w w:val="105"/>
                    <w:sz w:val="23"/>
                    <w:u w:val="single"/>
                  </w:rPr>
                  <w:t xml:space="preserve"> </w:t>
                </w:r>
                <w:r>
                  <w:rPr>
                    <w:spacing w:val="3"/>
                    <w:w w:val="105"/>
                    <w:sz w:val="23"/>
                  </w:rPr>
                  <w:t>_</w:t>
                </w:r>
                <w:r>
                  <w:rPr>
                    <w:spacing w:val="3"/>
                    <w:w w:val="105"/>
                    <w:sz w:val="23"/>
                    <w:u w:val="single"/>
                  </w:rPr>
                  <w:t xml:space="preserve">  </w:t>
                </w:r>
                <w:r>
                  <w:rPr>
                    <w:spacing w:val="47"/>
                    <w:w w:val="105"/>
                    <w:sz w:val="23"/>
                    <w:u w:val="single"/>
                  </w:rPr>
                  <w:t xml:space="preserve"> </w:t>
                </w:r>
                <w:r>
                  <w:rPr>
                    <w:spacing w:val="3"/>
                    <w:w w:val="105"/>
                    <w:sz w:val="23"/>
                  </w:rPr>
                  <w:t>_</w:t>
                </w:r>
                <w:r>
                  <w:rPr>
                    <w:spacing w:val="3"/>
                    <w:w w:val="105"/>
                    <w:sz w:val="23"/>
                    <w:u w:val="single"/>
                  </w:rPr>
                  <w:t xml:space="preserve">  </w:t>
                </w:r>
                <w:r>
                  <w:rPr>
                    <w:spacing w:val="48"/>
                    <w:w w:val="105"/>
                    <w:sz w:val="23"/>
                    <w:u w:val="single"/>
                  </w:rPr>
                  <w:t xml:space="preserve"> </w:t>
                </w:r>
                <w:r>
                  <w:rPr>
                    <w:spacing w:val="3"/>
                    <w:w w:val="105"/>
                    <w:sz w:val="23"/>
                  </w:rPr>
                  <w:t>_</w:t>
                </w:r>
                <w:r>
                  <w:rPr>
                    <w:w w:val="105"/>
                    <w:sz w:val="23"/>
                    <w:u w:val="single"/>
                  </w:rPr>
                  <w:t xml:space="preserve"> </w:t>
                </w:r>
                <w:r>
                  <w:rPr>
                    <w:sz w:val="23"/>
                    <w:u w:val="single"/>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5" w:rsidRDefault="00333A92">
    <w:pPr>
      <w:pStyle w:val="a3"/>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189.55pt;margin-top:47.45pt;width:244.8pt;height:15.1pt;z-index:-16184832;mso-position-horizontal-relative:page;mso-position-vertical-relative:page" filled="f" stroked="f">
          <v:textbox inset="0,0,0,0">
            <w:txbxContent>
              <w:p w:rsidR="00DC55B5" w:rsidRDefault="00DC55B5">
                <w:pPr>
                  <w:spacing w:before="23"/>
                  <w:ind w:left="20"/>
                  <w:rPr>
                    <w:rFonts w:ascii="Cambria" w:hAnsi="Cambria"/>
                    <w:b/>
                  </w:rPr>
                </w:pPr>
                <w:r>
                  <w:rPr>
                    <w:rFonts w:ascii="Cambria" w:hAnsi="Cambria"/>
                    <w:b/>
                  </w:rPr>
                  <w:t>ЗАПОРІЗЬКИЙ НАЦІОНАЛЬНИЙ УНІВЕРСИТЕТ</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5" w:rsidRDefault="00333A92">
    <w:pPr>
      <w:pStyle w:val="a3"/>
      <w:spacing w:line="14" w:lineRule="auto"/>
      <w:rPr>
        <w:i w:val="0"/>
        <w:sz w:val="20"/>
      </w:rPr>
    </w:pPr>
    <w:r>
      <w:pict>
        <v:shapetype id="_x0000_t202" coordsize="21600,21600" o:spt="202" path="m,l,21600r21600,l21600,xe">
          <v:stroke joinstyle="miter"/>
          <v:path gradientshapeok="t" o:connecttype="rect"/>
        </v:shapetype>
        <v:shape id="_x0000_s2049" type="#_x0000_t202" style="position:absolute;margin-left:189.55pt;margin-top:47.45pt;width:244.8pt;height:15.1pt;z-index:-16184320;mso-position-horizontal-relative:page;mso-position-vertical-relative:page" filled="f" stroked="f">
          <v:textbox inset="0,0,0,0">
            <w:txbxContent>
              <w:p w:rsidR="00DC55B5" w:rsidRDefault="00DC55B5">
                <w:pPr>
                  <w:spacing w:before="23"/>
                  <w:ind w:left="20"/>
                  <w:rPr>
                    <w:rFonts w:ascii="Cambria" w:hAnsi="Cambria"/>
                    <w:b/>
                  </w:rPr>
                </w:pPr>
                <w:r>
                  <w:rPr>
                    <w:rFonts w:ascii="Cambria" w:hAnsi="Cambria"/>
                    <w:b/>
                  </w:rPr>
                  <w:t>ЗАПОРІЗЬКИЙ НАЦІОНАЛЬНИЙ УНІВЕРСИТЕТ</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97D"/>
    <w:multiLevelType w:val="hybridMultilevel"/>
    <w:tmpl w:val="488C929A"/>
    <w:lvl w:ilvl="0" w:tplc="8288FFB8">
      <w:numFmt w:val="bullet"/>
      <w:lvlText w:val="–"/>
      <w:lvlJc w:val="left"/>
      <w:pPr>
        <w:ind w:left="1260" w:hanging="360"/>
      </w:pPr>
      <w:rPr>
        <w:rFonts w:ascii="Calibri Light" w:hAnsi="Calibri Light"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BE2CE3"/>
    <w:multiLevelType w:val="hybridMultilevel"/>
    <w:tmpl w:val="6C3253CC"/>
    <w:lvl w:ilvl="0" w:tplc="1D4C2DE4">
      <w:numFmt w:val="bullet"/>
      <w:lvlText w:val="·"/>
      <w:lvlJc w:val="left"/>
      <w:pPr>
        <w:ind w:left="230" w:hanging="187"/>
      </w:pPr>
      <w:rPr>
        <w:rFonts w:ascii="Cambria" w:eastAsia="Cambria" w:hAnsi="Cambria" w:cs="Cambria" w:hint="default"/>
        <w:w w:val="100"/>
        <w:sz w:val="20"/>
        <w:szCs w:val="20"/>
        <w:lang w:val="uk-UA" w:eastAsia="en-US" w:bidi="ar-SA"/>
      </w:rPr>
    </w:lvl>
    <w:lvl w:ilvl="1" w:tplc="0D8C0378">
      <w:numFmt w:val="bullet"/>
      <w:lvlText w:val="•"/>
      <w:lvlJc w:val="left"/>
      <w:pPr>
        <w:ind w:left="1282" w:hanging="187"/>
      </w:pPr>
      <w:rPr>
        <w:rFonts w:hint="default"/>
        <w:lang w:val="uk-UA" w:eastAsia="en-US" w:bidi="ar-SA"/>
      </w:rPr>
    </w:lvl>
    <w:lvl w:ilvl="2" w:tplc="88D60008">
      <w:numFmt w:val="bullet"/>
      <w:lvlText w:val="•"/>
      <w:lvlJc w:val="left"/>
      <w:pPr>
        <w:ind w:left="2325" w:hanging="187"/>
      </w:pPr>
      <w:rPr>
        <w:rFonts w:hint="default"/>
        <w:lang w:val="uk-UA" w:eastAsia="en-US" w:bidi="ar-SA"/>
      </w:rPr>
    </w:lvl>
    <w:lvl w:ilvl="3" w:tplc="7D2434CE">
      <w:numFmt w:val="bullet"/>
      <w:lvlText w:val="•"/>
      <w:lvlJc w:val="left"/>
      <w:pPr>
        <w:ind w:left="3368" w:hanging="187"/>
      </w:pPr>
      <w:rPr>
        <w:rFonts w:hint="default"/>
        <w:lang w:val="uk-UA" w:eastAsia="en-US" w:bidi="ar-SA"/>
      </w:rPr>
    </w:lvl>
    <w:lvl w:ilvl="4" w:tplc="3C6085F8">
      <w:numFmt w:val="bullet"/>
      <w:lvlText w:val="•"/>
      <w:lvlJc w:val="left"/>
      <w:pPr>
        <w:ind w:left="4411" w:hanging="187"/>
      </w:pPr>
      <w:rPr>
        <w:rFonts w:hint="default"/>
        <w:lang w:val="uk-UA" w:eastAsia="en-US" w:bidi="ar-SA"/>
      </w:rPr>
    </w:lvl>
    <w:lvl w:ilvl="5" w:tplc="FA620B30">
      <w:numFmt w:val="bullet"/>
      <w:lvlText w:val="•"/>
      <w:lvlJc w:val="left"/>
      <w:pPr>
        <w:ind w:left="5454" w:hanging="187"/>
      </w:pPr>
      <w:rPr>
        <w:rFonts w:hint="default"/>
        <w:lang w:val="uk-UA" w:eastAsia="en-US" w:bidi="ar-SA"/>
      </w:rPr>
    </w:lvl>
    <w:lvl w:ilvl="6" w:tplc="789EC5F2">
      <w:numFmt w:val="bullet"/>
      <w:lvlText w:val="•"/>
      <w:lvlJc w:val="left"/>
      <w:pPr>
        <w:ind w:left="6497" w:hanging="187"/>
      </w:pPr>
      <w:rPr>
        <w:rFonts w:hint="default"/>
        <w:lang w:val="uk-UA" w:eastAsia="en-US" w:bidi="ar-SA"/>
      </w:rPr>
    </w:lvl>
    <w:lvl w:ilvl="7" w:tplc="69C08836">
      <w:numFmt w:val="bullet"/>
      <w:lvlText w:val="•"/>
      <w:lvlJc w:val="left"/>
      <w:pPr>
        <w:ind w:left="7540" w:hanging="187"/>
      </w:pPr>
      <w:rPr>
        <w:rFonts w:hint="default"/>
        <w:lang w:val="uk-UA" w:eastAsia="en-US" w:bidi="ar-SA"/>
      </w:rPr>
    </w:lvl>
    <w:lvl w:ilvl="8" w:tplc="F856BD0C">
      <w:numFmt w:val="bullet"/>
      <w:lvlText w:val="•"/>
      <w:lvlJc w:val="left"/>
      <w:pPr>
        <w:ind w:left="8583" w:hanging="187"/>
      </w:pPr>
      <w:rPr>
        <w:rFonts w:hint="default"/>
        <w:lang w:val="uk-UA" w:eastAsia="en-US" w:bidi="ar-SA"/>
      </w:rPr>
    </w:lvl>
  </w:abstractNum>
  <w:abstractNum w:abstractNumId="2" w15:restartNumberingAfterBreak="0">
    <w:nsid w:val="0D580DFE"/>
    <w:multiLevelType w:val="hybridMultilevel"/>
    <w:tmpl w:val="F066106E"/>
    <w:lvl w:ilvl="0" w:tplc="B874C660">
      <w:start w:val="1"/>
      <w:numFmt w:val="decimal"/>
      <w:lvlText w:val="%1)"/>
      <w:lvlJc w:val="left"/>
      <w:pPr>
        <w:ind w:left="590" w:hanging="360"/>
      </w:pPr>
      <w:rPr>
        <w:rFonts w:hint="default"/>
        <w:w w:val="105"/>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3" w15:restartNumberingAfterBreak="0">
    <w:nsid w:val="15547440"/>
    <w:multiLevelType w:val="hybridMultilevel"/>
    <w:tmpl w:val="2C88C1B6"/>
    <w:lvl w:ilvl="0" w:tplc="17D4A12C">
      <w:start w:val="1"/>
      <w:numFmt w:val="decimal"/>
      <w:lvlText w:val="%1."/>
      <w:lvlJc w:val="left"/>
      <w:pPr>
        <w:ind w:left="230" w:hanging="275"/>
      </w:pPr>
      <w:rPr>
        <w:rFonts w:ascii="Times New Roman" w:eastAsia="Times New Roman" w:hAnsi="Times New Roman" w:cs="Times New Roman" w:hint="default"/>
        <w:spacing w:val="0"/>
        <w:w w:val="103"/>
        <w:sz w:val="23"/>
        <w:szCs w:val="23"/>
        <w:lang w:val="uk-UA" w:eastAsia="en-US" w:bidi="ar-SA"/>
      </w:rPr>
    </w:lvl>
    <w:lvl w:ilvl="1" w:tplc="89F043C2">
      <w:numFmt w:val="bullet"/>
      <w:lvlText w:val="•"/>
      <w:lvlJc w:val="left"/>
      <w:pPr>
        <w:ind w:left="1282" w:hanging="275"/>
      </w:pPr>
      <w:rPr>
        <w:rFonts w:hint="default"/>
        <w:lang w:val="uk-UA" w:eastAsia="en-US" w:bidi="ar-SA"/>
      </w:rPr>
    </w:lvl>
    <w:lvl w:ilvl="2" w:tplc="B4824C04">
      <w:numFmt w:val="bullet"/>
      <w:lvlText w:val="•"/>
      <w:lvlJc w:val="left"/>
      <w:pPr>
        <w:ind w:left="2325" w:hanging="275"/>
      </w:pPr>
      <w:rPr>
        <w:rFonts w:hint="default"/>
        <w:lang w:val="uk-UA" w:eastAsia="en-US" w:bidi="ar-SA"/>
      </w:rPr>
    </w:lvl>
    <w:lvl w:ilvl="3" w:tplc="83CE0054">
      <w:numFmt w:val="bullet"/>
      <w:lvlText w:val="•"/>
      <w:lvlJc w:val="left"/>
      <w:pPr>
        <w:ind w:left="3368" w:hanging="275"/>
      </w:pPr>
      <w:rPr>
        <w:rFonts w:hint="default"/>
        <w:lang w:val="uk-UA" w:eastAsia="en-US" w:bidi="ar-SA"/>
      </w:rPr>
    </w:lvl>
    <w:lvl w:ilvl="4" w:tplc="0DD29CAE">
      <w:numFmt w:val="bullet"/>
      <w:lvlText w:val="•"/>
      <w:lvlJc w:val="left"/>
      <w:pPr>
        <w:ind w:left="4411" w:hanging="275"/>
      </w:pPr>
      <w:rPr>
        <w:rFonts w:hint="default"/>
        <w:lang w:val="uk-UA" w:eastAsia="en-US" w:bidi="ar-SA"/>
      </w:rPr>
    </w:lvl>
    <w:lvl w:ilvl="5" w:tplc="25CED790">
      <w:numFmt w:val="bullet"/>
      <w:lvlText w:val="•"/>
      <w:lvlJc w:val="left"/>
      <w:pPr>
        <w:ind w:left="5454" w:hanging="275"/>
      </w:pPr>
      <w:rPr>
        <w:rFonts w:hint="default"/>
        <w:lang w:val="uk-UA" w:eastAsia="en-US" w:bidi="ar-SA"/>
      </w:rPr>
    </w:lvl>
    <w:lvl w:ilvl="6" w:tplc="4850A332">
      <w:numFmt w:val="bullet"/>
      <w:lvlText w:val="•"/>
      <w:lvlJc w:val="left"/>
      <w:pPr>
        <w:ind w:left="6497" w:hanging="275"/>
      </w:pPr>
      <w:rPr>
        <w:rFonts w:hint="default"/>
        <w:lang w:val="uk-UA" w:eastAsia="en-US" w:bidi="ar-SA"/>
      </w:rPr>
    </w:lvl>
    <w:lvl w:ilvl="7" w:tplc="376C97C8">
      <w:numFmt w:val="bullet"/>
      <w:lvlText w:val="•"/>
      <w:lvlJc w:val="left"/>
      <w:pPr>
        <w:ind w:left="7540" w:hanging="275"/>
      </w:pPr>
      <w:rPr>
        <w:rFonts w:hint="default"/>
        <w:lang w:val="uk-UA" w:eastAsia="en-US" w:bidi="ar-SA"/>
      </w:rPr>
    </w:lvl>
    <w:lvl w:ilvl="8" w:tplc="7BEC8854">
      <w:numFmt w:val="bullet"/>
      <w:lvlText w:val="•"/>
      <w:lvlJc w:val="left"/>
      <w:pPr>
        <w:ind w:left="8583" w:hanging="275"/>
      </w:pPr>
      <w:rPr>
        <w:rFonts w:hint="default"/>
        <w:lang w:val="uk-UA" w:eastAsia="en-US" w:bidi="ar-SA"/>
      </w:rPr>
    </w:lvl>
  </w:abstractNum>
  <w:abstractNum w:abstractNumId="4" w15:restartNumberingAfterBreak="0">
    <w:nsid w:val="1E846AF2"/>
    <w:multiLevelType w:val="hybridMultilevel"/>
    <w:tmpl w:val="E7B46112"/>
    <w:lvl w:ilvl="0" w:tplc="84120A74">
      <w:start w:val="1"/>
      <w:numFmt w:val="decimal"/>
      <w:lvlText w:val="%1."/>
      <w:lvlJc w:val="left"/>
      <w:pPr>
        <w:ind w:left="4046" w:hanging="360"/>
      </w:pPr>
      <w:rPr>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27E81EB6"/>
    <w:multiLevelType w:val="hybridMultilevel"/>
    <w:tmpl w:val="A98E2156"/>
    <w:lvl w:ilvl="0" w:tplc="28BE62A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EF047AA"/>
    <w:multiLevelType w:val="hybridMultilevel"/>
    <w:tmpl w:val="2E8C11CA"/>
    <w:lvl w:ilvl="0" w:tplc="D7CE878A">
      <w:numFmt w:val="bullet"/>
      <w:lvlText w:val="-"/>
      <w:lvlJc w:val="left"/>
      <w:pPr>
        <w:ind w:left="1074" w:hanging="138"/>
      </w:pPr>
      <w:rPr>
        <w:rFonts w:ascii="Times New Roman" w:eastAsia="Times New Roman" w:hAnsi="Times New Roman" w:cs="Times New Roman" w:hint="default"/>
        <w:w w:val="102"/>
        <w:sz w:val="23"/>
        <w:szCs w:val="23"/>
        <w:lang w:val="uk-UA" w:eastAsia="en-US" w:bidi="ar-SA"/>
      </w:rPr>
    </w:lvl>
    <w:lvl w:ilvl="1" w:tplc="5BAC4BE4">
      <w:numFmt w:val="bullet"/>
      <w:lvlText w:val="•"/>
      <w:lvlJc w:val="left"/>
      <w:pPr>
        <w:ind w:left="2038" w:hanging="138"/>
      </w:pPr>
      <w:rPr>
        <w:rFonts w:hint="default"/>
        <w:lang w:val="uk-UA" w:eastAsia="en-US" w:bidi="ar-SA"/>
      </w:rPr>
    </w:lvl>
    <w:lvl w:ilvl="2" w:tplc="F468DCD0">
      <w:numFmt w:val="bullet"/>
      <w:lvlText w:val="•"/>
      <w:lvlJc w:val="left"/>
      <w:pPr>
        <w:ind w:left="2997" w:hanging="138"/>
      </w:pPr>
      <w:rPr>
        <w:rFonts w:hint="default"/>
        <w:lang w:val="uk-UA" w:eastAsia="en-US" w:bidi="ar-SA"/>
      </w:rPr>
    </w:lvl>
    <w:lvl w:ilvl="3" w:tplc="BED0E580">
      <w:numFmt w:val="bullet"/>
      <w:lvlText w:val="•"/>
      <w:lvlJc w:val="left"/>
      <w:pPr>
        <w:ind w:left="3956" w:hanging="138"/>
      </w:pPr>
      <w:rPr>
        <w:rFonts w:hint="default"/>
        <w:lang w:val="uk-UA" w:eastAsia="en-US" w:bidi="ar-SA"/>
      </w:rPr>
    </w:lvl>
    <w:lvl w:ilvl="4" w:tplc="F10E4B58">
      <w:numFmt w:val="bullet"/>
      <w:lvlText w:val="•"/>
      <w:lvlJc w:val="left"/>
      <w:pPr>
        <w:ind w:left="4915" w:hanging="138"/>
      </w:pPr>
      <w:rPr>
        <w:rFonts w:hint="default"/>
        <w:lang w:val="uk-UA" w:eastAsia="en-US" w:bidi="ar-SA"/>
      </w:rPr>
    </w:lvl>
    <w:lvl w:ilvl="5" w:tplc="DD963D22">
      <w:numFmt w:val="bullet"/>
      <w:lvlText w:val="•"/>
      <w:lvlJc w:val="left"/>
      <w:pPr>
        <w:ind w:left="5874" w:hanging="138"/>
      </w:pPr>
      <w:rPr>
        <w:rFonts w:hint="default"/>
        <w:lang w:val="uk-UA" w:eastAsia="en-US" w:bidi="ar-SA"/>
      </w:rPr>
    </w:lvl>
    <w:lvl w:ilvl="6" w:tplc="B07ACC7A">
      <w:numFmt w:val="bullet"/>
      <w:lvlText w:val="•"/>
      <w:lvlJc w:val="left"/>
      <w:pPr>
        <w:ind w:left="6833" w:hanging="138"/>
      </w:pPr>
      <w:rPr>
        <w:rFonts w:hint="default"/>
        <w:lang w:val="uk-UA" w:eastAsia="en-US" w:bidi="ar-SA"/>
      </w:rPr>
    </w:lvl>
    <w:lvl w:ilvl="7" w:tplc="0A36136E">
      <w:numFmt w:val="bullet"/>
      <w:lvlText w:val="•"/>
      <w:lvlJc w:val="left"/>
      <w:pPr>
        <w:ind w:left="7792" w:hanging="138"/>
      </w:pPr>
      <w:rPr>
        <w:rFonts w:hint="default"/>
        <w:lang w:val="uk-UA" w:eastAsia="en-US" w:bidi="ar-SA"/>
      </w:rPr>
    </w:lvl>
    <w:lvl w:ilvl="8" w:tplc="AF804122">
      <w:numFmt w:val="bullet"/>
      <w:lvlText w:val="•"/>
      <w:lvlJc w:val="left"/>
      <w:pPr>
        <w:ind w:left="8751" w:hanging="138"/>
      </w:pPr>
      <w:rPr>
        <w:rFonts w:hint="default"/>
        <w:lang w:val="uk-UA" w:eastAsia="en-US" w:bidi="ar-SA"/>
      </w:rPr>
    </w:lvl>
  </w:abstractNum>
  <w:abstractNum w:abstractNumId="7" w15:restartNumberingAfterBreak="0">
    <w:nsid w:val="47D50000"/>
    <w:multiLevelType w:val="hybridMultilevel"/>
    <w:tmpl w:val="7A92C98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6AF46057"/>
    <w:multiLevelType w:val="hybridMultilevel"/>
    <w:tmpl w:val="54DE1E1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73427570"/>
    <w:multiLevelType w:val="hybridMultilevel"/>
    <w:tmpl w:val="49768CC4"/>
    <w:lvl w:ilvl="0" w:tplc="D7CE878A">
      <w:numFmt w:val="bullet"/>
      <w:lvlText w:val="-"/>
      <w:lvlJc w:val="left"/>
      <w:pPr>
        <w:ind w:left="720" w:hanging="360"/>
      </w:pPr>
      <w:rPr>
        <w:rFonts w:ascii="Times New Roman" w:eastAsia="Times New Roman" w:hAnsi="Times New Roman" w:cs="Times New Roman" w:hint="default"/>
        <w:w w:val="102"/>
        <w:sz w:val="23"/>
        <w:szCs w:val="23"/>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9"/>
  </w:num>
  <w:num w:numId="6">
    <w:abstractNumId w:val="2"/>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36A84"/>
    <w:rsid w:val="00023617"/>
    <w:rsid w:val="000812A7"/>
    <w:rsid w:val="000F2F46"/>
    <w:rsid w:val="0013003B"/>
    <w:rsid w:val="00136A84"/>
    <w:rsid w:val="00165994"/>
    <w:rsid w:val="0018682A"/>
    <w:rsid w:val="001945EB"/>
    <w:rsid w:val="001B6011"/>
    <w:rsid w:val="001C4354"/>
    <w:rsid w:val="001F471C"/>
    <w:rsid w:val="0021263C"/>
    <w:rsid w:val="00231231"/>
    <w:rsid w:val="00275648"/>
    <w:rsid w:val="002764B9"/>
    <w:rsid w:val="002D5EB0"/>
    <w:rsid w:val="00333A92"/>
    <w:rsid w:val="00373C7A"/>
    <w:rsid w:val="003B4EB4"/>
    <w:rsid w:val="003E2709"/>
    <w:rsid w:val="003E36F5"/>
    <w:rsid w:val="003E594B"/>
    <w:rsid w:val="004146A2"/>
    <w:rsid w:val="00416267"/>
    <w:rsid w:val="004A57D8"/>
    <w:rsid w:val="004D5EE6"/>
    <w:rsid w:val="00507A7A"/>
    <w:rsid w:val="005543F9"/>
    <w:rsid w:val="00585638"/>
    <w:rsid w:val="005D636F"/>
    <w:rsid w:val="00667F2E"/>
    <w:rsid w:val="006913C4"/>
    <w:rsid w:val="006D6DC2"/>
    <w:rsid w:val="006F1101"/>
    <w:rsid w:val="0075049B"/>
    <w:rsid w:val="00781648"/>
    <w:rsid w:val="007C69BA"/>
    <w:rsid w:val="007F221B"/>
    <w:rsid w:val="008C54B8"/>
    <w:rsid w:val="00926A61"/>
    <w:rsid w:val="009372B9"/>
    <w:rsid w:val="009A09F7"/>
    <w:rsid w:val="009A26FA"/>
    <w:rsid w:val="009B692A"/>
    <w:rsid w:val="009D28E4"/>
    <w:rsid w:val="00A05BE9"/>
    <w:rsid w:val="00A2763B"/>
    <w:rsid w:val="00A46E88"/>
    <w:rsid w:val="00A52B83"/>
    <w:rsid w:val="00A81998"/>
    <w:rsid w:val="00AE25BD"/>
    <w:rsid w:val="00AE7054"/>
    <w:rsid w:val="00B04167"/>
    <w:rsid w:val="00B97518"/>
    <w:rsid w:val="00BC00FC"/>
    <w:rsid w:val="00BC5ED4"/>
    <w:rsid w:val="00BF4D1D"/>
    <w:rsid w:val="00C019B4"/>
    <w:rsid w:val="00C07820"/>
    <w:rsid w:val="00C64C9F"/>
    <w:rsid w:val="00CA002C"/>
    <w:rsid w:val="00CA7797"/>
    <w:rsid w:val="00D207F4"/>
    <w:rsid w:val="00DA6A1D"/>
    <w:rsid w:val="00DC55B5"/>
    <w:rsid w:val="00DE1CBC"/>
    <w:rsid w:val="00E838E2"/>
    <w:rsid w:val="00EC7D22"/>
    <w:rsid w:val="00F97153"/>
    <w:rsid w:val="00FA19B5"/>
    <w:rsid w:val="00FD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4DE410"/>
  <w15:docId w15:val="{AF690751-38B5-4A3A-B84F-613C88E4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30"/>
      <w:outlineLvl w:val="0"/>
    </w:pPr>
    <w:rPr>
      <w:b/>
      <w:bCs/>
      <w:sz w:val="28"/>
      <w:szCs w:val="28"/>
    </w:rPr>
  </w:style>
  <w:style w:type="paragraph" w:styleId="2">
    <w:name w:val="heading 2"/>
    <w:basedOn w:val="a"/>
    <w:uiPriority w:val="1"/>
    <w:qFormat/>
    <w:pPr>
      <w:ind w:left="230"/>
      <w:outlineLvl w:val="1"/>
    </w:pPr>
    <w:rPr>
      <w:b/>
      <w:bCs/>
      <w:sz w:val="23"/>
      <w:szCs w:val="23"/>
    </w:rPr>
  </w:style>
  <w:style w:type="paragraph" w:styleId="3">
    <w:name w:val="heading 3"/>
    <w:basedOn w:val="a"/>
    <w:uiPriority w:val="1"/>
    <w:qFormat/>
    <w:pPr>
      <w:spacing w:before="9"/>
      <w:ind w:left="230"/>
      <w:outlineLvl w:val="2"/>
    </w:pPr>
    <w:rPr>
      <w:b/>
      <w:bCs/>
      <w:i/>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3"/>
      <w:szCs w:val="23"/>
    </w:rPr>
  </w:style>
  <w:style w:type="paragraph" w:styleId="a4">
    <w:name w:val="List Paragraph"/>
    <w:basedOn w:val="a"/>
    <w:uiPriority w:val="34"/>
    <w:qFormat/>
    <w:pPr>
      <w:spacing w:before="9"/>
      <w:ind w:left="230" w:hanging="139"/>
    </w:pPr>
  </w:style>
  <w:style w:type="paragraph" w:customStyle="1" w:styleId="TableParagraph">
    <w:name w:val="Table Paragraph"/>
    <w:basedOn w:val="a"/>
    <w:uiPriority w:val="1"/>
    <w:qFormat/>
    <w:pPr>
      <w:ind w:left="117"/>
    </w:pPr>
  </w:style>
  <w:style w:type="character" w:styleId="a5">
    <w:name w:val="Hyperlink"/>
    <w:rsid w:val="00F97153"/>
    <w:rPr>
      <w:color w:val="0000FF"/>
      <w:u w:val="single"/>
    </w:rPr>
  </w:style>
  <w:style w:type="character" w:styleId="a6">
    <w:name w:val="FollowedHyperlink"/>
    <w:basedOn w:val="a0"/>
    <w:uiPriority w:val="99"/>
    <w:semiHidden/>
    <w:unhideWhenUsed/>
    <w:rsid w:val="00F97153"/>
    <w:rPr>
      <w:color w:val="800080" w:themeColor="followedHyperlink"/>
      <w:u w:val="single"/>
    </w:rPr>
  </w:style>
  <w:style w:type="paragraph" w:styleId="a7">
    <w:name w:val="header"/>
    <w:basedOn w:val="a"/>
    <w:link w:val="a8"/>
    <w:uiPriority w:val="99"/>
    <w:unhideWhenUsed/>
    <w:rsid w:val="006913C4"/>
    <w:pPr>
      <w:tabs>
        <w:tab w:val="center" w:pos="4677"/>
        <w:tab w:val="right" w:pos="9355"/>
      </w:tabs>
    </w:pPr>
  </w:style>
  <w:style w:type="character" w:customStyle="1" w:styleId="a8">
    <w:name w:val="Верхний колонтитул Знак"/>
    <w:basedOn w:val="a0"/>
    <w:link w:val="a7"/>
    <w:uiPriority w:val="99"/>
    <w:rsid w:val="006913C4"/>
    <w:rPr>
      <w:rFonts w:ascii="Times New Roman" w:eastAsia="Times New Roman" w:hAnsi="Times New Roman" w:cs="Times New Roman"/>
      <w:lang w:val="uk-UA"/>
    </w:rPr>
  </w:style>
  <w:style w:type="paragraph" w:styleId="a9">
    <w:name w:val="footer"/>
    <w:basedOn w:val="a"/>
    <w:link w:val="aa"/>
    <w:uiPriority w:val="99"/>
    <w:unhideWhenUsed/>
    <w:rsid w:val="006913C4"/>
    <w:pPr>
      <w:tabs>
        <w:tab w:val="center" w:pos="4677"/>
        <w:tab w:val="right" w:pos="9355"/>
      </w:tabs>
    </w:pPr>
  </w:style>
  <w:style w:type="character" w:customStyle="1" w:styleId="aa">
    <w:name w:val="Нижний колонтитул Знак"/>
    <w:basedOn w:val="a0"/>
    <w:link w:val="a9"/>
    <w:uiPriority w:val="99"/>
    <w:rsid w:val="006913C4"/>
    <w:rPr>
      <w:rFonts w:ascii="Times New Roman" w:eastAsia="Times New Roman" w:hAnsi="Times New Roman" w:cs="Times New Roman"/>
      <w:lang w:val="uk-UA"/>
    </w:rPr>
  </w:style>
  <w:style w:type="character" w:customStyle="1" w:styleId="hps">
    <w:name w:val="hps"/>
    <w:rsid w:val="00DC55B5"/>
  </w:style>
  <w:style w:type="paragraph" w:customStyle="1" w:styleId="Default">
    <w:name w:val="Default"/>
    <w:rsid w:val="00E838E2"/>
    <w:pPr>
      <w:widowControl/>
      <w:adjustRightInd w:val="0"/>
    </w:pPr>
    <w:rPr>
      <w:rFonts w:ascii="Times New Roman" w:hAnsi="Times New Roman" w:cs="Times New Roman"/>
      <w:color w:val="000000"/>
      <w:sz w:val="24"/>
      <w:szCs w:val="24"/>
      <w:lang w:val="ru-RU"/>
    </w:rPr>
  </w:style>
  <w:style w:type="character" w:styleId="ab">
    <w:name w:val="Emphasis"/>
    <w:uiPriority w:val="20"/>
    <w:qFormat/>
    <w:rsid w:val="000812A7"/>
    <w:rPr>
      <w:i/>
      <w:iCs/>
    </w:rPr>
  </w:style>
  <w:style w:type="paragraph" w:styleId="ac">
    <w:name w:val="Balloon Text"/>
    <w:basedOn w:val="a"/>
    <w:link w:val="ad"/>
    <w:uiPriority w:val="99"/>
    <w:semiHidden/>
    <w:unhideWhenUsed/>
    <w:rsid w:val="00BF4D1D"/>
    <w:rPr>
      <w:rFonts w:ascii="Tahoma" w:hAnsi="Tahoma" w:cs="Tahoma"/>
      <w:sz w:val="16"/>
      <w:szCs w:val="16"/>
    </w:rPr>
  </w:style>
  <w:style w:type="character" w:customStyle="1" w:styleId="ad">
    <w:name w:val="Текст выноски Знак"/>
    <w:basedOn w:val="a0"/>
    <w:link w:val="ac"/>
    <w:uiPriority w:val="99"/>
    <w:semiHidden/>
    <w:rsid w:val="00BF4D1D"/>
    <w:rPr>
      <w:rFonts w:ascii="Tahoma" w:eastAsia="Times New Roman" w:hAnsi="Tahoma" w:cs="Tahoma"/>
      <w:sz w:val="16"/>
      <w:szCs w:val="16"/>
      <w:lang w:val="uk-UA"/>
    </w:rPr>
  </w:style>
  <w:style w:type="paragraph" w:styleId="ae">
    <w:name w:val="Body Text Indent"/>
    <w:basedOn w:val="a"/>
    <w:link w:val="af"/>
    <w:uiPriority w:val="99"/>
    <w:semiHidden/>
    <w:unhideWhenUsed/>
    <w:rsid w:val="00A2763B"/>
    <w:pPr>
      <w:spacing w:after="120"/>
      <w:ind w:left="283"/>
    </w:pPr>
  </w:style>
  <w:style w:type="character" w:customStyle="1" w:styleId="af">
    <w:name w:val="Основной текст с отступом Знак"/>
    <w:basedOn w:val="a0"/>
    <w:link w:val="ae"/>
    <w:uiPriority w:val="99"/>
    <w:semiHidden/>
    <w:rsid w:val="00A2763B"/>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3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znu.edu.ua/mod/quiz/view.php?id=273918" TargetMode="External"/><Relationship Id="rId18" Type="http://schemas.openxmlformats.org/officeDocument/2006/relationships/hyperlink" Target="https://moodle.znu.edu.ua/mod/assign/view.php?id=273914" TargetMode="External"/><Relationship Id="rId26" Type="http://schemas.openxmlformats.org/officeDocument/2006/relationships/hyperlink" Target="https://moodle.znu.edu.ua/mod/quiz/view.php?id=273920" TargetMode="External"/><Relationship Id="rId39" Type="http://schemas.openxmlformats.org/officeDocument/2006/relationships/hyperlink" Target="https://tinyurl.com/ycyfws9v"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tinyurl.com/y6wzzlu3" TargetMode="External"/><Relationship Id="rId42" Type="http://schemas.openxmlformats.org/officeDocument/2006/relationships/hyperlink" Target="https://tinyurl.com/ydhcsagx" TargetMode="External"/><Relationship Id="rId47" Type="http://schemas.openxmlformats.org/officeDocument/2006/relationships/hyperlink" Target="http://www.znu.edu.ua/ukr/edu/ocznu/ni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odle.znu.edu.ua/mod/quiz/view.php?id=273917" TargetMode="External"/><Relationship Id="rId17" Type="http://schemas.openxmlformats.org/officeDocument/2006/relationships/hyperlink" Target="https://moodle.znu.edu.ua/mod/quiz/view.php?id=273913" TargetMode="External"/><Relationship Id="rId25" Type="http://schemas.openxmlformats.org/officeDocument/2006/relationships/hyperlink" Target="https://moodle.znu.edu.ua/mod/quiz/view.php?id=273919" TargetMode="External"/><Relationship Id="rId33" Type="http://schemas.openxmlformats.org/officeDocument/2006/relationships/hyperlink" Target="https://tinyurl.com/ya6yk4ad" TargetMode="External"/><Relationship Id="rId38" Type="http://schemas.openxmlformats.org/officeDocument/2006/relationships/hyperlink" Target="https://tinyurl.com/y8gbt4xs" TargetMode="External"/><Relationship Id="rId46" Type="http://schemas.openxmlformats.org/officeDocument/2006/relationships/hyperlink" Target="http://sites.znu.edu.ua/child-advance/" TargetMode="External"/><Relationship Id="rId2" Type="http://schemas.openxmlformats.org/officeDocument/2006/relationships/numbering" Target="numbering.xml"/><Relationship Id="rId16" Type="http://schemas.openxmlformats.org/officeDocument/2006/relationships/hyperlink" Target="https://moodle.znu.edu.ua/mod/quiz/view.php?id=273921" TargetMode="External"/><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hyperlink" Target="https://tinyurl.com/y9r5dpw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mod/quiz/view.php?id=273916" TargetMode="External"/><Relationship Id="rId24" Type="http://schemas.openxmlformats.org/officeDocument/2006/relationships/hyperlink" Target="https://moodle.znu.edu.ua/mod/quiz/view.php?id=273918" TargetMode="External"/><Relationship Id="rId32" Type="http://schemas.openxmlformats.org/officeDocument/2006/relationships/hyperlink" Target="mailto:shavkun@znu.edu.ua" TargetMode="External"/><Relationship Id="rId37" Type="http://schemas.openxmlformats.org/officeDocument/2006/relationships/hyperlink" Target="https://tinyurl.com/ycds57la" TargetMode="External"/><Relationship Id="rId40" Type="http://schemas.openxmlformats.org/officeDocument/2006/relationships/hyperlink" Target="https://tinyurl.com/yd6bq6p9" TargetMode="External"/><Relationship Id="rId45" Type="http://schemas.openxmlformats.org/officeDocument/2006/relationships/hyperlink" Target="mailto:alexvask54@gmail.com" TargetMode="External"/><Relationship Id="rId5" Type="http://schemas.openxmlformats.org/officeDocument/2006/relationships/webSettings" Target="webSettings.xml"/><Relationship Id="rId15" Type="http://schemas.openxmlformats.org/officeDocument/2006/relationships/hyperlink" Target="https://moodle.znu.edu.ua/mod/quiz/view.php?id=273920" TargetMode="External"/><Relationship Id="rId23" Type="http://schemas.openxmlformats.org/officeDocument/2006/relationships/hyperlink" Target="https://moodle.znu.edu.ua/mod/quiz/view.php?id=273917" TargetMode="External"/><Relationship Id="rId28" Type="http://schemas.openxmlformats.org/officeDocument/2006/relationships/hyperlink" Target="http://elar.khnu.km.ua/jspui/handle/123456789/5010" TargetMode="External"/><Relationship Id="rId36" Type="http://schemas.openxmlformats.org/officeDocument/2006/relationships/hyperlink" Target="https://tinyurl.com/y9pkmmp5"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moodle.znu.edu.ua/mod/assign/view.php?id=273915" TargetMode="External"/><Relationship Id="rId31" Type="http://schemas.openxmlformats.org/officeDocument/2006/relationships/hyperlink" Target="http://www.nbuv.gov.ua/" TargetMode="External"/><Relationship Id="rId44" Type="http://schemas.openxmlformats.org/officeDocument/2006/relationships/hyperlink" Target="mailto:moodle.znu@gmail.com" TargetMode="External"/><Relationship Id="rId4" Type="http://schemas.openxmlformats.org/officeDocument/2006/relationships/settings" Target="settings.xml"/><Relationship Id="rId9" Type="http://schemas.openxmlformats.org/officeDocument/2006/relationships/hyperlink" Target="mailto:shavkun@znu.edu.ua" TargetMode="External"/><Relationship Id="rId14" Type="http://schemas.openxmlformats.org/officeDocument/2006/relationships/hyperlink" Target="https://moodle.znu.edu.ua/mod/quiz/view.php?id=273919" TargetMode="External"/><Relationship Id="rId22" Type="http://schemas.openxmlformats.org/officeDocument/2006/relationships/hyperlink" Target="https://moodle.znu.edu.ua/mod/quiz/view.php?id=273916" TargetMode="External"/><Relationship Id="rId27" Type="http://schemas.openxmlformats.org/officeDocument/2006/relationships/hyperlink" Target="https://moodle.znu.edu.ua/mod/quiz/view.php?id=273921" TargetMode="External"/><Relationship Id="rId30" Type="http://schemas.openxmlformats.org/officeDocument/2006/relationships/hyperlink" Target="https://moodle.znu.edu.ua/mod/resource/view.php?id=103857" TargetMode="External"/><Relationship Id="rId35" Type="http://schemas.openxmlformats.org/officeDocument/2006/relationships/hyperlink" Target="https://tinyurl.com/y9tve4lk" TargetMode="External"/><Relationship Id="rId43" Type="http://schemas.openxmlformats.org/officeDocument/2006/relationships/hyperlink" Target="http://library.znu.edu.ua/" TargetMode="External"/><Relationship Id="rId48" Type="http://schemas.openxmlformats.org/officeDocument/2006/relationships/hyperlink" Target="http://sites.znu.edu.ua/confucius" TargetMode="Externa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4AD4-0C34-4579-A870-5FA8F749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3575</Words>
  <Characters>20381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Dell</cp:lastModifiedBy>
  <cp:revision>53</cp:revision>
  <cp:lastPrinted>2021-01-11T21:18:00Z</cp:lastPrinted>
  <dcterms:created xsi:type="dcterms:W3CDTF">2020-11-30T20:59:00Z</dcterms:created>
  <dcterms:modified xsi:type="dcterms:W3CDTF">2023-03-07T09:19:00Z</dcterms:modified>
</cp:coreProperties>
</file>