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49F" w:rsidRPr="0045249F" w:rsidRDefault="0045249F" w:rsidP="0045249F">
      <w:pPr>
        <w:pStyle w:val="1"/>
        <w:rPr>
          <w:color w:val="000000"/>
          <w:sz w:val="28"/>
          <w:szCs w:val="28"/>
        </w:rPr>
      </w:pPr>
      <w:bookmarkStart w:id="0" w:name="_Toc47586821"/>
      <w:bookmarkStart w:id="1" w:name="_Toc47758338"/>
      <w:r w:rsidRPr="0045249F">
        <w:rPr>
          <w:color w:val="000000"/>
          <w:sz w:val="28"/>
          <w:szCs w:val="28"/>
        </w:rPr>
        <w:t>Тема 1. Сутність, функції та управління фінансами зарубіжних корпорацій</w:t>
      </w:r>
      <w:bookmarkEnd w:id="0"/>
      <w:bookmarkEnd w:id="1"/>
    </w:p>
    <w:p w:rsidR="0045249F" w:rsidRPr="0045249F" w:rsidRDefault="0045249F" w:rsidP="0045249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5249F" w:rsidRPr="0045249F" w:rsidRDefault="0045249F" w:rsidP="0045249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firstLine="42"/>
        <w:rPr>
          <w:rFonts w:ascii="Times New Roman" w:hAnsi="Times New Roman" w:cs="Times New Roman"/>
          <w:sz w:val="28"/>
          <w:szCs w:val="28"/>
          <w:lang w:val="uk-UA"/>
        </w:rPr>
      </w:pPr>
      <w:r w:rsidRPr="0045249F">
        <w:rPr>
          <w:rFonts w:ascii="Times New Roman" w:hAnsi="Times New Roman" w:cs="Times New Roman"/>
          <w:sz w:val="28"/>
          <w:szCs w:val="28"/>
          <w:lang w:val="uk-UA"/>
        </w:rPr>
        <w:t>Суть та функції фінансів корпорації.</w:t>
      </w:r>
    </w:p>
    <w:p w:rsidR="0045249F" w:rsidRPr="0045249F" w:rsidRDefault="0045249F" w:rsidP="0045249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firstLine="42"/>
        <w:rPr>
          <w:rFonts w:ascii="Times New Roman" w:hAnsi="Times New Roman" w:cs="Times New Roman"/>
          <w:sz w:val="28"/>
          <w:szCs w:val="28"/>
          <w:lang w:val="uk-UA"/>
        </w:rPr>
      </w:pPr>
      <w:r w:rsidRPr="0045249F">
        <w:rPr>
          <w:rFonts w:ascii="Times New Roman" w:hAnsi="Times New Roman" w:cs="Times New Roman"/>
          <w:sz w:val="28"/>
          <w:szCs w:val="28"/>
          <w:lang w:val="uk-UA"/>
        </w:rPr>
        <w:t xml:space="preserve">Фінансове </w:t>
      </w:r>
      <w:proofErr w:type="spellStart"/>
      <w:r w:rsidRPr="0045249F">
        <w:rPr>
          <w:rFonts w:ascii="Times New Roman" w:hAnsi="Times New Roman" w:cs="Times New Roman"/>
          <w:sz w:val="28"/>
          <w:szCs w:val="28"/>
          <w:lang w:val="uk-UA"/>
        </w:rPr>
        <w:t>навколишне</w:t>
      </w:r>
      <w:proofErr w:type="spellEnd"/>
      <w:r w:rsidRPr="0045249F">
        <w:rPr>
          <w:rFonts w:ascii="Times New Roman" w:hAnsi="Times New Roman" w:cs="Times New Roman"/>
          <w:sz w:val="28"/>
          <w:szCs w:val="28"/>
          <w:lang w:val="uk-UA"/>
        </w:rPr>
        <w:t xml:space="preserve"> середовище.</w:t>
      </w:r>
    </w:p>
    <w:p w:rsidR="0045249F" w:rsidRPr="0045249F" w:rsidRDefault="0045249F" w:rsidP="0045249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firstLine="42"/>
        <w:rPr>
          <w:rFonts w:ascii="Times New Roman" w:hAnsi="Times New Roman" w:cs="Times New Roman"/>
          <w:sz w:val="28"/>
          <w:szCs w:val="28"/>
          <w:lang w:val="uk-UA"/>
        </w:rPr>
      </w:pPr>
      <w:r w:rsidRPr="0045249F">
        <w:rPr>
          <w:rFonts w:ascii="Times New Roman" w:hAnsi="Times New Roman" w:cs="Times New Roman"/>
          <w:sz w:val="28"/>
          <w:szCs w:val="28"/>
          <w:lang w:val="uk-UA"/>
        </w:rPr>
        <w:t>Управління фінансами корпорацій.</w:t>
      </w:r>
    </w:p>
    <w:p w:rsidR="0045249F" w:rsidRPr="0045249F" w:rsidRDefault="0045249F" w:rsidP="0045249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firstLine="42"/>
        <w:rPr>
          <w:rFonts w:ascii="Times New Roman" w:hAnsi="Times New Roman" w:cs="Times New Roman"/>
          <w:sz w:val="28"/>
          <w:szCs w:val="28"/>
          <w:lang w:val="uk-UA"/>
        </w:rPr>
      </w:pPr>
      <w:r w:rsidRPr="0045249F">
        <w:rPr>
          <w:rFonts w:ascii="Times New Roman" w:hAnsi="Times New Roman" w:cs="Times New Roman"/>
          <w:sz w:val="28"/>
          <w:szCs w:val="28"/>
          <w:lang w:val="uk-UA"/>
        </w:rPr>
        <w:t>Обіг капіталу корпорації.</w:t>
      </w:r>
    </w:p>
    <w:p w:rsidR="0045249F" w:rsidRPr="0045249F" w:rsidRDefault="0045249F" w:rsidP="0045249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firstLine="42"/>
        <w:rPr>
          <w:rFonts w:ascii="Times New Roman" w:hAnsi="Times New Roman" w:cs="Times New Roman"/>
          <w:sz w:val="28"/>
          <w:szCs w:val="28"/>
          <w:lang w:val="uk-UA"/>
        </w:rPr>
      </w:pPr>
      <w:r w:rsidRPr="0045249F">
        <w:rPr>
          <w:rFonts w:ascii="Times New Roman" w:hAnsi="Times New Roman" w:cs="Times New Roman"/>
          <w:color w:val="000000"/>
          <w:sz w:val="28"/>
          <w:szCs w:val="28"/>
        </w:rPr>
        <w:t xml:space="preserve">Рух </w:t>
      </w:r>
      <w:proofErr w:type="spellStart"/>
      <w:r w:rsidRPr="0045249F">
        <w:rPr>
          <w:rFonts w:ascii="Times New Roman" w:hAnsi="Times New Roman" w:cs="Times New Roman"/>
          <w:color w:val="000000"/>
          <w:sz w:val="28"/>
          <w:szCs w:val="28"/>
        </w:rPr>
        <w:t>фондів</w:t>
      </w:r>
      <w:proofErr w:type="spellEnd"/>
      <w:r w:rsidRPr="004524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49F">
        <w:rPr>
          <w:rFonts w:ascii="Times New Roman" w:hAnsi="Times New Roman" w:cs="Times New Roman"/>
          <w:color w:val="000000"/>
          <w:sz w:val="28"/>
          <w:szCs w:val="28"/>
        </w:rPr>
        <w:t>корпорації</w:t>
      </w:r>
      <w:proofErr w:type="spellEnd"/>
      <w:r w:rsidRPr="0045249F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45249F" w:rsidRPr="0045249F" w:rsidRDefault="0045249F" w:rsidP="0045249F">
      <w:pPr>
        <w:pStyle w:val="a3"/>
        <w:spacing w:after="0" w:line="240" w:lineRule="auto"/>
        <w:ind w:left="711"/>
        <w:rPr>
          <w:rFonts w:ascii="Times New Roman" w:hAnsi="Times New Roman" w:cs="Times New Roman"/>
          <w:sz w:val="28"/>
          <w:szCs w:val="28"/>
          <w:lang w:val="uk-UA"/>
        </w:rPr>
      </w:pPr>
    </w:p>
    <w:p w:rsidR="0045249F" w:rsidRPr="0045249F" w:rsidRDefault="0045249F" w:rsidP="0045249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524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2. </w:t>
      </w:r>
      <w:r w:rsidRPr="0045249F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45249F">
        <w:rPr>
          <w:rFonts w:ascii="Times New Roman" w:hAnsi="Times New Roman" w:cs="Times New Roman"/>
          <w:b/>
          <w:color w:val="000000"/>
          <w:sz w:val="28"/>
          <w:szCs w:val="28"/>
        </w:rPr>
        <w:t>СОБЛИВОСТІ ОРГАНІЗАЦІЇ І ФУНКЦІОНУВАННЯ ЗАРУБІЖНИХ К</w:t>
      </w:r>
      <w:bookmarkStart w:id="2" w:name="_GoBack"/>
      <w:bookmarkEnd w:id="2"/>
      <w:r w:rsidRPr="0045249F">
        <w:rPr>
          <w:rFonts w:ascii="Times New Roman" w:hAnsi="Times New Roman" w:cs="Times New Roman"/>
          <w:b/>
          <w:color w:val="000000"/>
          <w:sz w:val="28"/>
          <w:szCs w:val="28"/>
        </w:rPr>
        <w:t>ОРПОРАЦІЙ</w:t>
      </w:r>
    </w:p>
    <w:p w:rsidR="0045249F" w:rsidRPr="0045249F" w:rsidRDefault="0045249F" w:rsidP="0045249F">
      <w:pPr>
        <w:pStyle w:val="2"/>
        <w:spacing w:before="0" w:line="240" w:lineRule="auto"/>
        <w:ind w:firstLine="709"/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</w:pPr>
      <w:r w:rsidRPr="0045249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</w:t>
      </w:r>
      <w:proofErr w:type="spellStart"/>
      <w:r w:rsidRPr="0045249F">
        <w:rPr>
          <w:rFonts w:ascii="Times New Roman" w:hAnsi="Times New Roman" w:cs="Times New Roman"/>
          <w:b w:val="0"/>
          <w:color w:val="000000"/>
          <w:sz w:val="28"/>
          <w:szCs w:val="28"/>
        </w:rPr>
        <w:t>Розвиток</w:t>
      </w:r>
      <w:proofErr w:type="spellEnd"/>
      <w:r w:rsidRPr="0045249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45249F">
        <w:rPr>
          <w:rFonts w:ascii="Times New Roman" w:hAnsi="Times New Roman" w:cs="Times New Roman"/>
          <w:b w:val="0"/>
          <w:color w:val="000000"/>
          <w:sz w:val="28"/>
          <w:szCs w:val="28"/>
        </w:rPr>
        <w:t>законодавства</w:t>
      </w:r>
      <w:proofErr w:type="spellEnd"/>
      <w:r w:rsidRPr="0045249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про </w:t>
      </w:r>
      <w:proofErr w:type="spellStart"/>
      <w:r w:rsidRPr="0045249F">
        <w:rPr>
          <w:rFonts w:ascii="Times New Roman" w:hAnsi="Times New Roman" w:cs="Times New Roman"/>
          <w:b w:val="0"/>
          <w:color w:val="000000"/>
          <w:sz w:val="28"/>
          <w:szCs w:val="28"/>
        </w:rPr>
        <w:t>корпорації</w:t>
      </w:r>
      <w:proofErr w:type="spellEnd"/>
      <w:r w:rsidRPr="0045249F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.</w:t>
      </w:r>
    </w:p>
    <w:p w:rsidR="0045249F" w:rsidRPr="0045249F" w:rsidRDefault="0045249F" w:rsidP="0045249F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</w:pPr>
      <w:r w:rsidRPr="0045249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 </w:t>
      </w:r>
      <w:proofErr w:type="spellStart"/>
      <w:r w:rsidRPr="0045249F">
        <w:rPr>
          <w:rFonts w:ascii="Times New Roman" w:hAnsi="Times New Roman" w:cs="Times New Roman"/>
          <w:b w:val="0"/>
          <w:color w:val="000000"/>
          <w:sz w:val="28"/>
          <w:szCs w:val="28"/>
        </w:rPr>
        <w:t>Основні</w:t>
      </w:r>
      <w:proofErr w:type="spellEnd"/>
      <w:r w:rsidRPr="0045249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45249F">
        <w:rPr>
          <w:rFonts w:ascii="Times New Roman" w:hAnsi="Times New Roman" w:cs="Times New Roman"/>
          <w:b w:val="0"/>
          <w:color w:val="000000"/>
          <w:sz w:val="28"/>
          <w:szCs w:val="28"/>
        </w:rPr>
        <w:t>ознаки</w:t>
      </w:r>
      <w:proofErr w:type="spellEnd"/>
      <w:r w:rsidRPr="0045249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45249F">
        <w:rPr>
          <w:rFonts w:ascii="Times New Roman" w:hAnsi="Times New Roman" w:cs="Times New Roman"/>
          <w:b w:val="0"/>
          <w:color w:val="000000"/>
          <w:sz w:val="28"/>
          <w:szCs w:val="28"/>
        </w:rPr>
        <w:t>акціонерного</w:t>
      </w:r>
      <w:proofErr w:type="spellEnd"/>
      <w:r w:rsidRPr="0045249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45249F">
        <w:rPr>
          <w:rFonts w:ascii="Times New Roman" w:hAnsi="Times New Roman" w:cs="Times New Roman"/>
          <w:b w:val="0"/>
          <w:color w:val="000000"/>
          <w:sz w:val="28"/>
          <w:szCs w:val="28"/>
        </w:rPr>
        <w:t>товариства</w:t>
      </w:r>
      <w:proofErr w:type="spellEnd"/>
      <w:r w:rsidRPr="0045249F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.</w:t>
      </w:r>
    </w:p>
    <w:p w:rsidR="0045249F" w:rsidRPr="0045249F" w:rsidRDefault="0045249F" w:rsidP="0045249F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</w:pPr>
      <w:r w:rsidRPr="0045249F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3. Види корпорацій, порядок їх утворення і реєстрації. Групи підприємств.</w:t>
      </w:r>
    </w:p>
    <w:p w:rsidR="0045249F" w:rsidRPr="0045249F" w:rsidRDefault="0045249F" w:rsidP="0045249F">
      <w:pPr>
        <w:pStyle w:val="2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</w:pPr>
      <w:r w:rsidRPr="0045249F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4</w:t>
      </w:r>
      <w:r w:rsidRPr="0045249F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Pr="0045249F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Групи підприємств в офшорних зонах.</w:t>
      </w:r>
    </w:p>
    <w:p w:rsidR="0045249F" w:rsidRPr="0045249F" w:rsidRDefault="0045249F" w:rsidP="004524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5249F" w:rsidRDefault="0045249F" w:rsidP="00452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24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3. ОРГАНІЗАЦІЯ ТА СИСТЕМА УПРАВЛІННЯ </w:t>
      </w:r>
    </w:p>
    <w:p w:rsidR="0045249F" w:rsidRPr="0045249F" w:rsidRDefault="0045249F" w:rsidP="00452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249F">
        <w:rPr>
          <w:rFonts w:ascii="Times New Roman" w:hAnsi="Times New Roman" w:cs="Times New Roman"/>
          <w:b/>
          <w:sz w:val="28"/>
          <w:szCs w:val="28"/>
          <w:lang w:val="uk-UA"/>
        </w:rPr>
        <w:t>ФІНАНСАМИ ЗАРУБІЖНИХ КОРПОРАЦІЙ</w:t>
      </w:r>
    </w:p>
    <w:p w:rsidR="0045249F" w:rsidRPr="0045249F" w:rsidRDefault="0045249F" w:rsidP="004524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45249F">
        <w:rPr>
          <w:rFonts w:ascii="Times New Roman" w:hAnsi="Times New Roman" w:cs="Times New Roman"/>
          <w:color w:val="000000"/>
          <w:sz w:val="28"/>
          <w:szCs w:val="28"/>
        </w:rPr>
        <w:t>Управління</w:t>
      </w:r>
      <w:proofErr w:type="spellEnd"/>
      <w:r w:rsidRPr="004524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49F">
        <w:rPr>
          <w:rFonts w:ascii="Times New Roman" w:hAnsi="Times New Roman" w:cs="Times New Roman"/>
          <w:color w:val="000000"/>
          <w:sz w:val="28"/>
          <w:szCs w:val="28"/>
        </w:rPr>
        <w:t>корпорацією</w:t>
      </w:r>
      <w:proofErr w:type="spellEnd"/>
      <w:r w:rsidRPr="0045249F">
        <w:rPr>
          <w:rFonts w:ascii="Times New Roman" w:hAnsi="Times New Roman" w:cs="Times New Roman"/>
          <w:color w:val="000000"/>
          <w:sz w:val="28"/>
          <w:szCs w:val="28"/>
        </w:rPr>
        <w:t xml:space="preserve">. Права й </w:t>
      </w:r>
      <w:proofErr w:type="spellStart"/>
      <w:r w:rsidRPr="0045249F">
        <w:rPr>
          <w:rFonts w:ascii="Times New Roman" w:hAnsi="Times New Roman" w:cs="Times New Roman"/>
          <w:color w:val="000000"/>
          <w:sz w:val="28"/>
          <w:szCs w:val="28"/>
        </w:rPr>
        <w:t>обов’язки</w:t>
      </w:r>
      <w:proofErr w:type="spellEnd"/>
      <w:r w:rsidRPr="004524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49F">
        <w:rPr>
          <w:rFonts w:ascii="Times New Roman" w:hAnsi="Times New Roman" w:cs="Times New Roman"/>
          <w:color w:val="000000"/>
          <w:sz w:val="28"/>
          <w:szCs w:val="28"/>
        </w:rPr>
        <w:t>посадових</w:t>
      </w:r>
      <w:proofErr w:type="spellEnd"/>
      <w:r w:rsidRPr="004524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5249F">
        <w:rPr>
          <w:rFonts w:ascii="Times New Roman" w:hAnsi="Times New Roman" w:cs="Times New Roman"/>
          <w:color w:val="000000"/>
          <w:sz w:val="28"/>
          <w:szCs w:val="28"/>
        </w:rPr>
        <w:t>осіб</w:t>
      </w:r>
      <w:proofErr w:type="spellEnd"/>
      <w:proofErr w:type="gramEnd"/>
      <w:r w:rsidRPr="0045249F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45249F" w:rsidRPr="0045249F" w:rsidRDefault="0045249F" w:rsidP="004524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249F">
        <w:rPr>
          <w:rFonts w:ascii="Times New Roman" w:hAnsi="Times New Roman" w:cs="Times New Roman"/>
          <w:sz w:val="28"/>
          <w:szCs w:val="28"/>
          <w:lang w:val="uk-UA"/>
        </w:rPr>
        <w:t>Захист прав акціонерів і кредиторів.</w:t>
      </w:r>
    </w:p>
    <w:p w:rsidR="0045249F" w:rsidRPr="0045249F" w:rsidRDefault="0045249F" w:rsidP="004524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249F">
        <w:rPr>
          <w:rFonts w:ascii="Times New Roman" w:hAnsi="Times New Roman" w:cs="Times New Roman"/>
          <w:sz w:val="28"/>
          <w:szCs w:val="28"/>
          <w:lang w:val="uk-UA"/>
        </w:rPr>
        <w:t>Господарські угоди корпорацій.</w:t>
      </w:r>
    </w:p>
    <w:p w:rsidR="0045249F" w:rsidRPr="0045249F" w:rsidRDefault="0045249F" w:rsidP="004524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249F">
        <w:rPr>
          <w:rFonts w:ascii="Times New Roman" w:hAnsi="Times New Roman" w:cs="Times New Roman"/>
          <w:sz w:val="28"/>
          <w:szCs w:val="28"/>
          <w:lang w:val="uk-UA"/>
        </w:rPr>
        <w:t>Законодавство про неплатоспроможність і банкрутство.</w:t>
      </w:r>
    </w:p>
    <w:p w:rsidR="0045249F" w:rsidRPr="0045249F" w:rsidRDefault="0045249F" w:rsidP="004524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5249F" w:rsidRPr="00452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E0FAF"/>
    <w:multiLevelType w:val="multilevel"/>
    <w:tmpl w:val="DF36AA3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5" w:hanging="525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09C7A6E"/>
    <w:multiLevelType w:val="hybridMultilevel"/>
    <w:tmpl w:val="E626BD8A"/>
    <w:lvl w:ilvl="0" w:tplc="986E6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A6"/>
    <w:rsid w:val="00151DA6"/>
    <w:rsid w:val="001F4686"/>
    <w:rsid w:val="004355D1"/>
    <w:rsid w:val="0045249F"/>
    <w:rsid w:val="0079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9F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45249F"/>
    <w:pPr>
      <w:keepNext/>
      <w:pageBreakBefore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36"/>
      <w:szCs w:val="20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4524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249F"/>
    <w:rPr>
      <w:rFonts w:eastAsia="Times New Roman"/>
      <w:b/>
      <w:caps/>
      <w:sz w:val="36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45249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524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9F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45249F"/>
    <w:pPr>
      <w:keepNext/>
      <w:pageBreakBefore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36"/>
      <w:szCs w:val="20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4524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249F"/>
    <w:rPr>
      <w:rFonts w:eastAsia="Times New Roman"/>
      <w:b/>
      <w:caps/>
      <w:sz w:val="36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45249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524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3</cp:revision>
  <dcterms:created xsi:type="dcterms:W3CDTF">2022-09-10T10:27:00Z</dcterms:created>
  <dcterms:modified xsi:type="dcterms:W3CDTF">2022-09-10T10:30:00Z</dcterms:modified>
</cp:coreProperties>
</file>