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8" w:rsidRPr="00353B28" w:rsidRDefault="00353B28" w:rsidP="00353B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3B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 про викладача</w:t>
      </w:r>
    </w:p>
    <w:p w:rsidR="00E060CA" w:rsidRPr="00353B28" w:rsidRDefault="00353B28" w:rsidP="00353B2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53B2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Хейлік</w:t>
      </w:r>
      <w:proofErr w:type="spellEnd"/>
      <w:r w:rsidRPr="00353B2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Тетяна Олександрівна</w:t>
      </w:r>
    </w:p>
    <w:p w:rsidR="00353B28" w:rsidRDefault="00353B28" w:rsidP="00C0730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B28">
        <w:rPr>
          <w:rFonts w:ascii="Times New Roman" w:hAnsi="Times New Roman" w:cs="Times New Roman"/>
          <w:sz w:val="28"/>
          <w:szCs w:val="28"/>
          <w:lang w:val="uk-UA"/>
        </w:rPr>
        <w:t>к. філол. наук, доцент</w:t>
      </w:r>
    </w:p>
    <w:p w:rsidR="00353B28" w:rsidRPr="00A609E7" w:rsidRDefault="00C0730B" w:rsidP="00C0730B">
      <w:pPr>
        <w:shd w:val="clear" w:color="auto" w:fill="FFFFFF"/>
        <w:spacing w:before="100" w:beforeAutospacing="1" w:after="0" w:line="300" w:lineRule="atLeast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C0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30B">
        <w:rPr>
          <w:rFonts w:ascii="Times New Roman" w:hAnsi="Times New Roman" w:cs="Times New Roman"/>
          <w:b/>
          <w:bCs/>
          <w:sz w:val="28"/>
          <w:szCs w:val="28"/>
        </w:rPr>
        <w:t>Email</w:t>
      </w:r>
      <w:proofErr w:type="spellEnd"/>
      <w:r w:rsidRPr="00C0730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b/>
          <w:bCs/>
          <w:sz w:val="23"/>
          <w:szCs w:val="23"/>
        </w:rPr>
        <w:t xml:space="preserve"> </w:t>
      </w:r>
      <w:hyperlink r:id="rId5" w:history="1">
        <w:r w:rsidR="00353B28" w:rsidRPr="00292151">
          <w:rPr>
            <w:rStyle w:val="a3"/>
            <w:rFonts w:ascii="Times New Roman" w:eastAsia="Times New Roman" w:hAnsi="Times New Roman" w:cs="Times New Roman"/>
            <w:bCs/>
            <w:spacing w:val="5"/>
            <w:sz w:val="24"/>
            <w:szCs w:val="24"/>
          </w:rPr>
          <w:t>hejlikta@gmail.com</w:t>
        </w:r>
      </w:hyperlink>
      <w:r w:rsidR="00353B2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353B28" w:rsidRDefault="00353B28" w:rsidP="00353B28">
      <w:pPr>
        <w:pStyle w:val="Default"/>
      </w:pPr>
    </w:p>
    <w:p w:rsidR="00AE7E38" w:rsidRDefault="00353B28" w:rsidP="00C073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B28">
        <w:rPr>
          <w:rFonts w:ascii="Times New Roman" w:hAnsi="Times New Roman" w:cs="Times New Roman"/>
          <w:sz w:val="28"/>
          <w:szCs w:val="28"/>
        </w:rPr>
        <w:t xml:space="preserve"> </w:t>
      </w:r>
      <w:r w:rsidRPr="00353B28">
        <w:rPr>
          <w:rFonts w:ascii="Times New Roman" w:hAnsi="Times New Roman" w:cs="Times New Roman"/>
          <w:b/>
          <w:bCs/>
          <w:sz w:val="28"/>
          <w:szCs w:val="28"/>
        </w:rPr>
        <w:t xml:space="preserve">Кафедра: </w:t>
      </w:r>
      <w:r w:rsidRPr="00353B28">
        <w:rPr>
          <w:rFonts w:ascii="Times New Roman" w:eastAsia="Times New Roman" w:hAnsi="Times New Roman" w:cs="Times New Roman"/>
          <w:sz w:val="28"/>
          <w:szCs w:val="28"/>
          <w:lang w:val="uk-UA"/>
        </w:rPr>
        <w:t>слов’янської філології</w:t>
      </w:r>
    </w:p>
    <w:p w:rsidR="00C0730B" w:rsidRPr="00AE7E38" w:rsidRDefault="00AE7E38" w:rsidP="00C073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AE7E38">
        <w:rPr>
          <w:b/>
          <w:color w:val="auto"/>
          <w:sz w:val="28"/>
          <w:szCs w:val="28"/>
          <w:shd w:val="clear" w:color="auto" w:fill="FFFFFF"/>
        </w:rPr>
        <w:t>Адреса</w:t>
      </w:r>
      <w:r w:rsidRPr="00AE7E38">
        <w:rPr>
          <w:color w:val="auto"/>
          <w:sz w:val="28"/>
          <w:szCs w:val="28"/>
          <w:shd w:val="clear" w:color="auto" w:fill="FFFFFF"/>
        </w:rPr>
        <w:t xml:space="preserve">: 69063, м. </w:t>
      </w:r>
      <w:proofErr w:type="spellStart"/>
      <w:r w:rsidRPr="00AE7E38">
        <w:rPr>
          <w:color w:val="auto"/>
          <w:sz w:val="28"/>
          <w:szCs w:val="28"/>
          <w:shd w:val="clear" w:color="auto" w:fill="FFFFFF"/>
        </w:rPr>
        <w:t>Запоріжжя</w:t>
      </w:r>
      <w:proofErr w:type="spellEnd"/>
      <w:r w:rsidRPr="00AE7E38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AE7E38">
        <w:rPr>
          <w:color w:val="auto"/>
          <w:sz w:val="28"/>
          <w:szCs w:val="28"/>
          <w:shd w:val="clear" w:color="auto" w:fill="FFFFFF"/>
        </w:rPr>
        <w:t>вул</w:t>
      </w:r>
      <w:proofErr w:type="spellEnd"/>
      <w:r w:rsidRPr="00AE7E38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AE7E38">
        <w:rPr>
          <w:color w:val="auto"/>
          <w:sz w:val="28"/>
          <w:szCs w:val="28"/>
          <w:shd w:val="clear" w:color="auto" w:fill="FFFFFF"/>
        </w:rPr>
        <w:t>Жуковського</w:t>
      </w:r>
      <w:proofErr w:type="spellEnd"/>
      <w:r w:rsidRPr="00AE7E38">
        <w:rPr>
          <w:color w:val="auto"/>
          <w:sz w:val="28"/>
          <w:szCs w:val="28"/>
          <w:shd w:val="clear" w:color="auto" w:fill="FFFFFF"/>
        </w:rPr>
        <w:t>, 66-б (II корп., к. 424)</w:t>
      </w:r>
    </w:p>
    <w:p w:rsidR="00C0730B" w:rsidRPr="00C0730B" w:rsidRDefault="00C0730B" w:rsidP="00C0730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7E38">
        <w:rPr>
          <w:rFonts w:ascii="Times New Roman" w:hAnsi="Times New Roman" w:cs="Times New Roman"/>
          <w:sz w:val="28"/>
          <w:szCs w:val="28"/>
        </w:rPr>
        <w:t xml:space="preserve"> </w:t>
      </w:r>
      <w:r w:rsidRPr="00AE7E38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AE7E38">
        <w:rPr>
          <w:rFonts w:ascii="Times New Roman" w:hAnsi="Times New Roman" w:cs="Times New Roman"/>
          <w:sz w:val="28"/>
          <w:szCs w:val="28"/>
          <w:shd w:val="clear" w:color="auto" w:fill="FFFFFF"/>
        </w:rPr>
        <w:t>(061) 289-41-05</w:t>
      </w:r>
      <w:r w:rsidRPr="00AE7E38">
        <w:rPr>
          <w:rFonts w:ascii="Times New Roman" w:hAnsi="Times New Roman" w:cs="Times New Roman"/>
          <w:sz w:val="28"/>
          <w:szCs w:val="28"/>
        </w:rPr>
        <w:t xml:space="preserve"> </w:t>
      </w:r>
      <w:r w:rsidRPr="00AE7E38">
        <w:rPr>
          <w:rFonts w:ascii="Times New Roman" w:hAnsi="Times New Roman" w:cs="Times New Roman"/>
          <w:sz w:val="28"/>
          <w:szCs w:val="28"/>
        </w:rPr>
        <w:t xml:space="preserve">(кафедра), </w:t>
      </w:r>
      <w:r w:rsidRPr="00AE7E38">
        <w:rPr>
          <w:rFonts w:ascii="Times New Roman" w:hAnsi="Times New Roman" w:cs="Times New Roman"/>
          <w:sz w:val="28"/>
          <w:szCs w:val="28"/>
          <w:shd w:val="clear" w:color="auto" w:fill="FFFFFF"/>
        </w:rPr>
        <w:t>(061) 289-12-94</w:t>
      </w:r>
      <w:r w:rsidRPr="00AE7E38">
        <w:rPr>
          <w:rFonts w:ascii="Times New Roman" w:hAnsi="Times New Roman" w:cs="Times New Roman"/>
          <w:sz w:val="28"/>
          <w:szCs w:val="28"/>
        </w:rPr>
        <w:t xml:space="preserve"> </w:t>
      </w:r>
      <w:r w:rsidRPr="00AE7E38">
        <w:rPr>
          <w:rFonts w:ascii="Times New Roman" w:hAnsi="Times New Roman" w:cs="Times New Roman"/>
          <w:sz w:val="28"/>
          <w:szCs w:val="28"/>
        </w:rPr>
        <w:t>(деканат</w:t>
      </w:r>
      <w:r w:rsidRPr="00C0730B">
        <w:rPr>
          <w:rFonts w:ascii="Times New Roman" w:hAnsi="Times New Roman" w:cs="Times New Roman"/>
          <w:sz w:val="28"/>
          <w:szCs w:val="28"/>
        </w:rPr>
        <w:t>)</w:t>
      </w:r>
    </w:p>
    <w:p w:rsidR="00353B28" w:rsidRPr="00C0730B" w:rsidRDefault="00353B28" w:rsidP="00353B2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53B28" w:rsidRPr="00C0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8"/>
    <w:rsid w:val="00353B28"/>
    <w:rsid w:val="00AE7E38"/>
    <w:rsid w:val="00C0730B"/>
    <w:rsid w:val="00E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28"/>
    <w:rPr>
      <w:color w:val="0000FF"/>
      <w:u w:val="single"/>
    </w:rPr>
  </w:style>
  <w:style w:type="paragraph" w:customStyle="1" w:styleId="Default">
    <w:name w:val="Default"/>
    <w:rsid w:val="00353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28"/>
    <w:rPr>
      <w:color w:val="0000FF"/>
      <w:u w:val="single"/>
    </w:rPr>
  </w:style>
  <w:style w:type="paragraph" w:customStyle="1" w:styleId="Default">
    <w:name w:val="Default"/>
    <w:rsid w:val="00353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jlik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2020-09-06T04:16:00Z</dcterms:created>
  <dcterms:modified xsi:type="dcterms:W3CDTF">2020-09-06T04:51:00Z</dcterms:modified>
</cp:coreProperties>
</file>