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54" w:rsidRDefault="00B26954" w:rsidP="00B2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Заняття №  4</w:t>
      </w:r>
    </w:p>
    <w:p w:rsidR="00B26954" w:rsidRDefault="00B26954" w:rsidP="00B2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sz w:val="28"/>
          <w:szCs w:val="28"/>
        </w:rPr>
        <w:t xml:space="preserve">Книжкові виставки-ярмарки </w:t>
      </w:r>
      <w:r w:rsidR="007926B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926B7">
        <w:rPr>
          <w:rFonts w:ascii="Times New Roman" w:hAnsi="Times New Roman" w:cs="Times New Roman"/>
          <w:sz w:val="28"/>
          <w:szCs w:val="28"/>
        </w:rPr>
        <w:t>семплінг</w:t>
      </w:r>
      <w:proofErr w:type="spellEnd"/>
      <w:r w:rsidR="0079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</w:p>
    <w:p w:rsidR="00B26954" w:rsidRDefault="00B26954" w:rsidP="00B2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інтегрований спосіб промоції видавничої продукції</w:t>
      </w:r>
    </w:p>
    <w:p w:rsidR="00B26954" w:rsidRDefault="00B26954" w:rsidP="00B26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План</w:t>
      </w:r>
    </w:p>
    <w:p w:rsidR="00B26954" w:rsidRDefault="00B26954" w:rsidP="00B2695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Книжкові виставки-ярмарки як комунікаційний феномен.</w:t>
      </w:r>
    </w:p>
    <w:p w:rsidR="00B26954" w:rsidRDefault="00B26954" w:rsidP="00B2695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Українські</w:t>
      </w:r>
      <w:r w:rsidR="0079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6B7">
        <w:rPr>
          <w:rFonts w:ascii="Times New Roman" w:hAnsi="Times New Roman" w:cs="Times New Roman"/>
          <w:sz w:val="28"/>
          <w:szCs w:val="28"/>
        </w:rPr>
        <w:t>ізарубіжні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книжкові форуми.</w:t>
      </w:r>
    </w:p>
    <w:p w:rsidR="007926B7" w:rsidRPr="00C96839" w:rsidRDefault="007926B7" w:rsidP="007926B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839">
        <w:rPr>
          <w:rFonts w:ascii="Times New Roman" w:hAnsi="Times New Roman" w:cs="Times New Roman"/>
          <w:sz w:val="28"/>
          <w:szCs w:val="28"/>
        </w:rPr>
        <w:t xml:space="preserve">Поняття, завдання, види </w:t>
      </w:r>
      <w:proofErr w:type="spellStart"/>
      <w:r w:rsidRPr="00C96839">
        <w:rPr>
          <w:rFonts w:ascii="Times New Roman" w:hAnsi="Times New Roman" w:cs="Times New Roman"/>
          <w:sz w:val="28"/>
          <w:szCs w:val="28"/>
        </w:rPr>
        <w:t>семплінгу</w:t>
      </w:r>
      <w:proofErr w:type="spellEnd"/>
      <w:r w:rsidRPr="00C96839">
        <w:rPr>
          <w:rFonts w:ascii="Times New Roman" w:hAnsi="Times New Roman" w:cs="Times New Roman"/>
          <w:sz w:val="28"/>
          <w:szCs w:val="28"/>
        </w:rPr>
        <w:t>.</w:t>
      </w:r>
    </w:p>
    <w:p w:rsidR="007926B7" w:rsidRDefault="007926B7" w:rsidP="007926B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839">
        <w:rPr>
          <w:rFonts w:ascii="Times New Roman" w:hAnsi="Times New Roman" w:cs="Times New Roman"/>
          <w:sz w:val="28"/>
          <w:szCs w:val="28"/>
        </w:rPr>
        <w:t xml:space="preserve">Специфіка </w:t>
      </w:r>
      <w:proofErr w:type="spellStart"/>
      <w:r w:rsidRPr="00C96839">
        <w:rPr>
          <w:rFonts w:ascii="Times New Roman" w:hAnsi="Times New Roman" w:cs="Times New Roman"/>
          <w:sz w:val="28"/>
          <w:szCs w:val="28"/>
        </w:rPr>
        <w:t>семплінгу</w:t>
      </w:r>
      <w:proofErr w:type="spellEnd"/>
      <w:r w:rsidRPr="00C96839">
        <w:rPr>
          <w:rFonts w:ascii="Times New Roman" w:hAnsi="Times New Roman" w:cs="Times New Roman"/>
          <w:sz w:val="28"/>
          <w:szCs w:val="28"/>
        </w:rPr>
        <w:t xml:space="preserve"> у видавничій справі</w:t>
      </w:r>
      <w:r>
        <w:rPr>
          <w:rFonts w:ascii="Times New Roman" w:hAnsi="Times New Roman"/>
          <w:sz w:val="28"/>
          <w:szCs w:val="28"/>
        </w:rPr>
        <w:t>.</w:t>
      </w:r>
    </w:p>
    <w:p w:rsidR="007926B7" w:rsidRDefault="007926B7" w:rsidP="00792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954" w:rsidRDefault="007926B7" w:rsidP="00B2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B26954">
        <w:rPr>
          <w:rFonts w:ascii="Times New Roman" w:hAnsi="Times New Roman" w:cs="Times New Roman"/>
          <w:b/>
          <w:sz w:val="28"/>
          <w:szCs w:val="28"/>
          <w:lang w:val="ru-RU"/>
        </w:rPr>
        <w:t>рактичне</w:t>
      </w:r>
      <w:proofErr w:type="spellEnd"/>
      <w:r w:rsidR="00B26954">
        <w:rPr>
          <w:rFonts w:ascii="Times New Roman" w:hAnsi="Times New Roman" w:cs="Times New Roman"/>
          <w:b/>
          <w:sz w:val="28"/>
          <w:szCs w:val="28"/>
        </w:rPr>
        <w:t>не завдання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269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C7513">
        <w:rPr>
          <w:rFonts w:ascii="Times New Roman" w:hAnsi="Times New Roman" w:cs="Times New Roman"/>
          <w:sz w:val="28"/>
          <w:szCs w:val="28"/>
        </w:rPr>
        <w:t>Проаналізувати участь</w:t>
      </w:r>
      <w:r w:rsidR="00B26954">
        <w:rPr>
          <w:rFonts w:ascii="Times New Roman" w:hAnsi="Times New Roman" w:cs="Times New Roman"/>
          <w:sz w:val="28"/>
          <w:szCs w:val="28"/>
        </w:rPr>
        <w:t xml:space="preserve"> у книжкових виставках та ярмарках провідних книговидавництв</w:t>
      </w:r>
      <w:r w:rsidR="009C7513">
        <w:rPr>
          <w:rFonts w:ascii="Times New Roman" w:hAnsi="Times New Roman" w:cs="Times New Roman"/>
          <w:sz w:val="28"/>
          <w:szCs w:val="28"/>
        </w:rPr>
        <w:t xml:space="preserve"> у 2022-2023 роках</w:t>
      </w:r>
      <w:r w:rsidR="00B26954">
        <w:rPr>
          <w:rFonts w:ascii="Times New Roman" w:hAnsi="Times New Roman" w:cs="Times New Roman"/>
          <w:sz w:val="28"/>
          <w:szCs w:val="28"/>
        </w:rPr>
        <w:t xml:space="preserve"> (на вибір). Результати подати у вигляді презентації.</w:t>
      </w:r>
      <w:r w:rsidR="00B269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6B7" w:rsidRDefault="007926B7" w:rsidP="007926B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Практичне завдання 2: </w:t>
      </w:r>
      <w:r>
        <w:rPr>
          <w:rFonts w:ascii="Times New Roman" w:hAnsi="Times New Roman"/>
          <w:sz w:val="28"/>
          <w:szCs w:val="28"/>
        </w:rPr>
        <w:t>проаналізувати 2 різновиди</w:t>
      </w:r>
      <w:r w:rsidRPr="00C968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839">
        <w:rPr>
          <w:rFonts w:ascii="Times New Roman" w:hAnsi="Times New Roman" w:cs="Times New Roman"/>
          <w:sz w:val="28"/>
          <w:szCs w:val="28"/>
        </w:rPr>
        <w:t>семплінгу</w:t>
      </w:r>
      <w:proofErr w:type="spellEnd"/>
      <w:r>
        <w:rPr>
          <w:rFonts w:ascii="Times New Roman" w:hAnsi="Times New Roman"/>
          <w:sz w:val="28"/>
          <w:szCs w:val="28"/>
        </w:rPr>
        <w:t xml:space="preserve"> у видавничій діяльності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26954" w:rsidRDefault="00B26954" w:rsidP="00B26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954" w:rsidRDefault="00B26954" w:rsidP="00B26954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26954" w:rsidRDefault="00B26954" w:rsidP="00B26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954" w:rsidRDefault="00B26954" w:rsidP="00B2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954" w:rsidRDefault="00B26954" w:rsidP="00B2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B26954" w:rsidRDefault="00B26954" w:rsidP="00B26954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/>
          <w:sz w:val="28"/>
          <w:szCs w:val="28"/>
        </w:rPr>
        <w:t xml:space="preserve"> В. Видавничий маркетинг К. : </w:t>
      </w:r>
      <w:proofErr w:type="spellStart"/>
      <w:r>
        <w:rPr>
          <w:rFonts w:ascii="Times New Roman" w:hAnsi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/>
          <w:sz w:val="28"/>
          <w:szCs w:val="28"/>
        </w:rPr>
        <w:t xml:space="preserve">, 2009. –            С. 245-248. </w:t>
      </w:r>
      <w:r w:rsidRPr="00B26954">
        <w:rPr>
          <w:rFonts w:ascii="Times New Roman" w:hAnsi="Times New Roman"/>
          <w:sz w:val="28"/>
          <w:szCs w:val="28"/>
        </w:rPr>
        <w:t>https://moodle.znu.edu.ua/course/view.php?id=348</w:t>
      </w:r>
    </w:p>
    <w:p w:rsidR="009C7513" w:rsidRPr="00091E5B" w:rsidRDefault="009C7513" w:rsidP="009C751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E5B">
        <w:rPr>
          <w:rFonts w:ascii="Times New Roman" w:hAnsi="Times New Roman" w:cs="Times New Roman"/>
          <w:sz w:val="28"/>
          <w:szCs w:val="28"/>
        </w:rPr>
        <w:t>Книжкова виставка: сучасні тенденції | Запорізька обласна ...</w:t>
      </w:r>
    </w:p>
    <w:p w:rsidR="009C7513" w:rsidRPr="00091E5B" w:rsidRDefault="009C7513" w:rsidP="009C75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1E5B">
        <w:rPr>
          <w:rFonts w:ascii="Times New Roman" w:hAnsi="Times New Roman" w:cs="Times New Roman"/>
          <w:sz w:val="28"/>
          <w:szCs w:val="28"/>
        </w:rPr>
        <w:t>zounb.zp.ua</w:t>
      </w:r>
      <w:proofErr w:type="spellEnd"/>
      <w:r w:rsidRPr="00091E5B">
        <w:rPr>
          <w:rFonts w:ascii="Times New Roman" w:hAnsi="Times New Roman" w:cs="Times New Roman"/>
          <w:sz w:val="28"/>
          <w:szCs w:val="28"/>
        </w:rPr>
        <w:t xml:space="preserve"> › </w:t>
      </w:r>
      <w:proofErr w:type="spellStart"/>
      <w:r w:rsidRPr="00091E5B">
        <w:rPr>
          <w:rFonts w:ascii="Times New Roman" w:hAnsi="Times New Roman" w:cs="Times New Roman"/>
          <w:sz w:val="28"/>
          <w:szCs w:val="28"/>
        </w:rPr>
        <w:t>node</w:t>
      </w:r>
      <w:proofErr w:type="spellEnd"/>
      <w:r w:rsidRPr="00091E5B">
        <w:rPr>
          <w:rFonts w:ascii="Times New Roman" w:hAnsi="Times New Roman" w:cs="Times New Roman"/>
          <w:sz w:val="28"/>
          <w:szCs w:val="28"/>
        </w:rPr>
        <w:t xml:space="preserve"> › 620</w:t>
      </w:r>
    </w:p>
    <w:p w:rsidR="009C7513" w:rsidRPr="007926B7" w:rsidRDefault="009C7513" w:rsidP="009C751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1E5B">
        <w:rPr>
          <w:rFonts w:ascii="Times New Roman" w:eastAsia="Times New Roman" w:hAnsi="Times New Roman" w:cs="Times New Roman"/>
          <w:sz w:val="28"/>
          <w:szCs w:val="28"/>
        </w:rPr>
        <w:t>Микитин Т. Рейтинг книжкових ярмарків України: результати другої хвилі соціологічного дослідження, проведеного у м. Києві</w:t>
      </w:r>
      <w:r w:rsidRPr="00091E5B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Pr="00091E5B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091E5B">
        <w:rPr>
          <w:rFonts w:ascii="Times New Roman" w:hAnsi="Times New Roman" w:cs="Times New Roman"/>
          <w:sz w:val="28"/>
          <w:szCs w:val="28"/>
        </w:rPr>
        <w:t>://hal.archives-ouvertes.fr/hal-01186568v2/</w:t>
      </w:r>
      <w:proofErr w:type="spellStart"/>
      <w:r w:rsidRPr="00091E5B">
        <w:rPr>
          <w:rFonts w:ascii="Times New Roman" w:hAnsi="Times New Roman" w:cs="Times New Roman"/>
          <w:sz w:val="28"/>
          <w:szCs w:val="28"/>
        </w:rPr>
        <w:t>document</w:t>
      </w:r>
      <w:proofErr w:type="spellEnd"/>
    </w:p>
    <w:p w:rsidR="009C7513" w:rsidRPr="00091E5B" w:rsidRDefault="009C7513" w:rsidP="009C751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1E5B">
        <w:rPr>
          <w:rFonts w:ascii="Times New Roman" w:hAnsi="Times New Roman" w:cs="Times New Roman"/>
          <w:sz w:val="28"/>
          <w:szCs w:val="28"/>
        </w:rPr>
        <w:t>Кулаковська</w:t>
      </w:r>
      <w:proofErr w:type="spellEnd"/>
      <w:r w:rsidRPr="00091E5B">
        <w:rPr>
          <w:rFonts w:ascii="Times New Roman" w:hAnsi="Times New Roman" w:cs="Times New Roman"/>
          <w:sz w:val="28"/>
          <w:szCs w:val="28"/>
        </w:rPr>
        <w:t xml:space="preserve"> В. Книжкові ярмарки-виставки як головний інструмент реклами книг в Україні//http://www.nbuv.gov.ua/old_jrn/Soc_Gum/Vdakk/2010_2/15.pdf</w:t>
      </w:r>
    </w:p>
    <w:p w:rsidR="009C7513" w:rsidRPr="007926B7" w:rsidRDefault="009C7513" w:rsidP="009C75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1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Віртуальні виставки як </w:t>
      </w:r>
      <w:proofErr w:type="spellStart"/>
      <w:r w:rsidRPr="009C7513">
        <w:rPr>
          <w:rStyle w:val="a3"/>
          <w:rFonts w:ascii="Times New Roman" w:hAnsi="Times New Roman" w:cs="Times New Roman"/>
          <w:b w:val="0"/>
          <w:sz w:val="28"/>
          <w:szCs w:val="28"/>
        </w:rPr>
        <w:t>дистантна</w:t>
      </w:r>
      <w:proofErr w:type="spellEnd"/>
      <w:r w:rsidRPr="009C751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бібліотечна послуга</w:t>
      </w:r>
      <w:r w:rsidRPr="00091E5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926B7" w:rsidRPr="00941784">
          <w:rPr>
            <w:rStyle w:val="a7"/>
          </w:rPr>
          <w:t>http://nbuviap.gov.ua/index.php?option=com_content&amp;view=article&amp;id=1043:virtualni-vistavki-yak-distantna-bibliot</w:t>
        </w:r>
      </w:hyperlink>
    </w:p>
    <w:p w:rsidR="007926B7" w:rsidRPr="007926B7" w:rsidRDefault="007926B7" w:rsidP="007926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6B7">
        <w:rPr>
          <w:rFonts w:ascii="Times New Roman" w:hAnsi="Times New Roman" w:cs="Times New Roman"/>
          <w:sz w:val="28"/>
          <w:szCs w:val="28"/>
        </w:rPr>
        <w:t>Семплінг</w:t>
      </w:r>
      <w:proofErr w:type="spellEnd"/>
      <w:r w:rsidRPr="007926B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926B7">
          <w:rPr>
            <w:rStyle w:val="a7"/>
            <w:rFonts w:ascii="Times New Roman" w:hAnsi="Times New Roman" w:cs="Times New Roman"/>
            <w:sz w:val="28"/>
            <w:szCs w:val="28"/>
          </w:rPr>
          <w:t>http://mt-pbs.te.ua/sampling</w:t>
        </w:r>
      </w:hyperlink>
    </w:p>
    <w:p w:rsidR="007926B7" w:rsidRPr="007926B7" w:rsidRDefault="007926B7" w:rsidP="007926B7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7926B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Семплінг</w:t>
      </w:r>
      <w:proofErr w:type="spellEnd"/>
      <w:r w:rsidRPr="007926B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як інструмент просування товару на ринок http://www.ukr.vipreshebnik.ru/market/4355-sempling-yak-instrument-prosuvannya-tovaru-na-rinok.html</w:t>
      </w:r>
    </w:p>
    <w:p w:rsidR="007926B7" w:rsidRPr="007926B7" w:rsidRDefault="007926B7" w:rsidP="007926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B7">
        <w:rPr>
          <w:rFonts w:ascii="Times New Roman" w:hAnsi="Times New Roman" w:cs="Times New Roman"/>
          <w:sz w:val="28"/>
          <w:szCs w:val="28"/>
        </w:rPr>
        <w:t xml:space="preserve">Методичні вказівки щодо семінарських занять з навчальної дисципліни «Маркетинг і промоція видань» для студентів денної форми навчання зі спеціальності 061 – «Журналістика» освітнього ступеня «Бакалавр». С. 30. </w:t>
      </w:r>
      <w:hyperlink r:id="rId7" w:history="1">
        <w:r w:rsidRPr="007926B7">
          <w:rPr>
            <w:rStyle w:val="a7"/>
            <w:rFonts w:ascii="Times New Roman" w:hAnsi="Times New Roman" w:cs="Times New Roman"/>
            <w:sz w:val="28"/>
            <w:szCs w:val="28"/>
          </w:rPr>
          <w:t>https://document.kdu.edu.ua/metod/2020_2360.pdf</w:t>
        </w:r>
      </w:hyperlink>
    </w:p>
    <w:p w:rsidR="007926B7" w:rsidRPr="007926B7" w:rsidRDefault="007926B7" w:rsidP="007926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6B7">
        <w:rPr>
          <w:rFonts w:ascii="Times New Roman" w:hAnsi="Times New Roman" w:cs="Times New Roman"/>
          <w:sz w:val="28"/>
          <w:szCs w:val="28"/>
        </w:rPr>
        <w:t>Бурліцька</w:t>
      </w:r>
      <w:proofErr w:type="spellEnd"/>
      <w:r w:rsidRPr="007926B7">
        <w:rPr>
          <w:rFonts w:ascii="Times New Roman" w:hAnsi="Times New Roman" w:cs="Times New Roman"/>
          <w:sz w:val="28"/>
          <w:szCs w:val="28"/>
        </w:rPr>
        <w:t xml:space="preserve"> О. СЕМПЛІНГ ЯК КАТЕГОРІЯ МАРКЕТИНГУ </w:t>
      </w:r>
      <w:hyperlink r:id="rId8" w:history="1">
        <w:r w:rsidRPr="007926B7">
          <w:rPr>
            <w:rStyle w:val="a7"/>
            <w:rFonts w:ascii="Times New Roman" w:hAnsi="Times New Roman" w:cs="Times New Roman"/>
            <w:sz w:val="28"/>
            <w:szCs w:val="28"/>
          </w:rPr>
          <w:t>https://elartu.tntu.edu.ua/bitstream/lib/35262/2/NFEPSEV_2021_Burlitska_O-Sampling_as_a_category_147-153.pdf</w:t>
        </w:r>
      </w:hyperlink>
    </w:p>
    <w:p w:rsidR="007926B7" w:rsidRPr="009C7513" w:rsidRDefault="007926B7" w:rsidP="007926B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C7513" w:rsidRPr="009C7513" w:rsidRDefault="009C7513" w:rsidP="009C7513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9C7513" w:rsidRPr="009C7513" w:rsidRDefault="009C7513" w:rsidP="009C751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926B7" w:rsidRDefault="007926B7">
      <w:r>
        <w:br w:type="page"/>
      </w: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4991"/>
    <w:multiLevelType w:val="hybridMultilevel"/>
    <w:tmpl w:val="F518300C"/>
    <w:lvl w:ilvl="0" w:tplc="F216CA8C">
      <w:start w:val="1"/>
      <w:numFmt w:val="decimal"/>
      <w:lvlText w:val="%1."/>
      <w:lvlJc w:val="left"/>
      <w:pPr>
        <w:ind w:left="0" w:firstLine="142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67922"/>
    <w:multiLevelType w:val="hybridMultilevel"/>
    <w:tmpl w:val="CBB45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50010"/>
    <w:multiLevelType w:val="hybridMultilevel"/>
    <w:tmpl w:val="479231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D622E"/>
    <w:multiLevelType w:val="hybridMultilevel"/>
    <w:tmpl w:val="3FA071F0"/>
    <w:lvl w:ilvl="0" w:tplc="3088202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6954"/>
    <w:rsid w:val="000B48A9"/>
    <w:rsid w:val="0021463B"/>
    <w:rsid w:val="004A4C10"/>
    <w:rsid w:val="00742170"/>
    <w:rsid w:val="007926B7"/>
    <w:rsid w:val="00913991"/>
    <w:rsid w:val="009C7513"/>
    <w:rsid w:val="00B26954"/>
    <w:rsid w:val="00BA62E7"/>
    <w:rsid w:val="00C5032D"/>
    <w:rsid w:val="00F6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54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uiPriority w:val="99"/>
    <w:unhideWhenUsed/>
    <w:rsid w:val="00B26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tu.tntu.edu.ua/bitstream/lib/35262/2/NFEPSEV_2021_Burlitska_O-Sampling_as_a_category_147-15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.kdu.edu.ua/metod/2020_236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-pbs.te.ua/sampling" TargetMode="External"/><Relationship Id="rId5" Type="http://schemas.openxmlformats.org/officeDocument/2006/relationships/hyperlink" Target="http://nbuviap.gov.ua/index.php?option=com_content&amp;view=article&amp;id=1043:virtualni-vistavki-yak-distantna-biblio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2024-03-17T21:37:00Z</dcterms:created>
  <dcterms:modified xsi:type="dcterms:W3CDTF">2025-10-10T13:55:00Z</dcterms:modified>
</cp:coreProperties>
</file>