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FE" w:rsidRDefault="00A712FE" w:rsidP="00A712FE">
      <w:pPr>
        <w:shd w:val="clear" w:color="auto" w:fill="FFFFFF"/>
        <w:spacing w:after="0" w:line="240" w:lineRule="auto"/>
        <w:jc w:val="center"/>
        <w:textAlignment w:val="baseline"/>
        <w:outlineLvl w:val="0"/>
        <w:rPr>
          <w:rFonts w:ascii="Times New Roman" w:eastAsia="Times New Roman" w:hAnsi="Times New Roman" w:cs="Times New Roman"/>
          <w:b/>
          <w:bCs/>
          <w:color w:val="1A132A"/>
          <w:kern w:val="36"/>
          <w:sz w:val="28"/>
          <w:szCs w:val="28"/>
          <w:lang w:val="uk-UA" w:eastAsia="ru-RU"/>
        </w:rPr>
      </w:pPr>
      <w:r>
        <w:rPr>
          <w:rFonts w:ascii="Times New Roman" w:eastAsia="Times New Roman" w:hAnsi="Times New Roman" w:cs="Times New Roman"/>
          <w:b/>
          <w:bCs/>
          <w:color w:val="1A132A"/>
          <w:kern w:val="36"/>
          <w:sz w:val="28"/>
          <w:szCs w:val="28"/>
          <w:lang w:val="uk-UA" w:eastAsia="ru-RU"/>
        </w:rPr>
        <w:t>Лекція.</w:t>
      </w:r>
    </w:p>
    <w:p w:rsidR="00A712FE" w:rsidRPr="00A712FE" w:rsidRDefault="00A712FE" w:rsidP="00A712FE">
      <w:pPr>
        <w:shd w:val="clear" w:color="auto" w:fill="FFFFFF"/>
        <w:spacing w:after="0" w:line="240" w:lineRule="auto"/>
        <w:jc w:val="center"/>
        <w:textAlignment w:val="baseline"/>
        <w:outlineLvl w:val="0"/>
        <w:rPr>
          <w:rFonts w:ascii="Times New Roman" w:eastAsia="Times New Roman" w:hAnsi="Times New Roman" w:cs="Times New Roman"/>
          <w:b/>
          <w:bCs/>
          <w:color w:val="1A132A"/>
          <w:kern w:val="36"/>
          <w:sz w:val="28"/>
          <w:szCs w:val="28"/>
          <w:lang w:val="uk-UA" w:eastAsia="ru-RU"/>
        </w:rPr>
      </w:pPr>
      <w:r w:rsidRPr="00A712FE">
        <w:rPr>
          <w:rFonts w:ascii="Times New Roman" w:eastAsia="Times New Roman" w:hAnsi="Times New Roman" w:cs="Times New Roman"/>
          <w:b/>
          <w:bCs/>
          <w:color w:val="1A132A"/>
          <w:kern w:val="36"/>
          <w:sz w:val="28"/>
          <w:szCs w:val="28"/>
          <w:lang w:val="uk-UA" w:eastAsia="ru-RU"/>
        </w:rPr>
        <w:t>Логопедичне обстеження.</w:t>
      </w:r>
    </w:p>
    <w:p w:rsidR="00A712FE" w:rsidRPr="00A712FE" w:rsidRDefault="00A712FE" w:rsidP="00A712F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712FE">
        <w:rPr>
          <w:rFonts w:ascii="Times New Roman" w:hAnsi="Times New Roman" w:cs="Times New Roman"/>
          <w:sz w:val="28"/>
          <w:szCs w:val="28"/>
          <w:lang w:val="uk-UA"/>
        </w:rPr>
        <w:t>Комплексна діагностика логопеда допомагає вчасно помітити патології, що позначаються на центрі мовлення. Така міра потрібна як виявлення причини порушень, так вибору оптимальних методик вирішення проблеми.</w:t>
      </w:r>
    </w:p>
    <w:p w:rsidR="00A712FE" w:rsidRPr="00A712FE" w:rsidRDefault="00A712FE" w:rsidP="00A712FE">
      <w:pPr>
        <w:spacing w:after="0"/>
        <w:jc w:val="both"/>
        <w:rPr>
          <w:rFonts w:ascii="Times New Roman" w:hAnsi="Times New Roman" w:cs="Times New Roman"/>
          <w:sz w:val="28"/>
          <w:szCs w:val="28"/>
          <w:lang w:val="uk-UA"/>
        </w:rPr>
      </w:pPr>
      <w:r w:rsidRPr="00A712FE">
        <w:rPr>
          <w:rFonts w:ascii="Times New Roman" w:hAnsi="Times New Roman" w:cs="Times New Roman"/>
          <w:sz w:val="28"/>
          <w:szCs w:val="28"/>
          <w:lang w:val="uk-UA"/>
        </w:rPr>
        <w:tab/>
        <w:t xml:space="preserve">Перше відвідування логопеда рекомендовано у віці 3-4 років, коли дитина збирається піти до дитячого садка. У деяких випадках візит до </w:t>
      </w:r>
      <w:r>
        <w:rPr>
          <w:rFonts w:ascii="Times New Roman" w:hAnsi="Times New Roman" w:cs="Times New Roman"/>
          <w:sz w:val="28"/>
          <w:szCs w:val="28"/>
          <w:lang w:val="uk-UA"/>
        </w:rPr>
        <w:t>лог</w:t>
      </w:r>
      <w:r w:rsidR="00A23DCD">
        <w:rPr>
          <w:rFonts w:ascii="Times New Roman" w:hAnsi="Times New Roman" w:cs="Times New Roman"/>
          <w:sz w:val="28"/>
          <w:szCs w:val="28"/>
          <w:lang w:val="uk-UA"/>
        </w:rPr>
        <w:t>о</w:t>
      </w:r>
      <w:r>
        <w:rPr>
          <w:rFonts w:ascii="Times New Roman" w:hAnsi="Times New Roman" w:cs="Times New Roman"/>
          <w:sz w:val="28"/>
          <w:szCs w:val="28"/>
          <w:lang w:val="uk-UA"/>
        </w:rPr>
        <w:t>педа</w:t>
      </w:r>
      <w:r w:rsidRPr="00A712FE">
        <w:rPr>
          <w:rFonts w:ascii="Times New Roman" w:hAnsi="Times New Roman" w:cs="Times New Roman"/>
          <w:sz w:val="28"/>
          <w:szCs w:val="28"/>
          <w:lang w:val="uk-UA"/>
        </w:rPr>
        <w:t xml:space="preserve"> відбувається раніше, коли батьки помічають стійкі порушення мови. Також може бути потрібна діагностика логопеда в школі, коли проблема тільки починає виявлятися в процесі навчання.</w:t>
      </w:r>
    </w:p>
    <w:p w:rsidR="00A712FE" w:rsidRPr="00A712FE" w:rsidRDefault="00A712FE" w:rsidP="00A712FE">
      <w:pPr>
        <w:spacing w:after="0"/>
        <w:jc w:val="both"/>
        <w:rPr>
          <w:rFonts w:ascii="Times New Roman" w:hAnsi="Times New Roman" w:cs="Times New Roman"/>
          <w:sz w:val="28"/>
          <w:szCs w:val="28"/>
          <w:lang w:val="uk-UA"/>
        </w:rPr>
      </w:pPr>
      <w:r w:rsidRPr="00A712FE">
        <w:rPr>
          <w:rFonts w:ascii="Times New Roman" w:hAnsi="Times New Roman" w:cs="Times New Roman"/>
          <w:sz w:val="28"/>
          <w:szCs w:val="28"/>
          <w:lang w:val="uk-UA"/>
        </w:rPr>
        <w:tab/>
        <w:t xml:space="preserve">На першому прийомі </w:t>
      </w:r>
      <w:r>
        <w:rPr>
          <w:rFonts w:ascii="Times New Roman" w:hAnsi="Times New Roman" w:cs="Times New Roman"/>
          <w:sz w:val="28"/>
          <w:szCs w:val="28"/>
          <w:lang w:val="uk-UA"/>
        </w:rPr>
        <w:t>логопед</w:t>
      </w:r>
      <w:r w:rsidRPr="00A712FE">
        <w:rPr>
          <w:rFonts w:ascii="Times New Roman" w:hAnsi="Times New Roman" w:cs="Times New Roman"/>
          <w:sz w:val="28"/>
          <w:szCs w:val="28"/>
          <w:lang w:val="uk-UA"/>
        </w:rPr>
        <w:t xml:space="preserve"> пропонує заповнити анкету, де зазначаються важливі моменти розвитку дитини. Отримана інформація допоможе логопеду правильно спланувати роботу та підібрати індивідуальну програму.</w:t>
      </w:r>
    </w:p>
    <w:p w:rsidR="00A712FE" w:rsidRPr="00A712FE" w:rsidRDefault="00A712FE" w:rsidP="00A712F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712FE">
        <w:rPr>
          <w:rFonts w:ascii="Times New Roman" w:hAnsi="Times New Roman" w:cs="Times New Roman"/>
          <w:sz w:val="28"/>
          <w:szCs w:val="28"/>
          <w:lang w:val="uk-UA"/>
        </w:rPr>
        <w:t>Під час загального обстеження лікар з’ясовує такі моменти:</w:t>
      </w:r>
    </w:p>
    <w:p w:rsidR="00A712FE" w:rsidRPr="00A712FE" w:rsidRDefault="00A712FE" w:rsidP="00A712FE">
      <w:pPr>
        <w:numPr>
          <w:ilvl w:val="0"/>
          <w:numId w:val="1"/>
        </w:numPr>
        <w:spacing w:after="0"/>
        <w:jc w:val="both"/>
        <w:rPr>
          <w:rFonts w:ascii="Times New Roman" w:hAnsi="Times New Roman" w:cs="Times New Roman"/>
          <w:sz w:val="28"/>
          <w:szCs w:val="28"/>
          <w:lang w:val="uk-UA"/>
        </w:rPr>
      </w:pPr>
      <w:r w:rsidRPr="00A712FE">
        <w:rPr>
          <w:rFonts w:ascii="Times New Roman" w:hAnsi="Times New Roman" w:cs="Times New Roman"/>
          <w:sz w:val="28"/>
          <w:szCs w:val="28"/>
          <w:lang w:val="uk-UA"/>
        </w:rPr>
        <w:t>рівень знання геометричних форм, кольорів, параметрів предметів;</w:t>
      </w:r>
    </w:p>
    <w:p w:rsidR="00A712FE" w:rsidRPr="00A712FE" w:rsidRDefault="00A712FE" w:rsidP="00A712FE">
      <w:pPr>
        <w:numPr>
          <w:ilvl w:val="0"/>
          <w:numId w:val="1"/>
        </w:numPr>
        <w:spacing w:after="0"/>
        <w:jc w:val="both"/>
        <w:rPr>
          <w:rFonts w:ascii="Times New Roman" w:hAnsi="Times New Roman" w:cs="Times New Roman"/>
          <w:sz w:val="28"/>
          <w:szCs w:val="28"/>
          <w:lang w:val="uk-UA"/>
        </w:rPr>
      </w:pPr>
      <w:r w:rsidRPr="00A712FE">
        <w:rPr>
          <w:rFonts w:ascii="Times New Roman" w:hAnsi="Times New Roman" w:cs="Times New Roman"/>
          <w:sz w:val="28"/>
          <w:szCs w:val="28"/>
          <w:lang w:val="uk-UA"/>
        </w:rPr>
        <w:t>здатність орієнтуватися у просторі та часі;</w:t>
      </w:r>
    </w:p>
    <w:p w:rsidR="00A712FE" w:rsidRPr="00A712FE" w:rsidRDefault="00A712FE" w:rsidP="00A712FE">
      <w:pPr>
        <w:numPr>
          <w:ilvl w:val="0"/>
          <w:numId w:val="1"/>
        </w:numPr>
        <w:spacing w:after="0"/>
        <w:jc w:val="both"/>
        <w:rPr>
          <w:rFonts w:ascii="Times New Roman" w:hAnsi="Times New Roman" w:cs="Times New Roman"/>
          <w:sz w:val="28"/>
          <w:szCs w:val="28"/>
          <w:lang w:val="uk-UA"/>
        </w:rPr>
      </w:pPr>
      <w:r w:rsidRPr="00A712FE">
        <w:rPr>
          <w:rFonts w:ascii="Times New Roman" w:hAnsi="Times New Roman" w:cs="Times New Roman"/>
          <w:sz w:val="28"/>
          <w:szCs w:val="28"/>
          <w:lang w:val="uk-UA"/>
        </w:rPr>
        <w:t>знання простих математичних понять;</w:t>
      </w:r>
    </w:p>
    <w:p w:rsidR="00A712FE" w:rsidRPr="00A712FE" w:rsidRDefault="00A712FE" w:rsidP="00A712FE">
      <w:pPr>
        <w:numPr>
          <w:ilvl w:val="0"/>
          <w:numId w:val="1"/>
        </w:numPr>
        <w:spacing w:after="0"/>
        <w:jc w:val="both"/>
        <w:rPr>
          <w:rFonts w:ascii="Times New Roman" w:hAnsi="Times New Roman" w:cs="Times New Roman"/>
          <w:sz w:val="28"/>
          <w:szCs w:val="28"/>
          <w:lang w:val="uk-UA"/>
        </w:rPr>
      </w:pPr>
      <w:r w:rsidRPr="00A712FE">
        <w:rPr>
          <w:rFonts w:ascii="Times New Roman" w:hAnsi="Times New Roman" w:cs="Times New Roman"/>
          <w:sz w:val="28"/>
          <w:szCs w:val="28"/>
          <w:lang w:val="uk-UA"/>
        </w:rPr>
        <w:t>стан дрібної моторики;</w:t>
      </w:r>
    </w:p>
    <w:p w:rsidR="00A712FE" w:rsidRPr="00A712FE" w:rsidRDefault="00A712FE" w:rsidP="00A712FE">
      <w:pPr>
        <w:numPr>
          <w:ilvl w:val="0"/>
          <w:numId w:val="1"/>
        </w:numPr>
        <w:spacing w:after="0"/>
        <w:jc w:val="both"/>
        <w:rPr>
          <w:rFonts w:ascii="Times New Roman" w:hAnsi="Times New Roman" w:cs="Times New Roman"/>
          <w:sz w:val="28"/>
          <w:szCs w:val="28"/>
          <w:lang w:val="uk-UA"/>
        </w:rPr>
      </w:pPr>
      <w:r w:rsidRPr="00A712FE">
        <w:rPr>
          <w:rFonts w:ascii="Times New Roman" w:hAnsi="Times New Roman" w:cs="Times New Roman"/>
          <w:sz w:val="28"/>
          <w:szCs w:val="28"/>
          <w:lang w:val="uk-UA"/>
        </w:rPr>
        <w:t>вміння класифікувати.</w:t>
      </w:r>
    </w:p>
    <w:p w:rsidR="00A712FE" w:rsidRPr="00A712FE" w:rsidRDefault="00A712FE" w:rsidP="00A712FE">
      <w:pPr>
        <w:pStyle w:val="a3"/>
        <w:shd w:val="clear" w:color="auto" w:fill="FFFFFF"/>
        <w:spacing w:before="0" w:beforeAutospacing="0" w:after="0" w:afterAutospacing="0"/>
        <w:jc w:val="both"/>
        <w:textAlignment w:val="baseline"/>
        <w:rPr>
          <w:sz w:val="28"/>
          <w:szCs w:val="28"/>
          <w:lang w:val="uk-UA"/>
        </w:rPr>
      </w:pPr>
      <w:r>
        <w:rPr>
          <w:color w:val="1A132A"/>
          <w:sz w:val="28"/>
          <w:szCs w:val="28"/>
          <w:lang w:val="uk-UA"/>
        </w:rPr>
        <w:tab/>
      </w:r>
      <w:r w:rsidRPr="00A712FE">
        <w:rPr>
          <w:sz w:val="28"/>
          <w:szCs w:val="28"/>
          <w:lang w:val="uk-UA"/>
        </w:rPr>
        <w:t xml:space="preserve">Обстеження мовного розвитку включає оцінку розуміння дитиною, коли до неї звертаються, з’ясування, якими мовними засобами він користується, чи наслідує дорослим, як відповідає питанням. Логопед </w:t>
      </w:r>
      <w:r w:rsidRPr="00A712FE">
        <w:rPr>
          <w:sz w:val="28"/>
          <w:szCs w:val="28"/>
        </w:rPr>
        <w:t xml:space="preserve">просить </w:t>
      </w:r>
      <w:r w:rsidRPr="00A712FE">
        <w:rPr>
          <w:sz w:val="28"/>
          <w:szCs w:val="28"/>
          <w:lang w:val="uk-UA"/>
        </w:rPr>
        <w:t>назвати і показати предмет, частину тіла, тварину, описати щось одним словом.</w:t>
      </w:r>
    </w:p>
    <w:p w:rsidR="00A712FE" w:rsidRPr="00A712FE" w:rsidRDefault="00A712FE" w:rsidP="00A712FE">
      <w:pPr>
        <w:pStyle w:val="a3"/>
        <w:shd w:val="clear" w:color="auto" w:fill="FFFFFF"/>
        <w:spacing w:before="0" w:beforeAutospacing="0" w:after="0" w:afterAutospacing="0"/>
        <w:jc w:val="both"/>
        <w:textAlignment w:val="baseline"/>
        <w:rPr>
          <w:sz w:val="28"/>
          <w:szCs w:val="28"/>
          <w:lang w:val="uk-UA"/>
        </w:rPr>
      </w:pPr>
      <w:r w:rsidRPr="00A712FE">
        <w:rPr>
          <w:sz w:val="28"/>
          <w:szCs w:val="28"/>
          <w:lang w:val="uk-UA"/>
        </w:rPr>
        <w:tab/>
        <w:t>Під час обстеження зв’язного мовлення лікар запитує, як звати дитину, імена батьків, сестер, братів, з ким він проживає, яка у нього улюблена іграшка. Потім йому потрібно буде розповісти історію, скласти пропозиції щодо картинок та опорних слів.</w:t>
      </w:r>
    </w:p>
    <w:p w:rsidR="00DC0FCE" w:rsidRPr="00DC0FCE" w:rsidRDefault="00DC0FCE" w:rsidP="00DC0F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Pr>
          <w:rFonts w:ascii="Times New Roman" w:hAnsi="Times New Roman" w:cs="Times New Roman"/>
          <w:sz w:val="28"/>
          <w:szCs w:val="28"/>
          <w:lang w:val="uk-UA"/>
        </w:rPr>
        <w:t>Р</w:t>
      </w:r>
      <w:r w:rsidRPr="00DC0FCE">
        <w:rPr>
          <w:rFonts w:ascii="Times New Roman" w:hAnsi="Times New Roman" w:cs="Times New Roman"/>
          <w:sz w:val="28"/>
          <w:szCs w:val="28"/>
          <w:lang w:val="uk-UA"/>
        </w:rPr>
        <w:t>ан</w:t>
      </w:r>
      <w:r w:rsidR="00055AF9">
        <w:rPr>
          <w:rFonts w:ascii="Times New Roman" w:hAnsi="Times New Roman" w:cs="Times New Roman"/>
          <w:sz w:val="28"/>
          <w:szCs w:val="28"/>
          <w:lang w:val="uk-UA"/>
        </w:rPr>
        <w:t>нім</w:t>
      </w:r>
      <w:r w:rsidRPr="00DC0FCE">
        <w:rPr>
          <w:rFonts w:ascii="Times New Roman" w:hAnsi="Times New Roman" w:cs="Times New Roman"/>
          <w:sz w:val="28"/>
          <w:szCs w:val="28"/>
          <w:lang w:val="uk-UA"/>
        </w:rPr>
        <w:t xml:space="preserve"> приводом відвідати логопеда буде відсутність гуляння у немовляти до року. Неправильною буде стратегія вичікування, поки дитина «розговориться», адже чим старшою вона стає, тим складніше вирішити проблему.</w:t>
      </w:r>
    </w:p>
    <w:p w:rsidR="00DC0FCE" w:rsidRPr="00DC0FCE" w:rsidRDefault="00055AF9" w:rsidP="00DC0F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C0FCE" w:rsidRPr="00DC0FCE">
        <w:rPr>
          <w:rFonts w:ascii="Times New Roman" w:hAnsi="Times New Roman" w:cs="Times New Roman"/>
          <w:sz w:val="28"/>
          <w:szCs w:val="28"/>
          <w:lang w:val="uk-UA"/>
        </w:rPr>
        <w:t>Приводом звернутися до фахівця також будуть такі порушення:</w:t>
      </w:r>
    </w:p>
    <w:p w:rsidR="00DC0FCE" w:rsidRPr="00DC0FCE" w:rsidRDefault="00DC0FCE" w:rsidP="00DC0FCE">
      <w:pPr>
        <w:numPr>
          <w:ilvl w:val="0"/>
          <w:numId w:val="2"/>
        </w:numPr>
        <w:spacing w:after="0"/>
        <w:jc w:val="both"/>
        <w:rPr>
          <w:rFonts w:ascii="Times New Roman" w:hAnsi="Times New Roman" w:cs="Times New Roman"/>
          <w:sz w:val="28"/>
          <w:szCs w:val="28"/>
          <w:lang w:val="uk-UA"/>
        </w:rPr>
      </w:pPr>
      <w:r w:rsidRPr="00DC0FCE">
        <w:rPr>
          <w:rFonts w:ascii="Times New Roman" w:hAnsi="Times New Roman" w:cs="Times New Roman"/>
          <w:sz w:val="28"/>
          <w:szCs w:val="28"/>
          <w:lang w:val="uk-UA"/>
        </w:rPr>
        <w:t>до трьох років дитина не може правильно вибудовувати фрази;</w:t>
      </w:r>
    </w:p>
    <w:p w:rsidR="00DC0FCE" w:rsidRPr="00DC0FCE" w:rsidRDefault="00DC0FCE" w:rsidP="00DC0FCE">
      <w:pPr>
        <w:numPr>
          <w:ilvl w:val="0"/>
          <w:numId w:val="2"/>
        </w:numPr>
        <w:spacing w:after="0"/>
        <w:jc w:val="both"/>
        <w:rPr>
          <w:rFonts w:ascii="Times New Roman" w:hAnsi="Times New Roman" w:cs="Times New Roman"/>
          <w:sz w:val="28"/>
          <w:szCs w:val="28"/>
          <w:lang w:val="uk-UA"/>
        </w:rPr>
      </w:pPr>
      <w:r w:rsidRPr="00DC0FCE">
        <w:rPr>
          <w:rFonts w:ascii="Times New Roman" w:hAnsi="Times New Roman" w:cs="Times New Roman"/>
          <w:sz w:val="28"/>
          <w:szCs w:val="28"/>
          <w:lang w:val="uk-UA"/>
        </w:rPr>
        <w:t>до п</w:t>
      </w:r>
      <w:r>
        <w:rPr>
          <w:rFonts w:ascii="Times New Roman" w:hAnsi="Times New Roman" w:cs="Times New Roman"/>
          <w:sz w:val="28"/>
          <w:szCs w:val="28"/>
          <w:lang w:val="uk-UA"/>
        </w:rPr>
        <w:t>’</w:t>
      </w:r>
      <w:r w:rsidRPr="00DC0FCE">
        <w:rPr>
          <w:rFonts w:ascii="Times New Roman" w:hAnsi="Times New Roman" w:cs="Times New Roman"/>
          <w:sz w:val="28"/>
          <w:szCs w:val="28"/>
          <w:lang w:val="uk-UA"/>
        </w:rPr>
        <w:t>яти років не опановує граматичну будову;</w:t>
      </w:r>
    </w:p>
    <w:p w:rsidR="00DC0FCE" w:rsidRPr="00DC0FCE" w:rsidRDefault="00DC0FCE" w:rsidP="00DC0FCE">
      <w:pPr>
        <w:numPr>
          <w:ilvl w:val="0"/>
          <w:numId w:val="2"/>
        </w:numPr>
        <w:spacing w:after="0"/>
        <w:jc w:val="both"/>
        <w:rPr>
          <w:rFonts w:ascii="Times New Roman" w:hAnsi="Times New Roman" w:cs="Times New Roman"/>
          <w:sz w:val="28"/>
          <w:szCs w:val="28"/>
          <w:lang w:val="uk-UA"/>
        </w:rPr>
      </w:pPr>
      <w:r w:rsidRPr="00DC0FCE">
        <w:rPr>
          <w:rFonts w:ascii="Times New Roman" w:hAnsi="Times New Roman" w:cs="Times New Roman"/>
          <w:sz w:val="28"/>
          <w:szCs w:val="28"/>
          <w:lang w:val="uk-UA"/>
        </w:rPr>
        <w:t>дитина почала говорити, але потім повністю замовкла;</w:t>
      </w:r>
    </w:p>
    <w:p w:rsidR="00DC0FCE" w:rsidRPr="00DC0FCE" w:rsidRDefault="00DC0FCE" w:rsidP="00DC0FCE">
      <w:pPr>
        <w:numPr>
          <w:ilvl w:val="0"/>
          <w:numId w:val="2"/>
        </w:numPr>
        <w:spacing w:after="0"/>
        <w:jc w:val="both"/>
        <w:rPr>
          <w:rFonts w:ascii="Times New Roman" w:hAnsi="Times New Roman" w:cs="Times New Roman"/>
          <w:sz w:val="28"/>
          <w:szCs w:val="28"/>
          <w:lang w:val="uk-UA"/>
        </w:rPr>
      </w:pPr>
      <w:r w:rsidRPr="00DC0FCE">
        <w:rPr>
          <w:rFonts w:ascii="Times New Roman" w:hAnsi="Times New Roman" w:cs="Times New Roman"/>
          <w:sz w:val="28"/>
          <w:szCs w:val="28"/>
          <w:lang w:val="uk-UA"/>
        </w:rPr>
        <w:t>погано вимовляє окремі звуки.</w:t>
      </w:r>
    </w:p>
    <w:p w:rsidR="00DC0FCE" w:rsidRPr="00DC0FCE" w:rsidRDefault="00055AF9" w:rsidP="00DC0F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C0FCE" w:rsidRPr="00DC0FCE">
        <w:rPr>
          <w:rFonts w:ascii="Times New Roman" w:hAnsi="Times New Roman" w:cs="Times New Roman"/>
          <w:sz w:val="28"/>
          <w:szCs w:val="28"/>
          <w:lang w:val="uk-UA"/>
        </w:rPr>
        <w:t xml:space="preserve">Крім цього, діагностика готовності до школи логопедом допоможе батькам зайнятися правильним розвитком малюка. Фахівець розповість, на </w:t>
      </w:r>
      <w:r w:rsidR="00DC0FCE" w:rsidRPr="00DC0FCE">
        <w:rPr>
          <w:rFonts w:ascii="Times New Roman" w:hAnsi="Times New Roman" w:cs="Times New Roman"/>
          <w:sz w:val="28"/>
          <w:szCs w:val="28"/>
          <w:lang w:val="uk-UA"/>
        </w:rPr>
        <w:lastRenderedPageBreak/>
        <w:t>чому потрібно зробити акцент, як проводити заняття, як зацікавити дитину у вдосконаленні мови.</w:t>
      </w:r>
    </w:p>
    <w:p w:rsidR="000A6E79" w:rsidRDefault="00055AF9" w:rsidP="00055AF9">
      <w:pPr>
        <w:spacing w:after="0"/>
        <w:jc w:val="center"/>
        <w:rPr>
          <w:rFonts w:ascii="Times New Roman" w:hAnsi="Times New Roman" w:cs="Times New Roman"/>
          <w:b/>
          <w:sz w:val="28"/>
          <w:szCs w:val="28"/>
          <w:lang w:val="uk-UA"/>
        </w:rPr>
      </w:pPr>
      <w:r w:rsidRPr="00055AF9">
        <w:rPr>
          <w:rFonts w:ascii="Times New Roman" w:hAnsi="Times New Roman" w:cs="Times New Roman"/>
          <w:b/>
          <w:sz w:val="28"/>
          <w:szCs w:val="28"/>
          <w:lang w:val="uk-UA"/>
        </w:rPr>
        <w:t>Етапи проведення логопедичного обстеження</w:t>
      </w:r>
    </w:p>
    <w:p w:rsidR="00055AF9" w:rsidRPr="00055AF9" w:rsidRDefault="00055AF9"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55AF9">
        <w:rPr>
          <w:rFonts w:ascii="Times New Roman" w:hAnsi="Times New Roman" w:cs="Times New Roman"/>
          <w:sz w:val="28"/>
          <w:szCs w:val="28"/>
          <w:lang w:val="uk-UA"/>
        </w:rPr>
        <w:t>Обстеження дітей логопедом складається з кількох етапів:</w:t>
      </w:r>
    </w:p>
    <w:p w:rsidR="00055AF9" w:rsidRPr="00055AF9" w:rsidRDefault="00055AF9" w:rsidP="00055AF9">
      <w:pPr>
        <w:numPr>
          <w:ilvl w:val="0"/>
          <w:numId w:val="3"/>
        </w:numPr>
        <w:spacing w:after="0"/>
        <w:jc w:val="both"/>
        <w:rPr>
          <w:rFonts w:ascii="Times New Roman" w:hAnsi="Times New Roman" w:cs="Times New Roman"/>
          <w:sz w:val="28"/>
          <w:szCs w:val="28"/>
          <w:lang w:val="uk-UA"/>
        </w:rPr>
      </w:pPr>
      <w:r w:rsidRPr="00055AF9">
        <w:rPr>
          <w:rFonts w:ascii="Times New Roman" w:hAnsi="Times New Roman" w:cs="Times New Roman"/>
          <w:sz w:val="28"/>
          <w:szCs w:val="28"/>
          <w:lang w:val="uk-UA"/>
        </w:rPr>
        <w:t>Спостереження за дитиною у процесі гри, спілкування з батьками.</w:t>
      </w:r>
    </w:p>
    <w:p w:rsidR="00055AF9" w:rsidRPr="00055AF9" w:rsidRDefault="00055AF9" w:rsidP="00055AF9">
      <w:pPr>
        <w:numPr>
          <w:ilvl w:val="0"/>
          <w:numId w:val="3"/>
        </w:numPr>
        <w:spacing w:after="0"/>
        <w:jc w:val="both"/>
        <w:rPr>
          <w:rFonts w:ascii="Times New Roman" w:hAnsi="Times New Roman" w:cs="Times New Roman"/>
          <w:sz w:val="28"/>
          <w:szCs w:val="28"/>
          <w:lang w:val="uk-UA"/>
        </w:rPr>
      </w:pPr>
      <w:r w:rsidRPr="00055AF9">
        <w:rPr>
          <w:rFonts w:ascii="Times New Roman" w:hAnsi="Times New Roman" w:cs="Times New Roman"/>
          <w:sz w:val="28"/>
          <w:szCs w:val="28"/>
          <w:lang w:val="uk-UA"/>
        </w:rPr>
        <w:t>Оцінка прояву інтересу до навколишніх людей та предметів.</w:t>
      </w:r>
    </w:p>
    <w:p w:rsidR="00055AF9" w:rsidRPr="00055AF9" w:rsidRDefault="00055AF9" w:rsidP="00055AF9">
      <w:pPr>
        <w:numPr>
          <w:ilvl w:val="0"/>
          <w:numId w:val="3"/>
        </w:numPr>
        <w:spacing w:after="0"/>
        <w:jc w:val="both"/>
        <w:rPr>
          <w:rFonts w:ascii="Times New Roman" w:hAnsi="Times New Roman" w:cs="Times New Roman"/>
          <w:sz w:val="28"/>
          <w:szCs w:val="28"/>
          <w:lang w:val="uk-UA"/>
        </w:rPr>
      </w:pPr>
      <w:r w:rsidRPr="00055AF9">
        <w:rPr>
          <w:rFonts w:ascii="Times New Roman" w:hAnsi="Times New Roman" w:cs="Times New Roman"/>
          <w:sz w:val="28"/>
          <w:szCs w:val="28"/>
          <w:lang w:val="uk-UA"/>
        </w:rPr>
        <w:t>Увага, здатність зосереджуватися, як дитина сприймає гучні звуки та шепіт.</w:t>
      </w:r>
    </w:p>
    <w:p w:rsidR="00055AF9" w:rsidRPr="00055AF9" w:rsidRDefault="00055AF9" w:rsidP="00055AF9">
      <w:pPr>
        <w:numPr>
          <w:ilvl w:val="0"/>
          <w:numId w:val="3"/>
        </w:numPr>
        <w:spacing w:after="0"/>
        <w:jc w:val="both"/>
        <w:rPr>
          <w:rFonts w:ascii="Times New Roman" w:hAnsi="Times New Roman" w:cs="Times New Roman"/>
          <w:sz w:val="28"/>
          <w:szCs w:val="28"/>
          <w:lang w:val="uk-UA"/>
        </w:rPr>
      </w:pPr>
      <w:r w:rsidRPr="00055AF9">
        <w:rPr>
          <w:rFonts w:ascii="Times New Roman" w:hAnsi="Times New Roman" w:cs="Times New Roman"/>
          <w:sz w:val="28"/>
          <w:szCs w:val="28"/>
          <w:lang w:val="uk-UA"/>
        </w:rPr>
        <w:t xml:space="preserve">Оцінка спостережливості </w:t>
      </w:r>
      <w:r>
        <w:rPr>
          <w:rFonts w:ascii="Times New Roman" w:hAnsi="Times New Roman" w:cs="Times New Roman"/>
          <w:sz w:val="28"/>
          <w:szCs w:val="28"/>
          <w:lang w:val="uk-UA"/>
        </w:rPr>
        <w:sym w:font="Symbol" w:char="F02D"/>
      </w:r>
      <w:r w:rsidRPr="00055AF9">
        <w:rPr>
          <w:rFonts w:ascii="Times New Roman" w:hAnsi="Times New Roman" w:cs="Times New Roman"/>
          <w:sz w:val="28"/>
          <w:szCs w:val="28"/>
          <w:lang w:val="uk-UA"/>
        </w:rPr>
        <w:t xml:space="preserve"> зіставлення картинок, предметів, впізнавання кольорів.</w:t>
      </w:r>
    </w:p>
    <w:p w:rsidR="00055AF9" w:rsidRPr="00055AF9" w:rsidRDefault="00055AF9" w:rsidP="00055AF9">
      <w:pPr>
        <w:numPr>
          <w:ilvl w:val="0"/>
          <w:numId w:val="3"/>
        </w:numPr>
        <w:spacing w:after="0"/>
        <w:jc w:val="both"/>
        <w:rPr>
          <w:rFonts w:ascii="Times New Roman" w:hAnsi="Times New Roman" w:cs="Times New Roman"/>
          <w:sz w:val="28"/>
          <w:szCs w:val="28"/>
          <w:lang w:val="uk-UA"/>
        </w:rPr>
      </w:pPr>
      <w:r w:rsidRPr="00055AF9">
        <w:rPr>
          <w:rFonts w:ascii="Times New Roman" w:hAnsi="Times New Roman" w:cs="Times New Roman"/>
          <w:sz w:val="28"/>
          <w:szCs w:val="28"/>
          <w:lang w:val="uk-UA"/>
        </w:rPr>
        <w:t xml:space="preserve">Вивчення рівня інтелектуального розвитку </w:t>
      </w:r>
      <w:r>
        <w:rPr>
          <w:rFonts w:ascii="Times New Roman" w:hAnsi="Times New Roman" w:cs="Times New Roman"/>
          <w:sz w:val="28"/>
          <w:szCs w:val="28"/>
          <w:lang w:val="uk-UA"/>
        </w:rPr>
        <w:sym w:font="Symbol" w:char="F02D"/>
      </w:r>
      <w:r w:rsidRPr="00055AF9">
        <w:rPr>
          <w:rFonts w:ascii="Times New Roman" w:hAnsi="Times New Roman" w:cs="Times New Roman"/>
          <w:sz w:val="28"/>
          <w:szCs w:val="28"/>
          <w:lang w:val="uk-UA"/>
        </w:rPr>
        <w:t xml:space="preserve"> вміння рахувати, відрізняти предмети за основними ознаками, орієнтуватися у просторі.</w:t>
      </w:r>
    </w:p>
    <w:p w:rsidR="00055AF9" w:rsidRPr="00055AF9" w:rsidRDefault="00055AF9" w:rsidP="00055AF9">
      <w:pPr>
        <w:numPr>
          <w:ilvl w:val="0"/>
          <w:numId w:val="3"/>
        </w:numPr>
        <w:spacing w:after="0"/>
        <w:jc w:val="both"/>
        <w:rPr>
          <w:rFonts w:ascii="Times New Roman" w:hAnsi="Times New Roman" w:cs="Times New Roman"/>
          <w:sz w:val="28"/>
          <w:szCs w:val="28"/>
          <w:lang w:val="uk-UA"/>
        </w:rPr>
      </w:pPr>
      <w:r w:rsidRPr="00055AF9">
        <w:rPr>
          <w:rFonts w:ascii="Times New Roman" w:hAnsi="Times New Roman" w:cs="Times New Roman"/>
          <w:sz w:val="28"/>
          <w:szCs w:val="28"/>
          <w:lang w:val="uk-UA"/>
        </w:rPr>
        <w:t>Стан мовної та загальної моторики.</w:t>
      </w:r>
    </w:p>
    <w:p w:rsidR="00055AF9" w:rsidRPr="00055AF9" w:rsidRDefault="00055AF9" w:rsidP="00055AF9">
      <w:pPr>
        <w:numPr>
          <w:ilvl w:val="0"/>
          <w:numId w:val="3"/>
        </w:numPr>
        <w:spacing w:after="0"/>
        <w:jc w:val="both"/>
        <w:rPr>
          <w:rFonts w:ascii="Times New Roman" w:hAnsi="Times New Roman" w:cs="Times New Roman"/>
          <w:sz w:val="28"/>
          <w:szCs w:val="28"/>
          <w:lang w:val="uk-UA"/>
        </w:rPr>
      </w:pPr>
      <w:r w:rsidRPr="00055AF9">
        <w:rPr>
          <w:rFonts w:ascii="Times New Roman" w:hAnsi="Times New Roman" w:cs="Times New Roman"/>
          <w:sz w:val="28"/>
          <w:szCs w:val="28"/>
          <w:lang w:val="uk-UA"/>
        </w:rPr>
        <w:t xml:space="preserve">Вміння розуміти мову і вимовляти </w:t>
      </w:r>
      <w:r>
        <w:rPr>
          <w:rFonts w:ascii="Times New Roman" w:hAnsi="Times New Roman" w:cs="Times New Roman"/>
          <w:sz w:val="28"/>
          <w:szCs w:val="28"/>
          <w:lang w:val="uk-UA"/>
        </w:rPr>
        <w:sym w:font="Symbol" w:char="F02D"/>
      </w:r>
      <w:r w:rsidRPr="00055AF9">
        <w:rPr>
          <w:rFonts w:ascii="Times New Roman" w:hAnsi="Times New Roman" w:cs="Times New Roman"/>
          <w:sz w:val="28"/>
          <w:szCs w:val="28"/>
          <w:lang w:val="uk-UA"/>
        </w:rPr>
        <w:t xml:space="preserve"> повтор речень, розуміння оповідання, виконання легких доручень, складання речень.</w:t>
      </w:r>
    </w:p>
    <w:p w:rsidR="00055AF9" w:rsidRPr="00055AF9" w:rsidRDefault="00055AF9"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55AF9">
        <w:rPr>
          <w:rFonts w:ascii="Times New Roman" w:hAnsi="Times New Roman" w:cs="Times New Roman"/>
          <w:sz w:val="28"/>
          <w:szCs w:val="28"/>
          <w:lang w:val="uk-UA"/>
        </w:rPr>
        <w:t>В окремих випадках потрібно кілька візитів до фахівця, щоб він зміг переконатися в наявності порушень або підтвердити їхню відсутність.</w:t>
      </w:r>
    </w:p>
    <w:p w:rsidR="00055AF9" w:rsidRDefault="00055AF9"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55AF9">
        <w:rPr>
          <w:rFonts w:ascii="Times New Roman" w:hAnsi="Times New Roman" w:cs="Times New Roman"/>
          <w:sz w:val="28"/>
          <w:szCs w:val="28"/>
          <w:lang w:val="uk-UA"/>
        </w:rPr>
        <w:t>Проводитимуться за схемою, складеною після первинного обстеження та прогнозу.</w:t>
      </w:r>
    </w:p>
    <w:p w:rsidR="00055AF9" w:rsidRPr="00055AF9" w:rsidRDefault="00055AF9" w:rsidP="009A0A56">
      <w:pPr>
        <w:spacing w:after="0"/>
        <w:jc w:val="center"/>
        <w:rPr>
          <w:rFonts w:ascii="Times New Roman" w:hAnsi="Times New Roman" w:cs="Times New Roman"/>
          <w:b/>
          <w:bCs/>
          <w:sz w:val="28"/>
          <w:szCs w:val="28"/>
          <w:lang w:val="uk-UA"/>
        </w:rPr>
      </w:pPr>
      <w:r w:rsidRPr="00055AF9">
        <w:rPr>
          <w:rFonts w:ascii="Times New Roman" w:hAnsi="Times New Roman" w:cs="Times New Roman"/>
          <w:b/>
          <w:bCs/>
          <w:sz w:val="28"/>
          <w:szCs w:val="28"/>
          <w:lang w:val="uk-UA"/>
        </w:rPr>
        <w:t>Вимоги до проведення логопедичного обстеження</w:t>
      </w:r>
    </w:p>
    <w:p w:rsidR="00055AF9" w:rsidRPr="00055AF9" w:rsidRDefault="009A0A56"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5AF9">
        <w:rPr>
          <w:rFonts w:ascii="Times New Roman" w:hAnsi="Times New Roman" w:cs="Times New Roman"/>
          <w:sz w:val="28"/>
          <w:szCs w:val="28"/>
          <w:lang w:val="uk-UA"/>
        </w:rPr>
        <w:t>Таким чином, особлива увага приділяється опису послідовності дій логопеда, що забезпечують всебічний підхід до вивчення недоліків усного та писемного мовлення дітей різного віку.</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І етап. Орієнтовний.</w:t>
      </w:r>
    </w:p>
    <w:p w:rsidR="00055AF9" w:rsidRPr="009A0A56" w:rsidRDefault="009A0A56"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ІІ</w:t>
      </w:r>
      <w:r w:rsidR="00055AF9" w:rsidRPr="009A0A56">
        <w:rPr>
          <w:rFonts w:ascii="Times New Roman" w:hAnsi="Times New Roman" w:cs="Times New Roman"/>
          <w:sz w:val="28"/>
          <w:szCs w:val="28"/>
          <w:lang w:val="uk-UA"/>
        </w:rPr>
        <w:t xml:space="preserve"> Етап. Діагностичний.</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ІІІ етап. аналітичний.</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IV етап. Прогностичний.</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V етап. Інформування батьків.</w:t>
      </w:r>
    </w:p>
    <w:p w:rsidR="00055AF9" w:rsidRPr="009A0A56" w:rsidRDefault="00055AF9" w:rsidP="009A0A56">
      <w:pPr>
        <w:spacing w:after="0"/>
        <w:jc w:val="center"/>
        <w:rPr>
          <w:rFonts w:ascii="Times New Roman" w:hAnsi="Times New Roman" w:cs="Times New Roman"/>
          <w:b/>
          <w:bCs/>
          <w:sz w:val="28"/>
          <w:szCs w:val="28"/>
          <w:lang w:val="uk-UA"/>
        </w:rPr>
      </w:pPr>
      <w:r w:rsidRPr="009A0A56">
        <w:rPr>
          <w:rFonts w:ascii="Times New Roman" w:hAnsi="Times New Roman" w:cs="Times New Roman"/>
          <w:b/>
          <w:bCs/>
          <w:sz w:val="28"/>
          <w:szCs w:val="28"/>
          <w:lang w:val="uk-UA"/>
        </w:rPr>
        <w:t>Етапи</w:t>
      </w:r>
      <w:r w:rsidR="009A0A56" w:rsidRPr="009A0A56">
        <w:rPr>
          <w:rFonts w:ascii="Times New Roman" w:hAnsi="Times New Roman" w:cs="Times New Roman"/>
          <w:b/>
          <w:bCs/>
          <w:sz w:val="28"/>
          <w:szCs w:val="28"/>
          <w:lang w:val="uk-UA"/>
        </w:rPr>
        <w:t xml:space="preserve"> </w:t>
      </w:r>
      <w:hyperlink r:id="rId5" w:history="1">
        <w:r w:rsidRPr="009A0A56">
          <w:rPr>
            <w:rStyle w:val="a4"/>
            <w:rFonts w:ascii="Times New Roman" w:hAnsi="Times New Roman" w:cs="Times New Roman"/>
            <w:b/>
            <w:bCs/>
            <w:color w:val="auto"/>
            <w:sz w:val="28"/>
            <w:szCs w:val="28"/>
            <w:u w:val="none"/>
            <w:lang w:val="uk-UA"/>
          </w:rPr>
          <w:t>логопедичного обстеження</w:t>
        </w:r>
      </w:hyperlink>
    </w:p>
    <w:p w:rsidR="00055AF9" w:rsidRPr="002407BF" w:rsidRDefault="00055AF9" w:rsidP="00055AF9">
      <w:pPr>
        <w:spacing w:after="0"/>
        <w:jc w:val="both"/>
        <w:rPr>
          <w:rFonts w:ascii="Times New Roman" w:hAnsi="Times New Roman" w:cs="Times New Roman"/>
          <w:b/>
          <w:bCs/>
          <w:sz w:val="28"/>
          <w:szCs w:val="28"/>
          <w:lang w:val="uk-UA"/>
        </w:rPr>
      </w:pPr>
      <w:r w:rsidRPr="00055AF9">
        <w:rPr>
          <w:rFonts w:ascii="Times New Roman" w:hAnsi="Times New Roman" w:cs="Times New Roman"/>
          <w:b/>
          <w:bCs/>
          <w:sz w:val="28"/>
          <w:szCs w:val="28"/>
        </w:rPr>
        <w:t xml:space="preserve">1. </w:t>
      </w:r>
      <w:r w:rsidR="002407BF">
        <w:rPr>
          <w:rFonts w:ascii="Times New Roman" w:hAnsi="Times New Roman" w:cs="Times New Roman"/>
          <w:b/>
          <w:bCs/>
          <w:sz w:val="28"/>
          <w:szCs w:val="28"/>
          <w:lang w:val="uk-UA"/>
        </w:rPr>
        <w:t>Орієнтовний етап</w:t>
      </w:r>
    </w:p>
    <w:p w:rsidR="00055AF9" w:rsidRPr="009A0A56" w:rsidRDefault="009A0A56"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9A0A56">
        <w:rPr>
          <w:rFonts w:ascii="Times New Roman" w:hAnsi="Times New Roman" w:cs="Times New Roman"/>
          <w:sz w:val="28"/>
          <w:szCs w:val="28"/>
          <w:lang w:val="uk-UA"/>
        </w:rPr>
        <w:t>Завдання першого етапу:</w:t>
      </w:r>
    </w:p>
    <w:p w:rsidR="00055AF9" w:rsidRPr="009A0A56" w:rsidRDefault="00055AF9" w:rsidP="009A0A56">
      <w:pPr>
        <w:pStyle w:val="a5"/>
        <w:numPr>
          <w:ilvl w:val="0"/>
          <w:numId w:val="7"/>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збирання анамнестичних даних;</w:t>
      </w:r>
    </w:p>
    <w:p w:rsidR="00055AF9" w:rsidRPr="009A0A56" w:rsidRDefault="00055AF9" w:rsidP="009A0A56">
      <w:pPr>
        <w:pStyle w:val="a5"/>
        <w:numPr>
          <w:ilvl w:val="0"/>
          <w:numId w:val="7"/>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з</w:t>
      </w:r>
      <w:r w:rsidR="009A0A56" w:rsidRPr="009A0A56">
        <w:rPr>
          <w:rFonts w:ascii="Times New Roman" w:hAnsi="Times New Roman" w:cs="Times New Roman"/>
          <w:sz w:val="28"/>
          <w:szCs w:val="28"/>
          <w:lang w:val="uk-UA"/>
        </w:rPr>
        <w:t>’</w:t>
      </w:r>
      <w:r w:rsidRPr="009A0A56">
        <w:rPr>
          <w:rFonts w:ascii="Times New Roman" w:hAnsi="Times New Roman" w:cs="Times New Roman"/>
          <w:sz w:val="28"/>
          <w:szCs w:val="28"/>
          <w:lang w:val="uk-UA"/>
        </w:rPr>
        <w:t>ясування запиту батьків;</w:t>
      </w:r>
    </w:p>
    <w:p w:rsidR="00055AF9" w:rsidRPr="009A0A56" w:rsidRDefault="00055AF9" w:rsidP="009A0A56">
      <w:pPr>
        <w:pStyle w:val="a5"/>
        <w:numPr>
          <w:ilvl w:val="0"/>
          <w:numId w:val="7"/>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виявлення попередніх даних про індивідуально-типологічні особливості дитини.</w:t>
      </w:r>
    </w:p>
    <w:p w:rsidR="00055AF9" w:rsidRPr="009A0A56" w:rsidRDefault="009A0A56"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9A0A56">
        <w:rPr>
          <w:rFonts w:ascii="Times New Roman" w:hAnsi="Times New Roman" w:cs="Times New Roman"/>
          <w:sz w:val="28"/>
          <w:szCs w:val="28"/>
          <w:lang w:val="uk-UA"/>
        </w:rPr>
        <w:t>Вирішення цих завдань дозволяє сформувати адекватний віковим та мовним можливостям, а також інтересам дитини пакет діагностичних матеріалів.</w:t>
      </w:r>
    </w:p>
    <w:p w:rsidR="00055AF9" w:rsidRPr="009A0A56" w:rsidRDefault="009A0A56" w:rsidP="00055AF9">
      <w:pPr>
        <w:spacing w:after="0"/>
        <w:jc w:val="both"/>
        <w:rPr>
          <w:rFonts w:ascii="Times New Roman" w:hAnsi="Times New Roman" w:cs="Times New Roman"/>
          <w:b/>
          <w:sz w:val="28"/>
          <w:szCs w:val="28"/>
          <w:lang w:val="uk-UA"/>
        </w:rPr>
      </w:pPr>
      <w:r w:rsidRPr="009A0A56">
        <w:rPr>
          <w:rFonts w:ascii="Times New Roman" w:hAnsi="Times New Roman" w:cs="Times New Roman"/>
          <w:sz w:val="28"/>
          <w:szCs w:val="28"/>
          <w:lang w:val="uk-UA"/>
        </w:rPr>
        <w:tab/>
      </w:r>
      <w:r w:rsidR="00055AF9" w:rsidRPr="009A0A56">
        <w:rPr>
          <w:rFonts w:ascii="Times New Roman" w:hAnsi="Times New Roman" w:cs="Times New Roman"/>
          <w:b/>
          <w:sz w:val="28"/>
          <w:szCs w:val="28"/>
          <w:lang w:val="uk-UA"/>
        </w:rPr>
        <w:t>Види діяльності:</w:t>
      </w:r>
    </w:p>
    <w:p w:rsidR="00055AF9" w:rsidRPr="009A0A56" w:rsidRDefault="00055AF9" w:rsidP="009A0A56">
      <w:pPr>
        <w:pStyle w:val="a5"/>
        <w:numPr>
          <w:ilvl w:val="0"/>
          <w:numId w:val="8"/>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lastRenderedPageBreak/>
        <w:t>вивчення медичної та педагогічної документації;</w:t>
      </w:r>
    </w:p>
    <w:p w:rsidR="00055AF9" w:rsidRPr="009A0A56" w:rsidRDefault="00055AF9" w:rsidP="009A0A56">
      <w:pPr>
        <w:pStyle w:val="a5"/>
        <w:numPr>
          <w:ilvl w:val="0"/>
          <w:numId w:val="8"/>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вивчення робіт дитини;</w:t>
      </w:r>
    </w:p>
    <w:p w:rsidR="00055AF9" w:rsidRPr="009A0A56" w:rsidRDefault="00055AF9" w:rsidP="009A0A56">
      <w:pPr>
        <w:pStyle w:val="a5"/>
        <w:numPr>
          <w:ilvl w:val="0"/>
          <w:numId w:val="8"/>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бесіда з батьками.</w:t>
      </w:r>
    </w:p>
    <w:p w:rsidR="00055AF9" w:rsidRPr="009A0A56" w:rsidRDefault="009A0A56"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9A0A56">
        <w:rPr>
          <w:rFonts w:ascii="Times New Roman" w:hAnsi="Times New Roman" w:cs="Times New Roman"/>
          <w:sz w:val="28"/>
          <w:szCs w:val="28"/>
          <w:lang w:val="uk-UA"/>
        </w:rPr>
        <w:t>Обстеження раціональніше починати зі знайомства з медичної та педагогічної документації, яка вивчається у відсутності батьків або осіб, які їх замінюють. Зазвичай перелік необхідних документів обговорюється заздалегідь із батьками під час запису на обстеження та її обсяг може залежати від характеру труднощів, які має дитина. До медичної документації відносяться медична карта дитини або виписки з неї фахівців: педіатра, невропатолога, психоневролога, отоларинголога та ін. аудіограми, висновки про результати ЕЕГ, РЕГ, ВІЛ-ЕГ1 та ін.</w:t>
      </w:r>
    </w:p>
    <w:p w:rsidR="00055AF9" w:rsidRPr="009A0A56" w:rsidRDefault="00055AF9" w:rsidP="009A0A56">
      <w:pPr>
        <w:spacing w:after="0"/>
        <w:jc w:val="center"/>
        <w:rPr>
          <w:rFonts w:ascii="Times New Roman" w:hAnsi="Times New Roman" w:cs="Times New Roman"/>
          <w:sz w:val="28"/>
          <w:szCs w:val="28"/>
          <w:lang w:val="uk-UA"/>
        </w:rPr>
      </w:pPr>
      <w:r w:rsidRPr="009A0A56">
        <w:rPr>
          <w:rFonts w:ascii="Times New Roman" w:hAnsi="Times New Roman" w:cs="Times New Roman"/>
          <w:b/>
          <w:bCs/>
          <w:sz w:val="28"/>
          <w:szCs w:val="28"/>
          <w:lang w:val="uk-UA"/>
        </w:rPr>
        <w:t>«Технологія логопедичного обстеження</w:t>
      </w:r>
      <w:r w:rsidR="009A0A56" w:rsidRPr="009A0A56">
        <w:rPr>
          <w:rFonts w:ascii="Times New Roman" w:hAnsi="Times New Roman" w:cs="Times New Roman"/>
          <w:sz w:val="28"/>
          <w:szCs w:val="28"/>
          <w:lang w:val="uk-UA"/>
        </w:rPr>
        <w:t xml:space="preserve"> </w:t>
      </w:r>
      <w:r w:rsidRPr="009A0A56">
        <w:rPr>
          <w:rFonts w:ascii="Times New Roman" w:hAnsi="Times New Roman" w:cs="Times New Roman"/>
          <w:b/>
          <w:bCs/>
          <w:sz w:val="28"/>
          <w:szCs w:val="28"/>
          <w:lang w:val="uk-UA"/>
        </w:rPr>
        <w:t>дітей дошкільного віку»</w:t>
      </w:r>
    </w:p>
    <w:p w:rsidR="00055AF9" w:rsidRPr="009A0A56" w:rsidRDefault="009A0A56" w:rsidP="00055AF9">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055AF9" w:rsidRPr="009A0A56">
        <w:rPr>
          <w:rFonts w:ascii="Times New Roman" w:hAnsi="Times New Roman" w:cs="Times New Roman"/>
          <w:b/>
          <w:sz w:val="28"/>
          <w:szCs w:val="28"/>
          <w:lang w:val="uk-UA"/>
        </w:rPr>
        <w:t>Мета логопедичного обстеження:</w:t>
      </w:r>
      <w:r w:rsidRPr="009A0A56">
        <w:rPr>
          <w:rFonts w:ascii="Times New Roman" w:hAnsi="Times New Roman" w:cs="Times New Roman"/>
          <w:b/>
          <w:sz w:val="28"/>
          <w:szCs w:val="28"/>
          <w:lang w:val="uk-UA"/>
        </w:rPr>
        <w:t xml:space="preserve"> </w:t>
      </w:r>
      <w:r w:rsidR="00055AF9" w:rsidRPr="009A0A56">
        <w:rPr>
          <w:rFonts w:ascii="Times New Roman" w:hAnsi="Times New Roman" w:cs="Times New Roman"/>
          <w:sz w:val="28"/>
          <w:szCs w:val="28"/>
          <w:lang w:val="uk-UA"/>
        </w:rPr>
        <w:t>визначення шляхів та засобів корекційно-розвивальної роботи та можливостей навчання дитини на основі виявлення у неї порушень у мовній сфері.</w:t>
      </w:r>
    </w:p>
    <w:p w:rsidR="009A0A56" w:rsidRPr="002407BF" w:rsidRDefault="009A0A56" w:rsidP="00055AF9">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055AF9" w:rsidRPr="002407BF">
        <w:rPr>
          <w:rFonts w:ascii="Times New Roman" w:hAnsi="Times New Roman" w:cs="Times New Roman"/>
          <w:b/>
          <w:sz w:val="28"/>
          <w:szCs w:val="28"/>
          <w:lang w:val="uk-UA"/>
        </w:rPr>
        <w:t>Завдання:</w:t>
      </w:r>
    </w:p>
    <w:p w:rsid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1) виявлення особливостей мовного розвитку для подальшого обліку під час планування та проведення освітнього процесу;</w:t>
      </w:r>
    </w:p>
    <w:p w:rsid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2) виявлення негативних тенденцій у розвитку для визначення необхідності подальшого поглибленого вивчення;</w:t>
      </w:r>
    </w:p>
    <w:p w:rsid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3) виявлення змін у мовної діяльності визначення ефективності педагогічної діяльності.</w:t>
      </w:r>
    </w:p>
    <w:p w:rsidR="00055AF9" w:rsidRPr="009A0A56" w:rsidRDefault="009A0A56"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9A0A56">
        <w:rPr>
          <w:rFonts w:ascii="Times New Roman" w:hAnsi="Times New Roman" w:cs="Times New Roman"/>
          <w:i/>
          <w:iCs/>
          <w:sz w:val="28"/>
          <w:szCs w:val="28"/>
          <w:lang w:val="uk-UA"/>
        </w:rPr>
        <w:t>Грибова О. Є.</w:t>
      </w:r>
      <w:r w:rsidRPr="009A0A56">
        <w:rPr>
          <w:rFonts w:ascii="Times New Roman" w:hAnsi="Times New Roman" w:cs="Times New Roman"/>
          <w:sz w:val="28"/>
          <w:szCs w:val="28"/>
          <w:lang w:val="uk-UA"/>
        </w:rPr>
        <w:t xml:space="preserve"> </w:t>
      </w:r>
      <w:r w:rsidR="00055AF9" w:rsidRPr="009A0A56">
        <w:rPr>
          <w:rFonts w:ascii="Times New Roman" w:hAnsi="Times New Roman" w:cs="Times New Roman"/>
          <w:sz w:val="28"/>
          <w:szCs w:val="28"/>
          <w:lang w:val="uk-UA"/>
        </w:rPr>
        <w:t>виділяє 5 етапів логопедичного обстеження.</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1 етап. Орієнтовний.</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2 етап. Діагностичний.</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3 етап. аналітичний.</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4 етап. Прогностичний.</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5 етап. Інформування батьків.</w:t>
      </w:r>
    </w:p>
    <w:p w:rsidR="009A0A56" w:rsidRPr="009A0A56"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w:t>
      </w:r>
      <w:r w:rsidR="00055AF9" w:rsidRPr="009A0A56">
        <w:rPr>
          <w:rFonts w:ascii="Times New Roman" w:hAnsi="Times New Roman" w:cs="Times New Roman"/>
          <w:sz w:val="28"/>
          <w:szCs w:val="28"/>
          <w:lang w:val="uk-UA"/>
        </w:rPr>
        <w:t>иділено такі етапи логопедичного обстеження дітей дошкільного віку:</w:t>
      </w:r>
    </w:p>
    <w:p w:rsidR="009A0A56"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1 етап. Орієнтовний етап;</w:t>
      </w:r>
    </w:p>
    <w:p w:rsidR="009A0A56"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2 етап. Диференціювальний етап;</w:t>
      </w:r>
    </w:p>
    <w:p w:rsidR="009A0A56"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3 етап. Основний;</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4 етап. Заключний (уточнюючий етап).</w:t>
      </w:r>
    </w:p>
    <w:p w:rsidR="00055AF9" w:rsidRPr="009A0A56" w:rsidRDefault="009A0A56"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ab/>
      </w:r>
      <w:r w:rsidR="00055AF9" w:rsidRPr="009A0A56">
        <w:rPr>
          <w:rFonts w:ascii="Times New Roman" w:hAnsi="Times New Roman" w:cs="Times New Roman"/>
          <w:sz w:val="28"/>
          <w:szCs w:val="28"/>
          <w:lang w:val="uk-UA"/>
        </w:rPr>
        <w:t>Розглянемо етапи логопедичного обстеження, які пропонує</w:t>
      </w:r>
      <w:r w:rsidR="002407BF">
        <w:rPr>
          <w:rFonts w:ascii="Times New Roman" w:hAnsi="Times New Roman" w:cs="Times New Roman"/>
          <w:sz w:val="28"/>
          <w:szCs w:val="28"/>
          <w:lang w:val="uk-UA"/>
        </w:rPr>
        <w:t xml:space="preserve"> </w:t>
      </w:r>
      <w:r w:rsidR="002407BF">
        <w:rPr>
          <w:rFonts w:ascii="Times New Roman" w:hAnsi="Times New Roman" w:cs="Times New Roman"/>
          <w:i/>
          <w:iCs/>
          <w:sz w:val="28"/>
          <w:szCs w:val="28"/>
          <w:lang w:val="uk-UA"/>
        </w:rPr>
        <w:t>Грибова О. </w:t>
      </w:r>
      <w:r w:rsidR="00055AF9" w:rsidRPr="009A0A56">
        <w:rPr>
          <w:rFonts w:ascii="Times New Roman" w:hAnsi="Times New Roman" w:cs="Times New Roman"/>
          <w:i/>
          <w:iCs/>
          <w:sz w:val="28"/>
          <w:szCs w:val="28"/>
          <w:lang w:val="uk-UA"/>
        </w:rPr>
        <w:t>Є.</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b/>
          <w:bCs/>
          <w:sz w:val="28"/>
          <w:szCs w:val="28"/>
          <w:lang w:val="uk-UA"/>
        </w:rPr>
        <w:t>I</w:t>
      </w:r>
      <w:r w:rsidR="009A0A56" w:rsidRPr="009A0A56">
        <w:rPr>
          <w:rFonts w:ascii="Times New Roman" w:hAnsi="Times New Roman" w:cs="Times New Roman"/>
          <w:b/>
          <w:sz w:val="28"/>
          <w:szCs w:val="28"/>
          <w:lang w:val="uk-UA"/>
        </w:rPr>
        <w:t xml:space="preserve"> </w:t>
      </w:r>
      <w:r w:rsidRPr="009A0A56">
        <w:rPr>
          <w:rFonts w:ascii="Times New Roman" w:hAnsi="Times New Roman" w:cs="Times New Roman"/>
          <w:b/>
          <w:sz w:val="28"/>
          <w:szCs w:val="28"/>
          <w:lang w:val="uk-UA"/>
        </w:rPr>
        <w:t>етап.</w:t>
      </w:r>
      <w:r w:rsidRPr="009A0A56">
        <w:rPr>
          <w:rFonts w:ascii="Times New Roman" w:hAnsi="Times New Roman" w:cs="Times New Roman"/>
          <w:sz w:val="28"/>
          <w:szCs w:val="28"/>
          <w:lang w:val="uk-UA"/>
        </w:rPr>
        <w:t xml:space="preserve"> Орієнтовний.</w:t>
      </w:r>
    </w:p>
    <w:p w:rsidR="00055AF9" w:rsidRPr="009A0A56" w:rsidRDefault="009A0A56" w:rsidP="00055AF9">
      <w:pPr>
        <w:spacing w:after="0"/>
        <w:jc w:val="both"/>
        <w:rPr>
          <w:rFonts w:ascii="Times New Roman" w:hAnsi="Times New Roman" w:cs="Times New Roman"/>
          <w:b/>
          <w:sz w:val="28"/>
          <w:szCs w:val="28"/>
          <w:lang w:val="uk-UA"/>
        </w:rPr>
      </w:pPr>
      <w:r w:rsidRPr="009A0A56">
        <w:rPr>
          <w:rFonts w:ascii="Times New Roman" w:hAnsi="Times New Roman" w:cs="Times New Roman"/>
          <w:b/>
          <w:sz w:val="28"/>
          <w:szCs w:val="28"/>
          <w:lang w:val="uk-UA"/>
        </w:rPr>
        <w:tab/>
      </w:r>
      <w:r w:rsidR="00055AF9" w:rsidRPr="009A0A56">
        <w:rPr>
          <w:rFonts w:ascii="Times New Roman" w:hAnsi="Times New Roman" w:cs="Times New Roman"/>
          <w:b/>
          <w:sz w:val="28"/>
          <w:szCs w:val="28"/>
          <w:lang w:val="uk-UA"/>
        </w:rPr>
        <w:t>Завдання першого етапу:</w:t>
      </w:r>
    </w:p>
    <w:p w:rsidR="00055AF9" w:rsidRPr="009A0A56" w:rsidRDefault="00055AF9" w:rsidP="009A0A56">
      <w:pPr>
        <w:pStyle w:val="a5"/>
        <w:numPr>
          <w:ilvl w:val="0"/>
          <w:numId w:val="9"/>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Збір анамнестичних даних;</w:t>
      </w:r>
    </w:p>
    <w:p w:rsidR="00055AF9" w:rsidRPr="009A0A56" w:rsidRDefault="00055AF9" w:rsidP="009A0A56">
      <w:pPr>
        <w:pStyle w:val="a5"/>
        <w:numPr>
          <w:ilvl w:val="0"/>
          <w:numId w:val="9"/>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З</w:t>
      </w:r>
      <w:r w:rsidR="009A0A56" w:rsidRPr="009A0A56">
        <w:rPr>
          <w:rFonts w:ascii="Times New Roman" w:hAnsi="Times New Roman" w:cs="Times New Roman"/>
          <w:sz w:val="28"/>
          <w:szCs w:val="28"/>
          <w:lang w:val="uk-UA"/>
        </w:rPr>
        <w:t>’</w:t>
      </w:r>
      <w:r w:rsidRPr="009A0A56">
        <w:rPr>
          <w:rFonts w:ascii="Times New Roman" w:hAnsi="Times New Roman" w:cs="Times New Roman"/>
          <w:sz w:val="28"/>
          <w:szCs w:val="28"/>
          <w:lang w:val="uk-UA"/>
        </w:rPr>
        <w:t>ясування запиту батьків;</w:t>
      </w:r>
    </w:p>
    <w:p w:rsidR="00055AF9" w:rsidRPr="009A0A56" w:rsidRDefault="00055AF9" w:rsidP="009A0A56">
      <w:pPr>
        <w:pStyle w:val="a5"/>
        <w:numPr>
          <w:ilvl w:val="0"/>
          <w:numId w:val="9"/>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lastRenderedPageBreak/>
        <w:t>Виявлення попередніх даних про індивідуально-типологічні особливості дитини.</w:t>
      </w:r>
    </w:p>
    <w:p w:rsidR="00055AF9" w:rsidRPr="009A0A56" w:rsidRDefault="009A0A56" w:rsidP="00055AF9">
      <w:pPr>
        <w:spacing w:after="0"/>
        <w:jc w:val="both"/>
        <w:rPr>
          <w:rFonts w:ascii="Times New Roman" w:hAnsi="Times New Roman" w:cs="Times New Roman"/>
          <w:sz w:val="28"/>
          <w:szCs w:val="28"/>
          <w:lang w:val="uk-UA"/>
        </w:rPr>
      </w:pPr>
      <w:r w:rsidRPr="009A0A56">
        <w:rPr>
          <w:rFonts w:ascii="Times New Roman" w:hAnsi="Times New Roman" w:cs="Times New Roman"/>
          <w:i/>
          <w:iCs/>
          <w:sz w:val="28"/>
          <w:szCs w:val="28"/>
          <w:lang w:val="uk-UA"/>
        </w:rPr>
        <w:tab/>
      </w:r>
      <w:r w:rsidR="00055AF9" w:rsidRPr="009A0A56">
        <w:rPr>
          <w:rFonts w:ascii="Times New Roman" w:hAnsi="Times New Roman" w:cs="Times New Roman"/>
          <w:i/>
          <w:iCs/>
          <w:sz w:val="28"/>
          <w:szCs w:val="28"/>
          <w:lang w:val="uk-UA"/>
        </w:rPr>
        <w:t>Вирішення цих завдань дозволяє сформувати адекватний віковим та мовним можливостям, а також інтересам дитини пакет діагностичних матеріалів.</w:t>
      </w:r>
    </w:p>
    <w:p w:rsidR="00055AF9" w:rsidRPr="009A0A56" w:rsidRDefault="009A0A56" w:rsidP="00055AF9">
      <w:pPr>
        <w:spacing w:after="0"/>
        <w:jc w:val="both"/>
        <w:rPr>
          <w:rFonts w:ascii="Times New Roman" w:hAnsi="Times New Roman" w:cs="Times New Roman"/>
          <w:b/>
          <w:sz w:val="28"/>
          <w:szCs w:val="28"/>
          <w:lang w:val="uk-UA"/>
        </w:rPr>
      </w:pPr>
      <w:r w:rsidRPr="009A0A56">
        <w:rPr>
          <w:rFonts w:ascii="Times New Roman" w:hAnsi="Times New Roman" w:cs="Times New Roman"/>
          <w:sz w:val="28"/>
          <w:szCs w:val="28"/>
          <w:lang w:val="uk-UA"/>
        </w:rPr>
        <w:tab/>
      </w:r>
      <w:r w:rsidR="00055AF9" w:rsidRPr="009A0A56">
        <w:rPr>
          <w:rFonts w:ascii="Times New Roman" w:hAnsi="Times New Roman" w:cs="Times New Roman"/>
          <w:b/>
          <w:sz w:val="28"/>
          <w:szCs w:val="28"/>
          <w:lang w:val="uk-UA"/>
        </w:rPr>
        <w:t>Види діяльності:</w:t>
      </w:r>
    </w:p>
    <w:p w:rsidR="00055AF9" w:rsidRPr="009A0A56" w:rsidRDefault="00055AF9" w:rsidP="009A0A56">
      <w:pPr>
        <w:pStyle w:val="a5"/>
        <w:numPr>
          <w:ilvl w:val="0"/>
          <w:numId w:val="10"/>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Вивчення медичної та педагогічної документації;</w:t>
      </w:r>
    </w:p>
    <w:p w:rsidR="00055AF9" w:rsidRPr="009A0A56" w:rsidRDefault="00055AF9" w:rsidP="009A0A56">
      <w:pPr>
        <w:pStyle w:val="a5"/>
        <w:numPr>
          <w:ilvl w:val="0"/>
          <w:numId w:val="10"/>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Вивчення робіт дитини;</w:t>
      </w:r>
    </w:p>
    <w:p w:rsidR="00055AF9" w:rsidRPr="009A0A56" w:rsidRDefault="00055AF9" w:rsidP="009A0A56">
      <w:pPr>
        <w:pStyle w:val="a5"/>
        <w:numPr>
          <w:ilvl w:val="0"/>
          <w:numId w:val="10"/>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Розмова із батьками.</w:t>
      </w:r>
    </w:p>
    <w:p w:rsidR="00055AF9" w:rsidRPr="009A0A56" w:rsidRDefault="00055AF9" w:rsidP="00055AF9">
      <w:pPr>
        <w:spacing w:after="0"/>
        <w:jc w:val="both"/>
        <w:rPr>
          <w:rFonts w:ascii="Times New Roman" w:hAnsi="Times New Roman" w:cs="Times New Roman"/>
          <w:b/>
          <w:sz w:val="28"/>
          <w:szCs w:val="28"/>
          <w:lang w:val="uk-UA"/>
        </w:rPr>
      </w:pPr>
      <w:r w:rsidRPr="009A0A56">
        <w:rPr>
          <w:rFonts w:ascii="Times New Roman" w:hAnsi="Times New Roman" w:cs="Times New Roman"/>
          <w:b/>
          <w:sz w:val="28"/>
          <w:szCs w:val="28"/>
          <w:lang w:val="uk-UA"/>
        </w:rPr>
        <w:t>Вивчення медичної та педагогічної документації.</w:t>
      </w:r>
    </w:p>
    <w:p w:rsidR="00055AF9" w:rsidRPr="009A0A56" w:rsidRDefault="009A0A56" w:rsidP="00055AF9">
      <w:pPr>
        <w:spacing w:after="0"/>
        <w:jc w:val="both"/>
        <w:rPr>
          <w:rFonts w:ascii="Times New Roman" w:hAnsi="Times New Roman" w:cs="Times New Roman"/>
          <w:sz w:val="28"/>
          <w:szCs w:val="28"/>
          <w:lang w:val="uk-UA"/>
        </w:rPr>
      </w:pPr>
      <w:r w:rsidRPr="009A0A56">
        <w:rPr>
          <w:rFonts w:ascii="Times New Roman" w:hAnsi="Times New Roman" w:cs="Times New Roman"/>
          <w:i/>
          <w:iCs/>
          <w:sz w:val="28"/>
          <w:szCs w:val="28"/>
          <w:lang w:val="uk-UA"/>
        </w:rPr>
        <w:tab/>
      </w:r>
      <w:r w:rsidR="00055AF9" w:rsidRPr="009A0A56">
        <w:rPr>
          <w:rFonts w:ascii="Times New Roman" w:hAnsi="Times New Roman" w:cs="Times New Roman"/>
          <w:i/>
          <w:iCs/>
          <w:sz w:val="28"/>
          <w:szCs w:val="28"/>
          <w:lang w:val="uk-UA"/>
        </w:rPr>
        <w:t>До медичної документації належать</w:t>
      </w:r>
      <w:r w:rsidR="00055AF9" w:rsidRPr="009A0A56">
        <w:rPr>
          <w:rFonts w:ascii="Times New Roman" w:hAnsi="Times New Roman" w:cs="Times New Roman"/>
          <w:sz w:val="28"/>
          <w:szCs w:val="28"/>
          <w:lang w:val="uk-UA"/>
        </w:rPr>
        <w:t>:</w:t>
      </w:r>
    </w:p>
    <w:p w:rsidR="00055AF9" w:rsidRPr="009A0A56" w:rsidRDefault="00055AF9" w:rsidP="009A0A56">
      <w:pPr>
        <w:pStyle w:val="a5"/>
        <w:numPr>
          <w:ilvl w:val="0"/>
          <w:numId w:val="11"/>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Медична мапа дитини;</w:t>
      </w:r>
    </w:p>
    <w:p w:rsidR="00055AF9" w:rsidRPr="009A0A56" w:rsidRDefault="00055AF9" w:rsidP="009A0A56">
      <w:pPr>
        <w:pStyle w:val="a5"/>
        <w:numPr>
          <w:ilvl w:val="0"/>
          <w:numId w:val="11"/>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Виписки спеціалістів;</w:t>
      </w:r>
    </w:p>
    <w:p w:rsidR="00055AF9" w:rsidRPr="009A0A56" w:rsidRDefault="00055AF9" w:rsidP="009A0A56">
      <w:pPr>
        <w:pStyle w:val="a5"/>
        <w:numPr>
          <w:ilvl w:val="0"/>
          <w:numId w:val="11"/>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Висновки фахівців.</w:t>
      </w:r>
    </w:p>
    <w:p w:rsidR="00055AF9" w:rsidRPr="009A0A56" w:rsidRDefault="009A0A56" w:rsidP="00055AF9">
      <w:pPr>
        <w:spacing w:after="0"/>
        <w:jc w:val="both"/>
        <w:rPr>
          <w:rFonts w:ascii="Times New Roman" w:hAnsi="Times New Roman" w:cs="Times New Roman"/>
          <w:sz w:val="28"/>
          <w:szCs w:val="28"/>
          <w:lang w:val="uk-UA"/>
        </w:rPr>
      </w:pPr>
      <w:r>
        <w:rPr>
          <w:rFonts w:ascii="Times New Roman" w:hAnsi="Times New Roman" w:cs="Times New Roman"/>
          <w:i/>
          <w:iCs/>
          <w:sz w:val="28"/>
          <w:szCs w:val="28"/>
          <w:lang w:val="uk-UA"/>
        </w:rPr>
        <w:tab/>
      </w:r>
      <w:r w:rsidR="00055AF9" w:rsidRPr="009A0A56">
        <w:rPr>
          <w:rFonts w:ascii="Times New Roman" w:hAnsi="Times New Roman" w:cs="Times New Roman"/>
          <w:i/>
          <w:iCs/>
          <w:sz w:val="28"/>
          <w:szCs w:val="28"/>
          <w:lang w:val="uk-UA"/>
        </w:rPr>
        <w:t>До педагогічної документації належать</w:t>
      </w:r>
      <w:r w:rsidR="00055AF9" w:rsidRPr="009A0A56">
        <w:rPr>
          <w:rFonts w:ascii="Times New Roman" w:hAnsi="Times New Roman" w:cs="Times New Roman"/>
          <w:sz w:val="28"/>
          <w:szCs w:val="28"/>
          <w:u w:val="single"/>
          <w:lang w:val="uk-UA"/>
        </w:rPr>
        <w:t>:</w:t>
      </w:r>
    </w:p>
    <w:p w:rsidR="00055AF9" w:rsidRPr="009A0A56" w:rsidRDefault="00055AF9" w:rsidP="009A0A56">
      <w:pPr>
        <w:pStyle w:val="a5"/>
        <w:numPr>
          <w:ilvl w:val="0"/>
          <w:numId w:val="12"/>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Педагогічна характеристика;</w:t>
      </w:r>
    </w:p>
    <w:p w:rsidR="00055AF9" w:rsidRPr="009A0A56" w:rsidRDefault="00055AF9" w:rsidP="009A0A56">
      <w:pPr>
        <w:pStyle w:val="a5"/>
        <w:numPr>
          <w:ilvl w:val="0"/>
          <w:numId w:val="12"/>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Логопедична характеристика;</w:t>
      </w:r>
    </w:p>
    <w:p w:rsidR="009A0A56" w:rsidRPr="009A0A56" w:rsidRDefault="00055AF9" w:rsidP="00055AF9">
      <w:pPr>
        <w:pStyle w:val="a5"/>
        <w:numPr>
          <w:ilvl w:val="0"/>
          <w:numId w:val="12"/>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Психологічна характеристика</w:t>
      </w:r>
    </w:p>
    <w:p w:rsidR="00055AF9" w:rsidRPr="009A0A56" w:rsidRDefault="00055AF9" w:rsidP="00055AF9">
      <w:pPr>
        <w:pStyle w:val="a5"/>
        <w:numPr>
          <w:ilvl w:val="0"/>
          <w:numId w:val="12"/>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Вивчення робіт дитини</w:t>
      </w:r>
      <w:r w:rsidRPr="009A0A56">
        <w:rPr>
          <w:rFonts w:ascii="Times New Roman" w:hAnsi="Times New Roman" w:cs="Times New Roman"/>
          <w:i/>
          <w:iCs/>
          <w:sz w:val="28"/>
          <w:szCs w:val="28"/>
          <w:lang w:val="uk-UA"/>
        </w:rPr>
        <w:t>.</w:t>
      </w:r>
    </w:p>
    <w:p w:rsidR="00055AF9" w:rsidRPr="009A0A56" w:rsidRDefault="009A0A56" w:rsidP="00055AF9">
      <w:pPr>
        <w:spacing w:after="0"/>
        <w:jc w:val="both"/>
        <w:rPr>
          <w:rFonts w:ascii="Times New Roman" w:hAnsi="Times New Roman" w:cs="Times New Roman"/>
          <w:b/>
          <w:sz w:val="28"/>
          <w:szCs w:val="28"/>
          <w:lang w:val="uk-UA"/>
        </w:rPr>
      </w:pPr>
      <w:r w:rsidRPr="009A0A56">
        <w:rPr>
          <w:rFonts w:ascii="Times New Roman" w:hAnsi="Times New Roman" w:cs="Times New Roman"/>
          <w:sz w:val="28"/>
          <w:szCs w:val="28"/>
          <w:lang w:val="uk-UA"/>
        </w:rPr>
        <w:tab/>
      </w:r>
      <w:r w:rsidR="00055AF9" w:rsidRPr="009A0A56">
        <w:rPr>
          <w:rFonts w:ascii="Times New Roman" w:hAnsi="Times New Roman" w:cs="Times New Roman"/>
          <w:b/>
          <w:sz w:val="28"/>
          <w:szCs w:val="28"/>
          <w:lang w:val="uk-UA"/>
        </w:rPr>
        <w:t>До цього виду документації належать:</w:t>
      </w:r>
    </w:p>
    <w:p w:rsidR="00055AF9" w:rsidRPr="009A0A56" w:rsidRDefault="00055AF9" w:rsidP="009A0A56">
      <w:pPr>
        <w:pStyle w:val="a5"/>
        <w:numPr>
          <w:ilvl w:val="0"/>
          <w:numId w:val="13"/>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Малюнки;</w:t>
      </w:r>
    </w:p>
    <w:p w:rsidR="00055AF9" w:rsidRPr="009A0A56" w:rsidRDefault="00055AF9" w:rsidP="009A0A56">
      <w:pPr>
        <w:pStyle w:val="a5"/>
        <w:numPr>
          <w:ilvl w:val="0"/>
          <w:numId w:val="13"/>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Творчі вироби.</w:t>
      </w:r>
    </w:p>
    <w:p w:rsidR="00055AF9" w:rsidRPr="009A0A56" w:rsidRDefault="009A0A56" w:rsidP="00055AF9">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055AF9" w:rsidRPr="009A0A56">
        <w:rPr>
          <w:rFonts w:ascii="Times New Roman" w:hAnsi="Times New Roman" w:cs="Times New Roman"/>
          <w:b/>
          <w:sz w:val="28"/>
          <w:szCs w:val="28"/>
          <w:lang w:val="uk-UA"/>
        </w:rPr>
        <w:t>Розмова із батьками.</w:t>
      </w:r>
    </w:p>
    <w:p w:rsidR="00055AF9" w:rsidRPr="009A0A56" w:rsidRDefault="009A0A56"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9A0A56">
        <w:rPr>
          <w:rFonts w:ascii="Times New Roman" w:hAnsi="Times New Roman" w:cs="Times New Roman"/>
          <w:sz w:val="28"/>
          <w:szCs w:val="28"/>
          <w:lang w:val="uk-UA"/>
        </w:rPr>
        <w:t>Бесіду з батьками раціональніше починати з виявлення запиту батьків або скарг батьків на мовлення дитини.</w:t>
      </w:r>
    </w:p>
    <w:p w:rsidR="00055AF9" w:rsidRPr="009A0A56" w:rsidRDefault="00055AF9"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Заповнення анкети батьками (матір</w:t>
      </w:r>
      <w:r w:rsidR="009A0A56" w:rsidRPr="009A0A56">
        <w:rPr>
          <w:rFonts w:ascii="Times New Roman" w:hAnsi="Times New Roman" w:cs="Times New Roman"/>
          <w:sz w:val="28"/>
          <w:szCs w:val="28"/>
          <w:lang w:val="uk-UA"/>
        </w:rPr>
        <w:t>’</w:t>
      </w:r>
      <w:r w:rsidRPr="009A0A56">
        <w:rPr>
          <w:rFonts w:ascii="Times New Roman" w:hAnsi="Times New Roman" w:cs="Times New Roman"/>
          <w:sz w:val="28"/>
          <w:szCs w:val="28"/>
          <w:lang w:val="uk-UA"/>
        </w:rPr>
        <w:t>ю чи батьком);</w:t>
      </w:r>
    </w:p>
    <w:p w:rsidR="00055AF9" w:rsidRPr="009A0A56" w:rsidRDefault="009A0A56" w:rsidP="00055AF9">
      <w:pPr>
        <w:spacing w:after="0"/>
        <w:jc w:val="both"/>
        <w:rPr>
          <w:rFonts w:ascii="Times New Roman" w:hAnsi="Times New Roman" w:cs="Times New Roman"/>
          <w:sz w:val="28"/>
          <w:szCs w:val="28"/>
          <w:lang w:val="uk-UA"/>
        </w:rPr>
      </w:pPr>
      <w:r w:rsidRPr="009A0A56">
        <w:rPr>
          <w:rFonts w:ascii="Times New Roman" w:hAnsi="Times New Roman" w:cs="Times New Roman"/>
          <w:b/>
          <w:bCs/>
          <w:sz w:val="28"/>
          <w:szCs w:val="28"/>
          <w:lang w:val="uk-UA"/>
        </w:rPr>
        <w:tab/>
      </w:r>
      <w:r w:rsidR="00055AF9" w:rsidRPr="009A0A56">
        <w:rPr>
          <w:rFonts w:ascii="Times New Roman" w:hAnsi="Times New Roman" w:cs="Times New Roman"/>
          <w:b/>
          <w:bCs/>
          <w:sz w:val="28"/>
          <w:szCs w:val="28"/>
          <w:lang w:val="uk-UA"/>
        </w:rPr>
        <w:t>II</w:t>
      </w:r>
      <w:r w:rsidRPr="009A0A56">
        <w:rPr>
          <w:rFonts w:ascii="Times New Roman" w:hAnsi="Times New Roman" w:cs="Times New Roman"/>
          <w:b/>
          <w:sz w:val="28"/>
          <w:szCs w:val="28"/>
          <w:lang w:val="uk-UA"/>
        </w:rPr>
        <w:t xml:space="preserve"> </w:t>
      </w:r>
      <w:r w:rsidR="00055AF9" w:rsidRPr="009A0A56">
        <w:rPr>
          <w:rFonts w:ascii="Times New Roman" w:hAnsi="Times New Roman" w:cs="Times New Roman"/>
          <w:b/>
          <w:sz w:val="28"/>
          <w:szCs w:val="28"/>
          <w:lang w:val="uk-UA"/>
        </w:rPr>
        <w:t>етап.</w:t>
      </w:r>
      <w:r w:rsidR="00055AF9" w:rsidRPr="009A0A56">
        <w:rPr>
          <w:rFonts w:ascii="Times New Roman" w:hAnsi="Times New Roman" w:cs="Times New Roman"/>
          <w:sz w:val="28"/>
          <w:szCs w:val="28"/>
          <w:lang w:val="uk-UA"/>
        </w:rPr>
        <w:t xml:space="preserve"> </w:t>
      </w:r>
      <w:r w:rsidR="00055AF9" w:rsidRPr="009A0A56">
        <w:rPr>
          <w:rFonts w:ascii="Times New Roman" w:hAnsi="Times New Roman" w:cs="Times New Roman"/>
          <w:b/>
          <w:sz w:val="28"/>
          <w:szCs w:val="28"/>
          <w:lang w:val="uk-UA"/>
        </w:rPr>
        <w:t>Діагностичний.</w:t>
      </w:r>
    </w:p>
    <w:p w:rsidR="00055AF9" w:rsidRPr="009A0A56" w:rsidRDefault="009A0A56"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ab/>
      </w:r>
      <w:r w:rsidR="00055AF9" w:rsidRPr="009A0A56">
        <w:rPr>
          <w:rFonts w:ascii="Times New Roman" w:hAnsi="Times New Roman" w:cs="Times New Roman"/>
          <w:sz w:val="28"/>
          <w:szCs w:val="28"/>
          <w:lang w:val="uk-UA"/>
        </w:rPr>
        <w:t>Діагностичний етап є власне процедуру обстеження мови дитини. При цьому взаємодія логопеда та дитини спрямована на з</w:t>
      </w:r>
      <w:r>
        <w:rPr>
          <w:rFonts w:ascii="Times New Roman" w:hAnsi="Times New Roman" w:cs="Times New Roman"/>
          <w:sz w:val="28"/>
          <w:szCs w:val="28"/>
          <w:lang w:val="uk-UA"/>
        </w:rPr>
        <w:t>’</w:t>
      </w:r>
      <w:r w:rsidR="00055AF9" w:rsidRPr="009A0A56">
        <w:rPr>
          <w:rFonts w:ascii="Times New Roman" w:hAnsi="Times New Roman" w:cs="Times New Roman"/>
          <w:sz w:val="28"/>
          <w:szCs w:val="28"/>
          <w:lang w:val="uk-UA"/>
        </w:rPr>
        <w:t>ясування наступних моментів:</w:t>
      </w:r>
    </w:p>
    <w:p w:rsidR="00055AF9" w:rsidRPr="009A0A56" w:rsidRDefault="00055AF9" w:rsidP="009A0A56">
      <w:pPr>
        <w:pStyle w:val="a5"/>
        <w:numPr>
          <w:ilvl w:val="0"/>
          <w:numId w:val="14"/>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Які мовні засоби сформовані на момент обстеження;</w:t>
      </w:r>
    </w:p>
    <w:p w:rsidR="00055AF9" w:rsidRPr="009A0A56" w:rsidRDefault="00055AF9" w:rsidP="009A0A56">
      <w:pPr>
        <w:pStyle w:val="a5"/>
        <w:numPr>
          <w:ilvl w:val="0"/>
          <w:numId w:val="14"/>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Які мовні засоби не сформовані на момент обстеження;</w:t>
      </w:r>
    </w:p>
    <w:p w:rsidR="00055AF9" w:rsidRPr="009A0A56" w:rsidRDefault="00055AF9" w:rsidP="009A0A56">
      <w:pPr>
        <w:pStyle w:val="a5"/>
        <w:numPr>
          <w:ilvl w:val="0"/>
          <w:numId w:val="14"/>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Характер несформованості мовних засобів.</w:t>
      </w:r>
    </w:p>
    <w:p w:rsidR="00055AF9" w:rsidRPr="009A0A56" w:rsidRDefault="009A0A56" w:rsidP="00055AF9">
      <w:pPr>
        <w:spacing w:after="0"/>
        <w:jc w:val="both"/>
        <w:rPr>
          <w:rFonts w:ascii="Times New Roman" w:hAnsi="Times New Roman" w:cs="Times New Roman"/>
          <w:sz w:val="28"/>
          <w:szCs w:val="28"/>
          <w:lang w:val="uk-UA"/>
        </w:rPr>
      </w:pPr>
      <w:r>
        <w:rPr>
          <w:rFonts w:ascii="Times New Roman" w:hAnsi="Times New Roman" w:cs="Times New Roman"/>
          <w:i/>
          <w:iCs/>
          <w:sz w:val="28"/>
          <w:szCs w:val="28"/>
          <w:lang w:val="uk-UA"/>
        </w:rPr>
        <w:tab/>
      </w:r>
      <w:r w:rsidR="00055AF9" w:rsidRPr="009A0A56">
        <w:rPr>
          <w:rFonts w:ascii="Times New Roman" w:hAnsi="Times New Roman" w:cs="Times New Roman"/>
          <w:i/>
          <w:iCs/>
          <w:sz w:val="28"/>
          <w:szCs w:val="28"/>
          <w:lang w:val="uk-UA"/>
        </w:rPr>
        <w:t>Таким чином, нас як логопедів хвилюватимуть не тільки ті недоліки, які є у дитини в мові, а й як мовні засоби сформовані на момент обстеження.</w:t>
      </w:r>
    </w:p>
    <w:p w:rsidR="00055AF9" w:rsidRPr="009A0A56" w:rsidRDefault="009A0A56" w:rsidP="00055AF9">
      <w:p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ab/>
      </w:r>
      <w:r w:rsidR="002407BF">
        <w:rPr>
          <w:rFonts w:ascii="Times New Roman" w:hAnsi="Times New Roman" w:cs="Times New Roman"/>
          <w:sz w:val="28"/>
          <w:szCs w:val="28"/>
          <w:lang w:val="uk-UA"/>
        </w:rPr>
        <w:t>Необхідно</w:t>
      </w:r>
      <w:r w:rsidR="00055AF9" w:rsidRPr="009A0A56">
        <w:rPr>
          <w:rFonts w:ascii="Times New Roman" w:hAnsi="Times New Roman" w:cs="Times New Roman"/>
          <w:sz w:val="28"/>
          <w:szCs w:val="28"/>
          <w:lang w:val="uk-UA"/>
        </w:rPr>
        <w:t xml:space="preserve"> розглянути:</w:t>
      </w:r>
    </w:p>
    <w:p w:rsidR="00055AF9" w:rsidRPr="002407BF" w:rsidRDefault="00055AF9" w:rsidP="002407BF">
      <w:pPr>
        <w:pStyle w:val="a5"/>
        <w:numPr>
          <w:ilvl w:val="0"/>
          <w:numId w:val="29"/>
        </w:numPr>
        <w:spacing w:after="0"/>
        <w:jc w:val="both"/>
        <w:rPr>
          <w:rFonts w:ascii="Times New Roman" w:hAnsi="Times New Roman" w:cs="Times New Roman"/>
          <w:sz w:val="28"/>
          <w:szCs w:val="28"/>
          <w:lang w:val="uk-UA"/>
        </w:rPr>
      </w:pPr>
      <w:r w:rsidRPr="002407BF">
        <w:rPr>
          <w:rFonts w:ascii="Times New Roman" w:hAnsi="Times New Roman" w:cs="Times New Roman"/>
          <w:sz w:val="28"/>
          <w:szCs w:val="28"/>
          <w:lang w:val="uk-UA"/>
        </w:rPr>
        <w:lastRenderedPageBreak/>
        <w:t>У яких видах мовної діяльності проявляються недоліки (говорінні, аудіювання);</w:t>
      </w:r>
    </w:p>
    <w:p w:rsidR="00055AF9" w:rsidRPr="002407BF" w:rsidRDefault="00055AF9" w:rsidP="002407BF">
      <w:pPr>
        <w:pStyle w:val="a5"/>
        <w:numPr>
          <w:ilvl w:val="0"/>
          <w:numId w:val="29"/>
        </w:numPr>
        <w:spacing w:after="0"/>
        <w:jc w:val="both"/>
        <w:rPr>
          <w:rFonts w:ascii="Times New Roman" w:hAnsi="Times New Roman" w:cs="Times New Roman"/>
          <w:sz w:val="28"/>
          <w:szCs w:val="28"/>
          <w:lang w:val="uk-UA"/>
        </w:rPr>
      </w:pPr>
      <w:r w:rsidRPr="002407BF">
        <w:rPr>
          <w:rFonts w:ascii="Times New Roman" w:hAnsi="Times New Roman" w:cs="Times New Roman"/>
          <w:sz w:val="28"/>
          <w:szCs w:val="28"/>
          <w:lang w:val="uk-UA"/>
        </w:rPr>
        <w:t>Які чинники впливають прояви мовного дефекту.</w:t>
      </w:r>
    </w:p>
    <w:p w:rsidR="00055AF9" w:rsidRPr="009A0A56" w:rsidRDefault="009A0A56" w:rsidP="00055AF9">
      <w:pPr>
        <w:spacing w:after="0"/>
        <w:jc w:val="both"/>
        <w:rPr>
          <w:rFonts w:ascii="Times New Roman" w:hAnsi="Times New Roman" w:cs="Times New Roman"/>
          <w:b/>
          <w:sz w:val="28"/>
          <w:szCs w:val="28"/>
          <w:lang w:val="uk-UA"/>
        </w:rPr>
      </w:pPr>
      <w:r w:rsidRPr="009A0A56">
        <w:rPr>
          <w:rFonts w:ascii="Times New Roman" w:hAnsi="Times New Roman" w:cs="Times New Roman"/>
          <w:b/>
          <w:sz w:val="28"/>
          <w:szCs w:val="28"/>
          <w:lang w:val="uk-UA"/>
        </w:rPr>
        <w:tab/>
      </w:r>
      <w:r w:rsidR="00055AF9" w:rsidRPr="009A0A56">
        <w:rPr>
          <w:rFonts w:ascii="Times New Roman" w:hAnsi="Times New Roman" w:cs="Times New Roman"/>
          <w:b/>
          <w:sz w:val="28"/>
          <w:szCs w:val="28"/>
          <w:lang w:val="uk-UA"/>
        </w:rPr>
        <w:t>Методи логопедичного обстеження:</w:t>
      </w:r>
    </w:p>
    <w:p w:rsidR="00055AF9" w:rsidRPr="009A0A56" w:rsidRDefault="00055AF9" w:rsidP="009A0A56">
      <w:pPr>
        <w:pStyle w:val="a5"/>
        <w:numPr>
          <w:ilvl w:val="0"/>
          <w:numId w:val="15"/>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Педагогічний експеримент;</w:t>
      </w:r>
    </w:p>
    <w:p w:rsidR="00055AF9" w:rsidRPr="009A0A56" w:rsidRDefault="00055AF9" w:rsidP="009A0A56">
      <w:pPr>
        <w:pStyle w:val="a5"/>
        <w:numPr>
          <w:ilvl w:val="0"/>
          <w:numId w:val="15"/>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Бесіда з дитиною;</w:t>
      </w:r>
    </w:p>
    <w:p w:rsidR="00055AF9" w:rsidRPr="009A0A56" w:rsidRDefault="00055AF9" w:rsidP="009A0A56">
      <w:pPr>
        <w:pStyle w:val="a5"/>
        <w:numPr>
          <w:ilvl w:val="0"/>
          <w:numId w:val="15"/>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Спостереження за дитиною;</w:t>
      </w:r>
    </w:p>
    <w:p w:rsidR="00055AF9" w:rsidRPr="009A0A56" w:rsidRDefault="00055AF9" w:rsidP="009A0A56">
      <w:pPr>
        <w:pStyle w:val="a5"/>
        <w:numPr>
          <w:ilvl w:val="0"/>
          <w:numId w:val="15"/>
        </w:numPr>
        <w:spacing w:after="0"/>
        <w:jc w:val="both"/>
        <w:rPr>
          <w:rFonts w:ascii="Times New Roman" w:hAnsi="Times New Roman" w:cs="Times New Roman"/>
          <w:sz w:val="28"/>
          <w:szCs w:val="28"/>
          <w:lang w:val="uk-UA"/>
        </w:rPr>
      </w:pPr>
      <w:r w:rsidRPr="009A0A56">
        <w:rPr>
          <w:rFonts w:ascii="Times New Roman" w:hAnsi="Times New Roman" w:cs="Times New Roman"/>
          <w:sz w:val="28"/>
          <w:szCs w:val="28"/>
          <w:lang w:val="uk-UA"/>
        </w:rPr>
        <w:t>Гра.</w:t>
      </w:r>
    </w:p>
    <w:p w:rsidR="00055AF9" w:rsidRPr="002407BF" w:rsidRDefault="009A0A56"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2407BF">
        <w:rPr>
          <w:rFonts w:ascii="Times New Roman" w:hAnsi="Times New Roman" w:cs="Times New Roman"/>
          <w:sz w:val="28"/>
          <w:szCs w:val="28"/>
          <w:lang w:val="uk-UA"/>
        </w:rPr>
        <w:t>Характер дидактичного матеріалу в кожному конкретному випадку залежатиме:</w:t>
      </w:r>
    </w:p>
    <w:p w:rsidR="00055AF9" w:rsidRPr="00054A12" w:rsidRDefault="00055AF9" w:rsidP="00054A12">
      <w:pPr>
        <w:pStyle w:val="a5"/>
        <w:numPr>
          <w:ilvl w:val="0"/>
          <w:numId w:val="16"/>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Від віку дитини</w:t>
      </w:r>
      <w:r w:rsidR="002407BF">
        <w:rPr>
          <w:rFonts w:ascii="Times New Roman" w:hAnsi="Times New Roman" w:cs="Times New Roman"/>
          <w:sz w:val="28"/>
          <w:szCs w:val="28"/>
          <w:lang w:val="uk-UA"/>
        </w:rPr>
        <w:t xml:space="preserve"> </w:t>
      </w:r>
      <w:r w:rsidRPr="00054A12">
        <w:rPr>
          <w:rFonts w:ascii="Times New Roman" w:hAnsi="Times New Roman" w:cs="Times New Roman"/>
          <w:i/>
          <w:iCs/>
          <w:sz w:val="28"/>
          <w:szCs w:val="28"/>
          <w:lang w:val="uk-UA"/>
        </w:rPr>
        <w:t>(що менше дитина, тим реальнішими і реалістичнішими повинні бути об</w:t>
      </w:r>
      <w:r w:rsidR="00054A12" w:rsidRPr="00054A12">
        <w:rPr>
          <w:rFonts w:ascii="Times New Roman" w:hAnsi="Times New Roman" w:cs="Times New Roman"/>
          <w:i/>
          <w:iCs/>
          <w:sz w:val="28"/>
          <w:szCs w:val="28"/>
          <w:lang w:val="uk-UA"/>
        </w:rPr>
        <w:t>’</w:t>
      </w:r>
      <w:r w:rsidRPr="00054A12">
        <w:rPr>
          <w:rFonts w:ascii="Times New Roman" w:hAnsi="Times New Roman" w:cs="Times New Roman"/>
          <w:i/>
          <w:iCs/>
          <w:sz w:val="28"/>
          <w:szCs w:val="28"/>
          <w:lang w:val="uk-UA"/>
        </w:rPr>
        <w:t>єкти, що пред</w:t>
      </w:r>
      <w:r w:rsidR="00054A12" w:rsidRPr="00054A12">
        <w:rPr>
          <w:rFonts w:ascii="Times New Roman" w:hAnsi="Times New Roman" w:cs="Times New Roman"/>
          <w:i/>
          <w:iCs/>
          <w:sz w:val="28"/>
          <w:szCs w:val="28"/>
          <w:lang w:val="uk-UA"/>
        </w:rPr>
        <w:t>’</w:t>
      </w:r>
      <w:r w:rsidRPr="00054A12">
        <w:rPr>
          <w:rFonts w:ascii="Times New Roman" w:hAnsi="Times New Roman" w:cs="Times New Roman"/>
          <w:i/>
          <w:iCs/>
          <w:sz w:val="28"/>
          <w:szCs w:val="28"/>
          <w:lang w:val="uk-UA"/>
        </w:rPr>
        <w:t>являються дитині);</w:t>
      </w:r>
    </w:p>
    <w:p w:rsidR="00055AF9" w:rsidRPr="00054A12" w:rsidRDefault="00055AF9" w:rsidP="00054A12">
      <w:pPr>
        <w:pStyle w:val="a5"/>
        <w:numPr>
          <w:ilvl w:val="0"/>
          <w:numId w:val="16"/>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Від рівня розвитку мови</w:t>
      </w:r>
      <w:r w:rsidR="00054A12" w:rsidRPr="00054A12">
        <w:rPr>
          <w:rFonts w:ascii="Times New Roman" w:hAnsi="Times New Roman" w:cs="Times New Roman"/>
          <w:sz w:val="28"/>
          <w:szCs w:val="28"/>
          <w:lang w:val="uk-UA"/>
        </w:rPr>
        <w:t xml:space="preserve"> </w:t>
      </w:r>
      <w:r w:rsidRPr="00054A12">
        <w:rPr>
          <w:rFonts w:ascii="Times New Roman" w:hAnsi="Times New Roman" w:cs="Times New Roman"/>
          <w:i/>
          <w:iCs/>
          <w:sz w:val="28"/>
          <w:szCs w:val="28"/>
          <w:lang w:val="uk-UA"/>
        </w:rPr>
        <w:t>(Чим нижче рівень розвитку мови дитини, тим реалістичніше і реальніше має бути матеріал, що пред</w:t>
      </w:r>
      <w:r w:rsidR="00054A12" w:rsidRPr="00054A12">
        <w:rPr>
          <w:rFonts w:ascii="Times New Roman" w:hAnsi="Times New Roman" w:cs="Times New Roman"/>
          <w:i/>
          <w:iCs/>
          <w:sz w:val="28"/>
          <w:szCs w:val="28"/>
          <w:lang w:val="uk-UA"/>
        </w:rPr>
        <w:t>’</w:t>
      </w:r>
      <w:r w:rsidRPr="00054A12">
        <w:rPr>
          <w:rFonts w:ascii="Times New Roman" w:hAnsi="Times New Roman" w:cs="Times New Roman"/>
          <w:i/>
          <w:iCs/>
          <w:sz w:val="28"/>
          <w:szCs w:val="28"/>
          <w:lang w:val="uk-UA"/>
        </w:rPr>
        <w:t>являється</w:t>
      </w:r>
      <w:r w:rsidRPr="00054A12">
        <w:rPr>
          <w:rFonts w:ascii="Times New Roman" w:hAnsi="Times New Roman" w:cs="Times New Roman"/>
          <w:sz w:val="28"/>
          <w:szCs w:val="28"/>
          <w:lang w:val="uk-UA"/>
        </w:rPr>
        <w:t>);</w:t>
      </w:r>
    </w:p>
    <w:p w:rsidR="00055AF9" w:rsidRPr="00054A12" w:rsidRDefault="00055AF9" w:rsidP="00054A12">
      <w:pPr>
        <w:pStyle w:val="a5"/>
        <w:numPr>
          <w:ilvl w:val="0"/>
          <w:numId w:val="16"/>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Від рівня</w:t>
      </w:r>
      <w:r w:rsidR="00054A12" w:rsidRPr="00054A12">
        <w:rPr>
          <w:rFonts w:ascii="Times New Roman" w:hAnsi="Times New Roman" w:cs="Times New Roman"/>
          <w:sz w:val="28"/>
          <w:szCs w:val="28"/>
          <w:lang w:val="uk-UA"/>
        </w:rPr>
        <w:t xml:space="preserve"> </w:t>
      </w:r>
      <w:hyperlink r:id="rId6" w:history="1">
        <w:r w:rsidRPr="00054A12">
          <w:rPr>
            <w:rStyle w:val="a4"/>
            <w:rFonts w:ascii="Times New Roman" w:hAnsi="Times New Roman" w:cs="Times New Roman"/>
            <w:color w:val="auto"/>
            <w:sz w:val="28"/>
            <w:szCs w:val="28"/>
            <w:u w:val="none"/>
            <w:lang w:val="uk-UA"/>
          </w:rPr>
          <w:t>психічного розвитку</w:t>
        </w:r>
      </w:hyperlink>
      <w:r w:rsidR="00054A12" w:rsidRPr="00054A12">
        <w:rPr>
          <w:rFonts w:ascii="Times New Roman" w:hAnsi="Times New Roman" w:cs="Times New Roman"/>
          <w:sz w:val="28"/>
          <w:szCs w:val="28"/>
          <w:lang w:val="uk-UA"/>
        </w:rPr>
        <w:t xml:space="preserve"> </w:t>
      </w:r>
      <w:r w:rsidRPr="00054A12">
        <w:rPr>
          <w:rFonts w:ascii="Times New Roman" w:hAnsi="Times New Roman" w:cs="Times New Roman"/>
          <w:sz w:val="28"/>
          <w:szCs w:val="28"/>
          <w:lang w:val="uk-UA"/>
        </w:rPr>
        <w:t>дитину;</w:t>
      </w:r>
    </w:p>
    <w:p w:rsidR="00055AF9" w:rsidRPr="00054A12" w:rsidRDefault="00055AF9" w:rsidP="00054A12">
      <w:pPr>
        <w:pStyle w:val="a5"/>
        <w:numPr>
          <w:ilvl w:val="0"/>
          <w:numId w:val="16"/>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Від рівня навчання дитини (</w:t>
      </w:r>
      <w:r w:rsidRPr="00054A12">
        <w:rPr>
          <w:rFonts w:ascii="Times New Roman" w:hAnsi="Times New Roman" w:cs="Times New Roman"/>
          <w:i/>
          <w:iCs/>
          <w:sz w:val="28"/>
          <w:szCs w:val="28"/>
          <w:lang w:val="uk-UA"/>
        </w:rPr>
        <w:t>матеріал, що пред</w:t>
      </w:r>
      <w:r w:rsidR="00054A12">
        <w:rPr>
          <w:rFonts w:ascii="Times New Roman" w:hAnsi="Times New Roman" w:cs="Times New Roman"/>
          <w:i/>
          <w:iCs/>
          <w:sz w:val="28"/>
          <w:szCs w:val="28"/>
          <w:lang w:val="uk-UA"/>
        </w:rPr>
        <w:t>’</w:t>
      </w:r>
      <w:r w:rsidRPr="00054A12">
        <w:rPr>
          <w:rFonts w:ascii="Times New Roman" w:hAnsi="Times New Roman" w:cs="Times New Roman"/>
          <w:i/>
          <w:iCs/>
          <w:sz w:val="28"/>
          <w:szCs w:val="28"/>
          <w:lang w:val="uk-UA"/>
        </w:rPr>
        <w:t>являється, повинен бути досить освоєно не завченим дитиною</w:t>
      </w:r>
      <w:r w:rsidRPr="00054A12">
        <w:rPr>
          <w:rFonts w:ascii="Times New Roman" w:hAnsi="Times New Roman" w:cs="Times New Roman"/>
          <w:sz w:val="28"/>
          <w:szCs w:val="28"/>
          <w:lang w:val="uk-UA"/>
        </w:rPr>
        <w:t>).</w:t>
      </w:r>
    </w:p>
    <w:p w:rsidR="00055AF9" w:rsidRPr="00054A12" w:rsidRDefault="009A0A56"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Обстеження дітей різних вікових груп та різного ступеня навченості будуватиметься по-різному. Однак існують</w:t>
      </w:r>
      <w:r w:rsidR="002407BF">
        <w:rPr>
          <w:rFonts w:ascii="Times New Roman" w:hAnsi="Times New Roman" w:cs="Times New Roman"/>
          <w:sz w:val="28"/>
          <w:szCs w:val="28"/>
          <w:lang w:val="uk-UA"/>
        </w:rPr>
        <w:t xml:space="preserve"> </w:t>
      </w:r>
      <w:r w:rsidR="00055AF9" w:rsidRPr="00054A12">
        <w:rPr>
          <w:rFonts w:ascii="Times New Roman" w:hAnsi="Times New Roman" w:cs="Times New Roman"/>
          <w:i/>
          <w:iCs/>
          <w:sz w:val="28"/>
          <w:szCs w:val="28"/>
          <w:lang w:val="uk-UA"/>
        </w:rPr>
        <w:t>загальні принципи та підходи</w:t>
      </w:r>
      <w:r w:rsidR="00055AF9" w:rsidRPr="00054A12">
        <w:rPr>
          <w:rFonts w:ascii="Times New Roman" w:hAnsi="Times New Roman" w:cs="Times New Roman"/>
          <w:sz w:val="28"/>
          <w:szCs w:val="28"/>
          <w:lang w:val="uk-UA"/>
        </w:rPr>
        <w:t xml:space="preserve">, </w:t>
      </w:r>
      <w:r w:rsidRPr="00054A12">
        <w:rPr>
          <w:rFonts w:ascii="Times New Roman" w:hAnsi="Times New Roman" w:cs="Times New Roman"/>
          <w:sz w:val="28"/>
          <w:szCs w:val="28"/>
          <w:lang w:val="uk-UA"/>
        </w:rPr>
        <w:tab/>
      </w:r>
      <w:r w:rsidR="00054A12" w:rsidRPr="00054A12">
        <w:rPr>
          <w:rFonts w:ascii="Times New Roman" w:hAnsi="Times New Roman" w:cs="Times New Roman"/>
          <w:b/>
          <w:sz w:val="28"/>
          <w:szCs w:val="28"/>
          <w:lang w:val="uk-UA"/>
        </w:rPr>
        <w:t>П</w:t>
      </w:r>
      <w:r w:rsidR="00055AF9" w:rsidRPr="00054A12">
        <w:rPr>
          <w:rFonts w:ascii="Times New Roman" w:hAnsi="Times New Roman" w:cs="Times New Roman"/>
          <w:b/>
          <w:sz w:val="28"/>
          <w:szCs w:val="28"/>
          <w:lang w:val="uk-UA"/>
        </w:rPr>
        <w:t>ослідовність проведення обстеження</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1.Принцип індивідуального та диференційованого підходу</w:t>
      </w:r>
      <w:r>
        <w:rPr>
          <w:rFonts w:ascii="Times New Roman" w:hAnsi="Times New Roman" w:cs="Times New Roman"/>
          <w:sz w:val="28"/>
          <w:szCs w:val="28"/>
          <w:lang w:val="uk-UA"/>
        </w:rPr>
        <w:t xml:space="preserve"> </w:t>
      </w:r>
      <w:r w:rsidR="00055AF9" w:rsidRPr="00054A12">
        <w:rPr>
          <w:rFonts w:ascii="Times New Roman" w:hAnsi="Times New Roman" w:cs="Times New Roman"/>
          <w:sz w:val="28"/>
          <w:szCs w:val="28"/>
          <w:lang w:val="uk-UA"/>
        </w:rPr>
        <w:t>передбачає, що відбір завдань, їх формулювання та наповнення вербальним та невербальним матеріалом повинні співвідноситися з рівнем реального психомовного розвитку дитини та враховувати специфіку її соціального оточення та</w:t>
      </w:r>
      <w:r>
        <w:rPr>
          <w:rFonts w:ascii="Times New Roman" w:hAnsi="Times New Roman" w:cs="Times New Roman"/>
          <w:sz w:val="28"/>
          <w:szCs w:val="28"/>
          <w:lang w:val="uk-UA"/>
        </w:rPr>
        <w:t xml:space="preserve"> </w:t>
      </w:r>
      <w:hyperlink r:id="rId7" w:history="1">
        <w:r w:rsidR="00055AF9" w:rsidRPr="002407BF">
          <w:rPr>
            <w:rStyle w:val="a4"/>
            <w:rFonts w:ascii="Times New Roman" w:hAnsi="Times New Roman" w:cs="Times New Roman"/>
            <w:color w:val="auto"/>
            <w:sz w:val="28"/>
            <w:szCs w:val="28"/>
            <w:u w:val="none"/>
            <w:lang w:val="uk-UA"/>
          </w:rPr>
          <w:t>особистісного розвитку</w:t>
        </w:r>
      </w:hyperlink>
      <w:r w:rsidR="00055AF9" w:rsidRPr="002407BF">
        <w:rPr>
          <w:rFonts w:ascii="Times New Roman" w:hAnsi="Times New Roman" w:cs="Times New Roman"/>
          <w:sz w:val="28"/>
          <w:szCs w:val="28"/>
          <w:lang w:val="uk-UA"/>
        </w:rPr>
        <w:t>.</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2.Дослідження раціонально проводити у напрямку від загального до приватного. Спочатку фахівець виявляє проблеми у розвитку мови дитини, а потім ці проблеми розглядаються уважніше, піддаються кількісному та якісному аналізу.</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3.Внутрі кожного виду тестування пред</w:t>
      </w:r>
      <w:r>
        <w:rPr>
          <w:rFonts w:ascii="Times New Roman" w:hAnsi="Times New Roman" w:cs="Times New Roman"/>
          <w:sz w:val="28"/>
          <w:szCs w:val="28"/>
          <w:lang w:val="uk-UA"/>
        </w:rPr>
        <w:t>’</w:t>
      </w:r>
      <w:r w:rsidR="00055AF9" w:rsidRPr="00054A12">
        <w:rPr>
          <w:rFonts w:ascii="Times New Roman" w:hAnsi="Times New Roman" w:cs="Times New Roman"/>
          <w:sz w:val="28"/>
          <w:szCs w:val="28"/>
          <w:lang w:val="uk-UA"/>
        </w:rPr>
        <w:t>явлення матеріалу дається від складного до простого.</w:t>
      </w:r>
      <w:r>
        <w:rPr>
          <w:rFonts w:ascii="Times New Roman" w:hAnsi="Times New Roman" w:cs="Times New Roman"/>
          <w:sz w:val="28"/>
          <w:szCs w:val="28"/>
          <w:lang w:val="uk-UA"/>
        </w:rPr>
        <w:t xml:space="preserve"> </w:t>
      </w:r>
      <w:r w:rsidR="00055AF9" w:rsidRPr="00054A12">
        <w:rPr>
          <w:rFonts w:ascii="Times New Roman" w:hAnsi="Times New Roman" w:cs="Times New Roman"/>
          <w:sz w:val="28"/>
          <w:szCs w:val="28"/>
          <w:lang w:val="uk-UA"/>
        </w:rPr>
        <w:t>Це дозволяє дитині закінчити кожну пробу успішно, що створює додаткову мотивацію та позитивний емоційний настрій, які, у свою чергу, підвищують продуктивність та тривалість обстеження.</w:t>
      </w:r>
      <w:r>
        <w:rPr>
          <w:rFonts w:ascii="Times New Roman" w:hAnsi="Times New Roman" w:cs="Times New Roman"/>
          <w:sz w:val="28"/>
          <w:szCs w:val="28"/>
          <w:lang w:val="uk-UA"/>
        </w:rPr>
        <w:t xml:space="preserve"> </w:t>
      </w:r>
      <w:r w:rsidR="00055AF9" w:rsidRPr="00054A12">
        <w:rPr>
          <w:rFonts w:ascii="Times New Roman" w:hAnsi="Times New Roman" w:cs="Times New Roman"/>
          <w:i/>
          <w:iCs/>
          <w:sz w:val="28"/>
          <w:szCs w:val="28"/>
          <w:lang w:val="uk-UA"/>
        </w:rPr>
        <w:t xml:space="preserve">При стандартному підході, коли кожна проба ускладнюється в міру тестування дитини, дитина приречена в більшості випадків «впиратися» в неуспіх, що викликає почуття негативізму, відчуття неминучості помилки, а це значною </w:t>
      </w:r>
      <w:r w:rsidR="00055AF9" w:rsidRPr="00054A12">
        <w:rPr>
          <w:rFonts w:ascii="Times New Roman" w:hAnsi="Times New Roman" w:cs="Times New Roman"/>
          <w:i/>
          <w:iCs/>
          <w:sz w:val="28"/>
          <w:szCs w:val="28"/>
          <w:lang w:val="uk-UA"/>
        </w:rPr>
        <w:lastRenderedPageBreak/>
        <w:t>мірою провокує зниження інтересу до матеріалу, що пред</w:t>
      </w:r>
      <w:r>
        <w:rPr>
          <w:rFonts w:ascii="Times New Roman" w:hAnsi="Times New Roman" w:cs="Times New Roman"/>
          <w:i/>
          <w:iCs/>
          <w:sz w:val="28"/>
          <w:szCs w:val="28"/>
          <w:lang w:val="uk-UA"/>
        </w:rPr>
        <w:t>’</w:t>
      </w:r>
      <w:r w:rsidR="00055AF9" w:rsidRPr="00054A12">
        <w:rPr>
          <w:rFonts w:ascii="Times New Roman" w:hAnsi="Times New Roman" w:cs="Times New Roman"/>
          <w:i/>
          <w:iCs/>
          <w:sz w:val="28"/>
          <w:szCs w:val="28"/>
          <w:lang w:val="uk-UA"/>
        </w:rPr>
        <w:t>являється, і погіршення досягнень.</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4.Від продуктивних видів мовної діяльності – до рецептивних.</w:t>
      </w:r>
      <w:r>
        <w:rPr>
          <w:rFonts w:ascii="Times New Roman" w:hAnsi="Times New Roman" w:cs="Times New Roman"/>
          <w:sz w:val="28"/>
          <w:szCs w:val="28"/>
          <w:lang w:val="uk-UA"/>
        </w:rPr>
        <w:t xml:space="preserve"> </w:t>
      </w:r>
      <w:r w:rsidR="00055AF9" w:rsidRPr="00054A12">
        <w:rPr>
          <w:rFonts w:ascii="Times New Roman" w:hAnsi="Times New Roman" w:cs="Times New Roman"/>
          <w:sz w:val="28"/>
          <w:szCs w:val="28"/>
          <w:lang w:val="uk-UA"/>
        </w:rPr>
        <w:t>Виходячи з цього принципу, насамперед обстежуються такі види мовної діяльності, як говоріння.</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5. Логічно спочатку дослідити обсяг і характер вживання мовних та мовних одиниць,</w:t>
      </w:r>
      <w:r>
        <w:rPr>
          <w:rFonts w:ascii="Times New Roman" w:hAnsi="Times New Roman" w:cs="Times New Roman"/>
          <w:sz w:val="28"/>
          <w:szCs w:val="28"/>
          <w:lang w:val="uk-UA"/>
        </w:rPr>
        <w:t xml:space="preserve"> </w:t>
      </w:r>
      <w:r w:rsidR="00055AF9" w:rsidRPr="00054A12">
        <w:rPr>
          <w:rFonts w:ascii="Times New Roman" w:hAnsi="Times New Roman" w:cs="Times New Roman"/>
          <w:sz w:val="28"/>
          <w:szCs w:val="28"/>
          <w:lang w:val="uk-UA"/>
        </w:rPr>
        <w:t>і лише за наявності труднощів у використанні переходити до виявлення особливостей користування ними пасиві.</w:t>
      </w:r>
      <w:r>
        <w:rPr>
          <w:rFonts w:ascii="Times New Roman" w:hAnsi="Times New Roman" w:cs="Times New Roman"/>
          <w:sz w:val="28"/>
          <w:szCs w:val="28"/>
          <w:lang w:val="uk-UA"/>
        </w:rPr>
        <w:t xml:space="preserve"> </w:t>
      </w:r>
      <w:r w:rsidR="00055AF9" w:rsidRPr="00054A12">
        <w:rPr>
          <w:rFonts w:ascii="Times New Roman" w:hAnsi="Times New Roman" w:cs="Times New Roman"/>
          <w:i/>
          <w:iCs/>
          <w:sz w:val="28"/>
          <w:szCs w:val="28"/>
          <w:lang w:val="uk-UA"/>
        </w:rPr>
        <w:t>Таким чином, послідовність процедури можна сформулювати як від експресивної мовної компетенції до імпресивної. Подібний підхід дозволить скоротити час та сили, які витрачаються на обстеження, зробити обстеження імпресивного мовного запасу цілеспрямованим.</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Напрями обстеження:</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Стан зв'язного мовлення;</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Стан словникового запасу;</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Стан граматичного ладу мови;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Стан звуковимови;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Обстеження складової структури слова;</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Стан апарату артикуляції;</w:t>
      </w:r>
    </w:p>
    <w:p w:rsidR="00055AF9" w:rsidRPr="002407BF"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Обстеження</w:t>
      </w:r>
      <w:r w:rsidR="002407BF">
        <w:rPr>
          <w:rFonts w:ascii="Times New Roman" w:hAnsi="Times New Roman" w:cs="Times New Roman"/>
          <w:sz w:val="28"/>
          <w:szCs w:val="28"/>
          <w:lang w:val="uk-UA"/>
        </w:rPr>
        <w:t xml:space="preserve"> </w:t>
      </w:r>
      <w:hyperlink r:id="rId8" w:history="1">
        <w:r w:rsidRPr="002407BF">
          <w:rPr>
            <w:rStyle w:val="a4"/>
            <w:rFonts w:ascii="Times New Roman" w:hAnsi="Times New Roman" w:cs="Times New Roman"/>
            <w:color w:val="auto"/>
            <w:sz w:val="28"/>
            <w:szCs w:val="28"/>
            <w:u w:val="none"/>
            <w:lang w:val="uk-UA"/>
          </w:rPr>
          <w:t>фонематичного сприйняття</w:t>
        </w:r>
      </w:hyperlink>
      <w:r w:rsidRPr="002407BF">
        <w:rPr>
          <w:rFonts w:ascii="Times New Roman" w:hAnsi="Times New Roman" w:cs="Times New Roman"/>
          <w:sz w:val="28"/>
          <w:szCs w:val="28"/>
          <w:lang w:val="uk-UA"/>
        </w:rPr>
        <w:t>;</w:t>
      </w:r>
    </w:p>
    <w:p w:rsidR="00055AF9" w:rsidRPr="002407BF" w:rsidRDefault="00055AF9" w:rsidP="00055AF9">
      <w:pPr>
        <w:spacing w:after="0"/>
        <w:jc w:val="both"/>
        <w:rPr>
          <w:rFonts w:ascii="Times New Roman" w:hAnsi="Times New Roman" w:cs="Times New Roman"/>
          <w:b/>
          <w:sz w:val="28"/>
          <w:szCs w:val="28"/>
          <w:lang w:val="uk-UA"/>
        </w:rPr>
      </w:pPr>
      <w:r w:rsidRPr="002407BF">
        <w:rPr>
          <w:rFonts w:ascii="Times New Roman" w:hAnsi="Times New Roman" w:cs="Times New Roman"/>
          <w:b/>
          <w:bCs/>
          <w:sz w:val="28"/>
          <w:szCs w:val="28"/>
          <w:lang w:val="uk-UA"/>
        </w:rPr>
        <w:t>III</w:t>
      </w:r>
      <w:r w:rsidR="002407BF" w:rsidRPr="002407BF">
        <w:rPr>
          <w:rFonts w:ascii="Times New Roman" w:hAnsi="Times New Roman" w:cs="Times New Roman"/>
          <w:b/>
          <w:sz w:val="28"/>
          <w:szCs w:val="28"/>
          <w:lang w:val="uk-UA"/>
        </w:rPr>
        <w:t xml:space="preserve"> </w:t>
      </w:r>
      <w:r w:rsidRPr="002407BF">
        <w:rPr>
          <w:rFonts w:ascii="Times New Roman" w:hAnsi="Times New Roman" w:cs="Times New Roman"/>
          <w:b/>
          <w:sz w:val="28"/>
          <w:szCs w:val="28"/>
          <w:lang w:val="uk-UA"/>
        </w:rPr>
        <w:t>етап. аналітичний.</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Завданням</w:t>
      </w:r>
      <w:r>
        <w:rPr>
          <w:rFonts w:ascii="Times New Roman" w:hAnsi="Times New Roman" w:cs="Times New Roman"/>
          <w:sz w:val="28"/>
          <w:szCs w:val="28"/>
          <w:lang w:val="uk-UA"/>
        </w:rPr>
        <w:t xml:space="preserve"> </w:t>
      </w:r>
      <w:r w:rsidR="00055AF9" w:rsidRPr="00054A12">
        <w:rPr>
          <w:rFonts w:ascii="Times New Roman" w:hAnsi="Times New Roman" w:cs="Times New Roman"/>
          <w:sz w:val="28"/>
          <w:szCs w:val="28"/>
          <w:lang w:val="uk-UA"/>
        </w:rPr>
        <w:t>аналітичного етапу є інтерпретація отриманих даних та заповнення мовної карти, яка є обов</w:t>
      </w:r>
      <w:r>
        <w:rPr>
          <w:rFonts w:ascii="Times New Roman" w:hAnsi="Times New Roman" w:cs="Times New Roman"/>
          <w:sz w:val="28"/>
          <w:szCs w:val="28"/>
          <w:lang w:val="uk-UA"/>
        </w:rPr>
        <w:t>’</w:t>
      </w:r>
      <w:r w:rsidR="00055AF9" w:rsidRPr="00054A12">
        <w:rPr>
          <w:rFonts w:ascii="Times New Roman" w:hAnsi="Times New Roman" w:cs="Times New Roman"/>
          <w:sz w:val="28"/>
          <w:szCs w:val="28"/>
          <w:lang w:val="uk-UA"/>
        </w:rPr>
        <w:t>язковим звітним документом логопеда, незалежно від його місця роботи.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У мовній карті, як правило, представлені розділи: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Паспортна частина, в тому числі вік дитини на момент обстеження;</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Анамнестичні дані;</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Дані про фізичне та психічне здоров'я дитини;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Розділ, присвячений характеристиці мови;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Логопедичний висновок.</w:t>
      </w:r>
    </w:p>
    <w:p w:rsidR="00055AF9" w:rsidRPr="002407BF" w:rsidRDefault="00055AF9" w:rsidP="00055AF9">
      <w:pPr>
        <w:spacing w:after="0"/>
        <w:jc w:val="both"/>
        <w:rPr>
          <w:rFonts w:ascii="Times New Roman" w:hAnsi="Times New Roman" w:cs="Times New Roman"/>
          <w:b/>
          <w:sz w:val="28"/>
          <w:szCs w:val="28"/>
          <w:lang w:val="uk-UA"/>
        </w:rPr>
      </w:pPr>
      <w:r w:rsidRPr="002407BF">
        <w:rPr>
          <w:rFonts w:ascii="Times New Roman" w:hAnsi="Times New Roman" w:cs="Times New Roman"/>
          <w:b/>
          <w:bCs/>
          <w:sz w:val="28"/>
          <w:szCs w:val="28"/>
          <w:lang w:val="uk-UA"/>
        </w:rPr>
        <w:t>IV</w:t>
      </w:r>
      <w:r w:rsidR="002407BF" w:rsidRPr="002407BF">
        <w:rPr>
          <w:rFonts w:ascii="Times New Roman" w:hAnsi="Times New Roman" w:cs="Times New Roman"/>
          <w:b/>
          <w:sz w:val="28"/>
          <w:szCs w:val="28"/>
          <w:lang w:val="uk-UA"/>
        </w:rPr>
        <w:t xml:space="preserve"> </w:t>
      </w:r>
      <w:r w:rsidRPr="002407BF">
        <w:rPr>
          <w:rFonts w:ascii="Times New Roman" w:hAnsi="Times New Roman" w:cs="Times New Roman"/>
          <w:b/>
          <w:sz w:val="28"/>
          <w:szCs w:val="28"/>
          <w:lang w:val="uk-UA"/>
        </w:rPr>
        <w:t>етап.</w:t>
      </w:r>
      <w:r w:rsidR="002407BF" w:rsidRPr="002407BF">
        <w:rPr>
          <w:rFonts w:ascii="Times New Roman" w:hAnsi="Times New Roman" w:cs="Times New Roman"/>
          <w:b/>
          <w:sz w:val="28"/>
          <w:szCs w:val="28"/>
          <w:lang w:val="uk-UA"/>
        </w:rPr>
        <w:t xml:space="preserve"> </w:t>
      </w:r>
      <w:r w:rsidRPr="002407BF">
        <w:rPr>
          <w:rFonts w:ascii="Times New Roman" w:hAnsi="Times New Roman" w:cs="Times New Roman"/>
          <w:b/>
          <w:sz w:val="28"/>
          <w:szCs w:val="28"/>
          <w:lang w:val="uk-UA"/>
        </w:rPr>
        <w:t>Прогностичний.</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На цьому етапі на підставі результатів обстеження дошкільника логопедом визначається прогноз</w:t>
      </w:r>
      <w:r>
        <w:rPr>
          <w:rFonts w:ascii="Times New Roman" w:hAnsi="Times New Roman" w:cs="Times New Roman"/>
          <w:sz w:val="28"/>
          <w:szCs w:val="28"/>
          <w:lang w:val="uk-UA"/>
        </w:rPr>
        <w:t xml:space="preserve"> </w:t>
      </w:r>
      <w:hyperlink r:id="rId9" w:history="1">
        <w:r w:rsidR="00055AF9" w:rsidRPr="002407BF">
          <w:rPr>
            <w:rStyle w:val="a4"/>
            <w:rFonts w:ascii="Times New Roman" w:hAnsi="Times New Roman" w:cs="Times New Roman"/>
            <w:color w:val="auto"/>
            <w:sz w:val="28"/>
            <w:szCs w:val="28"/>
            <w:u w:val="none"/>
            <w:lang w:val="uk-UA"/>
          </w:rPr>
          <w:t>подальшого розвитку</w:t>
        </w:r>
      </w:hyperlink>
      <w:r>
        <w:rPr>
          <w:rFonts w:ascii="Times New Roman" w:hAnsi="Times New Roman" w:cs="Times New Roman"/>
          <w:sz w:val="28"/>
          <w:szCs w:val="28"/>
          <w:lang w:val="uk-UA"/>
        </w:rPr>
        <w:t xml:space="preserve"> </w:t>
      </w:r>
      <w:r w:rsidR="00055AF9" w:rsidRPr="00054A12">
        <w:rPr>
          <w:rFonts w:ascii="Times New Roman" w:hAnsi="Times New Roman" w:cs="Times New Roman"/>
          <w:sz w:val="28"/>
          <w:szCs w:val="28"/>
          <w:lang w:val="uk-UA"/>
        </w:rPr>
        <w:t>дитини, основні напрями корекційної роботи з нею складається індивідуальний план роботи.</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Форми реалізації індивідуальних маршрутів:</w:t>
      </w:r>
    </w:p>
    <w:p w:rsidR="00055AF9" w:rsidRPr="002407BF" w:rsidRDefault="00055AF9" w:rsidP="002407BF">
      <w:pPr>
        <w:pStyle w:val="a5"/>
        <w:numPr>
          <w:ilvl w:val="0"/>
          <w:numId w:val="30"/>
        </w:numPr>
        <w:spacing w:after="0"/>
        <w:jc w:val="both"/>
        <w:rPr>
          <w:rFonts w:ascii="Times New Roman" w:hAnsi="Times New Roman" w:cs="Times New Roman"/>
          <w:sz w:val="28"/>
          <w:szCs w:val="28"/>
          <w:lang w:val="uk-UA"/>
        </w:rPr>
      </w:pPr>
      <w:r w:rsidRPr="002407BF">
        <w:rPr>
          <w:rFonts w:ascii="Times New Roman" w:hAnsi="Times New Roman" w:cs="Times New Roman"/>
          <w:sz w:val="28"/>
          <w:szCs w:val="28"/>
          <w:lang w:val="uk-UA"/>
        </w:rPr>
        <w:t>Індивідуальні заняття з індивідуального плану;</w:t>
      </w:r>
    </w:p>
    <w:p w:rsidR="00055AF9" w:rsidRPr="002407BF" w:rsidRDefault="00055AF9" w:rsidP="002407BF">
      <w:pPr>
        <w:pStyle w:val="a5"/>
        <w:numPr>
          <w:ilvl w:val="0"/>
          <w:numId w:val="30"/>
        </w:numPr>
        <w:spacing w:after="0"/>
        <w:jc w:val="both"/>
        <w:rPr>
          <w:rFonts w:ascii="Times New Roman" w:hAnsi="Times New Roman" w:cs="Times New Roman"/>
          <w:sz w:val="28"/>
          <w:szCs w:val="28"/>
          <w:lang w:val="uk-UA"/>
        </w:rPr>
      </w:pPr>
      <w:r w:rsidRPr="002407BF">
        <w:rPr>
          <w:rFonts w:ascii="Times New Roman" w:hAnsi="Times New Roman" w:cs="Times New Roman"/>
          <w:sz w:val="28"/>
          <w:szCs w:val="28"/>
          <w:lang w:val="uk-UA"/>
        </w:rPr>
        <w:t>Групові заняття з певної корекційної програми;</w:t>
      </w:r>
    </w:p>
    <w:p w:rsidR="00055AF9" w:rsidRPr="002407BF" w:rsidRDefault="00055AF9" w:rsidP="002407BF">
      <w:pPr>
        <w:pStyle w:val="a5"/>
        <w:numPr>
          <w:ilvl w:val="0"/>
          <w:numId w:val="30"/>
        </w:numPr>
        <w:spacing w:after="0"/>
        <w:jc w:val="both"/>
        <w:rPr>
          <w:rFonts w:ascii="Times New Roman" w:hAnsi="Times New Roman" w:cs="Times New Roman"/>
          <w:sz w:val="28"/>
          <w:szCs w:val="28"/>
          <w:lang w:val="uk-UA"/>
        </w:rPr>
      </w:pPr>
      <w:r w:rsidRPr="002407BF">
        <w:rPr>
          <w:rFonts w:ascii="Times New Roman" w:hAnsi="Times New Roman" w:cs="Times New Roman"/>
          <w:sz w:val="28"/>
          <w:szCs w:val="28"/>
          <w:lang w:val="uk-UA"/>
        </w:rPr>
        <w:t>Заняття у групі невеликої наповнюваності;</w:t>
      </w:r>
    </w:p>
    <w:p w:rsidR="00055AF9" w:rsidRPr="002407BF" w:rsidRDefault="00055AF9" w:rsidP="002407BF">
      <w:pPr>
        <w:pStyle w:val="a5"/>
        <w:numPr>
          <w:ilvl w:val="0"/>
          <w:numId w:val="30"/>
        </w:numPr>
        <w:spacing w:after="0"/>
        <w:jc w:val="both"/>
        <w:rPr>
          <w:rFonts w:ascii="Times New Roman" w:hAnsi="Times New Roman" w:cs="Times New Roman"/>
          <w:sz w:val="28"/>
          <w:szCs w:val="28"/>
          <w:lang w:val="uk-UA"/>
        </w:rPr>
      </w:pPr>
      <w:r w:rsidRPr="002407BF">
        <w:rPr>
          <w:rFonts w:ascii="Times New Roman" w:hAnsi="Times New Roman" w:cs="Times New Roman"/>
          <w:sz w:val="28"/>
          <w:szCs w:val="28"/>
          <w:lang w:val="uk-UA"/>
        </w:rPr>
        <w:t>Інтегровані заняття при взаємодії зі спеціалістами ДНЗ;</w:t>
      </w:r>
    </w:p>
    <w:p w:rsidR="00055AF9" w:rsidRPr="00054A12" w:rsidRDefault="006D4F43"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055AF9" w:rsidRPr="00054A12">
        <w:rPr>
          <w:rFonts w:ascii="Times New Roman" w:hAnsi="Times New Roman" w:cs="Times New Roman"/>
          <w:sz w:val="28"/>
          <w:szCs w:val="28"/>
          <w:lang w:val="uk-UA"/>
        </w:rPr>
        <w:t>Заняття вдома з батьками за консультативної підтримки спеціалістів ДНЗ.</w:t>
      </w:r>
    </w:p>
    <w:p w:rsidR="00055AF9" w:rsidRPr="00054A12" w:rsidRDefault="006D4F43" w:rsidP="00055AF9">
      <w:pPr>
        <w:spacing w:after="0"/>
        <w:jc w:val="both"/>
        <w:rPr>
          <w:rFonts w:ascii="Times New Roman" w:hAnsi="Times New Roman" w:cs="Times New Roman"/>
          <w:sz w:val="28"/>
          <w:szCs w:val="28"/>
          <w:lang w:val="uk-UA"/>
        </w:rPr>
      </w:pPr>
      <w:r>
        <w:rPr>
          <w:rFonts w:ascii="Times New Roman" w:hAnsi="Times New Roman" w:cs="Times New Roman"/>
          <w:i/>
          <w:iCs/>
          <w:sz w:val="28"/>
          <w:szCs w:val="28"/>
          <w:lang w:val="uk-UA"/>
        </w:rPr>
        <w:tab/>
      </w:r>
      <w:r w:rsidR="00055AF9" w:rsidRPr="00054A12">
        <w:rPr>
          <w:rFonts w:ascii="Times New Roman" w:hAnsi="Times New Roman" w:cs="Times New Roman"/>
          <w:i/>
          <w:iCs/>
          <w:sz w:val="28"/>
          <w:szCs w:val="28"/>
          <w:lang w:val="uk-UA"/>
        </w:rPr>
        <w:t>Логопедичний висновок, напрями корекційної роботи та її організаційні форми мають бути донесені до батьків та обговорені з ними на 5 етапі обстеження</w:t>
      </w:r>
      <w:r w:rsidR="00055AF9" w:rsidRPr="00054A12">
        <w:rPr>
          <w:rFonts w:ascii="Times New Roman" w:hAnsi="Times New Roman" w:cs="Times New Roman"/>
          <w:sz w:val="28"/>
          <w:szCs w:val="28"/>
          <w:lang w:val="uk-UA"/>
        </w:rPr>
        <w:t>.</w:t>
      </w:r>
    </w:p>
    <w:p w:rsidR="00055AF9" w:rsidRPr="006D4F43" w:rsidRDefault="00055AF9" w:rsidP="00055AF9">
      <w:pPr>
        <w:spacing w:after="0"/>
        <w:jc w:val="both"/>
        <w:rPr>
          <w:rFonts w:ascii="Times New Roman" w:hAnsi="Times New Roman" w:cs="Times New Roman"/>
          <w:b/>
          <w:sz w:val="28"/>
          <w:szCs w:val="28"/>
          <w:lang w:val="uk-UA"/>
        </w:rPr>
      </w:pPr>
      <w:r w:rsidRPr="006D4F43">
        <w:rPr>
          <w:rFonts w:ascii="Times New Roman" w:hAnsi="Times New Roman" w:cs="Times New Roman"/>
          <w:b/>
          <w:bCs/>
          <w:sz w:val="28"/>
          <w:szCs w:val="28"/>
          <w:lang w:val="uk-UA"/>
        </w:rPr>
        <w:t>V</w:t>
      </w:r>
      <w:r w:rsidR="006D4F43" w:rsidRPr="006D4F43">
        <w:rPr>
          <w:rFonts w:ascii="Times New Roman" w:hAnsi="Times New Roman" w:cs="Times New Roman"/>
          <w:b/>
          <w:sz w:val="28"/>
          <w:szCs w:val="28"/>
          <w:lang w:val="uk-UA"/>
        </w:rPr>
        <w:t xml:space="preserve"> </w:t>
      </w:r>
      <w:r w:rsidRPr="006D4F43">
        <w:rPr>
          <w:rFonts w:ascii="Times New Roman" w:hAnsi="Times New Roman" w:cs="Times New Roman"/>
          <w:b/>
          <w:sz w:val="28"/>
          <w:szCs w:val="28"/>
          <w:lang w:val="uk-UA"/>
        </w:rPr>
        <w:t>етап. інформаційний.</w:t>
      </w:r>
    </w:p>
    <w:p w:rsidR="00055AF9" w:rsidRPr="006D4F43" w:rsidRDefault="00055AF9" w:rsidP="006D4F43">
      <w:pPr>
        <w:pStyle w:val="a5"/>
        <w:numPr>
          <w:ilvl w:val="0"/>
          <w:numId w:val="31"/>
        </w:numPr>
        <w:spacing w:after="0"/>
        <w:jc w:val="both"/>
        <w:rPr>
          <w:rFonts w:ascii="Times New Roman" w:hAnsi="Times New Roman" w:cs="Times New Roman"/>
          <w:sz w:val="28"/>
          <w:szCs w:val="28"/>
          <w:lang w:val="uk-UA"/>
        </w:rPr>
      </w:pPr>
      <w:r w:rsidRPr="006D4F43">
        <w:rPr>
          <w:rFonts w:ascii="Times New Roman" w:hAnsi="Times New Roman" w:cs="Times New Roman"/>
          <w:sz w:val="28"/>
          <w:szCs w:val="28"/>
          <w:lang w:val="uk-UA"/>
        </w:rPr>
        <w:t>Інформування батьків – делікатний та складний етап обстеження дитини.</w:t>
      </w:r>
    </w:p>
    <w:p w:rsidR="00055AF9" w:rsidRPr="006D4F43" w:rsidRDefault="00055AF9" w:rsidP="006D4F43">
      <w:pPr>
        <w:pStyle w:val="a5"/>
        <w:numPr>
          <w:ilvl w:val="0"/>
          <w:numId w:val="31"/>
        </w:numPr>
        <w:spacing w:after="0"/>
        <w:jc w:val="both"/>
        <w:rPr>
          <w:rFonts w:ascii="Times New Roman" w:hAnsi="Times New Roman" w:cs="Times New Roman"/>
          <w:sz w:val="28"/>
          <w:szCs w:val="28"/>
          <w:lang w:val="uk-UA"/>
        </w:rPr>
      </w:pPr>
      <w:r w:rsidRPr="006D4F43">
        <w:rPr>
          <w:rFonts w:ascii="Times New Roman" w:hAnsi="Times New Roman" w:cs="Times New Roman"/>
          <w:sz w:val="28"/>
          <w:szCs w:val="28"/>
          <w:lang w:val="uk-UA"/>
        </w:rPr>
        <w:t>Він проводиться у вигляді розмови з батьками за відсутності дитини.</w:t>
      </w:r>
    </w:p>
    <w:p w:rsidR="00055AF9" w:rsidRPr="006D4F43" w:rsidRDefault="00055AF9" w:rsidP="006D4F43">
      <w:pPr>
        <w:pStyle w:val="a5"/>
        <w:numPr>
          <w:ilvl w:val="0"/>
          <w:numId w:val="31"/>
        </w:numPr>
        <w:spacing w:after="0"/>
        <w:jc w:val="both"/>
        <w:rPr>
          <w:rFonts w:ascii="Times New Roman" w:hAnsi="Times New Roman" w:cs="Times New Roman"/>
          <w:sz w:val="28"/>
          <w:szCs w:val="28"/>
          <w:lang w:val="uk-UA"/>
        </w:rPr>
      </w:pPr>
      <w:r w:rsidRPr="006D4F43">
        <w:rPr>
          <w:rFonts w:ascii="Times New Roman" w:hAnsi="Times New Roman" w:cs="Times New Roman"/>
          <w:sz w:val="28"/>
          <w:szCs w:val="28"/>
          <w:lang w:val="uk-UA"/>
        </w:rPr>
        <w:t>Вимоги до інформування батьків:</w:t>
      </w:r>
    </w:p>
    <w:p w:rsidR="00055AF9" w:rsidRPr="006D4F43" w:rsidRDefault="00055AF9" w:rsidP="006D4F43">
      <w:pPr>
        <w:pStyle w:val="a5"/>
        <w:numPr>
          <w:ilvl w:val="0"/>
          <w:numId w:val="31"/>
        </w:numPr>
        <w:spacing w:after="0"/>
        <w:jc w:val="both"/>
        <w:rPr>
          <w:rFonts w:ascii="Times New Roman" w:hAnsi="Times New Roman" w:cs="Times New Roman"/>
          <w:sz w:val="28"/>
          <w:szCs w:val="28"/>
          <w:lang w:val="uk-UA"/>
        </w:rPr>
      </w:pPr>
      <w:r w:rsidRPr="006D4F43">
        <w:rPr>
          <w:rFonts w:ascii="Times New Roman" w:hAnsi="Times New Roman" w:cs="Times New Roman"/>
          <w:sz w:val="28"/>
          <w:szCs w:val="28"/>
          <w:lang w:val="uk-UA"/>
        </w:rPr>
        <w:t>Бесіду з батьками слід будувати на доступній їм термінології;</w:t>
      </w:r>
    </w:p>
    <w:p w:rsidR="00055AF9" w:rsidRPr="006D4F43" w:rsidRDefault="00055AF9" w:rsidP="006D4F43">
      <w:pPr>
        <w:pStyle w:val="a5"/>
        <w:numPr>
          <w:ilvl w:val="0"/>
          <w:numId w:val="31"/>
        </w:numPr>
        <w:spacing w:after="0"/>
        <w:jc w:val="both"/>
        <w:rPr>
          <w:rFonts w:ascii="Times New Roman" w:hAnsi="Times New Roman" w:cs="Times New Roman"/>
          <w:sz w:val="28"/>
          <w:szCs w:val="28"/>
          <w:lang w:val="uk-UA"/>
        </w:rPr>
      </w:pPr>
      <w:r w:rsidRPr="006D4F43">
        <w:rPr>
          <w:rFonts w:ascii="Times New Roman" w:hAnsi="Times New Roman" w:cs="Times New Roman"/>
          <w:sz w:val="28"/>
          <w:szCs w:val="28"/>
          <w:lang w:val="uk-UA"/>
        </w:rPr>
        <w:t>Розмова має враховувати батьківське почуття любові до дитини;</w:t>
      </w:r>
    </w:p>
    <w:p w:rsidR="00055AF9" w:rsidRPr="00054A12" w:rsidRDefault="006D4F43"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Розмова має бути побудована у конструктивному напрямі з метою знайти союзників від імені батьків.</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Розглянемо етапи пропонують нам</w:t>
      </w:r>
      <w:r>
        <w:rPr>
          <w:rFonts w:ascii="Times New Roman" w:hAnsi="Times New Roman" w:cs="Times New Roman"/>
          <w:sz w:val="28"/>
          <w:szCs w:val="28"/>
          <w:lang w:val="uk-UA"/>
        </w:rPr>
        <w:t xml:space="preserve"> </w:t>
      </w:r>
      <w:r w:rsidR="00055AF9" w:rsidRPr="00054A12">
        <w:rPr>
          <w:rFonts w:ascii="Times New Roman" w:hAnsi="Times New Roman" w:cs="Times New Roman"/>
          <w:i/>
          <w:iCs/>
          <w:sz w:val="28"/>
          <w:szCs w:val="28"/>
          <w:lang w:val="uk-UA"/>
        </w:rPr>
        <w:t>Г.В. Чиркіної та Т.Б. Філічевий</w:t>
      </w:r>
      <w:r w:rsidR="00055AF9" w:rsidRPr="00054A12">
        <w:rPr>
          <w:rFonts w:ascii="Times New Roman" w:hAnsi="Times New Roman" w:cs="Times New Roman"/>
          <w:sz w:val="28"/>
          <w:szCs w:val="28"/>
          <w:lang w:val="uk-UA"/>
        </w:rPr>
        <w:t>.</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І етап. Орієнтовний</w:t>
      </w:r>
      <w:r w:rsidR="006D4F43">
        <w:rPr>
          <w:rFonts w:ascii="Times New Roman" w:hAnsi="Times New Roman" w:cs="Times New Roman"/>
          <w:sz w:val="28"/>
          <w:szCs w:val="28"/>
          <w:lang w:val="uk-UA"/>
        </w:rPr>
        <w:t xml:space="preserve"> </w:t>
      </w:r>
      <w:r w:rsidR="00055AF9" w:rsidRPr="00054A12">
        <w:rPr>
          <w:rFonts w:ascii="Times New Roman" w:hAnsi="Times New Roman" w:cs="Times New Roman"/>
          <w:sz w:val="28"/>
          <w:szCs w:val="28"/>
          <w:lang w:val="uk-UA"/>
        </w:rPr>
        <w:t>(</w:t>
      </w:r>
      <w:r w:rsidR="00055AF9" w:rsidRPr="00054A12">
        <w:rPr>
          <w:rFonts w:ascii="Times New Roman" w:hAnsi="Times New Roman" w:cs="Times New Roman"/>
          <w:i/>
          <w:iCs/>
          <w:sz w:val="28"/>
          <w:szCs w:val="28"/>
          <w:lang w:val="uk-UA"/>
        </w:rPr>
        <w:t>на якому проводиться опитування батьків, вивчення спеціальної документації, бесіда з дитиною</w:t>
      </w:r>
      <w:r w:rsidR="00055AF9" w:rsidRPr="00054A12">
        <w:rPr>
          <w:rFonts w:ascii="Times New Roman" w:hAnsi="Times New Roman" w:cs="Times New Roman"/>
          <w:sz w:val="28"/>
          <w:szCs w:val="28"/>
          <w:lang w:val="uk-UA"/>
        </w:rPr>
        <w:t>).</w:t>
      </w:r>
    </w:p>
    <w:p w:rsidR="00055AF9" w:rsidRPr="00054A12" w:rsidRDefault="002407B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ІІ етап. Диференціювальний етап</w:t>
      </w:r>
      <w:r>
        <w:rPr>
          <w:rFonts w:ascii="Times New Roman" w:hAnsi="Times New Roman" w:cs="Times New Roman"/>
          <w:sz w:val="28"/>
          <w:szCs w:val="28"/>
          <w:lang w:val="uk-UA"/>
        </w:rPr>
        <w:t xml:space="preserve">, </w:t>
      </w:r>
      <w:r w:rsidR="00055AF9" w:rsidRPr="00054A12">
        <w:rPr>
          <w:rFonts w:ascii="Times New Roman" w:hAnsi="Times New Roman" w:cs="Times New Roman"/>
          <w:i/>
          <w:iCs/>
          <w:sz w:val="28"/>
          <w:szCs w:val="28"/>
          <w:lang w:val="uk-UA"/>
        </w:rPr>
        <w:t>що включає обстеження когнітивних та сенсорних процесів з метою відмежування дітей з первинною мовною патологією від подібних станів, обумовлених порушенням слуху чи інтелекту</w:t>
      </w:r>
      <w:r w:rsidR="00055AF9" w:rsidRPr="00054A12">
        <w:rPr>
          <w:rFonts w:ascii="Times New Roman" w:hAnsi="Times New Roman" w:cs="Times New Roman"/>
          <w:sz w:val="28"/>
          <w:szCs w:val="28"/>
          <w:lang w:val="uk-UA"/>
        </w:rPr>
        <w:t>.</w:t>
      </w:r>
    </w:p>
    <w:p w:rsidR="00055AF9" w:rsidRPr="00054A12" w:rsidRDefault="006D4F43"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ІІІ етап. Основний.</w:t>
      </w:r>
      <w:r w:rsidR="0051139F">
        <w:rPr>
          <w:rFonts w:ascii="Times New Roman" w:hAnsi="Times New Roman" w:cs="Times New Roman"/>
          <w:sz w:val="28"/>
          <w:szCs w:val="28"/>
          <w:lang w:val="uk-UA"/>
        </w:rPr>
        <w:t xml:space="preserve"> </w:t>
      </w:r>
      <w:r w:rsidR="00055AF9" w:rsidRPr="00054A12">
        <w:rPr>
          <w:rFonts w:ascii="Times New Roman" w:hAnsi="Times New Roman" w:cs="Times New Roman"/>
          <w:i/>
          <w:iCs/>
          <w:sz w:val="28"/>
          <w:szCs w:val="28"/>
          <w:lang w:val="uk-UA"/>
        </w:rPr>
        <w:t>Обстеження всіх компонентів мовної системи: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Звукова вимови,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Будова артикуляційного апарату,</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Дихальної функції,</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Просодичної сторони мови,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Фонематичного сприйняття,</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Розуміння слів,</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Розуміння пропозицій,</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Розуміння граматичних форм,</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Лексичного запасу,</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Граматичного ладу мови,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Навичок побудови пропозиції</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Граматичних змін слів у реченні,</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Граматичного оформлення на морфологічному рівні,</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Зв</w:t>
      </w:r>
      <w:r w:rsidR="0051139F">
        <w:rPr>
          <w:rFonts w:ascii="Times New Roman" w:hAnsi="Times New Roman" w:cs="Times New Roman"/>
          <w:sz w:val="28"/>
          <w:szCs w:val="28"/>
          <w:lang w:val="uk-UA"/>
        </w:rPr>
        <w:t>’</w:t>
      </w:r>
      <w:r w:rsidRPr="00054A12">
        <w:rPr>
          <w:rFonts w:ascii="Times New Roman" w:hAnsi="Times New Roman" w:cs="Times New Roman"/>
          <w:sz w:val="28"/>
          <w:szCs w:val="28"/>
          <w:lang w:val="uk-UA"/>
        </w:rPr>
        <w:t>язного мовлення.</w:t>
      </w:r>
    </w:p>
    <w:p w:rsidR="00055AF9" w:rsidRPr="00054A12" w:rsidRDefault="006D4F43"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ІV етап. Заключний (уточню</w:t>
      </w:r>
      <w:r w:rsidR="0051139F">
        <w:rPr>
          <w:rFonts w:ascii="Times New Roman" w:hAnsi="Times New Roman" w:cs="Times New Roman"/>
          <w:sz w:val="28"/>
          <w:szCs w:val="28"/>
          <w:lang w:val="uk-UA"/>
        </w:rPr>
        <w:t>ючий</w:t>
      </w:r>
      <w:r w:rsidR="00055AF9" w:rsidRPr="00054A12">
        <w:rPr>
          <w:rFonts w:ascii="Times New Roman" w:hAnsi="Times New Roman" w:cs="Times New Roman"/>
          <w:sz w:val="28"/>
          <w:szCs w:val="28"/>
          <w:lang w:val="uk-UA"/>
        </w:rPr>
        <w:t>).</w:t>
      </w:r>
      <w:r w:rsidR="0051139F">
        <w:rPr>
          <w:rFonts w:ascii="Times New Roman" w:hAnsi="Times New Roman" w:cs="Times New Roman"/>
          <w:sz w:val="28"/>
          <w:szCs w:val="28"/>
          <w:lang w:val="uk-UA"/>
        </w:rPr>
        <w:t xml:space="preserve"> </w:t>
      </w:r>
      <w:r w:rsidR="00055AF9" w:rsidRPr="00054A12">
        <w:rPr>
          <w:rFonts w:ascii="Times New Roman" w:hAnsi="Times New Roman" w:cs="Times New Roman"/>
          <w:i/>
          <w:iCs/>
          <w:sz w:val="28"/>
          <w:szCs w:val="28"/>
          <w:lang w:val="uk-UA"/>
        </w:rPr>
        <w:t>Що включає динамічне спостереження за дитиною в умовах спеціального навчання та виховання</w:t>
      </w:r>
      <w:r w:rsidR="00055AF9" w:rsidRPr="00054A12">
        <w:rPr>
          <w:rFonts w:ascii="Times New Roman" w:hAnsi="Times New Roman" w:cs="Times New Roman"/>
          <w:sz w:val="28"/>
          <w:szCs w:val="28"/>
          <w:lang w:val="uk-UA"/>
        </w:rPr>
        <w:t>.</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055AF9" w:rsidRPr="00054A12">
        <w:rPr>
          <w:rFonts w:ascii="Times New Roman" w:hAnsi="Times New Roman" w:cs="Times New Roman"/>
          <w:sz w:val="28"/>
          <w:szCs w:val="28"/>
          <w:lang w:val="uk-UA"/>
        </w:rPr>
        <w:t>Під принципами розуміються вихідні теоретичні положення, якими педагог керується у своїй діагностичній та корекційній діяльності. Правильно розроблені принципи є основою ефективності діагностики та корекції мовленнєвих порушень, тому питання про принципи відновного навчання актуальне як у країні, так і за кордоном.</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Вихідною теоретичною основою розробки принципів діагностики та організації корекційної роботи стало вчення про закономірності, компенсаторні та резервні можливості, а також про рушійні сили розвитку дитини. Ця тема розроблена у працях Л.С. Виготського, С.Л. Рубінштейна, О.М. Леонтьєва, Д.Б. Ельконіна, А.В. Запорожця та інших дослідників. Вибір цілей, спрямованість діагностики, корекції, стратегія її здійснення визначаються низкою принципів. Одним із принципів є комплексний підхід. Принцип системного вивчення дитини та системи корекційних заходів є одним із найважливіших підходів у методології вітчизняної педагогіки. Реалізація цього принципу забезпечує усунення причин та джерел порушень, яке успіх базується на результатах діагностичного обстеження.</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00055AF9" w:rsidRPr="00054A12">
        <w:rPr>
          <w:rFonts w:ascii="Times New Roman" w:hAnsi="Times New Roman" w:cs="Times New Roman"/>
          <w:b/>
          <w:bCs/>
          <w:i/>
          <w:iCs/>
          <w:sz w:val="28"/>
          <w:szCs w:val="28"/>
          <w:lang w:val="uk-UA"/>
        </w:rPr>
        <w:t>Комплексний підхід</w:t>
      </w:r>
      <w:r>
        <w:rPr>
          <w:rFonts w:ascii="Times New Roman" w:hAnsi="Times New Roman" w:cs="Times New Roman"/>
          <w:i/>
          <w:iCs/>
          <w:sz w:val="28"/>
          <w:szCs w:val="28"/>
          <w:lang w:val="uk-UA"/>
        </w:rPr>
        <w:t xml:space="preserve"> </w:t>
      </w:r>
      <w:r w:rsidR="00055AF9" w:rsidRPr="00054A12">
        <w:rPr>
          <w:rFonts w:ascii="Times New Roman" w:hAnsi="Times New Roman" w:cs="Times New Roman"/>
          <w:sz w:val="28"/>
          <w:szCs w:val="28"/>
          <w:lang w:val="uk-UA"/>
        </w:rPr>
        <w:t>як один із основних педагогічних принципів означає вимогу всебічного ретельного обстеження та оцінки особливостей розвитку дитини. Цей підхід охоплює як мовленнєву, інтелектуальну, пізнавальну діяльність, а й поведінка, емоції, рівень оволодіння навичками, і навіть стан зору, слуху, рухової сфери, його неврологічний, психічний і мовної статуси.</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Відомості про соматичний стан дитини, про стан її</w:t>
      </w:r>
      <w:r>
        <w:rPr>
          <w:rFonts w:ascii="Times New Roman" w:hAnsi="Times New Roman" w:cs="Times New Roman"/>
          <w:sz w:val="28"/>
          <w:szCs w:val="28"/>
          <w:lang w:val="uk-UA"/>
        </w:rPr>
        <w:t xml:space="preserve"> </w:t>
      </w:r>
      <w:hyperlink r:id="rId10" w:history="1">
        <w:r w:rsidR="00055AF9" w:rsidRPr="0051139F">
          <w:rPr>
            <w:rStyle w:val="a4"/>
            <w:rFonts w:ascii="Times New Roman" w:hAnsi="Times New Roman" w:cs="Times New Roman"/>
            <w:color w:val="auto"/>
            <w:sz w:val="28"/>
            <w:szCs w:val="28"/>
            <w:u w:val="none"/>
            <w:lang w:val="uk-UA"/>
          </w:rPr>
          <w:t>нервової системи</w:t>
        </w:r>
      </w:hyperlink>
      <w:r w:rsidR="00055AF9" w:rsidRPr="00054A12">
        <w:rPr>
          <w:rFonts w:ascii="Times New Roman" w:hAnsi="Times New Roman" w:cs="Times New Roman"/>
          <w:sz w:val="28"/>
          <w:szCs w:val="28"/>
          <w:lang w:val="uk-UA"/>
        </w:rPr>
        <w:t>, органів чуття, про можливу спадкову природу порушень не менш важливі при діагностиці та визначенні шляхів корекційного впливу. Ідея комплексного підходу у системі логопедичної допомоги дітям із мовними порушеннями акцентується на діагностичних аспектах цієї допомоги, що цілком узгоджується з реальною практикою взаємодії логопеда з представниками суміжних дисциплін.</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Основною формою співробітництва логопеда з лікарями та іншими вузькими фахівцями стає отримання від них інформації, що сприяє уточненню мовного діагнозу. Осмислений взаємообмін інформацією сприяє повноцінній співпраці спеціалістів.</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Таким чином, логопедичне дослідження є органічною складовою комплексного підходу до всебічного обстеження дитини. Цей принцип дозволяє будувати корекційну роботу не як просте тренування мовних умінь і навичок, бо як цілісну систему, що органічно вписується в повсякденну діяльність дитини. Необхідне інтегроване навчання.</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055AF9" w:rsidRPr="00054A12">
        <w:rPr>
          <w:rFonts w:ascii="Times New Roman" w:hAnsi="Times New Roman" w:cs="Times New Roman"/>
          <w:sz w:val="28"/>
          <w:szCs w:val="28"/>
          <w:lang w:val="uk-UA"/>
        </w:rPr>
        <w:t>Реалізація</w:t>
      </w:r>
      <w:r>
        <w:rPr>
          <w:rFonts w:ascii="Times New Roman" w:hAnsi="Times New Roman" w:cs="Times New Roman"/>
          <w:sz w:val="28"/>
          <w:szCs w:val="28"/>
          <w:lang w:val="uk-UA"/>
        </w:rPr>
        <w:t xml:space="preserve"> </w:t>
      </w:r>
      <w:r w:rsidR="00055AF9" w:rsidRPr="00054A12">
        <w:rPr>
          <w:rFonts w:ascii="Times New Roman" w:hAnsi="Times New Roman" w:cs="Times New Roman"/>
          <w:b/>
          <w:bCs/>
          <w:i/>
          <w:iCs/>
          <w:sz w:val="28"/>
          <w:szCs w:val="28"/>
          <w:lang w:val="uk-UA"/>
        </w:rPr>
        <w:t>діяльнісного принципу</w:t>
      </w:r>
      <w:r>
        <w:rPr>
          <w:rFonts w:ascii="Times New Roman" w:hAnsi="Times New Roman" w:cs="Times New Roman"/>
          <w:b/>
          <w:bCs/>
          <w:sz w:val="28"/>
          <w:szCs w:val="28"/>
          <w:lang w:val="uk-UA"/>
        </w:rPr>
        <w:t xml:space="preserve"> </w:t>
      </w:r>
      <w:r w:rsidR="00055AF9" w:rsidRPr="00054A12">
        <w:rPr>
          <w:rFonts w:ascii="Times New Roman" w:hAnsi="Times New Roman" w:cs="Times New Roman"/>
          <w:sz w:val="28"/>
          <w:szCs w:val="28"/>
          <w:lang w:val="uk-UA"/>
        </w:rPr>
        <w:t>дозволяє визначити тактику корекційного впливу, вибір засобів та способів досягнення поставлених цілей. Корекційна робота здійснюється в ігровій, трудовій та інтелектуально-пізнавальній формі, тому важливо продумати інтеграцію логопедичних завдань у повсякденну діяльність дитини.</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00055AF9" w:rsidRPr="00054A12">
        <w:rPr>
          <w:rFonts w:ascii="Times New Roman" w:hAnsi="Times New Roman" w:cs="Times New Roman"/>
          <w:b/>
          <w:bCs/>
          <w:i/>
          <w:iCs/>
          <w:sz w:val="28"/>
          <w:szCs w:val="28"/>
          <w:lang w:val="uk-UA"/>
        </w:rPr>
        <w:t>Принцип динамічного вивчення</w:t>
      </w:r>
      <w:r w:rsidR="006D4F43">
        <w:rPr>
          <w:rFonts w:ascii="Times New Roman" w:hAnsi="Times New Roman" w:cs="Times New Roman"/>
          <w:i/>
          <w:iCs/>
          <w:sz w:val="28"/>
          <w:szCs w:val="28"/>
          <w:lang w:val="uk-UA"/>
        </w:rPr>
        <w:t xml:space="preserve"> </w:t>
      </w:r>
      <w:r w:rsidR="00055AF9" w:rsidRPr="00054A12">
        <w:rPr>
          <w:rFonts w:ascii="Times New Roman" w:hAnsi="Times New Roman" w:cs="Times New Roman"/>
          <w:sz w:val="28"/>
          <w:szCs w:val="28"/>
          <w:lang w:val="uk-UA"/>
        </w:rPr>
        <w:t>тісно пов</w:t>
      </w:r>
      <w:r w:rsidR="006D4F43">
        <w:rPr>
          <w:rFonts w:ascii="Times New Roman" w:hAnsi="Times New Roman" w:cs="Times New Roman"/>
          <w:sz w:val="28"/>
          <w:szCs w:val="28"/>
          <w:lang w:val="uk-UA"/>
        </w:rPr>
        <w:t>’</w:t>
      </w:r>
      <w:r w:rsidR="00055AF9" w:rsidRPr="00054A12">
        <w:rPr>
          <w:rFonts w:ascii="Times New Roman" w:hAnsi="Times New Roman" w:cs="Times New Roman"/>
          <w:sz w:val="28"/>
          <w:szCs w:val="28"/>
          <w:lang w:val="uk-UA"/>
        </w:rPr>
        <w:t>язані з розробкою положень Л.С. Виготського про основні закономірності розвитку нормальної та аномальної дитини. Специфічні закономірності стали основними орієнтирами у диференціальній діагностиці та корекції мовних порушень. Принцип динамічного вивчення передбачає передусім як застосування діагностичних методик з урахуванням віку обстежуваного, а й виявлення потенційних можливостей, «зони його найближчого розвитку». Концепція Л.С. Виготського про «зони актуального та найближчого розвитку» дитини важлива для мовної діагностики.</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З концепції випливає сформульований Л.С. Виготським принцип «згори донизу», який ставить у центр уваги «завтрашній день розвитку», а як основний зміст корекційної роботи вважає створення зони найближчого розвитку особистості діяльності дитини. Корекція «згори донизу» має випереджальний характер. Її мета – активне формування того, що має бути досягнуто дитиною у найближчій перспективі.</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При плануванні стратегії корекційно-освітнього процесу важливо не обмежуватися миттєвими потребами та запитами. Необхідно враховувати перспективу мовного та особистісного розвитку дитини.</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00055AF9" w:rsidRPr="00054A12">
        <w:rPr>
          <w:rFonts w:ascii="Times New Roman" w:hAnsi="Times New Roman" w:cs="Times New Roman"/>
          <w:b/>
          <w:bCs/>
          <w:i/>
          <w:iCs/>
          <w:sz w:val="28"/>
          <w:szCs w:val="28"/>
          <w:lang w:val="uk-UA"/>
        </w:rPr>
        <w:t>Принцип якісного аналізу даних</w:t>
      </w:r>
      <w:r w:rsidR="00055AF9" w:rsidRPr="00054A12">
        <w:rPr>
          <w:rFonts w:ascii="Times New Roman" w:hAnsi="Times New Roman" w:cs="Times New Roman"/>
          <w:sz w:val="28"/>
          <w:szCs w:val="28"/>
          <w:lang w:val="uk-UA"/>
        </w:rPr>
        <w:t>, отриманих у процесі педагогічної діагностики та корекції мовленнєвих порушень, знаходиться в тісному зв'язку з принципом динамічного вивчення. Якісний аналіз мовної діяльності дитини включає у собі способи дій, характер її помилок, ставлення дитини до експериментів, і навіть до результатів своєї діяльності. Якісний аналіз отриманих результатів під час обстеження мови не протиставляється обліку кількісних даних. Цей принцип висунуто як протиставлення суто кількісному підходу до оцінки отриманих даних, притаманних тестування. Однак і принцип якісного аналізу потребує подальшої розробки, оскільки його реалізація стикається з тими самими труднощами, що й здійснення принципу динамічного вивчення.</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 xml:space="preserve">З вищесказаного слід, що з діагностиці необхідно використовувати цілий набір діагностичних методик, кожна з яких має містити кілька однотипних завдань. Неминучим є поєднання кількісного та якісного підходів до аналізу даних, причому якісні відмінності між аномальною та </w:t>
      </w:r>
      <w:r w:rsidR="00055AF9" w:rsidRPr="00054A12">
        <w:rPr>
          <w:rFonts w:ascii="Times New Roman" w:hAnsi="Times New Roman" w:cs="Times New Roman"/>
          <w:sz w:val="28"/>
          <w:szCs w:val="28"/>
          <w:lang w:val="uk-UA"/>
        </w:rPr>
        <w:lastRenderedPageBreak/>
        <w:t>нормальною дитиною можуть бути встановлені лише при зіставленні кількісних показників.</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Кількісні та якісні відмінності виступають у тісному взаємозв</w:t>
      </w:r>
      <w:r w:rsidR="006D4F43">
        <w:rPr>
          <w:rFonts w:ascii="Times New Roman" w:hAnsi="Times New Roman" w:cs="Times New Roman"/>
          <w:sz w:val="28"/>
          <w:szCs w:val="28"/>
          <w:lang w:val="uk-UA"/>
        </w:rPr>
        <w:t>’</w:t>
      </w:r>
      <w:r w:rsidR="00055AF9" w:rsidRPr="00054A12">
        <w:rPr>
          <w:rFonts w:ascii="Times New Roman" w:hAnsi="Times New Roman" w:cs="Times New Roman"/>
          <w:sz w:val="28"/>
          <w:szCs w:val="28"/>
          <w:lang w:val="uk-UA"/>
        </w:rPr>
        <w:t>язку. Ці показники визначаються з урахуванням переходу кількості якість. Якісна та кількісна діагностика основних компонентів навчання: сприйнятливості до допомоги, здатності до логічного перенесення, активності у вирішенні завдань, дозволяють визначити структуру дефекту, його етіологію, патогенез, сформулювати діагноз, вибрати оптимальну корекційну методику, дати ймовірнісний прогноз.</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Для розробки основ діагностики, в тому числі і мовної, особливо важливе значення мали два положення, сформульовані Л.С. Виготським. Одне з них полягає в тому, що основні закономірності розвитку нормальної дитини зберігають свою силу і при аномальному розвитку є загальними для обох випадків. Разом про те Л.С. Виготський зазначив і наявність специфічних закономірностей аномального розвитку, що ускладнювало взаємодію дитини з оточуючими.</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00055AF9" w:rsidRPr="00054A12">
        <w:rPr>
          <w:rFonts w:ascii="Times New Roman" w:hAnsi="Times New Roman" w:cs="Times New Roman"/>
          <w:b/>
          <w:bCs/>
          <w:i/>
          <w:iCs/>
          <w:sz w:val="28"/>
          <w:szCs w:val="28"/>
          <w:lang w:val="uk-UA"/>
        </w:rPr>
        <w:t>Принцип системного підходу</w:t>
      </w:r>
      <w:r>
        <w:rPr>
          <w:rFonts w:ascii="Times New Roman" w:hAnsi="Times New Roman" w:cs="Times New Roman"/>
          <w:i/>
          <w:iCs/>
          <w:sz w:val="28"/>
          <w:szCs w:val="28"/>
          <w:lang w:val="uk-UA"/>
        </w:rPr>
        <w:t xml:space="preserve"> </w:t>
      </w:r>
      <w:r w:rsidR="00055AF9" w:rsidRPr="00054A12">
        <w:rPr>
          <w:rFonts w:ascii="Times New Roman" w:hAnsi="Times New Roman" w:cs="Times New Roman"/>
          <w:sz w:val="28"/>
          <w:szCs w:val="28"/>
          <w:lang w:val="uk-UA"/>
        </w:rPr>
        <w:t>отримав досить глибокий розвиток у дослідженнях Л.С. Виготського, його учнів та послідовників. Він є одним із основних у методології. Однак його повна реалізація є досить непростою справою і здійснюється системний підхід далеко не завжди.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Принципи умовно можна поділити на психофізіологічні, психологічні та педагогічні.</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i/>
          <w:iCs/>
          <w:sz w:val="28"/>
          <w:szCs w:val="28"/>
          <w:lang w:val="uk-UA"/>
        </w:rPr>
        <w:tab/>
      </w:r>
      <w:r w:rsidR="00055AF9" w:rsidRPr="00054A12">
        <w:rPr>
          <w:rFonts w:ascii="Times New Roman" w:hAnsi="Times New Roman" w:cs="Times New Roman"/>
          <w:i/>
          <w:iCs/>
          <w:sz w:val="28"/>
          <w:szCs w:val="28"/>
          <w:lang w:val="uk-UA"/>
        </w:rPr>
        <w:t>До психофізіологічних принципів</w:t>
      </w:r>
      <w:r>
        <w:rPr>
          <w:rFonts w:ascii="Times New Roman" w:hAnsi="Times New Roman" w:cs="Times New Roman"/>
          <w:i/>
          <w:iCs/>
          <w:sz w:val="28"/>
          <w:szCs w:val="28"/>
          <w:lang w:val="uk-UA"/>
        </w:rPr>
        <w:t xml:space="preserve"> </w:t>
      </w:r>
      <w:r w:rsidR="00055AF9" w:rsidRPr="00054A12">
        <w:rPr>
          <w:rFonts w:ascii="Times New Roman" w:hAnsi="Times New Roman" w:cs="Times New Roman"/>
          <w:sz w:val="28"/>
          <w:szCs w:val="28"/>
          <w:lang w:val="uk-UA"/>
        </w:rPr>
        <w:t>відносять: принцип кваліфікації дефекту; принцип опори під час навчання на збережені аналізатори, що спирається на вчення про функціональні системи, їх пластичність; принцип опори на збережені психічні функції, що взаємодіють із постраждалою; принцип опори на</w:t>
      </w:r>
      <w:r>
        <w:rPr>
          <w:rFonts w:ascii="Times New Roman" w:hAnsi="Times New Roman" w:cs="Times New Roman"/>
          <w:sz w:val="28"/>
          <w:szCs w:val="28"/>
          <w:lang w:val="uk-UA"/>
        </w:rPr>
        <w:t xml:space="preserve"> </w:t>
      </w:r>
      <w:hyperlink r:id="rId11" w:history="1">
        <w:r w:rsidR="00055AF9" w:rsidRPr="0051139F">
          <w:rPr>
            <w:rStyle w:val="a4"/>
            <w:rFonts w:ascii="Times New Roman" w:hAnsi="Times New Roman" w:cs="Times New Roman"/>
            <w:color w:val="auto"/>
            <w:sz w:val="28"/>
            <w:szCs w:val="28"/>
            <w:u w:val="none"/>
            <w:lang w:val="uk-UA"/>
          </w:rPr>
          <w:t>різні рівні</w:t>
        </w:r>
      </w:hyperlink>
      <w:r>
        <w:rPr>
          <w:rFonts w:ascii="Times New Roman" w:hAnsi="Times New Roman" w:cs="Times New Roman"/>
          <w:sz w:val="28"/>
          <w:szCs w:val="28"/>
          <w:lang w:val="uk-UA"/>
        </w:rPr>
        <w:t xml:space="preserve"> </w:t>
      </w:r>
      <w:r w:rsidR="00055AF9" w:rsidRPr="00054A12">
        <w:rPr>
          <w:rFonts w:ascii="Times New Roman" w:hAnsi="Times New Roman" w:cs="Times New Roman"/>
          <w:sz w:val="28"/>
          <w:szCs w:val="28"/>
          <w:lang w:val="uk-UA"/>
        </w:rPr>
        <w:t>організації психічних функцій; принцип контролю, тому що тільки потік зворотної сигналізації забезпечує своєчасну корекцію помилок, що допускаються в мові.</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i/>
          <w:iCs/>
          <w:sz w:val="28"/>
          <w:szCs w:val="28"/>
          <w:lang w:val="uk-UA"/>
        </w:rPr>
        <w:tab/>
      </w:r>
      <w:r w:rsidR="00055AF9" w:rsidRPr="00054A12">
        <w:rPr>
          <w:rFonts w:ascii="Times New Roman" w:hAnsi="Times New Roman" w:cs="Times New Roman"/>
          <w:i/>
          <w:iCs/>
          <w:sz w:val="28"/>
          <w:szCs w:val="28"/>
          <w:lang w:val="uk-UA"/>
        </w:rPr>
        <w:t>Психологічні принципи включають:</w:t>
      </w:r>
      <w:r>
        <w:rPr>
          <w:rFonts w:ascii="Times New Roman" w:hAnsi="Times New Roman" w:cs="Times New Roman"/>
          <w:i/>
          <w:iCs/>
          <w:sz w:val="28"/>
          <w:szCs w:val="28"/>
          <w:lang w:val="uk-UA"/>
        </w:rPr>
        <w:t xml:space="preserve"> </w:t>
      </w:r>
      <w:r w:rsidR="00055AF9" w:rsidRPr="00054A12">
        <w:rPr>
          <w:rFonts w:ascii="Times New Roman" w:hAnsi="Times New Roman" w:cs="Times New Roman"/>
          <w:sz w:val="28"/>
          <w:szCs w:val="28"/>
          <w:lang w:val="uk-UA"/>
        </w:rPr>
        <w:t>принцип опори на збережені форми вербальної та невербальної діяльності людини; принцип опори на предметну діяльність; принцип організації діяльності із опорою на програмне навчання; принцип обліку особистості дитини, її індивідуальності, що має лежати в основі всього корекційно-освітнього процесу.</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i/>
          <w:iCs/>
          <w:sz w:val="28"/>
          <w:szCs w:val="28"/>
          <w:lang w:val="uk-UA"/>
        </w:rPr>
        <w:tab/>
      </w:r>
      <w:r w:rsidR="00055AF9" w:rsidRPr="00054A12">
        <w:rPr>
          <w:rFonts w:ascii="Times New Roman" w:hAnsi="Times New Roman" w:cs="Times New Roman"/>
          <w:i/>
          <w:iCs/>
          <w:sz w:val="28"/>
          <w:szCs w:val="28"/>
          <w:lang w:val="uk-UA"/>
        </w:rPr>
        <w:t>До</w:t>
      </w:r>
      <w:r>
        <w:rPr>
          <w:rFonts w:ascii="Times New Roman" w:hAnsi="Times New Roman" w:cs="Times New Roman"/>
          <w:i/>
          <w:iCs/>
          <w:sz w:val="28"/>
          <w:szCs w:val="28"/>
          <w:lang w:val="uk-UA"/>
        </w:rPr>
        <w:t xml:space="preserve"> </w:t>
      </w:r>
      <w:hyperlink r:id="rId12" w:history="1">
        <w:r w:rsidR="00055AF9" w:rsidRPr="0051139F">
          <w:rPr>
            <w:rStyle w:val="a4"/>
            <w:rFonts w:ascii="Times New Roman" w:hAnsi="Times New Roman" w:cs="Times New Roman"/>
            <w:iCs/>
            <w:color w:val="auto"/>
            <w:sz w:val="28"/>
            <w:szCs w:val="28"/>
            <w:u w:val="none"/>
            <w:lang w:val="uk-UA"/>
          </w:rPr>
          <w:t>педагогічним принципам</w:t>
        </w:r>
      </w:hyperlink>
      <w:r>
        <w:rPr>
          <w:rFonts w:ascii="Times New Roman" w:hAnsi="Times New Roman" w:cs="Times New Roman"/>
          <w:sz w:val="28"/>
          <w:szCs w:val="28"/>
          <w:lang w:val="uk-UA"/>
        </w:rPr>
        <w:t xml:space="preserve"> </w:t>
      </w:r>
      <w:r w:rsidR="00055AF9" w:rsidRPr="00054A12">
        <w:rPr>
          <w:rFonts w:ascii="Times New Roman" w:hAnsi="Times New Roman" w:cs="Times New Roman"/>
          <w:i/>
          <w:iCs/>
          <w:sz w:val="28"/>
          <w:szCs w:val="28"/>
          <w:lang w:val="uk-UA"/>
        </w:rPr>
        <w:t>відносять:</w:t>
      </w:r>
      <w:r>
        <w:rPr>
          <w:rFonts w:ascii="Times New Roman" w:hAnsi="Times New Roman" w:cs="Times New Roman"/>
          <w:i/>
          <w:iCs/>
          <w:sz w:val="28"/>
          <w:szCs w:val="28"/>
          <w:lang w:val="uk-UA"/>
        </w:rPr>
        <w:t xml:space="preserve"> </w:t>
      </w:r>
      <w:r w:rsidR="00055AF9" w:rsidRPr="00054A12">
        <w:rPr>
          <w:rFonts w:ascii="Times New Roman" w:hAnsi="Times New Roman" w:cs="Times New Roman"/>
          <w:sz w:val="28"/>
          <w:szCs w:val="28"/>
          <w:lang w:val="uk-UA"/>
        </w:rPr>
        <w:t xml:space="preserve">принцип від простого до складного; принцип обліку обсягу та ступеня різноманітності матеріалу </w:t>
      </w:r>
      <w:r>
        <w:rPr>
          <w:rFonts w:ascii="Times New Roman" w:hAnsi="Times New Roman" w:cs="Times New Roman"/>
          <w:sz w:val="28"/>
          <w:szCs w:val="28"/>
          <w:lang w:val="uk-UA"/>
        </w:rPr>
        <w:sym w:font="Symbol" w:char="F02D"/>
      </w:r>
      <w:r w:rsidR="00055AF9" w:rsidRPr="00054A12">
        <w:rPr>
          <w:rFonts w:ascii="Times New Roman" w:hAnsi="Times New Roman" w:cs="Times New Roman"/>
          <w:sz w:val="28"/>
          <w:szCs w:val="28"/>
          <w:lang w:val="uk-UA"/>
        </w:rPr>
        <w:t xml:space="preserve"> вербального та наочно-ілюстративного (обсяг має бути «комфортним», не завантажувати уваги, краще працювати на малому обсязі та за малого розмаїття матеріалу); принцип урахування складності вербального матеріалу </w:t>
      </w:r>
      <w:r w:rsidR="00055AF9" w:rsidRPr="00054A12">
        <w:rPr>
          <w:rFonts w:ascii="Times New Roman" w:hAnsi="Times New Roman" w:cs="Times New Roman"/>
          <w:sz w:val="28"/>
          <w:szCs w:val="28"/>
          <w:lang w:val="uk-UA"/>
        </w:rPr>
        <w:lastRenderedPageBreak/>
        <w:t>(фонетичної, лексичної, доступності, частотності); принцип обліку емоційної боку матеріалу (вербальний та невербальний матеріал повинен створювати сприятливий фон, стимулювати позитивні емоції).</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Таким чином, основні принципи системи корекційно-педагогічної роботи включають комплекс методик та передбачають ранній початок роботи, поетапний розвиток мовних порушень, а також творчість, систематичність, послідовність, активність та наочність. Усі принципи тісно взаємопов</w:t>
      </w:r>
      <w:r>
        <w:rPr>
          <w:rFonts w:ascii="Times New Roman" w:hAnsi="Times New Roman" w:cs="Times New Roman"/>
          <w:sz w:val="28"/>
          <w:szCs w:val="28"/>
          <w:lang w:val="uk-UA"/>
        </w:rPr>
        <w:t>’</w:t>
      </w:r>
      <w:r w:rsidR="00055AF9" w:rsidRPr="00054A12">
        <w:rPr>
          <w:rFonts w:ascii="Times New Roman" w:hAnsi="Times New Roman" w:cs="Times New Roman"/>
          <w:sz w:val="28"/>
          <w:szCs w:val="28"/>
          <w:lang w:val="uk-UA"/>
        </w:rPr>
        <w:t>язані та взаємозумовлені. Вони широко використовуються у корекційній роботі, але обов</w:t>
      </w:r>
      <w:r>
        <w:rPr>
          <w:rFonts w:ascii="Times New Roman" w:hAnsi="Times New Roman" w:cs="Times New Roman"/>
          <w:sz w:val="28"/>
          <w:szCs w:val="28"/>
          <w:lang w:val="uk-UA"/>
        </w:rPr>
        <w:t>’</w:t>
      </w:r>
      <w:r w:rsidR="00055AF9" w:rsidRPr="00054A12">
        <w:rPr>
          <w:rFonts w:ascii="Times New Roman" w:hAnsi="Times New Roman" w:cs="Times New Roman"/>
          <w:sz w:val="28"/>
          <w:szCs w:val="28"/>
          <w:lang w:val="uk-UA"/>
        </w:rPr>
        <w:t>язково з урахуванням компенсаторних можливостей та особистісних особливостей дітей, які мають дизартрію; з урахуванням структури дефекту, його етіології, патогенезу. Перелічені принципи педагогічної діагностики та корекції мовленнєвих порушень є науковою основою, сприяють вибору найбільш оптимальних діагности</w:t>
      </w:r>
      <w:r>
        <w:rPr>
          <w:rFonts w:ascii="Times New Roman" w:hAnsi="Times New Roman" w:cs="Times New Roman"/>
          <w:sz w:val="28"/>
          <w:szCs w:val="28"/>
          <w:lang w:val="uk-UA"/>
        </w:rPr>
        <w:t xml:space="preserve">чних корекційно-освітніх шляхів, </w:t>
      </w:r>
      <w:r w:rsidR="00055AF9" w:rsidRPr="00054A12">
        <w:rPr>
          <w:rFonts w:ascii="Times New Roman" w:hAnsi="Times New Roman" w:cs="Times New Roman"/>
          <w:sz w:val="28"/>
          <w:szCs w:val="28"/>
          <w:lang w:val="uk-UA"/>
        </w:rPr>
        <w:t>визначення шляхів та засобів корекційно-розвивальної роботи та можливостей навчання дитини на основі виявлення у неї несформованості або порушень у мовній сфері.</w:t>
      </w:r>
    </w:p>
    <w:p w:rsidR="0051139F" w:rsidRPr="0051139F" w:rsidRDefault="0051139F" w:rsidP="00055AF9">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055AF9" w:rsidRPr="0051139F">
        <w:rPr>
          <w:rFonts w:ascii="Times New Roman" w:hAnsi="Times New Roman" w:cs="Times New Roman"/>
          <w:b/>
          <w:sz w:val="28"/>
          <w:szCs w:val="28"/>
          <w:lang w:val="uk-UA"/>
        </w:rPr>
        <w:t>Завдання:</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i/>
          <w:iCs/>
          <w:sz w:val="28"/>
          <w:szCs w:val="28"/>
          <w:lang w:val="uk-UA"/>
        </w:rPr>
        <w:t>Грибова О. Є.</w:t>
      </w:r>
      <w:r w:rsidR="0051139F">
        <w:rPr>
          <w:rFonts w:ascii="Times New Roman" w:hAnsi="Times New Roman" w:cs="Times New Roman"/>
          <w:i/>
          <w:iCs/>
          <w:sz w:val="28"/>
          <w:szCs w:val="28"/>
          <w:lang w:val="uk-UA"/>
        </w:rPr>
        <w:t xml:space="preserve"> </w:t>
      </w:r>
      <w:r w:rsidRPr="00054A12">
        <w:rPr>
          <w:rFonts w:ascii="Times New Roman" w:hAnsi="Times New Roman" w:cs="Times New Roman"/>
          <w:sz w:val="28"/>
          <w:szCs w:val="28"/>
          <w:lang w:val="uk-UA"/>
        </w:rPr>
        <w:t>виділяє 5 етапів логопедичного обстеження.</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1 етап. Орієнтовний.</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2 етап. Діагностичний.</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3 етап. аналітичний.</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4 етап. Прогностичний.</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5 етап. Інформування батьків.</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Розглянемо етапи логопедичного обстеження, які пропонує</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Грибова О. </w:t>
      </w:r>
      <w:r w:rsidR="00055AF9" w:rsidRPr="00054A12">
        <w:rPr>
          <w:rFonts w:ascii="Times New Roman" w:hAnsi="Times New Roman" w:cs="Times New Roman"/>
          <w:i/>
          <w:iCs/>
          <w:sz w:val="28"/>
          <w:szCs w:val="28"/>
          <w:lang w:val="uk-UA"/>
        </w:rPr>
        <w:t>Є.</w:t>
      </w:r>
    </w:p>
    <w:p w:rsidR="00055AF9" w:rsidRPr="0051139F" w:rsidRDefault="00055AF9" w:rsidP="00055AF9">
      <w:pPr>
        <w:spacing w:after="0"/>
        <w:jc w:val="both"/>
        <w:rPr>
          <w:rFonts w:ascii="Times New Roman" w:hAnsi="Times New Roman" w:cs="Times New Roman"/>
          <w:b/>
          <w:sz w:val="28"/>
          <w:szCs w:val="28"/>
          <w:lang w:val="uk-UA"/>
        </w:rPr>
      </w:pPr>
      <w:r w:rsidRPr="0051139F">
        <w:rPr>
          <w:rFonts w:ascii="Times New Roman" w:hAnsi="Times New Roman" w:cs="Times New Roman"/>
          <w:b/>
          <w:bCs/>
          <w:sz w:val="28"/>
          <w:szCs w:val="28"/>
          <w:lang w:val="uk-UA"/>
        </w:rPr>
        <w:t>I</w:t>
      </w:r>
      <w:r w:rsidR="0051139F" w:rsidRPr="0051139F">
        <w:rPr>
          <w:rFonts w:ascii="Times New Roman" w:hAnsi="Times New Roman" w:cs="Times New Roman"/>
          <w:b/>
          <w:bCs/>
          <w:sz w:val="28"/>
          <w:szCs w:val="28"/>
          <w:lang w:val="uk-UA"/>
        </w:rPr>
        <w:t xml:space="preserve"> </w:t>
      </w:r>
      <w:r w:rsidRPr="0051139F">
        <w:rPr>
          <w:rFonts w:ascii="Times New Roman" w:hAnsi="Times New Roman" w:cs="Times New Roman"/>
          <w:b/>
          <w:sz w:val="28"/>
          <w:szCs w:val="28"/>
          <w:lang w:val="uk-UA"/>
        </w:rPr>
        <w:t>етап. Орієнтовний.</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Завдання першого етапу:</w:t>
      </w:r>
    </w:p>
    <w:p w:rsidR="00055AF9" w:rsidRPr="0051139F" w:rsidRDefault="00055AF9" w:rsidP="0051139F">
      <w:pPr>
        <w:pStyle w:val="a5"/>
        <w:numPr>
          <w:ilvl w:val="0"/>
          <w:numId w:val="28"/>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Збір анамнестичних даних;</w:t>
      </w:r>
    </w:p>
    <w:p w:rsidR="00055AF9" w:rsidRPr="0051139F" w:rsidRDefault="00055AF9" w:rsidP="0051139F">
      <w:pPr>
        <w:pStyle w:val="a5"/>
        <w:numPr>
          <w:ilvl w:val="0"/>
          <w:numId w:val="28"/>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З</w:t>
      </w:r>
      <w:r w:rsidR="006D4F43">
        <w:rPr>
          <w:rFonts w:ascii="Times New Roman" w:hAnsi="Times New Roman" w:cs="Times New Roman"/>
          <w:sz w:val="28"/>
          <w:szCs w:val="28"/>
          <w:lang w:val="uk-UA"/>
        </w:rPr>
        <w:t>’</w:t>
      </w:r>
      <w:r w:rsidRPr="0051139F">
        <w:rPr>
          <w:rFonts w:ascii="Times New Roman" w:hAnsi="Times New Roman" w:cs="Times New Roman"/>
          <w:sz w:val="28"/>
          <w:szCs w:val="28"/>
          <w:lang w:val="uk-UA"/>
        </w:rPr>
        <w:t>ясування запиту батьків;</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Виявлення попередніх даних про індивідуально-типологічні особливості дитини.</w:t>
      </w:r>
    </w:p>
    <w:p w:rsidR="00055AF9" w:rsidRPr="0051139F" w:rsidRDefault="0051139F" w:rsidP="00055AF9">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055AF9" w:rsidRPr="0051139F">
        <w:rPr>
          <w:rFonts w:ascii="Times New Roman" w:hAnsi="Times New Roman" w:cs="Times New Roman"/>
          <w:b/>
          <w:sz w:val="28"/>
          <w:szCs w:val="28"/>
          <w:lang w:val="uk-UA"/>
        </w:rPr>
        <w:t>Види діяльності:</w:t>
      </w:r>
    </w:p>
    <w:p w:rsidR="00055AF9" w:rsidRPr="0051139F" w:rsidRDefault="00055AF9" w:rsidP="0051139F">
      <w:pPr>
        <w:pStyle w:val="a5"/>
        <w:numPr>
          <w:ilvl w:val="0"/>
          <w:numId w:val="26"/>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Вивчення медичної та педагогічної документації;</w:t>
      </w:r>
    </w:p>
    <w:p w:rsidR="00055AF9" w:rsidRPr="0051139F" w:rsidRDefault="00055AF9" w:rsidP="0051139F">
      <w:pPr>
        <w:pStyle w:val="a5"/>
        <w:numPr>
          <w:ilvl w:val="0"/>
          <w:numId w:val="26"/>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Вивчення робіт дитини;</w:t>
      </w:r>
    </w:p>
    <w:p w:rsidR="00055AF9" w:rsidRPr="0051139F" w:rsidRDefault="00055AF9" w:rsidP="0051139F">
      <w:pPr>
        <w:pStyle w:val="a5"/>
        <w:numPr>
          <w:ilvl w:val="0"/>
          <w:numId w:val="26"/>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Розмова із батьками.</w:t>
      </w:r>
    </w:p>
    <w:p w:rsidR="00055AF9" w:rsidRPr="0051139F" w:rsidRDefault="00055AF9" w:rsidP="0051139F">
      <w:pPr>
        <w:pStyle w:val="a5"/>
        <w:numPr>
          <w:ilvl w:val="0"/>
          <w:numId w:val="26"/>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Медична мапа дитини;</w:t>
      </w:r>
    </w:p>
    <w:p w:rsidR="00055AF9" w:rsidRPr="0051139F" w:rsidRDefault="00055AF9" w:rsidP="0051139F">
      <w:pPr>
        <w:pStyle w:val="a5"/>
        <w:numPr>
          <w:ilvl w:val="0"/>
          <w:numId w:val="26"/>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Виписки спеціалістів;</w:t>
      </w:r>
    </w:p>
    <w:p w:rsidR="00055AF9" w:rsidRPr="0051139F" w:rsidRDefault="00055AF9" w:rsidP="0051139F">
      <w:pPr>
        <w:pStyle w:val="a5"/>
        <w:numPr>
          <w:ilvl w:val="0"/>
          <w:numId w:val="26"/>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Висновки фахівців.</w:t>
      </w:r>
    </w:p>
    <w:p w:rsidR="00055AF9" w:rsidRPr="0051139F" w:rsidRDefault="00055AF9" w:rsidP="0051139F">
      <w:pPr>
        <w:pStyle w:val="a5"/>
        <w:numPr>
          <w:ilvl w:val="0"/>
          <w:numId w:val="26"/>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lastRenderedPageBreak/>
        <w:t>Педагогічна характеристика;</w:t>
      </w:r>
    </w:p>
    <w:p w:rsidR="00055AF9" w:rsidRPr="0051139F" w:rsidRDefault="00055AF9" w:rsidP="0051139F">
      <w:pPr>
        <w:pStyle w:val="a5"/>
        <w:numPr>
          <w:ilvl w:val="0"/>
          <w:numId w:val="26"/>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Логопедична характеристика;</w:t>
      </w:r>
    </w:p>
    <w:p w:rsidR="00055AF9" w:rsidRPr="0051139F" w:rsidRDefault="00055AF9" w:rsidP="0051139F">
      <w:pPr>
        <w:pStyle w:val="a5"/>
        <w:numPr>
          <w:ilvl w:val="0"/>
          <w:numId w:val="26"/>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Психологічна характеристика</w:t>
      </w:r>
    </w:p>
    <w:p w:rsidR="00055AF9" w:rsidRPr="0051139F" w:rsidRDefault="00055AF9" w:rsidP="0051139F">
      <w:pPr>
        <w:pStyle w:val="a5"/>
        <w:numPr>
          <w:ilvl w:val="0"/>
          <w:numId w:val="26"/>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Вивчення робіт дитини</w:t>
      </w:r>
      <w:r w:rsidRPr="0051139F">
        <w:rPr>
          <w:rFonts w:ascii="Times New Roman" w:hAnsi="Times New Roman" w:cs="Times New Roman"/>
          <w:i/>
          <w:iCs/>
          <w:sz w:val="28"/>
          <w:szCs w:val="28"/>
          <w:lang w:val="uk-UA"/>
        </w:rPr>
        <w:t>.</w:t>
      </w:r>
    </w:p>
    <w:p w:rsidR="00055AF9" w:rsidRPr="0051139F" w:rsidRDefault="0051139F" w:rsidP="00055AF9">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055AF9" w:rsidRPr="0051139F">
        <w:rPr>
          <w:rFonts w:ascii="Times New Roman" w:hAnsi="Times New Roman" w:cs="Times New Roman"/>
          <w:b/>
          <w:sz w:val="28"/>
          <w:szCs w:val="28"/>
          <w:lang w:val="uk-UA"/>
        </w:rPr>
        <w:t>До цього виду документації належать:</w:t>
      </w:r>
    </w:p>
    <w:p w:rsidR="00055AF9" w:rsidRPr="0051139F" w:rsidRDefault="00055AF9" w:rsidP="0051139F">
      <w:pPr>
        <w:pStyle w:val="a5"/>
        <w:numPr>
          <w:ilvl w:val="0"/>
          <w:numId w:val="27"/>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Малюнки;</w:t>
      </w:r>
    </w:p>
    <w:p w:rsidR="00055AF9" w:rsidRPr="0051139F" w:rsidRDefault="00055AF9" w:rsidP="0051139F">
      <w:pPr>
        <w:pStyle w:val="a5"/>
        <w:numPr>
          <w:ilvl w:val="0"/>
          <w:numId w:val="27"/>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Творчі вироби.</w:t>
      </w:r>
    </w:p>
    <w:p w:rsidR="00055AF9" w:rsidRPr="0051139F" w:rsidRDefault="00055AF9" w:rsidP="0051139F">
      <w:pPr>
        <w:pStyle w:val="a5"/>
        <w:numPr>
          <w:ilvl w:val="0"/>
          <w:numId w:val="27"/>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Розмова із батьками.</w:t>
      </w:r>
    </w:p>
    <w:p w:rsidR="00055AF9" w:rsidRPr="0051139F" w:rsidRDefault="00055AF9" w:rsidP="0051139F">
      <w:pPr>
        <w:pStyle w:val="a5"/>
        <w:numPr>
          <w:ilvl w:val="0"/>
          <w:numId w:val="27"/>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Розмову з батьками найраціональніше починати з виявлення запиту батьків або скарг батьків на промову дитини.</w:t>
      </w:r>
    </w:p>
    <w:p w:rsidR="00055AF9" w:rsidRPr="0051139F" w:rsidRDefault="00055AF9" w:rsidP="0051139F">
      <w:pPr>
        <w:pStyle w:val="a5"/>
        <w:numPr>
          <w:ilvl w:val="0"/>
          <w:numId w:val="27"/>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Заповнення анкети батьками (матір</w:t>
      </w:r>
      <w:r w:rsidR="0051139F" w:rsidRPr="0051139F">
        <w:rPr>
          <w:rFonts w:ascii="Times New Roman" w:hAnsi="Times New Roman" w:cs="Times New Roman"/>
          <w:sz w:val="28"/>
          <w:szCs w:val="28"/>
          <w:lang w:val="uk-UA"/>
        </w:rPr>
        <w:t>’</w:t>
      </w:r>
      <w:r w:rsidRPr="0051139F">
        <w:rPr>
          <w:rFonts w:ascii="Times New Roman" w:hAnsi="Times New Roman" w:cs="Times New Roman"/>
          <w:sz w:val="28"/>
          <w:szCs w:val="28"/>
          <w:lang w:val="uk-UA"/>
        </w:rPr>
        <w:t>ю чи батьком);</w:t>
      </w:r>
    </w:p>
    <w:p w:rsidR="00055AF9" w:rsidRPr="0051139F" w:rsidRDefault="00055AF9" w:rsidP="00055AF9">
      <w:pPr>
        <w:spacing w:after="0"/>
        <w:jc w:val="both"/>
        <w:rPr>
          <w:rFonts w:ascii="Times New Roman" w:hAnsi="Times New Roman" w:cs="Times New Roman"/>
          <w:b/>
          <w:sz w:val="28"/>
          <w:szCs w:val="28"/>
          <w:lang w:val="uk-UA"/>
        </w:rPr>
      </w:pPr>
      <w:r w:rsidRPr="0051139F">
        <w:rPr>
          <w:rFonts w:ascii="Times New Roman" w:hAnsi="Times New Roman" w:cs="Times New Roman"/>
          <w:b/>
          <w:bCs/>
          <w:sz w:val="28"/>
          <w:szCs w:val="28"/>
          <w:lang w:val="uk-UA"/>
        </w:rPr>
        <w:t>II</w:t>
      </w:r>
      <w:r w:rsidR="0051139F">
        <w:rPr>
          <w:rFonts w:ascii="Times New Roman" w:hAnsi="Times New Roman" w:cs="Times New Roman"/>
          <w:b/>
          <w:bCs/>
          <w:sz w:val="28"/>
          <w:szCs w:val="28"/>
          <w:lang w:val="uk-UA"/>
        </w:rPr>
        <w:t xml:space="preserve"> </w:t>
      </w:r>
      <w:r w:rsidRPr="0051139F">
        <w:rPr>
          <w:rFonts w:ascii="Times New Roman" w:hAnsi="Times New Roman" w:cs="Times New Roman"/>
          <w:b/>
          <w:sz w:val="28"/>
          <w:szCs w:val="28"/>
          <w:lang w:val="uk-UA"/>
        </w:rPr>
        <w:t>етап. Діагностичний.</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Діагностичний етап є власне процедуру обстеження мови дитини. При цьому взаємодія логопеда та дитини спрямована на з</w:t>
      </w:r>
      <w:r>
        <w:rPr>
          <w:rFonts w:ascii="Times New Roman" w:hAnsi="Times New Roman" w:cs="Times New Roman"/>
          <w:sz w:val="28"/>
          <w:szCs w:val="28"/>
          <w:lang w:val="uk-UA"/>
        </w:rPr>
        <w:t>’</w:t>
      </w:r>
      <w:r w:rsidR="00055AF9" w:rsidRPr="00054A12">
        <w:rPr>
          <w:rFonts w:ascii="Times New Roman" w:hAnsi="Times New Roman" w:cs="Times New Roman"/>
          <w:sz w:val="28"/>
          <w:szCs w:val="28"/>
          <w:lang w:val="uk-UA"/>
        </w:rPr>
        <w:t>ясування наступних моментів:</w:t>
      </w:r>
    </w:p>
    <w:p w:rsidR="00055AF9" w:rsidRPr="0051139F" w:rsidRDefault="00055AF9" w:rsidP="0051139F">
      <w:pPr>
        <w:pStyle w:val="a5"/>
        <w:numPr>
          <w:ilvl w:val="0"/>
          <w:numId w:val="25"/>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Які мовні засоби сформовані на момент обстеження;</w:t>
      </w:r>
    </w:p>
    <w:p w:rsidR="00055AF9" w:rsidRPr="0051139F" w:rsidRDefault="00055AF9" w:rsidP="0051139F">
      <w:pPr>
        <w:pStyle w:val="a5"/>
        <w:numPr>
          <w:ilvl w:val="0"/>
          <w:numId w:val="25"/>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Які мовні засоби не сформовані на момент обстеження;</w:t>
      </w:r>
    </w:p>
    <w:p w:rsidR="00055AF9" w:rsidRPr="0051139F" w:rsidRDefault="00055AF9" w:rsidP="0051139F">
      <w:pPr>
        <w:pStyle w:val="a5"/>
        <w:numPr>
          <w:ilvl w:val="0"/>
          <w:numId w:val="25"/>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Характер несформованості мовних засобів.</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Крім цього, ми маємо розглянути:</w:t>
      </w:r>
    </w:p>
    <w:p w:rsidR="00055AF9" w:rsidRPr="0051139F" w:rsidRDefault="00055AF9" w:rsidP="0051139F">
      <w:pPr>
        <w:pStyle w:val="a5"/>
        <w:numPr>
          <w:ilvl w:val="0"/>
          <w:numId w:val="24"/>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У яких видах мовної діяльності проявляються недоліки (говорінні, аудіювання);</w:t>
      </w:r>
    </w:p>
    <w:p w:rsidR="00055AF9" w:rsidRPr="0051139F" w:rsidRDefault="00055AF9" w:rsidP="0051139F">
      <w:pPr>
        <w:pStyle w:val="a5"/>
        <w:numPr>
          <w:ilvl w:val="0"/>
          <w:numId w:val="23"/>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Які чинники впливають прояви мовного дефекту.</w:t>
      </w:r>
    </w:p>
    <w:p w:rsidR="00055AF9" w:rsidRPr="0051139F" w:rsidRDefault="00055AF9" w:rsidP="0051139F">
      <w:pPr>
        <w:pStyle w:val="a5"/>
        <w:numPr>
          <w:ilvl w:val="0"/>
          <w:numId w:val="22"/>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Педагогічний експеримент;</w:t>
      </w:r>
    </w:p>
    <w:p w:rsidR="00055AF9" w:rsidRPr="0051139F" w:rsidRDefault="00055AF9" w:rsidP="0051139F">
      <w:pPr>
        <w:pStyle w:val="a5"/>
        <w:numPr>
          <w:ilvl w:val="0"/>
          <w:numId w:val="22"/>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Бесіда з дитиною;</w:t>
      </w:r>
    </w:p>
    <w:p w:rsidR="00055AF9" w:rsidRPr="0051139F" w:rsidRDefault="00055AF9" w:rsidP="0051139F">
      <w:pPr>
        <w:pStyle w:val="a5"/>
        <w:numPr>
          <w:ilvl w:val="0"/>
          <w:numId w:val="22"/>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Спостереження за дитиною;</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Характер дидактичного матеріалу в кожному конкретному випадку залежатиме:</w:t>
      </w:r>
    </w:p>
    <w:p w:rsidR="00055AF9" w:rsidRPr="0051139F" w:rsidRDefault="00055AF9" w:rsidP="0051139F">
      <w:pPr>
        <w:pStyle w:val="a5"/>
        <w:numPr>
          <w:ilvl w:val="0"/>
          <w:numId w:val="21"/>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Від віку дитини</w:t>
      </w:r>
    </w:p>
    <w:p w:rsidR="00055AF9" w:rsidRPr="0051139F" w:rsidRDefault="0051139F" w:rsidP="0051139F">
      <w:pPr>
        <w:pStyle w:val="a5"/>
        <w:numPr>
          <w:ilvl w:val="0"/>
          <w:numId w:val="21"/>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Від рівня розвитку мови</w:t>
      </w:r>
      <w:r w:rsidR="00055AF9" w:rsidRPr="0051139F">
        <w:rPr>
          <w:rFonts w:ascii="Times New Roman" w:hAnsi="Times New Roman" w:cs="Times New Roman"/>
          <w:sz w:val="28"/>
          <w:szCs w:val="28"/>
          <w:lang w:val="uk-UA"/>
        </w:rPr>
        <w:t>;</w:t>
      </w:r>
    </w:p>
    <w:p w:rsidR="00055AF9" w:rsidRPr="0051139F" w:rsidRDefault="00055AF9" w:rsidP="0051139F">
      <w:pPr>
        <w:pStyle w:val="a5"/>
        <w:numPr>
          <w:ilvl w:val="0"/>
          <w:numId w:val="21"/>
        </w:numPr>
        <w:spacing w:after="0"/>
        <w:jc w:val="both"/>
        <w:rPr>
          <w:rFonts w:ascii="Times New Roman" w:hAnsi="Times New Roman" w:cs="Times New Roman"/>
          <w:sz w:val="28"/>
          <w:szCs w:val="28"/>
          <w:lang w:val="uk-UA"/>
        </w:rPr>
      </w:pPr>
      <w:r w:rsidRPr="0051139F">
        <w:rPr>
          <w:rFonts w:ascii="Times New Roman" w:hAnsi="Times New Roman" w:cs="Times New Roman"/>
          <w:sz w:val="28"/>
          <w:szCs w:val="28"/>
          <w:lang w:val="uk-UA"/>
        </w:rPr>
        <w:t>Від рівня психічного розвитку;</w:t>
      </w:r>
    </w:p>
    <w:p w:rsidR="00055AF9" w:rsidRPr="00054A12" w:rsidRDefault="0051139F"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Обстеження дітей різних вікових груп та різного ступеня навченості будуватиметься по-різному. Однак існують</w:t>
      </w:r>
      <w:r>
        <w:rPr>
          <w:rFonts w:ascii="Times New Roman" w:hAnsi="Times New Roman" w:cs="Times New Roman"/>
          <w:sz w:val="28"/>
          <w:szCs w:val="28"/>
          <w:lang w:val="uk-UA"/>
        </w:rPr>
        <w:t xml:space="preserve"> </w:t>
      </w:r>
      <w:r w:rsidR="00055AF9" w:rsidRPr="00054A12">
        <w:rPr>
          <w:rFonts w:ascii="Times New Roman" w:hAnsi="Times New Roman" w:cs="Times New Roman"/>
          <w:i/>
          <w:iCs/>
          <w:sz w:val="28"/>
          <w:szCs w:val="28"/>
          <w:lang w:val="uk-UA"/>
        </w:rPr>
        <w:t>загальні принципи та підходи</w:t>
      </w:r>
      <w:r w:rsidR="00055AF9" w:rsidRPr="00054A12">
        <w:rPr>
          <w:rFonts w:ascii="Times New Roman" w:hAnsi="Times New Roman" w:cs="Times New Roman"/>
          <w:sz w:val="28"/>
          <w:szCs w:val="28"/>
          <w:lang w:val="uk-UA"/>
        </w:rPr>
        <w:t xml:space="preserve">, </w:t>
      </w:r>
      <w:r>
        <w:rPr>
          <w:rFonts w:ascii="Times New Roman" w:hAnsi="Times New Roman" w:cs="Times New Roman"/>
          <w:sz w:val="28"/>
          <w:szCs w:val="28"/>
          <w:lang w:val="uk-UA"/>
        </w:rPr>
        <w:t>щ</w:t>
      </w:r>
      <w:r w:rsidR="00055AF9" w:rsidRPr="00054A12">
        <w:rPr>
          <w:rFonts w:ascii="Times New Roman" w:hAnsi="Times New Roman" w:cs="Times New Roman"/>
          <w:sz w:val="28"/>
          <w:szCs w:val="28"/>
          <w:lang w:val="uk-UA"/>
        </w:rPr>
        <w:t>о визначають послідовність проведення обстеження</w:t>
      </w:r>
      <w:r>
        <w:rPr>
          <w:rFonts w:ascii="Times New Roman" w:hAnsi="Times New Roman" w:cs="Times New Roman"/>
          <w:sz w:val="28"/>
          <w:szCs w:val="28"/>
          <w:lang w:val="uk-UA"/>
        </w:rPr>
        <w:t xml:space="preserve">, </w:t>
      </w:r>
      <w:r w:rsidR="00055AF9" w:rsidRPr="00054A12">
        <w:rPr>
          <w:rFonts w:ascii="Times New Roman" w:hAnsi="Times New Roman" w:cs="Times New Roman"/>
          <w:sz w:val="28"/>
          <w:szCs w:val="28"/>
          <w:lang w:val="uk-UA"/>
        </w:rPr>
        <w:t>передбачає, що відбір завдань, їх формулювання та наповнення вербальним і невербальним матеріалом повинні співвідноситися з рівнем реального психомовного розвитку дитини та враховувати специфіку її соціального оточення та особистісного розвитку.</w:t>
      </w:r>
    </w:p>
    <w:p w:rsidR="00055AF9" w:rsidRPr="00054A12" w:rsidRDefault="00C55E64"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055AF9" w:rsidRPr="00054A12">
        <w:rPr>
          <w:rFonts w:ascii="Times New Roman" w:hAnsi="Times New Roman" w:cs="Times New Roman"/>
          <w:sz w:val="28"/>
          <w:szCs w:val="28"/>
          <w:lang w:val="uk-UA"/>
        </w:rPr>
        <w:t>Спочатку фахівець виявляє проблеми у розвитку мови дитини, а потім ці проблеми розглядаються уважніше, піддаються кількісному та якісному аналізу.</w:t>
      </w:r>
    </w:p>
    <w:p w:rsidR="00055AF9" w:rsidRPr="00054A12" w:rsidRDefault="00C55E64"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Це дозволяє дитині закінчити кожну пробу успішно, що створює додаткову мотивацію та позитивний емоційний настрій, які, у свою чергу, підвищують продуктивність та тривалість обстеження.</w:t>
      </w:r>
    </w:p>
    <w:p w:rsidR="00055AF9" w:rsidRPr="00054A12" w:rsidRDefault="00C55E64"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Виходячи з цього принципу, насамперед обстежуються такі види мовної діяльності, як говоріння.</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і лише за наявності труднощів у використанні переходити до виявлення особливостей користування ними пасиві.</w:t>
      </w:r>
    </w:p>
    <w:p w:rsidR="00055AF9" w:rsidRPr="00C55E64" w:rsidRDefault="00C55E64" w:rsidP="00055AF9">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055AF9" w:rsidRPr="00C55E64">
        <w:rPr>
          <w:rFonts w:ascii="Times New Roman" w:hAnsi="Times New Roman" w:cs="Times New Roman"/>
          <w:b/>
          <w:sz w:val="28"/>
          <w:szCs w:val="28"/>
          <w:lang w:val="uk-UA"/>
        </w:rPr>
        <w:t>Напрями обстеження:</w:t>
      </w:r>
    </w:p>
    <w:p w:rsidR="00055AF9" w:rsidRPr="00C55E64" w:rsidRDefault="00055AF9" w:rsidP="00C55E64">
      <w:pPr>
        <w:pStyle w:val="a5"/>
        <w:numPr>
          <w:ilvl w:val="0"/>
          <w:numId w:val="20"/>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Стан зв</w:t>
      </w:r>
      <w:r w:rsidR="00C55E64" w:rsidRPr="00C55E64">
        <w:rPr>
          <w:rFonts w:ascii="Times New Roman" w:hAnsi="Times New Roman" w:cs="Times New Roman"/>
          <w:sz w:val="28"/>
          <w:szCs w:val="28"/>
          <w:lang w:val="uk-UA"/>
        </w:rPr>
        <w:t>’</w:t>
      </w:r>
      <w:r w:rsidRPr="00C55E64">
        <w:rPr>
          <w:rFonts w:ascii="Times New Roman" w:hAnsi="Times New Roman" w:cs="Times New Roman"/>
          <w:sz w:val="28"/>
          <w:szCs w:val="28"/>
          <w:lang w:val="uk-UA"/>
        </w:rPr>
        <w:t>язного мовлення;</w:t>
      </w:r>
    </w:p>
    <w:p w:rsidR="00055AF9" w:rsidRPr="00C55E64" w:rsidRDefault="00055AF9" w:rsidP="00C55E64">
      <w:pPr>
        <w:pStyle w:val="a5"/>
        <w:numPr>
          <w:ilvl w:val="0"/>
          <w:numId w:val="20"/>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Стан словникового запасу;</w:t>
      </w:r>
    </w:p>
    <w:p w:rsidR="00055AF9" w:rsidRPr="00C55E64" w:rsidRDefault="00055AF9" w:rsidP="00C55E64">
      <w:pPr>
        <w:pStyle w:val="a5"/>
        <w:numPr>
          <w:ilvl w:val="0"/>
          <w:numId w:val="20"/>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Стан граматичного ладу мови;</w:t>
      </w:r>
    </w:p>
    <w:p w:rsidR="00055AF9" w:rsidRPr="00C55E64" w:rsidRDefault="00055AF9" w:rsidP="00C55E64">
      <w:pPr>
        <w:pStyle w:val="a5"/>
        <w:numPr>
          <w:ilvl w:val="0"/>
          <w:numId w:val="20"/>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Стан звуковимови;</w:t>
      </w:r>
    </w:p>
    <w:p w:rsidR="00055AF9" w:rsidRPr="00C55E64" w:rsidRDefault="00055AF9" w:rsidP="00C55E64">
      <w:pPr>
        <w:pStyle w:val="a5"/>
        <w:numPr>
          <w:ilvl w:val="0"/>
          <w:numId w:val="20"/>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Обстеження складової структури слова;</w:t>
      </w:r>
    </w:p>
    <w:p w:rsidR="00055AF9" w:rsidRPr="00C55E64" w:rsidRDefault="00055AF9" w:rsidP="00C55E64">
      <w:pPr>
        <w:pStyle w:val="a5"/>
        <w:numPr>
          <w:ilvl w:val="0"/>
          <w:numId w:val="20"/>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Стан апарату артикуляції;</w:t>
      </w:r>
    </w:p>
    <w:p w:rsidR="00055AF9" w:rsidRPr="00C55E64" w:rsidRDefault="00055AF9" w:rsidP="00C55E64">
      <w:pPr>
        <w:pStyle w:val="a5"/>
        <w:numPr>
          <w:ilvl w:val="0"/>
          <w:numId w:val="20"/>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Обстеження фонематичного сприйняття;</w:t>
      </w:r>
    </w:p>
    <w:p w:rsidR="00055AF9" w:rsidRPr="00C55E64" w:rsidRDefault="00C55E64" w:rsidP="00055AF9">
      <w:pPr>
        <w:spacing w:after="0"/>
        <w:jc w:val="both"/>
        <w:rPr>
          <w:rFonts w:ascii="Times New Roman" w:hAnsi="Times New Roman" w:cs="Times New Roman"/>
          <w:b/>
          <w:sz w:val="28"/>
          <w:szCs w:val="28"/>
          <w:lang w:val="uk-UA"/>
        </w:rPr>
      </w:pPr>
      <w:r>
        <w:rPr>
          <w:rFonts w:ascii="Times New Roman" w:hAnsi="Times New Roman" w:cs="Times New Roman"/>
          <w:b/>
          <w:bCs/>
          <w:sz w:val="28"/>
          <w:szCs w:val="28"/>
          <w:lang w:val="uk-UA"/>
        </w:rPr>
        <w:tab/>
      </w:r>
      <w:r w:rsidR="00055AF9" w:rsidRPr="00C55E64">
        <w:rPr>
          <w:rFonts w:ascii="Times New Roman" w:hAnsi="Times New Roman" w:cs="Times New Roman"/>
          <w:b/>
          <w:bCs/>
          <w:sz w:val="28"/>
          <w:szCs w:val="28"/>
          <w:lang w:val="uk-UA"/>
        </w:rPr>
        <w:t>III</w:t>
      </w:r>
      <w:r w:rsidRPr="00C55E64">
        <w:rPr>
          <w:rFonts w:ascii="Times New Roman" w:hAnsi="Times New Roman" w:cs="Times New Roman"/>
          <w:b/>
          <w:bCs/>
          <w:sz w:val="28"/>
          <w:szCs w:val="28"/>
          <w:lang w:val="uk-UA"/>
        </w:rPr>
        <w:t xml:space="preserve"> </w:t>
      </w:r>
      <w:r w:rsidR="00055AF9" w:rsidRPr="00C55E64">
        <w:rPr>
          <w:rFonts w:ascii="Times New Roman" w:hAnsi="Times New Roman" w:cs="Times New Roman"/>
          <w:b/>
          <w:sz w:val="28"/>
          <w:szCs w:val="28"/>
          <w:lang w:val="uk-UA"/>
        </w:rPr>
        <w:t xml:space="preserve">етап. </w:t>
      </w:r>
      <w:r w:rsidRPr="00C55E64">
        <w:rPr>
          <w:rFonts w:ascii="Times New Roman" w:hAnsi="Times New Roman" w:cs="Times New Roman"/>
          <w:b/>
          <w:sz w:val="28"/>
          <w:szCs w:val="28"/>
          <w:lang w:val="uk-UA"/>
        </w:rPr>
        <w:t>А</w:t>
      </w:r>
      <w:r w:rsidR="00055AF9" w:rsidRPr="00C55E64">
        <w:rPr>
          <w:rFonts w:ascii="Times New Roman" w:hAnsi="Times New Roman" w:cs="Times New Roman"/>
          <w:b/>
          <w:sz w:val="28"/>
          <w:szCs w:val="28"/>
          <w:lang w:val="uk-UA"/>
        </w:rPr>
        <w:t>налітичний.</w:t>
      </w:r>
    </w:p>
    <w:p w:rsidR="00055AF9" w:rsidRPr="00054A12" w:rsidRDefault="00C55E64"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Завданням</w:t>
      </w:r>
      <w:r>
        <w:rPr>
          <w:rFonts w:ascii="Times New Roman" w:hAnsi="Times New Roman" w:cs="Times New Roman"/>
          <w:sz w:val="28"/>
          <w:szCs w:val="28"/>
          <w:lang w:val="uk-UA"/>
        </w:rPr>
        <w:t xml:space="preserve"> </w:t>
      </w:r>
      <w:r w:rsidR="00055AF9" w:rsidRPr="00054A12">
        <w:rPr>
          <w:rFonts w:ascii="Times New Roman" w:hAnsi="Times New Roman" w:cs="Times New Roman"/>
          <w:sz w:val="28"/>
          <w:szCs w:val="28"/>
          <w:lang w:val="uk-UA"/>
        </w:rPr>
        <w:t>аналітичного етапу є інтерпретація отриманих даних та заповнення мовної карти, яка є обов</w:t>
      </w:r>
      <w:r>
        <w:rPr>
          <w:rFonts w:ascii="Times New Roman" w:hAnsi="Times New Roman" w:cs="Times New Roman"/>
          <w:sz w:val="28"/>
          <w:szCs w:val="28"/>
          <w:lang w:val="uk-UA"/>
        </w:rPr>
        <w:t>’</w:t>
      </w:r>
      <w:r w:rsidR="00055AF9" w:rsidRPr="00054A12">
        <w:rPr>
          <w:rFonts w:ascii="Times New Roman" w:hAnsi="Times New Roman" w:cs="Times New Roman"/>
          <w:sz w:val="28"/>
          <w:szCs w:val="28"/>
          <w:lang w:val="uk-UA"/>
        </w:rPr>
        <w:t>язковим звітним документом логопеда, незалежно від його місця роботи.</w:t>
      </w:r>
    </w:p>
    <w:p w:rsidR="00055AF9" w:rsidRPr="00C55E64" w:rsidRDefault="00055AF9" w:rsidP="00C55E64">
      <w:pPr>
        <w:pStyle w:val="a5"/>
        <w:numPr>
          <w:ilvl w:val="0"/>
          <w:numId w:val="19"/>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Паспортна частина, в тому числі вік дитини на момент обстеження;</w:t>
      </w:r>
    </w:p>
    <w:p w:rsidR="00055AF9" w:rsidRPr="00C55E64" w:rsidRDefault="00055AF9" w:rsidP="00C55E64">
      <w:pPr>
        <w:pStyle w:val="a5"/>
        <w:numPr>
          <w:ilvl w:val="0"/>
          <w:numId w:val="19"/>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Анамнестичні дані;</w:t>
      </w:r>
    </w:p>
    <w:p w:rsidR="00055AF9" w:rsidRPr="00C55E64" w:rsidRDefault="00055AF9" w:rsidP="00C55E64">
      <w:pPr>
        <w:pStyle w:val="a5"/>
        <w:numPr>
          <w:ilvl w:val="0"/>
          <w:numId w:val="19"/>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Дані про фізичне та психічне здоров'я дитини;</w:t>
      </w:r>
    </w:p>
    <w:p w:rsidR="00055AF9" w:rsidRPr="00C55E64" w:rsidRDefault="00055AF9" w:rsidP="00C55E64">
      <w:pPr>
        <w:pStyle w:val="a5"/>
        <w:numPr>
          <w:ilvl w:val="0"/>
          <w:numId w:val="19"/>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Розділ, присвячений характеристиці мови;</w:t>
      </w:r>
    </w:p>
    <w:p w:rsidR="00055AF9" w:rsidRPr="00C55E64" w:rsidRDefault="00055AF9" w:rsidP="00C55E64">
      <w:pPr>
        <w:pStyle w:val="a5"/>
        <w:numPr>
          <w:ilvl w:val="0"/>
          <w:numId w:val="19"/>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Логопедичний висновок.</w:t>
      </w:r>
    </w:p>
    <w:p w:rsidR="00055AF9" w:rsidRPr="00054A12" w:rsidRDefault="00C55E64" w:rsidP="00055AF9">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00055AF9" w:rsidRPr="00C55E64">
        <w:rPr>
          <w:rFonts w:ascii="Times New Roman" w:hAnsi="Times New Roman" w:cs="Times New Roman"/>
          <w:b/>
          <w:bCs/>
          <w:sz w:val="28"/>
          <w:szCs w:val="28"/>
          <w:lang w:val="uk-UA"/>
        </w:rPr>
        <w:t>IV</w:t>
      </w:r>
      <w:r w:rsidR="00055AF9" w:rsidRPr="00C55E64">
        <w:rPr>
          <w:rFonts w:ascii="Times New Roman" w:hAnsi="Times New Roman" w:cs="Times New Roman"/>
          <w:b/>
          <w:sz w:val="28"/>
          <w:szCs w:val="28"/>
          <w:lang w:val="uk-UA"/>
        </w:rPr>
        <w:t>етап.</w:t>
      </w:r>
      <w:r>
        <w:rPr>
          <w:rFonts w:ascii="Times New Roman" w:hAnsi="Times New Roman" w:cs="Times New Roman"/>
          <w:sz w:val="28"/>
          <w:szCs w:val="28"/>
          <w:lang w:val="uk-UA"/>
        </w:rPr>
        <w:t xml:space="preserve"> </w:t>
      </w:r>
      <w:r w:rsidR="00055AF9" w:rsidRPr="00C55E64">
        <w:rPr>
          <w:rFonts w:ascii="Times New Roman" w:hAnsi="Times New Roman" w:cs="Times New Roman"/>
          <w:b/>
          <w:sz w:val="28"/>
          <w:szCs w:val="28"/>
          <w:lang w:val="uk-UA"/>
        </w:rPr>
        <w:t>Прогностичний.</w:t>
      </w:r>
    </w:p>
    <w:p w:rsidR="00055AF9" w:rsidRPr="00054A12" w:rsidRDefault="00C55E64"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На цьому етапі на підставі результатів обстеження дошкільника логопедом визначається прогноз подальшого розвитку дитини, основні напрями корекційної роботи з ним, складається індивідуальний план роботи.</w:t>
      </w:r>
    </w:p>
    <w:p w:rsidR="00055AF9" w:rsidRPr="00C55E64" w:rsidRDefault="00055AF9" w:rsidP="00C55E64">
      <w:pPr>
        <w:pStyle w:val="a5"/>
        <w:numPr>
          <w:ilvl w:val="0"/>
          <w:numId w:val="18"/>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Індивідуальні заняття з індивідуального плану;</w:t>
      </w:r>
    </w:p>
    <w:p w:rsidR="00055AF9" w:rsidRPr="00C55E64" w:rsidRDefault="00055AF9" w:rsidP="00C55E64">
      <w:pPr>
        <w:pStyle w:val="a5"/>
        <w:numPr>
          <w:ilvl w:val="0"/>
          <w:numId w:val="18"/>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Групові заняття з певної корекційної програми;</w:t>
      </w:r>
    </w:p>
    <w:p w:rsidR="00055AF9" w:rsidRPr="00C55E64" w:rsidRDefault="00055AF9" w:rsidP="00C55E64">
      <w:pPr>
        <w:pStyle w:val="a5"/>
        <w:numPr>
          <w:ilvl w:val="0"/>
          <w:numId w:val="18"/>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Підгрупові заняття;</w:t>
      </w:r>
    </w:p>
    <w:p w:rsidR="00055AF9" w:rsidRPr="00C55E64" w:rsidRDefault="00055AF9" w:rsidP="00C55E64">
      <w:pPr>
        <w:pStyle w:val="a5"/>
        <w:numPr>
          <w:ilvl w:val="0"/>
          <w:numId w:val="18"/>
        </w:numPr>
        <w:spacing w:after="0"/>
        <w:jc w:val="both"/>
        <w:rPr>
          <w:rFonts w:ascii="Times New Roman" w:hAnsi="Times New Roman" w:cs="Times New Roman"/>
          <w:sz w:val="28"/>
          <w:szCs w:val="28"/>
          <w:lang w:val="uk-UA"/>
        </w:rPr>
      </w:pPr>
      <w:r w:rsidRPr="00C55E64">
        <w:rPr>
          <w:rFonts w:ascii="Times New Roman" w:hAnsi="Times New Roman" w:cs="Times New Roman"/>
          <w:sz w:val="28"/>
          <w:szCs w:val="28"/>
          <w:lang w:val="uk-UA"/>
        </w:rPr>
        <w:t>Інтегровані заняття при взаємодії зі спеціалістами ДНЗ;</w:t>
      </w:r>
    </w:p>
    <w:p w:rsidR="00055AF9" w:rsidRPr="00054A12" w:rsidRDefault="00C55E64"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Заняття вдома з батьками за консультативної підтримки спеціалістів ДНЗ.</w:t>
      </w:r>
    </w:p>
    <w:p w:rsidR="00055AF9" w:rsidRPr="00054A12" w:rsidRDefault="006D4F43" w:rsidP="00055AF9">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00055AF9" w:rsidRPr="00054A12">
        <w:rPr>
          <w:rFonts w:ascii="Times New Roman" w:hAnsi="Times New Roman" w:cs="Times New Roman"/>
          <w:b/>
          <w:bCs/>
          <w:sz w:val="28"/>
          <w:szCs w:val="28"/>
          <w:lang w:val="uk-UA"/>
        </w:rPr>
        <w:t>V</w:t>
      </w:r>
      <w:r w:rsidR="00054A12">
        <w:rPr>
          <w:rFonts w:ascii="Times New Roman" w:hAnsi="Times New Roman" w:cs="Times New Roman"/>
          <w:b/>
          <w:bCs/>
          <w:sz w:val="28"/>
          <w:szCs w:val="28"/>
          <w:lang w:val="uk-UA"/>
        </w:rPr>
        <w:t xml:space="preserve"> </w:t>
      </w:r>
      <w:r w:rsidR="00055AF9" w:rsidRPr="00054A12">
        <w:rPr>
          <w:rFonts w:ascii="Times New Roman" w:hAnsi="Times New Roman" w:cs="Times New Roman"/>
          <w:b/>
          <w:sz w:val="28"/>
          <w:szCs w:val="28"/>
          <w:lang w:val="uk-UA"/>
        </w:rPr>
        <w:t>етап.</w:t>
      </w:r>
      <w:r w:rsidR="00054A12">
        <w:rPr>
          <w:rFonts w:ascii="Times New Roman" w:hAnsi="Times New Roman" w:cs="Times New Roman"/>
          <w:sz w:val="28"/>
          <w:szCs w:val="28"/>
          <w:lang w:val="uk-UA"/>
        </w:rPr>
        <w:t xml:space="preserve"> </w:t>
      </w:r>
      <w:r w:rsidR="00054A12" w:rsidRPr="00C55E64">
        <w:rPr>
          <w:rFonts w:ascii="Times New Roman" w:hAnsi="Times New Roman" w:cs="Times New Roman"/>
          <w:b/>
          <w:sz w:val="28"/>
          <w:szCs w:val="28"/>
          <w:lang w:val="uk-UA"/>
        </w:rPr>
        <w:t>І</w:t>
      </w:r>
      <w:r w:rsidR="00055AF9" w:rsidRPr="00C55E64">
        <w:rPr>
          <w:rFonts w:ascii="Times New Roman" w:hAnsi="Times New Roman" w:cs="Times New Roman"/>
          <w:b/>
          <w:sz w:val="28"/>
          <w:szCs w:val="28"/>
          <w:lang w:val="uk-UA"/>
        </w:rPr>
        <w:t>нформаційний.</w:t>
      </w:r>
    </w:p>
    <w:p w:rsidR="00055AF9" w:rsidRPr="00054A12" w:rsidRDefault="00054A12"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055AF9" w:rsidRPr="00054A12">
        <w:rPr>
          <w:rFonts w:ascii="Times New Roman" w:hAnsi="Times New Roman" w:cs="Times New Roman"/>
          <w:sz w:val="28"/>
          <w:szCs w:val="28"/>
          <w:lang w:val="uk-UA"/>
        </w:rPr>
        <w:t>Інформування батьків – делікатний та складний етап обстеження дитини.</w:t>
      </w:r>
    </w:p>
    <w:p w:rsidR="00055AF9" w:rsidRPr="00054A12" w:rsidRDefault="00055AF9" w:rsidP="00054A12">
      <w:pPr>
        <w:pStyle w:val="a5"/>
        <w:numPr>
          <w:ilvl w:val="0"/>
          <w:numId w:val="17"/>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Він проводиться у вигляді розмови з батьками за відсутності дитини.</w:t>
      </w:r>
    </w:p>
    <w:p w:rsidR="00055AF9" w:rsidRPr="00054A12" w:rsidRDefault="00055AF9" w:rsidP="00054A12">
      <w:pPr>
        <w:pStyle w:val="a5"/>
        <w:numPr>
          <w:ilvl w:val="0"/>
          <w:numId w:val="17"/>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Бесіду з батьками слід будувати на доступній їм термінології;</w:t>
      </w:r>
    </w:p>
    <w:p w:rsidR="00055AF9" w:rsidRPr="00054A12" w:rsidRDefault="00055AF9" w:rsidP="00054A12">
      <w:pPr>
        <w:pStyle w:val="a5"/>
        <w:numPr>
          <w:ilvl w:val="0"/>
          <w:numId w:val="17"/>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Розмова має враховувати батьківське почуття любові до дитини;</w:t>
      </w:r>
    </w:p>
    <w:p w:rsidR="00055AF9" w:rsidRPr="00054A12" w:rsidRDefault="00055AF9" w:rsidP="00054A12">
      <w:pPr>
        <w:pStyle w:val="a5"/>
        <w:numPr>
          <w:ilvl w:val="0"/>
          <w:numId w:val="17"/>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Розмова має бути побудована у конструктивному напрямі з метою знайти союзників від імені батьків.</w:t>
      </w:r>
    </w:p>
    <w:p w:rsidR="00055AF9" w:rsidRPr="00054A12" w:rsidRDefault="00054A12" w:rsidP="00055A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5AF9" w:rsidRPr="00054A12">
        <w:rPr>
          <w:rFonts w:ascii="Times New Roman" w:hAnsi="Times New Roman" w:cs="Times New Roman"/>
          <w:sz w:val="28"/>
          <w:szCs w:val="28"/>
          <w:lang w:val="uk-UA"/>
        </w:rPr>
        <w:t>Розглянемо етапи пропонують нам</w:t>
      </w:r>
      <w:r>
        <w:rPr>
          <w:rFonts w:ascii="Times New Roman" w:hAnsi="Times New Roman" w:cs="Times New Roman"/>
          <w:sz w:val="28"/>
          <w:szCs w:val="28"/>
          <w:lang w:val="uk-UA"/>
        </w:rPr>
        <w:t xml:space="preserve"> </w:t>
      </w:r>
      <w:r w:rsidR="00055AF9" w:rsidRPr="00054A12">
        <w:rPr>
          <w:rFonts w:ascii="Times New Roman" w:hAnsi="Times New Roman" w:cs="Times New Roman"/>
          <w:i/>
          <w:iCs/>
          <w:sz w:val="28"/>
          <w:szCs w:val="28"/>
          <w:lang w:val="uk-UA"/>
        </w:rPr>
        <w:t>Г.В. Чиркіної та Т.Б. Філічевий</w:t>
      </w:r>
      <w:r w:rsidR="00055AF9" w:rsidRPr="00054A12">
        <w:rPr>
          <w:rFonts w:ascii="Times New Roman" w:hAnsi="Times New Roman" w:cs="Times New Roman"/>
          <w:sz w:val="28"/>
          <w:szCs w:val="28"/>
          <w:lang w:val="uk-UA"/>
        </w:rPr>
        <w:t>.</w:t>
      </w:r>
    </w:p>
    <w:p w:rsidR="00055AF9" w:rsidRPr="00054A12" w:rsidRDefault="00055AF9" w:rsidP="00055AF9">
      <w:pPr>
        <w:spacing w:after="0"/>
        <w:jc w:val="both"/>
        <w:rPr>
          <w:rFonts w:ascii="Times New Roman" w:hAnsi="Times New Roman" w:cs="Times New Roman"/>
          <w:b/>
          <w:sz w:val="28"/>
          <w:szCs w:val="28"/>
          <w:lang w:val="uk-UA"/>
        </w:rPr>
      </w:pPr>
      <w:r w:rsidRPr="00054A12">
        <w:rPr>
          <w:rFonts w:ascii="Times New Roman" w:hAnsi="Times New Roman" w:cs="Times New Roman"/>
          <w:b/>
          <w:sz w:val="28"/>
          <w:szCs w:val="28"/>
          <w:lang w:val="uk-UA"/>
        </w:rPr>
        <w:t>І ета</w:t>
      </w:r>
      <w:r w:rsidR="00054A12" w:rsidRPr="00054A12">
        <w:rPr>
          <w:rFonts w:ascii="Times New Roman" w:hAnsi="Times New Roman" w:cs="Times New Roman"/>
          <w:b/>
          <w:sz w:val="28"/>
          <w:szCs w:val="28"/>
          <w:lang w:val="uk-UA"/>
        </w:rPr>
        <w:t>п. Орієнтовний</w:t>
      </w:r>
      <w:r w:rsidRPr="00054A12">
        <w:rPr>
          <w:rFonts w:ascii="Times New Roman" w:hAnsi="Times New Roman" w:cs="Times New Roman"/>
          <w:b/>
          <w:sz w:val="28"/>
          <w:szCs w:val="28"/>
          <w:lang w:val="uk-UA"/>
        </w:rPr>
        <w:t>.</w:t>
      </w:r>
    </w:p>
    <w:p w:rsidR="00055AF9" w:rsidRPr="00054A12" w:rsidRDefault="00054A12" w:rsidP="00055AF9">
      <w:pPr>
        <w:spacing w:after="0"/>
        <w:jc w:val="both"/>
        <w:rPr>
          <w:rFonts w:ascii="Times New Roman" w:hAnsi="Times New Roman" w:cs="Times New Roman"/>
          <w:b/>
          <w:sz w:val="28"/>
          <w:szCs w:val="28"/>
          <w:lang w:val="uk-UA"/>
        </w:rPr>
      </w:pPr>
      <w:r w:rsidRPr="00054A12">
        <w:rPr>
          <w:rFonts w:ascii="Times New Roman" w:hAnsi="Times New Roman" w:cs="Times New Roman"/>
          <w:b/>
          <w:sz w:val="28"/>
          <w:szCs w:val="28"/>
          <w:lang w:val="uk-UA"/>
        </w:rPr>
        <w:t>ІІ етап. Диференціювальний етап</w:t>
      </w:r>
      <w:r w:rsidR="00055AF9" w:rsidRPr="00054A12">
        <w:rPr>
          <w:rFonts w:ascii="Times New Roman" w:hAnsi="Times New Roman" w:cs="Times New Roman"/>
          <w:b/>
          <w:sz w:val="28"/>
          <w:szCs w:val="28"/>
          <w:lang w:val="uk-UA"/>
        </w:rPr>
        <w:t>.</w:t>
      </w:r>
    </w:p>
    <w:p w:rsidR="00055AF9" w:rsidRPr="00054A12" w:rsidRDefault="00055AF9" w:rsidP="00055AF9">
      <w:pPr>
        <w:spacing w:after="0"/>
        <w:jc w:val="both"/>
        <w:rPr>
          <w:rFonts w:ascii="Times New Roman" w:hAnsi="Times New Roman" w:cs="Times New Roman"/>
          <w:b/>
          <w:sz w:val="28"/>
          <w:szCs w:val="28"/>
          <w:lang w:val="uk-UA"/>
        </w:rPr>
      </w:pPr>
      <w:r w:rsidRPr="00054A12">
        <w:rPr>
          <w:rFonts w:ascii="Times New Roman" w:hAnsi="Times New Roman" w:cs="Times New Roman"/>
          <w:b/>
          <w:sz w:val="28"/>
          <w:szCs w:val="28"/>
          <w:lang w:val="uk-UA"/>
        </w:rPr>
        <w:t>ІІІ етап. Основний.</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Звукова вимови,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Будова артикуляційного апарату,</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Дихальної функції,</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Просодичної сторони мови,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Фонематичного сприйняття,</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Розуміння слів,</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Розуміння пропозицій,</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Розуміння граматичних форм,</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Лексичного запасу,</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Граматичного ладу мови,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Навичок побудови пропозиції</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Граматичних змін слів у реченні,</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Граматичного оформлення на морфологічному рівні,</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Зв</w:t>
      </w:r>
      <w:r w:rsidR="00054A12">
        <w:rPr>
          <w:rFonts w:ascii="Times New Roman" w:hAnsi="Times New Roman" w:cs="Times New Roman"/>
          <w:sz w:val="28"/>
          <w:szCs w:val="28"/>
          <w:lang w:val="uk-UA"/>
        </w:rPr>
        <w:t>’</w:t>
      </w:r>
      <w:r w:rsidRPr="00054A12">
        <w:rPr>
          <w:rFonts w:ascii="Times New Roman" w:hAnsi="Times New Roman" w:cs="Times New Roman"/>
          <w:sz w:val="28"/>
          <w:szCs w:val="28"/>
          <w:lang w:val="uk-UA"/>
        </w:rPr>
        <w:t>язного мовлення.</w:t>
      </w:r>
    </w:p>
    <w:p w:rsidR="00055AF9" w:rsidRPr="00054A12" w:rsidRDefault="00055AF9" w:rsidP="00055AF9">
      <w:pPr>
        <w:spacing w:after="0"/>
        <w:jc w:val="both"/>
        <w:rPr>
          <w:rFonts w:ascii="Times New Roman" w:hAnsi="Times New Roman" w:cs="Times New Roman"/>
          <w:b/>
          <w:sz w:val="28"/>
          <w:szCs w:val="28"/>
          <w:lang w:val="uk-UA"/>
        </w:rPr>
      </w:pPr>
      <w:r w:rsidRPr="00054A12">
        <w:rPr>
          <w:rFonts w:ascii="Times New Roman" w:hAnsi="Times New Roman" w:cs="Times New Roman"/>
          <w:b/>
          <w:sz w:val="28"/>
          <w:szCs w:val="28"/>
          <w:lang w:val="uk-UA"/>
        </w:rPr>
        <w:t>ІV ет</w:t>
      </w:r>
      <w:r w:rsidR="00054A12" w:rsidRPr="00054A12">
        <w:rPr>
          <w:rFonts w:ascii="Times New Roman" w:hAnsi="Times New Roman" w:cs="Times New Roman"/>
          <w:b/>
          <w:sz w:val="28"/>
          <w:szCs w:val="28"/>
          <w:lang w:val="uk-UA"/>
        </w:rPr>
        <w:t>ап. Заключний (уточню</w:t>
      </w:r>
      <w:r w:rsidR="00054A12">
        <w:rPr>
          <w:rFonts w:ascii="Times New Roman" w:hAnsi="Times New Roman" w:cs="Times New Roman"/>
          <w:b/>
          <w:sz w:val="28"/>
          <w:szCs w:val="28"/>
          <w:lang w:val="uk-UA"/>
        </w:rPr>
        <w:t>ючий</w:t>
      </w:r>
      <w:r w:rsidR="00054A12" w:rsidRPr="00054A12">
        <w:rPr>
          <w:rFonts w:ascii="Times New Roman" w:hAnsi="Times New Roman" w:cs="Times New Roman"/>
          <w:b/>
          <w:sz w:val="28"/>
          <w:szCs w:val="28"/>
          <w:lang w:val="uk-UA"/>
        </w:rPr>
        <w:t>).</w:t>
      </w:r>
    </w:p>
    <w:p w:rsidR="00055AF9" w:rsidRPr="00054A12" w:rsidRDefault="00055AF9" w:rsidP="00055AF9">
      <w:pPr>
        <w:spacing w:after="0"/>
        <w:jc w:val="both"/>
        <w:rPr>
          <w:rFonts w:ascii="Times New Roman" w:hAnsi="Times New Roman" w:cs="Times New Roman"/>
          <w:sz w:val="28"/>
          <w:szCs w:val="28"/>
          <w:lang w:val="uk-UA"/>
        </w:rPr>
      </w:pPr>
    </w:p>
    <w:p w:rsidR="00054A12" w:rsidRDefault="00054A12" w:rsidP="00055AF9">
      <w:pPr>
        <w:spacing w:after="0"/>
        <w:jc w:val="center"/>
        <w:rPr>
          <w:rFonts w:ascii="Times New Roman" w:hAnsi="Times New Roman" w:cs="Times New Roman"/>
          <w:b/>
          <w:sz w:val="28"/>
          <w:szCs w:val="28"/>
          <w:lang w:val="uk-UA"/>
        </w:rPr>
      </w:pPr>
    </w:p>
    <w:p w:rsidR="00055AF9" w:rsidRPr="00054A12" w:rsidRDefault="00055AF9" w:rsidP="00055AF9">
      <w:pPr>
        <w:spacing w:after="0"/>
        <w:jc w:val="center"/>
        <w:rPr>
          <w:rFonts w:ascii="Times New Roman" w:hAnsi="Times New Roman" w:cs="Times New Roman"/>
          <w:b/>
          <w:sz w:val="28"/>
          <w:szCs w:val="28"/>
          <w:lang w:val="uk-UA"/>
        </w:rPr>
      </w:pPr>
      <w:r w:rsidRPr="00054A12">
        <w:rPr>
          <w:rFonts w:ascii="Times New Roman" w:hAnsi="Times New Roman" w:cs="Times New Roman"/>
          <w:b/>
          <w:sz w:val="28"/>
          <w:szCs w:val="28"/>
          <w:lang w:val="uk-UA"/>
        </w:rPr>
        <w:t>Підготовка дитини до відвідування логопеда</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ab/>
        <w:t>Візит до фахівця може стривожити дитину, тоді вона закриється і не виходитиме на контакт, який украй важливий для діагностики. Деякі діти можуть негативно відреагувати на відвідування логопеда, навіть за умови правильного пояснення мети візиту, аргументувавши тим, що у них немає проблем і вони вже вміють «красиво» розмовляти, і тоді переконати їх дуже складно.</w:t>
      </w:r>
    </w:p>
    <w:p w:rsidR="00055AF9" w:rsidRPr="00054A12" w:rsidRDefault="00055AF9" w:rsidP="00055AF9">
      <w:pPr>
        <w:numPr>
          <w:ilvl w:val="0"/>
          <w:numId w:val="4"/>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розповісти дитині, хто такий логопед, пояснюючи йому як дорослій людині;</w:t>
      </w:r>
    </w:p>
    <w:p w:rsidR="00055AF9" w:rsidRPr="00054A12" w:rsidRDefault="00055AF9" w:rsidP="00055AF9">
      <w:pPr>
        <w:numPr>
          <w:ilvl w:val="0"/>
          <w:numId w:val="4"/>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показати відео де логопед працює з дитиною;</w:t>
      </w:r>
    </w:p>
    <w:p w:rsidR="00055AF9" w:rsidRPr="00054A12" w:rsidRDefault="00055AF9" w:rsidP="00055AF9">
      <w:pPr>
        <w:numPr>
          <w:ilvl w:val="0"/>
          <w:numId w:val="4"/>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дуже маленьким говорити про те, що йдете знайомитися і грати.</w:t>
      </w:r>
    </w:p>
    <w:p w:rsidR="00055AF9" w:rsidRPr="00054A12" w:rsidRDefault="00055AF9" w:rsidP="00055AF9">
      <w:p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lastRenderedPageBreak/>
        <w:tab/>
        <w:t>Логопед починає перший прийом у формі гри, тому дитина почувається комфортно. Якщо ж від нього приховувати мету візиту до фахівця, він буде схвильований і тоді буде складніше вийти з ним на контакт.</w:t>
      </w:r>
    </w:p>
    <w:p w:rsidR="00055AF9" w:rsidRPr="00054A12" w:rsidRDefault="00055AF9" w:rsidP="00055AF9">
      <w:pPr>
        <w:spacing w:after="0"/>
        <w:jc w:val="center"/>
        <w:rPr>
          <w:rFonts w:ascii="Times New Roman" w:hAnsi="Times New Roman" w:cs="Times New Roman"/>
          <w:b/>
          <w:sz w:val="28"/>
          <w:szCs w:val="28"/>
          <w:lang w:val="uk-UA"/>
        </w:rPr>
      </w:pPr>
      <w:r w:rsidRPr="00054A12">
        <w:rPr>
          <w:rFonts w:ascii="Times New Roman" w:hAnsi="Times New Roman" w:cs="Times New Roman"/>
          <w:b/>
          <w:sz w:val="28"/>
          <w:szCs w:val="28"/>
          <w:lang w:val="uk-UA"/>
        </w:rPr>
        <w:t>Методи діагностики дітей до 2 років без порушення інтелекту та слуху:</w:t>
      </w:r>
    </w:p>
    <w:p w:rsidR="00055AF9" w:rsidRPr="00054A12" w:rsidRDefault="00055AF9" w:rsidP="00055AF9">
      <w:pPr>
        <w:numPr>
          <w:ilvl w:val="0"/>
          <w:numId w:val="5"/>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Розуміння назв предметів. Декілька іграшок розкладаються перед дитиною, логопед просить показати кожну з них по черзі.</w:t>
      </w:r>
    </w:p>
    <w:p w:rsidR="00055AF9" w:rsidRPr="00054A12" w:rsidRDefault="00055AF9" w:rsidP="00055AF9">
      <w:pPr>
        <w:numPr>
          <w:ilvl w:val="0"/>
          <w:numId w:val="5"/>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Розуміння дій. Логопед просить виконати певне завдання – погодувати ляльку, покласти ведмедика спати.</w:t>
      </w:r>
    </w:p>
    <w:p w:rsidR="00055AF9" w:rsidRPr="00054A12" w:rsidRDefault="00055AF9" w:rsidP="00055AF9">
      <w:pPr>
        <w:numPr>
          <w:ilvl w:val="0"/>
          <w:numId w:val="5"/>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Орієнтування групи. Дитину просять показати предмет, розташований у кімнаті, знайти щось чи підійти до чогось.</w:t>
      </w:r>
    </w:p>
    <w:p w:rsidR="00055AF9" w:rsidRPr="00054A12" w:rsidRDefault="00055AF9" w:rsidP="00055AF9">
      <w:pPr>
        <w:numPr>
          <w:ilvl w:val="0"/>
          <w:numId w:val="5"/>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Активне мовлення. Дитина вільно грає, у процесі чого логопед спостерігає з його емоціями, вимовними звуками, словами.</w:t>
      </w:r>
    </w:p>
    <w:p w:rsidR="00055AF9" w:rsidRPr="00054A12" w:rsidRDefault="00055AF9" w:rsidP="00055AF9">
      <w:pPr>
        <w:spacing w:after="0"/>
        <w:jc w:val="center"/>
        <w:rPr>
          <w:rFonts w:ascii="Times New Roman" w:hAnsi="Times New Roman" w:cs="Times New Roman"/>
          <w:b/>
          <w:sz w:val="28"/>
          <w:szCs w:val="28"/>
          <w:lang w:val="uk-UA"/>
        </w:rPr>
      </w:pPr>
      <w:r w:rsidRPr="00054A12">
        <w:rPr>
          <w:rFonts w:ascii="Times New Roman" w:hAnsi="Times New Roman" w:cs="Times New Roman"/>
          <w:b/>
          <w:sz w:val="28"/>
          <w:szCs w:val="28"/>
          <w:lang w:val="uk-UA"/>
        </w:rPr>
        <w:t>Методи діагностики дитини логопедом до 3 років:</w:t>
      </w:r>
    </w:p>
    <w:p w:rsidR="00055AF9" w:rsidRPr="00054A12" w:rsidRDefault="00055AF9" w:rsidP="00055AF9">
      <w:pPr>
        <w:numPr>
          <w:ilvl w:val="0"/>
          <w:numId w:val="6"/>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 xml:space="preserve">Розуміння мови, прийменників. Дається завдання </w:t>
      </w:r>
      <w:r w:rsidRPr="00054A12">
        <w:rPr>
          <w:rFonts w:ascii="Times New Roman" w:hAnsi="Times New Roman" w:cs="Times New Roman"/>
          <w:sz w:val="28"/>
          <w:szCs w:val="28"/>
          <w:lang w:val="uk-UA"/>
        </w:rPr>
        <w:sym w:font="Symbol" w:char="F02D"/>
      </w:r>
      <w:r w:rsidRPr="00054A12">
        <w:rPr>
          <w:rFonts w:ascii="Times New Roman" w:hAnsi="Times New Roman" w:cs="Times New Roman"/>
          <w:sz w:val="28"/>
          <w:szCs w:val="28"/>
          <w:lang w:val="uk-UA"/>
        </w:rPr>
        <w:t xml:space="preserve"> покласти іграшку «під», «біля», переступити «через», стати «перед» чимось.</w:t>
      </w:r>
    </w:p>
    <w:p w:rsidR="00055AF9" w:rsidRPr="00054A12" w:rsidRDefault="00055AF9" w:rsidP="00055AF9">
      <w:pPr>
        <w:numPr>
          <w:ilvl w:val="0"/>
          <w:numId w:val="6"/>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Розуміння префіксальних відносин. Надається доручення «закрити», «розгорнути», «відкрити», «забрати».</w:t>
      </w:r>
    </w:p>
    <w:p w:rsidR="00055AF9" w:rsidRPr="00054A12" w:rsidRDefault="00055AF9" w:rsidP="00055AF9">
      <w:pPr>
        <w:numPr>
          <w:ilvl w:val="0"/>
          <w:numId w:val="6"/>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 xml:space="preserve">Слухова увага. Визначається вміння розрізняти схожі за звучанням слова </w:t>
      </w:r>
      <w:r w:rsidRPr="00054A12">
        <w:rPr>
          <w:rFonts w:ascii="Times New Roman" w:hAnsi="Times New Roman" w:cs="Times New Roman"/>
          <w:sz w:val="28"/>
          <w:szCs w:val="28"/>
          <w:lang w:val="uk-UA"/>
        </w:rPr>
        <w:sym w:font="Symbol" w:char="F02D"/>
      </w:r>
      <w:r w:rsidRPr="00054A12">
        <w:rPr>
          <w:rFonts w:ascii="Times New Roman" w:hAnsi="Times New Roman" w:cs="Times New Roman"/>
          <w:sz w:val="28"/>
          <w:szCs w:val="28"/>
          <w:lang w:val="uk-UA"/>
        </w:rPr>
        <w:t xml:space="preserve"> «вуси-вуха», «мишка-ведмедика».</w:t>
      </w:r>
    </w:p>
    <w:p w:rsidR="00055AF9" w:rsidRPr="00054A12" w:rsidRDefault="00055AF9" w:rsidP="00055AF9">
      <w:pPr>
        <w:numPr>
          <w:ilvl w:val="0"/>
          <w:numId w:val="6"/>
        </w:numPr>
        <w:spacing w:after="0"/>
        <w:jc w:val="both"/>
        <w:rPr>
          <w:rFonts w:ascii="Times New Roman" w:hAnsi="Times New Roman" w:cs="Times New Roman"/>
          <w:sz w:val="28"/>
          <w:szCs w:val="28"/>
          <w:lang w:val="uk-UA"/>
        </w:rPr>
      </w:pPr>
      <w:r w:rsidRPr="00054A12">
        <w:rPr>
          <w:rFonts w:ascii="Times New Roman" w:hAnsi="Times New Roman" w:cs="Times New Roman"/>
          <w:sz w:val="28"/>
          <w:szCs w:val="28"/>
          <w:lang w:val="uk-UA"/>
        </w:rPr>
        <w:t>Активне мовлення. Логопед веде з дитиною вільну бесіду, очікуючи почути складну підрядну пропозицію.</w:t>
      </w:r>
    </w:p>
    <w:p w:rsidR="006D4F43" w:rsidRPr="00A23DCD" w:rsidRDefault="00A23DCD" w:rsidP="006D4F4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D4F43" w:rsidRPr="00A23DCD">
        <w:rPr>
          <w:rFonts w:ascii="Times New Roman" w:hAnsi="Times New Roman" w:cs="Times New Roman"/>
          <w:sz w:val="28"/>
          <w:szCs w:val="28"/>
          <w:lang w:val="uk-UA"/>
        </w:rPr>
        <w:t>Результати</w:t>
      </w:r>
      <w:r>
        <w:rPr>
          <w:rFonts w:ascii="Times New Roman" w:hAnsi="Times New Roman" w:cs="Times New Roman"/>
          <w:sz w:val="28"/>
          <w:szCs w:val="28"/>
          <w:lang w:val="uk-UA"/>
        </w:rPr>
        <w:t xml:space="preserve"> </w:t>
      </w:r>
      <w:hyperlink r:id="rId13" w:history="1">
        <w:r w:rsidR="006D4F43" w:rsidRPr="00A23DCD">
          <w:rPr>
            <w:rStyle w:val="a4"/>
            <w:rFonts w:ascii="Times New Roman" w:hAnsi="Times New Roman" w:cs="Times New Roman"/>
            <w:color w:val="auto"/>
            <w:sz w:val="28"/>
            <w:szCs w:val="28"/>
            <w:u w:val="none"/>
            <w:lang w:val="uk-UA"/>
          </w:rPr>
          <w:t>логопедичного обстеження</w:t>
        </w:r>
      </w:hyperlink>
      <w:r>
        <w:rPr>
          <w:rFonts w:ascii="Times New Roman" w:hAnsi="Times New Roman" w:cs="Times New Roman"/>
          <w:sz w:val="28"/>
          <w:szCs w:val="28"/>
          <w:lang w:val="uk-UA"/>
        </w:rPr>
        <w:t xml:space="preserve"> </w:t>
      </w:r>
      <w:r w:rsidR="006D4F43" w:rsidRPr="00A23DCD">
        <w:rPr>
          <w:rFonts w:ascii="Times New Roman" w:hAnsi="Times New Roman" w:cs="Times New Roman"/>
          <w:sz w:val="28"/>
          <w:szCs w:val="28"/>
          <w:lang w:val="uk-UA"/>
        </w:rPr>
        <w:t>містять інформацію про темп, ритм, інтонацію голосу, особливості дихання. Логопед робить записи про стан звукоголосової структури фраз та окремих слів, імпресивної та експресивної мови, словникового запасу, голосової моторики.</w:t>
      </w:r>
    </w:p>
    <w:p w:rsidR="006D4F43" w:rsidRPr="00A23DCD" w:rsidRDefault="00A23DCD" w:rsidP="006D4F4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D4F43" w:rsidRPr="00A23DCD">
        <w:rPr>
          <w:rFonts w:ascii="Times New Roman" w:hAnsi="Times New Roman" w:cs="Times New Roman"/>
          <w:sz w:val="28"/>
          <w:szCs w:val="28"/>
          <w:lang w:val="uk-UA"/>
        </w:rPr>
        <w:t>Логопед може виявити такі порушення мови, як:</w:t>
      </w:r>
    </w:p>
    <w:p w:rsidR="006D4F43" w:rsidRPr="00A23DCD" w:rsidRDefault="006D4F43" w:rsidP="006D4F43">
      <w:pPr>
        <w:numPr>
          <w:ilvl w:val="0"/>
          <w:numId w:val="32"/>
        </w:numPr>
        <w:spacing w:after="0"/>
        <w:jc w:val="both"/>
        <w:rPr>
          <w:rFonts w:ascii="Times New Roman" w:hAnsi="Times New Roman" w:cs="Times New Roman"/>
          <w:sz w:val="28"/>
          <w:szCs w:val="28"/>
          <w:lang w:val="uk-UA"/>
        </w:rPr>
      </w:pPr>
      <w:r w:rsidRPr="00A23DCD">
        <w:rPr>
          <w:rFonts w:ascii="Times New Roman" w:hAnsi="Times New Roman" w:cs="Times New Roman"/>
          <w:sz w:val="28"/>
          <w:szCs w:val="28"/>
          <w:lang w:val="uk-UA"/>
        </w:rPr>
        <w:t>недорікуватість або дис</w:t>
      </w:r>
      <w:r w:rsidR="00A23DCD">
        <w:rPr>
          <w:rFonts w:ascii="Times New Roman" w:hAnsi="Times New Roman" w:cs="Times New Roman"/>
          <w:sz w:val="28"/>
          <w:szCs w:val="28"/>
          <w:lang w:val="uk-UA"/>
        </w:rPr>
        <w:t>лалі</w:t>
      </w:r>
      <w:r w:rsidRPr="00A23DCD">
        <w:rPr>
          <w:rFonts w:ascii="Times New Roman" w:hAnsi="Times New Roman" w:cs="Times New Roman"/>
          <w:sz w:val="28"/>
          <w:szCs w:val="28"/>
          <w:lang w:val="uk-UA"/>
        </w:rPr>
        <w:t xml:space="preserve">я </w:t>
      </w:r>
      <w:r w:rsidR="00A23DCD">
        <w:rPr>
          <w:rFonts w:ascii="Times New Roman" w:hAnsi="Times New Roman" w:cs="Times New Roman"/>
          <w:sz w:val="28"/>
          <w:szCs w:val="28"/>
          <w:lang w:val="uk-UA"/>
        </w:rPr>
        <w:sym w:font="Symbol" w:char="F02D"/>
      </w:r>
      <w:r w:rsidRPr="00A23DCD">
        <w:rPr>
          <w:rFonts w:ascii="Times New Roman" w:hAnsi="Times New Roman" w:cs="Times New Roman"/>
          <w:sz w:val="28"/>
          <w:szCs w:val="28"/>
          <w:lang w:val="uk-UA"/>
        </w:rPr>
        <w:t xml:space="preserve"> спотворення, заміна звуків, їх змішування чи відсутність;</w:t>
      </w:r>
    </w:p>
    <w:p w:rsidR="006D4F43" w:rsidRPr="00A23DCD" w:rsidRDefault="006D4F43" w:rsidP="006D4F43">
      <w:pPr>
        <w:numPr>
          <w:ilvl w:val="0"/>
          <w:numId w:val="32"/>
        </w:numPr>
        <w:spacing w:after="0"/>
        <w:jc w:val="both"/>
        <w:rPr>
          <w:rFonts w:ascii="Times New Roman" w:hAnsi="Times New Roman" w:cs="Times New Roman"/>
          <w:sz w:val="28"/>
          <w:szCs w:val="28"/>
          <w:lang w:val="uk-UA"/>
        </w:rPr>
      </w:pPr>
      <w:r w:rsidRPr="00A23DCD">
        <w:rPr>
          <w:rFonts w:ascii="Times New Roman" w:hAnsi="Times New Roman" w:cs="Times New Roman"/>
          <w:sz w:val="28"/>
          <w:szCs w:val="28"/>
          <w:lang w:val="uk-UA"/>
        </w:rPr>
        <w:t xml:space="preserve">ринолалія </w:t>
      </w:r>
      <w:r w:rsidR="00A23DCD">
        <w:rPr>
          <w:rFonts w:ascii="Times New Roman" w:hAnsi="Times New Roman" w:cs="Times New Roman"/>
          <w:sz w:val="28"/>
          <w:szCs w:val="28"/>
          <w:lang w:val="uk-UA"/>
        </w:rPr>
        <w:sym w:font="Symbol" w:char="F02D"/>
      </w:r>
      <w:r w:rsidRPr="00A23DCD">
        <w:rPr>
          <w:rFonts w:ascii="Times New Roman" w:hAnsi="Times New Roman" w:cs="Times New Roman"/>
          <w:sz w:val="28"/>
          <w:szCs w:val="28"/>
          <w:lang w:val="uk-UA"/>
        </w:rPr>
        <w:t xml:space="preserve"> порушення звуковимови та тембру голосу через дефекти мовного апарату, дитина гугнявить, спотворює звуки, говорить монотонно;</w:t>
      </w:r>
    </w:p>
    <w:p w:rsidR="006D4F43" w:rsidRPr="00A23DCD" w:rsidRDefault="006D4F43" w:rsidP="006D4F43">
      <w:pPr>
        <w:numPr>
          <w:ilvl w:val="0"/>
          <w:numId w:val="32"/>
        </w:numPr>
        <w:spacing w:after="0"/>
        <w:jc w:val="both"/>
        <w:rPr>
          <w:rFonts w:ascii="Times New Roman" w:hAnsi="Times New Roman" w:cs="Times New Roman"/>
          <w:sz w:val="28"/>
          <w:szCs w:val="28"/>
          <w:lang w:val="uk-UA"/>
        </w:rPr>
      </w:pPr>
      <w:r w:rsidRPr="00A23DCD">
        <w:rPr>
          <w:rFonts w:ascii="Times New Roman" w:hAnsi="Times New Roman" w:cs="Times New Roman"/>
          <w:sz w:val="28"/>
          <w:szCs w:val="28"/>
          <w:lang w:val="uk-UA"/>
        </w:rPr>
        <w:t>дизартрія – виникає наслідок ураження ЦНС, коли порушуються рухи та сила органів мови, дитині складно контролювати мову;</w:t>
      </w:r>
    </w:p>
    <w:p w:rsidR="006D4F43" w:rsidRPr="00A23DCD" w:rsidRDefault="00A23DCD" w:rsidP="006D4F43">
      <w:pPr>
        <w:numPr>
          <w:ilvl w:val="0"/>
          <w:numId w:val="3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6D4F43" w:rsidRPr="00A23DCD">
        <w:rPr>
          <w:rFonts w:ascii="Times New Roman" w:hAnsi="Times New Roman" w:cs="Times New Roman"/>
          <w:sz w:val="28"/>
          <w:szCs w:val="28"/>
          <w:lang w:val="uk-UA"/>
        </w:rPr>
        <w:t xml:space="preserve">лалія </w:t>
      </w:r>
      <w:r>
        <w:rPr>
          <w:rFonts w:ascii="Times New Roman" w:hAnsi="Times New Roman" w:cs="Times New Roman"/>
          <w:sz w:val="28"/>
          <w:szCs w:val="28"/>
          <w:lang w:val="uk-UA"/>
        </w:rPr>
        <w:sym w:font="Symbol" w:char="F02D"/>
      </w:r>
      <w:r w:rsidR="006D4F43" w:rsidRPr="00A23DCD">
        <w:rPr>
          <w:rFonts w:ascii="Times New Roman" w:hAnsi="Times New Roman" w:cs="Times New Roman"/>
          <w:sz w:val="28"/>
          <w:szCs w:val="28"/>
          <w:lang w:val="uk-UA"/>
        </w:rPr>
        <w:t xml:space="preserve"> часткова або повна відсутність мови при збереженні нормального слуху, дитина намагається контактувати з батьками та оточуючими людьми, роблячи це мімікою та жестами;</w:t>
      </w:r>
    </w:p>
    <w:p w:rsidR="006D4F43" w:rsidRPr="00A23DCD" w:rsidRDefault="006D4F43" w:rsidP="006D4F43">
      <w:pPr>
        <w:numPr>
          <w:ilvl w:val="0"/>
          <w:numId w:val="32"/>
        </w:numPr>
        <w:spacing w:after="0"/>
        <w:jc w:val="both"/>
        <w:rPr>
          <w:rFonts w:ascii="Times New Roman" w:hAnsi="Times New Roman" w:cs="Times New Roman"/>
          <w:sz w:val="28"/>
          <w:szCs w:val="28"/>
          <w:lang w:val="uk-UA"/>
        </w:rPr>
      </w:pPr>
      <w:r w:rsidRPr="00A23DCD">
        <w:rPr>
          <w:rFonts w:ascii="Times New Roman" w:hAnsi="Times New Roman" w:cs="Times New Roman"/>
          <w:sz w:val="28"/>
          <w:szCs w:val="28"/>
          <w:lang w:val="uk-UA"/>
        </w:rPr>
        <w:t xml:space="preserve">затримка мовного розвитку </w:t>
      </w:r>
      <w:r w:rsidR="00A23DCD">
        <w:rPr>
          <w:rFonts w:ascii="Times New Roman" w:hAnsi="Times New Roman" w:cs="Times New Roman"/>
          <w:sz w:val="28"/>
          <w:szCs w:val="28"/>
          <w:lang w:val="uk-UA"/>
        </w:rPr>
        <w:sym w:font="Symbol" w:char="F02D"/>
      </w:r>
      <w:r w:rsidRPr="00A23DCD">
        <w:rPr>
          <w:rFonts w:ascii="Times New Roman" w:hAnsi="Times New Roman" w:cs="Times New Roman"/>
          <w:sz w:val="28"/>
          <w:szCs w:val="28"/>
          <w:lang w:val="uk-UA"/>
        </w:rPr>
        <w:t xml:space="preserve"> виникає при порушеннях фізичного та психічного стану, часто спостерігається у дітей із неблагополучних сімей;</w:t>
      </w:r>
    </w:p>
    <w:p w:rsidR="006D4F43" w:rsidRPr="00A23DCD" w:rsidRDefault="006D4F43" w:rsidP="006D4F43">
      <w:pPr>
        <w:numPr>
          <w:ilvl w:val="0"/>
          <w:numId w:val="32"/>
        </w:numPr>
        <w:spacing w:after="0"/>
        <w:jc w:val="both"/>
        <w:rPr>
          <w:rFonts w:ascii="Times New Roman" w:hAnsi="Times New Roman" w:cs="Times New Roman"/>
          <w:sz w:val="28"/>
          <w:szCs w:val="28"/>
          <w:lang w:val="uk-UA"/>
        </w:rPr>
      </w:pPr>
      <w:r w:rsidRPr="00A23DCD">
        <w:rPr>
          <w:rFonts w:ascii="Times New Roman" w:hAnsi="Times New Roman" w:cs="Times New Roman"/>
          <w:sz w:val="28"/>
          <w:szCs w:val="28"/>
          <w:lang w:val="uk-UA"/>
        </w:rPr>
        <w:lastRenderedPageBreak/>
        <w:t xml:space="preserve">логоневроз </w:t>
      </w:r>
      <w:r w:rsidR="00A23DCD">
        <w:rPr>
          <w:rFonts w:ascii="Times New Roman" w:hAnsi="Times New Roman" w:cs="Times New Roman"/>
          <w:sz w:val="28"/>
          <w:szCs w:val="28"/>
          <w:lang w:val="uk-UA"/>
        </w:rPr>
        <w:sym w:font="Symbol" w:char="F02D"/>
      </w:r>
      <w:r w:rsidRPr="00A23DCD">
        <w:rPr>
          <w:rFonts w:ascii="Times New Roman" w:hAnsi="Times New Roman" w:cs="Times New Roman"/>
          <w:sz w:val="28"/>
          <w:szCs w:val="28"/>
          <w:lang w:val="uk-UA"/>
        </w:rPr>
        <w:t xml:space="preserve"> це заїкуватість, коли дитина розтягує звуки, повторює приголосні, зупиняється на півслові, точні причини досі не з'ясовані, але велику роль відіграє психоемоційний стан;</w:t>
      </w:r>
    </w:p>
    <w:p w:rsidR="006D4F43" w:rsidRPr="00A23DCD" w:rsidRDefault="006D4F43" w:rsidP="006D4F43">
      <w:pPr>
        <w:numPr>
          <w:ilvl w:val="0"/>
          <w:numId w:val="32"/>
        </w:numPr>
        <w:spacing w:after="0"/>
        <w:jc w:val="both"/>
        <w:rPr>
          <w:rFonts w:ascii="Times New Roman" w:hAnsi="Times New Roman" w:cs="Times New Roman"/>
          <w:sz w:val="28"/>
          <w:szCs w:val="28"/>
          <w:lang w:val="uk-UA"/>
        </w:rPr>
      </w:pPr>
      <w:r w:rsidRPr="00A23DCD">
        <w:rPr>
          <w:rFonts w:ascii="Times New Roman" w:hAnsi="Times New Roman" w:cs="Times New Roman"/>
          <w:sz w:val="28"/>
          <w:szCs w:val="28"/>
          <w:lang w:val="uk-UA"/>
        </w:rPr>
        <w:t>дислексія та дис</w:t>
      </w:r>
      <w:r w:rsidR="00A23DCD">
        <w:rPr>
          <w:rFonts w:ascii="Times New Roman" w:hAnsi="Times New Roman" w:cs="Times New Roman"/>
          <w:sz w:val="28"/>
          <w:szCs w:val="28"/>
          <w:lang w:val="uk-UA"/>
        </w:rPr>
        <w:t>графія</w:t>
      </w:r>
      <w:r w:rsidRPr="00A23DCD">
        <w:rPr>
          <w:rFonts w:ascii="Times New Roman" w:hAnsi="Times New Roman" w:cs="Times New Roman"/>
          <w:sz w:val="28"/>
          <w:szCs w:val="28"/>
          <w:lang w:val="uk-UA"/>
        </w:rPr>
        <w:t xml:space="preserve"> </w:t>
      </w:r>
      <w:r w:rsidR="00A23DCD">
        <w:rPr>
          <w:rFonts w:ascii="Times New Roman" w:hAnsi="Times New Roman" w:cs="Times New Roman"/>
          <w:sz w:val="28"/>
          <w:szCs w:val="28"/>
          <w:lang w:val="uk-UA"/>
        </w:rPr>
        <w:sym w:font="Symbol" w:char="F02D"/>
      </w:r>
      <w:r w:rsidRPr="00A23DCD">
        <w:rPr>
          <w:rFonts w:ascii="Times New Roman" w:hAnsi="Times New Roman" w:cs="Times New Roman"/>
          <w:sz w:val="28"/>
          <w:szCs w:val="28"/>
          <w:lang w:val="uk-UA"/>
        </w:rPr>
        <w:t xml:space="preserve"> нездатність опанувати читання та листа при нормальному</w:t>
      </w:r>
      <w:r w:rsidR="00A23DCD">
        <w:rPr>
          <w:rFonts w:ascii="Times New Roman" w:hAnsi="Times New Roman" w:cs="Times New Roman"/>
          <w:sz w:val="28"/>
          <w:szCs w:val="28"/>
          <w:lang w:val="uk-UA"/>
        </w:rPr>
        <w:t xml:space="preserve"> </w:t>
      </w:r>
      <w:hyperlink r:id="rId14" w:history="1">
        <w:r w:rsidRPr="00A23DCD">
          <w:rPr>
            <w:rStyle w:val="a4"/>
            <w:rFonts w:ascii="Times New Roman" w:hAnsi="Times New Roman" w:cs="Times New Roman"/>
            <w:color w:val="auto"/>
            <w:sz w:val="28"/>
            <w:szCs w:val="28"/>
            <w:u w:val="none"/>
            <w:lang w:val="uk-UA"/>
          </w:rPr>
          <w:t>інтелектуальному розвитку</w:t>
        </w:r>
      </w:hyperlink>
      <w:r w:rsidRPr="00A23DCD">
        <w:rPr>
          <w:rFonts w:ascii="Times New Roman" w:hAnsi="Times New Roman" w:cs="Times New Roman"/>
          <w:sz w:val="28"/>
          <w:szCs w:val="28"/>
          <w:lang w:val="uk-UA"/>
        </w:rPr>
        <w:t>, дитині бачаться інші літери, вона допускає багато помилок у листі.</w:t>
      </w:r>
    </w:p>
    <w:p w:rsidR="006D4F43" w:rsidRPr="00A23DCD" w:rsidRDefault="00A23DCD" w:rsidP="006D4F4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D4F43" w:rsidRPr="00A23DCD">
        <w:rPr>
          <w:rFonts w:ascii="Times New Roman" w:hAnsi="Times New Roman" w:cs="Times New Roman"/>
          <w:sz w:val="28"/>
          <w:szCs w:val="28"/>
          <w:lang w:val="uk-UA"/>
        </w:rPr>
        <w:t>При виявленні дефекту потрібно визначити причину, щоб робота з логопедом була спрямована на її усунення. Коли є підозра на пошкодження</w:t>
      </w:r>
      <w:r>
        <w:rPr>
          <w:rFonts w:ascii="Times New Roman" w:hAnsi="Times New Roman" w:cs="Times New Roman"/>
          <w:sz w:val="28"/>
          <w:szCs w:val="28"/>
          <w:lang w:val="uk-UA"/>
        </w:rPr>
        <w:t xml:space="preserve"> </w:t>
      </w:r>
      <w:hyperlink r:id="rId15" w:history="1">
        <w:r w:rsidR="006D4F43" w:rsidRPr="00A23DCD">
          <w:rPr>
            <w:rStyle w:val="a4"/>
            <w:rFonts w:ascii="Times New Roman" w:hAnsi="Times New Roman" w:cs="Times New Roman"/>
            <w:color w:val="auto"/>
            <w:sz w:val="28"/>
            <w:szCs w:val="28"/>
            <w:u w:val="none"/>
            <w:lang w:val="uk-UA"/>
          </w:rPr>
          <w:t>нервової системи</w:t>
        </w:r>
      </w:hyperlink>
      <w:r>
        <w:rPr>
          <w:rFonts w:ascii="Times New Roman" w:hAnsi="Times New Roman" w:cs="Times New Roman"/>
          <w:sz w:val="28"/>
          <w:szCs w:val="28"/>
          <w:lang w:val="uk-UA"/>
        </w:rPr>
        <w:t xml:space="preserve"> </w:t>
      </w:r>
      <w:r w:rsidR="006D4F43" w:rsidRPr="00A23DCD">
        <w:rPr>
          <w:rFonts w:ascii="Times New Roman" w:hAnsi="Times New Roman" w:cs="Times New Roman"/>
          <w:sz w:val="28"/>
          <w:szCs w:val="28"/>
          <w:lang w:val="uk-UA"/>
        </w:rPr>
        <w:t>л</w:t>
      </w:r>
      <w:r>
        <w:rPr>
          <w:rFonts w:ascii="Times New Roman" w:hAnsi="Times New Roman" w:cs="Times New Roman"/>
          <w:sz w:val="28"/>
          <w:szCs w:val="28"/>
          <w:lang w:val="uk-UA"/>
        </w:rPr>
        <w:t>огопед</w:t>
      </w:r>
      <w:r w:rsidR="006D4F43" w:rsidRPr="00A23DCD">
        <w:rPr>
          <w:rFonts w:ascii="Times New Roman" w:hAnsi="Times New Roman" w:cs="Times New Roman"/>
          <w:sz w:val="28"/>
          <w:szCs w:val="28"/>
          <w:lang w:val="uk-UA"/>
        </w:rPr>
        <w:t xml:space="preserve"> направляє на обстеження до інших фахівців </w:t>
      </w:r>
      <w:r>
        <w:rPr>
          <w:rFonts w:ascii="Times New Roman" w:hAnsi="Times New Roman" w:cs="Times New Roman"/>
          <w:sz w:val="28"/>
          <w:szCs w:val="28"/>
          <w:lang w:val="uk-UA"/>
        </w:rPr>
        <w:sym w:font="Symbol" w:char="F02D"/>
      </w:r>
      <w:r w:rsidR="006D4F43" w:rsidRPr="00A23DCD">
        <w:rPr>
          <w:rFonts w:ascii="Times New Roman" w:hAnsi="Times New Roman" w:cs="Times New Roman"/>
          <w:sz w:val="28"/>
          <w:szCs w:val="28"/>
          <w:lang w:val="uk-UA"/>
        </w:rPr>
        <w:t xml:space="preserve"> невролога, психолога, дефектолога. Остаточний висновок робиться логопедом після отримання відповіді </w:t>
      </w:r>
      <w:r>
        <w:rPr>
          <w:rFonts w:ascii="Times New Roman" w:hAnsi="Times New Roman" w:cs="Times New Roman"/>
          <w:sz w:val="28"/>
          <w:szCs w:val="28"/>
          <w:lang w:val="uk-UA"/>
        </w:rPr>
        <w:t xml:space="preserve">на </w:t>
      </w:r>
      <w:r w:rsidR="006D4F43" w:rsidRPr="00A23DCD">
        <w:rPr>
          <w:rFonts w:ascii="Times New Roman" w:hAnsi="Times New Roman" w:cs="Times New Roman"/>
          <w:sz w:val="28"/>
          <w:szCs w:val="28"/>
          <w:lang w:val="uk-UA"/>
        </w:rPr>
        <w:t>всі поставлені питання.</w:t>
      </w:r>
    </w:p>
    <w:p w:rsidR="00055AF9" w:rsidRPr="00A23DCD" w:rsidRDefault="00055AF9" w:rsidP="00055AF9">
      <w:pPr>
        <w:spacing w:after="0"/>
        <w:jc w:val="both"/>
        <w:rPr>
          <w:rFonts w:ascii="Times New Roman" w:hAnsi="Times New Roman" w:cs="Times New Roman"/>
          <w:sz w:val="28"/>
          <w:szCs w:val="28"/>
          <w:lang w:val="uk-UA"/>
        </w:rPr>
      </w:pPr>
    </w:p>
    <w:sectPr w:rsidR="00055AF9" w:rsidRPr="00A23DCD" w:rsidSect="000A6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2F5"/>
    <w:multiLevelType w:val="multilevel"/>
    <w:tmpl w:val="3B8E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E7EA0"/>
    <w:multiLevelType w:val="hybridMultilevel"/>
    <w:tmpl w:val="3E00E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D0419"/>
    <w:multiLevelType w:val="hybridMultilevel"/>
    <w:tmpl w:val="B92EB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11FF7"/>
    <w:multiLevelType w:val="hybridMultilevel"/>
    <w:tmpl w:val="FE78D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C5900"/>
    <w:multiLevelType w:val="hybridMultilevel"/>
    <w:tmpl w:val="2C66B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67A5A"/>
    <w:multiLevelType w:val="hybridMultilevel"/>
    <w:tmpl w:val="5650D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FF4160"/>
    <w:multiLevelType w:val="hybridMultilevel"/>
    <w:tmpl w:val="7264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A95FEF"/>
    <w:multiLevelType w:val="hybridMultilevel"/>
    <w:tmpl w:val="4DAC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5B5031"/>
    <w:multiLevelType w:val="hybridMultilevel"/>
    <w:tmpl w:val="6E287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C20161"/>
    <w:multiLevelType w:val="multilevel"/>
    <w:tmpl w:val="280A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1F2A7A"/>
    <w:multiLevelType w:val="multilevel"/>
    <w:tmpl w:val="ABBE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C813E7"/>
    <w:multiLevelType w:val="hybridMultilevel"/>
    <w:tmpl w:val="8ED04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F168B"/>
    <w:multiLevelType w:val="hybridMultilevel"/>
    <w:tmpl w:val="2FC60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8615AD"/>
    <w:multiLevelType w:val="hybridMultilevel"/>
    <w:tmpl w:val="A4B8B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6726A"/>
    <w:multiLevelType w:val="hybridMultilevel"/>
    <w:tmpl w:val="26BEA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270343"/>
    <w:multiLevelType w:val="hybridMultilevel"/>
    <w:tmpl w:val="A75C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F66A89"/>
    <w:multiLevelType w:val="multilevel"/>
    <w:tmpl w:val="A3CA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8645E"/>
    <w:multiLevelType w:val="hybridMultilevel"/>
    <w:tmpl w:val="86E6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2729FB"/>
    <w:multiLevelType w:val="hybridMultilevel"/>
    <w:tmpl w:val="5442E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52FC7"/>
    <w:multiLevelType w:val="multilevel"/>
    <w:tmpl w:val="231A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653B4"/>
    <w:multiLevelType w:val="hybridMultilevel"/>
    <w:tmpl w:val="EEA4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163975"/>
    <w:multiLevelType w:val="multilevel"/>
    <w:tmpl w:val="E2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C608B"/>
    <w:multiLevelType w:val="hybridMultilevel"/>
    <w:tmpl w:val="DDEE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45650C"/>
    <w:multiLevelType w:val="hybridMultilevel"/>
    <w:tmpl w:val="7ED4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A517E7"/>
    <w:multiLevelType w:val="hybridMultilevel"/>
    <w:tmpl w:val="773A5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1F75F3"/>
    <w:multiLevelType w:val="hybridMultilevel"/>
    <w:tmpl w:val="887E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9F1F51"/>
    <w:multiLevelType w:val="hybridMultilevel"/>
    <w:tmpl w:val="3030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1C51DB"/>
    <w:multiLevelType w:val="multilevel"/>
    <w:tmpl w:val="0C80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D794D"/>
    <w:multiLevelType w:val="hybridMultilevel"/>
    <w:tmpl w:val="ADFC4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2A58B5"/>
    <w:multiLevelType w:val="hybridMultilevel"/>
    <w:tmpl w:val="BDA88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496636"/>
    <w:multiLevelType w:val="hybridMultilevel"/>
    <w:tmpl w:val="C276E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A5092D"/>
    <w:multiLevelType w:val="hybridMultilevel"/>
    <w:tmpl w:val="5A06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27"/>
  </w:num>
  <w:num w:numId="5">
    <w:abstractNumId w:val="19"/>
  </w:num>
  <w:num w:numId="6">
    <w:abstractNumId w:val="9"/>
  </w:num>
  <w:num w:numId="7">
    <w:abstractNumId w:val="6"/>
  </w:num>
  <w:num w:numId="8">
    <w:abstractNumId w:val="18"/>
  </w:num>
  <w:num w:numId="9">
    <w:abstractNumId w:val="30"/>
  </w:num>
  <w:num w:numId="10">
    <w:abstractNumId w:val="17"/>
  </w:num>
  <w:num w:numId="11">
    <w:abstractNumId w:val="3"/>
  </w:num>
  <w:num w:numId="12">
    <w:abstractNumId w:val="29"/>
  </w:num>
  <w:num w:numId="13">
    <w:abstractNumId w:val="14"/>
  </w:num>
  <w:num w:numId="14">
    <w:abstractNumId w:val="22"/>
  </w:num>
  <w:num w:numId="15">
    <w:abstractNumId w:val="5"/>
  </w:num>
  <w:num w:numId="16">
    <w:abstractNumId w:val="15"/>
  </w:num>
  <w:num w:numId="17">
    <w:abstractNumId w:val="2"/>
  </w:num>
  <w:num w:numId="18">
    <w:abstractNumId w:val="25"/>
  </w:num>
  <w:num w:numId="19">
    <w:abstractNumId w:val="4"/>
  </w:num>
  <w:num w:numId="20">
    <w:abstractNumId w:val="12"/>
  </w:num>
  <w:num w:numId="21">
    <w:abstractNumId w:val="31"/>
  </w:num>
  <w:num w:numId="22">
    <w:abstractNumId w:val="23"/>
  </w:num>
  <w:num w:numId="23">
    <w:abstractNumId w:val="24"/>
  </w:num>
  <w:num w:numId="24">
    <w:abstractNumId w:val="13"/>
  </w:num>
  <w:num w:numId="25">
    <w:abstractNumId w:val="7"/>
  </w:num>
  <w:num w:numId="26">
    <w:abstractNumId w:val="1"/>
  </w:num>
  <w:num w:numId="27">
    <w:abstractNumId w:val="8"/>
  </w:num>
  <w:num w:numId="28">
    <w:abstractNumId w:val="26"/>
  </w:num>
  <w:num w:numId="29">
    <w:abstractNumId w:val="20"/>
  </w:num>
  <w:num w:numId="30">
    <w:abstractNumId w:val="11"/>
  </w:num>
  <w:num w:numId="31">
    <w:abstractNumId w:val="2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712FE"/>
    <w:rsid w:val="00054A12"/>
    <w:rsid w:val="00055AF9"/>
    <w:rsid w:val="000A6E79"/>
    <w:rsid w:val="002407BF"/>
    <w:rsid w:val="0051139F"/>
    <w:rsid w:val="006D4F43"/>
    <w:rsid w:val="009A0A56"/>
    <w:rsid w:val="00A23DCD"/>
    <w:rsid w:val="00A712FE"/>
    <w:rsid w:val="00B5711E"/>
    <w:rsid w:val="00C55E64"/>
    <w:rsid w:val="00DC0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79"/>
  </w:style>
  <w:style w:type="paragraph" w:styleId="1">
    <w:name w:val="heading 1"/>
    <w:basedOn w:val="a"/>
    <w:link w:val="10"/>
    <w:uiPriority w:val="9"/>
    <w:qFormat/>
    <w:rsid w:val="00A71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2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71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55AF9"/>
    <w:rPr>
      <w:color w:val="0000FF" w:themeColor="hyperlink"/>
      <w:u w:val="single"/>
    </w:rPr>
  </w:style>
  <w:style w:type="paragraph" w:styleId="a5">
    <w:name w:val="List Paragraph"/>
    <w:basedOn w:val="a"/>
    <w:uiPriority w:val="34"/>
    <w:qFormat/>
    <w:rsid w:val="009A0A56"/>
    <w:pPr>
      <w:ind w:left="720"/>
      <w:contextualSpacing/>
    </w:pPr>
  </w:style>
</w:styles>
</file>

<file path=word/webSettings.xml><?xml version="1.0" encoding="utf-8"?>
<w:webSettings xmlns:r="http://schemas.openxmlformats.org/officeDocument/2006/relationships" xmlns:w="http://schemas.openxmlformats.org/wordprocessingml/2006/main">
  <w:divs>
    <w:div w:id="66196733">
      <w:bodyDiv w:val="1"/>
      <w:marLeft w:val="0"/>
      <w:marRight w:val="0"/>
      <w:marTop w:val="0"/>
      <w:marBottom w:val="0"/>
      <w:divBdr>
        <w:top w:val="none" w:sz="0" w:space="0" w:color="auto"/>
        <w:left w:val="none" w:sz="0" w:space="0" w:color="auto"/>
        <w:bottom w:val="none" w:sz="0" w:space="0" w:color="auto"/>
        <w:right w:val="none" w:sz="0" w:space="0" w:color="auto"/>
      </w:divBdr>
    </w:div>
    <w:div w:id="75522204">
      <w:bodyDiv w:val="1"/>
      <w:marLeft w:val="0"/>
      <w:marRight w:val="0"/>
      <w:marTop w:val="0"/>
      <w:marBottom w:val="0"/>
      <w:divBdr>
        <w:top w:val="none" w:sz="0" w:space="0" w:color="auto"/>
        <w:left w:val="none" w:sz="0" w:space="0" w:color="auto"/>
        <w:bottom w:val="none" w:sz="0" w:space="0" w:color="auto"/>
        <w:right w:val="none" w:sz="0" w:space="0" w:color="auto"/>
      </w:divBdr>
      <w:divsChild>
        <w:div w:id="564798710">
          <w:marLeft w:val="0"/>
          <w:marRight w:val="0"/>
          <w:marTop w:val="0"/>
          <w:marBottom w:val="0"/>
          <w:divBdr>
            <w:top w:val="none" w:sz="0" w:space="0" w:color="auto"/>
            <w:left w:val="none" w:sz="0" w:space="0" w:color="auto"/>
            <w:bottom w:val="none" w:sz="0" w:space="0" w:color="auto"/>
            <w:right w:val="none" w:sz="0" w:space="0" w:color="auto"/>
          </w:divBdr>
        </w:div>
      </w:divsChild>
    </w:div>
    <w:div w:id="360866004">
      <w:bodyDiv w:val="1"/>
      <w:marLeft w:val="0"/>
      <w:marRight w:val="0"/>
      <w:marTop w:val="0"/>
      <w:marBottom w:val="0"/>
      <w:divBdr>
        <w:top w:val="none" w:sz="0" w:space="0" w:color="auto"/>
        <w:left w:val="none" w:sz="0" w:space="0" w:color="auto"/>
        <w:bottom w:val="none" w:sz="0" w:space="0" w:color="auto"/>
        <w:right w:val="none" w:sz="0" w:space="0" w:color="auto"/>
      </w:divBdr>
    </w:div>
    <w:div w:id="429010873">
      <w:bodyDiv w:val="1"/>
      <w:marLeft w:val="0"/>
      <w:marRight w:val="0"/>
      <w:marTop w:val="0"/>
      <w:marBottom w:val="0"/>
      <w:divBdr>
        <w:top w:val="none" w:sz="0" w:space="0" w:color="auto"/>
        <w:left w:val="none" w:sz="0" w:space="0" w:color="auto"/>
        <w:bottom w:val="none" w:sz="0" w:space="0" w:color="auto"/>
        <w:right w:val="none" w:sz="0" w:space="0" w:color="auto"/>
      </w:divBdr>
    </w:div>
    <w:div w:id="469909887">
      <w:bodyDiv w:val="1"/>
      <w:marLeft w:val="0"/>
      <w:marRight w:val="0"/>
      <w:marTop w:val="0"/>
      <w:marBottom w:val="0"/>
      <w:divBdr>
        <w:top w:val="none" w:sz="0" w:space="0" w:color="auto"/>
        <w:left w:val="none" w:sz="0" w:space="0" w:color="auto"/>
        <w:bottom w:val="none" w:sz="0" w:space="0" w:color="auto"/>
        <w:right w:val="none" w:sz="0" w:space="0" w:color="auto"/>
      </w:divBdr>
    </w:div>
    <w:div w:id="505099214">
      <w:bodyDiv w:val="1"/>
      <w:marLeft w:val="0"/>
      <w:marRight w:val="0"/>
      <w:marTop w:val="0"/>
      <w:marBottom w:val="0"/>
      <w:divBdr>
        <w:top w:val="none" w:sz="0" w:space="0" w:color="auto"/>
        <w:left w:val="none" w:sz="0" w:space="0" w:color="auto"/>
        <w:bottom w:val="none" w:sz="0" w:space="0" w:color="auto"/>
        <w:right w:val="none" w:sz="0" w:space="0" w:color="auto"/>
      </w:divBdr>
    </w:div>
    <w:div w:id="518815498">
      <w:bodyDiv w:val="1"/>
      <w:marLeft w:val="0"/>
      <w:marRight w:val="0"/>
      <w:marTop w:val="0"/>
      <w:marBottom w:val="0"/>
      <w:divBdr>
        <w:top w:val="none" w:sz="0" w:space="0" w:color="auto"/>
        <w:left w:val="none" w:sz="0" w:space="0" w:color="auto"/>
        <w:bottom w:val="none" w:sz="0" w:space="0" w:color="auto"/>
        <w:right w:val="none" w:sz="0" w:space="0" w:color="auto"/>
      </w:divBdr>
    </w:div>
    <w:div w:id="537281923">
      <w:bodyDiv w:val="1"/>
      <w:marLeft w:val="0"/>
      <w:marRight w:val="0"/>
      <w:marTop w:val="0"/>
      <w:marBottom w:val="0"/>
      <w:divBdr>
        <w:top w:val="none" w:sz="0" w:space="0" w:color="auto"/>
        <w:left w:val="none" w:sz="0" w:space="0" w:color="auto"/>
        <w:bottom w:val="none" w:sz="0" w:space="0" w:color="auto"/>
        <w:right w:val="none" w:sz="0" w:space="0" w:color="auto"/>
      </w:divBdr>
    </w:div>
    <w:div w:id="765228123">
      <w:bodyDiv w:val="1"/>
      <w:marLeft w:val="0"/>
      <w:marRight w:val="0"/>
      <w:marTop w:val="0"/>
      <w:marBottom w:val="0"/>
      <w:divBdr>
        <w:top w:val="none" w:sz="0" w:space="0" w:color="auto"/>
        <w:left w:val="none" w:sz="0" w:space="0" w:color="auto"/>
        <w:bottom w:val="none" w:sz="0" w:space="0" w:color="auto"/>
        <w:right w:val="none" w:sz="0" w:space="0" w:color="auto"/>
      </w:divBdr>
    </w:div>
    <w:div w:id="807674814">
      <w:bodyDiv w:val="1"/>
      <w:marLeft w:val="0"/>
      <w:marRight w:val="0"/>
      <w:marTop w:val="0"/>
      <w:marBottom w:val="0"/>
      <w:divBdr>
        <w:top w:val="none" w:sz="0" w:space="0" w:color="auto"/>
        <w:left w:val="none" w:sz="0" w:space="0" w:color="auto"/>
        <w:bottom w:val="none" w:sz="0" w:space="0" w:color="auto"/>
        <w:right w:val="none" w:sz="0" w:space="0" w:color="auto"/>
      </w:divBdr>
    </w:div>
    <w:div w:id="1089620059">
      <w:bodyDiv w:val="1"/>
      <w:marLeft w:val="0"/>
      <w:marRight w:val="0"/>
      <w:marTop w:val="0"/>
      <w:marBottom w:val="0"/>
      <w:divBdr>
        <w:top w:val="none" w:sz="0" w:space="0" w:color="auto"/>
        <w:left w:val="none" w:sz="0" w:space="0" w:color="auto"/>
        <w:bottom w:val="none" w:sz="0" w:space="0" w:color="auto"/>
        <w:right w:val="none" w:sz="0" w:space="0" w:color="auto"/>
      </w:divBdr>
    </w:div>
    <w:div w:id="1197767629">
      <w:bodyDiv w:val="1"/>
      <w:marLeft w:val="0"/>
      <w:marRight w:val="0"/>
      <w:marTop w:val="0"/>
      <w:marBottom w:val="0"/>
      <w:divBdr>
        <w:top w:val="none" w:sz="0" w:space="0" w:color="auto"/>
        <w:left w:val="none" w:sz="0" w:space="0" w:color="auto"/>
        <w:bottom w:val="none" w:sz="0" w:space="0" w:color="auto"/>
        <w:right w:val="none" w:sz="0" w:space="0" w:color="auto"/>
      </w:divBdr>
      <w:divsChild>
        <w:div w:id="482090221">
          <w:marLeft w:val="0"/>
          <w:marRight w:val="0"/>
          <w:marTop w:val="0"/>
          <w:marBottom w:val="0"/>
          <w:divBdr>
            <w:top w:val="none" w:sz="0" w:space="0" w:color="auto"/>
            <w:left w:val="none" w:sz="0" w:space="0" w:color="auto"/>
            <w:bottom w:val="none" w:sz="0" w:space="0" w:color="auto"/>
            <w:right w:val="none" w:sz="0" w:space="0" w:color="auto"/>
          </w:divBdr>
        </w:div>
      </w:divsChild>
    </w:div>
    <w:div w:id="1291087601">
      <w:bodyDiv w:val="1"/>
      <w:marLeft w:val="0"/>
      <w:marRight w:val="0"/>
      <w:marTop w:val="0"/>
      <w:marBottom w:val="0"/>
      <w:divBdr>
        <w:top w:val="none" w:sz="0" w:space="0" w:color="auto"/>
        <w:left w:val="none" w:sz="0" w:space="0" w:color="auto"/>
        <w:bottom w:val="none" w:sz="0" w:space="0" w:color="auto"/>
        <w:right w:val="none" w:sz="0" w:space="0" w:color="auto"/>
      </w:divBdr>
    </w:div>
    <w:div w:id="1295328197">
      <w:bodyDiv w:val="1"/>
      <w:marLeft w:val="0"/>
      <w:marRight w:val="0"/>
      <w:marTop w:val="0"/>
      <w:marBottom w:val="0"/>
      <w:divBdr>
        <w:top w:val="none" w:sz="0" w:space="0" w:color="auto"/>
        <w:left w:val="none" w:sz="0" w:space="0" w:color="auto"/>
        <w:bottom w:val="none" w:sz="0" w:space="0" w:color="auto"/>
        <w:right w:val="none" w:sz="0" w:space="0" w:color="auto"/>
      </w:divBdr>
    </w:div>
    <w:div w:id="1418404286">
      <w:bodyDiv w:val="1"/>
      <w:marLeft w:val="0"/>
      <w:marRight w:val="0"/>
      <w:marTop w:val="0"/>
      <w:marBottom w:val="0"/>
      <w:divBdr>
        <w:top w:val="none" w:sz="0" w:space="0" w:color="auto"/>
        <w:left w:val="none" w:sz="0" w:space="0" w:color="auto"/>
        <w:bottom w:val="none" w:sz="0" w:space="0" w:color="auto"/>
        <w:right w:val="none" w:sz="0" w:space="0" w:color="auto"/>
      </w:divBdr>
    </w:div>
    <w:div w:id="1468669035">
      <w:bodyDiv w:val="1"/>
      <w:marLeft w:val="0"/>
      <w:marRight w:val="0"/>
      <w:marTop w:val="0"/>
      <w:marBottom w:val="0"/>
      <w:divBdr>
        <w:top w:val="none" w:sz="0" w:space="0" w:color="auto"/>
        <w:left w:val="none" w:sz="0" w:space="0" w:color="auto"/>
        <w:bottom w:val="none" w:sz="0" w:space="0" w:color="auto"/>
        <w:right w:val="none" w:sz="0" w:space="0" w:color="auto"/>
      </w:divBdr>
    </w:div>
    <w:div w:id="1640721911">
      <w:bodyDiv w:val="1"/>
      <w:marLeft w:val="0"/>
      <w:marRight w:val="0"/>
      <w:marTop w:val="0"/>
      <w:marBottom w:val="0"/>
      <w:divBdr>
        <w:top w:val="none" w:sz="0" w:space="0" w:color="auto"/>
        <w:left w:val="none" w:sz="0" w:space="0" w:color="auto"/>
        <w:bottom w:val="none" w:sz="0" w:space="0" w:color="auto"/>
        <w:right w:val="none" w:sz="0" w:space="0" w:color="auto"/>
      </w:divBdr>
    </w:div>
    <w:div w:id="19202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ax.ru/uk/slovo-svyazannoe-s-semei-na-bukvu-a-komplimenty-po-alfavitu-razvitie/" TargetMode="External"/><Relationship Id="rId13" Type="http://schemas.openxmlformats.org/officeDocument/2006/relationships/hyperlink" Target="https://dwax.ru/uk/etapy-logopedicheskogo-obsledovaniya-principy-logopedicheskoi-diagnostiki/" TargetMode="External"/><Relationship Id="rId3" Type="http://schemas.openxmlformats.org/officeDocument/2006/relationships/settings" Target="settings.xml"/><Relationship Id="rId7" Type="http://schemas.openxmlformats.org/officeDocument/2006/relationships/hyperlink" Target="https://dwax.ru/uk/realizaciya-lichnostnogo-razvitiya-cherez-olimpiadnoe-dvizhenie-rezultativnost-olimpiadnogo-dvizheniya-k/" TargetMode="External"/><Relationship Id="rId12" Type="http://schemas.openxmlformats.org/officeDocument/2006/relationships/hyperlink" Target="https://dwax.ru/uk/chto-takoe-gumanizaciya-gumanizaciya-obrazovaniya-kak-socialno-pedagogicheskii-princip-razvitiya-sistem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wax.ru/uk/ponimanie-obuchaemosti-priznaki-i-pokazateli-obuchaemosti-chto-takoe/" TargetMode="External"/><Relationship Id="rId11" Type="http://schemas.openxmlformats.org/officeDocument/2006/relationships/hyperlink" Target="https://dwax.ru/uk/primer-gomeostaza-v-organizme-cheloveka-ponyatie-o-gomeostaze/" TargetMode="External"/><Relationship Id="rId5" Type="http://schemas.openxmlformats.org/officeDocument/2006/relationships/hyperlink" Target="https://dwax.ru/uk/logopedicheskoe-obsledovanie-tehnologiya-logopedicheskogo-obsledovaniya-detei/" TargetMode="External"/><Relationship Id="rId15" Type="http://schemas.openxmlformats.org/officeDocument/2006/relationships/hyperlink" Target="https://dwax.ru/uk/prirodnye-svoistva-nervnoi-sistemy-soobshchenie-svoistva-nervnoi/" TargetMode="External"/><Relationship Id="rId10" Type="http://schemas.openxmlformats.org/officeDocument/2006/relationships/hyperlink" Target="https://dwax.ru/uk/prirodnye-svoistva-nervnoi-sistemy-soobshchenie-svoistva-nervnoi/" TargetMode="External"/><Relationship Id="rId4" Type="http://schemas.openxmlformats.org/officeDocument/2006/relationships/webSettings" Target="webSettings.xml"/><Relationship Id="rId9" Type="http://schemas.openxmlformats.org/officeDocument/2006/relationships/hyperlink" Target="https://dwax.ru/uk/gosudarstvennyi-gidrometeorologicheskii-universitet-vuzy-rossii-dalneishee/" TargetMode="External"/><Relationship Id="rId14" Type="http://schemas.openxmlformats.org/officeDocument/2006/relationships/hyperlink" Target="https://dwax.ru/uk/metodika-diagnostiki-intellektualnogo-razvitiya-l-a-venger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1139</TotalTime>
  <Pages>1</Pages>
  <Words>4465</Words>
  <Characters>25456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2022-10-12T15:37:00Z</dcterms:created>
  <dcterms:modified xsi:type="dcterms:W3CDTF">2022-10-13T10:44:00Z</dcterms:modified>
</cp:coreProperties>
</file>