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733" w:rsidRDefault="00A80977" w:rsidP="007F7733">
      <w:pPr>
        <w:spacing w:after="120" w:line="240" w:lineRule="auto"/>
        <w:ind w:left="142"/>
        <w:jc w:val="both"/>
        <w:rPr>
          <w:rFonts w:ascii="Times New Roman" w:hAnsi="Times New Roman" w:cs="Times New Roman"/>
          <w:b/>
          <w:i/>
          <w:sz w:val="28"/>
          <w:szCs w:val="28"/>
        </w:rPr>
      </w:pPr>
      <w:r>
        <w:rPr>
          <w:rFonts w:ascii="Times New Roman" w:hAnsi="Times New Roman" w:cs="Times New Roman"/>
          <w:b/>
          <w:i/>
          <w:sz w:val="28"/>
          <w:szCs w:val="28"/>
        </w:rPr>
        <w:t>Книжкові</w:t>
      </w:r>
      <w:r w:rsidR="007F7733" w:rsidRPr="007F7733">
        <w:rPr>
          <w:rFonts w:ascii="Times New Roman" w:hAnsi="Times New Roman" w:cs="Times New Roman"/>
          <w:b/>
          <w:i/>
          <w:sz w:val="28"/>
          <w:szCs w:val="28"/>
        </w:rPr>
        <w:t xml:space="preserve"> ярма</w:t>
      </w:r>
      <w:r>
        <w:rPr>
          <w:rFonts w:ascii="Times New Roman" w:hAnsi="Times New Roman" w:cs="Times New Roman"/>
          <w:b/>
          <w:i/>
          <w:sz w:val="28"/>
          <w:szCs w:val="28"/>
        </w:rPr>
        <w:t>рки як маркетингова стратегія</w:t>
      </w:r>
    </w:p>
    <w:p w:rsidR="007F7733" w:rsidRPr="00A80977" w:rsidRDefault="00A80977" w:rsidP="007F7733">
      <w:pPr>
        <w:pStyle w:val="ae"/>
        <w:numPr>
          <w:ilvl w:val="0"/>
          <w:numId w:val="49"/>
        </w:numPr>
        <w:spacing w:after="120" w:line="240" w:lineRule="auto"/>
        <w:jc w:val="both"/>
        <w:rPr>
          <w:rFonts w:ascii="Times New Roman" w:hAnsi="Times New Roman" w:cs="Times New Roman"/>
          <w:sz w:val="28"/>
          <w:szCs w:val="28"/>
        </w:rPr>
      </w:pPr>
      <w:r>
        <w:rPr>
          <w:rFonts w:ascii="Times New Roman" w:hAnsi="Times New Roman" w:cs="Times New Roman"/>
          <w:sz w:val="28"/>
          <w:szCs w:val="28"/>
          <w:shd w:val="clear" w:color="auto" w:fill="FFFFFF"/>
        </w:rPr>
        <w:t>Поняття про</w:t>
      </w:r>
      <w:r w:rsidR="007F7733" w:rsidRPr="007F7733">
        <w:rPr>
          <w:rFonts w:ascii="Times New Roman" w:hAnsi="Times New Roman" w:cs="Times New Roman"/>
          <w:sz w:val="28"/>
          <w:szCs w:val="28"/>
          <w:shd w:val="clear" w:color="auto" w:fill="FFFFFF"/>
        </w:rPr>
        <w:t xml:space="preserve"> виставки-ярмарк</w:t>
      </w:r>
      <w:r>
        <w:rPr>
          <w:rFonts w:ascii="Times New Roman" w:hAnsi="Times New Roman" w:cs="Times New Roman"/>
          <w:sz w:val="28"/>
          <w:szCs w:val="28"/>
          <w:shd w:val="clear" w:color="auto" w:fill="FFFFFF"/>
        </w:rPr>
        <w:t>и.</w:t>
      </w:r>
    </w:p>
    <w:p w:rsidR="00A80977" w:rsidRPr="007F7733" w:rsidRDefault="00A80977" w:rsidP="007F7733">
      <w:pPr>
        <w:pStyle w:val="ae"/>
        <w:numPr>
          <w:ilvl w:val="0"/>
          <w:numId w:val="49"/>
        </w:numPr>
        <w:spacing w:after="120" w:line="240" w:lineRule="auto"/>
        <w:jc w:val="both"/>
        <w:rPr>
          <w:rFonts w:ascii="Times New Roman" w:hAnsi="Times New Roman" w:cs="Times New Roman"/>
          <w:sz w:val="28"/>
          <w:szCs w:val="28"/>
        </w:rPr>
      </w:pPr>
      <w:r>
        <w:rPr>
          <w:rFonts w:ascii="Times New Roman" w:hAnsi="Times New Roman" w:cs="Times New Roman"/>
          <w:sz w:val="28"/>
          <w:szCs w:val="28"/>
          <w:shd w:val="clear" w:color="auto" w:fill="FFFFFF"/>
        </w:rPr>
        <w:t>Класифікація виставок</w:t>
      </w:r>
      <w:r w:rsidRPr="007F7733">
        <w:rPr>
          <w:rFonts w:ascii="Times New Roman" w:hAnsi="Times New Roman" w:cs="Times New Roman"/>
          <w:sz w:val="28"/>
          <w:szCs w:val="28"/>
          <w:shd w:val="clear" w:color="auto" w:fill="FFFFFF"/>
        </w:rPr>
        <w:t>-ярмарк</w:t>
      </w:r>
      <w:r>
        <w:rPr>
          <w:rFonts w:ascii="Times New Roman" w:hAnsi="Times New Roman" w:cs="Times New Roman"/>
          <w:sz w:val="28"/>
          <w:szCs w:val="28"/>
          <w:shd w:val="clear" w:color="auto" w:fill="FFFFFF"/>
        </w:rPr>
        <w:t>ів.</w:t>
      </w:r>
    </w:p>
    <w:p w:rsidR="007F7733" w:rsidRDefault="007F7733" w:rsidP="007F7733">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ЛІТЕРАТУРА</w:t>
      </w:r>
    </w:p>
    <w:p w:rsidR="007F7733" w:rsidRDefault="007F7733" w:rsidP="007F7733">
      <w:pPr>
        <w:spacing w:after="0"/>
        <w:jc w:val="center"/>
        <w:rPr>
          <w:rFonts w:ascii="Times New Roman" w:hAnsi="Times New Roman" w:cs="Times New Roman"/>
          <w:b/>
          <w:bCs/>
          <w:sz w:val="28"/>
          <w:szCs w:val="28"/>
        </w:rPr>
      </w:pPr>
    </w:p>
    <w:p w:rsidR="007F7733" w:rsidRPr="008B7471" w:rsidRDefault="007F7733" w:rsidP="007F7733">
      <w:pPr>
        <w:pStyle w:val="ae"/>
        <w:numPr>
          <w:ilvl w:val="0"/>
          <w:numId w:val="47"/>
        </w:numPr>
        <w:spacing w:after="0" w:line="360" w:lineRule="auto"/>
        <w:ind w:left="0" w:firstLine="851"/>
        <w:jc w:val="both"/>
        <w:rPr>
          <w:rFonts w:ascii="Times New Roman" w:hAnsi="Times New Roman" w:cs="Times New Roman"/>
          <w:sz w:val="28"/>
          <w:szCs w:val="28"/>
        </w:rPr>
      </w:pPr>
      <w:proofErr w:type="spellStart"/>
      <w:r w:rsidRPr="008B7471">
        <w:rPr>
          <w:rFonts w:ascii="Times New Roman" w:hAnsi="Times New Roman" w:cs="Times New Roman"/>
          <w:sz w:val="28"/>
          <w:szCs w:val="28"/>
        </w:rPr>
        <w:t>Беклешов</w:t>
      </w:r>
      <w:proofErr w:type="spellEnd"/>
      <w:r w:rsidRPr="008B7471">
        <w:rPr>
          <w:rFonts w:ascii="Times New Roman" w:hAnsi="Times New Roman" w:cs="Times New Roman"/>
          <w:sz w:val="28"/>
          <w:szCs w:val="28"/>
        </w:rPr>
        <w:t xml:space="preserve"> Д. Реклама книг </w:t>
      </w:r>
      <w:proofErr w:type="spellStart"/>
      <w:r w:rsidRPr="008B7471">
        <w:rPr>
          <w:rFonts w:ascii="Times New Roman" w:hAnsi="Times New Roman" w:cs="Times New Roman"/>
          <w:sz w:val="28"/>
          <w:szCs w:val="28"/>
        </w:rPr>
        <w:t>сегодня</w:t>
      </w:r>
      <w:proofErr w:type="spellEnd"/>
      <w:r w:rsidRPr="008B7471">
        <w:rPr>
          <w:rFonts w:ascii="Times New Roman" w:hAnsi="Times New Roman" w:cs="Times New Roman"/>
          <w:sz w:val="28"/>
          <w:szCs w:val="28"/>
        </w:rPr>
        <w:t xml:space="preserve"> / Д. </w:t>
      </w:r>
      <w:proofErr w:type="spellStart"/>
      <w:r w:rsidRPr="008B7471">
        <w:rPr>
          <w:rFonts w:ascii="Times New Roman" w:hAnsi="Times New Roman" w:cs="Times New Roman"/>
          <w:sz w:val="28"/>
          <w:szCs w:val="28"/>
        </w:rPr>
        <w:t>Беклешов</w:t>
      </w:r>
      <w:proofErr w:type="spellEnd"/>
      <w:r w:rsidRPr="008B7471">
        <w:rPr>
          <w:rFonts w:ascii="Times New Roman" w:hAnsi="Times New Roman" w:cs="Times New Roman"/>
          <w:sz w:val="28"/>
          <w:szCs w:val="28"/>
        </w:rPr>
        <w:t>. – М. : Книга, 1986. –  207 с.</w:t>
      </w:r>
    </w:p>
    <w:p w:rsidR="007F7733" w:rsidRPr="008B7471" w:rsidRDefault="007F7733" w:rsidP="007F7733">
      <w:pPr>
        <w:pStyle w:val="ae"/>
        <w:numPr>
          <w:ilvl w:val="0"/>
          <w:numId w:val="47"/>
        </w:numPr>
        <w:spacing w:after="0" w:line="360" w:lineRule="auto"/>
        <w:ind w:left="0" w:firstLine="851"/>
        <w:jc w:val="both"/>
        <w:rPr>
          <w:rFonts w:ascii="Times New Roman" w:hAnsi="Times New Roman" w:cs="Times New Roman"/>
          <w:sz w:val="28"/>
          <w:szCs w:val="28"/>
        </w:rPr>
      </w:pPr>
      <w:proofErr w:type="spellStart"/>
      <w:r w:rsidRPr="008B7471">
        <w:rPr>
          <w:rFonts w:ascii="Times New Roman" w:hAnsi="Times New Roman" w:cs="Times New Roman"/>
          <w:sz w:val="28"/>
          <w:szCs w:val="28"/>
        </w:rPr>
        <w:t>Бондаровский</w:t>
      </w:r>
      <w:proofErr w:type="spellEnd"/>
      <w:r w:rsidRPr="008B7471">
        <w:rPr>
          <w:rFonts w:ascii="Times New Roman" w:hAnsi="Times New Roman" w:cs="Times New Roman"/>
          <w:sz w:val="28"/>
          <w:szCs w:val="28"/>
        </w:rPr>
        <w:t xml:space="preserve"> И. </w:t>
      </w:r>
      <w:proofErr w:type="spellStart"/>
      <w:r w:rsidRPr="008B7471">
        <w:rPr>
          <w:rFonts w:ascii="Times New Roman" w:hAnsi="Times New Roman" w:cs="Times New Roman"/>
          <w:sz w:val="28"/>
          <w:szCs w:val="28"/>
        </w:rPr>
        <w:t>Основы</w:t>
      </w:r>
      <w:proofErr w:type="spellEnd"/>
      <w:r w:rsidRPr="008B7471">
        <w:rPr>
          <w:rFonts w:ascii="Times New Roman" w:hAnsi="Times New Roman" w:cs="Times New Roman"/>
          <w:sz w:val="28"/>
          <w:szCs w:val="28"/>
        </w:rPr>
        <w:t xml:space="preserve"> </w:t>
      </w:r>
      <w:proofErr w:type="spellStart"/>
      <w:r w:rsidRPr="008B7471">
        <w:rPr>
          <w:rFonts w:ascii="Times New Roman" w:hAnsi="Times New Roman" w:cs="Times New Roman"/>
          <w:sz w:val="28"/>
          <w:szCs w:val="28"/>
        </w:rPr>
        <w:t>книжной</w:t>
      </w:r>
      <w:proofErr w:type="spellEnd"/>
      <w:r w:rsidRPr="008B7471">
        <w:rPr>
          <w:rFonts w:ascii="Times New Roman" w:hAnsi="Times New Roman" w:cs="Times New Roman"/>
          <w:sz w:val="28"/>
          <w:szCs w:val="28"/>
        </w:rPr>
        <w:t xml:space="preserve"> </w:t>
      </w:r>
      <w:proofErr w:type="spellStart"/>
      <w:r w:rsidRPr="008B7471">
        <w:rPr>
          <w:rFonts w:ascii="Times New Roman" w:hAnsi="Times New Roman" w:cs="Times New Roman"/>
          <w:sz w:val="28"/>
          <w:szCs w:val="28"/>
        </w:rPr>
        <w:t>торговли</w:t>
      </w:r>
      <w:proofErr w:type="spellEnd"/>
      <w:r w:rsidRPr="008B7471">
        <w:rPr>
          <w:rFonts w:ascii="Times New Roman" w:hAnsi="Times New Roman" w:cs="Times New Roman"/>
          <w:sz w:val="28"/>
          <w:szCs w:val="28"/>
        </w:rPr>
        <w:t xml:space="preserve"> / И. </w:t>
      </w:r>
      <w:proofErr w:type="spellStart"/>
      <w:r w:rsidRPr="008B7471">
        <w:rPr>
          <w:rFonts w:ascii="Times New Roman" w:hAnsi="Times New Roman" w:cs="Times New Roman"/>
          <w:sz w:val="28"/>
          <w:szCs w:val="28"/>
        </w:rPr>
        <w:t>Бондаровский</w:t>
      </w:r>
      <w:proofErr w:type="spellEnd"/>
      <w:r w:rsidRPr="008B7471">
        <w:rPr>
          <w:rFonts w:ascii="Times New Roman" w:hAnsi="Times New Roman" w:cs="Times New Roman"/>
          <w:sz w:val="28"/>
          <w:szCs w:val="28"/>
        </w:rPr>
        <w:t xml:space="preserve">,                Т. Вишнякова. – М. : </w:t>
      </w:r>
      <w:proofErr w:type="spellStart"/>
      <w:r w:rsidRPr="008B7471">
        <w:rPr>
          <w:rFonts w:ascii="Times New Roman" w:hAnsi="Times New Roman" w:cs="Times New Roman"/>
          <w:sz w:val="28"/>
          <w:szCs w:val="28"/>
        </w:rPr>
        <w:t>Высшая</w:t>
      </w:r>
      <w:proofErr w:type="spellEnd"/>
      <w:r w:rsidRPr="008B7471">
        <w:rPr>
          <w:rFonts w:ascii="Times New Roman" w:hAnsi="Times New Roman" w:cs="Times New Roman"/>
          <w:sz w:val="28"/>
          <w:szCs w:val="28"/>
        </w:rPr>
        <w:t xml:space="preserve"> школа, 1984. – 336 с.</w:t>
      </w:r>
    </w:p>
    <w:p w:rsidR="007F7733" w:rsidRPr="008B7471" w:rsidRDefault="007F7733" w:rsidP="007F7733">
      <w:pPr>
        <w:pStyle w:val="ae"/>
        <w:numPr>
          <w:ilvl w:val="0"/>
          <w:numId w:val="47"/>
        </w:numPr>
        <w:spacing w:after="0" w:line="360" w:lineRule="auto"/>
        <w:ind w:left="0" w:firstLine="851"/>
        <w:jc w:val="both"/>
        <w:rPr>
          <w:rFonts w:ascii="Times New Roman" w:hAnsi="Times New Roman" w:cs="Times New Roman"/>
          <w:sz w:val="28"/>
          <w:szCs w:val="28"/>
        </w:rPr>
      </w:pPr>
      <w:proofErr w:type="spellStart"/>
      <w:r w:rsidRPr="008B7471">
        <w:rPr>
          <w:rFonts w:ascii="Times New Roman" w:hAnsi="Times New Roman" w:cs="Times New Roman"/>
          <w:sz w:val="28"/>
          <w:szCs w:val="28"/>
        </w:rPr>
        <w:t>Гусев</w:t>
      </w:r>
      <w:proofErr w:type="spellEnd"/>
      <w:r w:rsidRPr="008B7471">
        <w:rPr>
          <w:rFonts w:ascii="Times New Roman" w:hAnsi="Times New Roman" w:cs="Times New Roman"/>
          <w:sz w:val="28"/>
          <w:szCs w:val="28"/>
        </w:rPr>
        <w:t xml:space="preserve"> Э. </w:t>
      </w:r>
      <w:proofErr w:type="spellStart"/>
      <w:r w:rsidRPr="008B7471">
        <w:rPr>
          <w:rFonts w:ascii="Times New Roman" w:hAnsi="Times New Roman" w:cs="Times New Roman"/>
          <w:sz w:val="28"/>
          <w:szCs w:val="28"/>
        </w:rPr>
        <w:t>Выставочная</w:t>
      </w:r>
      <w:proofErr w:type="spellEnd"/>
      <w:r w:rsidRPr="008B7471">
        <w:rPr>
          <w:rFonts w:ascii="Times New Roman" w:hAnsi="Times New Roman" w:cs="Times New Roman"/>
          <w:sz w:val="28"/>
          <w:szCs w:val="28"/>
        </w:rPr>
        <w:t xml:space="preserve"> </w:t>
      </w:r>
      <w:proofErr w:type="spellStart"/>
      <w:r w:rsidRPr="008B7471">
        <w:rPr>
          <w:rFonts w:ascii="Times New Roman" w:hAnsi="Times New Roman" w:cs="Times New Roman"/>
          <w:sz w:val="28"/>
          <w:szCs w:val="28"/>
        </w:rPr>
        <w:t>деятельность</w:t>
      </w:r>
      <w:proofErr w:type="spellEnd"/>
      <w:r w:rsidRPr="008B7471">
        <w:rPr>
          <w:rFonts w:ascii="Times New Roman" w:hAnsi="Times New Roman" w:cs="Times New Roman"/>
          <w:sz w:val="28"/>
          <w:szCs w:val="28"/>
        </w:rPr>
        <w:t xml:space="preserve"> в </w:t>
      </w:r>
      <w:proofErr w:type="spellStart"/>
      <w:r w:rsidRPr="008B7471">
        <w:rPr>
          <w:rFonts w:ascii="Times New Roman" w:hAnsi="Times New Roman" w:cs="Times New Roman"/>
          <w:sz w:val="28"/>
          <w:szCs w:val="28"/>
        </w:rPr>
        <w:t>России</w:t>
      </w:r>
      <w:proofErr w:type="spellEnd"/>
      <w:r w:rsidRPr="008B7471">
        <w:rPr>
          <w:rFonts w:ascii="Times New Roman" w:hAnsi="Times New Roman" w:cs="Times New Roman"/>
          <w:sz w:val="28"/>
          <w:szCs w:val="28"/>
        </w:rPr>
        <w:t xml:space="preserve"> и за </w:t>
      </w:r>
      <w:proofErr w:type="spellStart"/>
      <w:r w:rsidRPr="008B7471">
        <w:rPr>
          <w:rFonts w:ascii="Times New Roman" w:hAnsi="Times New Roman" w:cs="Times New Roman"/>
          <w:sz w:val="28"/>
          <w:szCs w:val="28"/>
        </w:rPr>
        <w:t>рубежом</w:t>
      </w:r>
      <w:proofErr w:type="spellEnd"/>
      <w:r w:rsidRPr="008B7471">
        <w:rPr>
          <w:rFonts w:ascii="Times New Roman" w:hAnsi="Times New Roman" w:cs="Times New Roman"/>
          <w:sz w:val="28"/>
          <w:szCs w:val="28"/>
        </w:rPr>
        <w:t xml:space="preserve">:              </w:t>
      </w:r>
      <w:proofErr w:type="spellStart"/>
      <w:r w:rsidRPr="008B7471">
        <w:rPr>
          <w:rFonts w:ascii="Times New Roman" w:hAnsi="Times New Roman" w:cs="Times New Roman"/>
          <w:sz w:val="28"/>
          <w:szCs w:val="28"/>
        </w:rPr>
        <w:t>Издательско-торговая</w:t>
      </w:r>
      <w:proofErr w:type="spellEnd"/>
      <w:r w:rsidRPr="008B7471">
        <w:rPr>
          <w:rFonts w:ascii="Times New Roman" w:hAnsi="Times New Roman" w:cs="Times New Roman"/>
          <w:sz w:val="28"/>
          <w:szCs w:val="28"/>
        </w:rPr>
        <w:t xml:space="preserve"> </w:t>
      </w:r>
      <w:proofErr w:type="spellStart"/>
      <w:r w:rsidRPr="008B7471">
        <w:rPr>
          <w:rFonts w:ascii="Times New Roman" w:hAnsi="Times New Roman" w:cs="Times New Roman"/>
          <w:sz w:val="28"/>
          <w:szCs w:val="28"/>
        </w:rPr>
        <w:t>корпорация</w:t>
      </w:r>
      <w:proofErr w:type="spellEnd"/>
      <w:r w:rsidRPr="008B7471">
        <w:rPr>
          <w:rFonts w:ascii="Times New Roman" w:hAnsi="Times New Roman" w:cs="Times New Roman"/>
          <w:sz w:val="28"/>
          <w:szCs w:val="28"/>
        </w:rPr>
        <w:t xml:space="preserve"> «</w:t>
      </w:r>
      <w:proofErr w:type="spellStart"/>
      <w:r w:rsidRPr="008B7471">
        <w:rPr>
          <w:rFonts w:ascii="Times New Roman" w:hAnsi="Times New Roman" w:cs="Times New Roman"/>
          <w:sz w:val="28"/>
          <w:szCs w:val="28"/>
        </w:rPr>
        <w:t>Дашков</w:t>
      </w:r>
      <w:proofErr w:type="spellEnd"/>
      <w:r w:rsidRPr="008B7471">
        <w:rPr>
          <w:rFonts w:ascii="Times New Roman" w:hAnsi="Times New Roman" w:cs="Times New Roman"/>
          <w:sz w:val="28"/>
          <w:szCs w:val="28"/>
        </w:rPr>
        <w:t xml:space="preserve"> и К°» [Електронний ресурс] /                  Э. </w:t>
      </w:r>
      <w:proofErr w:type="spellStart"/>
      <w:r w:rsidRPr="008B7471">
        <w:rPr>
          <w:rFonts w:ascii="Times New Roman" w:hAnsi="Times New Roman" w:cs="Times New Roman"/>
          <w:sz w:val="28"/>
          <w:szCs w:val="28"/>
        </w:rPr>
        <w:t>Гусев</w:t>
      </w:r>
      <w:proofErr w:type="spellEnd"/>
      <w:r w:rsidRPr="008B7471">
        <w:rPr>
          <w:rFonts w:ascii="Times New Roman" w:hAnsi="Times New Roman" w:cs="Times New Roman"/>
          <w:sz w:val="28"/>
          <w:szCs w:val="28"/>
        </w:rPr>
        <w:t xml:space="preserve">,       В. </w:t>
      </w:r>
      <w:proofErr w:type="spellStart"/>
      <w:r w:rsidRPr="008B7471">
        <w:rPr>
          <w:rFonts w:ascii="Times New Roman" w:hAnsi="Times New Roman" w:cs="Times New Roman"/>
          <w:sz w:val="28"/>
          <w:szCs w:val="28"/>
        </w:rPr>
        <w:t>Прокудин</w:t>
      </w:r>
      <w:proofErr w:type="spellEnd"/>
      <w:r w:rsidRPr="008B7471">
        <w:rPr>
          <w:rFonts w:ascii="Times New Roman" w:hAnsi="Times New Roman" w:cs="Times New Roman"/>
          <w:sz w:val="28"/>
          <w:szCs w:val="28"/>
        </w:rPr>
        <w:t xml:space="preserve">,            А. </w:t>
      </w:r>
      <w:proofErr w:type="spellStart"/>
      <w:r w:rsidRPr="008B7471">
        <w:rPr>
          <w:rFonts w:ascii="Times New Roman" w:hAnsi="Times New Roman" w:cs="Times New Roman"/>
          <w:sz w:val="28"/>
          <w:szCs w:val="28"/>
        </w:rPr>
        <w:t>Салащенко</w:t>
      </w:r>
      <w:proofErr w:type="spellEnd"/>
      <w:r w:rsidRPr="008B7471">
        <w:rPr>
          <w:rFonts w:ascii="Times New Roman" w:hAnsi="Times New Roman" w:cs="Times New Roman"/>
          <w:sz w:val="28"/>
          <w:szCs w:val="28"/>
        </w:rPr>
        <w:t xml:space="preserve">. – Режим доступу :     </w:t>
      </w:r>
      <w:proofErr w:type="spellStart"/>
      <w:r w:rsidRPr="008B7471">
        <w:rPr>
          <w:rFonts w:ascii="Times New Roman" w:hAnsi="Times New Roman" w:cs="Times New Roman"/>
          <w:sz w:val="28"/>
          <w:szCs w:val="28"/>
        </w:rPr>
        <w:t>http</w:t>
      </w:r>
      <w:proofErr w:type="spellEnd"/>
      <w:r w:rsidRPr="008B7471">
        <w:rPr>
          <w:rFonts w:ascii="Times New Roman" w:hAnsi="Times New Roman" w:cs="Times New Roman"/>
          <w:sz w:val="28"/>
          <w:szCs w:val="28"/>
        </w:rPr>
        <w:t xml:space="preserve"> : // </w:t>
      </w:r>
      <w:proofErr w:type="spellStart"/>
      <w:r w:rsidRPr="008B7471">
        <w:rPr>
          <w:rFonts w:ascii="Times New Roman" w:hAnsi="Times New Roman" w:cs="Times New Roman"/>
          <w:sz w:val="28"/>
          <w:szCs w:val="28"/>
        </w:rPr>
        <w:t>evartist.narod.ru</w:t>
      </w:r>
      <w:proofErr w:type="spellEnd"/>
      <w:r w:rsidRPr="008B7471">
        <w:rPr>
          <w:rFonts w:ascii="Times New Roman" w:hAnsi="Times New Roman" w:cs="Times New Roman"/>
          <w:sz w:val="28"/>
          <w:szCs w:val="28"/>
        </w:rPr>
        <w:t>/text11/01.htm</w:t>
      </w:r>
    </w:p>
    <w:p w:rsidR="007F7733" w:rsidRPr="008B7471" w:rsidRDefault="007F7733" w:rsidP="007F7733">
      <w:pPr>
        <w:pStyle w:val="ae"/>
        <w:numPr>
          <w:ilvl w:val="0"/>
          <w:numId w:val="47"/>
        </w:numPr>
        <w:spacing w:after="0" w:line="360" w:lineRule="auto"/>
        <w:ind w:left="0" w:firstLine="851"/>
        <w:jc w:val="both"/>
        <w:rPr>
          <w:rFonts w:ascii="Times New Roman" w:hAnsi="Times New Roman" w:cs="Times New Roman"/>
          <w:sz w:val="28"/>
          <w:szCs w:val="28"/>
        </w:rPr>
      </w:pPr>
      <w:r w:rsidRPr="008B7471">
        <w:rPr>
          <w:rFonts w:ascii="Times New Roman" w:hAnsi="Times New Roman" w:cs="Times New Roman"/>
          <w:sz w:val="28"/>
          <w:szCs w:val="28"/>
        </w:rPr>
        <w:t>Закон України «Про видавничу справу» : за станом на 2 листопада</w:t>
      </w:r>
      <w:r w:rsidRPr="008B7471">
        <w:rPr>
          <w:rFonts w:ascii="Times New Roman" w:hAnsi="Times New Roman" w:cs="Times New Roman"/>
          <w:sz w:val="28"/>
          <w:szCs w:val="28"/>
        </w:rPr>
        <w:br/>
        <w:t xml:space="preserve">2014 р. [Електронний ресурс]. – Режим доступу : </w:t>
      </w:r>
      <w:proofErr w:type="spellStart"/>
      <w:r w:rsidRPr="008B7471">
        <w:rPr>
          <w:rStyle w:val="af0"/>
          <w:rFonts w:ascii="Times New Roman" w:hAnsi="Times New Roman" w:cs="Times New Roman"/>
          <w:b w:val="0"/>
          <w:sz w:val="28"/>
          <w:szCs w:val="28"/>
        </w:rPr>
        <w:t>http</w:t>
      </w:r>
      <w:proofErr w:type="spellEnd"/>
      <w:r w:rsidRPr="008B7471">
        <w:rPr>
          <w:rStyle w:val="af0"/>
          <w:rFonts w:ascii="Times New Roman" w:hAnsi="Times New Roman" w:cs="Times New Roman"/>
          <w:sz w:val="28"/>
          <w:szCs w:val="28"/>
        </w:rPr>
        <w:t xml:space="preserve"> </w:t>
      </w:r>
      <w:r w:rsidRPr="008B7471">
        <w:rPr>
          <w:rStyle w:val="af0"/>
          <w:rFonts w:ascii="Times New Roman" w:hAnsi="Times New Roman" w:cs="Times New Roman"/>
          <w:b w:val="0"/>
          <w:sz w:val="28"/>
          <w:szCs w:val="28"/>
        </w:rPr>
        <w:t xml:space="preserve">: // </w:t>
      </w:r>
      <w:r w:rsidRPr="008B7471">
        <w:rPr>
          <w:rFonts w:ascii="Times New Roman" w:hAnsi="Times New Roman" w:cs="Times New Roman"/>
          <w:sz w:val="28"/>
          <w:szCs w:val="28"/>
        </w:rPr>
        <w:t xml:space="preserve"> </w:t>
      </w:r>
      <w:proofErr w:type="spellStart"/>
      <w:r w:rsidRPr="008B7471">
        <w:rPr>
          <w:rFonts w:ascii="Times New Roman" w:hAnsi="Times New Roman" w:cs="Times New Roman"/>
          <w:sz w:val="28"/>
          <w:szCs w:val="28"/>
        </w:rPr>
        <w:t>rada.gov.ua</w:t>
      </w:r>
      <w:proofErr w:type="spellEnd"/>
      <w:r w:rsidRPr="008B7471">
        <w:rPr>
          <w:rFonts w:ascii="Times New Roman" w:hAnsi="Times New Roman" w:cs="Times New Roman"/>
          <w:sz w:val="28"/>
          <w:szCs w:val="28"/>
        </w:rPr>
        <w:t>/</w:t>
      </w:r>
      <w:proofErr w:type="spellStart"/>
      <w:r w:rsidRPr="008B7471">
        <w:rPr>
          <w:rFonts w:ascii="Times New Roman" w:hAnsi="Times New Roman" w:cs="Times New Roman"/>
          <w:sz w:val="28"/>
          <w:szCs w:val="28"/>
        </w:rPr>
        <w:t>laws</w:t>
      </w:r>
      <w:proofErr w:type="spellEnd"/>
      <w:r w:rsidRPr="008B7471">
        <w:rPr>
          <w:rFonts w:ascii="Times New Roman" w:hAnsi="Times New Roman" w:cs="Times New Roman"/>
          <w:sz w:val="28"/>
          <w:szCs w:val="28"/>
        </w:rPr>
        <w:t>/</w:t>
      </w:r>
      <w:proofErr w:type="spellStart"/>
      <w:r w:rsidRPr="008B7471">
        <w:rPr>
          <w:rFonts w:ascii="Times New Roman" w:hAnsi="Times New Roman" w:cs="Times New Roman"/>
          <w:sz w:val="28"/>
          <w:szCs w:val="28"/>
        </w:rPr>
        <w:t>anot</w:t>
      </w:r>
      <w:proofErr w:type="spellEnd"/>
      <w:r w:rsidRPr="008B7471">
        <w:rPr>
          <w:rFonts w:ascii="Times New Roman" w:hAnsi="Times New Roman" w:cs="Times New Roman"/>
          <w:sz w:val="28"/>
          <w:szCs w:val="28"/>
        </w:rPr>
        <w:t xml:space="preserve">/318/97-вр </w:t>
      </w:r>
    </w:p>
    <w:p w:rsidR="007F7733" w:rsidRPr="008B7471" w:rsidRDefault="007F7733" w:rsidP="007F7733">
      <w:pPr>
        <w:pStyle w:val="ae"/>
        <w:numPr>
          <w:ilvl w:val="0"/>
          <w:numId w:val="47"/>
        </w:numPr>
        <w:spacing w:after="0" w:line="360" w:lineRule="auto"/>
        <w:ind w:left="0" w:firstLine="851"/>
        <w:jc w:val="both"/>
        <w:rPr>
          <w:rFonts w:ascii="Times New Roman" w:hAnsi="Times New Roman" w:cs="Times New Roman"/>
          <w:sz w:val="28"/>
          <w:szCs w:val="28"/>
        </w:rPr>
      </w:pPr>
      <w:r w:rsidRPr="008B7471">
        <w:rPr>
          <w:rFonts w:ascii="Times New Roman" w:hAnsi="Times New Roman" w:cs="Times New Roman"/>
          <w:sz w:val="28"/>
          <w:szCs w:val="28"/>
        </w:rPr>
        <w:t xml:space="preserve">Закон України «Про рекламу» : за станом на 23 грудня 2015 р. [Електронний ресурс]. – Режим доступу : </w:t>
      </w:r>
      <w:proofErr w:type="spellStart"/>
      <w:r w:rsidRPr="008B7471">
        <w:rPr>
          <w:rStyle w:val="af0"/>
          <w:rFonts w:ascii="Times New Roman" w:hAnsi="Times New Roman" w:cs="Times New Roman"/>
          <w:b w:val="0"/>
          <w:sz w:val="28"/>
          <w:szCs w:val="28"/>
        </w:rPr>
        <w:t>http</w:t>
      </w:r>
      <w:proofErr w:type="spellEnd"/>
      <w:r w:rsidRPr="008B7471">
        <w:rPr>
          <w:rStyle w:val="af0"/>
          <w:rFonts w:ascii="Times New Roman" w:hAnsi="Times New Roman" w:cs="Times New Roman"/>
          <w:b w:val="0"/>
          <w:sz w:val="28"/>
          <w:szCs w:val="28"/>
        </w:rPr>
        <w:t xml:space="preserve"> :</w:t>
      </w:r>
      <w:r w:rsidRPr="008B7471">
        <w:rPr>
          <w:rStyle w:val="af0"/>
          <w:rFonts w:ascii="Times New Roman" w:hAnsi="Times New Roman" w:cs="Times New Roman"/>
          <w:sz w:val="28"/>
          <w:szCs w:val="28"/>
        </w:rPr>
        <w:t xml:space="preserve"> // </w:t>
      </w:r>
      <w:r w:rsidRPr="008B7471">
        <w:rPr>
          <w:rFonts w:ascii="Times New Roman" w:hAnsi="Times New Roman" w:cs="Times New Roman"/>
          <w:sz w:val="28"/>
          <w:szCs w:val="28"/>
        </w:rPr>
        <w:t xml:space="preserve"> </w:t>
      </w:r>
      <w:proofErr w:type="spellStart"/>
      <w:r w:rsidRPr="008B7471">
        <w:rPr>
          <w:rFonts w:ascii="Times New Roman" w:hAnsi="Times New Roman" w:cs="Times New Roman"/>
          <w:sz w:val="28"/>
          <w:szCs w:val="28"/>
        </w:rPr>
        <w:t>rada.gov.ua</w:t>
      </w:r>
      <w:proofErr w:type="spellEnd"/>
      <w:r w:rsidRPr="008B7471">
        <w:rPr>
          <w:rFonts w:ascii="Times New Roman" w:hAnsi="Times New Roman" w:cs="Times New Roman"/>
          <w:sz w:val="28"/>
          <w:szCs w:val="28"/>
        </w:rPr>
        <w:t>/</w:t>
      </w:r>
      <w:proofErr w:type="spellStart"/>
      <w:r w:rsidRPr="008B7471">
        <w:rPr>
          <w:rFonts w:ascii="Times New Roman" w:hAnsi="Times New Roman" w:cs="Times New Roman"/>
          <w:sz w:val="28"/>
          <w:szCs w:val="28"/>
        </w:rPr>
        <w:t>laws</w:t>
      </w:r>
      <w:proofErr w:type="spellEnd"/>
      <w:r w:rsidRPr="008B7471">
        <w:rPr>
          <w:rFonts w:ascii="Times New Roman" w:hAnsi="Times New Roman" w:cs="Times New Roman"/>
          <w:sz w:val="28"/>
          <w:szCs w:val="28"/>
        </w:rPr>
        <w:t>/</w:t>
      </w:r>
      <w:proofErr w:type="spellStart"/>
      <w:r w:rsidRPr="008B7471">
        <w:rPr>
          <w:rFonts w:ascii="Times New Roman" w:hAnsi="Times New Roman" w:cs="Times New Roman"/>
          <w:sz w:val="28"/>
          <w:szCs w:val="28"/>
        </w:rPr>
        <w:t>anot</w:t>
      </w:r>
      <w:proofErr w:type="spellEnd"/>
      <w:r w:rsidRPr="008B7471">
        <w:rPr>
          <w:rFonts w:ascii="Times New Roman" w:hAnsi="Times New Roman" w:cs="Times New Roman"/>
          <w:sz w:val="28"/>
          <w:szCs w:val="28"/>
        </w:rPr>
        <w:t>/318/97-вр</w:t>
      </w:r>
    </w:p>
    <w:p w:rsidR="007F7733" w:rsidRPr="008B7471" w:rsidRDefault="007F7733" w:rsidP="007F7733">
      <w:pPr>
        <w:pStyle w:val="ae"/>
        <w:numPr>
          <w:ilvl w:val="0"/>
          <w:numId w:val="47"/>
        </w:numPr>
        <w:spacing w:after="0" w:line="360" w:lineRule="auto"/>
        <w:ind w:left="0" w:firstLine="851"/>
        <w:jc w:val="both"/>
        <w:rPr>
          <w:rFonts w:ascii="Times New Roman" w:hAnsi="Times New Roman" w:cs="Times New Roman"/>
          <w:sz w:val="28"/>
          <w:szCs w:val="28"/>
        </w:rPr>
      </w:pPr>
      <w:r w:rsidRPr="008B7471">
        <w:rPr>
          <w:rFonts w:ascii="Times New Roman" w:hAnsi="Times New Roman" w:cs="Times New Roman"/>
          <w:sz w:val="28"/>
          <w:szCs w:val="28"/>
        </w:rPr>
        <w:t xml:space="preserve">Книжкова виставка: сучасні тенденції [Електронний ресурс]. – Режим доступу : </w:t>
      </w:r>
      <w:proofErr w:type="spellStart"/>
      <w:r w:rsidRPr="008B7471">
        <w:rPr>
          <w:rFonts w:ascii="Times New Roman" w:hAnsi="Times New Roman" w:cs="Times New Roman"/>
          <w:sz w:val="28"/>
          <w:szCs w:val="28"/>
        </w:rPr>
        <w:t>http</w:t>
      </w:r>
      <w:proofErr w:type="spellEnd"/>
      <w:r w:rsidRPr="008B7471">
        <w:rPr>
          <w:rFonts w:ascii="Times New Roman" w:hAnsi="Times New Roman" w:cs="Times New Roman"/>
          <w:sz w:val="28"/>
          <w:szCs w:val="28"/>
        </w:rPr>
        <w:t xml:space="preserve"> : // </w:t>
      </w:r>
      <w:proofErr w:type="spellStart"/>
      <w:r w:rsidRPr="008B7471">
        <w:rPr>
          <w:rFonts w:ascii="Times New Roman" w:hAnsi="Times New Roman" w:cs="Times New Roman"/>
          <w:sz w:val="28"/>
          <w:szCs w:val="28"/>
        </w:rPr>
        <w:t>zounb.zp.ua</w:t>
      </w:r>
      <w:proofErr w:type="spellEnd"/>
      <w:r w:rsidRPr="008B7471">
        <w:rPr>
          <w:rFonts w:ascii="Times New Roman" w:hAnsi="Times New Roman" w:cs="Times New Roman"/>
          <w:sz w:val="28"/>
          <w:szCs w:val="28"/>
        </w:rPr>
        <w:t>/</w:t>
      </w:r>
      <w:proofErr w:type="spellStart"/>
      <w:r w:rsidRPr="008B7471">
        <w:rPr>
          <w:rFonts w:ascii="Times New Roman" w:hAnsi="Times New Roman" w:cs="Times New Roman"/>
          <w:sz w:val="28"/>
          <w:szCs w:val="28"/>
        </w:rPr>
        <w:t>node</w:t>
      </w:r>
      <w:proofErr w:type="spellEnd"/>
      <w:r w:rsidRPr="008B7471">
        <w:rPr>
          <w:rFonts w:ascii="Times New Roman" w:hAnsi="Times New Roman" w:cs="Times New Roman"/>
          <w:sz w:val="28"/>
          <w:szCs w:val="28"/>
        </w:rPr>
        <w:t>/620</w:t>
      </w:r>
    </w:p>
    <w:p w:rsidR="007F7733" w:rsidRPr="008B7471" w:rsidRDefault="007F7733" w:rsidP="007F7733">
      <w:pPr>
        <w:pStyle w:val="ae"/>
        <w:numPr>
          <w:ilvl w:val="0"/>
          <w:numId w:val="47"/>
        </w:numPr>
        <w:spacing w:after="0" w:line="360" w:lineRule="auto"/>
        <w:ind w:left="0" w:firstLine="851"/>
        <w:jc w:val="both"/>
        <w:rPr>
          <w:rFonts w:ascii="Times New Roman" w:hAnsi="Times New Roman" w:cs="Times New Roman"/>
          <w:sz w:val="28"/>
          <w:szCs w:val="28"/>
        </w:rPr>
      </w:pPr>
      <w:r w:rsidRPr="008B7471">
        <w:rPr>
          <w:rFonts w:ascii="Times New Roman" w:hAnsi="Times New Roman" w:cs="Times New Roman"/>
          <w:sz w:val="28"/>
          <w:szCs w:val="28"/>
        </w:rPr>
        <w:t>Книжкові виставки і ярмарки як показник книжкової культури (на прикладі Форуму видавців у Львові)</w:t>
      </w:r>
      <w:r w:rsidRPr="008B7471">
        <w:rPr>
          <w:rFonts w:ascii="Times New Roman" w:hAnsi="Times New Roman" w:cs="Times New Roman"/>
          <w:b/>
          <w:sz w:val="28"/>
          <w:szCs w:val="28"/>
        </w:rPr>
        <w:t xml:space="preserve"> </w:t>
      </w:r>
      <w:r w:rsidRPr="008B7471">
        <w:rPr>
          <w:rFonts w:ascii="Times New Roman" w:hAnsi="Times New Roman" w:cs="Times New Roman"/>
          <w:sz w:val="28"/>
          <w:szCs w:val="28"/>
        </w:rPr>
        <w:t xml:space="preserve">[Електронний ресурс]. – Режим доступу : </w:t>
      </w:r>
      <w:proofErr w:type="spellStart"/>
      <w:r w:rsidRPr="008B7471">
        <w:rPr>
          <w:rFonts w:ascii="Times New Roman" w:hAnsi="Times New Roman" w:cs="Times New Roman"/>
          <w:sz w:val="28"/>
          <w:szCs w:val="28"/>
        </w:rPr>
        <w:t>http</w:t>
      </w:r>
      <w:proofErr w:type="spellEnd"/>
      <w:r w:rsidRPr="008B7471">
        <w:rPr>
          <w:rFonts w:ascii="Times New Roman" w:hAnsi="Times New Roman" w:cs="Times New Roman"/>
          <w:sz w:val="28"/>
          <w:szCs w:val="28"/>
        </w:rPr>
        <w:t xml:space="preserve"> : // dspace.nbuv.gov.ua/bitstream/handle/123456789/12888/41-Mykytyn.pdf?sequence=1</w:t>
      </w:r>
    </w:p>
    <w:p w:rsidR="007F7733" w:rsidRPr="008B7471" w:rsidRDefault="007F7733" w:rsidP="007F7733">
      <w:pPr>
        <w:pStyle w:val="ae"/>
        <w:numPr>
          <w:ilvl w:val="0"/>
          <w:numId w:val="47"/>
        </w:numPr>
        <w:spacing w:after="0" w:line="360" w:lineRule="auto"/>
        <w:ind w:left="0" w:firstLine="851"/>
        <w:jc w:val="both"/>
        <w:rPr>
          <w:rFonts w:ascii="Times New Roman" w:hAnsi="Times New Roman" w:cs="Times New Roman"/>
          <w:sz w:val="28"/>
          <w:szCs w:val="28"/>
        </w:rPr>
      </w:pPr>
      <w:r w:rsidRPr="008B7471">
        <w:rPr>
          <w:rFonts w:ascii="Times New Roman" w:hAnsi="Times New Roman" w:cs="Times New Roman"/>
          <w:sz w:val="28"/>
          <w:szCs w:val="28"/>
        </w:rPr>
        <w:t xml:space="preserve">Коваль О. А з книжкою переможемо! / О. Коваль // Книжковий </w:t>
      </w:r>
      <w:proofErr w:type="spellStart"/>
      <w:r w:rsidRPr="008B7471">
        <w:rPr>
          <w:rFonts w:ascii="Times New Roman" w:hAnsi="Times New Roman" w:cs="Times New Roman"/>
          <w:sz w:val="28"/>
          <w:szCs w:val="28"/>
        </w:rPr>
        <w:t>Клуб+</w:t>
      </w:r>
      <w:proofErr w:type="spellEnd"/>
      <w:r w:rsidRPr="008B7471">
        <w:rPr>
          <w:rFonts w:ascii="Times New Roman" w:hAnsi="Times New Roman" w:cs="Times New Roman"/>
          <w:sz w:val="28"/>
          <w:szCs w:val="28"/>
        </w:rPr>
        <w:t xml:space="preserve">. </w:t>
      </w:r>
      <w:r w:rsidRPr="008B7471">
        <w:rPr>
          <w:rFonts w:ascii="Times New Roman" w:hAnsi="Times New Roman" w:cs="Times New Roman"/>
          <w:sz w:val="28"/>
          <w:szCs w:val="28"/>
        </w:rPr>
        <w:softHyphen/>
        <w:t xml:space="preserve">– 2003. – №3. – С. 12-13. </w:t>
      </w:r>
    </w:p>
    <w:p w:rsidR="007F7733" w:rsidRPr="008B7471" w:rsidRDefault="007F7733" w:rsidP="007F7733">
      <w:pPr>
        <w:pStyle w:val="ae"/>
        <w:widowControl w:val="0"/>
        <w:numPr>
          <w:ilvl w:val="0"/>
          <w:numId w:val="47"/>
        </w:numPr>
        <w:tabs>
          <w:tab w:val="left" w:pos="677"/>
          <w:tab w:val="num" w:pos="1260"/>
        </w:tabs>
        <w:spacing w:after="0" w:line="360" w:lineRule="auto"/>
        <w:ind w:left="0" w:firstLine="851"/>
        <w:jc w:val="both"/>
        <w:rPr>
          <w:rFonts w:ascii="Times New Roman" w:hAnsi="Times New Roman" w:cs="Times New Roman"/>
          <w:sz w:val="28"/>
          <w:szCs w:val="28"/>
        </w:rPr>
      </w:pPr>
      <w:r w:rsidRPr="008B7471">
        <w:rPr>
          <w:rStyle w:val="apple-converted-space"/>
          <w:rFonts w:ascii="Times New Roman" w:hAnsi="Times New Roman" w:cs="Times New Roman"/>
          <w:sz w:val="28"/>
          <w:szCs w:val="28"/>
          <w:shd w:val="clear" w:color="auto" w:fill="FFFFFF"/>
        </w:rPr>
        <w:t xml:space="preserve"> </w:t>
      </w:r>
      <w:proofErr w:type="spellStart"/>
      <w:r w:rsidRPr="008B7471">
        <w:rPr>
          <w:rStyle w:val="apple-converted-space"/>
          <w:rFonts w:ascii="Times New Roman" w:hAnsi="Times New Roman" w:cs="Times New Roman"/>
          <w:sz w:val="28"/>
          <w:szCs w:val="28"/>
          <w:shd w:val="clear" w:color="auto" w:fill="FFFFFF"/>
        </w:rPr>
        <w:t>Кулаковська</w:t>
      </w:r>
      <w:proofErr w:type="spellEnd"/>
      <w:r w:rsidRPr="008B7471">
        <w:rPr>
          <w:rStyle w:val="apple-converted-space"/>
          <w:rFonts w:ascii="Times New Roman" w:hAnsi="Times New Roman" w:cs="Times New Roman"/>
          <w:sz w:val="28"/>
          <w:szCs w:val="28"/>
          <w:shd w:val="clear" w:color="auto" w:fill="FFFFFF"/>
        </w:rPr>
        <w:t xml:space="preserve"> В. </w:t>
      </w:r>
      <w:r w:rsidRPr="008B7471">
        <w:rPr>
          <w:rFonts w:ascii="Times New Roman" w:hAnsi="Times New Roman" w:cs="Times New Roman"/>
          <w:sz w:val="28"/>
          <w:szCs w:val="28"/>
          <w:shd w:val="clear" w:color="auto" w:fill="FFFFFF"/>
        </w:rPr>
        <w:t xml:space="preserve">Книжкові ярмарки-виставки як головний інструмент реклами книг в Україні / В. </w:t>
      </w:r>
      <w:proofErr w:type="spellStart"/>
      <w:r w:rsidRPr="008B7471">
        <w:rPr>
          <w:rFonts w:ascii="Times New Roman" w:hAnsi="Times New Roman" w:cs="Times New Roman"/>
          <w:sz w:val="28"/>
          <w:szCs w:val="28"/>
          <w:shd w:val="clear" w:color="auto" w:fill="FFFFFF"/>
        </w:rPr>
        <w:t>Кулаковська</w:t>
      </w:r>
      <w:proofErr w:type="spellEnd"/>
      <w:r w:rsidRPr="008B7471">
        <w:rPr>
          <w:rFonts w:ascii="Times New Roman" w:hAnsi="Times New Roman" w:cs="Times New Roman"/>
          <w:sz w:val="28"/>
          <w:szCs w:val="28"/>
          <w:shd w:val="clear" w:color="auto" w:fill="FFFFFF"/>
        </w:rPr>
        <w:t xml:space="preserve"> // Вісник Державної академії керівних кадрів культури і мистецтв. </w:t>
      </w:r>
      <w:r w:rsidRPr="008B7471">
        <w:rPr>
          <w:rFonts w:ascii="Times New Roman" w:hAnsi="Times New Roman" w:cs="Times New Roman"/>
          <w:sz w:val="28"/>
          <w:szCs w:val="28"/>
        </w:rPr>
        <w:t>–</w:t>
      </w:r>
      <w:r w:rsidRPr="008B7471">
        <w:rPr>
          <w:rFonts w:ascii="Times New Roman" w:hAnsi="Times New Roman" w:cs="Times New Roman"/>
          <w:sz w:val="28"/>
          <w:szCs w:val="28"/>
          <w:shd w:val="clear" w:color="auto" w:fill="FFFFFF"/>
        </w:rPr>
        <w:t xml:space="preserve"> 2010. </w:t>
      </w:r>
      <w:r w:rsidRPr="008B7471">
        <w:rPr>
          <w:rFonts w:ascii="Times New Roman" w:hAnsi="Times New Roman" w:cs="Times New Roman"/>
          <w:sz w:val="28"/>
          <w:szCs w:val="28"/>
        </w:rPr>
        <w:t>–</w:t>
      </w:r>
      <w:r w:rsidRPr="008B7471">
        <w:rPr>
          <w:rStyle w:val="apple-converted-space"/>
          <w:rFonts w:ascii="Times New Roman" w:hAnsi="Times New Roman" w:cs="Times New Roman"/>
          <w:sz w:val="28"/>
          <w:szCs w:val="28"/>
          <w:shd w:val="clear" w:color="auto" w:fill="FFFFFF"/>
        </w:rPr>
        <w:t xml:space="preserve"> </w:t>
      </w:r>
      <w:r w:rsidRPr="008B7471">
        <w:rPr>
          <w:rFonts w:ascii="Times New Roman" w:hAnsi="Times New Roman" w:cs="Times New Roman"/>
          <w:bCs/>
          <w:sz w:val="28"/>
          <w:szCs w:val="28"/>
          <w:shd w:val="clear" w:color="auto" w:fill="FFFFFF"/>
        </w:rPr>
        <w:t>№ 2</w:t>
      </w:r>
      <w:r w:rsidRPr="008B7471">
        <w:rPr>
          <w:rFonts w:ascii="Times New Roman" w:hAnsi="Times New Roman" w:cs="Times New Roman"/>
          <w:sz w:val="28"/>
          <w:szCs w:val="28"/>
          <w:shd w:val="clear" w:color="auto" w:fill="FFFFFF"/>
        </w:rPr>
        <w:t xml:space="preserve">. </w:t>
      </w:r>
      <w:r w:rsidRPr="008B7471">
        <w:rPr>
          <w:rFonts w:ascii="Times New Roman" w:hAnsi="Times New Roman" w:cs="Times New Roman"/>
          <w:sz w:val="28"/>
          <w:szCs w:val="28"/>
        </w:rPr>
        <w:t>–</w:t>
      </w:r>
      <w:r w:rsidRPr="008B7471">
        <w:rPr>
          <w:rFonts w:ascii="Times New Roman" w:hAnsi="Times New Roman" w:cs="Times New Roman"/>
          <w:sz w:val="28"/>
          <w:szCs w:val="28"/>
          <w:shd w:val="clear" w:color="auto" w:fill="FFFFFF"/>
        </w:rPr>
        <w:t xml:space="preserve"> С. 63-66.</w:t>
      </w:r>
    </w:p>
    <w:p w:rsidR="007F7733" w:rsidRPr="008B7471" w:rsidRDefault="007F7733" w:rsidP="007F7733">
      <w:pPr>
        <w:pStyle w:val="ae"/>
        <w:widowControl w:val="0"/>
        <w:numPr>
          <w:ilvl w:val="0"/>
          <w:numId w:val="47"/>
        </w:numPr>
        <w:tabs>
          <w:tab w:val="left" w:pos="677"/>
          <w:tab w:val="left" w:pos="1088"/>
          <w:tab w:val="num" w:pos="1260"/>
        </w:tabs>
        <w:spacing w:after="0" w:line="360" w:lineRule="auto"/>
        <w:ind w:left="0" w:firstLine="851"/>
        <w:jc w:val="both"/>
        <w:rPr>
          <w:rFonts w:ascii="Times New Roman" w:hAnsi="Times New Roman" w:cs="Times New Roman"/>
          <w:sz w:val="28"/>
          <w:szCs w:val="28"/>
        </w:rPr>
      </w:pPr>
      <w:r w:rsidRPr="008B7471">
        <w:rPr>
          <w:rFonts w:ascii="Times New Roman" w:hAnsi="Times New Roman" w:cs="Times New Roman"/>
          <w:sz w:val="28"/>
          <w:szCs w:val="28"/>
        </w:rPr>
        <w:t xml:space="preserve">Осипов В. </w:t>
      </w:r>
      <w:proofErr w:type="spellStart"/>
      <w:r w:rsidRPr="008B7471">
        <w:rPr>
          <w:rFonts w:ascii="Times New Roman" w:hAnsi="Times New Roman" w:cs="Times New Roman"/>
          <w:sz w:val="28"/>
          <w:szCs w:val="28"/>
        </w:rPr>
        <w:t>Книготорговая</w:t>
      </w:r>
      <w:proofErr w:type="spellEnd"/>
      <w:r w:rsidRPr="008B7471">
        <w:rPr>
          <w:rFonts w:ascii="Times New Roman" w:hAnsi="Times New Roman" w:cs="Times New Roman"/>
          <w:sz w:val="28"/>
          <w:szCs w:val="28"/>
        </w:rPr>
        <w:t xml:space="preserve"> </w:t>
      </w:r>
      <w:proofErr w:type="spellStart"/>
      <w:r w:rsidRPr="008B7471">
        <w:rPr>
          <w:rFonts w:ascii="Times New Roman" w:hAnsi="Times New Roman" w:cs="Times New Roman"/>
          <w:sz w:val="28"/>
          <w:szCs w:val="28"/>
        </w:rPr>
        <w:t>библиография</w:t>
      </w:r>
      <w:proofErr w:type="spellEnd"/>
      <w:r w:rsidRPr="008B7471">
        <w:rPr>
          <w:rFonts w:ascii="Times New Roman" w:hAnsi="Times New Roman" w:cs="Times New Roman"/>
          <w:sz w:val="28"/>
          <w:szCs w:val="28"/>
        </w:rPr>
        <w:t xml:space="preserve"> и пропаганда / В. Осипов. – М. : Книга, 1974. – 60 с.</w:t>
      </w:r>
    </w:p>
    <w:p w:rsidR="007F7733" w:rsidRPr="008B7471" w:rsidRDefault="007F7733" w:rsidP="007F7733">
      <w:pPr>
        <w:pStyle w:val="ae"/>
        <w:numPr>
          <w:ilvl w:val="0"/>
          <w:numId w:val="47"/>
        </w:numPr>
        <w:spacing w:after="0" w:line="360" w:lineRule="auto"/>
        <w:ind w:left="0" w:firstLine="851"/>
        <w:jc w:val="both"/>
        <w:rPr>
          <w:rFonts w:ascii="Times New Roman" w:hAnsi="Times New Roman" w:cs="Times New Roman"/>
          <w:sz w:val="28"/>
          <w:szCs w:val="28"/>
        </w:rPr>
      </w:pPr>
      <w:proofErr w:type="spellStart"/>
      <w:r w:rsidRPr="008B7471">
        <w:rPr>
          <w:rFonts w:ascii="Times New Roman" w:eastAsia="Times New Roman" w:hAnsi="Times New Roman" w:cs="Times New Roman"/>
          <w:sz w:val="28"/>
          <w:szCs w:val="28"/>
        </w:rPr>
        <w:lastRenderedPageBreak/>
        <w:t>Регідайло</w:t>
      </w:r>
      <w:proofErr w:type="spellEnd"/>
      <w:r w:rsidRPr="008B7471">
        <w:rPr>
          <w:rFonts w:ascii="Times New Roman" w:eastAsia="Times New Roman" w:hAnsi="Times New Roman" w:cs="Times New Roman"/>
          <w:sz w:val="28"/>
          <w:szCs w:val="28"/>
        </w:rPr>
        <w:t xml:space="preserve"> Н. Редакційно-видавничий процес підготовки і випуску видання. Маркетинговий етап / Н. </w:t>
      </w:r>
      <w:proofErr w:type="spellStart"/>
      <w:r w:rsidRPr="008B7471">
        <w:rPr>
          <w:rFonts w:ascii="Times New Roman" w:eastAsia="Times New Roman" w:hAnsi="Times New Roman" w:cs="Times New Roman"/>
          <w:sz w:val="28"/>
          <w:szCs w:val="28"/>
        </w:rPr>
        <w:t>Регідайло</w:t>
      </w:r>
      <w:proofErr w:type="spellEnd"/>
      <w:r w:rsidRPr="008B7471">
        <w:rPr>
          <w:rFonts w:ascii="Times New Roman" w:eastAsia="Times New Roman" w:hAnsi="Times New Roman" w:cs="Times New Roman"/>
          <w:sz w:val="28"/>
          <w:szCs w:val="28"/>
        </w:rPr>
        <w:t xml:space="preserve"> // Вісник Книжкової палати. – 2010. – № 11. – С. 11–15.</w:t>
      </w:r>
    </w:p>
    <w:p w:rsidR="007F7733" w:rsidRPr="008B7471" w:rsidRDefault="007F7733" w:rsidP="007F7733">
      <w:pPr>
        <w:pStyle w:val="ae"/>
        <w:numPr>
          <w:ilvl w:val="0"/>
          <w:numId w:val="47"/>
        </w:numPr>
        <w:spacing w:after="0" w:line="360" w:lineRule="auto"/>
        <w:ind w:left="0" w:firstLine="851"/>
        <w:jc w:val="both"/>
        <w:rPr>
          <w:rFonts w:ascii="Times New Roman" w:hAnsi="Times New Roman" w:cs="Times New Roman"/>
          <w:sz w:val="28"/>
          <w:szCs w:val="28"/>
        </w:rPr>
      </w:pPr>
      <w:proofErr w:type="spellStart"/>
      <w:r w:rsidRPr="008B7471">
        <w:rPr>
          <w:rFonts w:ascii="Times New Roman" w:hAnsi="Times New Roman" w:cs="Times New Roman"/>
          <w:sz w:val="28"/>
          <w:szCs w:val="28"/>
        </w:rPr>
        <w:t>Резников</w:t>
      </w:r>
      <w:proofErr w:type="spellEnd"/>
      <w:r w:rsidRPr="008B7471">
        <w:rPr>
          <w:rFonts w:ascii="Times New Roman" w:hAnsi="Times New Roman" w:cs="Times New Roman"/>
          <w:sz w:val="28"/>
          <w:szCs w:val="28"/>
        </w:rPr>
        <w:t xml:space="preserve"> Б.  </w:t>
      </w:r>
      <w:proofErr w:type="spellStart"/>
      <w:r w:rsidRPr="008B7471">
        <w:rPr>
          <w:rFonts w:ascii="Times New Roman" w:hAnsi="Times New Roman" w:cs="Times New Roman"/>
          <w:sz w:val="28"/>
          <w:szCs w:val="28"/>
        </w:rPr>
        <w:t>Организация</w:t>
      </w:r>
      <w:proofErr w:type="spellEnd"/>
      <w:r w:rsidRPr="008B7471">
        <w:rPr>
          <w:rFonts w:ascii="Times New Roman" w:hAnsi="Times New Roman" w:cs="Times New Roman"/>
          <w:sz w:val="28"/>
          <w:szCs w:val="28"/>
        </w:rPr>
        <w:t xml:space="preserve"> </w:t>
      </w:r>
      <w:proofErr w:type="spellStart"/>
      <w:r w:rsidRPr="008B7471">
        <w:rPr>
          <w:rFonts w:ascii="Times New Roman" w:hAnsi="Times New Roman" w:cs="Times New Roman"/>
          <w:sz w:val="28"/>
          <w:szCs w:val="28"/>
        </w:rPr>
        <w:t>книжной</w:t>
      </w:r>
      <w:proofErr w:type="spellEnd"/>
      <w:r w:rsidRPr="008B7471">
        <w:rPr>
          <w:rFonts w:ascii="Times New Roman" w:hAnsi="Times New Roman" w:cs="Times New Roman"/>
          <w:sz w:val="28"/>
          <w:szCs w:val="28"/>
        </w:rPr>
        <w:t xml:space="preserve"> </w:t>
      </w:r>
      <w:proofErr w:type="spellStart"/>
      <w:r w:rsidRPr="008B7471">
        <w:rPr>
          <w:rFonts w:ascii="Times New Roman" w:hAnsi="Times New Roman" w:cs="Times New Roman"/>
          <w:sz w:val="28"/>
          <w:szCs w:val="28"/>
        </w:rPr>
        <w:t>торговли</w:t>
      </w:r>
      <w:proofErr w:type="spellEnd"/>
      <w:r w:rsidRPr="008B7471">
        <w:rPr>
          <w:rFonts w:ascii="Times New Roman" w:hAnsi="Times New Roman" w:cs="Times New Roman"/>
          <w:sz w:val="28"/>
          <w:szCs w:val="28"/>
        </w:rPr>
        <w:t xml:space="preserve"> / Б. </w:t>
      </w:r>
      <w:proofErr w:type="spellStart"/>
      <w:r w:rsidRPr="008B7471">
        <w:rPr>
          <w:rFonts w:ascii="Times New Roman" w:hAnsi="Times New Roman" w:cs="Times New Roman"/>
          <w:sz w:val="28"/>
          <w:szCs w:val="28"/>
        </w:rPr>
        <w:t>Резников</w:t>
      </w:r>
      <w:proofErr w:type="spellEnd"/>
      <w:r w:rsidRPr="008B7471">
        <w:rPr>
          <w:rFonts w:ascii="Times New Roman" w:hAnsi="Times New Roman" w:cs="Times New Roman"/>
          <w:sz w:val="28"/>
          <w:szCs w:val="28"/>
        </w:rPr>
        <w:t>. –  М. : Книга, 1965.  –  272 с.</w:t>
      </w:r>
    </w:p>
    <w:p w:rsidR="007F7733" w:rsidRPr="008B7471" w:rsidRDefault="007F7733" w:rsidP="007F7733">
      <w:pPr>
        <w:pStyle w:val="ae"/>
        <w:widowControl w:val="0"/>
        <w:numPr>
          <w:ilvl w:val="0"/>
          <w:numId w:val="47"/>
        </w:numPr>
        <w:tabs>
          <w:tab w:val="left" w:pos="1042"/>
          <w:tab w:val="num" w:pos="1260"/>
        </w:tabs>
        <w:spacing w:after="0" w:line="360" w:lineRule="auto"/>
        <w:ind w:left="0" w:firstLine="851"/>
        <w:jc w:val="both"/>
        <w:rPr>
          <w:rFonts w:ascii="Times New Roman" w:eastAsia="Times New Roman" w:hAnsi="Times New Roman" w:cs="Times New Roman"/>
          <w:bCs/>
          <w:sz w:val="28"/>
          <w:szCs w:val="28"/>
        </w:rPr>
      </w:pPr>
      <w:proofErr w:type="spellStart"/>
      <w:r w:rsidRPr="008B7471">
        <w:rPr>
          <w:rFonts w:ascii="Times New Roman" w:hAnsi="Times New Roman" w:cs="Times New Roman"/>
          <w:sz w:val="28"/>
          <w:szCs w:val="28"/>
        </w:rPr>
        <w:t>Теремко</w:t>
      </w:r>
      <w:proofErr w:type="spellEnd"/>
      <w:r w:rsidRPr="008B7471">
        <w:rPr>
          <w:rFonts w:ascii="Times New Roman" w:hAnsi="Times New Roman" w:cs="Times New Roman"/>
          <w:sz w:val="28"/>
          <w:szCs w:val="28"/>
        </w:rPr>
        <w:t xml:space="preserve"> В. Видавничий маркетинг / В. </w:t>
      </w:r>
      <w:proofErr w:type="spellStart"/>
      <w:r w:rsidRPr="008B7471">
        <w:rPr>
          <w:rFonts w:ascii="Times New Roman" w:hAnsi="Times New Roman" w:cs="Times New Roman"/>
          <w:sz w:val="28"/>
          <w:szCs w:val="28"/>
        </w:rPr>
        <w:t>Теремко</w:t>
      </w:r>
      <w:proofErr w:type="spellEnd"/>
      <w:r w:rsidRPr="008B7471">
        <w:rPr>
          <w:rFonts w:ascii="Times New Roman" w:hAnsi="Times New Roman" w:cs="Times New Roman"/>
          <w:sz w:val="28"/>
          <w:szCs w:val="28"/>
        </w:rPr>
        <w:t xml:space="preserve">. – Київ : </w:t>
      </w:r>
      <w:proofErr w:type="spellStart"/>
      <w:r w:rsidRPr="008B7471">
        <w:rPr>
          <w:rFonts w:ascii="Times New Roman" w:hAnsi="Times New Roman" w:cs="Times New Roman"/>
          <w:sz w:val="28"/>
          <w:szCs w:val="28"/>
        </w:rPr>
        <w:t>Академвидав</w:t>
      </w:r>
      <w:proofErr w:type="spellEnd"/>
      <w:r w:rsidRPr="008B7471">
        <w:rPr>
          <w:rFonts w:ascii="Times New Roman" w:hAnsi="Times New Roman" w:cs="Times New Roman"/>
          <w:sz w:val="28"/>
          <w:szCs w:val="28"/>
        </w:rPr>
        <w:t>, 2009. – 272 с.</w:t>
      </w:r>
    </w:p>
    <w:p w:rsidR="007F7733" w:rsidRPr="008B7471" w:rsidRDefault="007F7733" w:rsidP="007F7733">
      <w:pPr>
        <w:pStyle w:val="ae"/>
        <w:widowControl w:val="0"/>
        <w:numPr>
          <w:ilvl w:val="0"/>
          <w:numId w:val="47"/>
        </w:numPr>
        <w:tabs>
          <w:tab w:val="left" w:pos="1042"/>
          <w:tab w:val="num" w:pos="1260"/>
        </w:tabs>
        <w:spacing w:after="0" w:line="360" w:lineRule="auto"/>
        <w:ind w:left="0" w:firstLine="851"/>
        <w:jc w:val="both"/>
        <w:rPr>
          <w:rFonts w:ascii="Times New Roman" w:hAnsi="Times New Roman" w:cs="Times New Roman"/>
          <w:sz w:val="28"/>
          <w:szCs w:val="28"/>
        </w:rPr>
      </w:pPr>
      <w:proofErr w:type="spellStart"/>
      <w:r w:rsidRPr="008B7471">
        <w:rPr>
          <w:rFonts w:ascii="Times New Roman" w:hAnsi="Times New Roman" w:cs="Times New Roman"/>
          <w:sz w:val="28"/>
          <w:szCs w:val="28"/>
        </w:rPr>
        <w:t>Тимошик</w:t>
      </w:r>
      <w:proofErr w:type="spellEnd"/>
      <w:r w:rsidRPr="008B7471">
        <w:rPr>
          <w:rFonts w:ascii="Times New Roman" w:hAnsi="Times New Roman" w:cs="Times New Roman"/>
          <w:sz w:val="28"/>
          <w:szCs w:val="28"/>
        </w:rPr>
        <w:t xml:space="preserve"> М. Книга для автора, редактора, видавця / М. </w:t>
      </w:r>
      <w:proofErr w:type="spellStart"/>
      <w:r w:rsidRPr="008B7471">
        <w:rPr>
          <w:rFonts w:ascii="Times New Roman" w:hAnsi="Times New Roman" w:cs="Times New Roman"/>
          <w:sz w:val="28"/>
          <w:szCs w:val="28"/>
        </w:rPr>
        <w:t>Тимошик</w:t>
      </w:r>
      <w:proofErr w:type="spellEnd"/>
      <w:r w:rsidRPr="008B7471">
        <w:rPr>
          <w:rFonts w:ascii="Times New Roman" w:hAnsi="Times New Roman" w:cs="Times New Roman"/>
          <w:sz w:val="28"/>
          <w:szCs w:val="28"/>
        </w:rPr>
        <w:t xml:space="preserve">. – </w:t>
      </w:r>
      <w:r w:rsidRPr="008B7471">
        <w:rPr>
          <w:rFonts w:ascii="Times New Roman" w:hAnsi="Times New Roman" w:cs="Times New Roman"/>
          <w:sz w:val="28"/>
          <w:szCs w:val="28"/>
          <w:shd w:val="clear" w:color="auto" w:fill="FFFFFF"/>
        </w:rPr>
        <w:t>К. :</w:t>
      </w:r>
      <w:r w:rsidRPr="008B7471">
        <w:rPr>
          <w:rStyle w:val="apple-converted-space"/>
          <w:rFonts w:ascii="Times New Roman" w:hAnsi="Times New Roman" w:cs="Times New Roman"/>
          <w:sz w:val="28"/>
          <w:szCs w:val="28"/>
          <w:shd w:val="clear" w:color="auto" w:fill="FFFFFF"/>
        </w:rPr>
        <w:t xml:space="preserve"> </w:t>
      </w:r>
      <w:r w:rsidRPr="008B7471">
        <w:rPr>
          <w:rStyle w:val="af"/>
          <w:rFonts w:ascii="Times New Roman" w:hAnsi="Times New Roman" w:cs="Times New Roman"/>
          <w:bCs/>
          <w:i w:val="0"/>
          <w:sz w:val="28"/>
          <w:szCs w:val="28"/>
          <w:shd w:val="clear" w:color="auto" w:fill="FFFFFF"/>
        </w:rPr>
        <w:t>Наша культура і наука</w:t>
      </w:r>
      <w:r w:rsidRPr="008B7471">
        <w:rPr>
          <w:rFonts w:ascii="Times New Roman" w:hAnsi="Times New Roman" w:cs="Times New Roman"/>
          <w:i/>
          <w:sz w:val="28"/>
          <w:szCs w:val="28"/>
          <w:shd w:val="clear" w:color="auto" w:fill="FFFFFF"/>
        </w:rPr>
        <w:t>,</w:t>
      </w:r>
      <w:r w:rsidRPr="008B7471">
        <w:rPr>
          <w:rFonts w:ascii="Times New Roman" w:hAnsi="Times New Roman" w:cs="Times New Roman"/>
          <w:sz w:val="28"/>
          <w:szCs w:val="28"/>
          <w:shd w:val="clear" w:color="auto" w:fill="FFFFFF"/>
        </w:rPr>
        <w:t xml:space="preserve"> 2006. – 560 с.</w:t>
      </w:r>
    </w:p>
    <w:p w:rsidR="007F7733" w:rsidRPr="008B7471" w:rsidRDefault="007F7733" w:rsidP="007F7733"/>
    <w:p w:rsidR="007F7733" w:rsidRPr="007F7733" w:rsidRDefault="007F7733">
      <w:pPr>
        <w:rPr>
          <w:rFonts w:ascii="Times New Roman" w:eastAsia="Times New Roman" w:hAnsi="Times New Roman" w:cs="Times New Roman"/>
          <w:sz w:val="28"/>
          <w:szCs w:val="28"/>
          <w:shd w:val="clear" w:color="auto" w:fill="FFFFFF"/>
          <w:lang w:eastAsia="ru-RU"/>
        </w:rPr>
      </w:pPr>
      <w:r w:rsidRPr="007F7733">
        <w:rPr>
          <w:rFonts w:ascii="Times New Roman" w:eastAsia="Times New Roman" w:hAnsi="Times New Roman" w:cs="Times New Roman"/>
          <w:sz w:val="28"/>
          <w:szCs w:val="28"/>
          <w:shd w:val="clear" w:color="auto" w:fill="FFFFFF"/>
          <w:lang w:eastAsia="ru-RU"/>
        </w:rPr>
        <w:br w:type="page"/>
      </w:r>
    </w:p>
    <w:p w:rsidR="007F7733" w:rsidRDefault="007F7733">
      <w:pPr>
        <w:rPr>
          <w:rFonts w:ascii="Times New Roman" w:eastAsia="Times New Roman" w:hAnsi="Times New Roman" w:cs="Times New Roman"/>
          <w:b/>
          <w:sz w:val="28"/>
          <w:szCs w:val="28"/>
          <w:shd w:val="clear" w:color="auto" w:fill="FFFFFF"/>
          <w:lang w:eastAsia="ru-RU"/>
        </w:rPr>
      </w:pPr>
    </w:p>
    <w:p w:rsidR="001757D5" w:rsidRDefault="007F7733" w:rsidP="001757D5">
      <w:pPr>
        <w:pStyle w:val="a5"/>
        <w:shd w:val="clear" w:color="auto" w:fill="FFFFFF"/>
        <w:spacing w:before="0" w:beforeAutospacing="0" w:after="0" w:afterAutospacing="0" w:line="360" w:lineRule="auto"/>
        <w:ind w:firstLine="709"/>
        <w:jc w:val="both"/>
        <w:rPr>
          <w:sz w:val="28"/>
          <w:szCs w:val="28"/>
          <w:lang w:val="uk-UA"/>
        </w:rPr>
      </w:pPr>
      <w:r>
        <w:rPr>
          <w:b/>
          <w:sz w:val="28"/>
          <w:szCs w:val="28"/>
          <w:shd w:val="clear" w:color="auto" w:fill="FFFFFF"/>
          <w:lang w:val="uk-UA"/>
        </w:rPr>
        <w:t>1 питання</w:t>
      </w:r>
    </w:p>
    <w:p w:rsidR="001757D5" w:rsidRDefault="001757D5" w:rsidP="001757D5">
      <w:pPr>
        <w:autoSpaceDE w:val="0"/>
        <w:autoSpaceDN w:val="0"/>
        <w:adjustRightInd w:val="0"/>
        <w:spacing w:after="0" w:line="360" w:lineRule="auto"/>
        <w:ind w:firstLine="851"/>
        <w:jc w:val="both"/>
        <w:rPr>
          <w:rFonts w:ascii="Times New Roman" w:hAnsi="Times New Roman" w:cs="Times New Roman"/>
          <w:sz w:val="28"/>
          <w:szCs w:val="28"/>
        </w:rPr>
      </w:pPr>
      <w:r>
        <w:rPr>
          <w:rFonts w:ascii="Times New Roman" w:hAnsi="Times New Roman" w:cs="Times New Roman"/>
          <w:color w:val="C00000"/>
          <w:sz w:val="28"/>
          <w:szCs w:val="28"/>
        </w:rPr>
        <w:t xml:space="preserve">    </w:t>
      </w:r>
      <w:r>
        <w:rPr>
          <w:rFonts w:ascii="Times New Roman" w:hAnsi="Times New Roman" w:cs="Times New Roman"/>
          <w:sz w:val="28"/>
          <w:szCs w:val="28"/>
        </w:rPr>
        <w:t>Перші книжкові ярмарки з’явилися у XV столітті в Німеччині й проходили в складі універсальних торговельних ярмарків. До середини XX століття вони не мали самостійного характеру в зв’язку з недостатньо розвиненою міжнародною книжковою торгівлею та політико-економічною ситуацією того часу. На початку XX століття виникла необхідність знайомства різних книжкових культур одна з одною. Й тоді цю функцію почали виконувати міжнародні книжкові виставки: Міжнародна виставка друкарства та графіки 1914 року в Лейпцигу, Міжнародна книжкова виставка у Флоренції 1922 року тощо. Це були свого роду прообрази сучасних міжнародних книготорговельних ярмарків</w:t>
      </w:r>
      <w:r w:rsidR="008B7471">
        <w:rPr>
          <w:rFonts w:ascii="Times New Roman" w:hAnsi="Times New Roman" w:cs="Times New Roman"/>
          <w:sz w:val="28"/>
          <w:szCs w:val="28"/>
        </w:rPr>
        <w:t>.</w:t>
      </w:r>
    </w:p>
    <w:p w:rsidR="001757D5" w:rsidRDefault="001757D5" w:rsidP="001757D5">
      <w:pPr>
        <w:autoSpaceDE w:val="0"/>
        <w:autoSpaceDN w:val="0"/>
        <w:adjustRightInd w:val="0"/>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Після закінчення Другої світової війни змінилася політична карта світу, що спричинило переформовування суспільно-політичного ладу в багатьох країнах світу. Й тому більшість самостійних міжнародних книжкових ярмарків почали свій відлік з 50-х–70-х рр. XX століття: Франкфуртський міжнародний книжковий ярмарок (1949 рік); Лейпцизький книжковий ярмарок (розпочав роботу в 1949 році, але статус міжнародного отримав тільки в 1990 році); Варшавський міжнародний книжковий ярмарок (1956 рік); Лондонський міжнародний книжковий ярмарок (1971 рік); Міжнародний книжковий ярмарок в Белграді (1956 рік); Міжнародний книжковий ярмарок в Сінгапурі (1969 рік); Міжнародний книжковий ярмарок в Сан-Паулу (1970 рік); Московський міжнародний книжковий ярмарок (1977 рік). Цей період можна назвати розквітом міжнародних книжкових ярмарків</w:t>
      </w:r>
      <w:r w:rsidR="008B7471">
        <w:rPr>
          <w:rFonts w:ascii="Times New Roman" w:hAnsi="Times New Roman" w:cs="Times New Roman"/>
          <w:sz w:val="28"/>
          <w:szCs w:val="28"/>
        </w:rPr>
        <w:t>.</w:t>
      </w:r>
      <w:r>
        <w:rPr>
          <w:rFonts w:ascii="Times New Roman" w:hAnsi="Times New Roman" w:cs="Times New Roman"/>
          <w:sz w:val="28"/>
          <w:szCs w:val="28"/>
        </w:rPr>
        <w:t xml:space="preserve"> Перераховані книжкові ярмарки міжнародного статусу продовжують існувати й вдало реалізовувати свою роботу й у наші дні. </w:t>
      </w:r>
    </w:p>
    <w:p w:rsidR="001757D5" w:rsidRDefault="001757D5" w:rsidP="001757D5">
      <w:pPr>
        <w:autoSpaceDE w:val="0"/>
        <w:autoSpaceDN w:val="0"/>
        <w:adjustRightInd w:val="0"/>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Щодо історії виставок, то цей спосіб розповсюдження книжкової продукції веде свій початок від французьких музеїв, котрі започаткували </w:t>
      </w:r>
      <w:proofErr w:type="spellStart"/>
      <w:r>
        <w:rPr>
          <w:rFonts w:ascii="Times New Roman" w:hAnsi="Times New Roman" w:cs="Times New Roman"/>
          <w:sz w:val="28"/>
          <w:szCs w:val="28"/>
        </w:rPr>
        <w:t>Джуліо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Мазаріні</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Жан-Батіст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Кольбер</w:t>
      </w:r>
      <w:proofErr w:type="spellEnd"/>
      <w:r>
        <w:rPr>
          <w:rFonts w:ascii="Times New Roman" w:hAnsi="Times New Roman" w:cs="Times New Roman"/>
          <w:sz w:val="28"/>
          <w:szCs w:val="28"/>
        </w:rPr>
        <w:t xml:space="preserve"> – відомі політичні діячі XV століття. Але першою виставкою, яка за всіма ознаками найбільше відповідала сучасному її значенню, стала «</w:t>
      </w:r>
      <w:proofErr w:type="spellStart"/>
      <w:r>
        <w:rPr>
          <w:rFonts w:ascii="Times New Roman" w:hAnsi="Times New Roman" w:cs="Times New Roman"/>
          <w:sz w:val="28"/>
          <w:szCs w:val="28"/>
        </w:rPr>
        <w:t>Ecole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des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beaux</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arts</w:t>
      </w:r>
      <w:proofErr w:type="spellEnd"/>
      <w:r>
        <w:rPr>
          <w:rFonts w:ascii="Times New Roman" w:hAnsi="Times New Roman" w:cs="Times New Roman"/>
          <w:sz w:val="28"/>
          <w:szCs w:val="28"/>
        </w:rPr>
        <w:t xml:space="preserve">», що пройшла у 1763 році. </w:t>
      </w:r>
      <w:r>
        <w:rPr>
          <w:rFonts w:ascii="Times New Roman" w:hAnsi="Times New Roman" w:cs="Times New Roman"/>
          <w:sz w:val="28"/>
          <w:szCs w:val="28"/>
        </w:rPr>
        <w:lastRenderedPageBreak/>
        <w:t xml:space="preserve">Саме на її основі почали організовувати власні виставки такі європейські міста, як </w:t>
      </w:r>
      <w:proofErr w:type="spellStart"/>
      <w:r>
        <w:rPr>
          <w:rFonts w:ascii="Times New Roman" w:hAnsi="Times New Roman" w:cs="Times New Roman"/>
          <w:sz w:val="28"/>
          <w:szCs w:val="28"/>
        </w:rPr>
        <w:t>Дрезден</w:t>
      </w:r>
      <w:proofErr w:type="spellEnd"/>
      <w:r>
        <w:rPr>
          <w:rFonts w:ascii="Times New Roman" w:hAnsi="Times New Roman" w:cs="Times New Roman"/>
          <w:sz w:val="28"/>
          <w:szCs w:val="28"/>
        </w:rPr>
        <w:t xml:space="preserve"> (1765), Берлін (1786), Мюнхен (1788) та інші</w:t>
      </w:r>
      <w:r w:rsidR="008B7471">
        <w:rPr>
          <w:rFonts w:ascii="Times New Roman" w:hAnsi="Times New Roman" w:cs="Times New Roman"/>
          <w:sz w:val="28"/>
          <w:szCs w:val="28"/>
        </w:rPr>
        <w:t>.</w:t>
      </w:r>
    </w:p>
    <w:p w:rsidR="001757D5" w:rsidRDefault="001757D5" w:rsidP="001757D5">
      <w:pPr>
        <w:autoSpaceDE w:val="0"/>
        <w:autoSpaceDN w:val="0"/>
        <w:adjustRightInd w:val="0"/>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Порівнявши ефективність роботи ярмарку та виставки, В. </w:t>
      </w:r>
      <w:proofErr w:type="spellStart"/>
      <w:r>
        <w:rPr>
          <w:rFonts w:ascii="Times New Roman" w:hAnsi="Times New Roman" w:cs="Times New Roman"/>
          <w:sz w:val="28"/>
          <w:szCs w:val="28"/>
        </w:rPr>
        <w:t>Кулаковська</w:t>
      </w:r>
      <w:proofErr w:type="spellEnd"/>
      <w:r>
        <w:rPr>
          <w:rFonts w:ascii="Times New Roman" w:hAnsi="Times New Roman" w:cs="Times New Roman"/>
          <w:sz w:val="28"/>
          <w:szCs w:val="28"/>
        </w:rPr>
        <w:t xml:space="preserve"> </w:t>
      </w:r>
      <w:r>
        <w:rPr>
          <w:rFonts w:ascii="Times New Roman" w:hAnsi="Times New Roman" w:cs="Times New Roman"/>
          <w:bCs/>
          <w:sz w:val="28"/>
          <w:szCs w:val="28"/>
        </w:rPr>
        <w:t xml:space="preserve">робить </w:t>
      </w:r>
      <w:r>
        <w:rPr>
          <w:rFonts w:ascii="Times New Roman" w:hAnsi="Times New Roman" w:cs="Times New Roman"/>
          <w:sz w:val="28"/>
          <w:szCs w:val="28"/>
        </w:rPr>
        <w:t>такі висновки: якість рекламного контакту з цільовою аудиторією на виставці найвища в порівнянні з іншими засобами просування; при цьому частота і розмір цільової аудиторії досить високий за умови правильного вибору виставки. Але ярмарки є більш вигідними для продавців через можливість не тільки досягнення рекламних, маркетингових цілей, а ще й суттєвого збільшення кількості реалізованого товару, що покриває не тільки технічні витрати, а й дає можливість отримати прибуток</w:t>
      </w:r>
      <w:r w:rsidR="008B7471">
        <w:rPr>
          <w:rFonts w:ascii="Times New Roman" w:hAnsi="Times New Roman" w:cs="Times New Roman"/>
          <w:sz w:val="28"/>
          <w:szCs w:val="28"/>
        </w:rPr>
        <w:t>.</w:t>
      </w:r>
    </w:p>
    <w:p w:rsidR="001757D5" w:rsidRDefault="001757D5" w:rsidP="001757D5">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Дослідники вітчизняної видавничої справи О. </w:t>
      </w:r>
      <w:proofErr w:type="spellStart"/>
      <w:r>
        <w:rPr>
          <w:rFonts w:ascii="Times New Roman" w:hAnsi="Times New Roman" w:cs="Times New Roman"/>
          <w:sz w:val="28"/>
          <w:szCs w:val="28"/>
        </w:rPr>
        <w:t>Говоров</w:t>
      </w:r>
      <w:proofErr w:type="spellEnd"/>
      <w:r>
        <w:rPr>
          <w:rFonts w:ascii="Times New Roman" w:hAnsi="Times New Roman" w:cs="Times New Roman"/>
          <w:sz w:val="28"/>
          <w:szCs w:val="28"/>
        </w:rPr>
        <w:t xml:space="preserve">, Д. </w:t>
      </w:r>
      <w:proofErr w:type="spellStart"/>
      <w:r>
        <w:rPr>
          <w:rFonts w:ascii="Times New Roman" w:hAnsi="Times New Roman" w:cs="Times New Roman"/>
          <w:sz w:val="28"/>
          <w:szCs w:val="28"/>
        </w:rPr>
        <w:t>Беклешов</w:t>
      </w:r>
      <w:proofErr w:type="spellEnd"/>
      <w:r>
        <w:rPr>
          <w:rFonts w:ascii="Times New Roman" w:hAnsi="Times New Roman" w:cs="Times New Roman"/>
          <w:sz w:val="28"/>
          <w:szCs w:val="28"/>
        </w:rPr>
        <w:t xml:space="preserve">,                            Б. </w:t>
      </w:r>
      <w:proofErr w:type="spellStart"/>
      <w:r>
        <w:rPr>
          <w:rFonts w:ascii="Times New Roman" w:hAnsi="Times New Roman" w:cs="Times New Roman"/>
          <w:sz w:val="28"/>
          <w:szCs w:val="28"/>
        </w:rPr>
        <w:t>Рєзніков</w:t>
      </w:r>
      <w:proofErr w:type="spellEnd"/>
      <w:r>
        <w:rPr>
          <w:rFonts w:ascii="Times New Roman" w:hAnsi="Times New Roman" w:cs="Times New Roman"/>
          <w:sz w:val="28"/>
          <w:szCs w:val="28"/>
        </w:rPr>
        <w:t>, Г. Гордон розглядають книжкові виставки-ярмарки з двох позицій:  по-перше, як спосіб розповсюдження друкованої продукції і, по-друге, як засіб популяризації книжки серед потенційної читацької аудиторії.</w:t>
      </w:r>
    </w:p>
    <w:p w:rsidR="001757D5" w:rsidRDefault="001757D5" w:rsidP="001757D5">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Так,  О. </w:t>
      </w:r>
      <w:proofErr w:type="spellStart"/>
      <w:r>
        <w:rPr>
          <w:rFonts w:ascii="Times New Roman" w:hAnsi="Times New Roman" w:cs="Times New Roman"/>
          <w:sz w:val="28"/>
          <w:szCs w:val="28"/>
        </w:rPr>
        <w:t>Говоров</w:t>
      </w:r>
      <w:proofErr w:type="spellEnd"/>
      <w:r>
        <w:rPr>
          <w:rFonts w:ascii="Times New Roman" w:hAnsi="Times New Roman" w:cs="Times New Roman"/>
          <w:sz w:val="28"/>
          <w:szCs w:val="28"/>
        </w:rPr>
        <w:t>,  аналізуючи перші книжкові ярмарки у Франкфурті та Лейпцизі, робив акцент саме на комерційному аспекті  цих заходів. У XV столітті книжкові ярмарки створювалися лише з метою отримання прибутку та для реалізації значного обсягу друкованої продукції. Він зазначає, що витоки книжкових ярмарків слід шукати на звичайних торжищах, де купці та коробейники, окрім галантереї, приторговували й книжками [15, с. 23]. На початку XV століття друковані видання ще були занадто дорогими для пересічної людини, рівень освіченості населення був досить низьким, тому торгувати лише одними книжками наважувалися не всі. Лише з часом, у кінці XVI століття, коли книгодрукування та книжкова торгівля досягли високого рівня розвитку, на Франкфуртських ярмарках книжка  стала переважаючим товаром.</w:t>
      </w:r>
    </w:p>
    <w:p w:rsidR="001757D5" w:rsidRDefault="001F5EDC" w:rsidP="001757D5">
      <w:pPr>
        <w:spacing w:after="0" w:line="360" w:lineRule="auto"/>
        <w:ind w:firstLine="851"/>
        <w:jc w:val="both"/>
        <w:rPr>
          <w:rFonts w:ascii="Times New Roman" w:hAnsi="Times New Roman" w:cs="Times New Roman"/>
          <w:sz w:val="28"/>
          <w:szCs w:val="28"/>
        </w:rPr>
      </w:pPr>
      <w:r w:rsidRPr="001F5EDC">
        <w:pict>
          <v:shapetype id="_x0000_t202" coordsize="21600,21600" o:spt="202" path="m,l,21600r21600,l21600,xe">
            <v:stroke joinstyle="miter"/>
            <v:path gradientshapeok="t" o:connecttype="rect"/>
          </v:shapetype>
          <v:shape id="_x0000_s1026" type="#_x0000_t202" style="position:absolute;left:0;text-align:left;margin-left:468pt;margin-top:-93.3pt;width:31.6pt;height:27pt;z-index:251660288" strokecolor="white">
            <v:textbox>
              <w:txbxContent>
                <w:p w:rsidR="001757D5" w:rsidRDefault="001757D5" w:rsidP="001757D5">
                  <w:pPr>
                    <w:rPr>
                      <w:szCs w:val="28"/>
                    </w:rPr>
                  </w:pPr>
                  <w:r>
                    <w:rPr>
                      <w:szCs w:val="28"/>
                    </w:rPr>
                    <w:t>16</w:t>
                  </w:r>
                </w:p>
              </w:txbxContent>
            </v:textbox>
          </v:shape>
        </w:pict>
      </w:r>
      <w:r w:rsidR="001757D5">
        <w:rPr>
          <w:rFonts w:ascii="Times New Roman" w:hAnsi="Times New Roman" w:cs="Times New Roman"/>
          <w:sz w:val="28"/>
          <w:szCs w:val="28"/>
        </w:rPr>
        <w:t xml:space="preserve">       </w:t>
      </w:r>
    </w:p>
    <w:p w:rsidR="001757D5" w:rsidRDefault="001757D5">
      <w:pPr>
        <w:rPr>
          <w:rFonts w:ascii="Times New Roman" w:hAnsi="Times New Roman" w:cs="Times New Roman"/>
          <w:sz w:val="28"/>
          <w:szCs w:val="28"/>
        </w:rPr>
      </w:pPr>
      <w:r>
        <w:rPr>
          <w:rFonts w:ascii="Times New Roman" w:hAnsi="Times New Roman" w:cs="Times New Roman"/>
          <w:sz w:val="28"/>
          <w:szCs w:val="28"/>
        </w:rPr>
        <w:br w:type="page"/>
      </w:r>
    </w:p>
    <w:p w:rsidR="00D1662E" w:rsidRDefault="00D1662E" w:rsidP="00D1662E">
      <w:pPr>
        <w:autoSpaceDE w:val="0"/>
        <w:autoSpaceDN w:val="0"/>
        <w:adjustRightInd w:val="0"/>
        <w:spacing w:after="0" w:line="360" w:lineRule="auto"/>
        <w:ind w:firstLine="851"/>
        <w:jc w:val="both"/>
        <w:rPr>
          <w:rFonts w:ascii="Times New Roman" w:hAnsi="Times New Roman" w:cs="Times New Roman"/>
          <w:bCs/>
          <w:sz w:val="28"/>
          <w:szCs w:val="28"/>
        </w:rPr>
      </w:pPr>
    </w:p>
    <w:p w:rsidR="00D1662E" w:rsidRDefault="00D1662E" w:rsidP="00D1662E">
      <w:pPr>
        <w:autoSpaceDE w:val="0"/>
        <w:autoSpaceDN w:val="0"/>
        <w:adjustRightInd w:val="0"/>
        <w:spacing w:after="0" w:line="360" w:lineRule="auto"/>
        <w:ind w:firstLine="851"/>
        <w:jc w:val="both"/>
        <w:rPr>
          <w:rFonts w:ascii="Times New Roman" w:hAnsi="Times New Roman" w:cs="Times New Roman"/>
          <w:sz w:val="28"/>
          <w:szCs w:val="28"/>
        </w:rPr>
      </w:pPr>
      <w:r>
        <w:rPr>
          <w:rFonts w:ascii="Times New Roman" w:hAnsi="Times New Roman" w:cs="Times New Roman"/>
          <w:bCs/>
          <w:sz w:val="28"/>
          <w:szCs w:val="28"/>
        </w:rPr>
        <w:t>У законах, що регламентують книговидавничу діяльність, досі не виділено точного та чіткого роз’яснення «книжковому ярмарку» або «книжковій виставці». Наприклад, в Законі України «Про видавничу справу» наявні згадки лише про принципи, методи та цілі розповсюдження видавничої продукції</w:t>
      </w:r>
      <w:r w:rsidR="00472C0E">
        <w:rPr>
          <w:rFonts w:ascii="Times New Roman" w:hAnsi="Times New Roman" w:cs="Times New Roman"/>
          <w:bCs/>
          <w:sz w:val="28"/>
          <w:szCs w:val="28"/>
        </w:rPr>
        <w:t>.</w:t>
      </w:r>
      <w:r>
        <w:rPr>
          <w:rFonts w:ascii="Times New Roman" w:hAnsi="Times New Roman" w:cs="Times New Roman"/>
          <w:bCs/>
          <w:sz w:val="28"/>
          <w:szCs w:val="28"/>
        </w:rPr>
        <w:t xml:space="preserve"> Але в Законі «Про рекламу» виявляємо загальне визначення терміну «ярмарок». </w:t>
      </w:r>
      <w:r w:rsidRPr="00DC6ED7">
        <w:rPr>
          <w:rFonts w:ascii="Times New Roman" w:hAnsi="Times New Roman" w:cs="Times New Roman"/>
          <w:b/>
          <w:sz w:val="28"/>
          <w:szCs w:val="28"/>
        </w:rPr>
        <w:t>Ярмарки</w:t>
      </w:r>
      <w:r>
        <w:rPr>
          <w:rFonts w:ascii="Times New Roman" w:hAnsi="Times New Roman" w:cs="Times New Roman"/>
          <w:sz w:val="28"/>
          <w:szCs w:val="28"/>
        </w:rPr>
        <w:t xml:space="preserve"> – спеціальні виставкові заходи, які здійснюються з метою просування відповідного товару на ринок, проводяться організовано у певному приміщенні або на огородженому майданчику (в тому числі в місцях реалізації товару) у визначені строки, розраховані на зацікавлених та професіоналів, організатор яких обмежив відвідування заходу тими особами, яким, відповідно до законодавства, дозволяється продавати товар, що демонструється </w:t>
      </w:r>
      <w:r w:rsidRPr="001757D5">
        <w:rPr>
          <w:rFonts w:ascii="Times New Roman" w:hAnsi="Times New Roman" w:cs="Times New Roman"/>
          <w:color w:val="FF0000"/>
          <w:sz w:val="28"/>
          <w:szCs w:val="28"/>
        </w:rPr>
        <w:t>[28].</w:t>
      </w:r>
    </w:p>
    <w:p w:rsidR="00D1662E" w:rsidRPr="001757D5" w:rsidRDefault="00D1662E" w:rsidP="00D1662E">
      <w:pPr>
        <w:autoSpaceDE w:val="0"/>
        <w:autoSpaceDN w:val="0"/>
        <w:adjustRightInd w:val="0"/>
        <w:spacing w:after="0" w:line="360" w:lineRule="auto"/>
        <w:ind w:firstLine="851"/>
        <w:jc w:val="both"/>
        <w:rPr>
          <w:rFonts w:ascii="Times New Roman" w:hAnsi="Times New Roman" w:cs="Times New Roman"/>
          <w:color w:val="FF0000"/>
          <w:sz w:val="28"/>
          <w:szCs w:val="28"/>
        </w:rPr>
      </w:pPr>
      <w:r>
        <w:rPr>
          <w:rFonts w:ascii="Times New Roman" w:hAnsi="Times New Roman" w:cs="Times New Roman"/>
          <w:sz w:val="28"/>
          <w:szCs w:val="28"/>
        </w:rPr>
        <w:t>Метою будь-якого ярмарку є надання його учасникам можливості презентувати матеріальні приклади власного виробництва, показати раніше не відомі удосконалення та досягнення технічного характеру для того, щоб укласти вигідний торгівельний договір</w:t>
      </w:r>
      <w:r w:rsidR="00472C0E">
        <w:rPr>
          <w:rFonts w:ascii="Times New Roman" w:hAnsi="Times New Roman" w:cs="Times New Roman"/>
          <w:sz w:val="28"/>
          <w:szCs w:val="28"/>
        </w:rPr>
        <w:t>.</w:t>
      </w:r>
    </w:p>
    <w:p w:rsidR="00D1662E" w:rsidRDefault="00D1662E" w:rsidP="00D1662E">
      <w:pPr>
        <w:autoSpaceDE w:val="0"/>
        <w:autoSpaceDN w:val="0"/>
        <w:adjustRightInd w:val="0"/>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 широкому значенні виставка – це публічна демонстрація досягнень у різних сферах діяльності людей, яка проводиться з ознайомчою метою. А якщо говорити про книжкову виставку, то, зрозуміло, що предметом демонстрації будуть саме книги – продукт видавничої діяльності. </w:t>
      </w:r>
    </w:p>
    <w:p w:rsidR="00D1662E" w:rsidRDefault="00D1662E" w:rsidP="00D1662E">
      <w:pPr>
        <w:autoSpaceDE w:val="0"/>
        <w:autoSpaceDN w:val="0"/>
        <w:adjustRightInd w:val="0"/>
        <w:spacing w:after="0" w:line="360" w:lineRule="auto"/>
        <w:ind w:firstLine="851"/>
        <w:jc w:val="both"/>
        <w:rPr>
          <w:rFonts w:ascii="Times New Roman" w:hAnsi="Times New Roman" w:cs="Times New Roman"/>
          <w:sz w:val="28"/>
          <w:szCs w:val="28"/>
        </w:rPr>
      </w:pPr>
      <w:r w:rsidRPr="00DC6ED7">
        <w:rPr>
          <w:rFonts w:ascii="Times New Roman" w:hAnsi="Times New Roman" w:cs="Times New Roman"/>
          <w:b/>
          <w:color w:val="C00000"/>
          <w:sz w:val="28"/>
          <w:szCs w:val="28"/>
        </w:rPr>
        <w:t xml:space="preserve"> </w:t>
      </w:r>
      <w:r w:rsidRPr="00DC6ED7">
        <w:rPr>
          <w:rFonts w:ascii="Times New Roman" w:hAnsi="Times New Roman" w:cs="Times New Roman"/>
          <w:b/>
          <w:sz w:val="28"/>
          <w:szCs w:val="28"/>
        </w:rPr>
        <w:t>Виставка</w:t>
      </w:r>
      <w:r>
        <w:rPr>
          <w:rFonts w:ascii="Times New Roman" w:hAnsi="Times New Roman" w:cs="Times New Roman"/>
          <w:sz w:val="28"/>
          <w:szCs w:val="28"/>
        </w:rPr>
        <w:t xml:space="preserve"> – це досить різноплановий та багатофункціональний інструмент маркетингової комунікації, який однаково ефективний  як для виведення  на ринок нового продукту, так і для прискорення продажів старого;  як  для підтримання відносин з існуючими клієнтами, так і для відновлення контактів з колишніми; як для вивчення  товарів конкурентів з метою удосконалення продукту, так і для підтримання присутності на ринку в складний для компанії або  самого товару момент </w:t>
      </w:r>
      <w:r w:rsidRPr="00D1662E">
        <w:rPr>
          <w:rFonts w:ascii="Times New Roman" w:hAnsi="Times New Roman" w:cs="Times New Roman"/>
          <w:color w:val="FF0000"/>
          <w:sz w:val="28"/>
          <w:szCs w:val="28"/>
        </w:rPr>
        <w:t>[19].</w:t>
      </w:r>
      <w:r>
        <w:rPr>
          <w:rFonts w:ascii="Times New Roman" w:hAnsi="Times New Roman" w:cs="Times New Roman"/>
          <w:sz w:val="28"/>
          <w:szCs w:val="28"/>
        </w:rPr>
        <w:t xml:space="preserve"> З цього й випливає суттєва різниця досліджуваних явищ: ярмарок проводиться загалом задля отримання прибутку, а виставка має на меті лише показ результатів людської діяльності. Об’єднуючи основні характеристики ярмарки та виставки, можна підсумувати, що </w:t>
      </w:r>
      <w:r w:rsidRPr="00DC6ED7">
        <w:rPr>
          <w:rFonts w:ascii="Times New Roman" w:hAnsi="Times New Roman" w:cs="Times New Roman"/>
          <w:b/>
          <w:sz w:val="28"/>
          <w:szCs w:val="28"/>
        </w:rPr>
        <w:t>книжковий ярмарок-виставка</w:t>
      </w:r>
      <w:r>
        <w:rPr>
          <w:rFonts w:ascii="Times New Roman" w:hAnsi="Times New Roman" w:cs="Times New Roman"/>
          <w:sz w:val="28"/>
          <w:szCs w:val="28"/>
        </w:rPr>
        <w:t xml:space="preserve"> – це експозиція книжкової </w:t>
      </w:r>
      <w:r>
        <w:rPr>
          <w:rFonts w:ascii="Times New Roman" w:hAnsi="Times New Roman" w:cs="Times New Roman"/>
          <w:sz w:val="28"/>
          <w:szCs w:val="28"/>
        </w:rPr>
        <w:lastRenderedPageBreak/>
        <w:t>продукції всіх напрямків вітчизняними та зарубіжними видавництвами з метою досягнення маркетингових, рекламних та збутових цілей</w:t>
      </w:r>
      <w:r w:rsidR="00C0655E">
        <w:rPr>
          <w:rFonts w:ascii="Times New Roman" w:hAnsi="Times New Roman" w:cs="Times New Roman"/>
          <w:sz w:val="28"/>
          <w:szCs w:val="28"/>
        </w:rPr>
        <w:t>.</w:t>
      </w:r>
    </w:p>
    <w:p w:rsidR="00D1662E" w:rsidRDefault="00D1662E" w:rsidP="00D1662E">
      <w:pPr>
        <w:autoSpaceDE w:val="0"/>
        <w:autoSpaceDN w:val="0"/>
        <w:adjustRightInd w:val="0"/>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На основі цих визначень можна зробити висновок, що книжкова                   виставка-ярмарок – це регулярний публічний показ друкованої продукції, який передбачає не лише ознайомлення відвідувачів з книжкою, а й безпосереднє придбання її; це місце для проведення маркетингових досліджень видавничої галузі та вивчення попиту на ту чи іншу книжкову продукцію.</w:t>
      </w:r>
    </w:p>
    <w:p w:rsidR="001757D5" w:rsidRDefault="001757D5" w:rsidP="001757D5">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Д. </w:t>
      </w:r>
      <w:proofErr w:type="spellStart"/>
      <w:r>
        <w:rPr>
          <w:rFonts w:ascii="Times New Roman" w:hAnsi="Times New Roman" w:cs="Times New Roman"/>
          <w:sz w:val="28"/>
          <w:szCs w:val="28"/>
        </w:rPr>
        <w:t>Беклешов</w:t>
      </w:r>
      <w:proofErr w:type="spellEnd"/>
      <w:r>
        <w:rPr>
          <w:rFonts w:ascii="Times New Roman" w:hAnsi="Times New Roman" w:cs="Times New Roman"/>
          <w:sz w:val="28"/>
          <w:szCs w:val="28"/>
        </w:rPr>
        <w:t xml:space="preserve">, дослідник особливостей радянського книжкового маркетингу, наголошував на тому, що  </w:t>
      </w:r>
      <w:r w:rsidRPr="00DC6ED7">
        <w:rPr>
          <w:rFonts w:ascii="Times New Roman" w:hAnsi="Times New Roman" w:cs="Times New Roman"/>
          <w:b/>
          <w:sz w:val="28"/>
          <w:szCs w:val="28"/>
        </w:rPr>
        <w:t>книжкові виставки-ярмарки</w:t>
      </w:r>
      <w:r>
        <w:rPr>
          <w:rFonts w:ascii="Times New Roman" w:hAnsi="Times New Roman" w:cs="Times New Roman"/>
          <w:sz w:val="28"/>
          <w:szCs w:val="28"/>
        </w:rPr>
        <w:t xml:space="preserve"> – це «своєрідна форма виявлення національного самоусвідомлення, засіб прилучення населення до скарбниць світової культури, популяризації навичок читання і розвиток щоденної потреби в ньому» </w:t>
      </w:r>
      <w:r w:rsidRPr="001757D5">
        <w:rPr>
          <w:rFonts w:ascii="Times New Roman" w:hAnsi="Times New Roman" w:cs="Times New Roman"/>
          <w:color w:val="FF0000"/>
          <w:sz w:val="28"/>
          <w:szCs w:val="28"/>
        </w:rPr>
        <w:t>[6, с. 146</w:t>
      </w:r>
      <w:r>
        <w:rPr>
          <w:rFonts w:ascii="Times New Roman" w:hAnsi="Times New Roman" w:cs="Times New Roman"/>
          <w:sz w:val="28"/>
          <w:szCs w:val="28"/>
        </w:rPr>
        <w:t xml:space="preserve">]. Дослідник вважає, що книжкові виставки та ярмарки посідають особливе місце в арсеналі засобів рекламного впливу, тому що вони мають дуже широкі можливості демонстрації  рекламованих видань для встановлення прямих контактів з безпосередніми покупцями та споживачами. </w:t>
      </w:r>
    </w:p>
    <w:p w:rsidR="001757D5" w:rsidRDefault="001757D5" w:rsidP="001757D5">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Як і Л. </w:t>
      </w:r>
      <w:proofErr w:type="spellStart"/>
      <w:r>
        <w:rPr>
          <w:rFonts w:ascii="Times New Roman" w:hAnsi="Times New Roman" w:cs="Times New Roman"/>
          <w:sz w:val="28"/>
          <w:szCs w:val="28"/>
        </w:rPr>
        <w:t>Володимиров</w:t>
      </w:r>
      <w:proofErr w:type="spellEnd"/>
      <w:r>
        <w:rPr>
          <w:rFonts w:ascii="Times New Roman" w:hAnsi="Times New Roman" w:cs="Times New Roman"/>
          <w:sz w:val="28"/>
          <w:szCs w:val="28"/>
        </w:rPr>
        <w:t xml:space="preserve">, Д. </w:t>
      </w:r>
      <w:proofErr w:type="spellStart"/>
      <w:r>
        <w:rPr>
          <w:rFonts w:ascii="Times New Roman" w:hAnsi="Times New Roman" w:cs="Times New Roman"/>
          <w:sz w:val="28"/>
          <w:szCs w:val="28"/>
        </w:rPr>
        <w:t>Беклешов</w:t>
      </w:r>
      <w:proofErr w:type="spellEnd"/>
      <w:r>
        <w:rPr>
          <w:rFonts w:ascii="Times New Roman" w:hAnsi="Times New Roman" w:cs="Times New Roman"/>
          <w:sz w:val="28"/>
          <w:szCs w:val="28"/>
        </w:rPr>
        <w:t xml:space="preserve"> переконаний, що книжкові ярмарки зародилися як захід ринкового характеру, головною метою якого був збут продукції. На відміну від них, виставки виникли як засіб публічної демонстрації тих чи інших досягнень людини, спочатку вони мали виключно просвітницький характер, але з часом набули яскраво вираженої комерційної спрямованості</w:t>
      </w:r>
      <w:r w:rsidR="00C0655E">
        <w:rPr>
          <w:rFonts w:ascii="Times New Roman" w:hAnsi="Times New Roman" w:cs="Times New Roman"/>
          <w:sz w:val="28"/>
          <w:szCs w:val="28"/>
        </w:rPr>
        <w:t>.</w:t>
      </w:r>
      <w:r>
        <w:rPr>
          <w:rFonts w:ascii="Times New Roman" w:hAnsi="Times New Roman" w:cs="Times New Roman"/>
          <w:sz w:val="28"/>
          <w:szCs w:val="28"/>
        </w:rPr>
        <w:t xml:space="preserve"> Наприклад, тематичні виставки книжок у бібліотеках створюються з метою ознайомлення читачів з наявним літературним асортиментом, а книжкові виставки на кшталт «</w:t>
      </w:r>
      <w:proofErr w:type="spellStart"/>
      <w:r>
        <w:rPr>
          <w:rFonts w:ascii="Times New Roman" w:hAnsi="Times New Roman" w:cs="Times New Roman"/>
          <w:sz w:val="28"/>
          <w:szCs w:val="28"/>
        </w:rPr>
        <w:t>Хортицькі</w:t>
      </w:r>
      <w:proofErr w:type="spellEnd"/>
      <w:r>
        <w:rPr>
          <w:rFonts w:ascii="Times New Roman" w:hAnsi="Times New Roman" w:cs="Times New Roman"/>
          <w:sz w:val="28"/>
          <w:szCs w:val="28"/>
        </w:rPr>
        <w:t xml:space="preserve"> джерела», «Світ книги», «Зелена хвиля» не лише інформують відвідувачів про нові друковані видання, а й дають змогу придбати те, що найбільше сподобалося, виконують «основні функції книжкових виставок: промоція української книги, об’єднання зусиль видавців, поліграфістів, </w:t>
      </w:r>
      <w:proofErr w:type="spellStart"/>
      <w:r>
        <w:rPr>
          <w:rFonts w:ascii="Times New Roman" w:hAnsi="Times New Roman" w:cs="Times New Roman"/>
          <w:sz w:val="28"/>
          <w:szCs w:val="28"/>
        </w:rPr>
        <w:t>книгорозповсюджувачів</w:t>
      </w:r>
      <w:proofErr w:type="spellEnd"/>
      <w:r>
        <w:rPr>
          <w:rFonts w:ascii="Times New Roman" w:hAnsi="Times New Roman" w:cs="Times New Roman"/>
          <w:sz w:val="28"/>
          <w:szCs w:val="28"/>
        </w:rPr>
        <w:t xml:space="preserve"> для збільшення обсягу випуску книг, налагодження та зміцнення контактів між видавцями та </w:t>
      </w:r>
      <w:proofErr w:type="spellStart"/>
      <w:r>
        <w:rPr>
          <w:rFonts w:ascii="Times New Roman" w:hAnsi="Times New Roman" w:cs="Times New Roman"/>
          <w:sz w:val="28"/>
          <w:szCs w:val="28"/>
        </w:rPr>
        <w:t>книгорозповсюджувачами</w:t>
      </w:r>
      <w:proofErr w:type="spellEnd"/>
      <w:r>
        <w:rPr>
          <w:rFonts w:ascii="Times New Roman" w:hAnsi="Times New Roman" w:cs="Times New Roman"/>
          <w:sz w:val="28"/>
          <w:szCs w:val="28"/>
        </w:rPr>
        <w:t xml:space="preserve"> з різних регіонів України, розширення зв’язків з культурними, науковими й освітянськими центрами держави </w:t>
      </w:r>
      <w:r w:rsidRPr="001757D5">
        <w:rPr>
          <w:rFonts w:ascii="Times New Roman" w:hAnsi="Times New Roman" w:cs="Times New Roman"/>
          <w:color w:val="FF0000"/>
          <w:sz w:val="28"/>
          <w:szCs w:val="28"/>
        </w:rPr>
        <w:t>[16, с. 217</w:t>
      </w:r>
      <w:r>
        <w:rPr>
          <w:rFonts w:ascii="Times New Roman" w:hAnsi="Times New Roman" w:cs="Times New Roman"/>
          <w:sz w:val="28"/>
          <w:szCs w:val="28"/>
        </w:rPr>
        <w:t xml:space="preserve">]. Тому </w:t>
      </w:r>
      <w:r>
        <w:rPr>
          <w:rFonts w:ascii="Times New Roman" w:hAnsi="Times New Roman" w:cs="Times New Roman"/>
          <w:sz w:val="28"/>
          <w:szCs w:val="28"/>
        </w:rPr>
        <w:lastRenderedPageBreak/>
        <w:t xml:space="preserve">такі книжкові виставки називають  виставками-ярмарками, а часто й просто ярмарками. </w:t>
      </w:r>
    </w:p>
    <w:p w:rsidR="001757D5" w:rsidRPr="002C34EE" w:rsidRDefault="001757D5" w:rsidP="001757D5">
      <w:pPr>
        <w:spacing w:after="0" w:line="360" w:lineRule="auto"/>
        <w:ind w:firstLine="851"/>
        <w:jc w:val="both"/>
        <w:rPr>
          <w:rFonts w:ascii="Times New Roman" w:hAnsi="Times New Roman" w:cs="Times New Roman"/>
          <w:sz w:val="28"/>
          <w:szCs w:val="28"/>
        </w:rPr>
      </w:pPr>
      <w:r w:rsidRPr="002C34EE">
        <w:rPr>
          <w:rFonts w:ascii="Times New Roman" w:hAnsi="Times New Roman" w:cs="Times New Roman"/>
          <w:sz w:val="28"/>
          <w:szCs w:val="28"/>
        </w:rPr>
        <w:t xml:space="preserve">        Ефективним засобом пропаганди та розповсюдження друкованої продукції вважає книжкові ярмарки Б. </w:t>
      </w:r>
      <w:proofErr w:type="spellStart"/>
      <w:r w:rsidRPr="002C34EE">
        <w:rPr>
          <w:rFonts w:ascii="Times New Roman" w:hAnsi="Times New Roman" w:cs="Times New Roman"/>
          <w:sz w:val="28"/>
          <w:szCs w:val="28"/>
        </w:rPr>
        <w:t>Рєзніков</w:t>
      </w:r>
      <w:proofErr w:type="spellEnd"/>
      <w:r w:rsidRPr="002C34EE">
        <w:rPr>
          <w:rFonts w:ascii="Times New Roman" w:hAnsi="Times New Roman" w:cs="Times New Roman"/>
          <w:sz w:val="28"/>
          <w:szCs w:val="28"/>
        </w:rPr>
        <w:t>. На його думку, такі заходи завдяки рекламі в ЗМІ привертають увагу великої кількості людей, а широкий асортимент представленої літератури сприяє задоволенню найвибагливіших покупців</w:t>
      </w:r>
      <w:r w:rsidR="00C0655E" w:rsidRPr="002C34EE">
        <w:rPr>
          <w:rFonts w:ascii="Times New Roman" w:hAnsi="Times New Roman" w:cs="Times New Roman"/>
          <w:sz w:val="28"/>
          <w:szCs w:val="28"/>
        </w:rPr>
        <w:t>.</w:t>
      </w:r>
      <w:r w:rsidRPr="002C34EE">
        <w:rPr>
          <w:rFonts w:ascii="Times New Roman" w:hAnsi="Times New Roman" w:cs="Times New Roman"/>
          <w:sz w:val="28"/>
          <w:szCs w:val="28"/>
        </w:rPr>
        <w:t xml:space="preserve">        Г. Гордон розглядає книжкові виставки та ярмарки  як </w:t>
      </w:r>
      <w:proofErr w:type="spellStart"/>
      <w:r w:rsidRPr="002C34EE">
        <w:rPr>
          <w:rFonts w:ascii="Times New Roman" w:hAnsi="Times New Roman" w:cs="Times New Roman"/>
          <w:sz w:val="28"/>
          <w:szCs w:val="28"/>
        </w:rPr>
        <w:t>важли</w:t>
      </w:r>
      <w:r w:rsidR="00D1662E" w:rsidRPr="002C34EE">
        <w:rPr>
          <w:rFonts w:ascii="Times New Roman" w:hAnsi="Times New Roman" w:cs="Times New Roman"/>
          <w:sz w:val="28"/>
          <w:szCs w:val="28"/>
        </w:rPr>
        <w:t>ву</w:t>
      </w:r>
      <w:r w:rsidRPr="002C34EE">
        <w:rPr>
          <w:rFonts w:ascii="Times New Roman" w:hAnsi="Times New Roman" w:cs="Times New Roman"/>
          <w:sz w:val="28"/>
          <w:szCs w:val="28"/>
        </w:rPr>
        <w:t>ву</w:t>
      </w:r>
      <w:proofErr w:type="spellEnd"/>
      <w:r w:rsidRPr="002C34EE">
        <w:rPr>
          <w:rFonts w:ascii="Times New Roman" w:hAnsi="Times New Roman" w:cs="Times New Roman"/>
          <w:sz w:val="28"/>
          <w:szCs w:val="28"/>
        </w:rPr>
        <w:t xml:space="preserve"> ланку в системі маркетингових комунікацій. Він стверджує, що всі видавці прагнуть до участі в книжкових ярмарках, адже навіть сама участь  – це вже певне досягнення. Окрім цього, це можливість продемонструвати свої успіхи та досягнення, ознайомитися з продукцією конкурентів, перейняти їх досвід у виробництві та збуті продукції.   Г. Гордон зазначає, що виставкова діяльність, у тому числі і в книжковій індустрії, стала обов’язковим елементом інфраструктури ринку. На виставках і  ярмарках їх учасники отримують багато корисної інформації, що стосується усіх аспектів маркетингової діяльності, а це сприяє розвитку нових методів реклами, системи збуту, кращій організації виробництв</w:t>
      </w:r>
      <w:r w:rsidR="00C0655E" w:rsidRPr="002C34EE">
        <w:rPr>
          <w:rFonts w:ascii="Times New Roman" w:hAnsi="Times New Roman" w:cs="Times New Roman"/>
          <w:sz w:val="28"/>
          <w:szCs w:val="28"/>
        </w:rPr>
        <w:t>.</w:t>
      </w:r>
      <w:r w:rsidRPr="002C34EE">
        <w:rPr>
          <w:rFonts w:ascii="Times New Roman" w:hAnsi="Times New Roman" w:cs="Times New Roman"/>
          <w:sz w:val="28"/>
          <w:szCs w:val="28"/>
        </w:rPr>
        <w:t xml:space="preserve"> Іншими словами, виставки та ярмарки, особливо міжнародні, стають своєрідними супермаркетами, де широко представлена інформація про виробництво та споживання.</w:t>
      </w:r>
    </w:p>
    <w:p w:rsidR="001757D5" w:rsidRPr="002C34EE" w:rsidRDefault="001F5EDC" w:rsidP="001757D5">
      <w:pPr>
        <w:spacing w:after="0" w:line="360" w:lineRule="auto"/>
        <w:ind w:firstLine="851"/>
        <w:jc w:val="both"/>
        <w:rPr>
          <w:rFonts w:ascii="Times New Roman" w:hAnsi="Times New Roman" w:cs="Times New Roman"/>
          <w:sz w:val="28"/>
          <w:szCs w:val="28"/>
        </w:rPr>
      </w:pPr>
      <w:r w:rsidRPr="001F5EDC">
        <w:pict>
          <v:shape id="_x0000_s1027" type="#_x0000_t202" style="position:absolute;left:0;text-align:left;margin-left:468pt;margin-top:-310.65pt;width:31.6pt;height:27pt;z-index:251661312" strokecolor="white">
            <v:textbox>
              <w:txbxContent>
                <w:p w:rsidR="001757D5" w:rsidRDefault="001757D5" w:rsidP="001757D5">
                  <w:pPr>
                    <w:rPr>
                      <w:szCs w:val="28"/>
                    </w:rPr>
                  </w:pPr>
                </w:p>
              </w:txbxContent>
            </v:textbox>
          </v:shape>
        </w:pict>
      </w:r>
      <w:r w:rsidR="001757D5" w:rsidRPr="002C34EE">
        <w:rPr>
          <w:rFonts w:ascii="Times New Roman" w:hAnsi="Times New Roman" w:cs="Times New Roman"/>
          <w:sz w:val="28"/>
          <w:szCs w:val="28"/>
        </w:rPr>
        <w:t xml:space="preserve">В. Осипов вважає, «що сенс книжкового ярмарку слід шукати не в галузі економіки, хоча сама її назва наводить на думку про торгівлю та прибуток. Той аргумент, що виторг не перевищує вкладених коштів, певною мірою є не таким вже й </w:t>
      </w:r>
      <w:proofErr w:type="spellStart"/>
      <w:r w:rsidR="001757D5" w:rsidRPr="002C34EE">
        <w:rPr>
          <w:rFonts w:ascii="Times New Roman" w:hAnsi="Times New Roman" w:cs="Times New Roman"/>
          <w:sz w:val="28"/>
          <w:szCs w:val="28"/>
        </w:rPr>
        <w:t>суттєвим»</w:t>
      </w:r>
      <w:proofErr w:type="spellEnd"/>
      <w:r w:rsidR="00C0655E" w:rsidRPr="002C34EE">
        <w:rPr>
          <w:rFonts w:ascii="Times New Roman" w:hAnsi="Times New Roman" w:cs="Times New Roman"/>
          <w:sz w:val="28"/>
          <w:szCs w:val="28"/>
        </w:rPr>
        <w:t>.</w:t>
      </w:r>
      <w:r w:rsidR="001757D5" w:rsidRPr="002C34EE">
        <w:rPr>
          <w:rFonts w:ascii="Times New Roman" w:hAnsi="Times New Roman" w:cs="Times New Roman"/>
          <w:sz w:val="28"/>
          <w:szCs w:val="28"/>
        </w:rPr>
        <w:t>. Звичайно, було б значно краще при цьому отримувати й високі прибутки, але В. Осипов вбачає головне значення книжкового ярмарку в тому, що «покупцеві надається можливість  наблизитися до книги та згадати її місце в суспільстві». Подібні явища дійсно погано піддаються обліку, адже дуже складно дізнатися, якою мірою ярмаркові подорожі книги сприяли зростанню відвідувань книжкових магазинів та бібліотек. Необхідно було б слідкувати за цим хоча б протягом року – від одного ярмарку до іншого. Слід було б тим або іншим способом визначити, на скільки ярмарок допомагає наблизитися до книги та зміцнити її престиж.</w:t>
      </w:r>
    </w:p>
    <w:p w:rsidR="001757D5" w:rsidRPr="002C34EE" w:rsidRDefault="001757D5" w:rsidP="001757D5">
      <w:pPr>
        <w:spacing w:after="0" w:line="360" w:lineRule="auto"/>
        <w:ind w:firstLine="851"/>
        <w:jc w:val="both"/>
        <w:rPr>
          <w:rFonts w:ascii="Times New Roman" w:hAnsi="Times New Roman" w:cs="Times New Roman"/>
          <w:sz w:val="28"/>
          <w:szCs w:val="28"/>
        </w:rPr>
      </w:pPr>
      <w:r w:rsidRPr="002C34EE">
        <w:rPr>
          <w:rFonts w:ascii="Times New Roman" w:hAnsi="Times New Roman" w:cs="Times New Roman"/>
          <w:sz w:val="28"/>
          <w:szCs w:val="28"/>
        </w:rPr>
        <w:lastRenderedPageBreak/>
        <w:t xml:space="preserve">        На думку В. Осипова, ярмарок – це торжище, але саме тому він вносить дещо надзвичайно цінне: він робить книжку фізично доступною і змушує її залишити магазин, тобто те місце, яке просторово й психологічно відділяє її від споживача. «Ярмарок – справа жива та приваблива, яка нагадує овочевий ринок з його чудовими та невимушеними натюрмортами з овочів та фруктів, до яких  при  бажанні можна доторкнутися» [45, с. 51]. Це єдине місце, де зустрічаються всі люди, задіяні в написанні, виготовленні та розповсюдженні книги. Не лише торговельний  персонал, але й автори та редактори можуть подивитися в  очі своєму читачеві. Хоча ярмарок  і місце торгівлі, тут книжкою не торгують, а представляють її, і роблять це особисто, як більше ніде, ніколи, за жодних обставинах не роблять.</w:t>
      </w:r>
    </w:p>
    <w:p w:rsidR="001757D5" w:rsidRPr="002C34EE" w:rsidRDefault="001F5EDC" w:rsidP="001757D5">
      <w:pPr>
        <w:spacing w:after="0" w:line="360" w:lineRule="auto"/>
        <w:ind w:firstLine="851"/>
        <w:jc w:val="both"/>
        <w:rPr>
          <w:rFonts w:ascii="Times New Roman" w:hAnsi="Times New Roman" w:cs="Times New Roman"/>
          <w:sz w:val="28"/>
          <w:szCs w:val="28"/>
        </w:rPr>
      </w:pPr>
      <w:r w:rsidRPr="001F5EDC">
        <w:pict>
          <v:shape id="_x0000_s1028" type="#_x0000_t202" style="position:absolute;left:0;text-align:left;margin-left:468pt;margin-top:-189.9pt;width:31.6pt;height:27pt;z-index:251662336" strokecolor="white">
            <v:textbox>
              <w:txbxContent>
                <w:p w:rsidR="001757D5" w:rsidRDefault="001757D5" w:rsidP="001757D5">
                  <w:pPr>
                    <w:rPr>
                      <w:szCs w:val="28"/>
                    </w:rPr>
                  </w:pPr>
                  <w:r>
                    <w:rPr>
                      <w:szCs w:val="28"/>
                    </w:rPr>
                    <w:t>18</w:t>
                  </w:r>
                </w:p>
              </w:txbxContent>
            </v:textbox>
          </v:shape>
        </w:pict>
      </w:r>
      <w:r w:rsidR="001757D5" w:rsidRPr="002C34EE">
        <w:rPr>
          <w:rFonts w:ascii="Times New Roman" w:hAnsi="Times New Roman" w:cs="Times New Roman"/>
          <w:sz w:val="28"/>
          <w:szCs w:val="28"/>
        </w:rPr>
        <w:t xml:space="preserve">        Президент Форуму  видавців О. Коваль   також уважає основною функцією книжкових ярмарків  промоцію друкованої  продукції. Вона зазначає, що «громадська організація «Форум видавців» була створена для того, щоб сприяти розвиткові української видавничої справи, популяризації книжок та читання. Форум видавців у Львові – це не тільки базар, де можна купити і продати книжки. Це, насамперед, унікальне середовище для спілкування» [31]. На Форумі автори зустрічаються зі своїми читачами, а видавці – з покупцями. Саме там можна побачити нові тенденції книговидання, поговорити з однодумцями і насолоджуватися спілкуванням з прекрасною літературою. На відміну від Петрівки, яка, насправді, пропонує не дуже широкий асортимент, на Форумі можна знайти унікальні книжки невеликих видавництв, які, на жаль, не потрапляють в книготорговельні мережі. На Форум їдуть за спілкуванням і за атмосферою. Кажуть, що через підвищений інтерес і ажіотаж навколо книжок, деяким видавцям удається продавати книжки навіть дорожче, ніж у книгарнях.</w:t>
      </w:r>
    </w:p>
    <w:p w:rsidR="001757D5" w:rsidRPr="002C34EE" w:rsidRDefault="001757D5" w:rsidP="001757D5">
      <w:pPr>
        <w:spacing w:after="0" w:line="360" w:lineRule="auto"/>
        <w:ind w:firstLine="851"/>
        <w:jc w:val="both"/>
        <w:rPr>
          <w:rFonts w:ascii="Times New Roman" w:hAnsi="Times New Roman" w:cs="Times New Roman"/>
          <w:sz w:val="28"/>
          <w:szCs w:val="28"/>
        </w:rPr>
      </w:pPr>
      <w:r w:rsidRPr="002C34EE">
        <w:rPr>
          <w:rFonts w:ascii="Times New Roman" w:hAnsi="Times New Roman" w:cs="Times New Roman"/>
          <w:sz w:val="28"/>
          <w:szCs w:val="28"/>
        </w:rPr>
        <w:t xml:space="preserve">        Дослідник вітчизняної видавничої справи </w:t>
      </w:r>
      <w:r w:rsidR="00A80977">
        <w:rPr>
          <w:rFonts w:ascii="Times New Roman" w:hAnsi="Times New Roman" w:cs="Times New Roman"/>
          <w:sz w:val="28"/>
          <w:szCs w:val="28"/>
        </w:rPr>
        <w:t xml:space="preserve">М. </w:t>
      </w:r>
      <w:proofErr w:type="spellStart"/>
      <w:r w:rsidR="00A80977">
        <w:rPr>
          <w:rFonts w:ascii="Times New Roman" w:hAnsi="Times New Roman" w:cs="Times New Roman"/>
          <w:sz w:val="28"/>
          <w:szCs w:val="28"/>
        </w:rPr>
        <w:t>Тимошик</w:t>
      </w:r>
      <w:proofErr w:type="spellEnd"/>
      <w:r w:rsidR="00A80977">
        <w:rPr>
          <w:rFonts w:ascii="Times New Roman" w:hAnsi="Times New Roman" w:cs="Times New Roman"/>
          <w:sz w:val="28"/>
          <w:szCs w:val="28"/>
        </w:rPr>
        <w:t xml:space="preserve"> значну уваги приділяв</w:t>
      </w:r>
      <w:r w:rsidRPr="002C34EE">
        <w:rPr>
          <w:rFonts w:ascii="Times New Roman" w:hAnsi="Times New Roman" w:cs="Times New Roman"/>
          <w:sz w:val="28"/>
          <w:szCs w:val="28"/>
        </w:rPr>
        <w:t xml:space="preserve"> аналізу  українських книжкових ярмарків, таких як:  «Книжковий сад», «Форум видавців», «Світ книги» і зарубіжних виставкових заходів, серед яких Франкфуртський, Женевський, Єрусалимський, Познанський та Московський книжкові ярмарки. Він детально описує заходи, які там відбувалися, називає переможців конкурсів, аналізує тематичний асортимент </w:t>
      </w:r>
      <w:r w:rsidRPr="002C34EE">
        <w:rPr>
          <w:rFonts w:ascii="Times New Roman" w:hAnsi="Times New Roman" w:cs="Times New Roman"/>
          <w:sz w:val="28"/>
          <w:szCs w:val="28"/>
        </w:rPr>
        <w:lastRenderedPageBreak/>
        <w:t>представленої літератури,  виокремлює плюси та мінуси заходу, характеризує загальні тенденції  вітчизняного або зарубіжного книговидання, які можна помітити під час проведення книжкової виставки-ярмарку.</w:t>
      </w:r>
      <w:r w:rsidR="001F5EDC" w:rsidRPr="001F5EDC">
        <w:pict>
          <v:shape id="_x0000_s1029" type="#_x0000_t202" style="position:absolute;left:0;text-align:left;margin-left:468pt;margin-top:-45pt;width:31.6pt;height:27pt;z-index:251663360;mso-position-horizontal-relative:text;mso-position-vertical-relative:text" strokecolor="white">
            <v:textbox>
              <w:txbxContent>
                <w:p w:rsidR="001757D5" w:rsidRDefault="001757D5" w:rsidP="001757D5">
                  <w:pPr>
                    <w:rPr>
                      <w:szCs w:val="28"/>
                    </w:rPr>
                  </w:pPr>
                  <w:r>
                    <w:rPr>
                      <w:szCs w:val="28"/>
                    </w:rPr>
                    <w:t>19</w:t>
                  </w:r>
                </w:p>
              </w:txbxContent>
            </v:textbox>
          </v:shape>
        </w:pict>
      </w:r>
    </w:p>
    <w:p w:rsidR="00A80977" w:rsidRPr="00D1662E" w:rsidRDefault="00A80977" w:rsidP="00A80977">
      <w:pPr>
        <w:autoSpaceDE w:val="0"/>
        <w:autoSpaceDN w:val="0"/>
        <w:adjustRightInd w:val="0"/>
        <w:spacing w:after="0" w:line="360" w:lineRule="auto"/>
        <w:ind w:firstLine="851"/>
        <w:jc w:val="both"/>
        <w:rPr>
          <w:rFonts w:ascii="Times New Roman" w:hAnsi="Times New Roman" w:cs="Times New Roman"/>
          <w:b/>
          <w:bCs/>
          <w:sz w:val="28"/>
          <w:szCs w:val="28"/>
        </w:rPr>
      </w:pPr>
      <w:r w:rsidRPr="00D1662E">
        <w:rPr>
          <w:rFonts w:ascii="Times New Roman" w:hAnsi="Times New Roman" w:cs="Times New Roman"/>
          <w:b/>
          <w:bCs/>
          <w:sz w:val="28"/>
          <w:szCs w:val="28"/>
        </w:rPr>
        <w:t>2 питання</w:t>
      </w:r>
    </w:p>
    <w:p w:rsidR="00A80977" w:rsidRDefault="00A80977" w:rsidP="001757D5">
      <w:pPr>
        <w:spacing w:after="0" w:line="360" w:lineRule="auto"/>
        <w:ind w:firstLine="851"/>
        <w:jc w:val="both"/>
        <w:rPr>
          <w:rFonts w:ascii="Times New Roman" w:hAnsi="Times New Roman" w:cs="Times New Roman"/>
          <w:b/>
          <w:sz w:val="28"/>
          <w:szCs w:val="28"/>
        </w:rPr>
      </w:pPr>
    </w:p>
    <w:p w:rsidR="001757D5" w:rsidRPr="002C34EE" w:rsidRDefault="001757D5" w:rsidP="001757D5">
      <w:pPr>
        <w:spacing w:after="0" w:line="360" w:lineRule="auto"/>
        <w:ind w:firstLine="851"/>
        <w:jc w:val="both"/>
        <w:rPr>
          <w:rFonts w:ascii="Times New Roman" w:hAnsi="Times New Roman" w:cs="Times New Roman"/>
          <w:sz w:val="28"/>
          <w:szCs w:val="28"/>
        </w:rPr>
      </w:pPr>
      <w:r w:rsidRPr="00DC6ED7">
        <w:rPr>
          <w:rFonts w:ascii="Times New Roman" w:hAnsi="Times New Roman" w:cs="Times New Roman"/>
          <w:b/>
          <w:sz w:val="28"/>
          <w:szCs w:val="28"/>
        </w:rPr>
        <w:t>Класифікація книжкових ярмарків</w:t>
      </w:r>
      <w:r w:rsidRPr="002C34EE">
        <w:rPr>
          <w:rFonts w:ascii="Times New Roman" w:hAnsi="Times New Roman" w:cs="Times New Roman"/>
          <w:sz w:val="28"/>
          <w:szCs w:val="28"/>
        </w:rPr>
        <w:t xml:space="preserve"> була зроблена такими дослідниками, як    І. </w:t>
      </w:r>
      <w:proofErr w:type="spellStart"/>
      <w:r w:rsidRPr="002C34EE">
        <w:rPr>
          <w:rFonts w:ascii="Times New Roman" w:hAnsi="Times New Roman" w:cs="Times New Roman"/>
          <w:sz w:val="28"/>
          <w:szCs w:val="28"/>
        </w:rPr>
        <w:t>Бондаровським</w:t>
      </w:r>
      <w:proofErr w:type="spellEnd"/>
      <w:r w:rsidRPr="002C34EE">
        <w:rPr>
          <w:rFonts w:ascii="Times New Roman" w:hAnsi="Times New Roman" w:cs="Times New Roman"/>
          <w:sz w:val="28"/>
          <w:szCs w:val="28"/>
        </w:rPr>
        <w:t xml:space="preserve">, Т. Вишняковою, Д. </w:t>
      </w:r>
      <w:proofErr w:type="spellStart"/>
      <w:r w:rsidRPr="002C34EE">
        <w:rPr>
          <w:rFonts w:ascii="Times New Roman" w:hAnsi="Times New Roman" w:cs="Times New Roman"/>
          <w:sz w:val="28"/>
          <w:szCs w:val="28"/>
        </w:rPr>
        <w:t>Беклешовим</w:t>
      </w:r>
      <w:proofErr w:type="spellEnd"/>
      <w:r w:rsidRPr="002C34EE">
        <w:rPr>
          <w:rFonts w:ascii="Times New Roman" w:hAnsi="Times New Roman" w:cs="Times New Roman"/>
          <w:sz w:val="28"/>
          <w:szCs w:val="28"/>
        </w:rPr>
        <w:t xml:space="preserve">, В. </w:t>
      </w:r>
      <w:proofErr w:type="spellStart"/>
      <w:r w:rsidRPr="002C34EE">
        <w:rPr>
          <w:rFonts w:ascii="Times New Roman" w:hAnsi="Times New Roman" w:cs="Times New Roman"/>
          <w:sz w:val="28"/>
          <w:szCs w:val="28"/>
        </w:rPr>
        <w:t>Кулаковською</w:t>
      </w:r>
      <w:proofErr w:type="spellEnd"/>
      <w:r w:rsidRPr="002C34EE">
        <w:rPr>
          <w:rFonts w:ascii="Times New Roman" w:hAnsi="Times New Roman" w:cs="Times New Roman"/>
          <w:sz w:val="28"/>
          <w:szCs w:val="28"/>
        </w:rPr>
        <w:t xml:space="preserve">.     Так,  І. </w:t>
      </w:r>
      <w:proofErr w:type="spellStart"/>
      <w:r w:rsidRPr="002C34EE">
        <w:rPr>
          <w:rFonts w:ascii="Times New Roman" w:hAnsi="Times New Roman" w:cs="Times New Roman"/>
          <w:sz w:val="28"/>
          <w:szCs w:val="28"/>
        </w:rPr>
        <w:t>Бондаровський</w:t>
      </w:r>
      <w:proofErr w:type="spellEnd"/>
      <w:r w:rsidRPr="002C34EE">
        <w:rPr>
          <w:rFonts w:ascii="Times New Roman" w:hAnsi="Times New Roman" w:cs="Times New Roman"/>
          <w:sz w:val="28"/>
          <w:szCs w:val="28"/>
        </w:rPr>
        <w:t xml:space="preserve"> та  Т. Вишнякова за складом учасників, місцем проведення та економічним значенням виокремлюють такі книжкові виставки та ярмарки:</w:t>
      </w:r>
    </w:p>
    <w:p w:rsidR="001757D5" w:rsidRPr="002C34EE" w:rsidRDefault="001757D5" w:rsidP="001757D5">
      <w:pPr>
        <w:spacing w:after="0" w:line="360" w:lineRule="auto"/>
        <w:ind w:firstLine="851"/>
        <w:jc w:val="both"/>
        <w:rPr>
          <w:rFonts w:ascii="Times New Roman" w:hAnsi="Times New Roman" w:cs="Times New Roman"/>
          <w:sz w:val="28"/>
          <w:szCs w:val="28"/>
        </w:rPr>
      </w:pPr>
      <w:r w:rsidRPr="002C34EE">
        <w:rPr>
          <w:rFonts w:ascii="Times New Roman" w:hAnsi="Times New Roman" w:cs="Times New Roman"/>
          <w:sz w:val="28"/>
          <w:szCs w:val="28"/>
        </w:rPr>
        <w:t xml:space="preserve">        1) регіональні;</w:t>
      </w:r>
    </w:p>
    <w:p w:rsidR="001757D5" w:rsidRPr="002C34EE" w:rsidRDefault="001757D5" w:rsidP="001757D5">
      <w:pPr>
        <w:spacing w:after="0" w:line="360" w:lineRule="auto"/>
        <w:ind w:firstLine="851"/>
        <w:jc w:val="both"/>
        <w:rPr>
          <w:rFonts w:ascii="Times New Roman" w:hAnsi="Times New Roman" w:cs="Times New Roman"/>
          <w:sz w:val="28"/>
          <w:szCs w:val="28"/>
        </w:rPr>
      </w:pPr>
      <w:r w:rsidRPr="002C34EE">
        <w:rPr>
          <w:rFonts w:ascii="Times New Roman" w:hAnsi="Times New Roman" w:cs="Times New Roman"/>
          <w:sz w:val="28"/>
          <w:szCs w:val="28"/>
        </w:rPr>
        <w:t xml:space="preserve">        2) міжрегіональні;</w:t>
      </w:r>
    </w:p>
    <w:p w:rsidR="001757D5" w:rsidRPr="002C34EE" w:rsidRDefault="001757D5" w:rsidP="001757D5">
      <w:pPr>
        <w:spacing w:after="0" w:line="360" w:lineRule="auto"/>
        <w:ind w:firstLine="851"/>
        <w:jc w:val="both"/>
        <w:rPr>
          <w:rFonts w:ascii="Times New Roman" w:hAnsi="Times New Roman" w:cs="Times New Roman"/>
          <w:sz w:val="28"/>
          <w:szCs w:val="28"/>
        </w:rPr>
      </w:pPr>
      <w:r w:rsidRPr="002C34EE">
        <w:rPr>
          <w:rFonts w:ascii="Times New Roman" w:hAnsi="Times New Roman" w:cs="Times New Roman"/>
          <w:sz w:val="28"/>
          <w:szCs w:val="28"/>
        </w:rPr>
        <w:t xml:space="preserve">        3) національні;</w:t>
      </w:r>
    </w:p>
    <w:p w:rsidR="001757D5" w:rsidRPr="002C34EE" w:rsidRDefault="001757D5" w:rsidP="001757D5">
      <w:pPr>
        <w:spacing w:after="0" w:line="360" w:lineRule="auto"/>
        <w:ind w:firstLine="851"/>
        <w:jc w:val="both"/>
        <w:rPr>
          <w:rFonts w:ascii="Times New Roman" w:hAnsi="Times New Roman" w:cs="Times New Roman"/>
          <w:sz w:val="28"/>
          <w:szCs w:val="28"/>
        </w:rPr>
      </w:pPr>
      <w:r w:rsidRPr="002C34EE">
        <w:rPr>
          <w:rFonts w:ascii="Times New Roman" w:hAnsi="Times New Roman" w:cs="Times New Roman"/>
          <w:sz w:val="28"/>
          <w:szCs w:val="28"/>
        </w:rPr>
        <w:t xml:space="preserve">        4) </w:t>
      </w:r>
      <w:proofErr w:type="spellStart"/>
      <w:r w:rsidRPr="002C34EE">
        <w:rPr>
          <w:rFonts w:ascii="Times New Roman" w:hAnsi="Times New Roman" w:cs="Times New Roman"/>
          <w:sz w:val="28"/>
          <w:szCs w:val="28"/>
        </w:rPr>
        <w:t>міжнародн</w:t>
      </w:r>
      <w:proofErr w:type="spellEnd"/>
    </w:p>
    <w:p w:rsidR="001757D5" w:rsidRPr="002C34EE" w:rsidRDefault="001757D5" w:rsidP="001757D5">
      <w:pPr>
        <w:spacing w:after="0" w:line="360" w:lineRule="auto"/>
        <w:ind w:firstLine="851"/>
        <w:jc w:val="both"/>
        <w:rPr>
          <w:rFonts w:ascii="Times New Roman" w:hAnsi="Times New Roman" w:cs="Times New Roman"/>
          <w:sz w:val="28"/>
          <w:szCs w:val="28"/>
        </w:rPr>
      </w:pPr>
      <w:r w:rsidRPr="002C34EE">
        <w:rPr>
          <w:rFonts w:ascii="Times New Roman" w:hAnsi="Times New Roman" w:cs="Times New Roman"/>
          <w:sz w:val="28"/>
          <w:szCs w:val="28"/>
        </w:rPr>
        <w:t xml:space="preserve">        Е. </w:t>
      </w:r>
      <w:proofErr w:type="spellStart"/>
      <w:r w:rsidRPr="002C34EE">
        <w:rPr>
          <w:rFonts w:ascii="Times New Roman" w:hAnsi="Times New Roman" w:cs="Times New Roman"/>
          <w:sz w:val="28"/>
          <w:szCs w:val="28"/>
        </w:rPr>
        <w:t>Прутник</w:t>
      </w:r>
      <w:proofErr w:type="spellEnd"/>
      <w:r w:rsidRPr="002C34EE">
        <w:rPr>
          <w:rFonts w:ascii="Times New Roman" w:hAnsi="Times New Roman" w:cs="Times New Roman"/>
          <w:sz w:val="28"/>
          <w:szCs w:val="28"/>
        </w:rPr>
        <w:t xml:space="preserve"> наголошує, що в Україні визначилися чотири центри регіональних виставок-ярмарків –</w:t>
      </w:r>
      <w:r w:rsidR="00C0655E" w:rsidRPr="002C34EE">
        <w:rPr>
          <w:rFonts w:ascii="Times New Roman" w:hAnsi="Times New Roman" w:cs="Times New Roman"/>
          <w:sz w:val="28"/>
          <w:szCs w:val="28"/>
        </w:rPr>
        <w:t xml:space="preserve"> Львів, Одеса, Харків та Крим.</w:t>
      </w:r>
      <w:r w:rsidRPr="002C34EE">
        <w:rPr>
          <w:rFonts w:ascii="Times New Roman" w:hAnsi="Times New Roman" w:cs="Times New Roman"/>
          <w:sz w:val="28"/>
          <w:szCs w:val="28"/>
        </w:rPr>
        <w:t xml:space="preserve"> Прикладами міжнародних ярмарків є Франкфуртський, Лейпцизький, Лондонський, Московський, Мінський книжкові ярмарки. Стат</w:t>
      </w:r>
      <w:r w:rsidR="00766AA0">
        <w:rPr>
          <w:rFonts w:ascii="Times New Roman" w:hAnsi="Times New Roman" w:cs="Times New Roman"/>
          <w:sz w:val="28"/>
          <w:szCs w:val="28"/>
        </w:rPr>
        <w:t>ус міжнародних щоразу відстоювали</w:t>
      </w:r>
      <w:r w:rsidRPr="002C34EE">
        <w:rPr>
          <w:rFonts w:ascii="Times New Roman" w:hAnsi="Times New Roman" w:cs="Times New Roman"/>
          <w:sz w:val="28"/>
          <w:szCs w:val="28"/>
        </w:rPr>
        <w:t xml:space="preserve"> організатори книжкових ярмарків у Харкові («Світ книги»</w:t>
      </w:r>
      <w:r w:rsidR="00766AA0">
        <w:rPr>
          <w:rFonts w:ascii="Times New Roman" w:hAnsi="Times New Roman" w:cs="Times New Roman"/>
          <w:sz w:val="28"/>
          <w:szCs w:val="28"/>
        </w:rPr>
        <w:t xml:space="preserve"> - </w:t>
      </w:r>
      <w:r w:rsidR="00766AA0" w:rsidRPr="00766AA0">
        <w:rPr>
          <w:rFonts w:ascii="Times New Roman" w:hAnsi="Times New Roman" w:cs="Times New Roman"/>
          <w:b/>
          <w:i/>
          <w:sz w:val="28"/>
          <w:szCs w:val="28"/>
        </w:rPr>
        <w:t>сьогодні, на жаль, не функціонує</w:t>
      </w:r>
      <w:r w:rsidRPr="002C34EE">
        <w:rPr>
          <w:rFonts w:ascii="Times New Roman" w:hAnsi="Times New Roman" w:cs="Times New Roman"/>
          <w:sz w:val="28"/>
          <w:szCs w:val="28"/>
        </w:rPr>
        <w:t>), Одесі («Зелена хвиля»).  А львівському     Форуму видавців у 2008 році Указом Президента України В. Ющенка було присвоєно статус національного, адже цей захід привертає увагу видавців та книголюбів з усієї України За роки існування (від 1994-го) Форум видавців у Львові не лише ствердив себе як найголовніша подія в річному календарі українських книжників, а й підняв авторитет старовинного галицького міста до рівня «українського Франкфурта».</w:t>
      </w:r>
    </w:p>
    <w:p w:rsidR="001757D5" w:rsidRPr="002C34EE" w:rsidRDefault="001F5EDC" w:rsidP="001757D5">
      <w:pPr>
        <w:spacing w:after="0" w:line="360" w:lineRule="auto"/>
        <w:ind w:firstLine="851"/>
        <w:jc w:val="both"/>
        <w:rPr>
          <w:rFonts w:ascii="Times New Roman" w:hAnsi="Times New Roman" w:cs="Times New Roman"/>
          <w:sz w:val="28"/>
          <w:szCs w:val="28"/>
        </w:rPr>
      </w:pPr>
      <w:r w:rsidRPr="001F5EDC">
        <w:pict>
          <v:shape id="_x0000_s1030" type="#_x0000_t202" style="position:absolute;left:0;text-align:left;margin-left:468pt;margin-top:-45pt;width:31.6pt;height:27pt;z-index:251664384" strokecolor="white">
            <v:textbox>
              <w:txbxContent>
                <w:p w:rsidR="001757D5" w:rsidRDefault="001757D5" w:rsidP="001757D5">
                  <w:pPr>
                    <w:rPr>
                      <w:szCs w:val="28"/>
                    </w:rPr>
                  </w:pPr>
                </w:p>
              </w:txbxContent>
            </v:textbox>
          </v:shape>
        </w:pict>
      </w:r>
      <w:r w:rsidR="001757D5" w:rsidRPr="002C34EE">
        <w:rPr>
          <w:rFonts w:ascii="Times New Roman" w:hAnsi="Times New Roman" w:cs="Times New Roman"/>
          <w:sz w:val="28"/>
          <w:szCs w:val="28"/>
        </w:rPr>
        <w:t xml:space="preserve">        </w:t>
      </w:r>
      <w:r w:rsidR="001757D5" w:rsidRPr="00DC6ED7">
        <w:rPr>
          <w:rFonts w:ascii="Times New Roman" w:hAnsi="Times New Roman" w:cs="Times New Roman"/>
          <w:b/>
          <w:sz w:val="28"/>
          <w:szCs w:val="28"/>
        </w:rPr>
        <w:t>За характером експонатів</w:t>
      </w:r>
      <w:r w:rsidR="001757D5" w:rsidRPr="002C34EE">
        <w:rPr>
          <w:rFonts w:ascii="Times New Roman" w:hAnsi="Times New Roman" w:cs="Times New Roman"/>
          <w:sz w:val="28"/>
          <w:szCs w:val="28"/>
        </w:rPr>
        <w:t xml:space="preserve">, що виставляються, І. </w:t>
      </w:r>
      <w:proofErr w:type="spellStart"/>
      <w:r w:rsidR="001757D5" w:rsidRPr="002C34EE">
        <w:rPr>
          <w:rFonts w:ascii="Times New Roman" w:hAnsi="Times New Roman" w:cs="Times New Roman"/>
          <w:sz w:val="28"/>
          <w:szCs w:val="28"/>
        </w:rPr>
        <w:t>Бондаровський</w:t>
      </w:r>
      <w:proofErr w:type="spellEnd"/>
      <w:r w:rsidR="001757D5" w:rsidRPr="002C34EE">
        <w:rPr>
          <w:rFonts w:ascii="Times New Roman" w:hAnsi="Times New Roman" w:cs="Times New Roman"/>
          <w:sz w:val="28"/>
          <w:szCs w:val="28"/>
        </w:rPr>
        <w:t xml:space="preserve"> та                               Т. Вишнякова поділяють ярмарки на:</w:t>
      </w:r>
    </w:p>
    <w:p w:rsidR="001757D5" w:rsidRPr="002C34EE" w:rsidRDefault="001757D5" w:rsidP="001757D5">
      <w:pPr>
        <w:spacing w:after="0" w:line="360" w:lineRule="auto"/>
        <w:ind w:firstLine="851"/>
        <w:jc w:val="both"/>
        <w:rPr>
          <w:rFonts w:ascii="Times New Roman" w:hAnsi="Times New Roman" w:cs="Times New Roman"/>
          <w:sz w:val="28"/>
          <w:szCs w:val="28"/>
        </w:rPr>
      </w:pPr>
      <w:r w:rsidRPr="002C34EE">
        <w:rPr>
          <w:rFonts w:ascii="Times New Roman" w:hAnsi="Times New Roman" w:cs="Times New Roman"/>
          <w:sz w:val="28"/>
          <w:szCs w:val="28"/>
        </w:rPr>
        <w:t xml:space="preserve">        1) універсальні;</w:t>
      </w:r>
    </w:p>
    <w:p w:rsidR="001757D5" w:rsidRPr="002C34EE" w:rsidRDefault="001757D5" w:rsidP="001757D5">
      <w:pPr>
        <w:spacing w:after="0" w:line="360" w:lineRule="auto"/>
        <w:ind w:firstLine="851"/>
        <w:jc w:val="both"/>
        <w:rPr>
          <w:rFonts w:ascii="Times New Roman" w:hAnsi="Times New Roman" w:cs="Times New Roman"/>
          <w:sz w:val="28"/>
          <w:szCs w:val="28"/>
        </w:rPr>
      </w:pPr>
      <w:r w:rsidRPr="002C34EE">
        <w:rPr>
          <w:rFonts w:ascii="Times New Roman" w:hAnsi="Times New Roman" w:cs="Times New Roman"/>
          <w:sz w:val="28"/>
          <w:szCs w:val="28"/>
        </w:rPr>
        <w:t xml:space="preserve">        2) спеціалізовані.</w:t>
      </w:r>
    </w:p>
    <w:p w:rsidR="001757D5" w:rsidRPr="002C34EE" w:rsidRDefault="001757D5" w:rsidP="001757D5">
      <w:pPr>
        <w:spacing w:after="0" w:line="360" w:lineRule="auto"/>
        <w:ind w:firstLine="851"/>
        <w:jc w:val="both"/>
        <w:rPr>
          <w:rFonts w:ascii="Times New Roman" w:hAnsi="Times New Roman" w:cs="Times New Roman"/>
          <w:sz w:val="28"/>
          <w:szCs w:val="28"/>
        </w:rPr>
      </w:pPr>
      <w:r w:rsidRPr="002C34EE">
        <w:rPr>
          <w:rFonts w:ascii="Times New Roman" w:hAnsi="Times New Roman" w:cs="Times New Roman"/>
          <w:sz w:val="28"/>
          <w:szCs w:val="28"/>
        </w:rPr>
        <w:lastRenderedPageBreak/>
        <w:t xml:space="preserve">М. Сенченко зазначає, що у розвитку виставково-ярмаркової справи проявилися і зберігаються </w:t>
      </w:r>
      <w:r w:rsidRPr="00DC6ED7">
        <w:rPr>
          <w:rFonts w:ascii="Times New Roman" w:hAnsi="Times New Roman" w:cs="Times New Roman"/>
          <w:b/>
          <w:sz w:val="28"/>
          <w:szCs w:val="28"/>
        </w:rPr>
        <w:t>такі тенденції</w:t>
      </w:r>
      <w:r w:rsidRPr="002C34EE">
        <w:rPr>
          <w:rFonts w:ascii="Times New Roman" w:hAnsi="Times New Roman" w:cs="Times New Roman"/>
          <w:sz w:val="28"/>
          <w:szCs w:val="28"/>
        </w:rPr>
        <w:t>:</w:t>
      </w:r>
    </w:p>
    <w:p w:rsidR="001757D5" w:rsidRPr="002C34EE" w:rsidRDefault="001757D5" w:rsidP="001757D5">
      <w:pPr>
        <w:spacing w:after="0" w:line="360" w:lineRule="auto"/>
        <w:ind w:firstLine="851"/>
        <w:jc w:val="both"/>
        <w:rPr>
          <w:rFonts w:ascii="Times New Roman" w:hAnsi="Times New Roman" w:cs="Times New Roman"/>
          <w:sz w:val="28"/>
          <w:szCs w:val="28"/>
        </w:rPr>
      </w:pPr>
      <w:r w:rsidRPr="002C34EE">
        <w:rPr>
          <w:rFonts w:ascii="Times New Roman" w:hAnsi="Times New Roman" w:cs="Times New Roman"/>
          <w:sz w:val="28"/>
          <w:szCs w:val="28"/>
        </w:rPr>
        <w:t>1) зростання кількості та розширення географії книжкових виставок-ярмарків,</w:t>
      </w:r>
    </w:p>
    <w:p w:rsidR="001757D5" w:rsidRPr="002C34EE" w:rsidRDefault="001757D5" w:rsidP="001757D5">
      <w:pPr>
        <w:spacing w:after="0" w:line="360" w:lineRule="auto"/>
        <w:ind w:firstLine="851"/>
        <w:jc w:val="both"/>
        <w:rPr>
          <w:rFonts w:ascii="Times New Roman" w:hAnsi="Times New Roman" w:cs="Times New Roman"/>
          <w:sz w:val="28"/>
          <w:szCs w:val="28"/>
        </w:rPr>
      </w:pPr>
      <w:r w:rsidRPr="002C34EE">
        <w:rPr>
          <w:rFonts w:ascii="Times New Roman" w:hAnsi="Times New Roman" w:cs="Times New Roman"/>
          <w:sz w:val="28"/>
          <w:szCs w:val="28"/>
        </w:rPr>
        <w:t>2) підвищення статусу національних ярмарків, які проводяться або державними установами, або за активної підтримки держави з широкою рекламою, великою кількістю відвідувачів,</w:t>
      </w:r>
    </w:p>
    <w:p w:rsidR="001757D5" w:rsidRPr="002C34EE" w:rsidRDefault="001757D5" w:rsidP="001757D5">
      <w:pPr>
        <w:spacing w:after="0" w:line="360" w:lineRule="auto"/>
        <w:ind w:firstLine="851"/>
        <w:jc w:val="both"/>
        <w:rPr>
          <w:rFonts w:ascii="Times New Roman" w:hAnsi="Times New Roman" w:cs="Times New Roman"/>
          <w:sz w:val="28"/>
          <w:szCs w:val="28"/>
        </w:rPr>
      </w:pPr>
      <w:r w:rsidRPr="002C34EE">
        <w:rPr>
          <w:rFonts w:ascii="Times New Roman" w:hAnsi="Times New Roman" w:cs="Times New Roman"/>
          <w:sz w:val="28"/>
          <w:szCs w:val="28"/>
        </w:rPr>
        <w:t>3) зростання кількості регіональних та спеціалізованих книжкових виставок-ярмарків,</w:t>
      </w:r>
    </w:p>
    <w:p w:rsidR="001757D5" w:rsidRPr="002C34EE" w:rsidRDefault="001757D5" w:rsidP="001757D5">
      <w:pPr>
        <w:spacing w:after="0" w:line="360" w:lineRule="auto"/>
        <w:ind w:firstLine="851"/>
        <w:jc w:val="both"/>
        <w:rPr>
          <w:rFonts w:ascii="Times New Roman" w:hAnsi="Times New Roman" w:cs="Times New Roman"/>
          <w:sz w:val="28"/>
          <w:szCs w:val="28"/>
        </w:rPr>
      </w:pPr>
      <w:r w:rsidRPr="002C34EE">
        <w:rPr>
          <w:rFonts w:ascii="Times New Roman" w:hAnsi="Times New Roman" w:cs="Times New Roman"/>
          <w:sz w:val="28"/>
          <w:szCs w:val="28"/>
        </w:rPr>
        <w:t>4) розширення програм різноманітних заходів (спеціальні та тематичні книжкові експозиції, організація конкурсів, науково-практичних конференцій, симпозіумів, семінарів, презентацій),</w:t>
      </w:r>
    </w:p>
    <w:p w:rsidR="001757D5" w:rsidRPr="002C34EE" w:rsidRDefault="001757D5" w:rsidP="001757D5">
      <w:pPr>
        <w:spacing w:after="0" w:line="360" w:lineRule="auto"/>
        <w:ind w:firstLine="851"/>
        <w:jc w:val="both"/>
        <w:rPr>
          <w:rFonts w:ascii="Times New Roman" w:hAnsi="Times New Roman" w:cs="Times New Roman"/>
          <w:sz w:val="28"/>
          <w:szCs w:val="28"/>
        </w:rPr>
      </w:pPr>
      <w:r w:rsidRPr="002C34EE">
        <w:rPr>
          <w:rFonts w:ascii="Times New Roman" w:hAnsi="Times New Roman" w:cs="Times New Roman"/>
          <w:sz w:val="28"/>
          <w:szCs w:val="28"/>
        </w:rPr>
        <w:t xml:space="preserve">  5) зростання собівартості виставкової роботи, що призводить до підвищення тарифів для основних учасників. </w:t>
      </w:r>
    </w:p>
    <w:p w:rsidR="001757D5" w:rsidRPr="002C34EE" w:rsidRDefault="001757D5" w:rsidP="001757D5">
      <w:pPr>
        <w:autoSpaceDE w:val="0"/>
        <w:autoSpaceDN w:val="0"/>
        <w:adjustRightInd w:val="0"/>
        <w:spacing w:after="0" w:line="360" w:lineRule="auto"/>
        <w:ind w:firstLine="851"/>
        <w:jc w:val="both"/>
        <w:rPr>
          <w:rFonts w:ascii="Times New Roman" w:hAnsi="Times New Roman" w:cs="Times New Roman"/>
          <w:sz w:val="28"/>
          <w:szCs w:val="28"/>
          <w:shd w:val="clear" w:color="auto" w:fill="FFFFFF"/>
        </w:rPr>
      </w:pPr>
      <w:r w:rsidRPr="002C34EE">
        <w:rPr>
          <w:rFonts w:ascii="Times New Roman" w:hAnsi="Times New Roman" w:cs="Times New Roman"/>
          <w:sz w:val="28"/>
          <w:szCs w:val="28"/>
        </w:rPr>
        <w:t>Виставкова робота займає провідне місце в організації</w:t>
      </w:r>
      <w:r w:rsidRPr="002C34EE">
        <w:rPr>
          <w:rFonts w:ascii="Times New Roman" w:hAnsi="Times New Roman" w:cs="Times New Roman"/>
          <w:sz w:val="28"/>
          <w:szCs w:val="28"/>
        </w:rPr>
        <w:br/>
        <w:t xml:space="preserve">бібліотечно-інформаційної діяльності, бо саме </w:t>
      </w:r>
      <w:r w:rsidRPr="002C34EE">
        <w:rPr>
          <w:rFonts w:ascii="Times New Roman" w:hAnsi="Times New Roman" w:cs="Times New Roman"/>
          <w:sz w:val="28"/>
          <w:szCs w:val="28"/>
          <w:shd w:val="clear" w:color="auto" w:fill="FFFFFF"/>
        </w:rPr>
        <w:t>книжкова виставка є надійним засобом розкриття інформаційних ресурсів бібліотеки, її візитною карткою, відображаючи її стиль і творчі можливості персоналу.</w:t>
      </w:r>
    </w:p>
    <w:p w:rsidR="001757D5" w:rsidRPr="002C34EE" w:rsidRDefault="001757D5" w:rsidP="001757D5">
      <w:pPr>
        <w:autoSpaceDE w:val="0"/>
        <w:autoSpaceDN w:val="0"/>
        <w:adjustRightInd w:val="0"/>
        <w:spacing w:after="0" w:line="360" w:lineRule="auto"/>
        <w:ind w:firstLine="851"/>
        <w:jc w:val="both"/>
        <w:rPr>
          <w:rFonts w:ascii="Times New Roman" w:hAnsi="Times New Roman" w:cs="Times New Roman"/>
          <w:sz w:val="28"/>
          <w:szCs w:val="28"/>
          <w:shd w:val="clear" w:color="auto" w:fill="FFFFFF"/>
        </w:rPr>
      </w:pPr>
      <w:r w:rsidRPr="002C34EE">
        <w:rPr>
          <w:rFonts w:ascii="Times New Roman" w:hAnsi="Times New Roman" w:cs="Times New Roman"/>
          <w:sz w:val="28"/>
          <w:szCs w:val="28"/>
          <w:shd w:val="clear" w:color="auto" w:fill="FFFFFF"/>
        </w:rPr>
        <w:t xml:space="preserve">І саме </w:t>
      </w:r>
      <w:r w:rsidRPr="00DC6ED7">
        <w:rPr>
          <w:rFonts w:ascii="Times New Roman" w:hAnsi="Times New Roman" w:cs="Times New Roman"/>
          <w:b/>
          <w:sz w:val="28"/>
          <w:szCs w:val="28"/>
          <w:shd w:val="clear" w:color="auto" w:fill="FFFFFF"/>
        </w:rPr>
        <w:t>з погляду бібліотечної діяльності</w:t>
      </w:r>
      <w:r w:rsidRPr="002C34EE">
        <w:rPr>
          <w:rFonts w:ascii="Times New Roman" w:hAnsi="Times New Roman" w:cs="Times New Roman"/>
          <w:sz w:val="28"/>
          <w:szCs w:val="28"/>
          <w:shd w:val="clear" w:color="auto" w:fill="FFFFFF"/>
        </w:rPr>
        <w:t xml:space="preserve"> можна виділити такі основні </w:t>
      </w:r>
      <w:r w:rsidRPr="00DC6ED7">
        <w:rPr>
          <w:rFonts w:ascii="Times New Roman" w:hAnsi="Times New Roman" w:cs="Times New Roman"/>
          <w:b/>
          <w:sz w:val="28"/>
          <w:szCs w:val="28"/>
          <w:shd w:val="clear" w:color="auto" w:fill="FFFFFF"/>
        </w:rPr>
        <w:t>види виставок</w:t>
      </w:r>
      <w:r w:rsidRPr="002C34EE">
        <w:rPr>
          <w:rFonts w:ascii="Times New Roman" w:hAnsi="Times New Roman" w:cs="Times New Roman"/>
          <w:sz w:val="28"/>
          <w:szCs w:val="28"/>
          <w:shd w:val="clear" w:color="auto" w:fill="FFFFFF"/>
        </w:rPr>
        <w:t>:</w:t>
      </w:r>
    </w:p>
    <w:p w:rsidR="001757D5" w:rsidRPr="002C34EE" w:rsidRDefault="001757D5" w:rsidP="001757D5">
      <w:pPr>
        <w:pStyle w:val="a5"/>
        <w:numPr>
          <w:ilvl w:val="0"/>
          <w:numId w:val="2"/>
        </w:numPr>
        <w:shd w:val="clear" w:color="auto" w:fill="FFFFFF"/>
        <w:spacing w:before="0" w:beforeAutospacing="0" w:after="0" w:afterAutospacing="0" w:line="360" w:lineRule="auto"/>
        <w:ind w:left="0" w:firstLine="851"/>
        <w:jc w:val="both"/>
        <w:rPr>
          <w:i/>
          <w:sz w:val="28"/>
          <w:szCs w:val="28"/>
          <w:lang w:val="uk-UA"/>
        </w:rPr>
      </w:pPr>
      <w:r w:rsidRPr="002C34EE">
        <w:rPr>
          <w:rStyle w:val="af"/>
          <w:i w:val="0"/>
          <w:sz w:val="28"/>
          <w:szCs w:val="28"/>
          <w:lang w:val="uk-UA"/>
        </w:rPr>
        <w:t>авторська виставка</w:t>
      </w:r>
      <w:r w:rsidRPr="002C34EE">
        <w:rPr>
          <w:i/>
          <w:sz w:val="28"/>
          <w:szCs w:val="28"/>
          <w:lang w:val="uk-UA"/>
        </w:rPr>
        <w:t>;</w:t>
      </w:r>
    </w:p>
    <w:p w:rsidR="001757D5" w:rsidRPr="002C34EE" w:rsidRDefault="001757D5" w:rsidP="001757D5">
      <w:pPr>
        <w:pStyle w:val="a5"/>
        <w:numPr>
          <w:ilvl w:val="0"/>
          <w:numId w:val="2"/>
        </w:numPr>
        <w:shd w:val="clear" w:color="auto" w:fill="FFFFFF"/>
        <w:spacing w:before="0" w:beforeAutospacing="0" w:after="0" w:afterAutospacing="0" w:line="360" w:lineRule="auto"/>
        <w:ind w:left="0" w:firstLine="851"/>
        <w:jc w:val="both"/>
        <w:rPr>
          <w:rStyle w:val="af"/>
          <w:iCs w:val="0"/>
        </w:rPr>
      </w:pPr>
      <w:r w:rsidRPr="002C34EE">
        <w:rPr>
          <w:rStyle w:val="af"/>
          <w:i w:val="0"/>
          <w:sz w:val="28"/>
          <w:szCs w:val="28"/>
          <w:lang w:val="uk-UA"/>
        </w:rPr>
        <w:t>виставка-вікторина;</w:t>
      </w:r>
    </w:p>
    <w:p w:rsidR="001757D5" w:rsidRPr="002C34EE" w:rsidRDefault="001757D5" w:rsidP="001757D5">
      <w:pPr>
        <w:pStyle w:val="a5"/>
        <w:numPr>
          <w:ilvl w:val="0"/>
          <w:numId w:val="2"/>
        </w:numPr>
        <w:shd w:val="clear" w:color="auto" w:fill="FFFFFF"/>
        <w:spacing w:before="0" w:beforeAutospacing="0" w:after="0" w:afterAutospacing="0" w:line="360" w:lineRule="auto"/>
        <w:ind w:left="0" w:firstLine="851"/>
        <w:jc w:val="both"/>
        <w:rPr>
          <w:i/>
        </w:rPr>
      </w:pPr>
      <w:r w:rsidRPr="002C34EE">
        <w:rPr>
          <w:rStyle w:val="af"/>
          <w:i w:val="0"/>
          <w:sz w:val="28"/>
          <w:szCs w:val="28"/>
          <w:lang w:val="uk-UA"/>
        </w:rPr>
        <w:t>виставка-кросворд</w:t>
      </w:r>
      <w:r w:rsidRPr="002C34EE">
        <w:rPr>
          <w:i/>
          <w:sz w:val="28"/>
          <w:szCs w:val="28"/>
          <w:lang w:val="uk-UA"/>
        </w:rPr>
        <w:t>;</w:t>
      </w:r>
    </w:p>
    <w:p w:rsidR="001757D5" w:rsidRPr="002C34EE" w:rsidRDefault="001757D5" w:rsidP="001757D5">
      <w:pPr>
        <w:pStyle w:val="a5"/>
        <w:numPr>
          <w:ilvl w:val="0"/>
          <w:numId w:val="2"/>
        </w:numPr>
        <w:shd w:val="clear" w:color="auto" w:fill="FFFFFF"/>
        <w:spacing w:before="0" w:beforeAutospacing="0" w:after="0" w:afterAutospacing="0" w:line="360" w:lineRule="auto"/>
        <w:ind w:left="0" w:firstLine="851"/>
        <w:jc w:val="both"/>
        <w:rPr>
          <w:i/>
          <w:sz w:val="28"/>
          <w:szCs w:val="28"/>
          <w:lang w:val="uk-UA"/>
        </w:rPr>
      </w:pPr>
      <w:r w:rsidRPr="002C34EE">
        <w:rPr>
          <w:rStyle w:val="af"/>
          <w:i w:val="0"/>
          <w:sz w:val="28"/>
          <w:szCs w:val="28"/>
          <w:lang w:val="uk-UA"/>
        </w:rPr>
        <w:t>виставка-дискусія;</w:t>
      </w:r>
    </w:p>
    <w:p w:rsidR="001757D5" w:rsidRPr="002C34EE" w:rsidRDefault="001757D5" w:rsidP="001757D5">
      <w:pPr>
        <w:pStyle w:val="a5"/>
        <w:numPr>
          <w:ilvl w:val="0"/>
          <w:numId w:val="2"/>
        </w:numPr>
        <w:shd w:val="clear" w:color="auto" w:fill="FFFFFF"/>
        <w:spacing w:before="0" w:beforeAutospacing="0" w:after="0" w:afterAutospacing="0" w:line="360" w:lineRule="auto"/>
        <w:ind w:left="0" w:firstLine="851"/>
        <w:jc w:val="both"/>
        <w:rPr>
          <w:i/>
          <w:sz w:val="28"/>
          <w:szCs w:val="28"/>
          <w:lang w:val="uk-UA"/>
        </w:rPr>
      </w:pPr>
      <w:r w:rsidRPr="002C34EE">
        <w:rPr>
          <w:rStyle w:val="af"/>
          <w:i w:val="0"/>
          <w:sz w:val="28"/>
          <w:szCs w:val="28"/>
          <w:lang w:val="uk-UA"/>
        </w:rPr>
        <w:t>виставка до знаменних та пам’ятних дат</w:t>
      </w:r>
      <w:r w:rsidRPr="002C34EE">
        <w:rPr>
          <w:i/>
          <w:sz w:val="28"/>
          <w:szCs w:val="28"/>
          <w:lang w:val="uk-UA"/>
        </w:rPr>
        <w:t>;</w:t>
      </w:r>
    </w:p>
    <w:p w:rsidR="001757D5" w:rsidRPr="002C34EE" w:rsidRDefault="001757D5" w:rsidP="001757D5">
      <w:pPr>
        <w:pStyle w:val="a5"/>
        <w:numPr>
          <w:ilvl w:val="0"/>
          <w:numId w:val="2"/>
        </w:numPr>
        <w:shd w:val="clear" w:color="auto" w:fill="FFFFFF"/>
        <w:spacing w:before="0" w:beforeAutospacing="0" w:after="0" w:afterAutospacing="0" w:line="360" w:lineRule="auto"/>
        <w:ind w:left="0" w:firstLine="851"/>
        <w:jc w:val="both"/>
        <w:rPr>
          <w:i/>
          <w:sz w:val="28"/>
          <w:szCs w:val="28"/>
          <w:lang w:val="uk-UA"/>
        </w:rPr>
      </w:pPr>
      <w:r w:rsidRPr="002C34EE">
        <w:rPr>
          <w:rStyle w:val="af"/>
          <w:i w:val="0"/>
          <w:sz w:val="28"/>
          <w:szCs w:val="28"/>
          <w:lang w:val="uk-UA"/>
        </w:rPr>
        <w:t>виставка-діалог</w:t>
      </w:r>
      <w:r w:rsidRPr="002C34EE">
        <w:rPr>
          <w:i/>
          <w:sz w:val="28"/>
          <w:szCs w:val="28"/>
          <w:lang w:val="uk-UA"/>
        </w:rPr>
        <w:t>;</w:t>
      </w:r>
    </w:p>
    <w:p w:rsidR="001757D5" w:rsidRPr="002C34EE" w:rsidRDefault="001757D5" w:rsidP="001757D5">
      <w:pPr>
        <w:pStyle w:val="a5"/>
        <w:numPr>
          <w:ilvl w:val="0"/>
          <w:numId w:val="2"/>
        </w:numPr>
        <w:shd w:val="clear" w:color="auto" w:fill="FFFFFF"/>
        <w:spacing w:before="0" w:beforeAutospacing="0" w:after="0" w:afterAutospacing="0" w:line="360" w:lineRule="auto"/>
        <w:ind w:left="0" w:firstLine="851"/>
        <w:jc w:val="both"/>
        <w:rPr>
          <w:i/>
          <w:sz w:val="28"/>
          <w:szCs w:val="28"/>
          <w:lang w:val="uk-UA"/>
        </w:rPr>
      </w:pPr>
      <w:r w:rsidRPr="002C34EE">
        <w:rPr>
          <w:rStyle w:val="af"/>
          <w:i w:val="0"/>
          <w:sz w:val="28"/>
          <w:szCs w:val="28"/>
          <w:lang w:val="uk-UA"/>
        </w:rPr>
        <w:t>виставка з актуальних проблем</w:t>
      </w:r>
      <w:r w:rsidRPr="002C34EE">
        <w:rPr>
          <w:i/>
          <w:sz w:val="28"/>
          <w:szCs w:val="28"/>
          <w:lang w:val="uk-UA"/>
        </w:rPr>
        <w:t>;</w:t>
      </w:r>
    </w:p>
    <w:p w:rsidR="001757D5" w:rsidRPr="002C34EE" w:rsidRDefault="001757D5" w:rsidP="001757D5">
      <w:pPr>
        <w:pStyle w:val="a5"/>
        <w:numPr>
          <w:ilvl w:val="0"/>
          <w:numId w:val="2"/>
        </w:numPr>
        <w:shd w:val="clear" w:color="auto" w:fill="FFFFFF"/>
        <w:spacing w:before="0" w:beforeAutospacing="0" w:after="0" w:afterAutospacing="0" w:line="360" w:lineRule="auto"/>
        <w:ind w:left="0" w:firstLine="851"/>
        <w:jc w:val="both"/>
        <w:rPr>
          <w:i/>
          <w:sz w:val="28"/>
          <w:szCs w:val="28"/>
          <w:lang w:val="uk-UA"/>
        </w:rPr>
      </w:pPr>
      <w:r w:rsidRPr="002C34EE">
        <w:rPr>
          <w:rStyle w:val="af"/>
          <w:i w:val="0"/>
          <w:sz w:val="28"/>
          <w:szCs w:val="28"/>
          <w:lang w:val="uk-UA"/>
        </w:rPr>
        <w:t>виставка-інсталяція</w:t>
      </w:r>
      <w:r w:rsidRPr="002C34EE">
        <w:rPr>
          <w:i/>
          <w:sz w:val="28"/>
          <w:szCs w:val="28"/>
          <w:lang w:val="uk-UA"/>
        </w:rPr>
        <w:t>;</w:t>
      </w:r>
    </w:p>
    <w:p w:rsidR="001757D5" w:rsidRPr="002C34EE" w:rsidRDefault="001757D5" w:rsidP="001757D5">
      <w:pPr>
        <w:pStyle w:val="a5"/>
        <w:numPr>
          <w:ilvl w:val="0"/>
          <w:numId w:val="2"/>
        </w:numPr>
        <w:shd w:val="clear" w:color="auto" w:fill="FFFFFF"/>
        <w:spacing w:before="0" w:beforeAutospacing="0" w:after="0" w:afterAutospacing="0" w:line="360" w:lineRule="auto"/>
        <w:ind w:left="0" w:firstLine="851"/>
        <w:jc w:val="both"/>
        <w:rPr>
          <w:i/>
          <w:sz w:val="28"/>
          <w:szCs w:val="28"/>
          <w:lang w:val="uk-UA"/>
        </w:rPr>
      </w:pPr>
      <w:r w:rsidRPr="002C34EE">
        <w:rPr>
          <w:rStyle w:val="af"/>
          <w:i w:val="0"/>
          <w:sz w:val="28"/>
          <w:szCs w:val="28"/>
          <w:lang w:val="uk-UA"/>
        </w:rPr>
        <w:t>виставка-конкурс</w:t>
      </w:r>
      <w:r w:rsidRPr="002C34EE">
        <w:rPr>
          <w:i/>
          <w:sz w:val="28"/>
          <w:szCs w:val="28"/>
          <w:lang w:val="uk-UA"/>
        </w:rPr>
        <w:t>;</w:t>
      </w:r>
    </w:p>
    <w:p w:rsidR="001757D5" w:rsidRPr="002C34EE" w:rsidRDefault="001757D5" w:rsidP="001757D5">
      <w:pPr>
        <w:pStyle w:val="a5"/>
        <w:numPr>
          <w:ilvl w:val="0"/>
          <w:numId w:val="2"/>
        </w:numPr>
        <w:shd w:val="clear" w:color="auto" w:fill="FFFFFF"/>
        <w:spacing w:before="0" w:beforeAutospacing="0" w:after="0" w:afterAutospacing="0" w:line="360" w:lineRule="auto"/>
        <w:ind w:left="0" w:firstLine="851"/>
        <w:jc w:val="both"/>
        <w:rPr>
          <w:i/>
          <w:sz w:val="28"/>
          <w:szCs w:val="28"/>
          <w:lang w:val="uk-UA"/>
        </w:rPr>
      </w:pPr>
      <w:r w:rsidRPr="002C34EE">
        <w:rPr>
          <w:rStyle w:val="af"/>
          <w:i w:val="0"/>
          <w:sz w:val="28"/>
          <w:szCs w:val="28"/>
          <w:lang w:val="uk-UA"/>
        </w:rPr>
        <w:t>виставка нових надходжень</w:t>
      </w:r>
      <w:r w:rsidRPr="002C34EE">
        <w:rPr>
          <w:i/>
          <w:sz w:val="28"/>
          <w:szCs w:val="28"/>
          <w:lang w:val="uk-UA"/>
        </w:rPr>
        <w:t>;</w:t>
      </w:r>
    </w:p>
    <w:p w:rsidR="001757D5" w:rsidRPr="002C34EE" w:rsidRDefault="001757D5" w:rsidP="001757D5">
      <w:pPr>
        <w:pStyle w:val="a5"/>
        <w:numPr>
          <w:ilvl w:val="0"/>
          <w:numId w:val="2"/>
        </w:numPr>
        <w:shd w:val="clear" w:color="auto" w:fill="FFFFFF"/>
        <w:spacing w:before="0" w:beforeAutospacing="0" w:after="0" w:afterAutospacing="0" w:line="360" w:lineRule="auto"/>
        <w:ind w:left="0" w:firstLine="851"/>
        <w:jc w:val="both"/>
        <w:rPr>
          <w:i/>
          <w:sz w:val="28"/>
          <w:szCs w:val="28"/>
          <w:lang w:val="uk-UA"/>
        </w:rPr>
      </w:pPr>
      <w:r w:rsidRPr="002C34EE">
        <w:rPr>
          <w:rStyle w:val="af"/>
          <w:i w:val="0"/>
          <w:sz w:val="28"/>
          <w:szCs w:val="28"/>
          <w:lang w:val="uk-UA"/>
        </w:rPr>
        <w:t>виставка однієї книги (журналу, газети, публікації)</w:t>
      </w:r>
      <w:r w:rsidRPr="002C34EE">
        <w:rPr>
          <w:i/>
          <w:sz w:val="28"/>
          <w:szCs w:val="28"/>
          <w:lang w:val="uk-UA"/>
        </w:rPr>
        <w:t>;</w:t>
      </w:r>
    </w:p>
    <w:p w:rsidR="001757D5" w:rsidRPr="002C34EE" w:rsidRDefault="001757D5" w:rsidP="001757D5">
      <w:pPr>
        <w:pStyle w:val="a5"/>
        <w:numPr>
          <w:ilvl w:val="0"/>
          <w:numId w:val="2"/>
        </w:numPr>
        <w:shd w:val="clear" w:color="auto" w:fill="FFFFFF"/>
        <w:spacing w:before="0" w:beforeAutospacing="0" w:after="0" w:afterAutospacing="0" w:line="360" w:lineRule="auto"/>
        <w:ind w:left="0" w:firstLine="851"/>
        <w:jc w:val="both"/>
        <w:rPr>
          <w:i/>
          <w:sz w:val="28"/>
          <w:szCs w:val="28"/>
          <w:lang w:val="uk-UA"/>
        </w:rPr>
      </w:pPr>
      <w:r w:rsidRPr="002C34EE">
        <w:rPr>
          <w:rStyle w:val="af"/>
          <w:i w:val="0"/>
          <w:sz w:val="28"/>
          <w:szCs w:val="28"/>
          <w:lang w:val="uk-UA"/>
        </w:rPr>
        <w:lastRenderedPageBreak/>
        <w:t>виставка-рейтинг</w:t>
      </w:r>
      <w:r w:rsidRPr="002C34EE">
        <w:rPr>
          <w:i/>
          <w:sz w:val="28"/>
          <w:szCs w:val="28"/>
          <w:lang w:val="uk-UA"/>
        </w:rPr>
        <w:t>;</w:t>
      </w:r>
    </w:p>
    <w:p w:rsidR="001757D5" w:rsidRPr="002C34EE" w:rsidRDefault="001757D5" w:rsidP="001757D5">
      <w:pPr>
        <w:pStyle w:val="a5"/>
        <w:numPr>
          <w:ilvl w:val="0"/>
          <w:numId w:val="2"/>
        </w:numPr>
        <w:shd w:val="clear" w:color="auto" w:fill="FFFFFF"/>
        <w:spacing w:before="0" w:beforeAutospacing="0" w:after="0" w:afterAutospacing="0" w:line="360" w:lineRule="auto"/>
        <w:ind w:left="0" w:firstLine="851"/>
        <w:jc w:val="both"/>
        <w:rPr>
          <w:i/>
          <w:sz w:val="28"/>
          <w:szCs w:val="28"/>
          <w:lang w:val="uk-UA"/>
        </w:rPr>
      </w:pPr>
      <w:r w:rsidRPr="002C34EE">
        <w:rPr>
          <w:rStyle w:val="af"/>
          <w:i w:val="0"/>
          <w:sz w:val="28"/>
          <w:szCs w:val="28"/>
          <w:lang w:val="uk-UA"/>
        </w:rPr>
        <w:t>виставка-словник;</w:t>
      </w:r>
    </w:p>
    <w:p w:rsidR="001757D5" w:rsidRPr="002C34EE" w:rsidRDefault="001757D5" w:rsidP="001757D5">
      <w:pPr>
        <w:pStyle w:val="a5"/>
        <w:numPr>
          <w:ilvl w:val="0"/>
          <w:numId w:val="2"/>
        </w:numPr>
        <w:shd w:val="clear" w:color="auto" w:fill="FFFFFF"/>
        <w:spacing w:before="0" w:beforeAutospacing="0" w:after="0" w:afterAutospacing="0" w:line="360" w:lineRule="auto"/>
        <w:ind w:left="0" w:firstLine="851"/>
        <w:jc w:val="both"/>
        <w:rPr>
          <w:i/>
          <w:sz w:val="28"/>
          <w:szCs w:val="28"/>
          <w:lang w:val="uk-UA"/>
        </w:rPr>
      </w:pPr>
      <w:r w:rsidRPr="002C34EE">
        <w:rPr>
          <w:rStyle w:val="af"/>
          <w:i w:val="0"/>
          <w:sz w:val="28"/>
          <w:szCs w:val="28"/>
          <w:lang w:val="uk-UA"/>
        </w:rPr>
        <w:t>виставка-хобі</w:t>
      </w:r>
      <w:r w:rsidRPr="002C34EE">
        <w:rPr>
          <w:i/>
          <w:sz w:val="28"/>
          <w:szCs w:val="28"/>
          <w:lang w:val="uk-UA"/>
        </w:rPr>
        <w:t>;</w:t>
      </w:r>
    </w:p>
    <w:p w:rsidR="001757D5" w:rsidRPr="002C34EE" w:rsidRDefault="001757D5" w:rsidP="001757D5">
      <w:pPr>
        <w:pStyle w:val="a5"/>
        <w:numPr>
          <w:ilvl w:val="0"/>
          <w:numId w:val="2"/>
        </w:numPr>
        <w:shd w:val="clear" w:color="auto" w:fill="FFFFFF"/>
        <w:spacing w:before="0" w:beforeAutospacing="0" w:after="0" w:afterAutospacing="0" w:line="360" w:lineRule="auto"/>
        <w:ind w:left="0" w:firstLine="851"/>
        <w:jc w:val="both"/>
        <w:rPr>
          <w:i/>
          <w:sz w:val="28"/>
          <w:szCs w:val="28"/>
          <w:lang w:val="uk-UA"/>
        </w:rPr>
      </w:pPr>
      <w:r w:rsidRPr="002C34EE">
        <w:rPr>
          <w:rStyle w:val="af"/>
          <w:i w:val="0"/>
          <w:sz w:val="28"/>
          <w:szCs w:val="28"/>
          <w:lang w:val="uk-UA"/>
        </w:rPr>
        <w:t>виставка-експозиція</w:t>
      </w:r>
      <w:r w:rsidRPr="002C34EE">
        <w:rPr>
          <w:i/>
          <w:sz w:val="28"/>
          <w:szCs w:val="28"/>
          <w:lang w:val="uk-UA"/>
        </w:rPr>
        <w:t>;</w:t>
      </w:r>
    </w:p>
    <w:p w:rsidR="001757D5" w:rsidRPr="002C34EE" w:rsidRDefault="001757D5" w:rsidP="001757D5">
      <w:pPr>
        <w:pStyle w:val="a5"/>
        <w:numPr>
          <w:ilvl w:val="0"/>
          <w:numId w:val="2"/>
        </w:numPr>
        <w:shd w:val="clear" w:color="auto" w:fill="FFFFFF"/>
        <w:spacing w:before="0" w:beforeAutospacing="0" w:after="0" w:afterAutospacing="0" w:line="360" w:lineRule="auto"/>
        <w:ind w:left="0" w:firstLine="851"/>
        <w:jc w:val="both"/>
        <w:rPr>
          <w:i/>
          <w:sz w:val="28"/>
          <w:szCs w:val="28"/>
          <w:lang w:val="uk-UA"/>
        </w:rPr>
      </w:pPr>
      <w:r w:rsidRPr="002C34EE">
        <w:rPr>
          <w:rStyle w:val="af"/>
          <w:i w:val="0"/>
          <w:sz w:val="28"/>
          <w:szCs w:val="28"/>
          <w:lang w:val="uk-UA"/>
        </w:rPr>
        <w:t>віртуальна виставка</w:t>
      </w:r>
      <w:r w:rsidRPr="002C34EE">
        <w:rPr>
          <w:i/>
          <w:sz w:val="28"/>
          <w:szCs w:val="28"/>
          <w:lang w:val="uk-UA"/>
        </w:rPr>
        <w:t>;</w:t>
      </w:r>
    </w:p>
    <w:p w:rsidR="001757D5" w:rsidRPr="002C34EE" w:rsidRDefault="001757D5" w:rsidP="001757D5">
      <w:pPr>
        <w:pStyle w:val="a5"/>
        <w:numPr>
          <w:ilvl w:val="0"/>
          <w:numId w:val="2"/>
        </w:numPr>
        <w:shd w:val="clear" w:color="auto" w:fill="FFFFFF"/>
        <w:spacing w:before="0" w:beforeAutospacing="0" w:after="0" w:afterAutospacing="0" w:line="360" w:lineRule="auto"/>
        <w:ind w:left="0" w:firstLine="851"/>
        <w:jc w:val="both"/>
        <w:rPr>
          <w:i/>
          <w:sz w:val="28"/>
          <w:szCs w:val="28"/>
          <w:lang w:val="uk-UA"/>
        </w:rPr>
      </w:pPr>
      <w:r w:rsidRPr="002C34EE">
        <w:rPr>
          <w:rStyle w:val="af"/>
          <w:i w:val="0"/>
          <w:sz w:val="28"/>
          <w:szCs w:val="28"/>
          <w:lang w:val="uk-UA"/>
        </w:rPr>
        <w:t>жанрова виставка</w:t>
      </w:r>
      <w:r w:rsidRPr="002C34EE">
        <w:rPr>
          <w:i/>
          <w:sz w:val="28"/>
          <w:szCs w:val="28"/>
          <w:lang w:val="uk-UA"/>
        </w:rPr>
        <w:t>;</w:t>
      </w:r>
    </w:p>
    <w:p w:rsidR="001757D5" w:rsidRPr="002C34EE" w:rsidRDefault="001757D5" w:rsidP="001757D5">
      <w:pPr>
        <w:pStyle w:val="a5"/>
        <w:numPr>
          <w:ilvl w:val="0"/>
          <w:numId w:val="2"/>
        </w:numPr>
        <w:shd w:val="clear" w:color="auto" w:fill="FFFFFF"/>
        <w:spacing w:before="0" w:beforeAutospacing="0" w:after="0" w:afterAutospacing="0" w:line="360" w:lineRule="auto"/>
        <w:ind w:left="0" w:firstLine="851"/>
        <w:jc w:val="both"/>
        <w:rPr>
          <w:sz w:val="28"/>
          <w:szCs w:val="28"/>
          <w:lang w:val="uk-UA"/>
        </w:rPr>
      </w:pPr>
      <w:r w:rsidRPr="002C34EE">
        <w:rPr>
          <w:rStyle w:val="af"/>
          <w:i w:val="0"/>
          <w:sz w:val="28"/>
          <w:szCs w:val="28"/>
          <w:lang w:val="uk-UA"/>
        </w:rPr>
        <w:t>персональна виставка</w:t>
      </w:r>
      <w:r w:rsidRPr="002C34EE">
        <w:rPr>
          <w:sz w:val="28"/>
          <w:szCs w:val="28"/>
          <w:lang w:val="uk-UA"/>
        </w:rPr>
        <w:t>.</w:t>
      </w:r>
    </w:p>
    <w:p w:rsidR="001757D5" w:rsidRPr="002C34EE" w:rsidRDefault="001757D5" w:rsidP="001757D5">
      <w:pPr>
        <w:autoSpaceDE w:val="0"/>
        <w:autoSpaceDN w:val="0"/>
        <w:adjustRightInd w:val="0"/>
        <w:spacing w:after="0" w:line="360" w:lineRule="auto"/>
        <w:ind w:firstLine="851"/>
        <w:jc w:val="both"/>
        <w:rPr>
          <w:rFonts w:ascii="Times New Roman" w:hAnsi="Times New Roman" w:cs="Times New Roman"/>
          <w:sz w:val="28"/>
          <w:szCs w:val="28"/>
        </w:rPr>
      </w:pPr>
      <w:r w:rsidRPr="00DC6ED7">
        <w:rPr>
          <w:rFonts w:ascii="Times New Roman" w:hAnsi="Times New Roman" w:cs="Times New Roman"/>
          <w:b/>
          <w:sz w:val="28"/>
          <w:szCs w:val="28"/>
        </w:rPr>
        <w:t xml:space="preserve">В. </w:t>
      </w:r>
      <w:proofErr w:type="spellStart"/>
      <w:r w:rsidRPr="00DC6ED7">
        <w:rPr>
          <w:rFonts w:ascii="Times New Roman" w:hAnsi="Times New Roman" w:cs="Times New Roman"/>
          <w:b/>
          <w:sz w:val="28"/>
          <w:szCs w:val="28"/>
        </w:rPr>
        <w:t>Кулаковська</w:t>
      </w:r>
      <w:proofErr w:type="spellEnd"/>
      <w:r w:rsidRPr="002C34EE">
        <w:rPr>
          <w:rFonts w:ascii="Times New Roman" w:hAnsi="Times New Roman" w:cs="Times New Roman"/>
          <w:sz w:val="28"/>
          <w:szCs w:val="28"/>
        </w:rPr>
        <w:t xml:space="preserve">, узагальнивши попередні наукові підходи до класифікації ярмарків-виставок, виділяє </w:t>
      </w:r>
      <w:r w:rsidRPr="00DC6ED7">
        <w:rPr>
          <w:rFonts w:ascii="Times New Roman" w:hAnsi="Times New Roman" w:cs="Times New Roman"/>
          <w:b/>
          <w:sz w:val="28"/>
          <w:szCs w:val="28"/>
        </w:rPr>
        <w:t>такі основні</w:t>
      </w:r>
      <w:r w:rsidRPr="002C34EE">
        <w:rPr>
          <w:rFonts w:ascii="Times New Roman" w:hAnsi="Times New Roman" w:cs="Times New Roman"/>
          <w:sz w:val="28"/>
          <w:szCs w:val="28"/>
        </w:rPr>
        <w:t>:</w:t>
      </w:r>
    </w:p>
    <w:p w:rsidR="001757D5" w:rsidRPr="002C34EE" w:rsidRDefault="001757D5" w:rsidP="001757D5">
      <w:pPr>
        <w:pStyle w:val="ae"/>
        <w:numPr>
          <w:ilvl w:val="0"/>
          <w:numId w:val="4"/>
        </w:numPr>
        <w:autoSpaceDE w:val="0"/>
        <w:autoSpaceDN w:val="0"/>
        <w:adjustRightInd w:val="0"/>
        <w:spacing w:after="0" w:line="360" w:lineRule="auto"/>
        <w:ind w:left="0" w:firstLine="851"/>
        <w:jc w:val="both"/>
        <w:rPr>
          <w:rFonts w:ascii="Times New Roman" w:hAnsi="Times New Roman" w:cs="Times New Roman"/>
          <w:sz w:val="28"/>
          <w:szCs w:val="28"/>
        </w:rPr>
      </w:pPr>
      <w:r w:rsidRPr="002C34EE">
        <w:rPr>
          <w:rFonts w:ascii="Times New Roman" w:hAnsi="Times New Roman" w:cs="Times New Roman"/>
          <w:sz w:val="28"/>
          <w:szCs w:val="28"/>
        </w:rPr>
        <w:t>за складом учасників, місцем проведення й економічному значенню: регіональні, міжрегіональні, національні та міжнародні;</w:t>
      </w:r>
    </w:p>
    <w:p w:rsidR="001757D5" w:rsidRPr="002C34EE" w:rsidRDefault="001757D5" w:rsidP="001757D5">
      <w:pPr>
        <w:pStyle w:val="ae"/>
        <w:numPr>
          <w:ilvl w:val="0"/>
          <w:numId w:val="4"/>
        </w:numPr>
        <w:autoSpaceDE w:val="0"/>
        <w:autoSpaceDN w:val="0"/>
        <w:adjustRightInd w:val="0"/>
        <w:spacing w:after="0" w:line="360" w:lineRule="auto"/>
        <w:ind w:left="0" w:firstLine="851"/>
        <w:jc w:val="both"/>
        <w:rPr>
          <w:rFonts w:ascii="Times New Roman" w:hAnsi="Times New Roman" w:cs="Times New Roman"/>
          <w:sz w:val="28"/>
          <w:szCs w:val="28"/>
        </w:rPr>
      </w:pPr>
      <w:r w:rsidRPr="002C34EE">
        <w:rPr>
          <w:rFonts w:ascii="Times New Roman" w:hAnsi="Times New Roman" w:cs="Times New Roman"/>
          <w:sz w:val="28"/>
          <w:szCs w:val="28"/>
        </w:rPr>
        <w:t>за термінами й способами проведення: короткострокові</w:t>
      </w:r>
      <w:r w:rsidRPr="002C34EE">
        <w:rPr>
          <w:rFonts w:ascii="Times New Roman" w:hAnsi="Times New Roman" w:cs="Times New Roman"/>
          <w:sz w:val="28"/>
          <w:szCs w:val="28"/>
        </w:rPr>
        <w:br/>
        <w:t>(соло-виставки), пересувні та постійні.</w:t>
      </w:r>
    </w:p>
    <w:p w:rsidR="001757D5" w:rsidRPr="002C34EE" w:rsidRDefault="001757D5" w:rsidP="001757D5">
      <w:pPr>
        <w:spacing w:after="0" w:line="360" w:lineRule="auto"/>
        <w:ind w:firstLine="851"/>
        <w:jc w:val="both"/>
        <w:rPr>
          <w:rFonts w:ascii="Times New Roman" w:hAnsi="Times New Roman" w:cs="Times New Roman"/>
          <w:sz w:val="28"/>
          <w:szCs w:val="28"/>
        </w:rPr>
      </w:pPr>
      <w:r w:rsidRPr="002C34EE">
        <w:rPr>
          <w:rFonts w:ascii="Times New Roman" w:hAnsi="Times New Roman" w:cs="Times New Roman"/>
          <w:sz w:val="28"/>
          <w:szCs w:val="28"/>
        </w:rPr>
        <w:t>В Україні спеціалізовані книжкові ярмарки не дуже популярні. Серед них можна назвати виставки-ярмарки підручників, дитячої літератури. Більшість із сучасних книжкових ярмарків, таких як харківський «Світ книги», київський «Книжковий сад»,  львівський Форум видавців, одеська «Зелена хвиля», належать до універсальних, адже на цих заходах представлена література на різноманітну тематику, адресована широкому колу читачів: від малюків і школярів до  фахівців з певних галузей  науки та виробництва.</w:t>
      </w:r>
    </w:p>
    <w:p w:rsidR="001757D5" w:rsidRPr="002C34EE" w:rsidRDefault="001757D5" w:rsidP="001757D5">
      <w:pPr>
        <w:spacing w:after="0" w:line="360" w:lineRule="auto"/>
        <w:ind w:firstLine="851"/>
        <w:jc w:val="both"/>
        <w:rPr>
          <w:rFonts w:ascii="Times New Roman" w:hAnsi="Times New Roman" w:cs="Times New Roman"/>
          <w:sz w:val="28"/>
          <w:szCs w:val="28"/>
        </w:rPr>
      </w:pPr>
      <w:r w:rsidRPr="002C34EE">
        <w:rPr>
          <w:rFonts w:ascii="Times New Roman" w:hAnsi="Times New Roman" w:cs="Times New Roman"/>
          <w:sz w:val="28"/>
          <w:szCs w:val="28"/>
        </w:rPr>
        <w:t xml:space="preserve"> </w:t>
      </w:r>
      <w:r w:rsidRPr="00DC6ED7">
        <w:rPr>
          <w:rFonts w:ascii="Times New Roman" w:hAnsi="Times New Roman" w:cs="Times New Roman"/>
          <w:b/>
          <w:sz w:val="28"/>
          <w:szCs w:val="28"/>
        </w:rPr>
        <w:t xml:space="preserve">Д. </w:t>
      </w:r>
      <w:proofErr w:type="spellStart"/>
      <w:r w:rsidRPr="00DC6ED7">
        <w:rPr>
          <w:rFonts w:ascii="Times New Roman" w:hAnsi="Times New Roman" w:cs="Times New Roman"/>
          <w:b/>
          <w:sz w:val="28"/>
          <w:szCs w:val="28"/>
        </w:rPr>
        <w:t>Беклешов</w:t>
      </w:r>
      <w:proofErr w:type="spellEnd"/>
      <w:r w:rsidRPr="002C34EE">
        <w:rPr>
          <w:rFonts w:ascii="Times New Roman" w:hAnsi="Times New Roman" w:cs="Times New Roman"/>
          <w:sz w:val="28"/>
          <w:szCs w:val="28"/>
        </w:rPr>
        <w:t xml:space="preserve"> виокремлює ще </w:t>
      </w:r>
      <w:r w:rsidRPr="00DC6ED7">
        <w:rPr>
          <w:rFonts w:ascii="Times New Roman" w:hAnsi="Times New Roman" w:cs="Times New Roman"/>
          <w:b/>
          <w:sz w:val="28"/>
          <w:szCs w:val="28"/>
        </w:rPr>
        <w:t>комерційні та некомерційні</w:t>
      </w:r>
      <w:r w:rsidRPr="002C34EE">
        <w:rPr>
          <w:rFonts w:ascii="Times New Roman" w:hAnsi="Times New Roman" w:cs="Times New Roman"/>
          <w:sz w:val="28"/>
          <w:szCs w:val="28"/>
        </w:rPr>
        <w:t xml:space="preserve"> книжкові                ярмарк</w:t>
      </w:r>
      <w:r w:rsidR="002C34EE" w:rsidRPr="002C34EE">
        <w:rPr>
          <w:rFonts w:ascii="Times New Roman" w:hAnsi="Times New Roman" w:cs="Times New Roman"/>
          <w:sz w:val="28"/>
          <w:szCs w:val="28"/>
        </w:rPr>
        <w:t>и</w:t>
      </w:r>
      <w:r w:rsidRPr="002C34EE">
        <w:rPr>
          <w:rFonts w:ascii="Times New Roman" w:hAnsi="Times New Roman" w:cs="Times New Roman"/>
          <w:sz w:val="28"/>
          <w:szCs w:val="28"/>
        </w:rPr>
        <w:t>. Практично всі книжкові виставки-ярмарки, що проводяться в Україні, є комерційними, оскільки мають організаторів-спонсорів і передбачають отримання  певного прибутку за реалізацію друкованої продукції. До некомерційних належать благодійні книжкові ярмарки. Наприклад, Український дім регулярно проводить  благодійні дитячі книжкові ярмарки, серед яких «Подарунок від Святого Миколая»,  ярмарок до Дня знань, до Дня захисту дітей та інші.  Директор Українського дому Н. Заболотна зазначила, що під час проведених ярмарків завдяки вітчизняним видавництвам та відвідувачам було зібрано 15 тисяч книжок для 12 дитячих будинків та шкіл-</w:t>
      </w:r>
      <w:r w:rsidRPr="002C34EE">
        <w:rPr>
          <w:rFonts w:ascii="Times New Roman" w:hAnsi="Times New Roman" w:cs="Times New Roman"/>
          <w:sz w:val="28"/>
          <w:szCs w:val="28"/>
        </w:rPr>
        <w:lastRenderedPageBreak/>
        <w:t xml:space="preserve">інтернатів Вінницької, Житомирської, Полтавської, Чернігівської, Черкаської, Київської областей та міста </w:t>
      </w:r>
      <w:r w:rsidR="002C34EE" w:rsidRPr="002C34EE">
        <w:rPr>
          <w:rFonts w:ascii="Times New Roman" w:hAnsi="Times New Roman" w:cs="Times New Roman"/>
          <w:sz w:val="28"/>
          <w:szCs w:val="28"/>
        </w:rPr>
        <w:t>Києва</w:t>
      </w:r>
      <w:r w:rsidRPr="002C34EE">
        <w:rPr>
          <w:rFonts w:ascii="Times New Roman" w:hAnsi="Times New Roman" w:cs="Times New Roman"/>
          <w:sz w:val="28"/>
          <w:szCs w:val="28"/>
        </w:rPr>
        <w:t xml:space="preserve">. </w:t>
      </w:r>
    </w:p>
    <w:p w:rsidR="001757D5" w:rsidRPr="002C34EE" w:rsidRDefault="001757D5" w:rsidP="001757D5">
      <w:pPr>
        <w:autoSpaceDE w:val="0"/>
        <w:autoSpaceDN w:val="0"/>
        <w:adjustRightInd w:val="0"/>
        <w:spacing w:after="0" w:line="360" w:lineRule="auto"/>
        <w:ind w:firstLine="851"/>
        <w:jc w:val="both"/>
        <w:rPr>
          <w:rFonts w:ascii="Times New Roman" w:hAnsi="Times New Roman" w:cs="Times New Roman"/>
          <w:sz w:val="28"/>
          <w:szCs w:val="28"/>
        </w:rPr>
      </w:pPr>
      <w:r w:rsidRPr="002C34EE">
        <w:rPr>
          <w:rFonts w:ascii="Times New Roman" w:hAnsi="Times New Roman" w:cs="Times New Roman"/>
          <w:sz w:val="28"/>
          <w:szCs w:val="28"/>
        </w:rPr>
        <w:t xml:space="preserve">Як зауважує </w:t>
      </w:r>
      <w:r w:rsidRPr="00DC6ED7">
        <w:rPr>
          <w:rFonts w:ascii="Times New Roman" w:hAnsi="Times New Roman" w:cs="Times New Roman"/>
          <w:b/>
          <w:sz w:val="28"/>
          <w:szCs w:val="28"/>
        </w:rPr>
        <w:t xml:space="preserve">М. </w:t>
      </w:r>
      <w:proofErr w:type="spellStart"/>
      <w:r w:rsidRPr="00DC6ED7">
        <w:rPr>
          <w:rFonts w:ascii="Times New Roman" w:hAnsi="Times New Roman" w:cs="Times New Roman"/>
          <w:b/>
          <w:sz w:val="28"/>
          <w:szCs w:val="28"/>
        </w:rPr>
        <w:t>Тимошик</w:t>
      </w:r>
      <w:proofErr w:type="spellEnd"/>
      <w:r w:rsidRPr="002C34EE">
        <w:rPr>
          <w:rFonts w:ascii="Times New Roman" w:hAnsi="Times New Roman" w:cs="Times New Roman"/>
          <w:sz w:val="28"/>
          <w:szCs w:val="28"/>
        </w:rPr>
        <w:t xml:space="preserve">, кожен ярмарок, а отже й ярмарок-виставка, підживлює в країні інтерес до книги, до читання, сприяє налагодженню контактів видавців, поліграфістів і </w:t>
      </w:r>
      <w:proofErr w:type="spellStart"/>
      <w:r w:rsidRPr="002C34EE">
        <w:rPr>
          <w:rFonts w:ascii="Times New Roman" w:hAnsi="Times New Roman" w:cs="Times New Roman"/>
          <w:sz w:val="28"/>
          <w:szCs w:val="28"/>
        </w:rPr>
        <w:t>книгорозповсюджувачів</w:t>
      </w:r>
      <w:proofErr w:type="spellEnd"/>
      <w:r w:rsidRPr="002C34EE">
        <w:rPr>
          <w:rFonts w:ascii="Times New Roman" w:hAnsi="Times New Roman" w:cs="Times New Roman"/>
          <w:sz w:val="28"/>
          <w:szCs w:val="28"/>
        </w:rPr>
        <w:t xml:space="preserve">, заповнює ніші й прогалини у цій справі. Тому цілком закономірним буде той факт, що саме під час подібних заходів укладається найбільша кількість контрактів щодо реалізації та продажу книги на ринку. </w:t>
      </w:r>
    </w:p>
    <w:p w:rsidR="001757D5" w:rsidRPr="002C34EE" w:rsidRDefault="001757D5" w:rsidP="001757D5">
      <w:pPr>
        <w:widowControl w:val="0"/>
        <w:overflowPunct w:val="0"/>
        <w:autoSpaceDE w:val="0"/>
        <w:autoSpaceDN w:val="0"/>
        <w:adjustRightInd w:val="0"/>
        <w:spacing w:after="0" w:line="360" w:lineRule="auto"/>
        <w:ind w:firstLine="851"/>
        <w:jc w:val="both"/>
        <w:rPr>
          <w:rFonts w:ascii="Times New Roman" w:hAnsi="Times New Roman" w:cs="Times New Roman"/>
          <w:sz w:val="28"/>
          <w:szCs w:val="28"/>
        </w:rPr>
      </w:pPr>
      <w:proofErr w:type="spellStart"/>
      <w:r w:rsidRPr="002C34EE">
        <w:rPr>
          <w:rFonts w:ascii="Times New Roman" w:hAnsi="Times New Roman" w:cs="Times New Roman"/>
          <w:sz w:val="28"/>
          <w:szCs w:val="28"/>
          <w:lang w:val="ru-RU"/>
        </w:rPr>
        <w:t>Видавництво</w:t>
      </w:r>
      <w:proofErr w:type="spellEnd"/>
      <w:r w:rsidRPr="002C34EE">
        <w:rPr>
          <w:rFonts w:ascii="Times New Roman" w:hAnsi="Times New Roman" w:cs="Times New Roman"/>
          <w:sz w:val="28"/>
          <w:szCs w:val="28"/>
          <w:lang w:val="ru-RU"/>
        </w:rPr>
        <w:t xml:space="preserve"> на </w:t>
      </w:r>
      <w:proofErr w:type="spellStart"/>
      <w:r w:rsidRPr="002C34EE">
        <w:rPr>
          <w:rFonts w:ascii="Times New Roman" w:hAnsi="Times New Roman" w:cs="Times New Roman"/>
          <w:sz w:val="28"/>
          <w:szCs w:val="28"/>
          <w:lang w:val="ru-RU"/>
        </w:rPr>
        <w:t>книжковій</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виставці</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зацікавлене</w:t>
      </w:r>
      <w:proofErr w:type="spellEnd"/>
      <w:r w:rsidRPr="002C34EE">
        <w:rPr>
          <w:rFonts w:ascii="Times New Roman" w:hAnsi="Times New Roman" w:cs="Times New Roman"/>
          <w:sz w:val="28"/>
          <w:szCs w:val="28"/>
          <w:lang w:val="ru-RU"/>
        </w:rPr>
        <w:t xml:space="preserve"> не </w:t>
      </w:r>
      <w:proofErr w:type="spellStart"/>
      <w:r w:rsidRPr="002C34EE">
        <w:rPr>
          <w:rFonts w:ascii="Times New Roman" w:hAnsi="Times New Roman" w:cs="Times New Roman"/>
          <w:sz w:val="28"/>
          <w:szCs w:val="28"/>
          <w:lang w:val="ru-RU"/>
        </w:rPr>
        <w:t>лише</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публічно</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представити</w:t>
      </w:r>
      <w:proofErr w:type="spellEnd"/>
      <w:r w:rsidRPr="002C34EE">
        <w:rPr>
          <w:rFonts w:ascii="Times New Roman" w:hAnsi="Times New Roman" w:cs="Times New Roman"/>
          <w:sz w:val="28"/>
          <w:szCs w:val="28"/>
          <w:lang w:val="ru-RU"/>
        </w:rPr>
        <w:t xml:space="preserve"> </w:t>
      </w:r>
      <w:proofErr w:type="gramStart"/>
      <w:r w:rsidRPr="002C34EE">
        <w:rPr>
          <w:rFonts w:ascii="Times New Roman" w:hAnsi="Times New Roman" w:cs="Times New Roman"/>
          <w:sz w:val="28"/>
          <w:szCs w:val="28"/>
          <w:lang w:val="ru-RU"/>
        </w:rPr>
        <w:t>свою</w:t>
      </w:r>
      <w:proofErr w:type="gram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продукцію</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резонансні</w:t>
      </w:r>
      <w:proofErr w:type="spellEnd"/>
      <w:r w:rsidRPr="002C34EE">
        <w:rPr>
          <w:rFonts w:ascii="Times New Roman" w:hAnsi="Times New Roman" w:cs="Times New Roman"/>
          <w:sz w:val="28"/>
          <w:szCs w:val="28"/>
          <w:lang w:val="ru-RU"/>
        </w:rPr>
        <w:t xml:space="preserve"> новинки. За </w:t>
      </w:r>
      <w:proofErr w:type="spellStart"/>
      <w:r w:rsidRPr="002C34EE">
        <w:rPr>
          <w:rFonts w:ascii="Times New Roman" w:hAnsi="Times New Roman" w:cs="Times New Roman"/>
          <w:sz w:val="28"/>
          <w:szCs w:val="28"/>
          <w:lang w:val="ru-RU"/>
        </w:rPr>
        <w:t>належно</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організованих</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маркетингових</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комунікацій</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усі</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основні</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гравці</w:t>
      </w:r>
      <w:proofErr w:type="spellEnd"/>
      <w:r w:rsidRPr="002C34EE">
        <w:rPr>
          <w:rFonts w:ascii="Times New Roman" w:hAnsi="Times New Roman" w:cs="Times New Roman"/>
          <w:sz w:val="28"/>
          <w:szCs w:val="28"/>
          <w:lang w:val="ru-RU"/>
        </w:rPr>
        <w:t xml:space="preserve"> ринку </w:t>
      </w:r>
      <w:proofErr w:type="spellStart"/>
      <w:r w:rsidRPr="002C34EE">
        <w:rPr>
          <w:rFonts w:ascii="Times New Roman" w:hAnsi="Times New Roman" w:cs="Times New Roman"/>
          <w:sz w:val="28"/>
          <w:szCs w:val="28"/>
          <w:lang w:val="ru-RU"/>
        </w:rPr>
        <w:t>знають</w:t>
      </w:r>
      <w:proofErr w:type="spellEnd"/>
      <w:r w:rsidRPr="002C34EE">
        <w:rPr>
          <w:rFonts w:ascii="Times New Roman" w:hAnsi="Times New Roman" w:cs="Times New Roman"/>
          <w:sz w:val="28"/>
          <w:szCs w:val="28"/>
          <w:lang w:val="ru-RU"/>
        </w:rPr>
        <w:t xml:space="preserve"> про них. Предметом </w:t>
      </w:r>
      <w:proofErr w:type="spellStart"/>
      <w:r w:rsidRPr="002C34EE">
        <w:rPr>
          <w:rFonts w:ascii="Times New Roman" w:hAnsi="Times New Roman" w:cs="Times New Roman"/>
          <w:sz w:val="28"/>
          <w:szCs w:val="28"/>
          <w:lang w:val="ru-RU"/>
        </w:rPr>
        <w:t>комерційного</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інтересу</w:t>
      </w:r>
      <w:proofErr w:type="spellEnd"/>
      <w:r w:rsidRPr="002C34EE">
        <w:rPr>
          <w:rFonts w:ascii="Times New Roman" w:hAnsi="Times New Roman" w:cs="Times New Roman"/>
          <w:sz w:val="28"/>
          <w:szCs w:val="28"/>
          <w:lang w:val="ru-RU"/>
        </w:rPr>
        <w:t xml:space="preserve"> новинки </w:t>
      </w:r>
      <w:proofErr w:type="spellStart"/>
      <w:r w:rsidRPr="002C34EE">
        <w:rPr>
          <w:rFonts w:ascii="Times New Roman" w:hAnsi="Times New Roman" w:cs="Times New Roman"/>
          <w:sz w:val="28"/>
          <w:szCs w:val="28"/>
          <w:lang w:val="ru-RU"/>
        </w:rPr>
        <w:t>можуть</w:t>
      </w:r>
      <w:proofErr w:type="spellEnd"/>
      <w:r w:rsidRPr="002C34EE">
        <w:rPr>
          <w:rFonts w:ascii="Times New Roman" w:hAnsi="Times New Roman" w:cs="Times New Roman"/>
          <w:sz w:val="28"/>
          <w:szCs w:val="28"/>
          <w:lang w:val="ru-RU"/>
        </w:rPr>
        <w:t xml:space="preserve"> бути </w:t>
      </w:r>
      <w:proofErr w:type="spellStart"/>
      <w:r w:rsidRPr="002C34EE">
        <w:rPr>
          <w:rFonts w:ascii="Times New Roman" w:hAnsi="Times New Roman" w:cs="Times New Roman"/>
          <w:sz w:val="28"/>
          <w:szCs w:val="28"/>
          <w:lang w:val="ru-RU"/>
        </w:rPr>
        <w:t>хіба</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що</w:t>
      </w:r>
      <w:proofErr w:type="spellEnd"/>
      <w:r w:rsidRPr="002C34EE">
        <w:rPr>
          <w:rFonts w:ascii="Times New Roman" w:hAnsi="Times New Roman" w:cs="Times New Roman"/>
          <w:sz w:val="28"/>
          <w:szCs w:val="28"/>
          <w:lang w:val="ru-RU"/>
        </w:rPr>
        <w:t xml:space="preserve"> для </w:t>
      </w:r>
      <w:proofErr w:type="spellStart"/>
      <w:r w:rsidRPr="002C34EE">
        <w:rPr>
          <w:rFonts w:ascii="Times New Roman" w:hAnsi="Times New Roman" w:cs="Times New Roman"/>
          <w:sz w:val="28"/>
          <w:szCs w:val="28"/>
          <w:lang w:val="ru-RU"/>
        </w:rPr>
        <w:t>посередників</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продавці</w:t>
      </w:r>
      <w:proofErr w:type="gramStart"/>
      <w:r w:rsidRPr="002C34EE">
        <w:rPr>
          <w:rFonts w:ascii="Times New Roman" w:hAnsi="Times New Roman" w:cs="Times New Roman"/>
          <w:sz w:val="28"/>
          <w:szCs w:val="28"/>
          <w:lang w:val="ru-RU"/>
        </w:rPr>
        <w:t>в</w:t>
      </w:r>
      <w:proofErr w:type="spellEnd"/>
      <w:proofErr w:type="gram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які</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щойно</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вийшли</w:t>
      </w:r>
      <w:proofErr w:type="spellEnd"/>
      <w:r w:rsidRPr="002C34EE">
        <w:rPr>
          <w:rFonts w:ascii="Times New Roman" w:hAnsi="Times New Roman" w:cs="Times New Roman"/>
          <w:sz w:val="28"/>
          <w:szCs w:val="28"/>
          <w:lang w:val="ru-RU"/>
        </w:rPr>
        <w:t xml:space="preserve"> на </w:t>
      </w:r>
      <w:proofErr w:type="spellStart"/>
      <w:r w:rsidRPr="002C34EE">
        <w:rPr>
          <w:rFonts w:ascii="Times New Roman" w:hAnsi="Times New Roman" w:cs="Times New Roman"/>
          <w:sz w:val="28"/>
          <w:szCs w:val="28"/>
          <w:lang w:val="ru-RU"/>
        </w:rPr>
        <w:t>ринок</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або</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з</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певних</w:t>
      </w:r>
      <w:proofErr w:type="spellEnd"/>
      <w:r w:rsidRPr="002C34EE">
        <w:rPr>
          <w:rFonts w:ascii="Times New Roman" w:hAnsi="Times New Roman" w:cs="Times New Roman"/>
          <w:sz w:val="28"/>
          <w:szCs w:val="28"/>
          <w:lang w:val="ru-RU"/>
        </w:rPr>
        <w:t xml:space="preserve"> причин </w:t>
      </w:r>
      <w:proofErr w:type="spellStart"/>
      <w:r w:rsidRPr="002C34EE">
        <w:rPr>
          <w:rFonts w:ascii="Times New Roman" w:hAnsi="Times New Roman" w:cs="Times New Roman"/>
          <w:sz w:val="28"/>
          <w:szCs w:val="28"/>
          <w:lang w:val="ru-RU"/>
        </w:rPr>
        <w:t>ще</w:t>
      </w:r>
      <w:proofErr w:type="spellEnd"/>
      <w:r w:rsidRPr="002C34EE">
        <w:rPr>
          <w:rFonts w:ascii="Times New Roman" w:hAnsi="Times New Roman" w:cs="Times New Roman"/>
          <w:sz w:val="28"/>
          <w:szCs w:val="28"/>
          <w:lang w:val="ru-RU"/>
        </w:rPr>
        <w:t xml:space="preserve"> не </w:t>
      </w:r>
      <w:proofErr w:type="spellStart"/>
      <w:r w:rsidRPr="002C34EE">
        <w:rPr>
          <w:rFonts w:ascii="Times New Roman" w:hAnsi="Times New Roman" w:cs="Times New Roman"/>
          <w:sz w:val="28"/>
          <w:szCs w:val="28"/>
          <w:lang w:val="ru-RU"/>
        </w:rPr>
        <w:t>працювали</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з</w:t>
      </w:r>
      <w:proofErr w:type="spellEnd"/>
      <w:r w:rsidRPr="002C34EE">
        <w:rPr>
          <w:rFonts w:ascii="Times New Roman" w:hAnsi="Times New Roman" w:cs="Times New Roman"/>
          <w:sz w:val="28"/>
          <w:szCs w:val="28"/>
          <w:lang w:val="ru-RU"/>
        </w:rPr>
        <w:t xml:space="preserve"> ним. </w:t>
      </w:r>
      <w:proofErr w:type="spellStart"/>
      <w:r w:rsidRPr="002C34EE">
        <w:rPr>
          <w:rFonts w:ascii="Times New Roman" w:hAnsi="Times New Roman" w:cs="Times New Roman"/>
          <w:sz w:val="28"/>
          <w:szCs w:val="28"/>
          <w:lang w:val="ru-RU"/>
        </w:rPr>
        <w:t>Популярні</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виставки</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відкривають</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такі</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можливості</w:t>
      </w:r>
      <w:proofErr w:type="spellEnd"/>
      <w:r w:rsidRPr="002C34EE">
        <w:rPr>
          <w:rFonts w:ascii="Times New Roman" w:hAnsi="Times New Roman" w:cs="Times New Roman"/>
          <w:sz w:val="28"/>
          <w:szCs w:val="28"/>
          <w:lang w:val="ru-RU"/>
        </w:rPr>
        <w:t xml:space="preserve">, а </w:t>
      </w:r>
      <w:proofErr w:type="spellStart"/>
      <w:r w:rsidRPr="002C34EE">
        <w:rPr>
          <w:rFonts w:ascii="Times New Roman" w:hAnsi="Times New Roman" w:cs="Times New Roman"/>
          <w:sz w:val="28"/>
          <w:szCs w:val="28"/>
          <w:lang w:val="ru-RU"/>
        </w:rPr>
        <w:t>кілька</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солідних</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домовленостей</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укладених</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угод</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із</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системними</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клієнтами</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замовлень</w:t>
      </w:r>
      <w:proofErr w:type="spellEnd"/>
      <w:r w:rsidRPr="002C34EE">
        <w:rPr>
          <w:rFonts w:ascii="Times New Roman" w:hAnsi="Times New Roman" w:cs="Times New Roman"/>
          <w:sz w:val="28"/>
          <w:szCs w:val="28"/>
          <w:lang w:val="ru-RU"/>
        </w:rPr>
        <w:t xml:space="preserve"> на поставки –  удача для </w:t>
      </w:r>
      <w:proofErr w:type="spellStart"/>
      <w:r w:rsidRPr="002C34EE">
        <w:rPr>
          <w:rFonts w:ascii="Times New Roman" w:hAnsi="Times New Roman" w:cs="Times New Roman"/>
          <w:sz w:val="28"/>
          <w:szCs w:val="28"/>
          <w:lang w:val="ru-RU"/>
        </w:rPr>
        <w:t>видавництва</w:t>
      </w:r>
      <w:proofErr w:type="spellEnd"/>
      <w:r w:rsidRPr="002C34EE">
        <w:rPr>
          <w:rFonts w:ascii="Times New Roman" w:hAnsi="Times New Roman" w:cs="Times New Roman"/>
          <w:sz w:val="28"/>
          <w:szCs w:val="28"/>
          <w:lang w:val="ru-RU"/>
        </w:rPr>
        <w:t xml:space="preserve">. Тому </w:t>
      </w:r>
      <w:proofErr w:type="spellStart"/>
      <w:r w:rsidRPr="002C34EE">
        <w:rPr>
          <w:rFonts w:ascii="Times New Roman" w:hAnsi="Times New Roman" w:cs="Times New Roman"/>
          <w:sz w:val="28"/>
          <w:szCs w:val="28"/>
          <w:lang w:val="ru-RU"/>
        </w:rPr>
        <w:t>його</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працівники</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готують</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необхідні</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первинні</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документи</w:t>
      </w:r>
      <w:proofErr w:type="spellEnd"/>
      <w:r w:rsidRPr="002C34EE">
        <w:rPr>
          <w:rFonts w:ascii="Times New Roman" w:hAnsi="Times New Roman" w:cs="Times New Roman"/>
          <w:sz w:val="28"/>
          <w:szCs w:val="28"/>
          <w:lang w:val="ru-RU"/>
        </w:rPr>
        <w:t xml:space="preserve"> для </w:t>
      </w:r>
      <w:proofErr w:type="spellStart"/>
      <w:r w:rsidRPr="002C34EE">
        <w:rPr>
          <w:rFonts w:ascii="Times New Roman" w:hAnsi="Times New Roman" w:cs="Times New Roman"/>
          <w:sz w:val="28"/>
          <w:szCs w:val="28"/>
          <w:lang w:val="ru-RU"/>
        </w:rPr>
        <w:t>оформлення</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ділових</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відносин</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і</w:t>
      </w:r>
      <w:proofErr w:type="spellEnd"/>
      <w:r w:rsidRPr="002C34EE">
        <w:rPr>
          <w:rFonts w:ascii="Times New Roman" w:hAnsi="Times New Roman" w:cs="Times New Roman"/>
          <w:sz w:val="28"/>
          <w:szCs w:val="28"/>
          <w:lang w:val="ru-RU"/>
        </w:rPr>
        <w:t xml:space="preserve"> початку                                      </w:t>
      </w:r>
      <w:proofErr w:type="spellStart"/>
      <w:r w:rsidRPr="002C34EE">
        <w:rPr>
          <w:rFonts w:ascii="Times New Roman" w:hAnsi="Times New Roman" w:cs="Times New Roman"/>
          <w:sz w:val="28"/>
          <w:szCs w:val="28"/>
          <w:lang w:val="ru-RU"/>
        </w:rPr>
        <w:t>співпраці</w:t>
      </w:r>
      <w:proofErr w:type="spellEnd"/>
      <w:r w:rsidRPr="002C34EE">
        <w:rPr>
          <w:rFonts w:ascii="Times New Roman" w:hAnsi="Times New Roman" w:cs="Times New Roman"/>
          <w:sz w:val="28"/>
          <w:szCs w:val="28"/>
        </w:rPr>
        <w:t>.</w:t>
      </w:r>
    </w:p>
    <w:p w:rsidR="001757D5" w:rsidRPr="002C34EE" w:rsidRDefault="001757D5" w:rsidP="001757D5">
      <w:pPr>
        <w:widowControl w:val="0"/>
        <w:overflowPunct w:val="0"/>
        <w:autoSpaceDE w:val="0"/>
        <w:autoSpaceDN w:val="0"/>
        <w:adjustRightInd w:val="0"/>
        <w:spacing w:after="0" w:line="360" w:lineRule="auto"/>
        <w:ind w:firstLine="851"/>
        <w:jc w:val="both"/>
        <w:rPr>
          <w:rFonts w:ascii="Times New Roman" w:hAnsi="Times New Roman" w:cs="Times New Roman"/>
          <w:sz w:val="28"/>
          <w:szCs w:val="28"/>
          <w:lang w:val="ru-RU"/>
        </w:rPr>
      </w:pPr>
      <w:r w:rsidRPr="002C34EE">
        <w:rPr>
          <w:rFonts w:ascii="Times New Roman" w:hAnsi="Times New Roman" w:cs="Times New Roman"/>
          <w:sz w:val="28"/>
          <w:szCs w:val="28"/>
          <w:lang w:val="ru-RU"/>
        </w:rPr>
        <w:t xml:space="preserve">Не </w:t>
      </w:r>
      <w:proofErr w:type="spellStart"/>
      <w:r w:rsidRPr="002C34EE">
        <w:rPr>
          <w:rFonts w:ascii="Times New Roman" w:hAnsi="Times New Roman" w:cs="Times New Roman"/>
          <w:sz w:val="28"/>
          <w:szCs w:val="28"/>
          <w:lang w:val="ru-RU"/>
        </w:rPr>
        <w:t>може</w:t>
      </w:r>
      <w:proofErr w:type="spellEnd"/>
      <w:r w:rsidRPr="002C34EE">
        <w:rPr>
          <w:rFonts w:ascii="Times New Roman" w:hAnsi="Times New Roman" w:cs="Times New Roman"/>
          <w:sz w:val="28"/>
          <w:szCs w:val="28"/>
          <w:lang w:val="ru-RU"/>
        </w:rPr>
        <w:t xml:space="preserve"> бути метою </w:t>
      </w:r>
      <w:proofErr w:type="spellStart"/>
      <w:r w:rsidRPr="002C34EE">
        <w:rPr>
          <w:rFonts w:ascii="Times New Roman" w:hAnsi="Times New Roman" w:cs="Times New Roman"/>
          <w:sz w:val="28"/>
          <w:szCs w:val="28"/>
          <w:lang w:val="ru-RU"/>
        </w:rPr>
        <w:t>виставки</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і</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роздрібний</w:t>
      </w:r>
      <w:proofErr w:type="spellEnd"/>
      <w:r w:rsidRPr="002C34EE">
        <w:rPr>
          <w:rFonts w:ascii="Times New Roman" w:hAnsi="Times New Roman" w:cs="Times New Roman"/>
          <w:sz w:val="28"/>
          <w:szCs w:val="28"/>
          <w:lang w:val="ru-RU"/>
        </w:rPr>
        <w:t xml:space="preserve"> продаж книг, </w:t>
      </w:r>
      <w:proofErr w:type="spellStart"/>
      <w:r w:rsidRPr="002C34EE">
        <w:rPr>
          <w:rFonts w:ascii="Times New Roman" w:hAnsi="Times New Roman" w:cs="Times New Roman"/>
          <w:sz w:val="28"/>
          <w:szCs w:val="28"/>
          <w:lang w:val="ru-RU"/>
        </w:rPr>
        <w:t>оскільки</w:t>
      </w:r>
      <w:proofErr w:type="spellEnd"/>
      <w:r w:rsidRPr="002C34EE">
        <w:rPr>
          <w:rFonts w:ascii="Times New Roman" w:hAnsi="Times New Roman" w:cs="Times New Roman"/>
          <w:sz w:val="28"/>
          <w:szCs w:val="28"/>
          <w:lang w:val="ru-RU"/>
        </w:rPr>
        <w:t xml:space="preserve"> </w:t>
      </w:r>
      <w:proofErr w:type="spellStart"/>
      <w:proofErr w:type="gramStart"/>
      <w:r w:rsidRPr="002C34EE">
        <w:rPr>
          <w:rFonts w:ascii="Times New Roman" w:hAnsi="Times New Roman" w:cs="Times New Roman"/>
          <w:sz w:val="28"/>
          <w:szCs w:val="28"/>
          <w:lang w:val="ru-RU"/>
        </w:rPr>
        <w:t>будь-як</w:t>
      </w:r>
      <w:proofErr w:type="gramEnd"/>
      <w:r w:rsidRPr="002C34EE">
        <w:rPr>
          <w:rFonts w:ascii="Times New Roman" w:hAnsi="Times New Roman" w:cs="Times New Roman"/>
          <w:sz w:val="28"/>
          <w:szCs w:val="28"/>
          <w:lang w:val="ru-RU"/>
        </w:rPr>
        <w:t>і</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його</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результати</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справи</w:t>
      </w:r>
      <w:proofErr w:type="spellEnd"/>
      <w:r w:rsidRPr="002C34EE">
        <w:rPr>
          <w:rFonts w:ascii="Times New Roman" w:hAnsi="Times New Roman" w:cs="Times New Roman"/>
          <w:sz w:val="28"/>
          <w:szCs w:val="28"/>
          <w:lang w:val="ru-RU"/>
        </w:rPr>
        <w:t xml:space="preserve"> не </w:t>
      </w:r>
      <w:proofErr w:type="spellStart"/>
      <w:r w:rsidRPr="002C34EE">
        <w:rPr>
          <w:rFonts w:ascii="Times New Roman" w:hAnsi="Times New Roman" w:cs="Times New Roman"/>
          <w:sz w:val="28"/>
          <w:szCs w:val="28"/>
          <w:lang w:val="ru-RU"/>
        </w:rPr>
        <w:t>вирішують</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Однак</w:t>
      </w:r>
      <w:proofErr w:type="spellEnd"/>
      <w:r w:rsidRPr="002C34EE">
        <w:rPr>
          <w:rFonts w:ascii="Times New Roman" w:hAnsi="Times New Roman" w:cs="Times New Roman"/>
          <w:sz w:val="28"/>
          <w:szCs w:val="28"/>
          <w:lang w:val="ru-RU"/>
        </w:rPr>
        <w:t xml:space="preserve"> мало </w:t>
      </w:r>
      <w:proofErr w:type="spellStart"/>
      <w:r w:rsidRPr="002C34EE">
        <w:rPr>
          <w:rFonts w:ascii="Times New Roman" w:hAnsi="Times New Roman" w:cs="Times New Roman"/>
          <w:sz w:val="28"/>
          <w:szCs w:val="28"/>
          <w:lang w:val="ru-RU"/>
        </w:rPr>
        <w:t>хто</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ігнорує</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такі</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можливості</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Дехто</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якщо</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вірити</w:t>
      </w:r>
      <w:proofErr w:type="spellEnd"/>
      <w:r w:rsidRPr="002C34EE">
        <w:rPr>
          <w:rFonts w:ascii="Times New Roman" w:hAnsi="Times New Roman" w:cs="Times New Roman"/>
          <w:sz w:val="28"/>
          <w:szCs w:val="28"/>
          <w:lang w:val="ru-RU"/>
        </w:rPr>
        <w:t xml:space="preserve"> словам, </w:t>
      </w:r>
      <w:proofErr w:type="spellStart"/>
      <w:r w:rsidRPr="002C34EE">
        <w:rPr>
          <w:rFonts w:ascii="Times New Roman" w:hAnsi="Times New Roman" w:cs="Times New Roman"/>
          <w:sz w:val="28"/>
          <w:szCs w:val="28"/>
          <w:lang w:val="ru-RU"/>
        </w:rPr>
        <w:t>досягає</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особливих</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результатів</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стверджують</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що</w:t>
      </w:r>
      <w:proofErr w:type="spellEnd"/>
      <w:r w:rsidRPr="002C34EE">
        <w:rPr>
          <w:rFonts w:ascii="Times New Roman" w:hAnsi="Times New Roman" w:cs="Times New Roman"/>
          <w:sz w:val="28"/>
          <w:szCs w:val="28"/>
          <w:lang w:val="ru-RU"/>
        </w:rPr>
        <w:t xml:space="preserve"> у 2008 р. </w:t>
      </w:r>
      <w:proofErr w:type="spellStart"/>
      <w:r w:rsidRPr="002C34EE">
        <w:rPr>
          <w:rFonts w:ascii="Times New Roman" w:hAnsi="Times New Roman" w:cs="Times New Roman"/>
          <w:sz w:val="28"/>
          <w:szCs w:val="28"/>
          <w:lang w:val="ru-RU"/>
        </w:rPr>
        <w:t>одне</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видавництво</w:t>
      </w:r>
      <w:proofErr w:type="spellEnd"/>
      <w:r w:rsidRPr="002C34EE">
        <w:rPr>
          <w:rFonts w:ascii="Times New Roman" w:hAnsi="Times New Roman" w:cs="Times New Roman"/>
          <w:sz w:val="28"/>
          <w:szCs w:val="28"/>
          <w:lang w:val="ru-RU"/>
        </w:rPr>
        <w:t xml:space="preserve"> </w:t>
      </w:r>
      <w:proofErr w:type="spellStart"/>
      <w:proofErr w:type="gramStart"/>
      <w:r w:rsidRPr="002C34EE">
        <w:rPr>
          <w:rFonts w:ascii="Times New Roman" w:hAnsi="Times New Roman" w:cs="Times New Roman"/>
          <w:sz w:val="28"/>
          <w:szCs w:val="28"/>
          <w:lang w:val="ru-RU"/>
        </w:rPr>
        <w:t>п</w:t>
      </w:r>
      <w:proofErr w:type="gramEnd"/>
      <w:r w:rsidRPr="002C34EE">
        <w:rPr>
          <w:rFonts w:ascii="Times New Roman" w:hAnsi="Times New Roman" w:cs="Times New Roman"/>
          <w:sz w:val="28"/>
          <w:szCs w:val="28"/>
          <w:lang w:val="ru-RU"/>
        </w:rPr>
        <w:t>ід</w:t>
      </w:r>
      <w:proofErr w:type="spellEnd"/>
      <w:r w:rsidRPr="002C34EE">
        <w:rPr>
          <w:rFonts w:ascii="Times New Roman" w:hAnsi="Times New Roman" w:cs="Times New Roman"/>
          <w:sz w:val="28"/>
          <w:szCs w:val="28"/>
          <w:lang w:val="ru-RU"/>
        </w:rPr>
        <w:t xml:space="preserve"> час </w:t>
      </w:r>
      <w:proofErr w:type="spellStart"/>
      <w:r w:rsidRPr="002C34EE">
        <w:rPr>
          <w:rFonts w:ascii="Times New Roman" w:hAnsi="Times New Roman" w:cs="Times New Roman"/>
          <w:sz w:val="28"/>
          <w:szCs w:val="28"/>
          <w:lang w:val="ru-RU"/>
        </w:rPr>
        <w:t>роботи</w:t>
      </w:r>
      <w:proofErr w:type="spellEnd"/>
      <w:r w:rsidRPr="002C34EE">
        <w:rPr>
          <w:rFonts w:ascii="Times New Roman" w:hAnsi="Times New Roman" w:cs="Times New Roman"/>
          <w:sz w:val="28"/>
          <w:szCs w:val="28"/>
          <w:lang w:val="ru-RU"/>
        </w:rPr>
        <w:t xml:space="preserve"> Форуму </w:t>
      </w:r>
      <w:proofErr w:type="spellStart"/>
      <w:r w:rsidRPr="002C34EE">
        <w:rPr>
          <w:rFonts w:ascii="Times New Roman" w:hAnsi="Times New Roman" w:cs="Times New Roman"/>
          <w:sz w:val="28"/>
          <w:szCs w:val="28"/>
          <w:lang w:val="ru-RU"/>
        </w:rPr>
        <w:t>видавців</w:t>
      </w:r>
      <w:proofErr w:type="spellEnd"/>
      <w:r w:rsidRPr="002C34EE">
        <w:rPr>
          <w:rFonts w:ascii="Times New Roman" w:hAnsi="Times New Roman" w:cs="Times New Roman"/>
          <w:sz w:val="28"/>
          <w:szCs w:val="28"/>
          <w:lang w:val="ru-RU"/>
        </w:rPr>
        <w:t xml:space="preserve"> продало </w:t>
      </w:r>
      <w:proofErr w:type="spellStart"/>
      <w:r w:rsidRPr="002C34EE">
        <w:rPr>
          <w:rFonts w:ascii="Times New Roman" w:hAnsi="Times New Roman" w:cs="Times New Roman"/>
          <w:sz w:val="28"/>
          <w:szCs w:val="28"/>
          <w:lang w:val="ru-RU"/>
        </w:rPr>
        <w:t>більше</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п'яти</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тисяч</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примірників</w:t>
      </w:r>
      <w:proofErr w:type="spellEnd"/>
      <w:r w:rsidRPr="002C34EE">
        <w:rPr>
          <w:rFonts w:ascii="Times New Roman" w:hAnsi="Times New Roman" w:cs="Times New Roman"/>
          <w:sz w:val="28"/>
          <w:szCs w:val="28"/>
          <w:lang w:val="ru-RU"/>
        </w:rPr>
        <w:t xml:space="preserve"> роману </w:t>
      </w:r>
      <w:proofErr w:type="spellStart"/>
      <w:r w:rsidRPr="002C34EE">
        <w:rPr>
          <w:rFonts w:ascii="Times New Roman" w:hAnsi="Times New Roman" w:cs="Times New Roman"/>
          <w:sz w:val="28"/>
          <w:szCs w:val="28"/>
          <w:lang w:val="ru-RU"/>
        </w:rPr>
        <w:t>популярної</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вітчизняної</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авторки</w:t>
      </w:r>
      <w:proofErr w:type="spellEnd"/>
      <w:r w:rsidRPr="002C34EE">
        <w:rPr>
          <w:rFonts w:ascii="Times New Roman" w:hAnsi="Times New Roman" w:cs="Times New Roman"/>
          <w:sz w:val="28"/>
          <w:szCs w:val="28"/>
          <w:lang w:val="ru-RU"/>
        </w:rPr>
        <w:t>.</w:t>
      </w:r>
    </w:p>
    <w:p w:rsidR="001757D5" w:rsidRPr="002C34EE" w:rsidRDefault="001757D5" w:rsidP="001757D5">
      <w:pPr>
        <w:widowControl w:val="0"/>
        <w:overflowPunct w:val="0"/>
        <w:autoSpaceDE w:val="0"/>
        <w:autoSpaceDN w:val="0"/>
        <w:adjustRightInd w:val="0"/>
        <w:spacing w:after="0" w:line="360" w:lineRule="auto"/>
        <w:ind w:firstLine="851"/>
        <w:jc w:val="both"/>
        <w:rPr>
          <w:rFonts w:ascii="Times New Roman" w:hAnsi="Times New Roman" w:cs="Times New Roman"/>
          <w:sz w:val="28"/>
          <w:szCs w:val="28"/>
          <w:lang w:val="ru-RU"/>
        </w:rPr>
      </w:pPr>
      <w:r w:rsidRPr="002C34EE">
        <w:rPr>
          <w:rFonts w:ascii="Times New Roman" w:hAnsi="Times New Roman" w:cs="Times New Roman"/>
          <w:sz w:val="28"/>
          <w:szCs w:val="28"/>
          <w:lang w:val="ru-RU"/>
        </w:rPr>
        <w:t xml:space="preserve">Як </w:t>
      </w:r>
      <w:proofErr w:type="spellStart"/>
      <w:r w:rsidRPr="002C34EE">
        <w:rPr>
          <w:rFonts w:ascii="Times New Roman" w:hAnsi="Times New Roman" w:cs="Times New Roman"/>
          <w:sz w:val="28"/>
          <w:szCs w:val="28"/>
          <w:lang w:val="ru-RU"/>
        </w:rPr>
        <w:t>слушно</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зауважує</w:t>
      </w:r>
      <w:proofErr w:type="spellEnd"/>
      <w:r w:rsidRPr="002C34EE">
        <w:rPr>
          <w:rFonts w:ascii="Times New Roman" w:hAnsi="Times New Roman" w:cs="Times New Roman"/>
          <w:sz w:val="28"/>
          <w:szCs w:val="28"/>
          <w:lang w:val="ru-RU"/>
        </w:rPr>
        <w:t xml:space="preserve"> </w:t>
      </w:r>
      <w:r w:rsidRPr="00DC6ED7">
        <w:rPr>
          <w:rFonts w:ascii="Times New Roman" w:hAnsi="Times New Roman" w:cs="Times New Roman"/>
          <w:b/>
          <w:sz w:val="28"/>
          <w:szCs w:val="28"/>
          <w:lang w:val="ru-RU"/>
        </w:rPr>
        <w:t xml:space="preserve">В. </w:t>
      </w:r>
      <w:proofErr w:type="spellStart"/>
      <w:r w:rsidRPr="00DC6ED7">
        <w:rPr>
          <w:rFonts w:ascii="Times New Roman" w:hAnsi="Times New Roman" w:cs="Times New Roman"/>
          <w:b/>
          <w:sz w:val="28"/>
          <w:szCs w:val="28"/>
          <w:lang w:val="ru-RU"/>
        </w:rPr>
        <w:t>Теремко</w:t>
      </w:r>
      <w:proofErr w:type="spellEnd"/>
      <w:r w:rsidRPr="002C34EE">
        <w:rPr>
          <w:rFonts w:ascii="Times New Roman" w:hAnsi="Times New Roman" w:cs="Times New Roman"/>
          <w:sz w:val="28"/>
          <w:szCs w:val="28"/>
          <w:lang w:val="ru-RU"/>
        </w:rPr>
        <w:t xml:space="preserve">, добре </w:t>
      </w:r>
      <w:proofErr w:type="spellStart"/>
      <w:r w:rsidRPr="002C34EE">
        <w:rPr>
          <w:rFonts w:ascii="Times New Roman" w:hAnsi="Times New Roman" w:cs="Times New Roman"/>
          <w:sz w:val="28"/>
          <w:szCs w:val="28"/>
          <w:lang w:val="ru-RU"/>
        </w:rPr>
        <w:t>організована</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представницька</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виставка</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концентрує</w:t>
      </w:r>
      <w:proofErr w:type="spellEnd"/>
      <w:r w:rsidRPr="002C34EE">
        <w:rPr>
          <w:rFonts w:ascii="Times New Roman" w:hAnsi="Times New Roman" w:cs="Times New Roman"/>
          <w:sz w:val="28"/>
          <w:szCs w:val="28"/>
          <w:lang w:val="ru-RU"/>
        </w:rPr>
        <w:t xml:space="preserve"> </w:t>
      </w:r>
      <w:proofErr w:type="spellStart"/>
      <w:proofErr w:type="gramStart"/>
      <w:r w:rsidRPr="002C34EE">
        <w:rPr>
          <w:rFonts w:ascii="Times New Roman" w:hAnsi="Times New Roman" w:cs="Times New Roman"/>
          <w:sz w:val="28"/>
          <w:szCs w:val="28"/>
          <w:lang w:val="ru-RU"/>
        </w:rPr>
        <w:t>р</w:t>
      </w:r>
      <w:proofErr w:type="gramEnd"/>
      <w:r w:rsidRPr="002C34EE">
        <w:rPr>
          <w:rFonts w:ascii="Times New Roman" w:hAnsi="Times New Roman" w:cs="Times New Roman"/>
          <w:sz w:val="28"/>
          <w:szCs w:val="28"/>
          <w:lang w:val="ru-RU"/>
        </w:rPr>
        <w:t>ізнопланову</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маркетингову</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інформацію</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досліджен-ня</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якої</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дає</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неоціненні</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можливості</w:t>
      </w:r>
      <w:proofErr w:type="spellEnd"/>
      <w:r w:rsidRPr="002C34EE">
        <w:rPr>
          <w:rFonts w:ascii="Times New Roman" w:hAnsi="Times New Roman" w:cs="Times New Roman"/>
          <w:sz w:val="28"/>
          <w:szCs w:val="28"/>
          <w:lang w:val="ru-RU"/>
        </w:rPr>
        <w:t xml:space="preserve"> для </w:t>
      </w:r>
      <w:proofErr w:type="spellStart"/>
      <w:r w:rsidRPr="002C34EE">
        <w:rPr>
          <w:rFonts w:ascii="Times New Roman" w:hAnsi="Times New Roman" w:cs="Times New Roman"/>
          <w:sz w:val="28"/>
          <w:szCs w:val="28"/>
          <w:lang w:val="ru-RU"/>
        </w:rPr>
        <w:t>розуміння</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ситуації</w:t>
      </w:r>
      <w:proofErr w:type="spellEnd"/>
      <w:r w:rsidRPr="002C34EE">
        <w:rPr>
          <w:rFonts w:ascii="Times New Roman" w:hAnsi="Times New Roman" w:cs="Times New Roman"/>
          <w:sz w:val="28"/>
          <w:szCs w:val="28"/>
          <w:lang w:val="ru-RU"/>
        </w:rPr>
        <w:t xml:space="preserve"> у </w:t>
      </w:r>
      <w:proofErr w:type="spellStart"/>
      <w:r w:rsidRPr="002C34EE">
        <w:rPr>
          <w:rFonts w:ascii="Times New Roman" w:hAnsi="Times New Roman" w:cs="Times New Roman"/>
          <w:sz w:val="28"/>
          <w:szCs w:val="28"/>
          <w:lang w:val="ru-RU"/>
        </w:rPr>
        <w:t>видавничій</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сфері</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діяльності</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конкурентів</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власних</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конкурентних</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позицій</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коригування</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цілей</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вибору</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стратегій</w:t>
      </w:r>
      <w:proofErr w:type="spellEnd"/>
      <w:r w:rsidRPr="002C34EE">
        <w:rPr>
          <w:rFonts w:ascii="Times New Roman" w:hAnsi="Times New Roman" w:cs="Times New Roman"/>
          <w:sz w:val="28"/>
          <w:szCs w:val="28"/>
          <w:lang w:val="ru-RU"/>
        </w:rPr>
        <w:t xml:space="preserve">. Тому </w:t>
      </w:r>
      <w:proofErr w:type="spellStart"/>
      <w:r w:rsidRPr="002C34EE">
        <w:rPr>
          <w:rFonts w:ascii="Times New Roman" w:hAnsi="Times New Roman" w:cs="Times New Roman"/>
          <w:sz w:val="28"/>
          <w:szCs w:val="28"/>
          <w:lang w:val="ru-RU"/>
        </w:rPr>
        <w:t>маркетингова</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розвідка</w:t>
      </w:r>
      <w:proofErr w:type="spellEnd"/>
      <w:r w:rsidRPr="002C34EE">
        <w:rPr>
          <w:rFonts w:ascii="Times New Roman" w:hAnsi="Times New Roman" w:cs="Times New Roman"/>
          <w:sz w:val="28"/>
          <w:szCs w:val="28"/>
          <w:lang w:val="ru-RU"/>
        </w:rPr>
        <w:t xml:space="preserve"> – </w:t>
      </w:r>
      <w:proofErr w:type="spellStart"/>
      <w:r w:rsidRPr="002C34EE">
        <w:rPr>
          <w:rFonts w:ascii="Times New Roman" w:hAnsi="Times New Roman" w:cs="Times New Roman"/>
          <w:sz w:val="28"/>
          <w:szCs w:val="28"/>
          <w:lang w:val="ru-RU"/>
        </w:rPr>
        <w:t>одне</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із</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найголовніших</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завдань</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роботи</w:t>
      </w:r>
      <w:proofErr w:type="spellEnd"/>
      <w:r w:rsidRPr="002C34EE">
        <w:rPr>
          <w:rFonts w:ascii="Times New Roman" w:hAnsi="Times New Roman" w:cs="Times New Roman"/>
          <w:sz w:val="28"/>
          <w:szCs w:val="28"/>
          <w:lang w:val="ru-RU"/>
        </w:rPr>
        <w:t xml:space="preserve"> на </w:t>
      </w:r>
      <w:proofErr w:type="spellStart"/>
      <w:r w:rsidRPr="002C34EE">
        <w:rPr>
          <w:rFonts w:ascii="Times New Roman" w:hAnsi="Times New Roman" w:cs="Times New Roman"/>
          <w:sz w:val="28"/>
          <w:szCs w:val="28"/>
          <w:lang w:val="ru-RU"/>
        </w:rPr>
        <w:t>виставці</w:t>
      </w:r>
      <w:proofErr w:type="spellEnd"/>
      <w:r w:rsidRPr="002C34EE">
        <w:rPr>
          <w:rFonts w:ascii="Times New Roman" w:hAnsi="Times New Roman" w:cs="Times New Roman"/>
          <w:sz w:val="28"/>
          <w:szCs w:val="28"/>
          <w:lang w:val="ru-RU"/>
        </w:rPr>
        <w:t xml:space="preserve">. Для </w:t>
      </w:r>
      <w:proofErr w:type="spellStart"/>
      <w:r w:rsidRPr="002C34EE">
        <w:rPr>
          <w:rFonts w:ascii="Times New Roman" w:hAnsi="Times New Roman" w:cs="Times New Roman"/>
          <w:sz w:val="28"/>
          <w:szCs w:val="28"/>
          <w:lang w:val="ru-RU"/>
        </w:rPr>
        <w:t>цього</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бажано</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мати</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перелік</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питань</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з</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яких</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потрібно</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зібрати</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інформацію</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розробити</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технологію</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процедури</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її</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здобуття</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і</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фіксування</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lastRenderedPageBreak/>
        <w:t>визначити</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об'єкти</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особливої</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уваги</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Завершується</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ця</w:t>
      </w:r>
      <w:proofErr w:type="spellEnd"/>
      <w:r w:rsidRPr="002C34EE">
        <w:rPr>
          <w:rFonts w:ascii="Times New Roman" w:hAnsi="Times New Roman" w:cs="Times New Roman"/>
          <w:sz w:val="28"/>
          <w:szCs w:val="28"/>
          <w:lang w:val="ru-RU"/>
        </w:rPr>
        <w:t xml:space="preserve"> робота </w:t>
      </w:r>
      <w:proofErr w:type="spellStart"/>
      <w:r w:rsidRPr="002C34EE">
        <w:rPr>
          <w:rFonts w:ascii="Times New Roman" w:hAnsi="Times New Roman" w:cs="Times New Roman"/>
          <w:sz w:val="28"/>
          <w:szCs w:val="28"/>
          <w:lang w:val="ru-RU"/>
        </w:rPr>
        <w:t>описом</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нових</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маркетингових</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прийомів</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новаторських</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видавничих</w:t>
      </w:r>
      <w:proofErr w:type="spellEnd"/>
      <w:r w:rsidRPr="002C34EE">
        <w:rPr>
          <w:rFonts w:ascii="Times New Roman" w:hAnsi="Times New Roman" w:cs="Times New Roman"/>
          <w:sz w:val="28"/>
          <w:szCs w:val="28"/>
          <w:lang w:val="ru-RU"/>
        </w:rPr>
        <w:t xml:space="preserve"> </w:t>
      </w:r>
      <w:proofErr w:type="spellStart"/>
      <w:proofErr w:type="gramStart"/>
      <w:r w:rsidRPr="002C34EE">
        <w:rPr>
          <w:rFonts w:ascii="Times New Roman" w:hAnsi="Times New Roman" w:cs="Times New Roman"/>
          <w:sz w:val="28"/>
          <w:szCs w:val="28"/>
          <w:lang w:val="ru-RU"/>
        </w:rPr>
        <w:t>р</w:t>
      </w:r>
      <w:proofErr w:type="gramEnd"/>
      <w:r w:rsidRPr="002C34EE">
        <w:rPr>
          <w:rFonts w:ascii="Times New Roman" w:hAnsi="Times New Roman" w:cs="Times New Roman"/>
          <w:sz w:val="28"/>
          <w:szCs w:val="28"/>
          <w:lang w:val="ru-RU"/>
        </w:rPr>
        <w:t>ішень</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найхарактерніших</w:t>
      </w:r>
      <w:proofErr w:type="spellEnd"/>
      <w:r w:rsidRPr="002C34EE">
        <w:rPr>
          <w:rFonts w:ascii="Times New Roman" w:hAnsi="Times New Roman" w:cs="Times New Roman"/>
          <w:sz w:val="28"/>
          <w:szCs w:val="28"/>
          <w:lang w:val="ru-RU"/>
        </w:rPr>
        <w:t xml:space="preserve"> новинок </w:t>
      </w:r>
      <w:proofErr w:type="spellStart"/>
      <w:r w:rsidRPr="002C34EE">
        <w:rPr>
          <w:rFonts w:ascii="Times New Roman" w:hAnsi="Times New Roman" w:cs="Times New Roman"/>
          <w:sz w:val="28"/>
          <w:szCs w:val="28"/>
          <w:lang w:val="ru-RU"/>
        </w:rPr>
        <w:t>тощо</w:t>
      </w:r>
      <w:proofErr w:type="spellEnd"/>
      <w:r w:rsidRPr="002C34EE">
        <w:rPr>
          <w:rFonts w:ascii="Times New Roman" w:hAnsi="Times New Roman" w:cs="Times New Roman"/>
          <w:sz w:val="28"/>
          <w:szCs w:val="28"/>
          <w:lang w:val="ru-RU"/>
        </w:rPr>
        <w:t>.</w:t>
      </w:r>
    </w:p>
    <w:p w:rsidR="001757D5" w:rsidRPr="002C34EE" w:rsidRDefault="001757D5" w:rsidP="001757D5">
      <w:pPr>
        <w:widowControl w:val="0"/>
        <w:overflowPunct w:val="0"/>
        <w:autoSpaceDE w:val="0"/>
        <w:autoSpaceDN w:val="0"/>
        <w:adjustRightInd w:val="0"/>
        <w:spacing w:after="0" w:line="360" w:lineRule="auto"/>
        <w:ind w:firstLine="851"/>
        <w:jc w:val="both"/>
        <w:rPr>
          <w:rFonts w:ascii="Times New Roman" w:hAnsi="Times New Roman" w:cs="Times New Roman"/>
          <w:sz w:val="28"/>
          <w:szCs w:val="28"/>
          <w:lang w:val="ru-RU"/>
        </w:rPr>
      </w:pPr>
      <w:proofErr w:type="spellStart"/>
      <w:r w:rsidRPr="002C34EE">
        <w:rPr>
          <w:rFonts w:ascii="Times New Roman" w:hAnsi="Times New Roman" w:cs="Times New Roman"/>
          <w:sz w:val="28"/>
          <w:szCs w:val="28"/>
          <w:lang w:val="ru-RU"/>
        </w:rPr>
        <w:t>Особлива</w:t>
      </w:r>
      <w:proofErr w:type="spellEnd"/>
      <w:r w:rsidRPr="002C34EE">
        <w:rPr>
          <w:rFonts w:ascii="Times New Roman" w:hAnsi="Times New Roman" w:cs="Times New Roman"/>
          <w:sz w:val="28"/>
          <w:szCs w:val="28"/>
          <w:lang w:val="ru-RU"/>
        </w:rPr>
        <w:t xml:space="preserve"> пробле</w:t>
      </w:r>
      <w:r w:rsidR="00222B31" w:rsidRPr="002C34EE">
        <w:rPr>
          <w:rFonts w:ascii="Times New Roman" w:hAnsi="Times New Roman" w:cs="Times New Roman"/>
          <w:sz w:val="28"/>
          <w:szCs w:val="28"/>
          <w:lang w:val="ru-RU"/>
        </w:rPr>
        <w:t xml:space="preserve">матика – </w:t>
      </w:r>
      <w:proofErr w:type="spellStart"/>
      <w:r w:rsidR="00222B31" w:rsidRPr="002C34EE">
        <w:rPr>
          <w:rFonts w:ascii="Times New Roman" w:hAnsi="Times New Roman" w:cs="Times New Roman"/>
          <w:sz w:val="28"/>
          <w:szCs w:val="28"/>
          <w:lang w:val="ru-RU"/>
        </w:rPr>
        <w:t>процеси</w:t>
      </w:r>
      <w:proofErr w:type="spellEnd"/>
      <w:r w:rsidR="00222B31" w:rsidRPr="002C34EE">
        <w:rPr>
          <w:rFonts w:ascii="Times New Roman" w:hAnsi="Times New Roman" w:cs="Times New Roman"/>
          <w:sz w:val="28"/>
          <w:szCs w:val="28"/>
          <w:lang w:val="ru-RU"/>
        </w:rPr>
        <w:t xml:space="preserve"> на </w:t>
      </w:r>
      <w:proofErr w:type="spellStart"/>
      <w:r w:rsidR="00222B31" w:rsidRPr="002C34EE">
        <w:rPr>
          <w:rFonts w:ascii="Times New Roman" w:hAnsi="Times New Roman" w:cs="Times New Roman"/>
          <w:sz w:val="28"/>
          <w:szCs w:val="28"/>
          <w:lang w:val="ru-RU"/>
        </w:rPr>
        <w:t>обраному</w:t>
      </w:r>
      <w:proofErr w:type="spellEnd"/>
      <w:r w:rsidR="00222B31" w:rsidRPr="002C34EE">
        <w:rPr>
          <w:rFonts w:ascii="Times New Roman" w:hAnsi="Times New Roman" w:cs="Times New Roman"/>
          <w:sz w:val="28"/>
          <w:szCs w:val="28"/>
          <w:lang w:val="ru-RU"/>
        </w:rPr>
        <w:t xml:space="preserve"> </w:t>
      </w:r>
      <w:proofErr w:type="spellStart"/>
      <w:r w:rsidR="00222B31" w:rsidRPr="002C34EE">
        <w:rPr>
          <w:rFonts w:ascii="Times New Roman" w:hAnsi="Times New Roman" w:cs="Times New Roman"/>
          <w:sz w:val="28"/>
          <w:szCs w:val="28"/>
          <w:lang w:val="ru-RU"/>
        </w:rPr>
        <w:t>ви</w:t>
      </w:r>
      <w:r w:rsidRPr="002C34EE">
        <w:rPr>
          <w:rFonts w:ascii="Times New Roman" w:hAnsi="Times New Roman" w:cs="Times New Roman"/>
          <w:sz w:val="28"/>
          <w:szCs w:val="28"/>
          <w:lang w:val="ru-RU"/>
        </w:rPr>
        <w:t>давництвом</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сегменті</w:t>
      </w:r>
      <w:proofErr w:type="spellEnd"/>
      <w:r w:rsidRPr="002C34EE">
        <w:rPr>
          <w:rFonts w:ascii="Times New Roman" w:hAnsi="Times New Roman" w:cs="Times New Roman"/>
          <w:sz w:val="28"/>
          <w:szCs w:val="28"/>
          <w:lang w:val="ru-RU"/>
        </w:rPr>
        <w:t xml:space="preserve"> ринку, </w:t>
      </w:r>
      <w:proofErr w:type="spellStart"/>
      <w:r w:rsidRPr="002C34EE">
        <w:rPr>
          <w:rFonts w:ascii="Times New Roman" w:hAnsi="Times New Roman" w:cs="Times New Roman"/>
          <w:sz w:val="28"/>
          <w:szCs w:val="28"/>
          <w:lang w:val="ru-RU"/>
        </w:rPr>
        <w:t>конкурентні</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позиції</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провід</w:t>
      </w:r>
      <w:bookmarkStart w:id="0" w:name="page467"/>
      <w:bookmarkEnd w:id="0"/>
      <w:r w:rsidRPr="002C34EE">
        <w:rPr>
          <w:rFonts w:ascii="Times New Roman" w:hAnsi="Times New Roman" w:cs="Times New Roman"/>
          <w:sz w:val="28"/>
          <w:szCs w:val="28"/>
          <w:lang w:val="ru-RU"/>
        </w:rPr>
        <w:t>них</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його</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суб'єктів</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реальні</w:t>
      </w:r>
      <w:proofErr w:type="spellEnd"/>
      <w:r w:rsidRPr="002C34EE">
        <w:rPr>
          <w:rFonts w:ascii="Times New Roman" w:hAnsi="Times New Roman" w:cs="Times New Roman"/>
          <w:sz w:val="28"/>
          <w:szCs w:val="28"/>
          <w:lang w:val="ru-RU"/>
        </w:rPr>
        <w:t xml:space="preserve"> </w:t>
      </w:r>
      <w:proofErr w:type="gramStart"/>
      <w:r w:rsidRPr="002C34EE">
        <w:rPr>
          <w:rFonts w:ascii="Times New Roman" w:hAnsi="Times New Roman" w:cs="Times New Roman"/>
          <w:sz w:val="28"/>
          <w:szCs w:val="28"/>
          <w:lang w:val="ru-RU"/>
        </w:rPr>
        <w:t xml:space="preserve">та </w:t>
      </w:r>
      <w:proofErr w:type="spellStart"/>
      <w:r w:rsidRPr="002C34EE">
        <w:rPr>
          <w:rFonts w:ascii="Times New Roman" w:hAnsi="Times New Roman" w:cs="Times New Roman"/>
          <w:sz w:val="28"/>
          <w:szCs w:val="28"/>
          <w:lang w:val="ru-RU"/>
        </w:rPr>
        <w:t>ймов</w:t>
      </w:r>
      <w:proofErr w:type="gramEnd"/>
      <w:r w:rsidRPr="002C34EE">
        <w:rPr>
          <w:rFonts w:ascii="Times New Roman" w:hAnsi="Times New Roman" w:cs="Times New Roman"/>
          <w:sz w:val="28"/>
          <w:szCs w:val="28"/>
          <w:lang w:val="ru-RU"/>
        </w:rPr>
        <w:t>ірні</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конкурентні</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загрози</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видавництву</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нові</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можливості</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і</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способи</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їх</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реалізації</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Це</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потребує</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уміння</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бачити</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чути</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аналітично</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розпізнавати</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фіксувати</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виокремлювати</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факти</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і</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вплітати</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їх</w:t>
      </w:r>
      <w:proofErr w:type="spellEnd"/>
      <w:r w:rsidRPr="002C34EE">
        <w:rPr>
          <w:rFonts w:ascii="Times New Roman" w:hAnsi="Times New Roman" w:cs="Times New Roman"/>
          <w:sz w:val="28"/>
          <w:szCs w:val="28"/>
          <w:lang w:val="ru-RU"/>
        </w:rPr>
        <w:t xml:space="preserve"> у </w:t>
      </w:r>
      <w:proofErr w:type="spellStart"/>
      <w:r w:rsidRPr="002C34EE">
        <w:rPr>
          <w:rFonts w:ascii="Times New Roman" w:hAnsi="Times New Roman" w:cs="Times New Roman"/>
          <w:sz w:val="28"/>
          <w:szCs w:val="28"/>
          <w:lang w:val="ru-RU"/>
        </w:rPr>
        <w:t>потрібний</w:t>
      </w:r>
      <w:proofErr w:type="spellEnd"/>
      <w:r w:rsidRPr="002C34EE">
        <w:rPr>
          <w:rFonts w:ascii="Times New Roman" w:hAnsi="Times New Roman" w:cs="Times New Roman"/>
          <w:sz w:val="28"/>
          <w:szCs w:val="28"/>
          <w:lang w:val="ru-RU"/>
        </w:rPr>
        <w:t xml:space="preserve"> контекст. </w:t>
      </w:r>
      <w:proofErr w:type="spellStart"/>
      <w:r w:rsidRPr="002C34EE">
        <w:rPr>
          <w:rFonts w:ascii="Times New Roman" w:hAnsi="Times New Roman" w:cs="Times New Roman"/>
          <w:sz w:val="28"/>
          <w:szCs w:val="28"/>
          <w:lang w:val="ru-RU"/>
        </w:rPr>
        <w:t>Багато</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дає</w:t>
      </w:r>
      <w:proofErr w:type="spellEnd"/>
      <w:r w:rsidRPr="002C34EE">
        <w:rPr>
          <w:rFonts w:ascii="Times New Roman" w:hAnsi="Times New Roman" w:cs="Times New Roman"/>
          <w:sz w:val="28"/>
          <w:szCs w:val="28"/>
          <w:lang w:val="ru-RU"/>
        </w:rPr>
        <w:t xml:space="preserve"> участь у </w:t>
      </w:r>
      <w:proofErr w:type="spellStart"/>
      <w:r w:rsidRPr="002C34EE">
        <w:rPr>
          <w:rFonts w:ascii="Times New Roman" w:hAnsi="Times New Roman" w:cs="Times New Roman"/>
          <w:sz w:val="28"/>
          <w:szCs w:val="28"/>
          <w:lang w:val="ru-RU"/>
        </w:rPr>
        <w:t>круглих</w:t>
      </w:r>
      <w:proofErr w:type="spellEnd"/>
      <w:r w:rsidRPr="002C34EE">
        <w:rPr>
          <w:rFonts w:ascii="Times New Roman" w:hAnsi="Times New Roman" w:cs="Times New Roman"/>
          <w:sz w:val="28"/>
          <w:szCs w:val="28"/>
          <w:lang w:val="ru-RU"/>
        </w:rPr>
        <w:t xml:space="preserve"> столах, </w:t>
      </w:r>
      <w:proofErr w:type="spellStart"/>
      <w:r w:rsidRPr="002C34EE">
        <w:rPr>
          <w:rFonts w:ascii="Times New Roman" w:hAnsi="Times New Roman" w:cs="Times New Roman"/>
          <w:sz w:val="28"/>
          <w:szCs w:val="28"/>
          <w:lang w:val="ru-RU"/>
        </w:rPr>
        <w:t>конференціях</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презентаціях</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бо</w:t>
      </w:r>
      <w:proofErr w:type="spellEnd"/>
      <w:r w:rsidRPr="002C34EE">
        <w:rPr>
          <w:rFonts w:ascii="Times New Roman" w:hAnsi="Times New Roman" w:cs="Times New Roman"/>
          <w:sz w:val="28"/>
          <w:szCs w:val="28"/>
          <w:lang w:val="ru-RU"/>
        </w:rPr>
        <w:t xml:space="preserve"> там </w:t>
      </w:r>
      <w:proofErr w:type="spellStart"/>
      <w:r w:rsidRPr="002C34EE">
        <w:rPr>
          <w:rFonts w:ascii="Times New Roman" w:hAnsi="Times New Roman" w:cs="Times New Roman"/>
          <w:sz w:val="28"/>
          <w:szCs w:val="28"/>
          <w:lang w:val="ru-RU"/>
        </w:rPr>
        <w:t>можна</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зрозуміти</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хто</w:t>
      </w:r>
      <w:proofErr w:type="spellEnd"/>
      <w:r w:rsidRPr="002C34EE">
        <w:rPr>
          <w:rFonts w:ascii="Times New Roman" w:hAnsi="Times New Roman" w:cs="Times New Roman"/>
          <w:sz w:val="28"/>
          <w:szCs w:val="28"/>
          <w:lang w:val="ru-RU"/>
        </w:rPr>
        <w:t xml:space="preserve">, над </w:t>
      </w:r>
      <w:proofErr w:type="spellStart"/>
      <w:r w:rsidRPr="002C34EE">
        <w:rPr>
          <w:rFonts w:ascii="Times New Roman" w:hAnsi="Times New Roman" w:cs="Times New Roman"/>
          <w:sz w:val="28"/>
          <w:szCs w:val="28"/>
          <w:lang w:val="ru-RU"/>
        </w:rPr>
        <w:t>чим</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і</w:t>
      </w:r>
      <w:proofErr w:type="spellEnd"/>
      <w:r w:rsidRPr="002C34EE">
        <w:rPr>
          <w:rFonts w:ascii="Times New Roman" w:hAnsi="Times New Roman" w:cs="Times New Roman"/>
          <w:sz w:val="28"/>
          <w:szCs w:val="28"/>
          <w:lang w:val="ru-RU"/>
        </w:rPr>
        <w:t xml:space="preserve"> як </w:t>
      </w:r>
      <w:proofErr w:type="spellStart"/>
      <w:r w:rsidRPr="002C34EE">
        <w:rPr>
          <w:rFonts w:ascii="Times New Roman" w:hAnsi="Times New Roman" w:cs="Times New Roman"/>
          <w:sz w:val="28"/>
          <w:szCs w:val="28"/>
          <w:lang w:val="ru-RU"/>
        </w:rPr>
        <w:t>дума</w:t>
      </w:r>
      <w:proofErr w:type="gramStart"/>
      <w:r w:rsidRPr="002C34EE">
        <w:rPr>
          <w:rFonts w:ascii="Times New Roman" w:hAnsi="Times New Roman" w:cs="Times New Roman"/>
          <w:sz w:val="28"/>
          <w:szCs w:val="28"/>
          <w:lang w:val="ru-RU"/>
        </w:rPr>
        <w:t>є</w:t>
      </w:r>
      <w:proofErr w:type="spellEnd"/>
      <w:r w:rsidRPr="002C34EE">
        <w:rPr>
          <w:rFonts w:ascii="Times New Roman" w:hAnsi="Times New Roman" w:cs="Times New Roman"/>
          <w:sz w:val="28"/>
          <w:szCs w:val="28"/>
          <w:lang w:val="ru-RU"/>
        </w:rPr>
        <w:t>;</w:t>
      </w:r>
      <w:proofErr w:type="gram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хто</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з</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ким</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і</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проти</w:t>
      </w:r>
      <w:proofErr w:type="spellEnd"/>
      <w:r w:rsidRPr="002C34EE">
        <w:rPr>
          <w:rFonts w:ascii="Times New Roman" w:hAnsi="Times New Roman" w:cs="Times New Roman"/>
          <w:sz w:val="28"/>
          <w:szCs w:val="28"/>
          <w:lang w:val="ru-RU"/>
        </w:rPr>
        <w:t xml:space="preserve"> кого дружить. А </w:t>
      </w:r>
      <w:proofErr w:type="spellStart"/>
      <w:r w:rsidRPr="002C34EE">
        <w:rPr>
          <w:rFonts w:ascii="Times New Roman" w:hAnsi="Times New Roman" w:cs="Times New Roman"/>
          <w:sz w:val="28"/>
          <w:szCs w:val="28"/>
          <w:lang w:val="ru-RU"/>
        </w:rPr>
        <w:t>це</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дуже</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важливо</w:t>
      </w:r>
      <w:proofErr w:type="spellEnd"/>
      <w:r w:rsidRPr="002C34EE">
        <w:rPr>
          <w:rFonts w:ascii="Times New Roman" w:hAnsi="Times New Roman" w:cs="Times New Roman"/>
          <w:sz w:val="28"/>
          <w:szCs w:val="28"/>
          <w:lang w:val="ru-RU"/>
        </w:rPr>
        <w:t xml:space="preserve"> для </w:t>
      </w:r>
      <w:proofErr w:type="spellStart"/>
      <w:r w:rsidRPr="002C34EE">
        <w:rPr>
          <w:rFonts w:ascii="Times New Roman" w:hAnsi="Times New Roman" w:cs="Times New Roman"/>
          <w:sz w:val="28"/>
          <w:szCs w:val="28"/>
          <w:lang w:val="ru-RU"/>
        </w:rPr>
        <w:t>маркетингових</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роздумів</w:t>
      </w:r>
      <w:proofErr w:type="spellEnd"/>
      <w:r w:rsidRPr="002C34EE">
        <w:rPr>
          <w:rFonts w:ascii="Times New Roman" w:hAnsi="Times New Roman" w:cs="Times New Roman"/>
          <w:sz w:val="28"/>
          <w:szCs w:val="28"/>
          <w:lang w:val="ru-RU"/>
        </w:rPr>
        <w:t>.</w:t>
      </w:r>
    </w:p>
    <w:p w:rsidR="001757D5" w:rsidRPr="002C34EE" w:rsidRDefault="001757D5" w:rsidP="001757D5">
      <w:pPr>
        <w:widowControl w:val="0"/>
        <w:overflowPunct w:val="0"/>
        <w:autoSpaceDE w:val="0"/>
        <w:autoSpaceDN w:val="0"/>
        <w:adjustRightInd w:val="0"/>
        <w:spacing w:after="0" w:line="360" w:lineRule="auto"/>
        <w:ind w:firstLine="851"/>
        <w:jc w:val="both"/>
        <w:rPr>
          <w:rFonts w:ascii="Times New Roman" w:hAnsi="Times New Roman" w:cs="Times New Roman"/>
          <w:sz w:val="28"/>
          <w:szCs w:val="28"/>
          <w:lang w:val="ru-RU"/>
        </w:rPr>
      </w:pPr>
      <w:r w:rsidRPr="002C34EE">
        <w:rPr>
          <w:rFonts w:ascii="Times New Roman" w:hAnsi="Times New Roman" w:cs="Times New Roman"/>
          <w:sz w:val="28"/>
          <w:szCs w:val="28"/>
          <w:lang w:val="ru-RU"/>
        </w:rPr>
        <w:t xml:space="preserve">На </w:t>
      </w:r>
      <w:proofErr w:type="spellStart"/>
      <w:r w:rsidRPr="002C34EE">
        <w:rPr>
          <w:rFonts w:ascii="Times New Roman" w:hAnsi="Times New Roman" w:cs="Times New Roman"/>
          <w:sz w:val="28"/>
          <w:szCs w:val="28"/>
          <w:lang w:val="ru-RU"/>
        </w:rPr>
        <w:t>виставці</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кожне</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видавництво</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має</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змогу</w:t>
      </w:r>
      <w:proofErr w:type="spellEnd"/>
      <w:r w:rsidRPr="002C34EE">
        <w:rPr>
          <w:rFonts w:ascii="Times New Roman" w:hAnsi="Times New Roman" w:cs="Times New Roman"/>
          <w:sz w:val="28"/>
          <w:szCs w:val="28"/>
          <w:lang w:val="ru-RU"/>
        </w:rPr>
        <w:t xml:space="preserve"> так </w:t>
      </w:r>
      <w:proofErr w:type="spellStart"/>
      <w:r w:rsidRPr="002C34EE">
        <w:rPr>
          <w:rFonts w:ascii="Times New Roman" w:hAnsi="Times New Roman" w:cs="Times New Roman"/>
          <w:sz w:val="28"/>
          <w:szCs w:val="28"/>
          <w:lang w:val="ru-RU"/>
        </w:rPr>
        <w:t>облаштовувати</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орендований</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прості</w:t>
      </w:r>
      <w:proofErr w:type="gramStart"/>
      <w:r w:rsidRPr="002C34EE">
        <w:rPr>
          <w:rFonts w:ascii="Times New Roman" w:hAnsi="Times New Roman" w:cs="Times New Roman"/>
          <w:sz w:val="28"/>
          <w:szCs w:val="28"/>
          <w:lang w:val="ru-RU"/>
        </w:rPr>
        <w:t>р</w:t>
      </w:r>
      <w:proofErr w:type="spellEnd"/>
      <w:proofErr w:type="gram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щоб</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акцентувати</w:t>
      </w:r>
      <w:proofErr w:type="spellEnd"/>
      <w:r w:rsidRPr="002C34EE">
        <w:rPr>
          <w:rFonts w:ascii="Times New Roman" w:hAnsi="Times New Roman" w:cs="Times New Roman"/>
          <w:sz w:val="28"/>
          <w:szCs w:val="28"/>
          <w:lang w:val="ru-RU"/>
        </w:rPr>
        <w:t xml:space="preserve"> на </w:t>
      </w:r>
      <w:proofErr w:type="spellStart"/>
      <w:r w:rsidRPr="002C34EE">
        <w:rPr>
          <w:rFonts w:ascii="Times New Roman" w:hAnsi="Times New Roman" w:cs="Times New Roman"/>
          <w:sz w:val="28"/>
          <w:szCs w:val="28"/>
          <w:lang w:val="ru-RU"/>
        </w:rPr>
        <w:t>власній</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індивідуальності</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привернути</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увагу</w:t>
      </w:r>
      <w:proofErr w:type="spellEnd"/>
      <w:r w:rsidRPr="002C34EE">
        <w:rPr>
          <w:rFonts w:ascii="Times New Roman" w:hAnsi="Times New Roman" w:cs="Times New Roman"/>
          <w:sz w:val="28"/>
          <w:szCs w:val="28"/>
          <w:lang w:val="ru-RU"/>
        </w:rPr>
        <w:t xml:space="preserve"> до </w:t>
      </w:r>
      <w:proofErr w:type="spellStart"/>
      <w:r w:rsidRPr="002C34EE">
        <w:rPr>
          <w:rFonts w:ascii="Times New Roman" w:hAnsi="Times New Roman" w:cs="Times New Roman"/>
          <w:sz w:val="28"/>
          <w:szCs w:val="28"/>
          <w:lang w:val="ru-RU"/>
        </w:rPr>
        <w:t>експонованих</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видань</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створити</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умови</w:t>
      </w:r>
      <w:proofErr w:type="spellEnd"/>
      <w:r w:rsidRPr="002C34EE">
        <w:rPr>
          <w:rFonts w:ascii="Times New Roman" w:hAnsi="Times New Roman" w:cs="Times New Roman"/>
          <w:sz w:val="28"/>
          <w:szCs w:val="28"/>
          <w:lang w:val="ru-RU"/>
        </w:rPr>
        <w:t xml:space="preserve"> для </w:t>
      </w:r>
      <w:proofErr w:type="spellStart"/>
      <w:r w:rsidRPr="002C34EE">
        <w:rPr>
          <w:rFonts w:ascii="Times New Roman" w:hAnsi="Times New Roman" w:cs="Times New Roman"/>
          <w:sz w:val="28"/>
          <w:szCs w:val="28"/>
          <w:lang w:val="ru-RU"/>
        </w:rPr>
        <w:t>спілкування</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з</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відвідувачами</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Приводять</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їх</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туди</w:t>
      </w:r>
      <w:proofErr w:type="spellEnd"/>
      <w:r w:rsidRPr="002C34EE">
        <w:rPr>
          <w:rFonts w:ascii="Times New Roman" w:hAnsi="Times New Roman" w:cs="Times New Roman"/>
          <w:sz w:val="28"/>
          <w:szCs w:val="28"/>
          <w:lang w:val="ru-RU"/>
        </w:rPr>
        <w:t xml:space="preserve"> </w:t>
      </w:r>
      <w:proofErr w:type="spellStart"/>
      <w:proofErr w:type="gramStart"/>
      <w:r w:rsidRPr="002C34EE">
        <w:rPr>
          <w:rFonts w:ascii="Times New Roman" w:hAnsi="Times New Roman" w:cs="Times New Roman"/>
          <w:sz w:val="28"/>
          <w:szCs w:val="28"/>
          <w:lang w:val="ru-RU"/>
        </w:rPr>
        <w:t>р</w:t>
      </w:r>
      <w:proofErr w:type="gramEnd"/>
      <w:r w:rsidRPr="002C34EE">
        <w:rPr>
          <w:rFonts w:ascii="Times New Roman" w:hAnsi="Times New Roman" w:cs="Times New Roman"/>
          <w:sz w:val="28"/>
          <w:szCs w:val="28"/>
          <w:lang w:val="ru-RU"/>
        </w:rPr>
        <w:t>ізні</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інтереси</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придбати</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конкретне</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видання</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ознайомитися</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з</w:t>
      </w:r>
      <w:proofErr w:type="spellEnd"/>
      <w:r w:rsidRPr="002C34EE">
        <w:rPr>
          <w:rFonts w:ascii="Times New Roman" w:hAnsi="Times New Roman" w:cs="Times New Roman"/>
          <w:sz w:val="28"/>
          <w:szCs w:val="28"/>
          <w:lang w:val="ru-RU"/>
        </w:rPr>
        <w:t xml:space="preserve"> новинками </w:t>
      </w:r>
      <w:proofErr w:type="spellStart"/>
      <w:r w:rsidRPr="002C34EE">
        <w:rPr>
          <w:rFonts w:ascii="Times New Roman" w:hAnsi="Times New Roman" w:cs="Times New Roman"/>
          <w:sz w:val="28"/>
          <w:szCs w:val="28"/>
          <w:lang w:val="ru-RU"/>
        </w:rPr>
        <w:t>і</w:t>
      </w:r>
      <w:proofErr w:type="spellEnd"/>
      <w:r w:rsidRPr="002C34EE">
        <w:rPr>
          <w:rFonts w:ascii="Times New Roman" w:hAnsi="Times New Roman" w:cs="Times New Roman"/>
          <w:sz w:val="28"/>
          <w:szCs w:val="28"/>
          <w:lang w:val="ru-RU"/>
        </w:rPr>
        <w:t xml:space="preserve"> планами </w:t>
      </w:r>
      <w:proofErr w:type="spellStart"/>
      <w:r w:rsidRPr="002C34EE">
        <w:rPr>
          <w:rFonts w:ascii="Times New Roman" w:hAnsi="Times New Roman" w:cs="Times New Roman"/>
          <w:sz w:val="28"/>
          <w:szCs w:val="28"/>
          <w:lang w:val="ru-RU"/>
        </w:rPr>
        <w:t>видавництва</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домовитися</w:t>
      </w:r>
      <w:proofErr w:type="spellEnd"/>
      <w:r w:rsidRPr="002C34EE">
        <w:rPr>
          <w:rFonts w:ascii="Times New Roman" w:hAnsi="Times New Roman" w:cs="Times New Roman"/>
          <w:sz w:val="28"/>
          <w:szCs w:val="28"/>
          <w:lang w:val="ru-RU"/>
        </w:rPr>
        <w:t xml:space="preserve"> про </w:t>
      </w:r>
      <w:proofErr w:type="spellStart"/>
      <w:r w:rsidRPr="002C34EE">
        <w:rPr>
          <w:rFonts w:ascii="Times New Roman" w:hAnsi="Times New Roman" w:cs="Times New Roman"/>
          <w:sz w:val="28"/>
          <w:szCs w:val="28"/>
          <w:lang w:val="ru-RU"/>
        </w:rPr>
        <w:t>співпрацю</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з'ясу-вати</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спірні</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питання</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обговорити</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видавничий</w:t>
      </w:r>
      <w:proofErr w:type="spellEnd"/>
      <w:r w:rsidRPr="002C34EE">
        <w:rPr>
          <w:rFonts w:ascii="Times New Roman" w:hAnsi="Times New Roman" w:cs="Times New Roman"/>
          <w:sz w:val="28"/>
          <w:szCs w:val="28"/>
          <w:lang w:val="ru-RU"/>
        </w:rPr>
        <w:t xml:space="preserve"> проект </w:t>
      </w:r>
      <w:proofErr w:type="spellStart"/>
      <w:r w:rsidRPr="002C34EE">
        <w:rPr>
          <w:rFonts w:ascii="Times New Roman" w:hAnsi="Times New Roman" w:cs="Times New Roman"/>
          <w:sz w:val="28"/>
          <w:szCs w:val="28"/>
          <w:lang w:val="ru-RU"/>
        </w:rPr>
        <w:t>тощо</w:t>
      </w:r>
      <w:proofErr w:type="spellEnd"/>
      <w:r w:rsidRPr="002C34EE">
        <w:rPr>
          <w:rFonts w:ascii="Times New Roman" w:hAnsi="Times New Roman" w:cs="Times New Roman"/>
          <w:sz w:val="28"/>
          <w:szCs w:val="28"/>
          <w:lang w:val="ru-RU"/>
        </w:rPr>
        <w:t xml:space="preserve">. Кожному </w:t>
      </w:r>
      <w:proofErr w:type="spellStart"/>
      <w:r w:rsidRPr="002C34EE">
        <w:rPr>
          <w:rFonts w:ascii="Times New Roman" w:hAnsi="Times New Roman" w:cs="Times New Roman"/>
          <w:sz w:val="28"/>
          <w:szCs w:val="28"/>
          <w:lang w:val="ru-RU"/>
        </w:rPr>
        <w:t>з</w:t>
      </w:r>
      <w:proofErr w:type="spellEnd"/>
      <w:r w:rsidRPr="002C34EE">
        <w:rPr>
          <w:rFonts w:ascii="Times New Roman" w:hAnsi="Times New Roman" w:cs="Times New Roman"/>
          <w:sz w:val="28"/>
          <w:szCs w:val="28"/>
          <w:lang w:val="ru-RU"/>
        </w:rPr>
        <w:t xml:space="preserve"> них </w:t>
      </w:r>
      <w:proofErr w:type="spellStart"/>
      <w:r w:rsidRPr="002C34EE">
        <w:rPr>
          <w:rFonts w:ascii="Times New Roman" w:hAnsi="Times New Roman" w:cs="Times New Roman"/>
          <w:sz w:val="28"/>
          <w:szCs w:val="28"/>
          <w:lang w:val="ru-RU"/>
        </w:rPr>
        <w:t>слід</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знайти</w:t>
      </w:r>
      <w:proofErr w:type="spellEnd"/>
      <w:r w:rsidRPr="002C34EE">
        <w:rPr>
          <w:rFonts w:ascii="Times New Roman" w:hAnsi="Times New Roman" w:cs="Times New Roman"/>
          <w:sz w:val="28"/>
          <w:szCs w:val="28"/>
          <w:lang w:val="ru-RU"/>
        </w:rPr>
        <w:t xml:space="preserve"> час </w:t>
      </w:r>
      <w:proofErr w:type="spellStart"/>
      <w:r w:rsidRPr="002C34EE">
        <w:rPr>
          <w:rFonts w:ascii="Times New Roman" w:hAnsi="Times New Roman" w:cs="Times New Roman"/>
          <w:sz w:val="28"/>
          <w:szCs w:val="28"/>
          <w:lang w:val="ru-RU"/>
        </w:rPr>
        <w:t>і</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потрібні</w:t>
      </w:r>
      <w:proofErr w:type="spellEnd"/>
      <w:r w:rsidRPr="002C34EE">
        <w:rPr>
          <w:rFonts w:ascii="Times New Roman" w:hAnsi="Times New Roman" w:cs="Times New Roman"/>
          <w:sz w:val="28"/>
          <w:szCs w:val="28"/>
          <w:lang w:val="ru-RU"/>
        </w:rPr>
        <w:t xml:space="preserve"> слова. На </w:t>
      </w:r>
      <w:proofErr w:type="spellStart"/>
      <w:r w:rsidRPr="002C34EE">
        <w:rPr>
          <w:rFonts w:ascii="Times New Roman" w:hAnsi="Times New Roman" w:cs="Times New Roman"/>
          <w:sz w:val="28"/>
          <w:szCs w:val="28"/>
          <w:lang w:val="ru-RU"/>
        </w:rPr>
        <w:t>виставці</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повинні</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працювати</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обізнані</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досвідчені</w:t>
      </w:r>
      <w:proofErr w:type="spellEnd"/>
      <w:r w:rsidRPr="002C34EE">
        <w:rPr>
          <w:rFonts w:ascii="Times New Roman" w:hAnsi="Times New Roman" w:cs="Times New Roman"/>
          <w:sz w:val="28"/>
          <w:szCs w:val="28"/>
          <w:lang w:val="ru-RU"/>
        </w:rPr>
        <w:t xml:space="preserve">, </w:t>
      </w:r>
      <w:proofErr w:type="spellStart"/>
      <w:proofErr w:type="gramStart"/>
      <w:r w:rsidRPr="002C34EE">
        <w:rPr>
          <w:rFonts w:ascii="Times New Roman" w:hAnsi="Times New Roman" w:cs="Times New Roman"/>
          <w:sz w:val="28"/>
          <w:szCs w:val="28"/>
          <w:lang w:val="ru-RU"/>
        </w:rPr>
        <w:t>над</w:t>
      </w:r>
      <w:proofErr w:type="gramEnd"/>
      <w:r w:rsidRPr="002C34EE">
        <w:rPr>
          <w:rFonts w:ascii="Times New Roman" w:hAnsi="Times New Roman" w:cs="Times New Roman"/>
          <w:sz w:val="28"/>
          <w:szCs w:val="28"/>
          <w:lang w:val="ru-RU"/>
        </w:rPr>
        <w:t>ілені</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відповідними</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повноваженнями</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фахівці</w:t>
      </w:r>
      <w:proofErr w:type="spellEnd"/>
      <w:r w:rsidRPr="002C34EE">
        <w:rPr>
          <w:rFonts w:ascii="Times New Roman" w:hAnsi="Times New Roman" w:cs="Times New Roman"/>
          <w:sz w:val="28"/>
          <w:szCs w:val="28"/>
          <w:lang w:val="ru-RU"/>
        </w:rPr>
        <w:t>.</w:t>
      </w:r>
    </w:p>
    <w:p w:rsidR="001757D5" w:rsidRPr="002C34EE" w:rsidRDefault="001757D5" w:rsidP="001757D5">
      <w:pPr>
        <w:widowControl w:val="0"/>
        <w:overflowPunct w:val="0"/>
        <w:autoSpaceDE w:val="0"/>
        <w:autoSpaceDN w:val="0"/>
        <w:adjustRightInd w:val="0"/>
        <w:spacing w:after="0" w:line="360" w:lineRule="auto"/>
        <w:ind w:firstLine="851"/>
        <w:jc w:val="both"/>
        <w:rPr>
          <w:rFonts w:ascii="Times New Roman" w:hAnsi="Times New Roman" w:cs="Times New Roman"/>
          <w:sz w:val="28"/>
          <w:szCs w:val="28"/>
          <w:lang w:val="ru-RU"/>
        </w:rPr>
      </w:pPr>
      <w:proofErr w:type="spellStart"/>
      <w:r w:rsidRPr="002C34EE">
        <w:rPr>
          <w:rFonts w:ascii="Times New Roman" w:hAnsi="Times New Roman" w:cs="Times New Roman"/>
          <w:sz w:val="28"/>
          <w:szCs w:val="28"/>
          <w:lang w:val="ru-RU"/>
        </w:rPr>
        <w:t>Сегментування</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орендованого</w:t>
      </w:r>
      <w:proofErr w:type="spellEnd"/>
      <w:r w:rsidRPr="002C34EE">
        <w:rPr>
          <w:rFonts w:ascii="Times New Roman" w:hAnsi="Times New Roman" w:cs="Times New Roman"/>
          <w:sz w:val="28"/>
          <w:szCs w:val="28"/>
          <w:lang w:val="ru-RU"/>
        </w:rPr>
        <w:t xml:space="preserve"> простору </w:t>
      </w:r>
      <w:proofErr w:type="spellStart"/>
      <w:r w:rsidRPr="002C34EE">
        <w:rPr>
          <w:rFonts w:ascii="Times New Roman" w:hAnsi="Times New Roman" w:cs="Times New Roman"/>
          <w:sz w:val="28"/>
          <w:szCs w:val="28"/>
          <w:lang w:val="ru-RU"/>
        </w:rPr>
        <w:t>має</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передбачати</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можливості</w:t>
      </w:r>
      <w:proofErr w:type="spellEnd"/>
      <w:r w:rsidRPr="002C34EE">
        <w:rPr>
          <w:rFonts w:ascii="Times New Roman" w:hAnsi="Times New Roman" w:cs="Times New Roman"/>
          <w:sz w:val="28"/>
          <w:szCs w:val="28"/>
          <w:lang w:val="ru-RU"/>
        </w:rPr>
        <w:t xml:space="preserve"> для </w:t>
      </w:r>
      <w:proofErr w:type="spellStart"/>
      <w:r w:rsidRPr="002C34EE">
        <w:rPr>
          <w:rFonts w:ascii="Times New Roman" w:hAnsi="Times New Roman" w:cs="Times New Roman"/>
          <w:sz w:val="28"/>
          <w:szCs w:val="28"/>
          <w:lang w:val="ru-RU"/>
        </w:rPr>
        <w:t>відносно</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ізольованого</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спілкування</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з</w:t>
      </w:r>
      <w:proofErr w:type="spellEnd"/>
      <w:r w:rsidRPr="002C34EE">
        <w:rPr>
          <w:rFonts w:ascii="Times New Roman" w:hAnsi="Times New Roman" w:cs="Times New Roman"/>
          <w:sz w:val="28"/>
          <w:szCs w:val="28"/>
          <w:lang w:val="ru-RU"/>
        </w:rPr>
        <w:t xml:space="preserve"> </w:t>
      </w:r>
      <w:proofErr w:type="spellStart"/>
      <w:proofErr w:type="gramStart"/>
      <w:r w:rsidRPr="002C34EE">
        <w:rPr>
          <w:rFonts w:ascii="Times New Roman" w:hAnsi="Times New Roman" w:cs="Times New Roman"/>
          <w:sz w:val="28"/>
          <w:szCs w:val="28"/>
          <w:lang w:val="ru-RU"/>
        </w:rPr>
        <w:t>р</w:t>
      </w:r>
      <w:proofErr w:type="gramEnd"/>
      <w:r w:rsidRPr="002C34EE">
        <w:rPr>
          <w:rFonts w:ascii="Times New Roman" w:hAnsi="Times New Roman" w:cs="Times New Roman"/>
          <w:sz w:val="28"/>
          <w:szCs w:val="28"/>
          <w:lang w:val="ru-RU"/>
        </w:rPr>
        <w:t>ізними</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категоріями</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відвідувачів</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щоб</w:t>
      </w:r>
      <w:proofErr w:type="spellEnd"/>
      <w:r w:rsidRPr="002C34EE">
        <w:rPr>
          <w:rFonts w:ascii="Times New Roman" w:hAnsi="Times New Roman" w:cs="Times New Roman"/>
          <w:sz w:val="28"/>
          <w:szCs w:val="28"/>
          <w:lang w:val="ru-RU"/>
        </w:rPr>
        <w:t xml:space="preserve"> вони </w:t>
      </w:r>
      <w:proofErr w:type="spellStart"/>
      <w:r w:rsidRPr="002C34EE">
        <w:rPr>
          <w:rFonts w:ascii="Times New Roman" w:hAnsi="Times New Roman" w:cs="Times New Roman"/>
          <w:sz w:val="28"/>
          <w:szCs w:val="28"/>
          <w:lang w:val="ru-RU"/>
        </w:rPr>
        <w:t>якомога</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менше</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заважали</w:t>
      </w:r>
      <w:proofErr w:type="spellEnd"/>
      <w:r w:rsidRPr="002C34EE">
        <w:rPr>
          <w:rFonts w:ascii="Times New Roman" w:hAnsi="Times New Roman" w:cs="Times New Roman"/>
          <w:sz w:val="28"/>
          <w:szCs w:val="28"/>
          <w:lang w:val="ru-RU"/>
        </w:rPr>
        <w:t xml:space="preserve"> один одному. </w:t>
      </w:r>
      <w:proofErr w:type="spellStart"/>
      <w:r w:rsidRPr="002C34EE">
        <w:rPr>
          <w:rFonts w:ascii="Times New Roman" w:hAnsi="Times New Roman" w:cs="Times New Roman"/>
          <w:sz w:val="28"/>
          <w:szCs w:val="28"/>
          <w:lang w:val="ru-RU"/>
        </w:rPr>
        <w:t>Жоден</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із</w:t>
      </w:r>
      <w:proofErr w:type="spellEnd"/>
      <w:r w:rsidRPr="002C34EE">
        <w:rPr>
          <w:rFonts w:ascii="Times New Roman" w:hAnsi="Times New Roman" w:cs="Times New Roman"/>
          <w:sz w:val="28"/>
          <w:szCs w:val="28"/>
          <w:lang w:val="ru-RU"/>
        </w:rPr>
        <w:t xml:space="preserve"> них не повинен </w:t>
      </w:r>
      <w:proofErr w:type="spellStart"/>
      <w:proofErr w:type="gramStart"/>
      <w:r w:rsidRPr="002C34EE">
        <w:rPr>
          <w:rFonts w:ascii="Times New Roman" w:hAnsi="Times New Roman" w:cs="Times New Roman"/>
          <w:sz w:val="28"/>
          <w:szCs w:val="28"/>
          <w:lang w:val="ru-RU"/>
        </w:rPr>
        <w:t>п</w:t>
      </w:r>
      <w:proofErr w:type="gramEnd"/>
      <w:r w:rsidRPr="002C34EE">
        <w:rPr>
          <w:rFonts w:ascii="Times New Roman" w:hAnsi="Times New Roman" w:cs="Times New Roman"/>
          <w:sz w:val="28"/>
          <w:szCs w:val="28"/>
          <w:lang w:val="ru-RU"/>
        </w:rPr>
        <w:t>іти</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незадоволеним</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якщо</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навіть</w:t>
      </w:r>
      <w:proofErr w:type="spellEnd"/>
      <w:r w:rsidRPr="002C34EE">
        <w:rPr>
          <w:rFonts w:ascii="Times New Roman" w:hAnsi="Times New Roman" w:cs="Times New Roman"/>
          <w:sz w:val="28"/>
          <w:szCs w:val="28"/>
          <w:lang w:val="ru-RU"/>
        </w:rPr>
        <w:t xml:space="preserve"> не </w:t>
      </w:r>
      <w:proofErr w:type="spellStart"/>
      <w:r w:rsidRPr="002C34EE">
        <w:rPr>
          <w:rFonts w:ascii="Times New Roman" w:hAnsi="Times New Roman" w:cs="Times New Roman"/>
          <w:sz w:val="28"/>
          <w:szCs w:val="28"/>
          <w:lang w:val="ru-RU"/>
        </w:rPr>
        <w:t>вдалося</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досягти</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домовленості</w:t>
      </w:r>
      <w:proofErr w:type="spellEnd"/>
      <w:r w:rsidRPr="002C34EE">
        <w:rPr>
          <w:rFonts w:ascii="Times New Roman" w:hAnsi="Times New Roman" w:cs="Times New Roman"/>
          <w:sz w:val="28"/>
          <w:szCs w:val="28"/>
          <w:lang w:val="ru-RU"/>
        </w:rPr>
        <w:t xml:space="preserve">. Про </w:t>
      </w:r>
      <w:proofErr w:type="spellStart"/>
      <w:r w:rsidRPr="002C34EE">
        <w:rPr>
          <w:rFonts w:ascii="Times New Roman" w:hAnsi="Times New Roman" w:cs="Times New Roman"/>
          <w:sz w:val="28"/>
          <w:szCs w:val="28"/>
          <w:lang w:val="ru-RU"/>
        </w:rPr>
        <w:t>відвідини</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видавництва</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мали</w:t>
      </w:r>
      <w:proofErr w:type="spellEnd"/>
      <w:r w:rsidRPr="002C34EE">
        <w:rPr>
          <w:rFonts w:ascii="Times New Roman" w:hAnsi="Times New Roman" w:cs="Times New Roman"/>
          <w:sz w:val="28"/>
          <w:szCs w:val="28"/>
          <w:lang w:val="ru-RU"/>
        </w:rPr>
        <w:t xml:space="preserve"> б </w:t>
      </w:r>
      <w:proofErr w:type="spellStart"/>
      <w:r w:rsidRPr="002C34EE">
        <w:rPr>
          <w:rFonts w:ascii="Times New Roman" w:hAnsi="Times New Roman" w:cs="Times New Roman"/>
          <w:sz w:val="28"/>
          <w:szCs w:val="28"/>
          <w:lang w:val="ru-RU"/>
        </w:rPr>
        <w:t>йому</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нагадувати</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приємне</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спілкування</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і</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доброзичливо</w:t>
      </w:r>
      <w:proofErr w:type="spellEnd"/>
      <w:r w:rsidRPr="002C34EE">
        <w:rPr>
          <w:rFonts w:ascii="Times New Roman" w:hAnsi="Times New Roman" w:cs="Times New Roman"/>
          <w:sz w:val="28"/>
          <w:szCs w:val="28"/>
          <w:lang w:val="ru-RU"/>
        </w:rPr>
        <w:t xml:space="preserve"> вручена </w:t>
      </w:r>
      <w:proofErr w:type="spellStart"/>
      <w:r w:rsidRPr="002C34EE">
        <w:rPr>
          <w:rFonts w:ascii="Times New Roman" w:hAnsi="Times New Roman" w:cs="Times New Roman"/>
          <w:sz w:val="28"/>
          <w:szCs w:val="28"/>
          <w:lang w:val="ru-RU"/>
        </w:rPr>
        <w:t>інформаційно-рекламна</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сувенірна</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продукція</w:t>
      </w:r>
      <w:proofErr w:type="spellEnd"/>
      <w:r w:rsidRPr="002C34EE">
        <w:rPr>
          <w:rFonts w:ascii="Times New Roman" w:hAnsi="Times New Roman" w:cs="Times New Roman"/>
          <w:sz w:val="28"/>
          <w:szCs w:val="28"/>
          <w:lang w:val="ru-RU"/>
        </w:rPr>
        <w:t>.</w:t>
      </w:r>
    </w:p>
    <w:p w:rsidR="001757D5" w:rsidRPr="002C34EE" w:rsidRDefault="001757D5" w:rsidP="001757D5">
      <w:pPr>
        <w:widowControl w:val="0"/>
        <w:overflowPunct w:val="0"/>
        <w:autoSpaceDE w:val="0"/>
        <w:autoSpaceDN w:val="0"/>
        <w:adjustRightInd w:val="0"/>
        <w:spacing w:after="0" w:line="360" w:lineRule="auto"/>
        <w:ind w:firstLine="851"/>
        <w:jc w:val="both"/>
        <w:rPr>
          <w:rFonts w:ascii="Times New Roman" w:hAnsi="Times New Roman" w:cs="Times New Roman"/>
          <w:sz w:val="28"/>
          <w:szCs w:val="28"/>
          <w:lang w:val="ru-RU"/>
        </w:rPr>
      </w:pPr>
      <w:proofErr w:type="spellStart"/>
      <w:r w:rsidRPr="002C34EE">
        <w:rPr>
          <w:rFonts w:ascii="Times New Roman" w:hAnsi="Times New Roman" w:cs="Times New Roman"/>
          <w:sz w:val="28"/>
          <w:szCs w:val="28"/>
          <w:lang w:val="ru-RU"/>
        </w:rPr>
        <w:t>Спілкування</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з</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відвідувачами</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має</w:t>
      </w:r>
      <w:proofErr w:type="spellEnd"/>
      <w:r w:rsidRPr="002C34EE">
        <w:rPr>
          <w:rFonts w:ascii="Times New Roman" w:hAnsi="Times New Roman" w:cs="Times New Roman"/>
          <w:sz w:val="28"/>
          <w:szCs w:val="28"/>
          <w:lang w:val="ru-RU"/>
        </w:rPr>
        <w:t xml:space="preserve"> бути </w:t>
      </w:r>
      <w:proofErr w:type="spellStart"/>
      <w:r w:rsidRPr="002C34EE">
        <w:rPr>
          <w:rFonts w:ascii="Times New Roman" w:hAnsi="Times New Roman" w:cs="Times New Roman"/>
          <w:sz w:val="28"/>
          <w:szCs w:val="28"/>
          <w:lang w:val="ru-RU"/>
        </w:rPr>
        <w:t>щирим</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зацікавленим</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Бажано</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водночас</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пам'ятати</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що</w:t>
      </w:r>
      <w:proofErr w:type="spellEnd"/>
      <w:r w:rsidRPr="002C34EE">
        <w:rPr>
          <w:rFonts w:ascii="Times New Roman" w:hAnsi="Times New Roman" w:cs="Times New Roman"/>
          <w:sz w:val="28"/>
          <w:szCs w:val="28"/>
          <w:lang w:val="ru-RU"/>
        </w:rPr>
        <w:t xml:space="preserve"> маркетинговою </w:t>
      </w:r>
      <w:proofErr w:type="spellStart"/>
      <w:r w:rsidRPr="002C34EE">
        <w:rPr>
          <w:rFonts w:ascii="Times New Roman" w:hAnsi="Times New Roman" w:cs="Times New Roman"/>
          <w:sz w:val="28"/>
          <w:szCs w:val="28"/>
          <w:lang w:val="ru-RU"/>
        </w:rPr>
        <w:t>розвідкою</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займаються</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і</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конкуренти</w:t>
      </w:r>
      <w:proofErr w:type="spellEnd"/>
      <w:r w:rsidRPr="002C34EE">
        <w:rPr>
          <w:rFonts w:ascii="Times New Roman" w:hAnsi="Times New Roman" w:cs="Times New Roman"/>
          <w:sz w:val="28"/>
          <w:szCs w:val="28"/>
          <w:lang w:val="ru-RU"/>
        </w:rPr>
        <w:t xml:space="preserve">, а тому в </w:t>
      </w:r>
      <w:proofErr w:type="spellStart"/>
      <w:r w:rsidRPr="002C34EE">
        <w:rPr>
          <w:rFonts w:ascii="Times New Roman" w:hAnsi="Times New Roman" w:cs="Times New Roman"/>
          <w:sz w:val="28"/>
          <w:szCs w:val="28"/>
          <w:lang w:val="ru-RU"/>
        </w:rPr>
        <w:t>спілкуванні</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потрібно</w:t>
      </w:r>
      <w:proofErr w:type="spellEnd"/>
      <w:r w:rsidRPr="002C34EE">
        <w:rPr>
          <w:rFonts w:ascii="Times New Roman" w:hAnsi="Times New Roman" w:cs="Times New Roman"/>
          <w:sz w:val="28"/>
          <w:szCs w:val="28"/>
          <w:lang w:val="ru-RU"/>
        </w:rPr>
        <w:t xml:space="preserve"> бути </w:t>
      </w:r>
      <w:proofErr w:type="spellStart"/>
      <w:r w:rsidRPr="002C34EE">
        <w:rPr>
          <w:rFonts w:ascii="Times New Roman" w:hAnsi="Times New Roman" w:cs="Times New Roman"/>
          <w:sz w:val="28"/>
          <w:szCs w:val="28"/>
          <w:lang w:val="ru-RU"/>
        </w:rPr>
        <w:t>розважливим</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самоорганізованим</w:t>
      </w:r>
      <w:proofErr w:type="spellEnd"/>
      <w:r w:rsidRPr="002C34EE">
        <w:rPr>
          <w:rFonts w:ascii="Times New Roman" w:hAnsi="Times New Roman" w:cs="Times New Roman"/>
          <w:sz w:val="28"/>
          <w:szCs w:val="28"/>
          <w:lang w:val="ru-RU"/>
        </w:rPr>
        <w:t xml:space="preserve">, </w:t>
      </w:r>
      <w:proofErr w:type="spellStart"/>
      <w:proofErr w:type="gramStart"/>
      <w:r w:rsidRPr="002C34EE">
        <w:rPr>
          <w:rFonts w:ascii="Times New Roman" w:hAnsi="Times New Roman" w:cs="Times New Roman"/>
          <w:sz w:val="28"/>
          <w:szCs w:val="28"/>
          <w:lang w:val="ru-RU"/>
        </w:rPr>
        <w:t>ст</w:t>
      </w:r>
      <w:proofErr w:type="gramEnd"/>
      <w:r w:rsidRPr="002C34EE">
        <w:rPr>
          <w:rFonts w:ascii="Times New Roman" w:hAnsi="Times New Roman" w:cs="Times New Roman"/>
          <w:sz w:val="28"/>
          <w:szCs w:val="28"/>
          <w:lang w:val="ru-RU"/>
        </w:rPr>
        <w:t>ійким</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щодо</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компліментів</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інших</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прийомів</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які</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розсла-бляють</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розв'язують</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язик</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звільняють</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з-під</w:t>
      </w:r>
      <w:proofErr w:type="spellEnd"/>
      <w:r w:rsidRPr="002C34EE">
        <w:rPr>
          <w:rFonts w:ascii="Times New Roman" w:hAnsi="Times New Roman" w:cs="Times New Roman"/>
          <w:sz w:val="28"/>
          <w:szCs w:val="28"/>
          <w:lang w:val="ru-RU"/>
        </w:rPr>
        <w:t xml:space="preserve"> контролю </w:t>
      </w:r>
      <w:proofErr w:type="spellStart"/>
      <w:r w:rsidRPr="002C34EE">
        <w:rPr>
          <w:rFonts w:ascii="Times New Roman" w:hAnsi="Times New Roman" w:cs="Times New Roman"/>
          <w:sz w:val="28"/>
          <w:szCs w:val="28"/>
          <w:lang w:val="ru-RU"/>
        </w:rPr>
        <w:t>конфіденційну</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маркетингову</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інформацію</w:t>
      </w:r>
      <w:proofErr w:type="spellEnd"/>
      <w:r w:rsidRPr="002C34EE">
        <w:rPr>
          <w:rFonts w:ascii="Times New Roman" w:hAnsi="Times New Roman" w:cs="Times New Roman"/>
          <w:sz w:val="28"/>
          <w:szCs w:val="28"/>
          <w:lang w:val="ru-RU"/>
        </w:rPr>
        <w:t>.</w:t>
      </w:r>
    </w:p>
    <w:p w:rsidR="001757D5" w:rsidRPr="002C34EE" w:rsidRDefault="001757D5" w:rsidP="001757D5">
      <w:pPr>
        <w:widowControl w:val="0"/>
        <w:overflowPunct w:val="0"/>
        <w:autoSpaceDE w:val="0"/>
        <w:autoSpaceDN w:val="0"/>
        <w:adjustRightInd w:val="0"/>
        <w:spacing w:after="0" w:line="360" w:lineRule="auto"/>
        <w:ind w:firstLine="851"/>
        <w:jc w:val="both"/>
        <w:rPr>
          <w:rFonts w:ascii="Times New Roman" w:hAnsi="Times New Roman" w:cs="Times New Roman"/>
          <w:sz w:val="28"/>
          <w:szCs w:val="28"/>
          <w:lang w:val="ru-RU"/>
        </w:rPr>
      </w:pPr>
      <w:r w:rsidRPr="002C34EE">
        <w:rPr>
          <w:rFonts w:ascii="Times New Roman" w:hAnsi="Times New Roman" w:cs="Times New Roman"/>
          <w:sz w:val="28"/>
          <w:szCs w:val="28"/>
          <w:lang w:val="ru-RU"/>
        </w:rPr>
        <w:t xml:space="preserve">До </w:t>
      </w:r>
      <w:proofErr w:type="spellStart"/>
      <w:r w:rsidRPr="002C34EE">
        <w:rPr>
          <w:rFonts w:ascii="Times New Roman" w:hAnsi="Times New Roman" w:cs="Times New Roman"/>
          <w:sz w:val="28"/>
          <w:szCs w:val="28"/>
          <w:lang w:val="ru-RU"/>
        </w:rPr>
        <w:t>значущих</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книжкових</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виставок</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прикута</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увага</w:t>
      </w:r>
      <w:proofErr w:type="spellEnd"/>
      <w:r w:rsidRPr="002C34EE">
        <w:rPr>
          <w:rFonts w:ascii="Times New Roman" w:hAnsi="Times New Roman" w:cs="Times New Roman"/>
          <w:sz w:val="28"/>
          <w:szCs w:val="28"/>
          <w:lang w:val="ru-RU"/>
        </w:rPr>
        <w:t xml:space="preserve"> ЗМІ, </w:t>
      </w:r>
      <w:proofErr w:type="spellStart"/>
      <w:r w:rsidRPr="002C34EE">
        <w:rPr>
          <w:rFonts w:ascii="Times New Roman" w:hAnsi="Times New Roman" w:cs="Times New Roman"/>
          <w:sz w:val="28"/>
          <w:szCs w:val="28"/>
          <w:lang w:val="ru-RU"/>
        </w:rPr>
        <w:t>суспільства</w:t>
      </w:r>
      <w:proofErr w:type="spellEnd"/>
      <w:r w:rsidRPr="002C34EE">
        <w:rPr>
          <w:rFonts w:ascii="Times New Roman" w:hAnsi="Times New Roman" w:cs="Times New Roman"/>
          <w:sz w:val="28"/>
          <w:szCs w:val="28"/>
          <w:lang w:val="ru-RU"/>
        </w:rPr>
        <w:t xml:space="preserve">. Тому </w:t>
      </w:r>
      <w:proofErr w:type="spellStart"/>
      <w:r w:rsidRPr="002C34EE">
        <w:rPr>
          <w:rFonts w:ascii="Times New Roman" w:hAnsi="Times New Roman" w:cs="Times New Roman"/>
          <w:sz w:val="28"/>
          <w:szCs w:val="28"/>
          <w:lang w:val="ru-RU"/>
        </w:rPr>
        <w:lastRenderedPageBreak/>
        <w:t>багато</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видавництв</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намагаються</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ексклюзивно</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потрапити</w:t>
      </w:r>
      <w:proofErr w:type="spellEnd"/>
      <w:r w:rsidRPr="002C34EE">
        <w:rPr>
          <w:rFonts w:ascii="Times New Roman" w:hAnsi="Times New Roman" w:cs="Times New Roman"/>
          <w:sz w:val="28"/>
          <w:szCs w:val="28"/>
          <w:lang w:val="ru-RU"/>
        </w:rPr>
        <w:t xml:space="preserve"> в                                   тел</w:t>
      </w:r>
      <w:proofErr w:type="gramStart"/>
      <w:r w:rsidRPr="002C34EE">
        <w:rPr>
          <w:rFonts w:ascii="Times New Roman" w:hAnsi="Times New Roman" w:cs="Times New Roman"/>
          <w:sz w:val="28"/>
          <w:szCs w:val="28"/>
          <w:lang w:val="ru-RU"/>
        </w:rPr>
        <w:t>е-</w:t>
      </w:r>
      <w:proofErr w:type="gram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радіорепортажі</w:t>
      </w:r>
      <w:proofErr w:type="spellEnd"/>
      <w:r w:rsidRPr="002C34EE">
        <w:rPr>
          <w:rFonts w:ascii="Times New Roman" w:hAnsi="Times New Roman" w:cs="Times New Roman"/>
          <w:sz w:val="28"/>
          <w:szCs w:val="28"/>
          <w:lang w:val="ru-RU"/>
        </w:rPr>
        <w:t xml:space="preserve">, на </w:t>
      </w:r>
      <w:proofErr w:type="spellStart"/>
      <w:r w:rsidRPr="002C34EE">
        <w:rPr>
          <w:rFonts w:ascii="Times New Roman" w:hAnsi="Times New Roman" w:cs="Times New Roman"/>
          <w:sz w:val="28"/>
          <w:szCs w:val="28"/>
          <w:lang w:val="ru-RU"/>
        </w:rPr>
        <w:t>сторінки</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видань</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що</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вигідно</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працює</w:t>
      </w:r>
      <w:proofErr w:type="spellEnd"/>
      <w:r w:rsidRPr="002C34EE">
        <w:rPr>
          <w:rFonts w:ascii="Times New Roman" w:hAnsi="Times New Roman" w:cs="Times New Roman"/>
          <w:sz w:val="28"/>
          <w:szCs w:val="28"/>
          <w:lang w:val="ru-RU"/>
        </w:rPr>
        <w:t xml:space="preserve"> на </w:t>
      </w:r>
      <w:proofErr w:type="spellStart"/>
      <w:r w:rsidRPr="002C34EE">
        <w:rPr>
          <w:rFonts w:ascii="Times New Roman" w:hAnsi="Times New Roman" w:cs="Times New Roman"/>
          <w:sz w:val="28"/>
          <w:szCs w:val="28"/>
          <w:lang w:val="ru-RU"/>
        </w:rPr>
        <w:t>їх</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імідж</w:t>
      </w:r>
      <w:proofErr w:type="spellEnd"/>
      <w:r w:rsidRPr="002C34EE">
        <w:rPr>
          <w:rFonts w:ascii="Times New Roman" w:hAnsi="Times New Roman" w:cs="Times New Roman"/>
          <w:sz w:val="28"/>
          <w:szCs w:val="28"/>
          <w:lang w:val="ru-RU"/>
        </w:rPr>
        <w:t>.</w:t>
      </w:r>
    </w:p>
    <w:p w:rsidR="001757D5" w:rsidRDefault="001757D5" w:rsidP="001757D5">
      <w:pPr>
        <w:widowControl w:val="0"/>
        <w:overflowPunct w:val="0"/>
        <w:autoSpaceDE w:val="0"/>
        <w:autoSpaceDN w:val="0"/>
        <w:adjustRightInd w:val="0"/>
        <w:spacing w:after="0" w:line="360" w:lineRule="auto"/>
        <w:ind w:firstLine="851"/>
        <w:jc w:val="both"/>
        <w:rPr>
          <w:rFonts w:ascii="Times New Roman" w:hAnsi="Times New Roman" w:cs="Times New Roman"/>
          <w:sz w:val="28"/>
          <w:szCs w:val="28"/>
          <w:lang w:val="ru-RU"/>
        </w:rPr>
      </w:pPr>
      <w:proofErr w:type="spellStart"/>
      <w:r w:rsidRPr="00DC6ED7">
        <w:rPr>
          <w:rFonts w:ascii="Times New Roman" w:hAnsi="Times New Roman" w:cs="Times New Roman"/>
          <w:b/>
          <w:sz w:val="28"/>
          <w:szCs w:val="28"/>
          <w:lang w:val="ru-RU"/>
        </w:rPr>
        <w:t>Критеріями</w:t>
      </w:r>
      <w:proofErr w:type="spellEnd"/>
      <w:r w:rsidRPr="00DC6ED7">
        <w:rPr>
          <w:rFonts w:ascii="Times New Roman" w:hAnsi="Times New Roman" w:cs="Times New Roman"/>
          <w:b/>
          <w:sz w:val="28"/>
          <w:szCs w:val="28"/>
          <w:lang w:val="ru-RU"/>
        </w:rPr>
        <w:t xml:space="preserve"> </w:t>
      </w:r>
      <w:proofErr w:type="spellStart"/>
      <w:r w:rsidRPr="00DC6ED7">
        <w:rPr>
          <w:rFonts w:ascii="Times New Roman" w:hAnsi="Times New Roman" w:cs="Times New Roman"/>
          <w:b/>
          <w:sz w:val="28"/>
          <w:szCs w:val="28"/>
          <w:lang w:val="ru-RU"/>
        </w:rPr>
        <w:t>оцінювання</w:t>
      </w:r>
      <w:proofErr w:type="spellEnd"/>
      <w:r w:rsidRPr="00DC6ED7">
        <w:rPr>
          <w:rFonts w:ascii="Times New Roman" w:hAnsi="Times New Roman" w:cs="Times New Roman"/>
          <w:b/>
          <w:sz w:val="28"/>
          <w:szCs w:val="28"/>
          <w:lang w:val="ru-RU"/>
        </w:rPr>
        <w:t xml:space="preserve"> </w:t>
      </w:r>
      <w:proofErr w:type="spellStart"/>
      <w:r w:rsidRPr="00DC6ED7">
        <w:rPr>
          <w:rFonts w:ascii="Times New Roman" w:hAnsi="Times New Roman" w:cs="Times New Roman"/>
          <w:b/>
          <w:sz w:val="28"/>
          <w:szCs w:val="28"/>
          <w:lang w:val="ru-RU"/>
        </w:rPr>
        <w:t>роботи</w:t>
      </w:r>
      <w:proofErr w:type="spellEnd"/>
      <w:r w:rsidRPr="00DC6ED7">
        <w:rPr>
          <w:rFonts w:ascii="Times New Roman" w:hAnsi="Times New Roman" w:cs="Times New Roman"/>
          <w:b/>
          <w:sz w:val="28"/>
          <w:szCs w:val="28"/>
          <w:lang w:val="ru-RU"/>
        </w:rPr>
        <w:t xml:space="preserve"> </w:t>
      </w:r>
      <w:proofErr w:type="spellStart"/>
      <w:r w:rsidRPr="00DC6ED7">
        <w:rPr>
          <w:rFonts w:ascii="Times New Roman" w:hAnsi="Times New Roman" w:cs="Times New Roman"/>
          <w:b/>
          <w:sz w:val="28"/>
          <w:szCs w:val="28"/>
          <w:lang w:val="ru-RU"/>
        </w:rPr>
        <w:t>виставкового</w:t>
      </w:r>
      <w:proofErr w:type="spellEnd"/>
      <w:r w:rsidRPr="00DC6ED7">
        <w:rPr>
          <w:rFonts w:ascii="Times New Roman" w:hAnsi="Times New Roman" w:cs="Times New Roman"/>
          <w:b/>
          <w:sz w:val="28"/>
          <w:szCs w:val="28"/>
          <w:lang w:val="ru-RU"/>
        </w:rPr>
        <w:t xml:space="preserve"> десанту</w:t>
      </w:r>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видавництва</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можуть</w:t>
      </w:r>
      <w:proofErr w:type="spellEnd"/>
      <w:r w:rsidRPr="002C34EE">
        <w:rPr>
          <w:rFonts w:ascii="Times New Roman" w:hAnsi="Times New Roman" w:cs="Times New Roman"/>
          <w:sz w:val="28"/>
          <w:szCs w:val="28"/>
          <w:lang w:val="ru-RU"/>
        </w:rPr>
        <w:t xml:space="preserve"> бути: </w:t>
      </w:r>
      <w:proofErr w:type="spellStart"/>
      <w:r w:rsidRPr="002C34EE">
        <w:rPr>
          <w:rFonts w:ascii="Times New Roman" w:hAnsi="Times New Roman" w:cs="Times New Roman"/>
          <w:sz w:val="28"/>
          <w:szCs w:val="28"/>
          <w:lang w:val="ru-RU"/>
        </w:rPr>
        <w:t>кількість</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і</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якість</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перспективних</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ділових</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зустрічей</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започаткованих</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відносин</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укладених</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контрактів</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вирішених</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спірних</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питань</w:t>
      </w:r>
      <w:proofErr w:type="spellEnd"/>
      <w:r w:rsidRPr="002C34EE">
        <w:rPr>
          <w:rFonts w:ascii="Times New Roman" w:hAnsi="Times New Roman" w:cs="Times New Roman"/>
          <w:sz w:val="28"/>
          <w:szCs w:val="28"/>
          <w:lang w:val="ru-RU"/>
        </w:rPr>
        <w:t xml:space="preserve">; масштаб </w:t>
      </w:r>
      <w:proofErr w:type="spellStart"/>
      <w:r w:rsidRPr="002C34EE">
        <w:rPr>
          <w:rFonts w:ascii="Times New Roman" w:hAnsi="Times New Roman" w:cs="Times New Roman"/>
          <w:sz w:val="28"/>
          <w:szCs w:val="28"/>
          <w:lang w:val="ru-RU"/>
        </w:rPr>
        <w:t>і</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змі</w:t>
      </w:r>
      <w:proofErr w:type="gramStart"/>
      <w:r w:rsidRPr="002C34EE">
        <w:rPr>
          <w:rFonts w:ascii="Times New Roman" w:hAnsi="Times New Roman" w:cs="Times New Roman"/>
          <w:sz w:val="28"/>
          <w:szCs w:val="28"/>
          <w:lang w:val="ru-RU"/>
        </w:rPr>
        <w:t>ст</w:t>
      </w:r>
      <w:proofErr w:type="spellEnd"/>
      <w:proofErr w:type="gram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здобутої</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маркетингової</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інформації</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розв'язання</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конкретних</w:t>
      </w:r>
      <w:proofErr w:type="spellEnd"/>
      <w:r w:rsidRPr="002C34EE">
        <w:rPr>
          <w:rFonts w:ascii="Times New Roman" w:hAnsi="Times New Roman" w:cs="Times New Roman"/>
          <w:sz w:val="28"/>
          <w:szCs w:val="28"/>
          <w:lang w:val="ru-RU"/>
        </w:rPr>
        <w:t xml:space="preserve"> </w:t>
      </w:r>
      <w:proofErr w:type="spellStart"/>
      <w:r w:rsidRPr="002C34EE">
        <w:rPr>
          <w:rFonts w:ascii="Times New Roman" w:hAnsi="Times New Roman" w:cs="Times New Roman"/>
          <w:sz w:val="28"/>
          <w:szCs w:val="28"/>
          <w:lang w:val="ru-RU"/>
        </w:rPr>
        <w:t>маркетингових</w:t>
      </w:r>
      <w:proofErr w:type="spellEnd"/>
      <w:r w:rsidRPr="002C34EE">
        <w:rPr>
          <w:rFonts w:ascii="Times New Roman" w:hAnsi="Times New Roman" w:cs="Times New Roman"/>
          <w:sz w:val="28"/>
          <w:szCs w:val="28"/>
          <w:lang w:val="ru-RU"/>
        </w:rPr>
        <w:t xml:space="preserve"> проблем.</w:t>
      </w:r>
    </w:p>
    <w:p w:rsidR="008D4EB1" w:rsidRDefault="008D4EB1" w:rsidP="008D4EB1">
      <w:pPr>
        <w:rPr>
          <w:rFonts w:ascii="Times New Roman" w:hAnsi="Times New Roman" w:cs="Times New Roman"/>
          <w:sz w:val="28"/>
          <w:szCs w:val="28"/>
        </w:rPr>
      </w:pPr>
      <w:r>
        <w:rPr>
          <w:rStyle w:val="af0"/>
        </w:rPr>
        <w:t>10-14 жовтня</w:t>
      </w:r>
      <w:r w:rsidRPr="008D4EB1">
        <w:rPr>
          <w:rFonts w:ascii="Times New Roman" w:hAnsi="Times New Roman" w:cs="Times New Roman"/>
          <w:b/>
          <w:sz w:val="28"/>
          <w:szCs w:val="28"/>
        </w:rPr>
        <w:t xml:space="preserve"> </w:t>
      </w:r>
      <w:r>
        <w:rPr>
          <w:rFonts w:ascii="Times New Roman" w:hAnsi="Times New Roman" w:cs="Times New Roman"/>
          <w:b/>
          <w:sz w:val="28"/>
          <w:szCs w:val="28"/>
        </w:rPr>
        <w:t xml:space="preserve">2018 Франкфуртський ярмарок. </w:t>
      </w:r>
      <w:r>
        <w:rPr>
          <w:rFonts w:ascii="Times New Roman" w:hAnsi="Times New Roman" w:cs="Times New Roman"/>
          <w:sz w:val="28"/>
          <w:szCs w:val="28"/>
        </w:rPr>
        <w:t xml:space="preserve">Так, в передостанній день книжкового ярмарку, 13 жовтня, на національному стенді України відбулися читання оповідань українського режисера і в'язня Кремля Олега </w:t>
      </w:r>
      <w:proofErr w:type="spellStart"/>
      <w:r>
        <w:rPr>
          <w:rFonts w:ascii="Times New Roman" w:hAnsi="Times New Roman" w:cs="Times New Roman"/>
          <w:sz w:val="28"/>
          <w:szCs w:val="28"/>
        </w:rPr>
        <w:t>Сенцова</w:t>
      </w:r>
      <w:proofErr w:type="spellEnd"/>
      <w:r>
        <w:rPr>
          <w:rFonts w:ascii="Times New Roman" w:hAnsi="Times New Roman" w:cs="Times New Roman"/>
          <w:sz w:val="28"/>
          <w:szCs w:val="28"/>
        </w:rPr>
        <w:t xml:space="preserve">, в яких взяли участь професор історії України та директор Українського наукового інституту Гарвардського університету Сергій Плохій, публіцист і перекладач Юрко </w:t>
      </w:r>
      <w:proofErr w:type="spellStart"/>
      <w:r>
        <w:rPr>
          <w:rFonts w:ascii="Times New Roman" w:hAnsi="Times New Roman" w:cs="Times New Roman"/>
          <w:sz w:val="28"/>
          <w:szCs w:val="28"/>
        </w:rPr>
        <w:t>Дуркот</w:t>
      </w:r>
      <w:proofErr w:type="spellEnd"/>
      <w:r>
        <w:rPr>
          <w:rFonts w:ascii="Times New Roman" w:hAnsi="Times New Roman" w:cs="Times New Roman"/>
          <w:sz w:val="28"/>
          <w:szCs w:val="28"/>
        </w:rPr>
        <w:t xml:space="preserve">, а також українські письменники Андрій </w:t>
      </w:r>
      <w:proofErr w:type="spellStart"/>
      <w:r>
        <w:rPr>
          <w:rFonts w:ascii="Times New Roman" w:hAnsi="Times New Roman" w:cs="Times New Roman"/>
          <w:sz w:val="28"/>
          <w:szCs w:val="28"/>
        </w:rPr>
        <w:t>Курков</w:t>
      </w:r>
      <w:proofErr w:type="spellEnd"/>
      <w:r>
        <w:rPr>
          <w:rFonts w:ascii="Times New Roman" w:hAnsi="Times New Roman" w:cs="Times New Roman"/>
          <w:sz w:val="28"/>
          <w:szCs w:val="28"/>
        </w:rPr>
        <w:t xml:space="preserve"> і Вікторія </w:t>
      </w:r>
      <w:proofErr w:type="spellStart"/>
      <w:r>
        <w:rPr>
          <w:rFonts w:ascii="Times New Roman" w:hAnsi="Times New Roman" w:cs="Times New Roman"/>
          <w:sz w:val="28"/>
          <w:szCs w:val="28"/>
        </w:rPr>
        <w:t>Амеліна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Сняданко</w:t>
      </w:r>
      <w:proofErr w:type="spellEnd"/>
      <w:r>
        <w:rPr>
          <w:rFonts w:ascii="Times New Roman" w:hAnsi="Times New Roman" w:cs="Times New Roman"/>
          <w:sz w:val="28"/>
          <w:szCs w:val="28"/>
        </w:rPr>
        <w:t>, Андрухович, Забужко</w:t>
      </w:r>
    </w:p>
    <w:p w:rsidR="008D4EB1" w:rsidRDefault="008D4EB1" w:rsidP="008D4EB1">
      <w:pPr>
        <w:rPr>
          <w:rFonts w:ascii="Times New Roman" w:hAnsi="Times New Roman" w:cs="Times New Roman"/>
          <w:sz w:val="28"/>
          <w:szCs w:val="28"/>
        </w:rPr>
      </w:pPr>
      <w:r>
        <w:rPr>
          <w:rFonts w:ascii="Times New Roman" w:hAnsi="Times New Roman" w:cs="Times New Roman"/>
          <w:sz w:val="28"/>
          <w:szCs w:val="28"/>
        </w:rPr>
        <w:t xml:space="preserve">Гасло українського стенду – </w:t>
      </w:r>
      <w:proofErr w:type="spellStart"/>
      <w:r>
        <w:rPr>
          <w:rFonts w:ascii="Times New Roman" w:hAnsi="Times New Roman" w:cs="Times New Roman"/>
          <w:sz w:val="28"/>
          <w:szCs w:val="28"/>
        </w:rPr>
        <w:t>Senses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of</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Ukraine</w:t>
      </w:r>
      <w:proofErr w:type="spellEnd"/>
      <w:r>
        <w:rPr>
          <w:rFonts w:ascii="Times New Roman" w:hAnsi="Times New Roman" w:cs="Times New Roman"/>
          <w:sz w:val="28"/>
          <w:szCs w:val="28"/>
        </w:rPr>
        <w:t>/</w:t>
      </w:r>
      <w:proofErr w:type="spellStart"/>
      <w:r>
        <w:rPr>
          <w:rFonts w:ascii="Times New Roman" w:hAnsi="Times New Roman" w:cs="Times New Roman"/>
          <w:sz w:val="28"/>
          <w:szCs w:val="28"/>
        </w:rPr>
        <w:t>ВідЧути</w:t>
      </w:r>
      <w:proofErr w:type="spellEnd"/>
      <w:r>
        <w:rPr>
          <w:rFonts w:ascii="Times New Roman" w:hAnsi="Times New Roman" w:cs="Times New Roman"/>
          <w:sz w:val="28"/>
          <w:szCs w:val="28"/>
        </w:rPr>
        <w:t xml:space="preserve"> Україну, основне </w:t>
      </w:r>
      <w:proofErr w:type="spellStart"/>
      <w:r>
        <w:rPr>
          <w:rFonts w:ascii="Times New Roman" w:hAnsi="Times New Roman" w:cs="Times New Roman"/>
          <w:sz w:val="28"/>
          <w:szCs w:val="28"/>
        </w:rPr>
        <w:t>зав-</w:t>
      </w:r>
      <w:proofErr w:type="spellEnd"/>
      <w:r>
        <w:rPr>
          <w:rFonts w:ascii="Times New Roman" w:hAnsi="Times New Roman" w:cs="Times New Roman"/>
          <w:sz w:val="28"/>
          <w:szCs w:val="28"/>
        </w:rPr>
        <w:t xml:space="preserve"> дання – через 5 відчуттів показати, що таке Україна. Вартість 70 євро.</w:t>
      </w:r>
    </w:p>
    <w:p w:rsidR="008D4EB1" w:rsidRDefault="008D4EB1" w:rsidP="008D4EB1">
      <w:pPr>
        <w:rPr>
          <w:rFonts w:ascii="Times New Roman" w:hAnsi="Times New Roman" w:cs="Times New Roman"/>
          <w:sz w:val="28"/>
          <w:szCs w:val="28"/>
        </w:rPr>
      </w:pPr>
      <w:r>
        <w:rPr>
          <w:rFonts w:ascii="Times New Roman" w:hAnsi="Times New Roman" w:cs="Times New Roman"/>
          <w:sz w:val="28"/>
          <w:szCs w:val="28"/>
        </w:rPr>
        <w:t xml:space="preserve"> Серед учасників національного стенду – 16 видавництв: "Видавництво Старого Лева", "Фоліо", "Клуб сімейного дозвілля", "Наш формат", "Видавництво Івана Малковича "</w:t>
      </w:r>
      <w:proofErr w:type="spellStart"/>
      <w:r>
        <w:rPr>
          <w:rFonts w:ascii="Times New Roman" w:hAnsi="Times New Roman" w:cs="Times New Roman"/>
          <w:sz w:val="28"/>
          <w:szCs w:val="28"/>
        </w:rPr>
        <w:t>А-ба-ба-га-ла-ма-га</w:t>
      </w:r>
      <w:proofErr w:type="spellEnd"/>
      <w:r>
        <w:rPr>
          <w:rFonts w:ascii="Times New Roman" w:hAnsi="Times New Roman" w:cs="Times New Roman"/>
          <w:sz w:val="28"/>
          <w:szCs w:val="28"/>
        </w:rPr>
        <w:t xml:space="preserve">", "Навчальна книга – Богдан", </w:t>
      </w:r>
      <w:proofErr w:type="spellStart"/>
      <w:r>
        <w:rPr>
          <w:rFonts w:ascii="Times New Roman" w:hAnsi="Times New Roman" w:cs="Times New Roman"/>
          <w:sz w:val="28"/>
          <w:szCs w:val="28"/>
        </w:rPr>
        <w:t>Book</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Chef</w:t>
      </w:r>
      <w:proofErr w:type="spellEnd"/>
      <w:r>
        <w:rPr>
          <w:rFonts w:ascii="Times New Roman" w:hAnsi="Times New Roman" w:cs="Times New Roman"/>
          <w:sz w:val="28"/>
          <w:szCs w:val="28"/>
        </w:rPr>
        <w:t>, "Фонтан казок", "</w:t>
      </w:r>
      <w:proofErr w:type="spellStart"/>
      <w:r>
        <w:rPr>
          <w:rFonts w:ascii="Times New Roman" w:hAnsi="Times New Roman" w:cs="Times New Roman"/>
          <w:sz w:val="28"/>
          <w:szCs w:val="28"/>
        </w:rPr>
        <w:t>САМІТ-Книга</w:t>
      </w:r>
      <w:proofErr w:type="spellEnd"/>
      <w:r>
        <w:rPr>
          <w:rFonts w:ascii="Times New Roman" w:hAnsi="Times New Roman" w:cs="Times New Roman"/>
          <w:sz w:val="28"/>
          <w:szCs w:val="28"/>
        </w:rPr>
        <w:t>", "</w:t>
      </w:r>
      <w:proofErr w:type="spellStart"/>
      <w:r>
        <w:rPr>
          <w:rFonts w:ascii="Times New Roman" w:hAnsi="Times New Roman" w:cs="Times New Roman"/>
          <w:sz w:val="28"/>
          <w:szCs w:val="28"/>
        </w:rPr>
        <w:t>КМ-Букс</w:t>
      </w:r>
      <w:proofErr w:type="spellEnd"/>
      <w:r>
        <w:rPr>
          <w:rFonts w:ascii="Times New Roman" w:hAnsi="Times New Roman" w:cs="Times New Roman"/>
          <w:sz w:val="28"/>
          <w:szCs w:val="28"/>
        </w:rPr>
        <w:t>", "Перун", "</w:t>
      </w:r>
      <w:proofErr w:type="spellStart"/>
      <w:r>
        <w:rPr>
          <w:rFonts w:ascii="Times New Roman" w:hAnsi="Times New Roman" w:cs="Times New Roman"/>
          <w:sz w:val="28"/>
          <w:szCs w:val="28"/>
        </w:rPr>
        <w:t>Брайт</w:t>
      </w:r>
      <w:proofErr w:type="spellEnd"/>
      <w:r>
        <w:rPr>
          <w:rFonts w:ascii="Times New Roman" w:hAnsi="Times New Roman" w:cs="Times New Roman"/>
          <w:sz w:val="28"/>
          <w:szCs w:val="28"/>
        </w:rPr>
        <w:t xml:space="preserve"> Букс", "Либідь", "</w:t>
      </w:r>
      <w:proofErr w:type="spellStart"/>
      <w:r>
        <w:rPr>
          <w:rFonts w:ascii="Times New Roman" w:hAnsi="Times New Roman" w:cs="Times New Roman"/>
          <w:sz w:val="28"/>
          <w:szCs w:val="28"/>
        </w:rPr>
        <w:t>АРТ</w:t>
      </w:r>
      <w:proofErr w:type="spellEnd"/>
      <w:r>
        <w:rPr>
          <w:rFonts w:ascii="Times New Roman" w:hAnsi="Times New Roman" w:cs="Times New Roman"/>
          <w:sz w:val="28"/>
          <w:szCs w:val="28"/>
        </w:rPr>
        <w:t xml:space="preserve"> НЕЙШН", "</w:t>
      </w:r>
      <w:proofErr w:type="spellStart"/>
      <w:r>
        <w:rPr>
          <w:rFonts w:ascii="Times New Roman" w:hAnsi="Times New Roman" w:cs="Times New Roman"/>
          <w:sz w:val="28"/>
          <w:szCs w:val="28"/>
        </w:rPr>
        <w:t>Маміно</w:t>
      </w:r>
      <w:proofErr w:type="spellEnd"/>
      <w:r>
        <w:rPr>
          <w:rFonts w:ascii="Times New Roman" w:hAnsi="Times New Roman" w:cs="Times New Roman"/>
          <w:sz w:val="28"/>
          <w:szCs w:val="28"/>
        </w:rPr>
        <w:t>", Агенція культурного розвитку.</w:t>
      </w:r>
    </w:p>
    <w:p w:rsidR="008D4EB1" w:rsidRDefault="008D4EB1" w:rsidP="008D4EB1">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Для виступів запросили:</w:t>
      </w:r>
    </w:p>
    <w:p w:rsidR="008D4EB1" w:rsidRDefault="008D4EB1" w:rsidP="008D4EB1">
      <w:pPr>
        <w:numPr>
          <w:ilvl w:val="0"/>
          <w:numId w:val="50"/>
        </w:numPr>
        <w:spacing w:before="100" w:beforeAutospacing="1" w:after="100" w:afterAutospacing="1" w:line="240" w:lineRule="auto"/>
        <w:ind w:left="1440"/>
        <w:rPr>
          <w:rFonts w:ascii="Times New Roman" w:eastAsia="Times New Roman" w:hAnsi="Times New Roman" w:cs="Times New Roman"/>
          <w:sz w:val="28"/>
          <w:szCs w:val="28"/>
        </w:rPr>
      </w:pPr>
      <w:r>
        <w:rPr>
          <w:rFonts w:ascii="Times New Roman" w:eastAsia="Times New Roman" w:hAnsi="Times New Roman" w:cs="Times New Roman"/>
          <w:sz w:val="28"/>
          <w:szCs w:val="28"/>
        </w:rPr>
        <w:t>українського та американського історика, директора Гарвардського українського наукового інституту </w:t>
      </w:r>
      <w:r>
        <w:rPr>
          <w:rFonts w:ascii="Times New Roman" w:eastAsia="Times New Roman" w:hAnsi="Times New Roman" w:cs="Times New Roman"/>
          <w:b/>
          <w:bCs/>
          <w:sz w:val="28"/>
          <w:szCs w:val="28"/>
        </w:rPr>
        <w:t xml:space="preserve">Сергія </w:t>
      </w:r>
      <w:proofErr w:type="spellStart"/>
      <w:r>
        <w:rPr>
          <w:rFonts w:ascii="Times New Roman" w:eastAsia="Times New Roman" w:hAnsi="Times New Roman" w:cs="Times New Roman"/>
          <w:b/>
          <w:bCs/>
          <w:sz w:val="28"/>
          <w:szCs w:val="28"/>
        </w:rPr>
        <w:t>Плохія</w:t>
      </w:r>
      <w:proofErr w:type="spellEnd"/>
      <w:r>
        <w:rPr>
          <w:rFonts w:ascii="Times New Roman" w:eastAsia="Times New Roman" w:hAnsi="Times New Roman" w:cs="Times New Roman"/>
          <w:sz w:val="28"/>
          <w:szCs w:val="28"/>
        </w:rPr>
        <w:t>;</w:t>
      </w:r>
    </w:p>
    <w:p w:rsidR="008D4EB1" w:rsidRDefault="008D4EB1" w:rsidP="008D4EB1">
      <w:pPr>
        <w:numPr>
          <w:ilvl w:val="0"/>
          <w:numId w:val="50"/>
        </w:numPr>
        <w:spacing w:before="100" w:beforeAutospacing="1" w:after="100" w:afterAutospacing="1" w:line="240" w:lineRule="auto"/>
        <w:ind w:left="144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українську письменницю, перекладачку, </w:t>
      </w:r>
      <w:proofErr w:type="spellStart"/>
      <w:r>
        <w:rPr>
          <w:rFonts w:ascii="Times New Roman" w:eastAsia="Times New Roman" w:hAnsi="Times New Roman" w:cs="Times New Roman"/>
          <w:sz w:val="28"/>
          <w:szCs w:val="28"/>
        </w:rPr>
        <w:t>співзасновницю</w:t>
      </w:r>
      <w:proofErr w:type="spellEnd"/>
      <w:r>
        <w:rPr>
          <w:rFonts w:ascii="Times New Roman" w:eastAsia="Times New Roman" w:hAnsi="Times New Roman" w:cs="Times New Roman"/>
          <w:sz w:val="28"/>
          <w:szCs w:val="28"/>
        </w:rPr>
        <w:t xml:space="preserve"> міжнародного фестивалю "Острів Європи", лауреатку премії "Книга року ВВС-2017" та премії імені Джозефа Конрада </w:t>
      </w:r>
      <w:r>
        <w:rPr>
          <w:rFonts w:ascii="Times New Roman" w:eastAsia="Times New Roman" w:hAnsi="Times New Roman" w:cs="Times New Roman"/>
          <w:b/>
          <w:bCs/>
          <w:sz w:val="28"/>
          <w:szCs w:val="28"/>
        </w:rPr>
        <w:t>Катерину Калитко</w:t>
      </w:r>
      <w:r>
        <w:rPr>
          <w:rFonts w:ascii="Times New Roman" w:eastAsia="Times New Roman" w:hAnsi="Times New Roman" w:cs="Times New Roman"/>
          <w:sz w:val="28"/>
          <w:szCs w:val="28"/>
        </w:rPr>
        <w:t>;</w:t>
      </w:r>
    </w:p>
    <w:p w:rsidR="008D4EB1" w:rsidRDefault="008D4EB1" w:rsidP="008D4EB1">
      <w:pPr>
        <w:numPr>
          <w:ilvl w:val="0"/>
          <w:numId w:val="50"/>
        </w:numPr>
        <w:spacing w:before="100" w:beforeAutospacing="1" w:after="100" w:afterAutospacing="1" w:line="240" w:lineRule="auto"/>
        <w:ind w:left="1440"/>
        <w:rPr>
          <w:rFonts w:ascii="Times New Roman" w:eastAsia="Times New Roman" w:hAnsi="Times New Roman" w:cs="Times New Roman"/>
          <w:sz w:val="28"/>
          <w:szCs w:val="28"/>
        </w:rPr>
      </w:pPr>
      <w:r>
        <w:rPr>
          <w:rFonts w:ascii="Times New Roman" w:eastAsia="Times New Roman" w:hAnsi="Times New Roman" w:cs="Times New Roman"/>
          <w:sz w:val="28"/>
          <w:szCs w:val="28"/>
        </w:rPr>
        <w:t>письменницю, авторку романів "Синдром листопаду", "Дім для Дома"</w:t>
      </w:r>
      <w:r>
        <w:rPr>
          <w:rFonts w:ascii="Times New Roman" w:eastAsia="Times New Roman" w:hAnsi="Times New Roman" w:cs="Times New Roman"/>
          <w:b/>
          <w:bCs/>
          <w:sz w:val="28"/>
          <w:szCs w:val="28"/>
        </w:rPr>
        <w:t xml:space="preserve"> Вікторію </w:t>
      </w:r>
      <w:proofErr w:type="spellStart"/>
      <w:r>
        <w:rPr>
          <w:rFonts w:ascii="Times New Roman" w:eastAsia="Times New Roman" w:hAnsi="Times New Roman" w:cs="Times New Roman"/>
          <w:b/>
          <w:bCs/>
          <w:sz w:val="28"/>
          <w:szCs w:val="28"/>
        </w:rPr>
        <w:t>Амеліну</w:t>
      </w:r>
      <w:proofErr w:type="spellEnd"/>
      <w:r>
        <w:rPr>
          <w:rFonts w:ascii="Times New Roman" w:eastAsia="Times New Roman" w:hAnsi="Times New Roman" w:cs="Times New Roman"/>
          <w:sz w:val="28"/>
          <w:szCs w:val="28"/>
        </w:rPr>
        <w:t>; </w:t>
      </w:r>
    </w:p>
    <w:p w:rsidR="008D4EB1" w:rsidRDefault="008D4EB1" w:rsidP="008D4EB1">
      <w:pPr>
        <w:numPr>
          <w:ilvl w:val="0"/>
          <w:numId w:val="50"/>
        </w:numPr>
        <w:spacing w:before="100" w:beforeAutospacing="1" w:after="100" w:afterAutospacing="1" w:line="240" w:lineRule="auto"/>
        <w:ind w:left="144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літературного критика, </w:t>
      </w:r>
      <w:proofErr w:type="spellStart"/>
      <w:r>
        <w:rPr>
          <w:rFonts w:ascii="Times New Roman" w:eastAsia="Times New Roman" w:hAnsi="Times New Roman" w:cs="Times New Roman"/>
          <w:sz w:val="28"/>
          <w:szCs w:val="28"/>
        </w:rPr>
        <w:t>теле-</w:t>
      </w:r>
      <w:proofErr w:type="spellEnd"/>
      <w:r>
        <w:rPr>
          <w:rFonts w:ascii="Times New Roman" w:eastAsia="Times New Roman" w:hAnsi="Times New Roman" w:cs="Times New Roman"/>
          <w:sz w:val="28"/>
          <w:szCs w:val="28"/>
        </w:rPr>
        <w:t xml:space="preserve"> та радіоведучого, журналіста </w:t>
      </w:r>
      <w:r>
        <w:rPr>
          <w:rFonts w:ascii="Times New Roman" w:eastAsia="Times New Roman" w:hAnsi="Times New Roman" w:cs="Times New Roman"/>
          <w:b/>
          <w:bCs/>
          <w:sz w:val="28"/>
          <w:szCs w:val="28"/>
        </w:rPr>
        <w:t xml:space="preserve">Євгенія </w:t>
      </w:r>
      <w:proofErr w:type="spellStart"/>
      <w:r>
        <w:rPr>
          <w:rFonts w:ascii="Times New Roman" w:eastAsia="Times New Roman" w:hAnsi="Times New Roman" w:cs="Times New Roman"/>
          <w:b/>
          <w:bCs/>
          <w:sz w:val="28"/>
          <w:szCs w:val="28"/>
        </w:rPr>
        <w:t>Стасіневича</w:t>
      </w:r>
      <w:proofErr w:type="spellEnd"/>
      <w:r>
        <w:rPr>
          <w:rFonts w:ascii="Times New Roman" w:eastAsia="Times New Roman" w:hAnsi="Times New Roman" w:cs="Times New Roman"/>
          <w:sz w:val="28"/>
          <w:szCs w:val="28"/>
        </w:rPr>
        <w:t>;</w:t>
      </w:r>
    </w:p>
    <w:p w:rsidR="008D4EB1" w:rsidRDefault="008D4EB1" w:rsidP="008D4EB1">
      <w:pPr>
        <w:numPr>
          <w:ilvl w:val="0"/>
          <w:numId w:val="50"/>
        </w:numPr>
        <w:spacing w:before="100" w:beforeAutospacing="1" w:after="100" w:afterAutospacing="1" w:line="240" w:lineRule="auto"/>
        <w:ind w:left="1440"/>
        <w:rPr>
          <w:rFonts w:ascii="Times New Roman" w:eastAsia="Times New Roman" w:hAnsi="Times New Roman" w:cs="Times New Roman"/>
          <w:sz w:val="28"/>
          <w:szCs w:val="28"/>
        </w:rPr>
      </w:pPr>
      <w:r>
        <w:rPr>
          <w:rFonts w:ascii="Times New Roman" w:eastAsia="Times New Roman" w:hAnsi="Times New Roman" w:cs="Times New Roman"/>
          <w:sz w:val="28"/>
          <w:szCs w:val="28"/>
        </w:rPr>
        <w:t>політичного та громадського діяча </w:t>
      </w:r>
      <w:r>
        <w:rPr>
          <w:rFonts w:ascii="Times New Roman" w:eastAsia="Times New Roman" w:hAnsi="Times New Roman" w:cs="Times New Roman"/>
          <w:b/>
          <w:bCs/>
          <w:sz w:val="28"/>
          <w:szCs w:val="28"/>
        </w:rPr>
        <w:t xml:space="preserve">Мустафу </w:t>
      </w:r>
      <w:proofErr w:type="spellStart"/>
      <w:r>
        <w:rPr>
          <w:rFonts w:ascii="Times New Roman" w:eastAsia="Times New Roman" w:hAnsi="Times New Roman" w:cs="Times New Roman"/>
          <w:b/>
          <w:bCs/>
          <w:sz w:val="28"/>
          <w:szCs w:val="28"/>
        </w:rPr>
        <w:t>Джемілєва</w:t>
      </w:r>
      <w:proofErr w:type="spellEnd"/>
      <w:r>
        <w:rPr>
          <w:rFonts w:ascii="Times New Roman" w:eastAsia="Times New Roman" w:hAnsi="Times New Roman" w:cs="Times New Roman"/>
          <w:sz w:val="28"/>
          <w:szCs w:val="28"/>
        </w:rPr>
        <w:t>;</w:t>
      </w:r>
    </w:p>
    <w:p w:rsidR="008D4EB1" w:rsidRDefault="008D4EB1" w:rsidP="008D4EB1">
      <w:pPr>
        <w:numPr>
          <w:ilvl w:val="0"/>
          <w:numId w:val="50"/>
        </w:numPr>
        <w:spacing w:before="100" w:beforeAutospacing="1" w:after="100" w:afterAutospacing="1" w:line="240" w:lineRule="auto"/>
        <w:ind w:left="144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громадського діяча, журналіста, співавтора книги "Незламний" про Мустафу </w:t>
      </w:r>
      <w:proofErr w:type="spellStart"/>
      <w:r>
        <w:rPr>
          <w:rFonts w:ascii="Times New Roman" w:eastAsia="Times New Roman" w:hAnsi="Times New Roman" w:cs="Times New Roman"/>
          <w:sz w:val="28"/>
          <w:szCs w:val="28"/>
        </w:rPr>
        <w:t>Джемілєва</w:t>
      </w:r>
      <w:proofErr w:type="spellEnd"/>
      <w:r>
        <w:rPr>
          <w:rFonts w:ascii="Times New Roman" w:eastAsia="Times New Roman" w:hAnsi="Times New Roman" w:cs="Times New Roman"/>
          <w:sz w:val="28"/>
          <w:szCs w:val="28"/>
        </w:rPr>
        <w:t> </w:t>
      </w:r>
      <w:proofErr w:type="spellStart"/>
      <w:r>
        <w:rPr>
          <w:rFonts w:ascii="Times New Roman" w:eastAsia="Times New Roman" w:hAnsi="Times New Roman" w:cs="Times New Roman"/>
          <w:b/>
          <w:bCs/>
          <w:sz w:val="28"/>
          <w:szCs w:val="28"/>
        </w:rPr>
        <w:t>Аліма</w:t>
      </w:r>
      <w:proofErr w:type="spellEnd"/>
      <w:r>
        <w:rPr>
          <w:rFonts w:ascii="Times New Roman" w:eastAsia="Times New Roman" w:hAnsi="Times New Roman" w:cs="Times New Roman"/>
          <w:b/>
          <w:bCs/>
          <w:sz w:val="28"/>
          <w:szCs w:val="28"/>
        </w:rPr>
        <w:t xml:space="preserve"> Алієва</w:t>
      </w:r>
      <w:r>
        <w:rPr>
          <w:rFonts w:ascii="Times New Roman" w:eastAsia="Times New Roman" w:hAnsi="Times New Roman" w:cs="Times New Roman"/>
          <w:sz w:val="28"/>
          <w:szCs w:val="28"/>
        </w:rPr>
        <w:t>.  </w:t>
      </w:r>
    </w:p>
    <w:p w:rsidR="008D4EB1" w:rsidRDefault="008D4EB1" w:rsidP="008D4EB1">
      <w:pPr>
        <w:rPr>
          <w:rFonts w:ascii="Times New Roman" w:hAnsi="Times New Roman" w:cs="Times New Roman"/>
          <w:sz w:val="28"/>
          <w:szCs w:val="28"/>
        </w:rPr>
      </w:pPr>
    </w:p>
    <w:p w:rsidR="008D4EB1" w:rsidRDefault="008D4EB1" w:rsidP="008D4EB1">
      <w:pPr>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br w:type="page"/>
      </w:r>
    </w:p>
    <w:p w:rsidR="008D4EB1" w:rsidRDefault="008D4EB1" w:rsidP="008D4EB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rPr>
        <w:lastRenderedPageBreak/>
        <w:t xml:space="preserve">У Дніпра завдяки програмі «Культурна столиця» </w:t>
      </w:r>
      <w:r>
        <w:rPr>
          <w:rFonts w:ascii="Times New Roman" w:eastAsia="Times New Roman" w:hAnsi="Times New Roman" w:cs="Times New Roman"/>
          <w:b/>
          <w:bCs/>
          <w:color w:val="FF0000"/>
          <w:sz w:val="28"/>
          <w:szCs w:val="28"/>
        </w:rPr>
        <w:t xml:space="preserve">28-30 вересня </w:t>
      </w:r>
      <w:r>
        <w:rPr>
          <w:rFonts w:ascii="Times New Roman" w:eastAsia="Times New Roman" w:hAnsi="Times New Roman" w:cs="Times New Roman"/>
          <w:sz w:val="28"/>
          <w:szCs w:val="28"/>
        </w:rPr>
        <w:t>2018 року</w:t>
      </w:r>
      <w:r>
        <w:rPr>
          <w:rFonts w:ascii="Times New Roman" w:eastAsia="Times New Roman" w:hAnsi="Times New Roman" w:cs="Times New Roman"/>
          <w:i/>
          <w:iCs/>
          <w:sz w:val="28"/>
          <w:szCs w:val="28"/>
        </w:rPr>
        <w:t xml:space="preserve"> відбувся книжковий фестиваль. Ми недарма назвали його </w:t>
      </w:r>
      <w:proofErr w:type="spellStart"/>
      <w:r>
        <w:rPr>
          <w:rFonts w:ascii="Times New Roman" w:eastAsia="Times New Roman" w:hAnsi="Times New Roman" w:cs="Times New Roman"/>
          <w:b/>
          <w:bCs/>
          <w:i/>
          <w:iCs/>
          <w:color w:val="FF0000"/>
          <w:sz w:val="28"/>
          <w:szCs w:val="28"/>
        </w:rPr>
        <w:t>Book</w:t>
      </w:r>
      <w:proofErr w:type="spellEnd"/>
      <w:r>
        <w:rPr>
          <w:rFonts w:ascii="Times New Roman" w:eastAsia="Times New Roman" w:hAnsi="Times New Roman" w:cs="Times New Roman"/>
          <w:b/>
          <w:bCs/>
          <w:i/>
          <w:iCs/>
          <w:color w:val="FF0000"/>
          <w:sz w:val="28"/>
          <w:szCs w:val="28"/>
        </w:rPr>
        <w:t xml:space="preserve"> </w:t>
      </w:r>
      <w:proofErr w:type="spellStart"/>
      <w:r>
        <w:rPr>
          <w:rFonts w:ascii="Times New Roman" w:eastAsia="Times New Roman" w:hAnsi="Times New Roman" w:cs="Times New Roman"/>
          <w:b/>
          <w:bCs/>
          <w:i/>
          <w:iCs/>
          <w:color w:val="FF0000"/>
          <w:sz w:val="28"/>
          <w:szCs w:val="28"/>
        </w:rPr>
        <w:t>Space</w:t>
      </w:r>
      <w:proofErr w:type="spellEnd"/>
      <w:r>
        <w:rPr>
          <w:rFonts w:ascii="Times New Roman" w:eastAsia="Times New Roman" w:hAnsi="Times New Roman" w:cs="Times New Roman"/>
          <w:i/>
          <w:iCs/>
          <w:sz w:val="28"/>
          <w:szCs w:val="28"/>
        </w:rPr>
        <w:t xml:space="preserve">. Космос для нас — це не тільки трохи іронічне відсилання до Дніпра, як «космічної столиці», де виготовляють ракети. Космос — це про новий образ міста, сучасний та інноваційний, про все прогресивне, що в нас відбувається, все, чим ми можемо стати, якщо будемо прагнути більшого і дивитися не назад, а вперед», — каже </w:t>
      </w:r>
      <w:proofErr w:type="spellStart"/>
      <w:r>
        <w:rPr>
          <w:rFonts w:ascii="Times New Roman" w:eastAsia="Times New Roman" w:hAnsi="Times New Roman" w:cs="Times New Roman"/>
          <w:i/>
          <w:iCs/>
          <w:sz w:val="28"/>
          <w:szCs w:val="28"/>
        </w:rPr>
        <w:t>арт-директорка</w:t>
      </w:r>
      <w:proofErr w:type="spellEnd"/>
      <w:r>
        <w:rPr>
          <w:rFonts w:ascii="Times New Roman" w:eastAsia="Times New Roman" w:hAnsi="Times New Roman" w:cs="Times New Roman"/>
          <w:i/>
          <w:iCs/>
          <w:sz w:val="28"/>
          <w:szCs w:val="28"/>
        </w:rPr>
        <w:t xml:space="preserve"> фестивалю </w:t>
      </w:r>
      <w:r>
        <w:rPr>
          <w:rFonts w:ascii="Times New Roman" w:eastAsia="Times New Roman" w:hAnsi="Times New Roman" w:cs="Times New Roman"/>
          <w:b/>
          <w:bCs/>
          <w:i/>
          <w:iCs/>
          <w:color w:val="FF0000"/>
          <w:sz w:val="28"/>
          <w:szCs w:val="28"/>
        </w:rPr>
        <w:t>Вікторія Наріжна</w:t>
      </w:r>
      <w:r>
        <w:rPr>
          <w:rFonts w:ascii="Times New Roman" w:eastAsia="Times New Roman" w:hAnsi="Times New Roman" w:cs="Times New Roman"/>
          <w:i/>
          <w:iCs/>
          <w:sz w:val="28"/>
          <w:szCs w:val="28"/>
        </w:rPr>
        <w:t xml:space="preserve">. Вона </w:t>
      </w:r>
      <w:proofErr w:type="spellStart"/>
      <w:r>
        <w:rPr>
          <w:rFonts w:ascii="Times New Roman" w:eastAsia="Times New Roman" w:hAnsi="Times New Roman" w:cs="Times New Roman"/>
          <w:i/>
          <w:iCs/>
          <w:sz w:val="28"/>
          <w:szCs w:val="28"/>
        </w:rPr>
        <w:t>підзауважує</w:t>
      </w:r>
      <w:proofErr w:type="spellEnd"/>
      <w:r>
        <w:rPr>
          <w:rFonts w:ascii="Times New Roman" w:eastAsia="Times New Roman" w:hAnsi="Times New Roman" w:cs="Times New Roman"/>
          <w:i/>
          <w:iCs/>
          <w:sz w:val="28"/>
          <w:szCs w:val="28"/>
        </w:rPr>
        <w:t xml:space="preserve">, що книжковий світ — це теж своєрідний космос, і навіть інтелектуальний всесвіт. Це місце, де відтепер має збиратися інтелектуальна еліта України, і не тільки нашої країни. «Ми мріємо, щоб  наш фестиваль став з роками таким — інноваційним майданчиком для книги, яка йде на крок попереду, середовищем, в якому обговорюються, а може, і народжуються, нові підходи до видання, нові технології, нові типи </w:t>
      </w:r>
      <w:proofErr w:type="spellStart"/>
      <w:r>
        <w:rPr>
          <w:rFonts w:ascii="Times New Roman" w:eastAsia="Times New Roman" w:hAnsi="Times New Roman" w:cs="Times New Roman"/>
          <w:i/>
          <w:iCs/>
          <w:sz w:val="28"/>
          <w:szCs w:val="28"/>
        </w:rPr>
        <w:t>наративів</w:t>
      </w:r>
      <w:proofErr w:type="spellEnd"/>
      <w:r>
        <w:rPr>
          <w:rFonts w:ascii="Times New Roman" w:eastAsia="Times New Roman" w:hAnsi="Times New Roman" w:cs="Times New Roman"/>
          <w:i/>
          <w:iCs/>
          <w:sz w:val="28"/>
          <w:szCs w:val="28"/>
        </w:rPr>
        <w:t>. Але в нашому серці і на наших стендах завжди залишиться місце для старої доброї паперової книги, тому що це теж наша велика любов», — говорить пані Вікторія.</w:t>
      </w:r>
    </w:p>
    <w:p w:rsidR="008D4EB1" w:rsidRDefault="008D4EB1" w:rsidP="008D4EB1">
      <w:pPr>
        <w:spacing w:after="0" w:line="240" w:lineRule="auto"/>
        <w:rPr>
          <w:rFonts w:ascii="Times New Roman" w:eastAsia="Times New Roman" w:hAnsi="Times New Roman" w:cs="Times New Roman"/>
          <w:sz w:val="28"/>
          <w:szCs w:val="28"/>
        </w:rPr>
      </w:pPr>
    </w:p>
    <w:p w:rsidR="008D4EB1" w:rsidRDefault="008D4EB1" w:rsidP="008D4EB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noProof/>
          <w:color w:val="0000FF"/>
          <w:sz w:val="28"/>
          <w:szCs w:val="28"/>
          <w:lang w:val="ru-RU" w:eastAsia="ru-RU"/>
        </w:rPr>
        <w:drawing>
          <wp:inline distT="0" distB="0" distL="0" distR="0">
            <wp:extent cx="6106795" cy="3427095"/>
            <wp:effectExtent l="19050" t="0" r="8255" b="0"/>
            <wp:docPr id="1" name="Рисунок 1" descr="http://litcentr.in.ua/_nw/85/s88359313.jpg">
              <a:hlinkClick xmlns:a="http://schemas.openxmlformats.org/drawingml/2006/main" r:id="rId5" tgtFrame="&quot;_blank&quot;" tooltip="&quot;Натисніть для перегляду в повному розмірі...&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litcentr.in.ua/_nw/85/s88359313.jpg">
                      <a:hlinkClick r:id="rId5" tgtFrame="&quot;_blank&quot;" tooltip="&quot;Натисніть для перегляду в повному розмірі...&quot;"/>
                    </pic:cNvPr>
                    <pic:cNvPicPr>
                      <a:picLocks noChangeAspect="1" noChangeArrowheads="1"/>
                    </pic:cNvPicPr>
                  </pic:nvPicPr>
                  <pic:blipFill>
                    <a:blip r:embed="rId6" cstate="print"/>
                    <a:srcRect/>
                    <a:stretch>
                      <a:fillRect/>
                    </a:stretch>
                  </pic:blipFill>
                  <pic:spPr bwMode="auto">
                    <a:xfrm>
                      <a:off x="0" y="0"/>
                      <a:ext cx="6106795" cy="3427095"/>
                    </a:xfrm>
                    <a:prstGeom prst="rect">
                      <a:avLst/>
                    </a:prstGeom>
                    <a:noFill/>
                    <a:ln w="9525">
                      <a:noFill/>
                      <a:miter lim="800000"/>
                      <a:headEnd/>
                      <a:tailEnd/>
                    </a:ln>
                  </pic:spPr>
                </pic:pic>
              </a:graphicData>
            </a:graphic>
          </wp:inline>
        </w:drawing>
      </w:r>
    </w:p>
    <w:p w:rsidR="008D4EB1" w:rsidRDefault="008D4EB1" w:rsidP="008D4EB1">
      <w:pPr>
        <w:spacing w:after="0" w:line="240" w:lineRule="auto"/>
        <w:rPr>
          <w:rFonts w:ascii="Times New Roman" w:eastAsia="Times New Roman" w:hAnsi="Times New Roman" w:cs="Times New Roman"/>
          <w:sz w:val="28"/>
          <w:szCs w:val="28"/>
        </w:rPr>
      </w:pPr>
    </w:p>
    <w:p w:rsidR="008D4EB1" w:rsidRDefault="008D4EB1" w:rsidP="008D4EB1">
      <w:pPr>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b/>
          <w:bCs/>
          <w:color w:val="FF0000"/>
          <w:sz w:val="28"/>
          <w:szCs w:val="28"/>
        </w:rPr>
        <w:t>Book</w:t>
      </w:r>
      <w:proofErr w:type="spellEnd"/>
      <w:r>
        <w:rPr>
          <w:rFonts w:ascii="Times New Roman" w:eastAsia="Times New Roman" w:hAnsi="Times New Roman" w:cs="Times New Roman"/>
          <w:b/>
          <w:bCs/>
          <w:color w:val="FF0000"/>
          <w:sz w:val="28"/>
          <w:szCs w:val="28"/>
        </w:rPr>
        <w:t xml:space="preserve"> </w:t>
      </w:r>
      <w:proofErr w:type="spellStart"/>
      <w:r>
        <w:rPr>
          <w:rFonts w:ascii="Times New Roman" w:eastAsia="Times New Roman" w:hAnsi="Times New Roman" w:cs="Times New Roman"/>
          <w:b/>
          <w:bCs/>
          <w:color w:val="FF0000"/>
          <w:sz w:val="28"/>
          <w:szCs w:val="28"/>
        </w:rPr>
        <w:t>Space</w:t>
      </w:r>
      <w:proofErr w:type="spellEnd"/>
      <w:r>
        <w:rPr>
          <w:rFonts w:ascii="Times New Roman" w:eastAsia="Times New Roman" w:hAnsi="Times New Roman" w:cs="Times New Roman"/>
          <w:sz w:val="28"/>
          <w:szCs w:val="28"/>
        </w:rPr>
        <w:t xml:space="preserve"> – міжнародний книжковий фестиваль у Дніпрі, який уперше </w:t>
      </w:r>
      <w:proofErr w:type="spellStart"/>
      <w:r>
        <w:rPr>
          <w:rFonts w:ascii="Times New Roman" w:eastAsia="Times New Roman" w:hAnsi="Times New Roman" w:cs="Times New Roman"/>
          <w:sz w:val="28"/>
          <w:szCs w:val="28"/>
        </w:rPr>
        <w:t>відбувсяся</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b/>
          <w:bCs/>
          <w:color w:val="FF0000"/>
          <w:sz w:val="28"/>
          <w:szCs w:val="28"/>
        </w:rPr>
        <w:t xml:space="preserve">28-30 вересня </w:t>
      </w:r>
      <w:r>
        <w:rPr>
          <w:rFonts w:ascii="Times New Roman" w:eastAsia="Times New Roman" w:hAnsi="Times New Roman" w:cs="Times New Roman"/>
          <w:sz w:val="28"/>
          <w:szCs w:val="28"/>
        </w:rPr>
        <w:t xml:space="preserve">2018 року. В межах фестивалю  книжковий ярмарок, в якому взяли участь не менше </w:t>
      </w:r>
      <w:r>
        <w:rPr>
          <w:rFonts w:ascii="Times New Roman" w:eastAsia="Times New Roman" w:hAnsi="Times New Roman" w:cs="Times New Roman"/>
          <w:b/>
          <w:bCs/>
          <w:color w:val="FF0000"/>
          <w:sz w:val="28"/>
          <w:szCs w:val="28"/>
        </w:rPr>
        <w:t>50 українських видавництв</w:t>
      </w:r>
      <w:r>
        <w:rPr>
          <w:rFonts w:ascii="Times New Roman" w:eastAsia="Times New Roman" w:hAnsi="Times New Roman" w:cs="Times New Roman"/>
          <w:sz w:val="28"/>
          <w:szCs w:val="28"/>
        </w:rPr>
        <w:t>, зустрічі з українськими і зарубіжними авторами, презентації книжкових новинок, дискусії, лекції, виставки, музичні події. </w:t>
      </w:r>
    </w:p>
    <w:p w:rsidR="008D4EB1" w:rsidRDefault="008D4EB1" w:rsidP="008D4EB1">
      <w:pPr>
        <w:spacing w:after="0" w:line="240" w:lineRule="auto"/>
        <w:rPr>
          <w:rFonts w:ascii="Times New Roman" w:eastAsia="Times New Roman" w:hAnsi="Times New Roman" w:cs="Times New Roman"/>
          <w:sz w:val="28"/>
          <w:szCs w:val="28"/>
        </w:rPr>
      </w:pPr>
    </w:p>
    <w:p w:rsidR="008D4EB1" w:rsidRDefault="008D4EB1" w:rsidP="008D4EB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Серед </w:t>
      </w:r>
      <w:r>
        <w:rPr>
          <w:rFonts w:ascii="Times New Roman" w:eastAsia="Times New Roman" w:hAnsi="Times New Roman" w:cs="Times New Roman"/>
          <w:b/>
          <w:bCs/>
          <w:color w:val="FF0000"/>
          <w:sz w:val="28"/>
          <w:szCs w:val="28"/>
        </w:rPr>
        <w:t>гостей</w:t>
      </w:r>
      <w:r w:rsidR="0084298B">
        <w:rPr>
          <w:rFonts w:ascii="Times New Roman" w:eastAsia="Times New Roman" w:hAnsi="Times New Roman" w:cs="Times New Roman"/>
          <w:b/>
          <w:bCs/>
          <w:color w:val="FF0000"/>
          <w:sz w:val="28"/>
          <w:szCs w:val="28"/>
        </w:rPr>
        <w:t>:</w:t>
      </w:r>
      <w:r>
        <w:rPr>
          <w:rFonts w:ascii="Times New Roman" w:eastAsia="Times New Roman" w:hAnsi="Times New Roman" w:cs="Times New Roman"/>
          <w:sz w:val="28"/>
          <w:szCs w:val="28"/>
        </w:rPr>
        <w:t xml:space="preserve"> Сергій Плохій (США), Мартин </w:t>
      </w:r>
      <w:proofErr w:type="spellStart"/>
      <w:r>
        <w:rPr>
          <w:rFonts w:ascii="Times New Roman" w:eastAsia="Times New Roman" w:hAnsi="Times New Roman" w:cs="Times New Roman"/>
          <w:sz w:val="28"/>
          <w:szCs w:val="28"/>
        </w:rPr>
        <w:t>Шойбле</w:t>
      </w:r>
      <w:proofErr w:type="spellEnd"/>
      <w:r>
        <w:rPr>
          <w:rFonts w:ascii="Times New Roman" w:eastAsia="Times New Roman" w:hAnsi="Times New Roman" w:cs="Times New Roman"/>
          <w:sz w:val="28"/>
          <w:szCs w:val="28"/>
        </w:rPr>
        <w:t xml:space="preserve"> (Німеччина), Андре </w:t>
      </w:r>
      <w:proofErr w:type="spellStart"/>
      <w:r>
        <w:rPr>
          <w:rFonts w:ascii="Times New Roman" w:eastAsia="Times New Roman" w:hAnsi="Times New Roman" w:cs="Times New Roman"/>
          <w:sz w:val="28"/>
          <w:szCs w:val="28"/>
        </w:rPr>
        <w:t>Рош</w:t>
      </w:r>
      <w:proofErr w:type="spellEnd"/>
      <w:r>
        <w:rPr>
          <w:rFonts w:ascii="Times New Roman" w:eastAsia="Times New Roman" w:hAnsi="Times New Roman" w:cs="Times New Roman"/>
          <w:sz w:val="28"/>
          <w:szCs w:val="28"/>
        </w:rPr>
        <w:t xml:space="preserve"> (Франція), </w:t>
      </w:r>
      <w:proofErr w:type="spellStart"/>
      <w:r>
        <w:rPr>
          <w:rFonts w:ascii="Times New Roman" w:eastAsia="Times New Roman" w:hAnsi="Times New Roman" w:cs="Times New Roman"/>
          <w:sz w:val="28"/>
          <w:szCs w:val="28"/>
        </w:rPr>
        <w:t>Яцек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Денель</w:t>
      </w:r>
      <w:proofErr w:type="spellEnd"/>
      <w:r>
        <w:rPr>
          <w:rFonts w:ascii="Times New Roman" w:eastAsia="Times New Roman" w:hAnsi="Times New Roman" w:cs="Times New Roman"/>
          <w:sz w:val="28"/>
          <w:szCs w:val="28"/>
        </w:rPr>
        <w:t xml:space="preserve"> (Польща), </w:t>
      </w:r>
      <w:proofErr w:type="spellStart"/>
      <w:r>
        <w:rPr>
          <w:rFonts w:ascii="Times New Roman" w:eastAsia="Times New Roman" w:hAnsi="Times New Roman" w:cs="Times New Roman"/>
          <w:sz w:val="28"/>
          <w:szCs w:val="28"/>
        </w:rPr>
        <w:t>Ґленн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Рінґтвед</w:t>
      </w:r>
      <w:proofErr w:type="spellEnd"/>
      <w:r>
        <w:rPr>
          <w:rFonts w:ascii="Times New Roman" w:eastAsia="Times New Roman" w:hAnsi="Times New Roman" w:cs="Times New Roman"/>
          <w:sz w:val="28"/>
          <w:szCs w:val="28"/>
        </w:rPr>
        <w:t xml:space="preserve"> (Данія), </w:t>
      </w:r>
      <w:proofErr w:type="spellStart"/>
      <w:r>
        <w:rPr>
          <w:rFonts w:ascii="Times New Roman" w:eastAsia="Times New Roman" w:hAnsi="Times New Roman" w:cs="Times New Roman"/>
          <w:sz w:val="28"/>
          <w:szCs w:val="28"/>
        </w:rPr>
        <w:t>Ульрике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Альмут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Зандіг</w:t>
      </w:r>
      <w:proofErr w:type="spellEnd"/>
      <w:r>
        <w:rPr>
          <w:rFonts w:ascii="Times New Roman" w:eastAsia="Times New Roman" w:hAnsi="Times New Roman" w:cs="Times New Roman"/>
          <w:sz w:val="28"/>
          <w:szCs w:val="28"/>
        </w:rPr>
        <w:t xml:space="preserve"> (Німеччина), Оксана Забужко (Україна), Ірена Карпа (Україна), </w:t>
      </w:r>
      <w:proofErr w:type="spellStart"/>
      <w:r>
        <w:rPr>
          <w:rFonts w:ascii="Times New Roman" w:eastAsia="Times New Roman" w:hAnsi="Times New Roman" w:cs="Times New Roman"/>
          <w:sz w:val="28"/>
          <w:szCs w:val="28"/>
        </w:rPr>
        <w:t>Ірен</w:t>
      </w:r>
      <w:proofErr w:type="spellEnd"/>
      <w:r>
        <w:rPr>
          <w:rFonts w:ascii="Times New Roman" w:eastAsia="Times New Roman" w:hAnsi="Times New Roman" w:cs="Times New Roman"/>
          <w:sz w:val="28"/>
          <w:szCs w:val="28"/>
        </w:rPr>
        <w:t xml:space="preserve"> Роздобудько (Україна), Юрій Макаров (Україна), Мар’яна Савка (Україна) Руслан Горовий (Україна), Марія </w:t>
      </w:r>
      <w:proofErr w:type="spellStart"/>
      <w:r>
        <w:rPr>
          <w:rFonts w:ascii="Times New Roman" w:eastAsia="Times New Roman" w:hAnsi="Times New Roman" w:cs="Times New Roman"/>
          <w:sz w:val="28"/>
          <w:szCs w:val="28"/>
        </w:rPr>
        <w:t>Галіна</w:t>
      </w:r>
      <w:proofErr w:type="spellEnd"/>
      <w:r>
        <w:rPr>
          <w:rFonts w:ascii="Times New Roman" w:eastAsia="Times New Roman" w:hAnsi="Times New Roman" w:cs="Times New Roman"/>
          <w:sz w:val="28"/>
          <w:szCs w:val="28"/>
        </w:rPr>
        <w:t xml:space="preserve"> (Україна/Росія), Аркадій </w:t>
      </w:r>
      <w:proofErr w:type="spellStart"/>
      <w:r>
        <w:rPr>
          <w:rFonts w:ascii="Times New Roman" w:eastAsia="Times New Roman" w:hAnsi="Times New Roman" w:cs="Times New Roman"/>
          <w:sz w:val="28"/>
          <w:szCs w:val="28"/>
        </w:rPr>
        <w:t>Штипель</w:t>
      </w:r>
      <w:proofErr w:type="spellEnd"/>
      <w:r>
        <w:rPr>
          <w:rFonts w:ascii="Times New Roman" w:eastAsia="Times New Roman" w:hAnsi="Times New Roman" w:cs="Times New Roman"/>
          <w:sz w:val="28"/>
          <w:szCs w:val="28"/>
        </w:rPr>
        <w:t xml:space="preserve"> (Україна/Росія), Григорій </w:t>
      </w:r>
      <w:proofErr w:type="spellStart"/>
      <w:r>
        <w:rPr>
          <w:rFonts w:ascii="Times New Roman" w:eastAsia="Times New Roman" w:hAnsi="Times New Roman" w:cs="Times New Roman"/>
          <w:sz w:val="28"/>
          <w:szCs w:val="28"/>
        </w:rPr>
        <w:t>Семенчук</w:t>
      </w:r>
      <w:proofErr w:type="spellEnd"/>
      <w:r>
        <w:rPr>
          <w:rFonts w:ascii="Times New Roman" w:eastAsia="Times New Roman" w:hAnsi="Times New Roman" w:cs="Times New Roman"/>
          <w:sz w:val="28"/>
          <w:szCs w:val="28"/>
        </w:rPr>
        <w:t xml:space="preserve"> (Україна), Галина Крук (Україна), Світлана </w:t>
      </w:r>
      <w:proofErr w:type="spellStart"/>
      <w:r>
        <w:rPr>
          <w:rFonts w:ascii="Times New Roman" w:eastAsia="Times New Roman" w:hAnsi="Times New Roman" w:cs="Times New Roman"/>
          <w:sz w:val="28"/>
          <w:szCs w:val="28"/>
        </w:rPr>
        <w:t>Поваляєва</w:t>
      </w:r>
      <w:proofErr w:type="spellEnd"/>
      <w:r>
        <w:rPr>
          <w:rFonts w:ascii="Times New Roman" w:eastAsia="Times New Roman" w:hAnsi="Times New Roman" w:cs="Times New Roman"/>
          <w:sz w:val="28"/>
          <w:szCs w:val="28"/>
        </w:rPr>
        <w:t xml:space="preserve"> (Україна) та інші (загальною чисельністю понад 30 осіб).</w:t>
      </w:r>
    </w:p>
    <w:p w:rsidR="001757D5" w:rsidRPr="002C34EE" w:rsidRDefault="001757D5" w:rsidP="001757D5">
      <w:pPr>
        <w:autoSpaceDE w:val="0"/>
        <w:autoSpaceDN w:val="0"/>
        <w:adjustRightInd w:val="0"/>
        <w:spacing w:after="0" w:line="360" w:lineRule="auto"/>
        <w:ind w:firstLine="851"/>
        <w:jc w:val="both"/>
        <w:rPr>
          <w:rFonts w:ascii="Times New Roman" w:hAnsi="Times New Roman" w:cs="Times New Roman"/>
          <w:sz w:val="28"/>
          <w:szCs w:val="28"/>
        </w:rPr>
      </w:pPr>
      <w:r w:rsidRPr="002C34EE">
        <w:rPr>
          <w:rFonts w:ascii="Times New Roman" w:hAnsi="Times New Roman" w:cs="Times New Roman"/>
          <w:sz w:val="28"/>
          <w:szCs w:val="28"/>
        </w:rPr>
        <w:lastRenderedPageBreak/>
        <w:t xml:space="preserve">Таким чином, бачимо, що ярмарки та виставки, які, об’єднуючи свої цілі та напрямки роботи, створюють новий вид способу розповсюдження друкованої продукції – ярмарки-виставки, є одним із найпотужніших засобів інтегрованих маркетингових комунікацій на вітчизняному ринку. </w:t>
      </w:r>
    </w:p>
    <w:p w:rsidR="001757D5" w:rsidRPr="0084298B" w:rsidRDefault="001757D5" w:rsidP="001757D5">
      <w:pPr>
        <w:autoSpaceDE w:val="0"/>
        <w:autoSpaceDN w:val="0"/>
        <w:adjustRightInd w:val="0"/>
        <w:spacing w:after="0" w:line="360" w:lineRule="auto"/>
        <w:ind w:firstLine="851"/>
        <w:jc w:val="both"/>
        <w:rPr>
          <w:rFonts w:ascii="Times New Roman" w:hAnsi="Times New Roman" w:cs="Times New Roman"/>
          <w:sz w:val="28"/>
          <w:szCs w:val="28"/>
        </w:rPr>
      </w:pPr>
    </w:p>
    <w:p w:rsidR="001757D5" w:rsidRPr="002C34EE" w:rsidRDefault="001757D5" w:rsidP="001757D5">
      <w:pPr>
        <w:spacing w:after="0" w:line="360" w:lineRule="auto"/>
        <w:ind w:firstLine="851"/>
        <w:jc w:val="both"/>
        <w:rPr>
          <w:rFonts w:ascii="Times New Roman" w:hAnsi="Times New Roman" w:cs="Times New Roman"/>
          <w:sz w:val="28"/>
          <w:szCs w:val="28"/>
        </w:rPr>
      </w:pPr>
      <w:r w:rsidRPr="002C34EE">
        <w:rPr>
          <w:rFonts w:ascii="Times New Roman" w:hAnsi="Times New Roman" w:cs="Times New Roman"/>
          <w:sz w:val="28"/>
          <w:szCs w:val="28"/>
        </w:rPr>
        <w:br w:type="page"/>
      </w:r>
    </w:p>
    <w:sectPr w:rsidR="001757D5" w:rsidRPr="002C34EE" w:rsidSect="003743C0">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7226A"/>
    <w:multiLevelType w:val="hybridMultilevel"/>
    <w:tmpl w:val="F9F0003A"/>
    <w:lvl w:ilvl="0" w:tplc="BA0E6338">
      <w:numFmt w:val="bullet"/>
      <w:lvlText w:val="-"/>
      <w:lvlJc w:val="left"/>
      <w:pPr>
        <w:ind w:left="1429"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6367F00"/>
    <w:multiLevelType w:val="hybridMultilevel"/>
    <w:tmpl w:val="8B608A7E"/>
    <w:lvl w:ilvl="0" w:tplc="1AE41B82">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6EB0BF2"/>
    <w:multiLevelType w:val="hybridMultilevel"/>
    <w:tmpl w:val="F782DA92"/>
    <w:lvl w:ilvl="0" w:tplc="D56C349C">
      <w:start w:val="1"/>
      <w:numFmt w:val="decimal"/>
      <w:lvlText w:val="%1)"/>
      <w:lvlJc w:val="left"/>
      <w:pPr>
        <w:ind w:left="825" w:hanging="465"/>
      </w:pPr>
      <w:rPr>
        <w:rFonts w:ascii="Times New Roman" w:eastAsia="Times New Roman" w:hAnsi="Times New Roman" w:cs="Times New Roman"/>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3">
    <w:nsid w:val="0E575FC6"/>
    <w:multiLevelType w:val="hybridMultilevel"/>
    <w:tmpl w:val="9E5CDDEA"/>
    <w:lvl w:ilvl="0" w:tplc="F78A2B1C">
      <w:start w:val="1"/>
      <w:numFmt w:val="decimal"/>
      <w:lvlText w:val="%1."/>
      <w:lvlJc w:val="left"/>
      <w:pPr>
        <w:ind w:left="1429"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35F46C6"/>
    <w:multiLevelType w:val="hybridMultilevel"/>
    <w:tmpl w:val="BB7C2C34"/>
    <w:lvl w:ilvl="0" w:tplc="1AE41B82">
      <w:start w:val="1"/>
      <w:numFmt w:val="decimal"/>
      <w:lvlText w:val="%1."/>
      <w:lvlJc w:val="left"/>
      <w:pPr>
        <w:ind w:left="213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B4E2337"/>
    <w:multiLevelType w:val="hybridMultilevel"/>
    <w:tmpl w:val="B2420D78"/>
    <w:lvl w:ilvl="0" w:tplc="6AC8D6E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CC67E4F"/>
    <w:multiLevelType w:val="multilevel"/>
    <w:tmpl w:val="BE72B42A"/>
    <w:lvl w:ilvl="0">
      <w:start w:val="1"/>
      <w:numFmt w:val="decimal"/>
      <w:lvlText w:val="%1)"/>
      <w:lvlJc w:val="left"/>
      <w:pPr>
        <w:tabs>
          <w:tab w:val="num" w:pos="720"/>
        </w:tabs>
        <w:ind w:left="0" w:firstLine="0"/>
      </w:pPr>
      <w:rPr>
        <w:rFonts w:ascii="Times New Roman" w:eastAsiaTheme="minorEastAsia" w:hAnsi="Times New Roman" w:cstheme="minorBidi"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1DE03F0B"/>
    <w:multiLevelType w:val="hybridMultilevel"/>
    <w:tmpl w:val="29BA1598"/>
    <w:lvl w:ilvl="0" w:tplc="F62C8588">
      <w:start w:val="1"/>
      <w:numFmt w:val="decimal"/>
      <w:lvlText w:val="%1."/>
      <w:lvlJc w:val="left"/>
      <w:pPr>
        <w:ind w:left="502" w:hanging="360"/>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8">
    <w:nsid w:val="20A46E18"/>
    <w:multiLevelType w:val="hybridMultilevel"/>
    <w:tmpl w:val="C3CAAE30"/>
    <w:lvl w:ilvl="0" w:tplc="0419000F">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8434F53"/>
    <w:multiLevelType w:val="hybridMultilevel"/>
    <w:tmpl w:val="643267E4"/>
    <w:lvl w:ilvl="0" w:tplc="BAF266E2">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28C00E00"/>
    <w:multiLevelType w:val="hybridMultilevel"/>
    <w:tmpl w:val="B6A2F5B0"/>
    <w:lvl w:ilvl="0" w:tplc="34340876">
      <w:start w:val="1"/>
      <w:numFmt w:val="bullet"/>
      <w:lvlText w:val="-"/>
      <w:lvlJc w:val="left"/>
      <w:pPr>
        <w:ind w:left="1429" w:hanging="360"/>
      </w:pPr>
      <w:rPr>
        <w:rFonts w:ascii="Times New Roman" w:eastAsia="Times New Roman" w:hAnsi="Times New Roman" w:cs="Times New Roman" w:hint="default"/>
      </w:rPr>
    </w:lvl>
    <w:lvl w:ilvl="1" w:tplc="34340876">
      <w:start w:val="1"/>
      <w:numFmt w:val="bullet"/>
      <w:lvlText w:val="-"/>
      <w:lvlJc w:val="left"/>
      <w:pPr>
        <w:ind w:left="2149" w:hanging="360"/>
      </w:pPr>
      <w:rPr>
        <w:rFonts w:ascii="Times New Roman" w:eastAsia="Times New Roman" w:hAnsi="Times New Roman"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291847AF"/>
    <w:multiLevelType w:val="hybridMultilevel"/>
    <w:tmpl w:val="9214A48A"/>
    <w:lvl w:ilvl="0" w:tplc="B65EC65C">
      <w:start w:val="1"/>
      <w:numFmt w:val="decimal"/>
      <w:lvlText w:val="%1."/>
      <w:lvlJc w:val="left"/>
      <w:pPr>
        <w:ind w:left="1353" w:hanging="360"/>
      </w:pPr>
      <w:rPr>
        <w:b w:val="0"/>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32581937"/>
    <w:multiLevelType w:val="hybridMultilevel"/>
    <w:tmpl w:val="05108922"/>
    <w:lvl w:ilvl="0" w:tplc="34340876">
      <w:start w:val="1"/>
      <w:numFmt w:val="bullet"/>
      <w:lvlText w:val="-"/>
      <w:lvlJc w:val="left"/>
      <w:pPr>
        <w:ind w:left="1854"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32616D3E"/>
    <w:multiLevelType w:val="multilevel"/>
    <w:tmpl w:val="3B5821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34B12190"/>
    <w:multiLevelType w:val="hybridMultilevel"/>
    <w:tmpl w:val="92C40C2A"/>
    <w:lvl w:ilvl="0" w:tplc="1AE41B82">
      <w:start w:val="1"/>
      <w:numFmt w:val="decimal"/>
      <w:lvlText w:val="%1."/>
      <w:lvlJc w:val="left"/>
      <w:pPr>
        <w:ind w:left="213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3C1A7C32"/>
    <w:multiLevelType w:val="hybridMultilevel"/>
    <w:tmpl w:val="993E5F5A"/>
    <w:lvl w:ilvl="0" w:tplc="BA0E6338">
      <w:numFmt w:val="bullet"/>
      <w:lvlText w:val="-"/>
      <w:lvlJc w:val="left"/>
      <w:pPr>
        <w:ind w:left="177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406F2BD0"/>
    <w:multiLevelType w:val="hybridMultilevel"/>
    <w:tmpl w:val="6C7402B2"/>
    <w:lvl w:ilvl="0" w:tplc="1B12CEDC">
      <w:start w:val="1"/>
      <w:numFmt w:val="decimal"/>
      <w:lvlText w:val="%1."/>
      <w:lvlJc w:val="left"/>
      <w:pPr>
        <w:ind w:left="1211" w:hanging="360"/>
      </w:pPr>
      <w:rPr>
        <w:rFonts w:eastAsiaTheme="majorEastAsia"/>
        <w:sz w:val="28"/>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7">
    <w:nsid w:val="43914EDB"/>
    <w:multiLevelType w:val="hybridMultilevel"/>
    <w:tmpl w:val="BF221660"/>
    <w:lvl w:ilvl="0" w:tplc="872ACB4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5E3155CC"/>
    <w:multiLevelType w:val="hybridMultilevel"/>
    <w:tmpl w:val="6A440F96"/>
    <w:lvl w:ilvl="0" w:tplc="04190011">
      <w:start w:val="1"/>
      <w:numFmt w:val="decimal"/>
      <w:lvlText w:val="%1)"/>
      <w:lvlJc w:val="left"/>
      <w:pPr>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6239747F"/>
    <w:multiLevelType w:val="hybridMultilevel"/>
    <w:tmpl w:val="F4423D48"/>
    <w:lvl w:ilvl="0" w:tplc="BA0E6338">
      <w:numFmt w:val="bullet"/>
      <w:lvlText w:val="-"/>
      <w:lvlJc w:val="left"/>
      <w:pPr>
        <w:ind w:left="1429"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630879D2"/>
    <w:multiLevelType w:val="hybridMultilevel"/>
    <w:tmpl w:val="704C9B94"/>
    <w:lvl w:ilvl="0" w:tplc="BA0E6338">
      <w:numFmt w:val="bullet"/>
      <w:lvlText w:val="-"/>
      <w:lvlJc w:val="left"/>
      <w:pPr>
        <w:ind w:left="1429"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630B5FB6"/>
    <w:multiLevelType w:val="hybridMultilevel"/>
    <w:tmpl w:val="8270684E"/>
    <w:lvl w:ilvl="0" w:tplc="1870E4CC">
      <w:start w:val="1"/>
      <w:numFmt w:val="decimal"/>
      <w:lvlText w:val="%1."/>
      <w:lvlJc w:val="left"/>
      <w:pPr>
        <w:ind w:left="720" w:hanging="360"/>
      </w:pPr>
      <w:rPr>
        <w:b w:val="0"/>
        <w:i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635C0F5E"/>
    <w:multiLevelType w:val="hybridMultilevel"/>
    <w:tmpl w:val="8C6A3EDC"/>
    <w:lvl w:ilvl="0" w:tplc="0100C4B6">
      <w:start w:val="1"/>
      <w:numFmt w:val="decimal"/>
      <w:lvlText w:val="%1."/>
      <w:lvlJc w:val="left"/>
      <w:pPr>
        <w:ind w:left="1069" w:hanging="360"/>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6ADB1FDE"/>
    <w:multiLevelType w:val="hybridMultilevel"/>
    <w:tmpl w:val="90348AE2"/>
    <w:lvl w:ilvl="0" w:tplc="BA0E6338">
      <w:numFmt w:val="bullet"/>
      <w:lvlText w:val="-"/>
      <w:lvlJc w:val="left"/>
      <w:pPr>
        <w:ind w:left="1429"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723075BA"/>
    <w:multiLevelType w:val="multilevel"/>
    <w:tmpl w:val="0932092C"/>
    <w:lvl w:ilvl="0">
      <w:start w:val="1"/>
      <w:numFmt w:val="decimal"/>
      <w:lvlText w:val="%1."/>
      <w:lvlJc w:val="left"/>
      <w:pPr>
        <w:ind w:left="1429" w:hanging="360"/>
      </w:pPr>
    </w:lvl>
    <w:lvl w:ilvl="1">
      <w:start w:val="4"/>
      <w:numFmt w:val="decimal"/>
      <w:isLgl/>
      <w:lvlText w:val="%1.%2"/>
      <w:lvlJc w:val="left"/>
      <w:pPr>
        <w:ind w:left="2194" w:hanging="1125"/>
      </w:pPr>
    </w:lvl>
    <w:lvl w:ilvl="2">
      <w:start w:val="1"/>
      <w:numFmt w:val="decimal"/>
      <w:isLgl/>
      <w:lvlText w:val="%1.%2.%3"/>
      <w:lvlJc w:val="left"/>
      <w:pPr>
        <w:ind w:left="2194" w:hanging="1125"/>
      </w:pPr>
    </w:lvl>
    <w:lvl w:ilvl="3">
      <w:start w:val="1"/>
      <w:numFmt w:val="decimal"/>
      <w:isLgl/>
      <w:lvlText w:val="%1.%2.%3.%4"/>
      <w:lvlJc w:val="left"/>
      <w:pPr>
        <w:ind w:left="2194" w:hanging="1125"/>
      </w:pPr>
    </w:lvl>
    <w:lvl w:ilvl="4">
      <w:start w:val="1"/>
      <w:numFmt w:val="decimal"/>
      <w:isLgl/>
      <w:lvlText w:val="%1.%2.%3.%4.%5"/>
      <w:lvlJc w:val="left"/>
      <w:pPr>
        <w:ind w:left="2194" w:hanging="1125"/>
      </w:pPr>
    </w:lvl>
    <w:lvl w:ilvl="5">
      <w:start w:val="1"/>
      <w:numFmt w:val="decimal"/>
      <w:isLgl/>
      <w:lvlText w:val="%1.%2.%3.%4.%5.%6"/>
      <w:lvlJc w:val="left"/>
      <w:pPr>
        <w:ind w:left="2509" w:hanging="1440"/>
      </w:pPr>
    </w:lvl>
    <w:lvl w:ilvl="6">
      <w:start w:val="1"/>
      <w:numFmt w:val="decimal"/>
      <w:isLgl/>
      <w:lvlText w:val="%1.%2.%3.%4.%5.%6.%7"/>
      <w:lvlJc w:val="left"/>
      <w:pPr>
        <w:ind w:left="2509" w:hanging="1440"/>
      </w:pPr>
    </w:lvl>
    <w:lvl w:ilvl="7">
      <w:start w:val="1"/>
      <w:numFmt w:val="decimal"/>
      <w:isLgl/>
      <w:lvlText w:val="%1.%2.%3.%4.%5.%6.%7.%8"/>
      <w:lvlJc w:val="left"/>
      <w:pPr>
        <w:ind w:left="2869" w:hanging="1800"/>
      </w:pPr>
    </w:lvl>
    <w:lvl w:ilvl="8">
      <w:start w:val="1"/>
      <w:numFmt w:val="decimal"/>
      <w:isLgl/>
      <w:lvlText w:val="%1.%2.%3.%4.%5.%6.%7.%8.%9"/>
      <w:lvlJc w:val="left"/>
      <w:pPr>
        <w:ind w:left="3229" w:hanging="2160"/>
      </w:pPr>
    </w:lvl>
  </w:abstractNum>
  <w:abstractNum w:abstractNumId="25">
    <w:nsid w:val="7BFA7E4E"/>
    <w:multiLevelType w:val="hybridMultilevel"/>
    <w:tmpl w:val="D80A8F9A"/>
    <w:lvl w:ilvl="0" w:tplc="F216CA8C">
      <w:start w:val="1"/>
      <w:numFmt w:val="decimal"/>
      <w:lvlText w:val="%1."/>
      <w:lvlJc w:val="left"/>
      <w:pPr>
        <w:ind w:left="0" w:firstLine="142"/>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num>
  <w:num w:numId="22">
    <w:abstractNumId w:val="2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 w:numId="3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num>
  <w:num w:numId="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num>
  <w:num w:numId="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
    <w:lvlOverride w:ilvl="0">
      <w:lvl w:ilvl="0">
        <w:start w:val="1"/>
        <w:numFmt w:val="decimal"/>
        <w:lvlText w:val="%1)"/>
        <w:lvlJc w:val="left"/>
        <w:pPr>
          <w:tabs>
            <w:tab w:val="num" w:pos="720"/>
          </w:tabs>
          <w:ind w:left="0" w:firstLine="0"/>
        </w:pPr>
        <w:rPr>
          <w:rFonts w:ascii="Times New Roman" w:eastAsiaTheme="minorEastAsia" w:hAnsi="Times New Roman" w:cstheme="minorBidi" w:hint="default"/>
        </w:rPr>
      </w:lvl>
    </w:lvlOverride>
    <w:lvlOverride w:ilvl="1">
      <w:lvl w:ilvl="1">
        <w:start w:val="1"/>
        <w:numFmt w:val="decimal"/>
        <w:lvlText w:val="%2."/>
        <w:lvlJc w:val="left"/>
        <w:pPr>
          <w:tabs>
            <w:tab w:val="num" w:pos="1440"/>
          </w:tabs>
          <w:ind w:left="0" w:firstLine="720"/>
        </w:pPr>
      </w:lvl>
    </w:lvlOverride>
    <w:lvlOverride w:ilvl="2">
      <w:lvl w:ilvl="2">
        <w:start w:val="1"/>
        <w:numFmt w:val="decimal"/>
        <w:lvlText w:val="%3."/>
        <w:lvlJc w:val="left"/>
        <w:pPr>
          <w:tabs>
            <w:tab w:val="num" w:pos="2160"/>
          </w:tabs>
          <w:ind w:left="2160" w:hanging="720"/>
        </w:pPr>
      </w:lvl>
    </w:lvlOverride>
    <w:lvlOverride w:ilvl="3">
      <w:lvl w:ilvl="3">
        <w:start w:val="1"/>
        <w:numFmt w:val="decimal"/>
        <w:lvlText w:val="%4."/>
        <w:lvlJc w:val="left"/>
        <w:pPr>
          <w:tabs>
            <w:tab w:val="num" w:pos="2880"/>
          </w:tabs>
          <w:ind w:left="2880" w:hanging="720"/>
        </w:pPr>
      </w:lvl>
    </w:lvlOverride>
    <w:lvlOverride w:ilvl="4">
      <w:lvl w:ilvl="4">
        <w:start w:val="1"/>
        <w:numFmt w:val="decimal"/>
        <w:lvlText w:val="%5."/>
        <w:lvlJc w:val="left"/>
        <w:pPr>
          <w:tabs>
            <w:tab w:val="num" w:pos="3600"/>
          </w:tabs>
          <w:ind w:left="3600" w:hanging="720"/>
        </w:pPr>
      </w:lvl>
    </w:lvlOverride>
    <w:lvlOverride w:ilvl="5">
      <w:lvl w:ilvl="5">
        <w:start w:val="1"/>
        <w:numFmt w:val="decimal"/>
        <w:lvlText w:val="%6."/>
        <w:lvlJc w:val="left"/>
        <w:pPr>
          <w:tabs>
            <w:tab w:val="num" w:pos="4320"/>
          </w:tabs>
          <w:ind w:left="4320" w:hanging="720"/>
        </w:pPr>
      </w:lvl>
    </w:lvlOverride>
    <w:lvlOverride w:ilvl="6">
      <w:lvl w:ilvl="6">
        <w:start w:val="1"/>
        <w:numFmt w:val="decimal"/>
        <w:lvlText w:val="%7."/>
        <w:lvlJc w:val="left"/>
        <w:pPr>
          <w:tabs>
            <w:tab w:val="num" w:pos="5040"/>
          </w:tabs>
          <w:ind w:left="5040" w:hanging="720"/>
        </w:pPr>
      </w:lvl>
    </w:lvlOverride>
    <w:lvlOverride w:ilvl="7">
      <w:lvl w:ilvl="7">
        <w:start w:val="1"/>
        <w:numFmt w:val="decimal"/>
        <w:lvlText w:val="%8."/>
        <w:lvlJc w:val="left"/>
        <w:pPr>
          <w:tabs>
            <w:tab w:val="num" w:pos="5760"/>
          </w:tabs>
          <w:ind w:left="5760" w:hanging="720"/>
        </w:pPr>
      </w:lvl>
    </w:lvlOverride>
    <w:lvlOverride w:ilvl="8">
      <w:lvl w:ilvl="8">
        <w:start w:val="1"/>
        <w:numFmt w:val="decimal"/>
        <w:lvlText w:val="%9."/>
        <w:lvlJc w:val="left"/>
        <w:pPr>
          <w:tabs>
            <w:tab w:val="num" w:pos="6480"/>
          </w:tabs>
          <w:ind w:left="6480" w:hanging="720"/>
        </w:pPr>
      </w:lvl>
    </w:lvlOverride>
  </w:num>
  <w:num w:numId="46">
    <w:abstractNumId w:val="11"/>
  </w:num>
  <w:num w:numId="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
  </w:num>
  <w:num w:numId="5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useFELayout/>
  </w:compat>
  <w:rsids>
    <w:rsidRoot w:val="001757D5"/>
    <w:rsid w:val="00136327"/>
    <w:rsid w:val="001757D5"/>
    <w:rsid w:val="001F5EDC"/>
    <w:rsid w:val="0020003C"/>
    <w:rsid w:val="00222B31"/>
    <w:rsid w:val="002505FB"/>
    <w:rsid w:val="002A524B"/>
    <w:rsid w:val="002B0D40"/>
    <w:rsid w:val="002C34EE"/>
    <w:rsid w:val="002D5FB4"/>
    <w:rsid w:val="003743C0"/>
    <w:rsid w:val="00391DB0"/>
    <w:rsid w:val="003A0BBE"/>
    <w:rsid w:val="00472C0E"/>
    <w:rsid w:val="0066638D"/>
    <w:rsid w:val="00727057"/>
    <w:rsid w:val="00766AA0"/>
    <w:rsid w:val="007F7733"/>
    <w:rsid w:val="0084298B"/>
    <w:rsid w:val="008B7471"/>
    <w:rsid w:val="008D4EB1"/>
    <w:rsid w:val="00A80977"/>
    <w:rsid w:val="00B93FFA"/>
    <w:rsid w:val="00C0655E"/>
    <w:rsid w:val="00CE4E06"/>
    <w:rsid w:val="00D1662E"/>
    <w:rsid w:val="00DC6ED7"/>
    <w:rsid w:val="00DF77C6"/>
    <w:rsid w:val="00ED11C5"/>
    <w:rsid w:val="00F837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43C0"/>
  </w:style>
  <w:style w:type="paragraph" w:styleId="3">
    <w:name w:val="heading 3"/>
    <w:basedOn w:val="a"/>
    <w:next w:val="a"/>
    <w:link w:val="30"/>
    <w:uiPriority w:val="9"/>
    <w:semiHidden/>
    <w:unhideWhenUsed/>
    <w:qFormat/>
    <w:rsid w:val="001757D5"/>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1757D5"/>
    <w:rPr>
      <w:rFonts w:asciiTheme="majorHAnsi" w:eastAsiaTheme="majorEastAsia" w:hAnsiTheme="majorHAnsi" w:cstheme="majorBidi"/>
      <w:b/>
      <w:bCs/>
      <w:color w:val="4F81BD" w:themeColor="accent1"/>
    </w:rPr>
  </w:style>
  <w:style w:type="character" w:styleId="a3">
    <w:name w:val="Hyperlink"/>
    <w:basedOn w:val="a0"/>
    <w:uiPriority w:val="99"/>
    <w:semiHidden/>
    <w:unhideWhenUsed/>
    <w:rsid w:val="001757D5"/>
    <w:rPr>
      <w:color w:val="0000FF"/>
      <w:u w:val="single"/>
    </w:rPr>
  </w:style>
  <w:style w:type="character" w:styleId="a4">
    <w:name w:val="FollowedHyperlink"/>
    <w:basedOn w:val="a0"/>
    <w:uiPriority w:val="99"/>
    <w:semiHidden/>
    <w:unhideWhenUsed/>
    <w:rsid w:val="001757D5"/>
    <w:rPr>
      <w:color w:val="800080" w:themeColor="followedHyperlink"/>
      <w:u w:val="single"/>
    </w:rPr>
  </w:style>
  <w:style w:type="paragraph" w:styleId="a5">
    <w:name w:val="Normal (Web)"/>
    <w:basedOn w:val="a"/>
    <w:uiPriority w:val="99"/>
    <w:semiHidden/>
    <w:unhideWhenUsed/>
    <w:rsid w:val="001757D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6">
    <w:name w:val="header"/>
    <w:basedOn w:val="a"/>
    <w:link w:val="a7"/>
    <w:uiPriority w:val="99"/>
    <w:semiHidden/>
    <w:unhideWhenUsed/>
    <w:rsid w:val="001757D5"/>
    <w:pPr>
      <w:tabs>
        <w:tab w:val="center" w:pos="4819"/>
        <w:tab w:val="right" w:pos="9639"/>
      </w:tabs>
      <w:spacing w:after="0" w:line="240" w:lineRule="auto"/>
    </w:pPr>
  </w:style>
  <w:style w:type="character" w:customStyle="1" w:styleId="a7">
    <w:name w:val="Верхний колонтитул Знак"/>
    <w:basedOn w:val="a0"/>
    <w:link w:val="a6"/>
    <w:uiPriority w:val="99"/>
    <w:semiHidden/>
    <w:rsid w:val="001757D5"/>
  </w:style>
  <w:style w:type="paragraph" w:styleId="a8">
    <w:name w:val="footer"/>
    <w:basedOn w:val="a"/>
    <w:link w:val="a9"/>
    <w:uiPriority w:val="99"/>
    <w:semiHidden/>
    <w:unhideWhenUsed/>
    <w:rsid w:val="001757D5"/>
    <w:pPr>
      <w:tabs>
        <w:tab w:val="center" w:pos="4819"/>
        <w:tab w:val="right" w:pos="9639"/>
      </w:tabs>
      <w:spacing w:after="0" w:line="240" w:lineRule="auto"/>
    </w:pPr>
  </w:style>
  <w:style w:type="character" w:customStyle="1" w:styleId="a9">
    <w:name w:val="Нижний колонтитул Знак"/>
    <w:basedOn w:val="a0"/>
    <w:link w:val="a8"/>
    <w:uiPriority w:val="99"/>
    <w:semiHidden/>
    <w:rsid w:val="001757D5"/>
  </w:style>
  <w:style w:type="paragraph" w:styleId="aa">
    <w:name w:val="Body Text"/>
    <w:basedOn w:val="a"/>
    <w:link w:val="ab"/>
    <w:uiPriority w:val="1"/>
    <w:semiHidden/>
    <w:unhideWhenUsed/>
    <w:qFormat/>
    <w:rsid w:val="001757D5"/>
    <w:pPr>
      <w:widowControl w:val="0"/>
      <w:spacing w:before="1" w:after="0" w:line="240" w:lineRule="auto"/>
      <w:ind w:left="113" w:firstLine="623"/>
    </w:pPr>
    <w:rPr>
      <w:rFonts w:ascii="Times New Roman" w:eastAsia="Times New Roman" w:hAnsi="Times New Roman" w:cs="Times New Roman"/>
      <w:lang w:val="en-US" w:eastAsia="en-US"/>
    </w:rPr>
  </w:style>
  <w:style w:type="character" w:customStyle="1" w:styleId="ab">
    <w:name w:val="Основной текст Знак"/>
    <w:basedOn w:val="a0"/>
    <w:link w:val="aa"/>
    <w:uiPriority w:val="1"/>
    <w:semiHidden/>
    <w:rsid w:val="001757D5"/>
    <w:rPr>
      <w:rFonts w:ascii="Times New Roman" w:eastAsia="Times New Roman" w:hAnsi="Times New Roman" w:cs="Times New Roman"/>
      <w:lang w:val="en-US" w:eastAsia="en-US"/>
    </w:rPr>
  </w:style>
  <w:style w:type="paragraph" w:styleId="ac">
    <w:name w:val="Body Text Indent"/>
    <w:basedOn w:val="a"/>
    <w:link w:val="ad"/>
    <w:uiPriority w:val="99"/>
    <w:semiHidden/>
    <w:unhideWhenUsed/>
    <w:rsid w:val="001757D5"/>
    <w:pPr>
      <w:spacing w:after="120"/>
      <w:ind w:left="283"/>
    </w:pPr>
  </w:style>
  <w:style w:type="character" w:customStyle="1" w:styleId="ad">
    <w:name w:val="Основной текст с отступом Знак"/>
    <w:basedOn w:val="a0"/>
    <w:link w:val="ac"/>
    <w:uiPriority w:val="99"/>
    <w:semiHidden/>
    <w:rsid w:val="001757D5"/>
  </w:style>
  <w:style w:type="paragraph" w:styleId="ae">
    <w:name w:val="List Paragraph"/>
    <w:basedOn w:val="a"/>
    <w:uiPriority w:val="34"/>
    <w:qFormat/>
    <w:rsid w:val="001757D5"/>
    <w:pPr>
      <w:ind w:left="720"/>
      <w:contextualSpacing/>
    </w:pPr>
  </w:style>
  <w:style w:type="character" w:customStyle="1" w:styleId="apple-converted-space">
    <w:name w:val="apple-converted-space"/>
    <w:basedOn w:val="a0"/>
    <w:rsid w:val="001757D5"/>
  </w:style>
  <w:style w:type="character" w:customStyle="1" w:styleId="st">
    <w:name w:val="st"/>
    <w:basedOn w:val="a0"/>
    <w:rsid w:val="001757D5"/>
  </w:style>
  <w:style w:type="character" w:styleId="af">
    <w:name w:val="Emphasis"/>
    <w:basedOn w:val="a0"/>
    <w:uiPriority w:val="20"/>
    <w:qFormat/>
    <w:rsid w:val="001757D5"/>
    <w:rPr>
      <w:i/>
      <w:iCs/>
    </w:rPr>
  </w:style>
  <w:style w:type="character" w:styleId="af0">
    <w:name w:val="Strong"/>
    <w:basedOn w:val="a0"/>
    <w:uiPriority w:val="22"/>
    <w:qFormat/>
    <w:rsid w:val="001757D5"/>
    <w:rPr>
      <w:b/>
      <w:bCs/>
    </w:rPr>
  </w:style>
  <w:style w:type="paragraph" w:styleId="af1">
    <w:name w:val="Balloon Text"/>
    <w:basedOn w:val="a"/>
    <w:link w:val="af2"/>
    <w:uiPriority w:val="99"/>
    <w:semiHidden/>
    <w:unhideWhenUsed/>
    <w:rsid w:val="008D4EB1"/>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8D4EB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816432">
      <w:bodyDiv w:val="1"/>
      <w:marLeft w:val="0"/>
      <w:marRight w:val="0"/>
      <w:marTop w:val="0"/>
      <w:marBottom w:val="0"/>
      <w:divBdr>
        <w:top w:val="none" w:sz="0" w:space="0" w:color="auto"/>
        <w:left w:val="none" w:sz="0" w:space="0" w:color="auto"/>
        <w:bottom w:val="none" w:sz="0" w:space="0" w:color="auto"/>
        <w:right w:val="none" w:sz="0" w:space="0" w:color="auto"/>
      </w:divBdr>
    </w:div>
    <w:div w:id="415440593">
      <w:bodyDiv w:val="1"/>
      <w:marLeft w:val="0"/>
      <w:marRight w:val="0"/>
      <w:marTop w:val="0"/>
      <w:marBottom w:val="0"/>
      <w:divBdr>
        <w:top w:val="none" w:sz="0" w:space="0" w:color="auto"/>
        <w:left w:val="none" w:sz="0" w:space="0" w:color="auto"/>
        <w:bottom w:val="none" w:sz="0" w:space="0" w:color="auto"/>
        <w:right w:val="none" w:sz="0" w:space="0" w:color="auto"/>
      </w:divBdr>
    </w:div>
    <w:div w:id="636030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litcentr.in.ua/_nw/85/88359313.pn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17</Pages>
  <Words>4104</Words>
  <Characters>23393</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Lenovo</cp:lastModifiedBy>
  <cp:revision>19</cp:revision>
  <dcterms:created xsi:type="dcterms:W3CDTF">2016-04-03T19:15:00Z</dcterms:created>
  <dcterms:modified xsi:type="dcterms:W3CDTF">2022-10-18T16:24:00Z</dcterms:modified>
</cp:coreProperties>
</file>