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45" w:rsidRPr="00060745" w:rsidRDefault="00060745" w:rsidP="00060745">
      <w:pPr>
        <w:pStyle w:val="TableParagraph"/>
        <w:spacing w:before="4" w:line="276" w:lineRule="auto"/>
        <w:ind w:left="107" w:right="47" w:firstLine="324"/>
        <w:jc w:val="center"/>
        <w:rPr>
          <w:b/>
          <w:i/>
          <w:sz w:val="28"/>
          <w:szCs w:val="28"/>
        </w:rPr>
      </w:pPr>
      <w:r w:rsidRPr="00060745">
        <w:rPr>
          <w:b/>
          <w:i/>
          <w:sz w:val="28"/>
          <w:szCs w:val="28"/>
        </w:rPr>
        <w:t>Презентація дисципліни Персонал-технології</w:t>
      </w:r>
    </w:p>
    <w:p w:rsidR="00C74687" w:rsidRDefault="00C74687" w:rsidP="00C74687">
      <w:pPr>
        <w:pStyle w:val="TableParagraph"/>
        <w:spacing w:before="4" w:line="276" w:lineRule="auto"/>
        <w:ind w:left="107" w:right="47" w:firstLine="324"/>
        <w:jc w:val="both"/>
        <w:rPr>
          <w:sz w:val="24"/>
          <w:szCs w:val="24"/>
        </w:rPr>
      </w:pPr>
      <w:r w:rsidRPr="00B41A14">
        <w:rPr>
          <w:b/>
          <w:i/>
          <w:sz w:val="24"/>
          <w:szCs w:val="24"/>
        </w:rPr>
        <w:t>Актуальність навчальної дисципліни</w:t>
      </w:r>
      <w:r w:rsidRPr="00B41A14">
        <w:rPr>
          <w:sz w:val="24"/>
          <w:szCs w:val="24"/>
        </w:rPr>
        <w:t xml:space="preserve"> є теоретичною основою сукупності знань та вмінь, що забезпечують базову підготовку</w:t>
      </w:r>
      <w:r w:rsidRPr="00B41A14">
        <w:rPr>
          <w:spacing w:val="1"/>
          <w:sz w:val="24"/>
          <w:szCs w:val="24"/>
        </w:rPr>
        <w:t xml:space="preserve"> </w:t>
      </w:r>
      <w:r w:rsidRPr="00B41A14">
        <w:rPr>
          <w:sz w:val="24"/>
          <w:szCs w:val="24"/>
        </w:rPr>
        <w:t>фахівців з публічного управління та адміністрування і входить до циклу гуманітарної та соціально-економічної</w:t>
      </w:r>
      <w:r w:rsidRPr="00B41A14">
        <w:rPr>
          <w:spacing w:val="1"/>
          <w:sz w:val="24"/>
          <w:szCs w:val="24"/>
        </w:rPr>
        <w:t xml:space="preserve"> </w:t>
      </w:r>
      <w:r w:rsidRPr="00B41A14">
        <w:rPr>
          <w:sz w:val="24"/>
          <w:szCs w:val="24"/>
        </w:rPr>
        <w:t>підготовки</w:t>
      </w:r>
      <w:r w:rsidRPr="00B41A14">
        <w:rPr>
          <w:spacing w:val="1"/>
          <w:sz w:val="24"/>
          <w:szCs w:val="24"/>
        </w:rPr>
        <w:t xml:space="preserve"> </w:t>
      </w:r>
      <w:r w:rsidRPr="00B41A14">
        <w:rPr>
          <w:sz w:val="24"/>
          <w:szCs w:val="24"/>
        </w:rPr>
        <w:t>магістрів за</w:t>
      </w:r>
      <w:r w:rsidRPr="00B41A14">
        <w:rPr>
          <w:spacing w:val="-1"/>
          <w:sz w:val="24"/>
          <w:szCs w:val="24"/>
        </w:rPr>
        <w:t xml:space="preserve"> </w:t>
      </w:r>
      <w:r w:rsidRPr="00B41A14">
        <w:rPr>
          <w:sz w:val="24"/>
          <w:szCs w:val="24"/>
        </w:rPr>
        <w:t>спеціальністю</w:t>
      </w:r>
      <w:r w:rsidRPr="00B41A14">
        <w:rPr>
          <w:spacing w:val="-2"/>
          <w:sz w:val="24"/>
          <w:szCs w:val="24"/>
        </w:rPr>
        <w:t xml:space="preserve"> </w:t>
      </w:r>
      <w:r w:rsidRPr="00B41A14">
        <w:rPr>
          <w:sz w:val="24"/>
          <w:szCs w:val="24"/>
        </w:rPr>
        <w:t>«Публічне</w:t>
      </w:r>
      <w:r w:rsidRPr="00B41A14">
        <w:rPr>
          <w:spacing w:val="-1"/>
          <w:sz w:val="24"/>
          <w:szCs w:val="24"/>
        </w:rPr>
        <w:t xml:space="preserve"> </w:t>
      </w:r>
      <w:r w:rsidRPr="00B41A14">
        <w:rPr>
          <w:sz w:val="24"/>
          <w:szCs w:val="24"/>
        </w:rPr>
        <w:t>управління</w:t>
      </w:r>
      <w:r w:rsidRPr="00B41A14">
        <w:rPr>
          <w:spacing w:val="-2"/>
          <w:sz w:val="24"/>
          <w:szCs w:val="24"/>
        </w:rPr>
        <w:t xml:space="preserve"> </w:t>
      </w:r>
      <w:r w:rsidRPr="00B41A14">
        <w:rPr>
          <w:sz w:val="24"/>
          <w:szCs w:val="24"/>
        </w:rPr>
        <w:t>та</w:t>
      </w:r>
      <w:r w:rsidRPr="00B41A14">
        <w:rPr>
          <w:spacing w:val="2"/>
          <w:sz w:val="24"/>
          <w:szCs w:val="24"/>
        </w:rPr>
        <w:t xml:space="preserve"> </w:t>
      </w:r>
      <w:r w:rsidRPr="00B41A14">
        <w:rPr>
          <w:sz w:val="24"/>
          <w:szCs w:val="24"/>
        </w:rPr>
        <w:t>адміністрування».</w:t>
      </w:r>
      <w:r>
        <w:rPr>
          <w:sz w:val="24"/>
          <w:szCs w:val="24"/>
        </w:rPr>
        <w:t xml:space="preserve"> </w:t>
      </w:r>
      <w:r w:rsidRPr="00B41A14">
        <w:rPr>
          <w:sz w:val="24"/>
          <w:szCs w:val="24"/>
        </w:rPr>
        <w:t>Кадрова політика в системі публічної служби держави сьогодні є невід’ємною складовою існування достатньо</w:t>
      </w:r>
      <w:r w:rsidRPr="00B41A14">
        <w:rPr>
          <w:spacing w:val="1"/>
          <w:sz w:val="24"/>
          <w:szCs w:val="24"/>
        </w:rPr>
        <w:t xml:space="preserve"> </w:t>
      </w:r>
      <w:r w:rsidRPr="00B41A14">
        <w:rPr>
          <w:sz w:val="24"/>
          <w:szCs w:val="24"/>
        </w:rPr>
        <w:t>розвиненої держави і розглядається світовим співтовариством як критерій досягнення соціальної справедливості та</w:t>
      </w:r>
      <w:r w:rsidRPr="00B41A14">
        <w:rPr>
          <w:spacing w:val="1"/>
          <w:sz w:val="24"/>
          <w:szCs w:val="24"/>
        </w:rPr>
        <w:t xml:space="preserve"> </w:t>
      </w:r>
      <w:r w:rsidRPr="00B41A14">
        <w:rPr>
          <w:sz w:val="24"/>
          <w:szCs w:val="24"/>
        </w:rPr>
        <w:t>злагоди,</w:t>
      </w:r>
      <w:r w:rsidRPr="00B41A14">
        <w:rPr>
          <w:spacing w:val="-3"/>
          <w:sz w:val="24"/>
          <w:szCs w:val="24"/>
        </w:rPr>
        <w:t xml:space="preserve"> </w:t>
      </w:r>
      <w:r w:rsidRPr="00B41A14">
        <w:rPr>
          <w:sz w:val="24"/>
          <w:szCs w:val="24"/>
        </w:rPr>
        <w:t>що обумовлює</w:t>
      </w:r>
      <w:r w:rsidRPr="00B41A14">
        <w:rPr>
          <w:spacing w:val="-3"/>
          <w:sz w:val="24"/>
          <w:szCs w:val="24"/>
        </w:rPr>
        <w:t xml:space="preserve"> </w:t>
      </w:r>
      <w:r w:rsidRPr="00B41A14">
        <w:rPr>
          <w:sz w:val="24"/>
          <w:szCs w:val="24"/>
        </w:rPr>
        <w:t>важливе</w:t>
      </w:r>
      <w:r w:rsidRPr="00B41A14">
        <w:rPr>
          <w:spacing w:val="-2"/>
          <w:sz w:val="24"/>
          <w:szCs w:val="24"/>
        </w:rPr>
        <w:t xml:space="preserve"> </w:t>
      </w:r>
      <w:r w:rsidRPr="00B41A14">
        <w:rPr>
          <w:sz w:val="24"/>
          <w:szCs w:val="24"/>
        </w:rPr>
        <w:t>значення</w:t>
      </w:r>
      <w:r w:rsidRPr="00B41A14">
        <w:rPr>
          <w:spacing w:val="1"/>
          <w:sz w:val="24"/>
          <w:szCs w:val="24"/>
        </w:rPr>
        <w:t xml:space="preserve"> </w:t>
      </w:r>
      <w:r w:rsidRPr="00B41A14">
        <w:rPr>
          <w:sz w:val="24"/>
          <w:szCs w:val="24"/>
        </w:rPr>
        <w:t>вивчення</w:t>
      </w:r>
      <w:r w:rsidRPr="00B41A14">
        <w:rPr>
          <w:spacing w:val="-3"/>
          <w:sz w:val="24"/>
          <w:szCs w:val="24"/>
        </w:rPr>
        <w:t xml:space="preserve"> </w:t>
      </w:r>
      <w:r w:rsidRPr="00B41A14">
        <w:rPr>
          <w:sz w:val="24"/>
          <w:szCs w:val="24"/>
        </w:rPr>
        <w:t>дисципліни</w:t>
      </w:r>
      <w:r w:rsidRPr="00B41A14">
        <w:rPr>
          <w:spacing w:val="1"/>
          <w:sz w:val="24"/>
          <w:szCs w:val="24"/>
        </w:rPr>
        <w:t xml:space="preserve"> </w:t>
      </w:r>
      <w:r w:rsidRPr="00B41A14">
        <w:rPr>
          <w:sz w:val="24"/>
          <w:szCs w:val="24"/>
        </w:rPr>
        <w:t>«Кадрова</w:t>
      </w:r>
      <w:r w:rsidRPr="00B41A14">
        <w:rPr>
          <w:spacing w:val="-3"/>
          <w:sz w:val="24"/>
          <w:szCs w:val="24"/>
        </w:rPr>
        <w:t xml:space="preserve"> </w:t>
      </w:r>
      <w:r w:rsidRPr="00B41A14">
        <w:rPr>
          <w:sz w:val="24"/>
          <w:szCs w:val="24"/>
        </w:rPr>
        <w:t>політика</w:t>
      </w:r>
      <w:r w:rsidRPr="00B41A14">
        <w:rPr>
          <w:spacing w:val="-2"/>
          <w:sz w:val="24"/>
          <w:szCs w:val="24"/>
        </w:rPr>
        <w:t xml:space="preserve"> </w:t>
      </w:r>
      <w:r w:rsidRPr="00B41A14">
        <w:rPr>
          <w:sz w:val="24"/>
          <w:szCs w:val="24"/>
        </w:rPr>
        <w:t>і</w:t>
      </w:r>
      <w:r w:rsidRPr="00B41A14">
        <w:rPr>
          <w:spacing w:val="-2"/>
          <w:sz w:val="24"/>
          <w:szCs w:val="24"/>
        </w:rPr>
        <w:t xml:space="preserve"> </w:t>
      </w:r>
      <w:r w:rsidRPr="00B41A14">
        <w:rPr>
          <w:sz w:val="24"/>
          <w:szCs w:val="24"/>
        </w:rPr>
        <w:t>державна</w:t>
      </w:r>
      <w:r w:rsidRPr="00B41A14">
        <w:rPr>
          <w:spacing w:val="-2"/>
          <w:sz w:val="24"/>
          <w:szCs w:val="24"/>
        </w:rPr>
        <w:t xml:space="preserve"> </w:t>
      </w:r>
      <w:r w:rsidRPr="00B41A14">
        <w:rPr>
          <w:sz w:val="24"/>
          <w:szCs w:val="24"/>
        </w:rPr>
        <w:t>служба»</w:t>
      </w:r>
      <w:r>
        <w:rPr>
          <w:sz w:val="24"/>
          <w:szCs w:val="24"/>
        </w:rPr>
        <w:t>.</w:t>
      </w:r>
    </w:p>
    <w:p w:rsidR="00C74687" w:rsidRDefault="00C74687" w:rsidP="00C74687">
      <w:pPr>
        <w:pStyle w:val="TableParagraph"/>
        <w:spacing w:before="4" w:line="276" w:lineRule="auto"/>
        <w:ind w:left="107" w:right="47" w:firstLine="324"/>
        <w:jc w:val="both"/>
        <w:rPr>
          <w:sz w:val="26"/>
        </w:rPr>
      </w:pPr>
      <w:r w:rsidRPr="00B41A14">
        <w:rPr>
          <w:b/>
          <w:i/>
          <w:sz w:val="24"/>
          <w:szCs w:val="24"/>
        </w:rPr>
        <w:t>Метою дисципліни</w:t>
      </w:r>
      <w:r>
        <w:rPr>
          <w:sz w:val="24"/>
          <w:szCs w:val="24"/>
        </w:rPr>
        <w:t xml:space="preserve"> є </w:t>
      </w:r>
      <w:r>
        <w:rPr>
          <w:sz w:val="26"/>
        </w:rPr>
        <w:t>розкриття сутності управління людським кадровим потенціалом системи публічної служби як служби в органах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державної влади та органах місцевого самоврядування; особливостей формування та реалізації сучасної державної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кадрової політики, розробки та впровадження її теоретичних і організаційно-правових засад в практику діяльності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державної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Україні;</w:t>
      </w:r>
      <w:r>
        <w:rPr>
          <w:spacing w:val="1"/>
          <w:sz w:val="26"/>
        </w:rPr>
        <w:t xml:space="preserve"> </w:t>
      </w:r>
      <w:r>
        <w:rPr>
          <w:sz w:val="26"/>
        </w:rPr>
        <w:t>ознайомлення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слухачів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основними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напрямами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кадрової</w:t>
      </w:r>
      <w:r>
        <w:rPr>
          <w:spacing w:val="65"/>
          <w:sz w:val="26"/>
        </w:rPr>
        <w:t xml:space="preserve"> </w:t>
      </w:r>
      <w:r>
        <w:rPr>
          <w:sz w:val="26"/>
        </w:rPr>
        <w:t>політики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 в контексті адміністративного реформування та сучасних викликів; ознайомлення з нормативно-правовою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складовою</w:t>
      </w:r>
      <w:r>
        <w:rPr>
          <w:spacing w:val="-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державної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кадрової</w:t>
      </w:r>
      <w:r>
        <w:rPr>
          <w:spacing w:val="2"/>
          <w:sz w:val="26"/>
        </w:rPr>
        <w:t xml:space="preserve"> </w:t>
      </w:r>
      <w:r>
        <w:rPr>
          <w:sz w:val="26"/>
        </w:rPr>
        <w:t>політики.</w:t>
      </w:r>
    </w:p>
    <w:p w:rsidR="00FF6EEC" w:rsidRPr="00FF6EEC" w:rsidRDefault="00FF6EEC" w:rsidP="00FF6EEC">
      <w:pPr>
        <w:pStyle w:val="a3"/>
        <w:spacing w:before="116" w:line="276" w:lineRule="auto"/>
        <w:ind w:left="1339" w:right="947"/>
        <w:rPr>
          <w:rFonts w:ascii="Times New Roman" w:hAnsi="Times New Roman" w:cs="Times New Roman"/>
        </w:rPr>
        <w:sectPr w:rsidR="00FF6EEC" w:rsidRPr="00FF6EEC" w:rsidSect="00FF6EEC">
          <w:pgSz w:w="11910" w:h="16840"/>
          <w:pgMar w:top="840" w:right="560" w:bottom="280" w:left="360" w:header="720" w:footer="720" w:gutter="0"/>
          <w:cols w:space="720"/>
        </w:sectPr>
      </w:pPr>
    </w:p>
    <w:p w:rsidR="00FF6EEC" w:rsidRPr="00FF6EEC" w:rsidRDefault="00451035" w:rsidP="00FF6EEC">
      <w:pPr>
        <w:pStyle w:val="a3"/>
        <w:spacing w:before="33" w:line="276" w:lineRule="auto"/>
        <w:ind w:left="773" w:right="99" w:firstLine="566"/>
        <w:rPr>
          <w:rFonts w:ascii="Times New Roman" w:hAnsi="Times New Roman" w:cs="Times New Roman"/>
        </w:rPr>
      </w:pPr>
      <w:r w:rsidRPr="00451035">
        <w:rPr>
          <w:rFonts w:ascii="Times New Roman" w:hAnsi="Times New Roman" w:cs="Times New Roman"/>
        </w:rPr>
        <w:lastRenderedPageBreak/>
        <w:pict>
          <v:rect id="_x0000_s1026" style="position:absolute;left:0;text-align:left;margin-left:517.2pt;margin-top:18.5pt;width:3.1pt;height:14.65pt;z-index:-251656192;mso-position-horizontal-relative:page" fillcolor="#d2d2d2" stroked="f">
            <w10:wrap anchorx="page"/>
          </v:rect>
        </w:pict>
      </w:r>
      <w:r w:rsidRPr="00451035">
        <w:rPr>
          <w:rFonts w:ascii="Times New Roman" w:hAnsi="Times New Roman" w:cs="Times New Roman"/>
        </w:rPr>
        <w:pict>
          <v:rect id="_x0000_s1027" style="position:absolute;left:0;text-align:left;margin-left:187.5pt;margin-top:644.75pt;width:4.7pt;height:1.1pt;z-index:-251655168;mso-position-horizontal-relative:page;mso-position-vertical-relative:page" fillcolor="black" stroked="f">
            <w10:wrap anchorx="page" anchory="page"/>
          </v:rect>
        </w:pict>
      </w:r>
      <w:r w:rsidR="00FF6EEC" w:rsidRPr="00000D69">
        <w:rPr>
          <w:rFonts w:ascii="Times New Roman" w:hAnsi="Times New Roman" w:cs="Times New Roman"/>
        </w:rPr>
        <w:t>.</w:t>
      </w:r>
    </w:p>
    <w:p w:rsidR="00FF6EEC" w:rsidRPr="00FF6EEC" w:rsidRDefault="00FF6EEC" w:rsidP="00FF6EEC">
      <w:pPr>
        <w:pStyle w:val="a3"/>
        <w:spacing w:before="116" w:line="276" w:lineRule="auto"/>
        <w:ind w:left="773" w:right="947" w:firstLine="708"/>
        <w:rPr>
          <w:rFonts w:ascii="Times New Roman" w:hAnsi="Times New Roman" w:cs="Times New Roman"/>
        </w:rPr>
      </w:pPr>
    </w:p>
    <w:p w:rsidR="00DB7E25" w:rsidRPr="00FF6EEC" w:rsidRDefault="00DB7E25">
      <w:pPr>
        <w:rPr>
          <w:lang w:val="uk-UA"/>
        </w:rPr>
      </w:pPr>
    </w:p>
    <w:sectPr w:rsidR="00DB7E25" w:rsidRPr="00FF6EEC" w:rsidSect="00DB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68C"/>
    <w:multiLevelType w:val="hybridMultilevel"/>
    <w:tmpl w:val="8E003BBA"/>
    <w:lvl w:ilvl="0" w:tplc="AB381764">
      <w:start w:val="5"/>
      <w:numFmt w:val="decimal"/>
      <w:lvlText w:val="%1."/>
      <w:lvlJc w:val="left"/>
      <w:pPr>
        <w:ind w:left="133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8AAC4F6">
      <w:numFmt w:val="bullet"/>
      <w:lvlText w:val="•"/>
      <w:lvlJc w:val="left"/>
      <w:pPr>
        <w:ind w:left="2304" w:hanging="238"/>
      </w:pPr>
      <w:rPr>
        <w:rFonts w:hint="default"/>
        <w:lang w:val="uk-UA" w:eastAsia="en-US" w:bidi="ar-SA"/>
      </w:rPr>
    </w:lvl>
    <w:lvl w:ilvl="2" w:tplc="B71AEA54">
      <w:numFmt w:val="bullet"/>
      <w:lvlText w:val="•"/>
      <w:lvlJc w:val="left"/>
      <w:pPr>
        <w:ind w:left="3269" w:hanging="238"/>
      </w:pPr>
      <w:rPr>
        <w:rFonts w:hint="default"/>
        <w:lang w:val="uk-UA" w:eastAsia="en-US" w:bidi="ar-SA"/>
      </w:rPr>
    </w:lvl>
    <w:lvl w:ilvl="3" w:tplc="49D28172">
      <w:numFmt w:val="bullet"/>
      <w:lvlText w:val="•"/>
      <w:lvlJc w:val="left"/>
      <w:pPr>
        <w:ind w:left="4233" w:hanging="238"/>
      </w:pPr>
      <w:rPr>
        <w:rFonts w:hint="default"/>
        <w:lang w:val="uk-UA" w:eastAsia="en-US" w:bidi="ar-SA"/>
      </w:rPr>
    </w:lvl>
    <w:lvl w:ilvl="4" w:tplc="8B26D80A">
      <w:numFmt w:val="bullet"/>
      <w:lvlText w:val="•"/>
      <w:lvlJc w:val="left"/>
      <w:pPr>
        <w:ind w:left="5198" w:hanging="238"/>
      </w:pPr>
      <w:rPr>
        <w:rFonts w:hint="default"/>
        <w:lang w:val="uk-UA" w:eastAsia="en-US" w:bidi="ar-SA"/>
      </w:rPr>
    </w:lvl>
    <w:lvl w:ilvl="5" w:tplc="A0F43DA4">
      <w:numFmt w:val="bullet"/>
      <w:lvlText w:val="•"/>
      <w:lvlJc w:val="left"/>
      <w:pPr>
        <w:ind w:left="6163" w:hanging="238"/>
      </w:pPr>
      <w:rPr>
        <w:rFonts w:hint="default"/>
        <w:lang w:val="uk-UA" w:eastAsia="en-US" w:bidi="ar-SA"/>
      </w:rPr>
    </w:lvl>
    <w:lvl w:ilvl="6" w:tplc="1D30100C">
      <w:numFmt w:val="bullet"/>
      <w:lvlText w:val="•"/>
      <w:lvlJc w:val="left"/>
      <w:pPr>
        <w:ind w:left="7127" w:hanging="238"/>
      </w:pPr>
      <w:rPr>
        <w:rFonts w:hint="default"/>
        <w:lang w:val="uk-UA" w:eastAsia="en-US" w:bidi="ar-SA"/>
      </w:rPr>
    </w:lvl>
    <w:lvl w:ilvl="7" w:tplc="F042D096">
      <w:numFmt w:val="bullet"/>
      <w:lvlText w:val="•"/>
      <w:lvlJc w:val="left"/>
      <w:pPr>
        <w:ind w:left="8092" w:hanging="238"/>
      </w:pPr>
      <w:rPr>
        <w:rFonts w:hint="default"/>
        <w:lang w:val="uk-UA" w:eastAsia="en-US" w:bidi="ar-SA"/>
      </w:rPr>
    </w:lvl>
    <w:lvl w:ilvl="8" w:tplc="8E8625BA">
      <w:numFmt w:val="bullet"/>
      <w:lvlText w:val="•"/>
      <w:lvlJc w:val="left"/>
      <w:pPr>
        <w:ind w:left="9057" w:hanging="238"/>
      </w:pPr>
      <w:rPr>
        <w:rFonts w:hint="default"/>
        <w:lang w:val="uk-UA" w:eastAsia="en-US" w:bidi="ar-SA"/>
      </w:rPr>
    </w:lvl>
  </w:abstractNum>
  <w:abstractNum w:abstractNumId="1">
    <w:nsid w:val="4D417387"/>
    <w:multiLevelType w:val="hybridMultilevel"/>
    <w:tmpl w:val="B01A8C92"/>
    <w:lvl w:ilvl="0" w:tplc="2DB4AD86">
      <w:start w:val="1"/>
      <w:numFmt w:val="decimal"/>
      <w:lvlText w:val="%1."/>
      <w:lvlJc w:val="left"/>
      <w:pPr>
        <w:ind w:left="1486" w:hanging="356"/>
        <w:jc w:val="left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uk-UA" w:eastAsia="en-US" w:bidi="ar-SA"/>
      </w:rPr>
    </w:lvl>
    <w:lvl w:ilvl="1" w:tplc="8AE028D6">
      <w:start w:val="1"/>
      <w:numFmt w:val="decimal"/>
      <w:lvlText w:val="%2."/>
      <w:lvlJc w:val="left"/>
      <w:pPr>
        <w:ind w:left="133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E9064590">
      <w:numFmt w:val="bullet"/>
      <w:lvlText w:val="•"/>
      <w:lvlJc w:val="left"/>
      <w:pPr>
        <w:ind w:left="2536" w:hanging="238"/>
      </w:pPr>
      <w:rPr>
        <w:rFonts w:hint="default"/>
        <w:lang w:val="uk-UA" w:eastAsia="en-US" w:bidi="ar-SA"/>
      </w:rPr>
    </w:lvl>
    <w:lvl w:ilvl="3" w:tplc="1EDC50E0">
      <w:numFmt w:val="bullet"/>
      <w:lvlText w:val="•"/>
      <w:lvlJc w:val="left"/>
      <w:pPr>
        <w:ind w:left="3592" w:hanging="238"/>
      </w:pPr>
      <w:rPr>
        <w:rFonts w:hint="default"/>
        <w:lang w:val="uk-UA" w:eastAsia="en-US" w:bidi="ar-SA"/>
      </w:rPr>
    </w:lvl>
    <w:lvl w:ilvl="4" w:tplc="FC04C60E">
      <w:numFmt w:val="bullet"/>
      <w:lvlText w:val="•"/>
      <w:lvlJc w:val="left"/>
      <w:pPr>
        <w:ind w:left="4648" w:hanging="238"/>
      </w:pPr>
      <w:rPr>
        <w:rFonts w:hint="default"/>
        <w:lang w:val="uk-UA" w:eastAsia="en-US" w:bidi="ar-SA"/>
      </w:rPr>
    </w:lvl>
    <w:lvl w:ilvl="5" w:tplc="9C14217A">
      <w:numFmt w:val="bullet"/>
      <w:lvlText w:val="•"/>
      <w:lvlJc w:val="left"/>
      <w:pPr>
        <w:ind w:left="5705" w:hanging="238"/>
      </w:pPr>
      <w:rPr>
        <w:rFonts w:hint="default"/>
        <w:lang w:val="uk-UA" w:eastAsia="en-US" w:bidi="ar-SA"/>
      </w:rPr>
    </w:lvl>
    <w:lvl w:ilvl="6" w:tplc="8D2EB922">
      <w:numFmt w:val="bullet"/>
      <w:lvlText w:val="•"/>
      <w:lvlJc w:val="left"/>
      <w:pPr>
        <w:ind w:left="6761" w:hanging="238"/>
      </w:pPr>
      <w:rPr>
        <w:rFonts w:hint="default"/>
        <w:lang w:val="uk-UA" w:eastAsia="en-US" w:bidi="ar-SA"/>
      </w:rPr>
    </w:lvl>
    <w:lvl w:ilvl="7" w:tplc="C834F650">
      <w:numFmt w:val="bullet"/>
      <w:lvlText w:val="•"/>
      <w:lvlJc w:val="left"/>
      <w:pPr>
        <w:ind w:left="7817" w:hanging="238"/>
      </w:pPr>
      <w:rPr>
        <w:rFonts w:hint="default"/>
        <w:lang w:val="uk-UA" w:eastAsia="en-US" w:bidi="ar-SA"/>
      </w:rPr>
    </w:lvl>
    <w:lvl w:ilvl="8" w:tplc="0D085D84">
      <w:numFmt w:val="bullet"/>
      <w:lvlText w:val="•"/>
      <w:lvlJc w:val="left"/>
      <w:pPr>
        <w:ind w:left="8873" w:hanging="23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EEC"/>
    <w:rsid w:val="00060745"/>
    <w:rsid w:val="00451035"/>
    <w:rsid w:val="00C74687"/>
    <w:rsid w:val="00DB75E0"/>
    <w:rsid w:val="00DB7E25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6E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F6EEC"/>
    <w:rPr>
      <w:rFonts w:ascii="Calibri" w:eastAsia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FF6EEC"/>
    <w:pPr>
      <w:widowControl w:val="0"/>
      <w:autoSpaceDE w:val="0"/>
      <w:autoSpaceDN w:val="0"/>
      <w:spacing w:after="0" w:line="240" w:lineRule="auto"/>
      <w:ind w:left="1133" w:hanging="360"/>
    </w:pPr>
    <w:rPr>
      <w:rFonts w:ascii="Calibri" w:eastAsia="Calibri" w:hAnsi="Calibri" w:cs="Calibri"/>
      <w:lang w:val="uk-UA"/>
    </w:rPr>
  </w:style>
  <w:style w:type="paragraph" w:customStyle="1" w:styleId="TableParagraph">
    <w:name w:val="Table Paragraph"/>
    <w:basedOn w:val="a"/>
    <w:uiPriority w:val="1"/>
    <w:qFormat/>
    <w:rsid w:val="00C74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2022-10-22T16:34:00Z</dcterms:created>
  <dcterms:modified xsi:type="dcterms:W3CDTF">2022-10-22T16:34:00Z</dcterms:modified>
</cp:coreProperties>
</file>