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0C66" w14:textId="77777777" w:rsidR="00912DF9" w:rsidRPr="00912DF9" w:rsidRDefault="00912DF9" w:rsidP="00912D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2D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 модульний контроль з дисципліни </w:t>
      </w:r>
    </w:p>
    <w:p w14:paraId="51DFDF9E" w14:textId="5618C5B0" w:rsidR="00766998" w:rsidRDefault="00912DF9" w:rsidP="00912D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2DF9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«Сімейна психотерапія»</w:t>
      </w:r>
    </w:p>
    <w:p w14:paraId="0F64C263" w14:textId="77777777" w:rsidR="000C7AFC" w:rsidRDefault="000C7AFC" w:rsidP="00912D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CA130C" w14:textId="39E5584C" w:rsidR="00912DF9" w:rsidRPr="000C7AFC" w:rsidRDefault="000C7AFC" w:rsidP="000C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AFC">
        <w:rPr>
          <w:rFonts w:ascii="Times New Roman" w:hAnsi="Times New Roman" w:cs="Times New Roman"/>
          <w:sz w:val="28"/>
          <w:szCs w:val="28"/>
          <w:lang w:val="uk-UA"/>
        </w:rPr>
        <w:t>1. Історія розвитку сімейної психотерапії.</w:t>
      </w:r>
    </w:p>
    <w:p w14:paraId="2E793F0A" w14:textId="203A69B8" w:rsidR="000C7AFC" w:rsidRDefault="000C7AFC" w:rsidP="000C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AFC">
        <w:rPr>
          <w:rFonts w:ascii="Times New Roman" w:hAnsi="Times New Roman" w:cs="Times New Roman"/>
          <w:sz w:val="28"/>
          <w:szCs w:val="28"/>
          <w:lang w:val="uk-UA"/>
        </w:rPr>
        <w:t>2.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C7AFC">
        <w:rPr>
          <w:rFonts w:ascii="Times New Roman" w:hAnsi="Times New Roman" w:cs="Times New Roman"/>
          <w:sz w:val="28"/>
          <w:szCs w:val="28"/>
          <w:lang w:val="uk-UA"/>
        </w:rPr>
        <w:t>завдання сімейної психотерапії</w:t>
      </w:r>
      <w:r w:rsidR="00F25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B58909" w14:textId="7BF68312" w:rsidR="000C7AFC" w:rsidRDefault="000C7AFC" w:rsidP="000C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Принципи сімейної психотерапії</w:t>
      </w:r>
      <w:r w:rsidR="00F25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40A8D5" w14:textId="2D78A6FF" w:rsidR="000C7AFC" w:rsidRDefault="000C7AFC" w:rsidP="000C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Етичні аспекти в роботі сімейного психотерапевта.</w:t>
      </w:r>
    </w:p>
    <w:p w14:paraId="5A935A05" w14:textId="442E8962" w:rsidR="00E323D2" w:rsidRPr="00E323D2" w:rsidRDefault="00E323D2" w:rsidP="00E32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E323D2">
        <w:rPr>
          <w:rFonts w:ascii="Times New Roman" w:hAnsi="Times New Roman" w:cs="Times New Roman"/>
          <w:sz w:val="28"/>
          <w:szCs w:val="28"/>
          <w:lang w:val="uk-UA"/>
        </w:rPr>
        <w:t xml:space="preserve">Спільні та відмінні риси психологічного консультування, психокорекції, </w:t>
      </w:r>
    </w:p>
    <w:p w14:paraId="32AA711A" w14:textId="6179FF0C" w:rsidR="00CE282D" w:rsidRDefault="00E323D2" w:rsidP="00E32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D2">
        <w:rPr>
          <w:rFonts w:ascii="Times New Roman" w:hAnsi="Times New Roman" w:cs="Times New Roman"/>
          <w:sz w:val="28"/>
          <w:szCs w:val="28"/>
          <w:lang w:val="uk-UA"/>
        </w:rPr>
        <w:t>психотерапії.</w:t>
      </w:r>
    </w:p>
    <w:p w14:paraId="0F4EFC73" w14:textId="16BA92E3" w:rsidR="000C7AFC" w:rsidRDefault="00E323D2" w:rsidP="000C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A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7AFC" w:rsidRPr="000C7AFC">
        <w:rPr>
          <w:rFonts w:ascii="Times New Roman" w:hAnsi="Times New Roman" w:cs="Times New Roman"/>
          <w:sz w:val="28"/>
          <w:szCs w:val="28"/>
          <w:lang w:val="uk-UA"/>
        </w:rPr>
        <w:t xml:space="preserve">Вимоги до </w:t>
      </w:r>
      <w:r w:rsidR="000C7AFC">
        <w:rPr>
          <w:rFonts w:ascii="Times New Roman" w:hAnsi="Times New Roman" w:cs="Times New Roman"/>
          <w:sz w:val="28"/>
          <w:szCs w:val="28"/>
          <w:lang w:val="uk-UA"/>
        </w:rPr>
        <w:t>сімейного психо</w:t>
      </w:r>
      <w:r w:rsidR="000C7AFC" w:rsidRPr="000C7AFC">
        <w:rPr>
          <w:rFonts w:ascii="Times New Roman" w:hAnsi="Times New Roman" w:cs="Times New Roman"/>
          <w:sz w:val="28"/>
          <w:szCs w:val="28"/>
          <w:lang w:val="uk-UA"/>
        </w:rPr>
        <w:t>терапевта</w:t>
      </w:r>
      <w:r w:rsidR="000C7A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C0EA5AB" w14:textId="3B0F3177" w:rsidR="00E323D2" w:rsidRPr="00E323D2" w:rsidRDefault="00E323D2" w:rsidP="00E32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323D2">
        <w:rPr>
          <w:rFonts w:ascii="Times New Roman" w:hAnsi="Times New Roman" w:cs="Times New Roman"/>
          <w:sz w:val="28"/>
          <w:szCs w:val="28"/>
          <w:lang w:val="uk-UA"/>
        </w:rPr>
        <w:t>. Основні характеристики сім’ї як системи</w:t>
      </w:r>
      <w:r w:rsidR="00F25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F65022" w14:textId="50E979AC" w:rsidR="00E323D2" w:rsidRDefault="00E323D2" w:rsidP="00E32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323D2">
        <w:rPr>
          <w:rFonts w:ascii="Times New Roman" w:hAnsi="Times New Roman" w:cs="Times New Roman"/>
          <w:sz w:val="28"/>
          <w:szCs w:val="28"/>
          <w:lang w:val="uk-UA"/>
        </w:rPr>
        <w:t>. Основні функції сім’ї як системи</w:t>
      </w:r>
      <w:r w:rsidR="00F25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426153" w14:textId="27ED945A" w:rsidR="009C1F24" w:rsidRPr="00E323D2" w:rsidRDefault="009C1F24" w:rsidP="00E32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C1F24">
        <w:rPr>
          <w:rFonts w:ascii="Times New Roman" w:hAnsi="Times New Roman" w:cs="Times New Roman"/>
          <w:sz w:val="28"/>
          <w:szCs w:val="28"/>
          <w:lang w:val="uk-UA"/>
        </w:rPr>
        <w:t>. Життєвий цикл сім’ї як систем</w:t>
      </w:r>
      <w:r w:rsidR="00F25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ABDE76" w14:textId="60610481" w:rsidR="009C1F24" w:rsidRDefault="009C1F24" w:rsidP="00E32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323D2" w:rsidRPr="00E323D2">
        <w:rPr>
          <w:rFonts w:ascii="Times New Roman" w:hAnsi="Times New Roman" w:cs="Times New Roman"/>
          <w:sz w:val="28"/>
          <w:szCs w:val="28"/>
          <w:lang w:val="uk-UA"/>
        </w:rPr>
        <w:t>. Труднощі та дисфункцій сім’ї</w:t>
      </w:r>
      <w:r w:rsidR="00F25B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6E1D4C" w14:textId="77777777" w:rsidR="00FA62BC" w:rsidRDefault="009C1F24" w:rsidP="00271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F2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C1F24">
        <w:rPr>
          <w:rFonts w:ascii="Times New Roman" w:hAnsi="Times New Roman" w:cs="Times New Roman"/>
          <w:sz w:val="28"/>
          <w:szCs w:val="28"/>
          <w:lang w:val="uk-UA"/>
        </w:rPr>
        <w:t>. Дисфункцій сім’ї на різних етапах її розвитку.</w:t>
      </w:r>
    </w:p>
    <w:p w14:paraId="3FEB5C5B" w14:textId="77777777" w:rsidR="00FA62BC" w:rsidRDefault="00FA62BC" w:rsidP="00271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2BC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FA62BC">
        <w:rPr>
          <w:rFonts w:ascii="Times New Roman" w:hAnsi="Times New Roman" w:cs="Times New Roman"/>
          <w:sz w:val="28"/>
          <w:szCs w:val="28"/>
          <w:lang w:val="uk-UA"/>
        </w:rPr>
        <w:t xml:space="preserve">Етапи сімейної психотерапії. </w:t>
      </w:r>
    </w:p>
    <w:p w14:paraId="3926E258" w14:textId="77777777" w:rsidR="00FA62BC" w:rsidRDefault="00FA62BC" w:rsidP="00271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2BC">
        <w:rPr>
          <w:rFonts w:ascii="Times New Roman" w:hAnsi="Times New Roman" w:cs="Times New Roman"/>
          <w:sz w:val="28"/>
          <w:szCs w:val="28"/>
        </w:rPr>
        <w:t xml:space="preserve">13. </w:t>
      </w:r>
      <w:r w:rsidRPr="00FA62BC">
        <w:rPr>
          <w:rFonts w:ascii="Times New Roman" w:hAnsi="Times New Roman" w:cs="Times New Roman"/>
          <w:sz w:val="28"/>
          <w:szCs w:val="28"/>
          <w:lang w:val="uk-UA"/>
        </w:rPr>
        <w:t>Особливості першої зустрічі з клієнтом, встановлення психотерапевтичних відносин.</w:t>
      </w:r>
    </w:p>
    <w:p w14:paraId="64DB7F52" w14:textId="77777777" w:rsidR="00FA62BC" w:rsidRDefault="00FA62BC" w:rsidP="00271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2BC">
        <w:rPr>
          <w:rFonts w:ascii="Times New Roman" w:hAnsi="Times New Roman" w:cs="Times New Roman"/>
          <w:sz w:val="28"/>
          <w:szCs w:val="28"/>
        </w:rPr>
        <w:t xml:space="preserve">14. </w:t>
      </w:r>
      <w:r w:rsidRPr="00FA62BC">
        <w:rPr>
          <w:rFonts w:ascii="Times New Roman" w:hAnsi="Times New Roman" w:cs="Times New Roman"/>
          <w:sz w:val="28"/>
          <w:szCs w:val="28"/>
        </w:rPr>
        <w:t xml:space="preserve">Класифікація запитів. </w:t>
      </w:r>
    </w:p>
    <w:p w14:paraId="5AF2FA0E" w14:textId="59321A46" w:rsidR="0027116B" w:rsidRDefault="00FA62BC" w:rsidP="00271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2BC">
        <w:rPr>
          <w:rFonts w:ascii="Times New Roman" w:hAnsi="Times New Roman" w:cs="Times New Roman"/>
          <w:sz w:val="28"/>
          <w:szCs w:val="28"/>
        </w:rPr>
        <w:t xml:space="preserve">15. </w:t>
      </w:r>
      <w:r w:rsidRPr="00FA62BC">
        <w:rPr>
          <w:rFonts w:ascii="Times New Roman" w:hAnsi="Times New Roman" w:cs="Times New Roman"/>
          <w:sz w:val="28"/>
          <w:szCs w:val="28"/>
        </w:rPr>
        <w:t>Модель ефективного психотерапевта за В. Карікашем.</w:t>
      </w:r>
    </w:p>
    <w:p w14:paraId="021BD96E" w14:textId="0170F5AE" w:rsidR="000C7AFC" w:rsidRDefault="000C7AFC" w:rsidP="000C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8DC7D6" w14:textId="1476D290" w:rsidR="000C7AFC" w:rsidRPr="000C7AFC" w:rsidRDefault="000C7AFC" w:rsidP="000C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7AFC" w:rsidRPr="000C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FD"/>
    <w:rsid w:val="000C7AFC"/>
    <w:rsid w:val="0027116B"/>
    <w:rsid w:val="002E7CC0"/>
    <w:rsid w:val="0030136B"/>
    <w:rsid w:val="00766998"/>
    <w:rsid w:val="007840C4"/>
    <w:rsid w:val="00844FB3"/>
    <w:rsid w:val="00912DF9"/>
    <w:rsid w:val="009257FD"/>
    <w:rsid w:val="009C1F24"/>
    <w:rsid w:val="00CE282D"/>
    <w:rsid w:val="00E323D2"/>
    <w:rsid w:val="00F25B42"/>
    <w:rsid w:val="00F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1533"/>
  <w15:chartTrackingRefBased/>
  <w15:docId w15:val="{2B1F8324-F72C-4D7D-8DC8-2B3185A1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4</cp:revision>
  <dcterms:created xsi:type="dcterms:W3CDTF">2023-10-17T08:40:00Z</dcterms:created>
  <dcterms:modified xsi:type="dcterms:W3CDTF">2023-10-17T08:44:00Z</dcterms:modified>
</cp:coreProperties>
</file>