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F4" w:rsidRDefault="00491FF4">
      <w:pPr>
        <w:rPr>
          <w:sz w:val="24"/>
        </w:rPr>
      </w:pPr>
      <w:r w:rsidRPr="00491FF4">
        <w:rPr>
          <w:noProof/>
          <w:sz w:val="24"/>
          <w:lang w:val="ru-RU" w:eastAsia="ru-RU"/>
        </w:rPr>
        <w:drawing>
          <wp:inline distT="0" distB="0" distL="0" distR="0">
            <wp:extent cx="6496050" cy="8661400"/>
            <wp:effectExtent l="0" t="0" r="0" b="6350"/>
            <wp:docPr id="1" name="Рисунок 1" descr="D:\User\Downloads\IMG_20221116_105017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IMG_20221116_105017_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</w:rPr>
        <w:br w:type="page"/>
      </w:r>
    </w:p>
    <w:p w:rsidR="00B22BEF" w:rsidRDefault="00491FF4">
      <w:pPr>
        <w:spacing w:before="63"/>
        <w:ind w:left="2476" w:right="2432" w:firstLine="2"/>
        <w:jc w:val="center"/>
        <w:rPr>
          <w:sz w:val="24"/>
        </w:rPr>
      </w:pPr>
      <w:r>
        <w:rPr>
          <w:sz w:val="24"/>
        </w:rPr>
        <w:lastRenderedPageBreak/>
        <w:t>МІНІСТЕРСТВО ОСВІТИ І НАУКИ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ЗАПОРІЗЬКИЙ НАЦІОНАЛЬНИЙ УНІВЕРСИТЕТ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ЮРИДИЧНИЙ</w:t>
      </w:r>
    </w:p>
    <w:p w:rsidR="00B22BEF" w:rsidRDefault="00491FF4">
      <w:pPr>
        <w:ind w:left="40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7"/>
          <w:sz w:val="24"/>
        </w:rPr>
        <w:t xml:space="preserve"> </w:t>
      </w:r>
      <w:r>
        <w:rPr>
          <w:sz w:val="24"/>
        </w:rPr>
        <w:t>АДМІНІСТРАТИВНОГО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</w:p>
    <w:p w:rsidR="00B22BEF" w:rsidRDefault="00B22BEF">
      <w:pPr>
        <w:pStyle w:val="a3"/>
        <w:rPr>
          <w:sz w:val="26"/>
        </w:rPr>
      </w:pPr>
    </w:p>
    <w:p w:rsidR="00B22BEF" w:rsidRDefault="00B22BEF">
      <w:pPr>
        <w:pStyle w:val="a3"/>
        <w:spacing w:before="6"/>
        <w:rPr>
          <w:sz w:val="38"/>
        </w:rPr>
      </w:pPr>
    </w:p>
    <w:p w:rsidR="00B22BEF" w:rsidRDefault="00491FF4">
      <w:pPr>
        <w:ind w:left="5897"/>
        <w:rPr>
          <w:b/>
          <w:sz w:val="24"/>
        </w:rPr>
      </w:pPr>
      <w:r>
        <w:rPr>
          <w:b/>
          <w:sz w:val="24"/>
        </w:rPr>
        <w:t>ЗАТВЕРДЖУЮ</w:t>
      </w:r>
    </w:p>
    <w:p w:rsidR="00B22BEF" w:rsidRDefault="00B22BEF">
      <w:pPr>
        <w:pStyle w:val="a3"/>
        <w:spacing w:before="7"/>
        <w:rPr>
          <w:b/>
          <w:sz w:val="23"/>
        </w:rPr>
      </w:pPr>
    </w:p>
    <w:p w:rsidR="00B22BEF" w:rsidRDefault="00491FF4">
      <w:pPr>
        <w:ind w:left="5717"/>
        <w:rPr>
          <w:sz w:val="24"/>
        </w:rPr>
      </w:pPr>
      <w:r>
        <w:rPr>
          <w:sz w:val="24"/>
        </w:rPr>
        <w:t>Декан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факультету</w:t>
      </w:r>
    </w:p>
    <w:p w:rsidR="00B22BEF" w:rsidRDefault="00491FF4">
      <w:pPr>
        <w:tabs>
          <w:tab w:val="left" w:pos="6912"/>
          <w:tab w:val="left" w:pos="7337"/>
        </w:tabs>
        <w:ind w:left="61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Т.О.</w:t>
      </w:r>
      <w:r>
        <w:rPr>
          <w:spacing w:val="-1"/>
          <w:sz w:val="24"/>
        </w:rPr>
        <w:t xml:space="preserve"> </w:t>
      </w:r>
      <w:r>
        <w:rPr>
          <w:sz w:val="24"/>
        </w:rPr>
        <w:t>Коломоєць</w:t>
      </w:r>
    </w:p>
    <w:p w:rsidR="00B22BEF" w:rsidRDefault="00491FF4">
      <w:pPr>
        <w:tabs>
          <w:tab w:val="left" w:pos="6946"/>
        </w:tabs>
        <w:spacing w:before="2" w:line="182" w:lineRule="exact"/>
        <w:ind w:left="5426"/>
        <w:jc w:val="center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(ініціали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прізвище)</w:t>
      </w:r>
    </w:p>
    <w:p w:rsidR="00B22BEF" w:rsidRDefault="00491FF4">
      <w:pPr>
        <w:tabs>
          <w:tab w:val="left" w:pos="6304"/>
          <w:tab w:val="left" w:pos="8221"/>
          <w:tab w:val="left" w:pos="8996"/>
        </w:tabs>
        <w:spacing w:line="274" w:lineRule="exact"/>
        <w:ind w:left="5467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spacing w:before="5"/>
      </w:pPr>
    </w:p>
    <w:p w:rsidR="00B22BEF" w:rsidRDefault="00491FF4">
      <w:pPr>
        <w:pStyle w:val="a3"/>
        <w:spacing w:before="89"/>
        <w:ind w:left="46"/>
        <w:jc w:val="center"/>
      </w:pPr>
      <w:r>
        <w:t>АДМІНІСТРАТИВНО-ДЕЛІКТНЕ</w:t>
      </w:r>
      <w:r>
        <w:rPr>
          <w:spacing w:val="-8"/>
        </w:rPr>
        <w:t xml:space="preserve"> </w:t>
      </w:r>
      <w:r>
        <w:t>ПРАВО</w:t>
      </w:r>
    </w:p>
    <w:p w:rsidR="00B22BEF" w:rsidRDefault="00B22BEF">
      <w:pPr>
        <w:pStyle w:val="a3"/>
        <w:rPr>
          <w:sz w:val="30"/>
        </w:rPr>
      </w:pPr>
    </w:p>
    <w:p w:rsidR="00B22BEF" w:rsidRDefault="00B22BEF">
      <w:pPr>
        <w:pStyle w:val="a3"/>
        <w:spacing w:before="1"/>
        <w:rPr>
          <w:sz w:val="26"/>
        </w:rPr>
      </w:pPr>
    </w:p>
    <w:p w:rsidR="00B22BEF" w:rsidRDefault="00491FF4">
      <w:pPr>
        <w:pStyle w:val="a3"/>
        <w:spacing w:before="1"/>
        <w:ind w:left="45"/>
        <w:jc w:val="center"/>
      </w:pPr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B22BEF" w:rsidRDefault="00B22BEF">
      <w:pPr>
        <w:pStyle w:val="a3"/>
        <w:spacing w:before="10"/>
        <w:rPr>
          <w:sz w:val="27"/>
        </w:rPr>
      </w:pPr>
    </w:p>
    <w:p w:rsidR="00B22BEF" w:rsidRDefault="00491FF4">
      <w:pPr>
        <w:pStyle w:val="a3"/>
        <w:ind w:left="116"/>
        <w:jc w:val="center"/>
      </w:pPr>
      <w:r>
        <w:t>підготовки</w:t>
      </w:r>
      <w:r>
        <w:rPr>
          <w:spacing w:val="-2"/>
        </w:rPr>
        <w:t xml:space="preserve"> </w:t>
      </w:r>
      <w:r>
        <w:t>бакалаврів</w:t>
      </w:r>
    </w:p>
    <w:p w:rsidR="00B22BEF" w:rsidRDefault="00491FF4">
      <w:pPr>
        <w:pStyle w:val="a3"/>
        <w:tabs>
          <w:tab w:val="left" w:pos="3271"/>
        </w:tabs>
        <w:ind w:left="1427" w:right="1380"/>
        <w:jc w:val="center"/>
      </w:pPr>
      <w:r>
        <w:t>очної (денної) та заочної (дистанційної) форм здобуття освіти</w:t>
      </w:r>
      <w:r>
        <w:rPr>
          <w:spacing w:val="-67"/>
        </w:rPr>
        <w:t xml:space="preserve"> </w:t>
      </w:r>
      <w:r>
        <w:t>спеціальності</w:t>
      </w:r>
      <w:r>
        <w:tab/>
        <w:t>081</w:t>
      </w:r>
      <w:r>
        <w:rPr>
          <w:spacing w:val="-3"/>
        </w:rPr>
        <w:t xml:space="preserve"> </w:t>
      </w:r>
      <w:r>
        <w:t>Право</w:t>
      </w:r>
    </w:p>
    <w:p w:rsidR="00B22BEF" w:rsidRDefault="00491FF4">
      <w:pPr>
        <w:pStyle w:val="a3"/>
        <w:spacing w:before="2"/>
        <w:ind w:left="47"/>
        <w:jc w:val="center"/>
      </w:pPr>
      <w:r>
        <w:t>освітньо-професійна</w:t>
      </w:r>
      <w:r>
        <w:rPr>
          <w:spacing w:val="-4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Право</w:t>
      </w:r>
    </w:p>
    <w:p w:rsidR="00B22BEF" w:rsidRDefault="00B22BEF">
      <w:pPr>
        <w:pStyle w:val="a3"/>
        <w:rPr>
          <w:sz w:val="30"/>
        </w:rPr>
      </w:pPr>
    </w:p>
    <w:p w:rsidR="00B22BEF" w:rsidRDefault="00491FF4">
      <w:pPr>
        <w:spacing w:before="210"/>
        <w:ind w:left="316"/>
        <w:rPr>
          <w:b/>
          <w:sz w:val="24"/>
        </w:rPr>
      </w:pPr>
      <w:r>
        <w:rPr>
          <w:b/>
          <w:sz w:val="24"/>
        </w:rPr>
        <w:t>Укладач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/Укладачі: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Гаджиєва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Шабінем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Намєтівна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к.ю.н</w:t>
      </w:r>
      <w:proofErr w:type="spellEnd"/>
      <w:r>
        <w:rPr>
          <w:b/>
          <w:sz w:val="24"/>
        </w:rPr>
        <w:t>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доцент</w:t>
      </w:r>
    </w:p>
    <w:p w:rsidR="00B22BEF" w:rsidRDefault="00B22BEF">
      <w:pPr>
        <w:pStyle w:val="a3"/>
        <w:rPr>
          <w:b/>
          <w:sz w:val="20"/>
        </w:rPr>
      </w:pPr>
    </w:p>
    <w:p w:rsidR="00B22BEF" w:rsidRDefault="00B22BE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93"/>
        <w:gridCol w:w="4816"/>
      </w:tblGrid>
      <w:tr w:rsidR="00B22BEF">
        <w:trPr>
          <w:trHeight w:val="2070"/>
        </w:trPr>
        <w:tc>
          <w:tcPr>
            <w:tcW w:w="4893" w:type="dxa"/>
          </w:tcPr>
          <w:p w:rsidR="00B22BEF" w:rsidRDefault="00491FF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Обговорено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ухвалено</w:t>
            </w:r>
          </w:p>
          <w:p w:rsidR="00B22BEF" w:rsidRDefault="00491FF4">
            <w:pPr>
              <w:pStyle w:val="TableParagraph"/>
              <w:tabs>
                <w:tab w:val="left" w:pos="4791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засіданні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22BEF" w:rsidRDefault="00B22BE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28pt;height:.5pt;mso-position-horizontal-relative:char;mso-position-vertical-relative:line" coordsize="4560,10">
                  <v:line id="_x0000_s1032" style="position:absolute" from="0,5" to="4560,5" strokeweight=".48pt"/>
                  <w10:wrap type="none"/>
                  <w10:anchorlock/>
                </v:group>
              </w:pict>
            </w:r>
          </w:p>
          <w:p w:rsidR="00B22BEF" w:rsidRDefault="00B22BE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tabs>
                <w:tab w:val="left" w:pos="2018"/>
                <w:tab w:val="left" w:pos="2911"/>
                <w:tab w:val="left" w:pos="3976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202_ р.</w:t>
            </w:r>
          </w:p>
          <w:p w:rsidR="00B22BEF" w:rsidRDefault="00491FF4">
            <w:pPr>
              <w:pStyle w:val="TableParagraph"/>
              <w:tabs>
                <w:tab w:val="left" w:pos="4799"/>
              </w:tabs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Завідувач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22BEF" w:rsidRDefault="00B22BE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spacing w:line="20" w:lineRule="exact"/>
              <w:ind w:left="2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22pt;height:.5pt;mso-position-horizontal-relative:char;mso-position-vertical-relative:line" coordsize="4440,10">
                  <v:line id="_x0000_s1030" style="position:absolute" from="0,5" to="4440,5" strokeweight=".48pt"/>
                  <w10:wrap type="none"/>
                  <w10:anchorlock/>
                </v:group>
              </w:pict>
            </w:r>
          </w:p>
          <w:p w:rsidR="00B22BEF" w:rsidRDefault="00491FF4">
            <w:pPr>
              <w:pStyle w:val="TableParagraph"/>
              <w:tabs>
                <w:tab w:val="left" w:pos="3078"/>
              </w:tabs>
              <w:spacing w:line="118" w:lineRule="exact"/>
              <w:ind w:left="955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прізвище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4816" w:type="dxa"/>
          </w:tcPr>
          <w:p w:rsidR="00B22BEF" w:rsidRDefault="00491FF4">
            <w:pPr>
              <w:pStyle w:val="TableParagraph"/>
              <w:tabs>
                <w:tab w:val="left" w:pos="4291"/>
              </w:tabs>
              <w:ind w:left="133" w:right="522" w:firstLine="36"/>
              <w:rPr>
                <w:sz w:val="24"/>
              </w:rPr>
            </w:pPr>
            <w:r>
              <w:rPr>
                <w:sz w:val="24"/>
              </w:rPr>
              <w:t>Ухвалено науково-методичною 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22BEF" w:rsidRDefault="00B22BE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tabs>
                <w:tab w:val="left" w:pos="1897"/>
                <w:tab w:val="left" w:pos="2785"/>
                <w:tab w:val="left" w:pos="3730"/>
                <w:tab w:val="left" w:pos="4385"/>
              </w:tabs>
              <w:ind w:left="133" w:right="24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 науково-методичної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3"/>
                <w:sz w:val="24"/>
                <w:u w:val="single"/>
              </w:rPr>
              <w:t xml:space="preserve"> </w:t>
            </w:r>
          </w:p>
          <w:p w:rsidR="00B22BEF" w:rsidRDefault="00B22BE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spacing w:line="20" w:lineRule="exact"/>
              <w:ind w:left="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22pt;height:.5pt;mso-position-horizontal-relative:char;mso-position-vertical-relative:line" coordsize="4440,10">
                  <v:line id="_x0000_s1028" style="position:absolute" from="0,5" to="4440,5" strokeweight=".48pt"/>
                  <w10:wrap type="none"/>
                  <w10:anchorlock/>
                </v:group>
              </w:pict>
            </w:r>
          </w:p>
          <w:p w:rsidR="00B22BEF" w:rsidRDefault="00491FF4">
            <w:pPr>
              <w:pStyle w:val="TableParagraph"/>
              <w:tabs>
                <w:tab w:val="left" w:pos="3096"/>
              </w:tabs>
              <w:spacing w:line="118" w:lineRule="exact"/>
              <w:ind w:left="674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прізвище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</w:tbl>
    <w:p w:rsidR="00B22BEF" w:rsidRDefault="00B22BEF">
      <w:pPr>
        <w:pStyle w:val="a3"/>
        <w:rPr>
          <w:b/>
          <w:sz w:val="20"/>
        </w:rPr>
      </w:pPr>
    </w:p>
    <w:p w:rsidR="00B22BEF" w:rsidRDefault="00491FF4">
      <w:pPr>
        <w:spacing w:before="219"/>
        <w:ind w:left="316"/>
        <w:rPr>
          <w:sz w:val="24"/>
        </w:rPr>
      </w:pPr>
      <w:r>
        <w:rPr>
          <w:sz w:val="24"/>
        </w:rPr>
        <w:t>Погоджено</w:t>
      </w:r>
    </w:p>
    <w:p w:rsidR="00B22BEF" w:rsidRDefault="00491FF4">
      <w:pPr>
        <w:ind w:left="316"/>
        <w:rPr>
          <w:sz w:val="24"/>
        </w:rPr>
      </w:pP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навчально-методичним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відділом</w:t>
      </w:r>
    </w:p>
    <w:p w:rsidR="00B22BEF" w:rsidRDefault="00B22BEF">
      <w:pPr>
        <w:pStyle w:val="a3"/>
        <w:rPr>
          <w:sz w:val="20"/>
        </w:rPr>
      </w:pPr>
    </w:p>
    <w:p w:rsidR="00B22BEF" w:rsidRDefault="00B22BEF">
      <w:pPr>
        <w:pStyle w:val="a3"/>
        <w:rPr>
          <w:sz w:val="20"/>
        </w:rPr>
      </w:pPr>
    </w:p>
    <w:p w:rsidR="00B22BEF" w:rsidRDefault="00491FF4">
      <w:pPr>
        <w:pStyle w:val="a3"/>
        <w:spacing w:before="7"/>
        <w:rPr>
          <w:sz w:val="11"/>
        </w:rPr>
      </w:pPr>
      <w:r>
        <w:pict>
          <v:shape id="_x0000_s1026" style="position:absolute;margin-left:70.8pt;margin-top:8.9pt;width:224pt;height:.1pt;z-index:-15727104;mso-wrap-distance-left:0;mso-wrap-distance-right:0;mso-position-horizontal-relative:page" coordorigin="1416,178" coordsize="4480,0" path="m1416,178r4480,e" filled="f" strokeweight=".19811mm">
            <v:path arrowok="t"/>
            <w10:wrap type="topAndBottom" anchorx="page"/>
          </v:shape>
        </w:pict>
      </w:r>
    </w:p>
    <w:p w:rsidR="00B22BEF" w:rsidRDefault="00491FF4">
      <w:pPr>
        <w:tabs>
          <w:tab w:val="left" w:pos="3396"/>
        </w:tabs>
        <w:spacing w:line="157" w:lineRule="exact"/>
        <w:ind w:left="719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(ініціали,</w:t>
      </w:r>
      <w:r>
        <w:rPr>
          <w:spacing w:val="-8"/>
          <w:sz w:val="16"/>
        </w:rPr>
        <w:t xml:space="preserve"> </w:t>
      </w:r>
      <w:r>
        <w:rPr>
          <w:sz w:val="16"/>
        </w:rPr>
        <w:t>прізвище)</w:t>
      </w:r>
    </w:p>
    <w:p w:rsidR="00B22BEF" w:rsidRDefault="00B22BEF">
      <w:pPr>
        <w:pStyle w:val="a3"/>
        <w:rPr>
          <w:sz w:val="18"/>
        </w:rPr>
      </w:pPr>
    </w:p>
    <w:p w:rsidR="00B22BEF" w:rsidRDefault="00491FF4">
      <w:pPr>
        <w:pStyle w:val="a3"/>
        <w:spacing w:before="114"/>
        <w:ind w:left="48"/>
        <w:jc w:val="center"/>
      </w:pPr>
      <w:r>
        <w:t>2021</w:t>
      </w:r>
      <w:r>
        <w:rPr>
          <w:spacing w:val="-1"/>
        </w:rPr>
        <w:t xml:space="preserve"> </w:t>
      </w:r>
      <w:r>
        <w:t>рік</w:t>
      </w:r>
    </w:p>
    <w:p w:rsidR="00B22BEF" w:rsidRDefault="00B22BEF">
      <w:pPr>
        <w:jc w:val="center"/>
        <w:sectPr w:rsidR="00B22BEF">
          <w:type w:val="continuous"/>
          <w:pgSz w:w="11910" w:h="16840"/>
          <w:pgMar w:top="760" w:right="580" w:bottom="280" w:left="1100" w:header="720" w:footer="720" w:gutter="0"/>
          <w:cols w:space="720"/>
        </w:sectPr>
      </w:pPr>
    </w:p>
    <w:p w:rsidR="00B22BEF" w:rsidRDefault="00491FF4">
      <w:pPr>
        <w:pStyle w:val="1"/>
        <w:numPr>
          <w:ilvl w:val="0"/>
          <w:numId w:val="6"/>
        </w:numPr>
        <w:tabs>
          <w:tab w:val="left" w:pos="3423"/>
        </w:tabs>
        <w:spacing w:before="70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B22BEF" w:rsidRDefault="00B22BEF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77"/>
        <w:gridCol w:w="1504"/>
        <w:gridCol w:w="1801"/>
      </w:tblGrid>
      <w:tr w:rsidR="00B22BEF">
        <w:trPr>
          <w:trHeight w:val="182"/>
        </w:trPr>
        <w:tc>
          <w:tcPr>
            <w:tcW w:w="3121" w:type="dxa"/>
          </w:tcPr>
          <w:p w:rsidR="00B22BEF" w:rsidRDefault="00491FF4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77" w:type="dxa"/>
          </w:tcPr>
          <w:p w:rsidR="00B22BEF" w:rsidRDefault="00491FF4">
            <w:pPr>
              <w:pStyle w:val="TableParagraph"/>
              <w:spacing w:line="162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line="16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B22BEF">
        <w:trPr>
          <w:trHeight w:val="671"/>
        </w:trPr>
        <w:tc>
          <w:tcPr>
            <w:tcW w:w="3121" w:type="dxa"/>
            <w:vMerge w:val="restart"/>
          </w:tcPr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B22B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22BEF" w:rsidRDefault="00491FF4">
            <w:pPr>
              <w:pStyle w:val="TableParagraph"/>
              <w:ind w:left="686" w:right="251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знань,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спеціальність,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освітня програма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рівень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вищої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2977" w:type="dxa"/>
            <w:vMerge w:val="restart"/>
          </w:tcPr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B22B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22BEF" w:rsidRDefault="00491FF4">
            <w:pPr>
              <w:pStyle w:val="TableParagraph"/>
              <w:ind w:left="9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показники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планування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розподілу</w:t>
            </w:r>
          </w:p>
          <w:p w:rsidR="00B22BEF" w:rsidRDefault="00491FF4">
            <w:pPr>
              <w:pStyle w:val="TableParagraph"/>
              <w:spacing w:before="1"/>
              <w:ind w:left="9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дисципліни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змістові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модулі</w:t>
            </w: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before="106"/>
              <w:ind w:left="1124" w:right="338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</w:tr>
      <w:tr w:rsidR="00B22BEF">
        <w:trPr>
          <w:trHeight w:val="921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:rsidR="00B22BEF" w:rsidRDefault="00491FF4">
            <w:pPr>
              <w:pStyle w:val="TableParagraph"/>
              <w:ind w:left="214" w:right="2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очна (денна)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:rsidR="00B22BEF" w:rsidRDefault="00491FF4">
            <w:pPr>
              <w:pStyle w:val="TableParagraph"/>
              <w:spacing w:line="230" w:lineRule="atLeast"/>
              <w:ind w:left="213" w:right="2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здобуття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801" w:type="dxa"/>
          </w:tcPr>
          <w:p w:rsidR="00B22BEF" w:rsidRDefault="00491FF4">
            <w:pPr>
              <w:pStyle w:val="TableParagraph"/>
              <w:ind w:left="252" w:right="195" w:hanging="54"/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(дистанційна)</w:t>
            </w:r>
          </w:p>
          <w:p w:rsidR="00B22BEF" w:rsidRDefault="00491FF4">
            <w:pPr>
              <w:pStyle w:val="TableParagraph"/>
              <w:spacing w:line="230" w:lineRule="atLeast"/>
              <w:ind w:left="252" w:right="1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здобуття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</w:tr>
      <w:tr w:rsidR="00B22BEF">
        <w:trPr>
          <w:trHeight w:val="364"/>
        </w:trPr>
        <w:tc>
          <w:tcPr>
            <w:tcW w:w="3121" w:type="dxa"/>
            <w:vMerge w:val="restart"/>
          </w:tcPr>
          <w:p w:rsidR="00B22BEF" w:rsidRDefault="00491FF4">
            <w:pPr>
              <w:pStyle w:val="TableParagraph"/>
              <w:spacing w:line="226" w:lineRule="exact"/>
              <w:ind w:left="668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знань</w:t>
            </w:r>
          </w:p>
          <w:p w:rsidR="00B22BEF" w:rsidRDefault="00491FF4">
            <w:pPr>
              <w:pStyle w:val="TableParagraph"/>
              <w:spacing w:line="228" w:lineRule="exact"/>
              <w:ind w:left="669" w:right="656"/>
              <w:jc w:val="center"/>
              <w:rPr>
                <w:sz w:val="20"/>
              </w:rPr>
            </w:pPr>
            <w:r>
              <w:rPr>
                <w:sz w:val="20"/>
              </w:rPr>
              <w:t>08 Право</w:t>
            </w:r>
          </w:p>
        </w:tc>
        <w:tc>
          <w:tcPr>
            <w:tcW w:w="2977" w:type="dxa"/>
            <w:vMerge w:val="restart"/>
          </w:tcPr>
          <w:p w:rsidR="00B22BEF" w:rsidRDefault="00B22BE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22BEF" w:rsidRDefault="00491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before="65"/>
              <w:ind w:left="1076"/>
              <w:rPr>
                <w:b/>
                <w:sz w:val="20"/>
              </w:rPr>
            </w:pPr>
            <w:r>
              <w:rPr>
                <w:b/>
                <w:sz w:val="20"/>
              </w:rPr>
              <w:t>Обов’язкова</w:t>
            </w:r>
          </w:p>
        </w:tc>
      </w:tr>
      <w:tr w:rsidR="00B22BEF">
        <w:trPr>
          <w:trHeight w:val="712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line="242" w:lineRule="auto"/>
              <w:ind w:left="243" w:right="232" w:firstLine="216"/>
            </w:pPr>
            <w:r>
              <w:t>Цикл дисциплін вільного</w:t>
            </w:r>
            <w:r>
              <w:rPr>
                <w:spacing w:val="1"/>
              </w:rPr>
              <w:t xml:space="preserve"> </w:t>
            </w:r>
            <w:r>
              <w:t>вибору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межах</w:t>
            </w:r>
            <w:r>
              <w:rPr>
                <w:spacing w:val="-2"/>
              </w:rPr>
              <w:t xml:space="preserve"> </w:t>
            </w:r>
            <w:r>
              <w:t>спеціальності</w:t>
            </w:r>
          </w:p>
        </w:tc>
      </w:tr>
      <w:tr w:rsidR="00B22BEF">
        <w:trPr>
          <w:trHeight w:val="631"/>
        </w:trPr>
        <w:tc>
          <w:tcPr>
            <w:tcW w:w="3121" w:type="dxa"/>
          </w:tcPr>
          <w:p w:rsidR="00B22BEF" w:rsidRDefault="00491FF4">
            <w:pPr>
              <w:pStyle w:val="TableParagraph"/>
              <w:spacing w:before="84" w:line="228" w:lineRule="exact"/>
              <w:ind w:left="669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Спеціальність</w:t>
            </w:r>
          </w:p>
          <w:p w:rsidR="00B22BEF" w:rsidRDefault="00491FF4">
            <w:pPr>
              <w:pStyle w:val="TableParagraph"/>
              <w:spacing w:line="228" w:lineRule="exact"/>
              <w:ind w:left="669" w:right="656"/>
              <w:jc w:val="center"/>
              <w:rPr>
                <w:sz w:val="20"/>
              </w:rPr>
            </w:pPr>
            <w:r>
              <w:rPr>
                <w:sz w:val="20"/>
              </w:rPr>
              <w:t>081 Право</w:t>
            </w:r>
          </w:p>
        </w:tc>
        <w:tc>
          <w:tcPr>
            <w:tcW w:w="2977" w:type="dxa"/>
            <w:vMerge w:val="restart"/>
          </w:tcPr>
          <w:p w:rsidR="00B22BEF" w:rsidRDefault="00491FF4">
            <w:pPr>
              <w:pStyle w:val="TableParagraph"/>
              <w:spacing w:before="188" w:line="292" w:lineRule="auto"/>
              <w:ind w:left="978" w:right="524" w:hanging="428"/>
              <w:rPr>
                <w:sz w:val="24"/>
              </w:rPr>
            </w:pPr>
            <w:r>
              <w:rPr>
                <w:sz w:val="24"/>
              </w:rPr>
              <w:t>Загальна 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 –90</w:t>
            </w: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before="174"/>
              <w:ind w:left="1135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Семестр:</w:t>
            </w:r>
          </w:p>
        </w:tc>
      </w:tr>
      <w:tr w:rsidR="00B22BEF">
        <w:trPr>
          <w:trHeight w:val="364"/>
        </w:trPr>
        <w:tc>
          <w:tcPr>
            <w:tcW w:w="3121" w:type="dxa"/>
            <w:vMerge w:val="restart"/>
          </w:tcPr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B22BE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2BEF" w:rsidRDefault="00491FF4">
            <w:pPr>
              <w:pStyle w:val="TableParagraph"/>
              <w:spacing w:line="228" w:lineRule="exact"/>
              <w:ind w:left="669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  <w:p w:rsidR="00B22BEF" w:rsidRDefault="00491FF4">
            <w:pPr>
              <w:pStyle w:val="TableParagraph"/>
              <w:spacing w:line="228" w:lineRule="exact"/>
              <w:ind w:left="669" w:right="658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:rsidR="00B22BEF" w:rsidRDefault="00491FF4">
            <w:pPr>
              <w:pStyle w:val="TableParagraph"/>
              <w:spacing w:before="37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1801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  <w:tr w:rsidR="00B22BEF">
        <w:trPr>
          <w:trHeight w:val="321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B22BEF" w:rsidRDefault="00B22BEF">
            <w:pPr>
              <w:pStyle w:val="TableParagraph"/>
              <w:rPr>
                <w:b/>
                <w:sz w:val="26"/>
              </w:rPr>
            </w:pPr>
          </w:p>
          <w:p w:rsidR="00B22BEF" w:rsidRDefault="00B22BE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22BEF" w:rsidRDefault="00491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before="20"/>
              <w:ind w:left="1135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B22BEF">
        <w:trPr>
          <w:trHeight w:val="321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:rsidR="00B22BEF" w:rsidRDefault="00491FF4">
            <w:pPr>
              <w:pStyle w:val="TableParagraph"/>
              <w:spacing w:before="15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  <w:tr w:rsidR="00B22BEF">
        <w:trPr>
          <w:trHeight w:val="1065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B22BEF" w:rsidRDefault="00B22BE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22BEF" w:rsidRDefault="00491FF4">
            <w:pPr>
              <w:pStyle w:val="TableParagraph"/>
              <w:spacing w:before="1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</w:p>
        </w:tc>
      </w:tr>
      <w:tr w:rsidR="00B22BEF">
        <w:trPr>
          <w:trHeight w:val="563"/>
        </w:trPr>
        <w:tc>
          <w:tcPr>
            <w:tcW w:w="3121" w:type="dxa"/>
            <w:vMerge w:val="restart"/>
          </w:tcPr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B22BEF">
            <w:pPr>
              <w:pStyle w:val="TableParagraph"/>
              <w:rPr>
                <w:b/>
              </w:rPr>
            </w:pPr>
          </w:p>
          <w:p w:rsidR="00B22BEF" w:rsidRDefault="00491FF4">
            <w:pPr>
              <w:pStyle w:val="TableParagraph"/>
              <w:spacing w:before="185"/>
              <w:ind w:left="669" w:right="659"/>
              <w:jc w:val="center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освіти:</w:t>
            </w:r>
          </w:p>
          <w:p w:rsidR="00B22BEF" w:rsidRDefault="00491FF4">
            <w:pPr>
              <w:pStyle w:val="TableParagraph"/>
              <w:spacing w:before="5"/>
              <w:ind w:left="669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бакалаврський</w:t>
            </w:r>
          </w:p>
        </w:tc>
        <w:tc>
          <w:tcPr>
            <w:tcW w:w="2977" w:type="dxa"/>
            <w:vMerge w:val="restart"/>
          </w:tcPr>
          <w:p w:rsidR="00B22BEF" w:rsidRDefault="00B22BEF">
            <w:pPr>
              <w:pStyle w:val="TableParagraph"/>
              <w:rPr>
                <w:b/>
                <w:sz w:val="26"/>
              </w:rPr>
            </w:pPr>
          </w:p>
          <w:p w:rsidR="00B22BEF" w:rsidRDefault="00B22BEF">
            <w:pPr>
              <w:pStyle w:val="TableParagraph"/>
              <w:rPr>
                <w:b/>
                <w:sz w:val="30"/>
              </w:rPr>
            </w:pPr>
          </w:p>
          <w:p w:rsidR="00B22BEF" w:rsidRDefault="00491FF4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Кількість 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04" w:type="dxa"/>
          </w:tcPr>
          <w:p w:rsidR="00B22BEF" w:rsidRDefault="00491FF4">
            <w:pPr>
              <w:pStyle w:val="TableParagraph"/>
              <w:spacing w:before="135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  <w:tr w:rsidR="00B22BEF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line="256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B22BEF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:rsidR="00B22BEF" w:rsidRDefault="00491FF4">
            <w:pPr>
              <w:pStyle w:val="TableParagraph"/>
              <w:spacing w:line="256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  <w:tr w:rsidR="00B22BEF">
        <w:trPr>
          <w:trHeight w:val="988"/>
        </w:trPr>
        <w:tc>
          <w:tcPr>
            <w:tcW w:w="31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B22BEF" w:rsidRDefault="00491FF4">
            <w:pPr>
              <w:pStyle w:val="TableParagraph"/>
              <w:spacing w:line="237" w:lineRule="auto"/>
              <w:ind w:left="322" w:right="31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семестрового контролю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B22BEF" w:rsidRDefault="00B22BEF">
      <w:pPr>
        <w:spacing w:line="237" w:lineRule="auto"/>
        <w:jc w:val="center"/>
        <w:rPr>
          <w:sz w:val="24"/>
        </w:rPr>
        <w:sectPr w:rsidR="00B22BEF">
          <w:pgSz w:w="11910" w:h="16840"/>
          <w:pgMar w:top="1080" w:right="580" w:bottom="280" w:left="1100" w:header="720" w:footer="720" w:gutter="0"/>
          <w:cols w:space="720"/>
        </w:sectPr>
      </w:pPr>
    </w:p>
    <w:p w:rsidR="00B22BEF" w:rsidRDefault="00491FF4">
      <w:pPr>
        <w:pStyle w:val="a4"/>
        <w:numPr>
          <w:ilvl w:val="0"/>
          <w:numId w:val="6"/>
        </w:numPr>
        <w:tabs>
          <w:tab w:val="left" w:pos="2633"/>
        </w:tabs>
        <w:spacing w:before="69" w:line="319" w:lineRule="exact"/>
        <w:ind w:left="2632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22BEF" w:rsidRDefault="00491FF4">
      <w:pPr>
        <w:pStyle w:val="a3"/>
        <w:ind w:left="316" w:right="263" w:firstLine="540"/>
        <w:jc w:val="both"/>
      </w:pPr>
      <w:r>
        <w:t>Метою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«Адміністративно-деліктне</w:t>
      </w:r>
      <w:r>
        <w:rPr>
          <w:spacing w:val="1"/>
        </w:rPr>
        <w:t xml:space="preserve"> </w:t>
      </w:r>
      <w:r>
        <w:t>право»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набуття та поглиблення знань щодо правових основ, сутності та особливостей</w:t>
      </w:r>
      <w:r>
        <w:rPr>
          <w:spacing w:val="1"/>
        </w:rPr>
        <w:t xml:space="preserve"> </w:t>
      </w:r>
      <w:r>
        <w:t>суспільних відносин у в процесі притягнення фізичних і юридичних осіб до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правопорушень;</w:t>
      </w:r>
      <w:r>
        <w:rPr>
          <w:spacing w:val="1"/>
        </w:rPr>
        <w:t xml:space="preserve"> </w:t>
      </w:r>
      <w:r>
        <w:t>виробляти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t>правових явищ, умінь застосовувати отримані знання при оцінці конкретної</w:t>
      </w:r>
      <w:r>
        <w:rPr>
          <w:spacing w:val="1"/>
        </w:rPr>
        <w:t xml:space="preserve"> </w:t>
      </w:r>
      <w:r>
        <w:t>ситуації;</w:t>
      </w:r>
      <w:r>
        <w:rPr>
          <w:spacing w:val="1"/>
        </w:rPr>
        <w:t xml:space="preserve"> </w:t>
      </w:r>
      <w:r>
        <w:t>виробляти</w:t>
      </w:r>
      <w:r>
        <w:rPr>
          <w:spacing w:val="1"/>
        </w:rPr>
        <w:t xml:space="preserve"> </w:t>
      </w:r>
      <w:r>
        <w:t>настанови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профе</w:t>
      </w:r>
      <w:r>
        <w:t>сійними</w:t>
      </w:r>
      <w:r>
        <w:rPr>
          <w:spacing w:val="1"/>
        </w:rPr>
        <w:t xml:space="preserve"> </w:t>
      </w:r>
      <w:r>
        <w:t>вміннями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навичками.</w:t>
      </w:r>
    </w:p>
    <w:p w:rsidR="00B22BEF" w:rsidRDefault="00491FF4">
      <w:pPr>
        <w:pStyle w:val="a3"/>
        <w:spacing w:line="322" w:lineRule="exact"/>
        <w:ind w:left="856"/>
        <w:jc w:val="both"/>
      </w:pPr>
      <w:r>
        <w:t>Завданням</w:t>
      </w:r>
      <w:r>
        <w:rPr>
          <w:spacing w:val="-2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 Адміністративно-деліктне</w:t>
      </w:r>
      <w:r>
        <w:rPr>
          <w:spacing w:val="-5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є:</w:t>
      </w:r>
    </w:p>
    <w:p w:rsidR="00B22BEF" w:rsidRDefault="00491FF4">
      <w:pPr>
        <w:pStyle w:val="a3"/>
        <w:ind w:left="316" w:right="268" w:firstLine="540"/>
        <w:jc w:val="both"/>
      </w:pPr>
      <w:r>
        <w:t>є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теоретико-правових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відповідальності;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proofErr w:type="spellStart"/>
      <w:r>
        <w:t>загаль</w:t>
      </w:r>
      <w:r>
        <w:t>ноправові</w:t>
      </w:r>
      <w:proofErr w:type="spellEnd"/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правопорушення;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стягнень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накладення; навчитися аналізувати юридичні склади окремих адміністративних</w:t>
      </w:r>
      <w:r>
        <w:rPr>
          <w:spacing w:val="1"/>
        </w:rPr>
        <w:t xml:space="preserve"> </w:t>
      </w:r>
      <w:r>
        <w:t>проступків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-1"/>
        </w:rPr>
        <w:t xml:space="preserve"> </w:t>
      </w:r>
      <w:r>
        <w:t>уповноваженими</w:t>
      </w:r>
      <w:r>
        <w:rPr>
          <w:spacing w:val="-2"/>
        </w:rPr>
        <w:t xml:space="preserve"> </w:t>
      </w:r>
      <w:r>
        <w:t>на те</w:t>
      </w:r>
      <w:r>
        <w:rPr>
          <w:spacing w:val="-4"/>
        </w:rPr>
        <w:t xml:space="preserve"> </w:t>
      </w:r>
      <w:r>
        <w:t>органами</w:t>
      </w:r>
    </w:p>
    <w:p w:rsidR="00B22BEF" w:rsidRDefault="00491FF4">
      <w:pPr>
        <w:pStyle w:val="a3"/>
        <w:ind w:left="316" w:right="275" w:firstLine="540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таких результатів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(знання,</w:t>
      </w:r>
      <w:r>
        <w:rPr>
          <w:spacing w:val="-1"/>
        </w:rPr>
        <w:t xml:space="preserve"> </w:t>
      </w:r>
      <w:r>
        <w:t>уміння</w:t>
      </w:r>
      <w:r>
        <w:rPr>
          <w:spacing w:val="-1"/>
        </w:rPr>
        <w:t xml:space="preserve"> </w:t>
      </w:r>
      <w:r>
        <w:t>тощо)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компетентностей:</w:t>
      </w:r>
    </w:p>
    <w:p w:rsidR="00B22BEF" w:rsidRDefault="00B22BEF">
      <w:pPr>
        <w:pStyle w:val="a3"/>
        <w:spacing w:before="5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056"/>
      </w:tblGrid>
      <w:tr w:rsidR="00B22BEF">
        <w:trPr>
          <w:trHeight w:val="966"/>
        </w:trPr>
        <w:tc>
          <w:tcPr>
            <w:tcW w:w="6517" w:type="dxa"/>
          </w:tcPr>
          <w:p w:rsidR="00B22BEF" w:rsidRDefault="00491FF4">
            <w:pPr>
              <w:pStyle w:val="TableParagraph"/>
              <w:spacing w:line="317" w:lineRule="exact"/>
              <w:ind w:left="713" w:right="414"/>
              <w:jc w:val="center"/>
              <w:rPr>
                <w:sz w:val="28"/>
              </w:rPr>
            </w:pPr>
            <w:r>
              <w:rPr>
                <w:sz w:val="28"/>
              </w:rPr>
              <w:t>Заплановані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робочою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</w:p>
          <w:p w:rsidR="00B22BEF" w:rsidRDefault="00491FF4">
            <w:pPr>
              <w:pStyle w:val="TableParagraph"/>
              <w:spacing w:line="322" w:lineRule="exact"/>
              <w:ind w:left="422" w:right="414"/>
              <w:jc w:val="center"/>
              <w:rPr>
                <w:sz w:val="28"/>
              </w:rPr>
            </w:pPr>
            <w:r>
              <w:rPr>
                <w:sz w:val="28"/>
              </w:rPr>
              <w:t>навчання</w:t>
            </w:r>
          </w:p>
          <w:p w:rsidR="00B22BEF" w:rsidRDefault="00491FF4">
            <w:pPr>
              <w:pStyle w:val="TableParagraph"/>
              <w:spacing w:line="308" w:lineRule="exact"/>
              <w:ind w:left="713" w:right="412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</w:p>
        </w:tc>
        <w:tc>
          <w:tcPr>
            <w:tcW w:w="3056" w:type="dxa"/>
          </w:tcPr>
          <w:p w:rsidR="00B22BEF" w:rsidRDefault="00491FF4">
            <w:pPr>
              <w:pStyle w:val="TableParagraph"/>
              <w:ind w:left="1123" w:right="132" w:hanging="685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</w:p>
        </w:tc>
      </w:tr>
      <w:tr w:rsidR="00B22BEF">
        <w:trPr>
          <w:trHeight w:val="184"/>
        </w:trPr>
        <w:tc>
          <w:tcPr>
            <w:tcW w:w="6517" w:type="dxa"/>
          </w:tcPr>
          <w:p w:rsidR="00B22BEF" w:rsidRDefault="00491FF4">
            <w:pPr>
              <w:pStyle w:val="TableParagraph"/>
              <w:spacing w:line="164" w:lineRule="exact"/>
              <w:ind w:lef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56" w:type="dxa"/>
          </w:tcPr>
          <w:p w:rsidR="00B22BEF" w:rsidRDefault="00491FF4">
            <w:pPr>
              <w:pStyle w:val="TableParagraph"/>
              <w:spacing w:line="164" w:lineRule="exact"/>
              <w:ind w:lef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B22BEF">
        <w:trPr>
          <w:trHeight w:val="7176"/>
        </w:trPr>
        <w:tc>
          <w:tcPr>
            <w:tcW w:w="6517" w:type="dxa"/>
          </w:tcPr>
          <w:p w:rsidR="00B22BEF" w:rsidRDefault="00491FF4">
            <w:pPr>
              <w:pStyle w:val="TableParagraph"/>
              <w:ind w:left="107" w:right="96"/>
              <w:rPr>
                <w:sz w:val="23"/>
              </w:rPr>
            </w:pPr>
            <w:r>
              <w:rPr>
                <w:sz w:val="23"/>
              </w:rPr>
              <w:t>ЗК1. Здатність до абстрактного мислення, аналізу та синтезу.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ЗК3.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пошуку,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оброблення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аналізу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різних джерел.</w:t>
            </w:r>
          </w:p>
          <w:p w:rsidR="00B22BEF" w:rsidRDefault="00491FF4">
            <w:pPr>
              <w:pStyle w:val="TableParagraph"/>
              <w:ind w:left="107" w:right="1426"/>
              <w:rPr>
                <w:sz w:val="23"/>
              </w:rPr>
            </w:pPr>
            <w:r>
              <w:rPr>
                <w:sz w:val="23"/>
              </w:rPr>
              <w:t>ЗК4. Здатність до адаптації та дії в новій ситуації.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ЗК6.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генерувати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ідеї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(креативність).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ЗК7.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приймати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обґрунтовані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рішення.</w:t>
            </w:r>
          </w:p>
          <w:p w:rsidR="00B22BEF" w:rsidRDefault="00491FF4">
            <w:pPr>
              <w:pStyle w:val="TableParagraph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ЗК8.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спілкуватися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професійних груп різного рівня (з експертами з інших галузей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знань/видів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економічної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діяльності).</w:t>
            </w:r>
          </w:p>
          <w:p w:rsidR="00B22BEF" w:rsidRDefault="00491FF4">
            <w:pPr>
              <w:pStyle w:val="TableParagraph"/>
              <w:spacing w:line="264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ЗК10.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розробляти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управляти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</w:p>
          <w:p w:rsidR="00B22BEF" w:rsidRDefault="00491FF4">
            <w:pPr>
              <w:pStyle w:val="TableParagraph"/>
              <w:ind w:left="107" w:right="99"/>
              <w:jc w:val="both"/>
              <w:rPr>
                <w:sz w:val="23"/>
              </w:rPr>
            </w:pPr>
            <w:r>
              <w:rPr>
                <w:sz w:val="23"/>
              </w:rPr>
              <w:t>СК13.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доносити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фахівців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нефахівців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сфері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права інформацію, ідеї, зміст проблем та харак</w:t>
            </w:r>
            <w:r>
              <w:rPr>
                <w:sz w:val="23"/>
              </w:rPr>
              <w:t>тер оптимальних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рішень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 належною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аргументацією.</w:t>
            </w:r>
          </w:p>
          <w:p w:rsidR="00B22BEF" w:rsidRDefault="00491FF4">
            <w:pPr>
              <w:pStyle w:val="TableParagraph"/>
              <w:ind w:left="107" w:right="98"/>
              <w:jc w:val="both"/>
              <w:rPr>
                <w:sz w:val="23"/>
              </w:rPr>
            </w:pPr>
            <w:r>
              <w:rPr>
                <w:sz w:val="23"/>
              </w:rPr>
              <w:t>ПРН3.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збір,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інтегрований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узагальнення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матеріалів з різних джерел, включаючи наукову та професійну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літературу, бази даних, цифрові, статистичні, тестові та інші, 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перевіряти їх на достовірність, використовуючи сучасні методи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дослідження.</w:t>
            </w:r>
          </w:p>
          <w:p w:rsidR="00B22BEF" w:rsidRDefault="00491FF4">
            <w:pPr>
              <w:pStyle w:val="TableParagraph"/>
              <w:tabs>
                <w:tab w:val="left" w:pos="846"/>
                <w:tab w:val="left" w:pos="2412"/>
                <w:tab w:val="left" w:pos="4067"/>
                <w:tab w:val="left" w:pos="4479"/>
                <w:tab w:val="left" w:pos="5554"/>
              </w:tabs>
              <w:ind w:left="107" w:right="99"/>
              <w:rPr>
                <w:sz w:val="23"/>
              </w:rPr>
            </w:pPr>
            <w:r>
              <w:rPr>
                <w:sz w:val="23"/>
              </w:rPr>
              <w:t>ПРН4. Здійснювати презентацію свого дослідження з правової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теми,</w:t>
            </w:r>
            <w:r>
              <w:rPr>
                <w:sz w:val="23"/>
              </w:rPr>
              <w:tab/>
              <w:t>застосовуючи</w:t>
            </w:r>
            <w:r>
              <w:rPr>
                <w:sz w:val="23"/>
              </w:rPr>
              <w:tab/>
              <w:t>першоджерела</w:t>
            </w:r>
            <w:r>
              <w:rPr>
                <w:sz w:val="23"/>
              </w:rPr>
              <w:tab/>
              <w:t>та</w:t>
            </w:r>
            <w:r>
              <w:rPr>
                <w:sz w:val="23"/>
              </w:rPr>
              <w:tab/>
              <w:t>прийоми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правової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інтерпретації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складних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комплексних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проблем,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постають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цього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дослідження, аргументувати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висновки.</w:t>
            </w:r>
          </w:p>
          <w:p w:rsidR="00B22BEF" w:rsidRDefault="00491FF4">
            <w:pPr>
              <w:pStyle w:val="TableParagraph"/>
              <w:ind w:left="107" w:right="96"/>
              <w:rPr>
                <w:sz w:val="23"/>
              </w:rPr>
            </w:pPr>
            <w:r>
              <w:rPr>
                <w:sz w:val="23"/>
              </w:rPr>
              <w:t>ПРН5.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Вільно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спілкуватися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правничою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іноземною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мовою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(однією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 офіційних мов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Ради Європи)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і письмово.</w:t>
            </w:r>
          </w:p>
          <w:p w:rsidR="00B22BEF" w:rsidRDefault="00491FF4">
            <w:pPr>
              <w:pStyle w:val="TableParagraph"/>
              <w:ind w:left="107" w:right="100"/>
              <w:jc w:val="both"/>
              <w:rPr>
                <w:sz w:val="23"/>
              </w:rPr>
            </w:pPr>
            <w:r>
              <w:rPr>
                <w:sz w:val="23"/>
              </w:rPr>
              <w:t>ПРН6.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Обґрунтовано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формулювати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позицію,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вміти опонувати, оцінювати докази та наводити переконливі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аргументи.</w:t>
            </w:r>
          </w:p>
        </w:tc>
        <w:tc>
          <w:tcPr>
            <w:tcW w:w="3056" w:type="dxa"/>
          </w:tcPr>
          <w:p w:rsidR="00B22BEF" w:rsidRDefault="00491FF4">
            <w:pPr>
              <w:pStyle w:val="TableParagraph"/>
              <w:spacing w:line="268" w:lineRule="exact"/>
              <w:ind w:left="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Поточний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22BEF" w:rsidRDefault="00491FF4">
            <w:pPr>
              <w:pStyle w:val="TableParagraph"/>
              <w:tabs>
                <w:tab w:val="left" w:pos="1273"/>
                <w:tab w:val="left" w:pos="1772"/>
                <w:tab w:val="left" w:pos="2141"/>
                <w:tab w:val="left" w:pos="2172"/>
                <w:tab w:val="left" w:pos="2214"/>
                <w:tab w:val="left" w:pos="2372"/>
                <w:tab w:val="left" w:pos="271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здійснюється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шляхом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обов’язкових видів роботи,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виступ з питань 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z w:val="24"/>
              </w:rPr>
              <w:tab/>
              <w:t>розділу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занятті;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дискусійних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 у науково-дослідній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(роботі</w:t>
            </w:r>
          </w:p>
          <w:p w:rsidR="00B22BEF" w:rsidRDefault="00491FF4">
            <w:pPr>
              <w:pStyle w:val="TableParagraph"/>
              <w:tabs>
                <w:tab w:val="left" w:pos="2028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конференцій, студентських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  <w:p w:rsidR="00B22BEF" w:rsidRDefault="00B22BEF">
            <w:pPr>
              <w:pStyle w:val="TableParagraph"/>
              <w:rPr>
                <w:sz w:val="26"/>
              </w:rPr>
            </w:pPr>
          </w:p>
          <w:p w:rsidR="00B22BEF" w:rsidRDefault="00B22BEF">
            <w:pPr>
              <w:pStyle w:val="TableParagraph"/>
            </w:pPr>
          </w:p>
          <w:p w:rsidR="00B22BEF" w:rsidRDefault="00491FF4">
            <w:pPr>
              <w:pStyle w:val="TableParagraph"/>
              <w:spacing w:line="264" w:lineRule="exact"/>
              <w:ind w:left="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Підсумкові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</w:p>
        </w:tc>
      </w:tr>
    </w:tbl>
    <w:p w:rsidR="00B22BEF" w:rsidRDefault="00B22BEF">
      <w:pPr>
        <w:spacing w:line="264" w:lineRule="exact"/>
        <w:jc w:val="both"/>
        <w:rPr>
          <w:sz w:val="24"/>
        </w:rPr>
        <w:sectPr w:rsidR="00B22BEF">
          <w:pgSz w:w="11910" w:h="16840"/>
          <w:pgMar w:top="76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056"/>
      </w:tblGrid>
      <w:tr w:rsidR="00B22BEF">
        <w:trPr>
          <w:trHeight w:val="3312"/>
        </w:trPr>
        <w:tc>
          <w:tcPr>
            <w:tcW w:w="6517" w:type="dxa"/>
          </w:tcPr>
          <w:p w:rsidR="00B22BEF" w:rsidRDefault="00491FF4">
            <w:pPr>
              <w:pStyle w:val="TableParagraph"/>
              <w:tabs>
                <w:tab w:val="left" w:pos="1048"/>
                <w:tab w:val="left" w:pos="2616"/>
                <w:tab w:val="left" w:pos="3079"/>
                <w:tab w:val="left" w:pos="4298"/>
                <w:tab w:val="left" w:pos="5514"/>
              </w:tabs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ПРН7.</w:t>
            </w:r>
            <w:r>
              <w:rPr>
                <w:sz w:val="23"/>
              </w:rPr>
              <w:tab/>
              <w:t>Дискутувати</w:t>
            </w:r>
            <w:r>
              <w:rPr>
                <w:sz w:val="23"/>
              </w:rPr>
              <w:tab/>
              <w:t>зі</w:t>
            </w:r>
            <w:r>
              <w:rPr>
                <w:sz w:val="23"/>
              </w:rPr>
              <w:tab/>
              <w:t>складних</w:t>
            </w:r>
            <w:r>
              <w:rPr>
                <w:sz w:val="23"/>
              </w:rPr>
              <w:tab/>
              <w:t>правових</w:t>
            </w:r>
            <w:r>
              <w:rPr>
                <w:sz w:val="23"/>
              </w:rPr>
              <w:tab/>
              <w:t>проблем,</w:t>
            </w:r>
          </w:p>
          <w:p w:rsidR="00B22BEF" w:rsidRDefault="00491FF4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пропонувати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обґрунтовувати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варіанти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їх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розв’язання.</w:t>
            </w:r>
          </w:p>
        </w:tc>
        <w:tc>
          <w:tcPr>
            <w:tcW w:w="3056" w:type="dxa"/>
          </w:tcPr>
          <w:p w:rsidR="00B22BEF" w:rsidRDefault="00491FF4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заходи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проводяться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2BEF" w:rsidRDefault="00491FF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завершенню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B22BEF" w:rsidRDefault="00B22BEF">
            <w:pPr>
              <w:pStyle w:val="TableParagraph"/>
              <w:spacing w:before="8"/>
              <w:rPr>
                <w:sz w:val="23"/>
              </w:rPr>
            </w:pPr>
          </w:p>
          <w:p w:rsidR="00B22BEF" w:rsidRDefault="00491FF4">
            <w:pPr>
              <w:pStyle w:val="TableParagraph"/>
              <w:tabs>
                <w:tab w:val="left" w:pos="1647"/>
                <w:tab w:val="left" w:pos="2827"/>
              </w:tabs>
              <w:spacing w:before="1"/>
              <w:ind w:left="107" w:right="96" w:firstLine="295"/>
              <w:jc w:val="both"/>
              <w:rPr>
                <w:sz w:val="24"/>
              </w:rPr>
            </w:pPr>
            <w:r>
              <w:rPr>
                <w:sz w:val="24"/>
              </w:rPr>
              <w:t>Добір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можливість для здобувачів,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поважних причин показати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</w:tr>
    </w:tbl>
    <w:p w:rsidR="00B22BEF" w:rsidRDefault="00491FF4">
      <w:pPr>
        <w:pStyle w:val="1"/>
        <w:spacing w:line="311" w:lineRule="exact"/>
        <w:ind w:firstLine="0"/>
      </w:pPr>
      <w:r>
        <w:t>Міждисциплінарні</w:t>
      </w:r>
      <w:r>
        <w:rPr>
          <w:spacing w:val="-5"/>
        </w:rPr>
        <w:t xml:space="preserve"> </w:t>
      </w:r>
      <w:r>
        <w:t>зв’язки.</w:t>
      </w:r>
    </w:p>
    <w:p w:rsidR="00B22BEF" w:rsidRDefault="00B22BEF">
      <w:pPr>
        <w:pStyle w:val="a3"/>
        <w:rPr>
          <w:b/>
          <w:sz w:val="30"/>
        </w:rPr>
      </w:pPr>
    </w:p>
    <w:p w:rsidR="00B22BEF" w:rsidRDefault="00B22BEF">
      <w:pPr>
        <w:pStyle w:val="a3"/>
        <w:spacing w:before="8"/>
        <w:rPr>
          <w:b/>
          <w:sz w:val="25"/>
        </w:rPr>
      </w:pPr>
    </w:p>
    <w:p w:rsidR="00B22BEF" w:rsidRDefault="00491FF4">
      <w:pPr>
        <w:pStyle w:val="a4"/>
        <w:numPr>
          <w:ilvl w:val="0"/>
          <w:numId w:val="6"/>
        </w:numPr>
        <w:tabs>
          <w:tab w:val="left" w:pos="1370"/>
        </w:tabs>
        <w:ind w:left="1369"/>
        <w:jc w:val="left"/>
        <w:rPr>
          <w:sz w:val="28"/>
        </w:rPr>
      </w:pP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</w:p>
    <w:p w:rsidR="00B22BEF" w:rsidRDefault="00B22BEF">
      <w:pPr>
        <w:pStyle w:val="a3"/>
        <w:spacing w:before="11"/>
        <w:rPr>
          <w:sz w:val="27"/>
        </w:rPr>
      </w:pPr>
    </w:p>
    <w:p w:rsidR="00B22BEF" w:rsidRDefault="00491FF4">
      <w:pPr>
        <w:pStyle w:val="a3"/>
        <w:tabs>
          <w:tab w:val="left" w:pos="1991"/>
          <w:tab w:val="left" w:pos="2560"/>
          <w:tab w:val="left" w:pos="3980"/>
          <w:tab w:val="left" w:pos="5768"/>
          <w:tab w:val="left" w:pos="6373"/>
          <w:tab w:val="left" w:pos="7925"/>
        </w:tabs>
        <w:ind w:left="1036" w:right="267" w:firstLine="52"/>
      </w:pPr>
      <w:r>
        <w:t>Змістовий модуль 1. Загальні засади адміністративної відповідальності</w:t>
      </w:r>
      <w:r>
        <w:rPr>
          <w:spacing w:val="1"/>
        </w:rPr>
        <w:t xml:space="preserve"> </w:t>
      </w:r>
      <w:r>
        <w:t>Тема</w:t>
      </w:r>
      <w:r>
        <w:tab/>
        <w:t>1.</w:t>
      </w:r>
      <w:r>
        <w:tab/>
        <w:t>Поняття,</w:t>
      </w:r>
      <w:r>
        <w:tab/>
        <w:t>особливості</w:t>
      </w:r>
      <w:r>
        <w:tab/>
        <w:t>та</w:t>
      </w:r>
      <w:r>
        <w:tab/>
        <w:t>принципи</w:t>
      </w:r>
      <w:r>
        <w:tab/>
        <w:t>адміністративної</w:t>
      </w:r>
    </w:p>
    <w:p w:rsidR="00B22BEF" w:rsidRDefault="00491FF4">
      <w:pPr>
        <w:pStyle w:val="a3"/>
        <w:spacing w:line="321" w:lineRule="exact"/>
        <w:ind w:left="316"/>
      </w:pPr>
      <w:r>
        <w:t>відповідальності.</w:t>
      </w:r>
    </w:p>
    <w:p w:rsidR="00B22BEF" w:rsidRDefault="00491FF4">
      <w:pPr>
        <w:pStyle w:val="a3"/>
        <w:spacing w:before="2"/>
        <w:ind w:left="316" w:right="267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Похідні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rPr>
          <w:spacing w:val="10"/>
        </w:rPr>
        <w:t>юридичної</w:t>
      </w:r>
      <w:r>
        <w:rPr>
          <w:spacing w:val="11"/>
        </w:rPr>
        <w:t xml:space="preserve"> </w:t>
      </w:r>
      <w:r>
        <w:rPr>
          <w:spacing w:val="10"/>
        </w:rPr>
        <w:t>відповідальності.</w:t>
      </w:r>
      <w:r>
        <w:rPr>
          <w:spacing w:val="11"/>
        </w:rPr>
        <w:t xml:space="preserve"> </w:t>
      </w:r>
      <w:r>
        <w:rPr>
          <w:spacing w:val="10"/>
        </w:rPr>
        <w:t>Розмежування</w:t>
      </w:r>
      <w:r>
        <w:rPr>
          <w:spacing w:val="11"/>
        </w:rPr>
        <w:t xml:space="preserve"> адміністративної</w:t>
      </w:r>
      <w:r>
        <w:rPr>
          <w:spacing w:val="12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кримінальної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Розмежування</w:t>
      </w:r>
      <w:r>
        <w:rPr>
          <w:spacing w:val="-67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дисциплінарної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цивільно-правової</w:t>
      </w:r>
      <w:r>
        <w:rPr>
          <w:spacing w:val="-67"/>
        </w:rPr>
        <w:t xml:space="preserve"> </w:t>
      </w:r>
      <w:r>
        <w:t>відповідальності.</w:t>
      </w:r>
    </w:p>
    <w:p w:rsidR="00B22BEF" w:rsidRDefault="00491FF4">
      <w:pPr>
        <w:pStyle w:val="a3"/>
        <w:ind w:left="316" w:right="265" w:firstLine="566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t>деліктног</w:t>
      </w:r>
      <w:r>
        <w:t>о</w:t>
      </w:r>
      <w:r>
        <w:rPr>
          <w:spacing w:val="2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Джерела</w:t>
      </w:r>
      <w:r>
        <w:rPr>
          <w:spacing w:val="6"/>
        </w:rPr>
        <w:t xml:space="preserve"> </w:t>
      </w:r>
      <w:r>
        <w:t>адміністративно-деліктного</w:t>
      </w:r>
      <w:r>
        <w:rPr>
          <w:spacing w:val="-2"/>
        </w:rPr>
        <w:t xml:space="preserve"> </w:t>
      </w:r>
      <w:r>
        <w:t>права.</w:t>
      </w:r>
    </w:p>
    <w:p w:rsidR="00B22BEF" w:rsidRDefault="00B22BEF">
      <w:pPr>
        <w:pStyle w:val="a3"/>
        <w:spacing w:before="10"/>
        <w:rPr>
          <w:sz w:val="27"/>
        </w:rPr>
      </w:pPr>
    </w:p>
    <w:p w:rsidR="00B22BEF" w:rsidRDefault="00491FF4">
      <w:pPr>
        <w:pStyle w:val="a3"/>
        <w:spacing w:line="242" w:lineRule="auto"/>
        <w:ind w:left="316" w:right="271" w:firstLine="772"/>
        <w:jc w:val="both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Адміністративне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склад:</w:t>
      </w:r>
      <w:r>
        <w:rPr>
          <w:spacing w:val="-67"/>
        </w:rPr>
        <w:t xml:space="preserve"> </w:t>
      </w:r>
      <w:r>
        <w:t>поняття,</w:t>
      </w:r>
      <w:r>
        <w:rPr>
          <w:spacing w:val="-4"/>
        </w:rPr>
        <w:t xml:space="preserve"> </w:t>
      </w:r>
      <w:r>
        <w:t>ознаки.</w:t>
      </w:r>
    </w:p>
    <w:p w:rsidR="00B22BEF" w:rsidRDefault="00491FF4">
      <w:pPr>
        <w:pStyle w:val="a3"/>
        <w:ind w:left="316" w:right="270" w:firstLine="566"/>
        <w:jc w:val="both"/>
      </w:pPr>
      <w:r>
        <w:t>Тема 3. Поняття адміністративного проступку (правопорушення). Ознаки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проступку.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проступку.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правопорушень.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проступку.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адміністративних правопорушень</w:t>
      </w:r>
      <w:r>
        <w:t>.</w:t>
      </w:r>
    </w:p>
    <w:p w:rsidR="00B22BEF" w:rsidRDefault="00491FF4">
      <w:pPr>
        <w:pStyle w:val="a3"/>
        <w:ind w:left="316" w:right="268" w:firstLine="772"/>
        <w:jc w:val="both"/>
      </w:pPr>
      <w:r>
        <w:t>Тема 4. Поняття та значення складу адміністративного правопорушення.</w:t>
      </w:r>
      <w:r>
        <w:rPr>
          <w:spacing w:val="1"/>
        </w:rPr>
        <w:t xml:space="preserve"> </w:t>
      </w:r>
      <w:r>
        <w:t>Об’єкт адміністративного проступку. Класифікація об’єктів адміністративних</w:t>
      </w:r>
      <w:r>
        <w:rPr>
          <w:spacing w:val="1"/>
        </w:rPr>
        <w:t xml:space="preserve"> </w:t>
      </w:r>
      <w:r>
        <w:t>правопорушень.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проступку.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адміністративного проступку. Характерис</w:t>
      </w:r>
      <w:r>
        <w:t>тика її основних та факультативних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проступку.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факультативних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суб’єктивної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правопорушення.</w:t>
      </w:r>
    </w:p>
    <w:p w:rsidR="00B22BEF" w:rsidRDefault="00B22BEF">
      <w:pPr>
        <w:jc w:val="both"/>
        <w:sectPr w:rsidR="00B22BEF">
          <w:pgSz w:w="11910" w:h="16840"/>
          <w:pgMar w:top="840" w:right="580" w:bottom="280" w:left="1100" w:header="720" w:footer="720" w:gutter="0"/>
          <w:cols w:space="720"/>
        </w:sectPr>
      </w:pPr>
    </w:p>
    <w:p w:rsidR="00B22BEF" w:rsidRDefault="00491FF4">
      <w:pPr>
        <w:pStyle w:val="a3"/>
        <w:spacing w:before="64" w:line="322" w:lineRule="exact"/>
        <w:ind w:left="1089"/>
        <w:jc w:val="both"/>
      </w:pPr>
      <w:r>
        <w:lastRenderedPageBreak/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3. Поняття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адміністративних</w:t>
      </w:r>
      <w:r>
        <w:rPr>
          <w:spacing w:val="-2"/>
        </w:rPr>
        <w:t xml:space="preserve"> </w:t>
      </w:r>
      <w:r>
        <w:t>стягнень.</w:t>
      </w:r>
    </w:p>
    <w:p w:rsidR="00B22BEF" w:rsidRDefault="00491FF4">
      <w:pPr>
        <w:pStyle w:val="a3"/>
        <w:ind w:left="316" w:right="267" w:firstLine="772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стягнень.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стягнень.</w:t>
      </w:r>
      <w:r>
        <w:rPr>
          <w:spacing w:val="1"/>
        </w:rPr>
        <w:t xml:space="preserve"> </w:t>
      </w:r>
      <w:r>
        <w:t>Попередження.</w:t>
      </w:r>
      <w:r>
        <w:rPr>
          <w:spacing w:val="1"/>
        </w:rPr>
        <w:t xml:space="preserve"> </w:t>
      </w:r>
      <w:r>
        <w:t>Штраф.</w:t>
      </w:r>
      <w:r>
        <w:rPr>
          <w:spacing w:val="1"/>
        </w:rPr>
        <w:t xml:space="preserve"> </w:t>
      </w:r>
      <w:r>
        <w:t>Оплатне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знаряддям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правопорушення.</w:t>
      </w:r>
      <w:r>
        <w:rPr>
          <w:spacing w:val="1"/>
        </w:rPr>
        <w:t xml:space="preserve"> </w:t>
      </w:r>
      <w:r>
        <w:t>Конфіскація</w:t>
      </w:r>
      <w:r>
        <w:rPr>
          <w:spacing w:val="1"/>
        </w:rPr>
        <w:t xml:space="preserve"> </w:t>
      </w:r>
      <w:r>
        <w:t>пре</w:t>
      </w:r>
      <w:r>
        <w:t>дмета,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знаряддям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правопорушення.</w:t>
      </w:r>
      <w:r>
        <w:rPr>
          <w:spacing w:val="1"/>
        </w:rPr>
        <w:t xml:space="preserve"> </w:t>
      </w:r>
      <w:r>
        <w:t>Конфіскація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правопорушення.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наданого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громадянинові</w:t>
      </w:r>
      <w:r>
        <w:rPr>
          <w:spacing w:val="1"/>
        </w:rPr>
        <w:t xml:space="preserve"> </w:t>
      </w:r>
      <w:r>
        <w:t>(права</w:t>
      </w:r>
      <w:r>
        <w:rPr>
          <w:spacing w:val="-67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полювання).</w:t>
      </w:r>
      <w:r>
        <w:rPr>
          <w:spacing w:val="1"/>
        </w:rPr>
        <w:t xml:space="preserve"> </w:t>
      </w:r>
      <w:r>
        <w:t>Виправні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арешт.</w:t>
      </w:r>
      <w:r>
        <w:rPr>
          <w:spacing w:val="1"/>
        </w:rPr>
        <w:t xml:space="preserve"> </w:t>
      </w:r>
      <w:r>
        <w:t>Видворення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іноземців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(принципи)</w:t>
      </w:r>
      <w:r>
        <w:rPr>
          <w:spacing w:val="1"/>
        </w:rPr>
        <w:t xml:space="preserve"> </w:t>
      </w:r>
      <w:r>
        <w:t>накладення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стягнень.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пом’якшують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</w:t>
      </w:r>
      <w:r>
        <w:t>а</w:t>
      </w:r>
      <w:r>
        <w:rPr>
          <w:spacing w:val="1"/>
        </w:rPr>
        <w:t xml:space="preserve"> </w:t>
      </w:r>
      <w:r>
        <w:t>адміністративне</w:t>
      </w:r>
      <w:r>
        <w:rPr>
          <w:spacing w:val="1"/>
        </w:rPr>
        <w:t xml:space="preserve"> </w:t>
      </w:r>
      <w:r>
        <w:t>правопорушення.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обтяжують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адміністративне</w:t>
      </w:r>
      <w:r>
        <w:rPr>
          <w:spacing w:val="-1"/>
        </w:rPr>
        <w:t xml:space="preserve"> </w:t>
      </w:r>
      <w:r>
        <w:t>правопорушення.</w:t>
      </w:r>
    </w:p>
    <w:p w:rsidR="00B22BEF" w:rsidRDefault="00B22BEF">
      <w:pPr>
        <w:pStyle w:val="a3"/>
      </w:pPr>
    </w:p>
    <w:p w:rsidR="00B22BEF" w:rsidRDefault="00491FF4">
      <w:pPr>
        <w:pStyle w:val="a3"/>
        <w:ind w:left="316" w:right="270" w:firstLine="772"/>
        <w:jc w:val="both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адміністративних правопорушень. Провадження у справах про адміністративні</w:t>
      </w:r>
      <w:r>
        <w:rPr>
          <w:spacing w:val="1"/>
        </w:rPr>
        <w:t xml:space="preserve"> </w:t>
      </w:r>
      <w:r>
        <w:t>правопорушення.</w:t>
      </w:r>
    </w:p>
    <w:p w:rsidR="00B22BEF" w:rsidRDefault="00491FF4">
      <w:pPr>
        <w:pStyle w:val="a3"/>
        <w:spacing w:before="2"/>
        <w:ind w:left="316" w:right="266" w:firstLine="566"/>
        <w:jc w:val="both"/>
      </w:pPr>
      <w:r>
        <w:t>Тема 6. Характеристика адміністративних правопорушень у галузі охорони</w:t>
      </w:r>
      <w:r>
        <w:rPr>
          <w:spacing w:val="-67"/>
        </w:rPr>
        <w:t xml:space="preserve"> </w:t>
      </w:r>
      <w:r>
        <w:t>праці і здоров'я населення. Адміністративні правопорушення, що посягають на</w:t>
      </w:r>
      <w:r>
        <w:rPr>
          <w:spacing w:val="1"/>
        </w:rPr>
        <w:t xml:space="preserve"> </w:t>
      </w:r>
      <w:r>
        <w:t>власність.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</w:t>
      </w:r>
      <w:r>
        <w:t>сурсів,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Адміністративні правопорушення у сфері житлово-комунального господарства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благоустрою.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шляхового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посягають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громадський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громадську</w:t>
      </w:r>
      <w:r>
        <w:rPr>
          <w:spacing w:val="1"/>
        </w:rPr>
        <w:t xml:space="preserve"> </w:t>
      </w:r>
      <w:r>
        <w:t>безпеку.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-67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посягають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посягають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волевиявлення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встановлений порядок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забезпечення.</w:t>
      </w:r>
    </w:p>
    <w:p w:rsidR="00B22BEF" w:rsidRDefault="00491FF4">
      <w:pPr>
        <w:pStyle w:val="a3"/>
        <w:spacing w:before="1"/>
        <w:ind w:left="316" w:right="270" w:firstLine="772"/>
        <w:jc w:val="both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проваджень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правопорушення, їх завдання. Принципи та учасники провадження у справах</w:t>
      </w:r>
      <w:r>
        <w:rPr>
          <w:spacing w:val="1"/>
        </w:rPr>
        <w:t xml:space="preserve"> </w:t>
      </w:r>
      <w:r>
        <w:t>про адміністративні правопорушення. Стадії та строки провадження. Заходи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</w:t>
      </w:r>
      <w:r>
        <w:t>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правопорушення.</w:t>
      </w:r>
      <w:r>
        <w:rPr>
          <w:spacing w:val="1"/>
        </w:rPr>
        <w:t xml:space="preserve"> </w:t>
      </w:r>
      <w:r>
        <w:t>Поняття адміністративного доставляння.</w:t>
      </w:r>
      <w:r>
        <w:rPr>
          <w:spacing w:val="1"/>
        </w:rPr>
        <w:t xml:space="preserve"> </w:t>
      </w:r>
      <w:r>
        <w:t>Поняття та зміст адміністративного</w:t>
      </w:r>
      <w:r>
        <w:rPr>
          <w:spacing w:val="1"/>
        </w:rPr>
        <w:t xml:space="preserve"> </w:t>
      </w:r>
      <w:r>
        <w:t>затримання.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доставляння. Порядок огляду речей та особистого огляду. Підстави та порядок</w:t>
      </w:r>
      <w:r>
        <w:rPr>
          <w:spacing w:val="1"/>
        </w:rPr>
        <w:t xml:space="preserve"> </w:t>
      </w:r>
      <w:r>
        <w:t>тимчасового затримання транспортного засобу. Порядок розгляду справи про</w:t>
      </w:r>
      <w:r>
        <w:rPr>
          <w:spacing w:val="1"/>
        </w:rPr>
        <w:t xml:space="preserve"> </w:t>
      </w:r>
      <w:r>
        <w:t>адміністративне правопорушення в суді. Порядок розгляду адміністративного</w:t>
      </w:r>
      <w:r>
        <w:rPr>
          <w:spacing w:val="1"/>
        </w:rPr>
        <w:t xml:space="preserve"> </w:t>
      </w:r>
      <w:r>
        <w:t>правопорушення правоохоронними ор</w:t>
      </w:r>
      <w:r>
        <w:t>ганами. Порядок оформлення матеріалів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-3"/>
        </w:rPr>
        <w:t xml:space="preserve"> </w:t>
      </w:r>
      <w:r>
        <w:t>правопорушення.</w:t>
      </w:r>
    </w:p>
    <w:p w:rsidR="00B22BEF" w:rsidRDefault="00B22BEF">
      <w:pPr>
        <w:jc w:val="both"/>
        <w:sectPr w:rsidR="00B22BEF">
          <w:pgSz w:w="11910" w:h="16840"/>
          <w:pgMar w:top="760" w:right="580" w:bottom="280" w:left="1100" w:header="720" w:footer="720" w:gutter="0"/>
          <w:cols w:space="720"/>
        </w:sectPr>
      </w:pPr>
    </w:p>
    <w:p w:rsidR="00B22BEF" w:rsidRDefault="00491FF4">
      <w:pPr>
        <w:pStyle w:val="1"/>
        <w:numPr>
          <w:ilvl w:val="0"/>
          <w:numId w:val="6"/>
        </w:numPr>
        <w:tabs>
          <w:tab w:val="left" w:pos="3070"/>
        </w:tabs>
        <w:spacing w:before="69"/>
        <w:ind w:left="3069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B22BEF" w:rsidRDefault="00B22BEF">
      <w:pPr>
        <w:pStyle w:val="a3"/>
        <w:rPr>
          <w:b/>
          <w:sz w:val="20"/>
        </w:rPr>
      </w:pPr>
    </w:p>
    <w:p w:rsidR="00B22BEF" w:rsidRDefault="00B22BEF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821"/>
        <w:gridCol w:w="704"/>
        <w:gridCol w:w="708"/>
        <w:gridCol w:w="629"/>
        <w:gridCol w:w="663"/>
        <w:gridCol w:w="630"/>
        <w:gridCol w:w="663"/>
        <w:gridCol w:w="637"/>
        <w:gridCol w:w="668"/>
        <w:gridCol w:w="628"/>
        <w:gridCol w:w="726"/>
        <w:gridCol w:w="764"/>
      </w:tblGrid>
      <w:tr w:rsidR="00B22BEF">
        <w:trPr>
          <w:trHeight w:val="460"/>
        </w:trPr>
        <w:tc>
          <w:tcPr>
            <w:tcW w:w="1339" w:type="dxa"/>
            <w:vMerge w:val="restart"/>
          </w:tcPr>
          <w:p w:rsidR="00B22BEF" w:rsidRDefault="00491FF4">
            <w:pPr>
              <w:pStyle w:val="TableParagraph"/>
              <w:ind w:left="359" w:right="215" w:hanging="123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</w:p>
        </w:tc>
        <w:tc>
          <w:tcPr>
            <w:tcW w:w="821" w:type="dxa"/>
            <w:vMerge w:val="restart"/>
          </w:tcPr>
          <w:p w:rsidR="00B22BEF" w:rsidRDefault="00491FF4">
            <w:pPr>
              <w:pStyle w:val="TableParagraph"/>
              <w:ind w:left="163" w:right="77" w:hanging="53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  <w:tc>
          <w:tcPr>
            <w:tcW w:w="3997" w:type="dxa"/>
            <w:gridSpan w:val="6"/>
          </w:tcPr>
          <w:p w:rsidR="00B22BEF" w:rsidRDefault="00491FF4">
            <w:pPr>
              <w:pStyle w:val="TableParagraph"/>
              <w:spacing w:line="223" w:lineRule="exact"/>
              <w:ind w:left="713"/>
              <w:rPr>
                <w:sz w:val="20"/>
              </w:rPr>
            </w:pPr>
            <w:r>
              <w:rPr>
                <w:sz w:val="20"/>
              </w:rPr>
              <w:t>Аудиторні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(контактні)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години</w:t>
            </w:r>
          </w:p>
        </w:tc>
        <w:tc>
          <w:tcPr>
            <w:tcW w:w="1305" w:type="dxa"/>
            <w:gridSpan w:val="2"/>
            <w:vMerge w:val="restart"/>
          </w:tcPr>
          <w:p w:rsidR="00B22BEF" w:rsidRDefault="00491FF4">
            <w:pPr>
              <w:pStyle w:val="TableParagraph"/>
              <w:ind w:left="167" w:right="144" w:hanging="10"/>
              <w:rPr>
                <w:sz w:val="20"/>
              </w:rPr>
            </w:pPr>
            <w:r>
              <w:rPr>
                <w:spacing w:val="-1"/>
                <w:sz w:val="20"/>
              </w:rPr>
              <w:t>Самостійна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18" w:type="dxa"/>
            <w:gridSpan w:val="3"/>
          </w:tcPr>
          <w:p w:rsidR="00B22BEF" w:rsidRDefault="00491FF4">
            <w:pPr>
              <w:pStyle w:val="TableParagraph"/>
              <w:spacing w:line="223" w:lineRule="exact"/>
              <w:ind w:left="98" w:right="100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накопичення</w:t>
            </w:r>
          </w:p>
          <w:p w:rsidR="00B22BEF" w:rsidRDefault="00491FF4">
            <w:pPr>
              <w:pStyle w:val="TableParagraph"/>
              <w:spacing w:line="217" w:lineRule="exact"/>
              <w:ind w:left="98" w:right="100"/>
              <w:jc w:val="center"/>
              <w:rPr>
                <w:sz w:val="20"/>
              </w:rPr>
            </w:pPr>
            <w:r>
              <w:rPr>
                <w:sz w:val="20"/>
              </w:rPr>
              <w:t>балів</w:t>
            </w:r>
          </w:p>
        </w:tc>
      </w:tr>
      <w:tr w:rsidR="00B22BEF">
        <w:trPr>
          <w:trHeight w:val="551"/>
        </w:trPr>
        <w:tc>
          <w:tcPr>
            <w:tcW w:w="1339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B22BEF" w:rsidRDefault="00491FF4">
            <w:pPr>
              <w:pStyle w:val="TableParagraph"/>
              <w:ind w:left="458" w:right="376" w:hanging="56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  <w:tc>
          <w:tcPr>
            <w:tcW w:w="1292" w:type="dxa"/>
            <w:gridSpan w:val="2"/>
          </w:tcPr>
          <w:p w:rsidR="00B22BEF" w:rsidRDefault="00491FF4">
            <w:pPr>
              <w:pStyle w:val="TableParagraph"/>
              <w:ind w:left="198" w:right="63" w:firstLine="86"/>
              <w:rPr>
                <w:sz w:val="20"/>
              </w:rPr>
            </w:pPr>
            <w:r>
              <w:rPr>
                <w:sz w:val="20"/>
              </w:rPr>
              <w:t>Лекційні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заняття,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93" w:type="dxa"/>
            <w:gridSpan w:val="2"/>
          </w:tcPr>
          <w:p w:rsidR="00B22BEF" w:rsidRDefault="00491FF4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Практичні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restart"/>
          </w:tcPr>
          <w:p w:rsidR="00B22BEF" w:rsidRDefault="00491FF4">
            <w:pPr>
              <w:pStyle w:val="TableParagraph"/>
              <w:ind w:left="31" w:right="8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Теор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зав-ня,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к-ть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726" w:type="dxa"/>
            <w:vMerge w:val="restart"/>
          </w:tcPr>
          <w:p w:rsidR="00B22BEF" w:rsidRDefault="00491FF4">
            <w:pPr>
              <w:pStyle w:val="TableParagraph"/>
              <w:ind w:left="80" w:right="5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зав-ня,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к-ть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764" w:type="dxa"/>
            <w:vMerge w:val="restart"/>
          </w:tcPr>
          <w:p w:rsidR="00B22BEF" w:rsidRDefault="00491FF4">
            <w:pPr>
              <w:pStyle w:val="TableParagraph"/>
              <w:ind w:left="173" w:right="44" w:hanging="87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B22BEF">
        <w:trPr>
          <w:trHeight w:val="460"/>
        </w:trPr>
        <w:tc>
          <w:tcPr>
            <w:tcW w:w="1339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223" w:lineRule="exact"/>
              <w:ind w:left="67" w:right="24"/>
              <w:jc w:val="center"/>
              <w:rPr>
                <w:sz w:val="20"/>
              </w:rPr>
            </w:pPr>
            <w:r>
              <w:rPr>
                <w:sz w:val="20"/>
              </w:rPr>
              <w:t>о/</w:t>
            </w: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3" w:type="dxa"/>
          </w:tcPr>
          <w:p w:rsidR="00B22BEF" w:rsidRDefault="00491FF4">
            <w:pPr>
              <w:pStyle w:val="TableParagraph"/>
              <w:spacing w:line="223" w:lineRule="exact"/>
              <w:ind w:left="67" w:right="23"/>
              <w:jc w:val="center"/>
              <w:rPr>
                <w:sz w:val="20"/>
              </w:rPr>
            </w:pP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дист</w:t>
            </w:r>
            <w:proofErr w:type="spellEnd"/>
          </w:p>
          <w:p w:rsidR="00B22BEF" w:rsidRDefault="00491FF4">
            <w:pPr>
              <w:pStyle w:val="TableParagraph"/>
              <w:spacing w:line="217" w:lineRule="exact"/>
              <w:ind w:left="67" w:right="24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223" w:lineRule="exact"/>
              <w:ind w:left="66" w:right="26"/>
              <w:jc w:val="center"/>
              <w:rPr>
                <w:sz w:val="20"/>
              </w:rPr>
            </w:pPr>
            <w:r>
              <w:rPr>
                <w:sz w:val="20"/>
              </w:rPr>
              <w:t>о/</w:t>
            </w: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3" w:type="dxa"/>
          </w:tcPr>
          <w:p w:rsidR="00B22BEF" w:rsidRDefault="00491FF4">
            <w:pPr>
              <w:pStyle w:val="TableParagraph"/>
              <w:spacing w:line="223" w:lineRule="exact"/>
              <w:ind w:left="65" w:right="24"/>
              <w:jc w:val="center"/>
              <w:rPr>
                <w:sz w:val="20"/>
              </w:rPr>
            </w:pP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дист</w:t>
            </w:r>
            <w:proofErr w:type="spellEnd"/>
          </w:p>
          <w:p w:rsidR="00B22BEF" w:rsidRDefault="00491FF4">
            <w:pPr>
              <w:pStyle w:val="TableParagraph"/>
              <w:spacing w:line="217" w:lineRule="exact"/>
              <w:ind w:left="65" w:right="24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223" w:lineRule="exact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о/</w:t>
            </w: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</w:tcPr>
          <w:p w:rsidR="00B22BEF" w:rsidRDefault="00491FF4">
            <w:pPr>
              <w:pStyle w:val="TableParagraph"/>
              <w:spacing w:line="223" w:lineRule="exact"/>
              <w:ind w:left="68" w:right="30"/>
              <w:jc w:val="center"/>
              <w:rPr>
                <w:sz w:val="20"/>
              </w:rPr>
            </w:pP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дист</w:t>
            </w:r>
            <w:proofErr w:type="spellEnd"/>
          </w:p>
          <w:p w:rsidR="00B22BEF" w:rsidRDefault="00491FF4">
            <w:pPr>
              <w:pStyle w:val="TableParagraph"/>
              <w:spacing w:line="217" w:lineRule="exact"/>
              <w:ind w:left="67" w:right="30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</w:tr>
      <w:tr w:rsidR="00B22BEF">
        <w:trPr>
          <w:trHeight w:val="230"/>
        </w:trPr>
        <w:tc>
          <w:tcPr>
            <w:tcW w:w="1339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1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2" w:type="dxa"/>
            <w:gridSpan w:val="2"/>
          </w:tcPr>
          <w:p w:rsidR="00B22BEF" w:rsidRDefault="00491FF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3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63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7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68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28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19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6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199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64" w:type="dxa"/>
            <w:vMerge w:val="restart"/>
          </w:tcPr>
          <w:p w:rsidR="00B22BEF" w:rsidRDefault="00491FF4">
            <w:pPr>
              <w:pStyle w:val="TableParagraph"/>
              <w:spacing w:line="228" w:lineRule="exact"/>
              <w:ind w:left="257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B22BEF">
        <w:trPr>
          <w:trHeight w:val="688"/>
        </w:trPr>
        <w:tc>
          <w:tcPr>
            <w:tcW w:w="1339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B22BEF" w:rsidRDefault="00491FF4">
            <w:pPr>
              <w:pStyle w:val="TableParagraph"/>
              <w:spacing w:line="223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о/</w:t>
            </w: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B22BEF" w:rsidRDefault="00491FF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  <w:p w:rsidR="00B22BEF" w:rsidRDefault="00491FF4">
            <w:pPr>
              <w:pStyle w:val="TableParagraph"/>
              <w:spacing w:line="230" w:lineRule="atLeast"/>
              <w:ind w:left="109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дист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</w:tr>
      <w:tr w:rsidR="00B22BEF">
        <w:trPr>
          <w:trHeight w:val="323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04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4" w:type="dxa"/>
          </w:tcPr>
          <w:p w:rsidR="00B22BEF" w:rsidRDefault="00491FF4">
            <w:pPr>
              <w:pStyle w:val="TableParagraph"/>
              <w:spacing w:line="304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04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04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22BEF">
        <w:trPr>
          <w:trHeight w:val="321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01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4" w:type="dxa"/>
          </w:tcPr>
          <w:p w:rsidR="00B22BEF" w:rsidRDefault="00491FF4">
            <w:pPr>
              <w:pStyle w:val="TableParagraph"/>
              <w:spacing w:line="301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01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01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22BEF">
        <w:trPr>
          <w:trHeight w:val="321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01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4" w:type="dxa"/>
          </w:tcPr>
          <w:p w:rsidR="00B22BEF" w:rsidRDefault="00491FF4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01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01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22BEF">
        <w:trPr>
          <w:trHeight w:val="324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04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4" w:type="dxa"/>
          </w:tcPr>
          <w:p w:rsidR="00B22BEF" w:rsidRDefault="00491FF4">
            <w:pPr>
              <w:pStyle w:val="TableParagraph"/>
              <w:spacing w:line="304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04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04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22BEF">
        <w:trPr>
          <w:trHeight w:val="688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223" w:lineRule="exact"/>
              <w:ind w:left="326" w:hanging="70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B22BEF" w:rsidRDefault="00491FF4">
            <w:pPr>
              <w:pStyle w:val="TableParagraph"/>
              <w:spacing w:line="228" w:lineRule="exact"/>
              <w:ind w:left="376" w:right="296" w:hanging="51"/>
              <w:rPr>
                <w:sz w:val="20"/>
              </w:rPr>
            </w:pPr>
            <w:r>
              <w:rPr>
                <w:sz w:val="20"/>
              </w:rPr>
              <w:t>змістові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модулі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15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4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491FF4">
            <w:pPr>
              <w:pStyle w:val="TableParagraph"/>
              <w:spacing w:line="315" w:lineRule="exact"/>
              <w:ind w:left="32" w:right="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491FF4">
            <w:pPr>
              <w:pStyle w:val="TableParagraph"/>
              <w:spacing w:line="315" w:lineRule="exact"/>
              <w:ind w:left="33" w:right="2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15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6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20" w:lineRule="exact"/>
              <w:ind w:left="15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20" w:lineRule="exact"/>
              <w:ind w:left="199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15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22BEF">
        <w:trPr>
          <w:trHeight w:val="921"/>
        </w:trPr>
        <w:tc>
          <w:tcPr>
            <w:tcW w:w="1339" w:type="dxa"/>
          </w:tcPr>
          <w:p w:rsidR="00B22BEF" w:rsidRDefault="00491FF4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семестровий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B22BEF" w:rsidRDefault="00491FF4">
            <w:pPr>
              <w:pStyle w:val="TableParagraph"/>
              <w:spacing w:line="212" w:lineRule="exact"/>
              <w:ind w:left="10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залік</w:t>
            </w:r>
          </w:p>
        </w:tc>
        <w:tc>
          <w:tcPr>
            <w:tcW w:w="821" w:type="dxa"/>
          </w:tcPr>
          <w:p w:rsidR="00B22BEF" w:rsidRDefault="00491FF4">
            <w:pPr>
              <w:pStyle w:val="TableParagraph"/>
              <w:spacing w:line="315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4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 w:rsidR="00B22BEF" w:rsidRDefault="00491FF4">
            <w:pPr>
              <w:pStyle w:val="TableParagraph"/>
              <w:spacing w:line="315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68" w:type="dxa"/>
          </w:tcPr>
          <w:p w:rsidR="00B22BEF" w:rsidRDefault="00491FF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8" w:type="dxa"/>
          </w:tcPr>
          <w:p w:rsidR="00B22BEF" w:rsidRDefault="00491FF4">
            <w:pPr>
              <w:pStyle w:val="TableParagraph"/>
              <w:spacing w:line="320" w:lineRule="exact"/>
              <w:ind w:left="150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26" w:type="dxa"/>
          </w:tcPr>
          <w:p w:rsidR="00B22BEF" w:rsidRDefault="00491FF4">
            <w:pPr>
              <w:pStyle w:val="TableParagraph"/>
              <w:spacing w:line="320" w:lineRule="exact"/>
              <w:ind w:left="199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64" w:type="dxa"/>
          </w:tcPr>
          <w:p w:rsidR="00B22BEF" w:rsidRDefault="00491FF4">
            <w:pPr>
              <w:pStyle w:val="TableParagraph"/>
              <w:spacing w:line="315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22BEF">
        <w:trPr>
          <w:trHeight w:val="321"/>
        </w:trPr>
        <w:tc>
          <w:tcPr>
            <w:tcW w:w="1339" w:type="dxa"/>
          </w:tcPr>
          <w:p w:rsidR="00B22BEF" w:rsidRDefault="00491FF4">
            <w:pPr>
              <w:pStyle w:val="TableParagraph"/>
              <w:spacing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Загалом</w:t>
            </w:r>
          </w:p>
        </w:tc>
        <w:tc>
          <w:tcPr>
            <w:tcW w:w="6123" w:type="dxa"/>
            <w:gridSpan w:val="9"/>
          </w:tcPr>
          <w:p w:rsidR="00B22BEF" w:rsidRDefault="00491FF4">
            <w:pPr>
              <w:pStyle w:val="TableParagraph"/>
              <w:spacing w:line="301" w:lineRule="exact"/>
              <w:ind w:left="2900" w:right="2892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118" w:type="dxa"/>
            <w:gridSpan w:val="3"/>
          </w:tcPr>
          <w:p w:rsidR="00B22BEF" w:rsidRDefault="00491FF4">
            <w:pPr>
              <w:pStyle w:val="TableParagraph"/>
              <w:spacing w:line="301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22BEF" w:rsidRDefault="00B22BEF">
      <w:pPr>
        <w:pStyle w:val="a3"/>
        <w:rPr>
          <w:b/>
          <w:sz w:val="20"/>
        </w:rPr>
      </w:pPr>
    </w:p>
    <w:p w:rsidR="00B22BEF" w:rsidRDefault="00B22BEF">
      <w:pPr>
        <w:pStyle w:val="a3"/>
        <w:spacing w:before="2"/>
        <w:rPr>
          <w:b/>
        </w:rPr>
      </w:pPr>
    </w:p>
    <w:p w:rsidR="00B22BEF" w:rsidRDefault="00491FF4">
      <w:pPr>
        <w:pStyle w:val="a4"/>
        <w:numPr>
          <w:ilvl w:val="0"/>
          <w:numId w:val="6"/>
        </w:numPr>
        <w:tabs>
          <w:tab w:val="left" w:pos="3795"/>
        </w:tabs>
        <w:spacing w:before="89" w:after="2"/>
        <w:ind w:left="3794" w:hanging="282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3"/>
        <w:gridCol w:w="819"/>
        <w:gridCol w:w="850"/>
      </w:tblGrid>
      <w:tr w:rsidR="00B22BEF">
        <w:trPr>
          <w:trHeight w:val="506"/>
        </w:trPr>
        <w:tc>
          <w:tcPr>
            <w:tcW w:w="1150" w:type="dxa"/>
            <w:vMerge w:val="restart"/>
          </w:tcPr>
          <w:p w:rsidR="00B22BEF" w:rsidRDefault="00491FF4">
            <w:pPr>
              <w:pStyle w:val="TableParagraph"/>
              <w:ind w:left="83" w:right="46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змістового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6823" w:type="dxa"/>
            <w:vMerge w:val="restart"/>
          </w:tcPr>
          <w:p w:rsidR="00B22BEF" w:rsidRDefault="00491FF4">
            <w:pPr>
              <w:pStyle w:val="TableParagraph"/>
              <w:spacing w:line="247" w:lineRule="exact"/>
              <w:ind w:left="267" w:right="254"/>
              <w:jc w:val="center"/>
            </w:pPr>
            <w:r>
              <w:t>Назва</w:t>
            </w:r>
            <w:r>
              <w:rPr>
                <w:spacing w:val="-1"/>
              </w:rPr>
              <w:t xml:space="preserve"> </w:t>
            </w:r>
            <w:r>
              <w:t>теми</w:t>
            </w:r>
          </w:p>
        </w:tc>
        <w:tc>
          <w:tcPr>
            <w:tcW w:w="1669" w:type="dxa"/>
            <w:gridSpan w:val="2"/>
          </w:tcPr>
          <w:p w:rsidR="00B22BEF" w:rsidRDefault="00491FF4">
            <w:pPr>
              <w:pStyle w:val="TableParagraph"/>
              <w:spacing w:line="246" w:lineRule="exact"/>
              <w:ind w:left="373" w:right="365"/>
              <w:jc w:val="center"/>
            </w:pPr>
            <w:r>
              <w:t>Кількість</w:t>
            </w:r>
          </w:p>
          <w:p w:rsidR="00B22BEF" w:rsidRDefault="00491FF4">
            <w:pPr>
              <w:pStyle w:val="TableParagraph"/>
              <w:spacing w:line="240" w:lineRule="exact"/>
              <w:ind w:left="371" w:right="365"/>
              <w:jc w:val="center"/>
            </w:pPr>
            <w:r>
              <w:t>годин</w:t>
            </w:r>
          </w:p>
        </w:tc>
      </w:tr>
      <w:tr w:rsidR="00B22BEF">
        <w:trPr>
          <w:trHeight w:val="506"/>
        </w:trPr>
        <w:tc>
          <w:tcPr>
            <w:tcW w:w="1150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6" w:lineRule="exact"/>
              <w:ind w:left="245" w:right="239"/>
              <w:jc w:val="center"/>
            </w:pPr>
            <w:r>
              <w:t>о/д</w:t>
            </w:r>
          </w:p>
          <w:p w:rsidR="00B22BEF" w:rsidRDefault="00491FF4">
            <w:pPr>
              <w:pStyle w:val="TableParagraph"/>
              <w:spacing w:line="240" w:lineRule="exact"/>
              <w:ind w:left="245" w:right="238"/>
              <w:jc w:val="center"/>
            </w:pPr>
            <w:r>
              <w:t>ф.</w:t>
            </w:r>
          </w:p>
        </w:tc>
        <w:tc>
          <w:tcPr>
            <w:tcW w:w="850" w:type="dxa"/>
          </w:tcPr>
          <w:p w:rsidR="00B22BEF" w:rsidRDefault="00491FF4">
            <w:pPr>
              <w:pStyle w:val="TableParagraph"/>
              <w:spacing w:line="246" w:lineRule="exact"/>
              <w:ind w:left="120" w:right="107"/>
              <w:jc w:val="center"/>
            </w:pPr>
            <w:r>
              <w:t>з/</w:t>
            </w:r>
            <w:proofErr w:type="spellStart"/>
            <w:r>
              <w:t>дист</w:t>
            </w:r>
            <w:proofErr w:type="spellEnd"/>
          </w:p>
          <w:p w:rsidR="00B22BEF" w:rsidRDefault="00491FF4">
            <w:pPr>
              <w:pStyle w:val="TableParagraph"/>
              <w:spacing w:line="240" w:lineRule="exact"/>
              <w:ind w:left="120" w:right="107"/>
              <w:jc w:val="center"/>
            </w:pPr>
            <w:r>
              <w:t>ф.</w:t>
            </w:r>
          </w:p>
        </w:tc>
      </w:tr>
      <w:tr w:rsidR="00B22BEF">
        <w:trPr>
          <w:trHeight w:val="18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16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162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0" w:type="dxa"/>
          </w:tcPr>
          <w:p w:rsidR="00B22BEF" w:rsidRDefault="00491FF4">
            <w:pPr>
              <w:pStyle w:val="TableParagraph"/>
              <w:spacing w:line="16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tabs>
                <w:tab w:val="left" w:pos="2219"/>
                <w:tab w:val="left" w:pos="2858"/>
                <w:tab w:val="left" w:pos="4685"/>
              </w:tabs>
              <w:spacing w:line="317" w:lineRule="exact"/>
              <w:ind w:left="829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особливості</w:t>
            </w:r>
            <w:r>
              <w:rPr>
                <w:sz w:val="28"/>
              </w:rPr>
              <w:tab/>
              <w:t>адміністративної</w:t>
            </w:r>
          </w:p>
          <w:p w:rsidR="00B22BEF" w:rsidRDefault="00491FF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відповідальності.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32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1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адміністративно-деліктного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15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проступку</w:t>
            </w:r>
          </w:p>
          <w:p w:rsidR="00B22BEF" w:rsidRDefault="00491FF4">
            <w:pPr>
              <w:pStyle w:val="TableParagraph"/>
              <w:spacing w:before="2" w:line="308" w:lineRule="exact"/>
              <w:ind w:left="267" w:right="260"/>
              <w:jc w:val="center"/>
              <w:rPr>
                <w:sz w:val="28"/>
              </w:rPr>
            </w:pPr>
            <w:r>
              <w:rPr>
                <w:sz w:val="28"/>
              </w:rPr>
              <w:t>(правопорушення)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2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15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</w:p>
          <w:p w:rsidR="00B22BEF" w:rsidRDefault="00491FF4">
            <w:pPr>
              <w:pStyle w:val="TableParagraph"/>
              <w:spacing w:line="308" w:lineRule="exact"/>
              <w:ind w:left="267" w:right="257"/>
              <w:jc w:val="center"/>
              <w:rPr>
                <w:sz w:val="28"/>
              </w:rPr>
            </w:pPr>
            <w:r>
              <w:rPr>
                <w:sz w:val="28"/>
              </w:rPr>
              <w:t>правопорушення.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323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4" w:lineRule="exact"/>
              <w:ind w:left="267" w:right="262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адміністративних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стягнень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3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15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</w:p>
          <w:p w:rsidR="00B22BEF" w:rsidRDefault="00491FF4">
            <w:pPr>
              <w:pStyle w:val="TableParagraph"/>
              <w:spacing w:line="308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адміністративних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правопорушень.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15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проваджень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  <w:p w:rsidR="00B22BEF" w:rsidRDefault="00491FF4">
            <w:pPr>
              <w:pStyle w:val="TableParagraph"/>
              <w:spacing w:line="311" w:lineRule="exact"/>
              <w:ind w:left="267" w:right="258"/>
              <w:jc w:val="center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правопорушення,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275"/>
        </w:trPr>
        <w:tc>
          <w:tcPr>
            <w:tcW w:w="7973" w:type="dxa"/>
            <w:gridSpan w:val="2"/>
          </w:tcPr>
          <w:p w:rsidR="00B22BEF" w:rsidRDefault="00491FF4">
            <w:pPr>
              <w:pStyle w:val="TableParagraph"/>
              <w:spacing w:line="247" w:lineRule="exact"/>
              <w:ind w:left="110"/>
            </w:pPr>
            <w:r>
              <w:t>Разом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296"/>
            </w:pPr>
            <w:r>
              <w:t>14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</w:tbl>
    <w:p w:rsidR="00B22BEF" w:rsidRDefault="00B22BEF">
      <w:pPr>
        <w:pStyle w:val="a3"/>
        <w:spacing w:before="8"/>
        <w:rPr>
          <w:b/>
          <w:sz w:val="27"/>
        </w:rPr>
      </w:pPr>
    </w:p>
    <w:p w:rsidR="00B22BEF" w:rsidRDefault="00491FF4">
      <w:pPr>
        <w:pStyle w:val="1"/>
        <w:numPr>
          <w:ilvl w:val="0"/>
          <w:numId w:val="6"/>
        </w:numPr>
        <w:tabs>
          <w:tab w:val="left" w:pos="3680"/>
        </w:tabs>
        <w:spacing w:before="1"/>
        <w:ind w:left="3679" w:hanging="282"/>
        <w:jc w:val="left"/>
      </w:pPr>
      <w:r>
        <w:t>Теми</w:t>
      </w:r>
      <w:r>
        <w:rPr>
          <w:spacing w:val="-1"/>
        </w:rPr>
        <w:t xml:space="preserve"> </w:t>
      </w:r>
      <w:r>
        <w:t>практичних занять</w:t>
      </w:r>
    </w:p>
    <w:p w:rsidR="00B22BEF" w:rsidRDefault="00B22BE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3"/>
        <w:gridCol w:w="819"/>
        <w:gridCol w:w="850"/>
      </w:tblGrid>
      <w:tr w:rsidR="00B22BEF">
        <w:trPr>
          <w:trHeight w:val="505"/>
        </w:trPr>
        <w:tc>
          <w:tcPr>
            <w:tcW w:w="1150" w:type="dxa"/>
            <w:vMerge w:val="restart"/>
          </w:tcPr>
          <w:p w:rsidR="00B22BEF" w:rsidRDefault="00491FF4">
            <w:pPr>
              <w:pStyle w:val="TableParagraph"/>
              <w:ind w:left="83" w:right="46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змістового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6823" w:type="dxa"/>
            <w:vMerge w:val="restart"/>
          </w:tcPr>
          <w:p w:rsidR="00B22BEF" w:rsidRDefault="00491FF4">
            <w:pPr>
              <w:pStyle w:val="TableParagraph"/>
              <w:spacing w:line="247" w:lineRule="exact"/>
              <w:ind w:left="267" w:right="254"/>
              <w:jc w:val="center"/>
            </w:pPr>
            <w:r>
              <w:t>Назва</w:t>
            </w:r>
            <w:r>
              <w:rPr>
                <w:spacing w:val="-1"/>
              </w:rPr>
              <w:t xml:space="preserve"> </w:t>
            </w:r>
            <w:r>
              <w:t>теми</w:t>
            </w:r>
          </w:p>
        </w:tc>
        <w:tc>
          <w:tcPr>
            <w:tcW w:w="1669" w:type="dxa"/>
            <w:gridSpan w:val="2"/>
          </w:tcPr>
          <w:p w:rsidR="00B22BEF" w:rsidRDefault="00491FF4">
            <w:pPr>
              <w:pStyle w:val="TableParagraph"/>
              <w:spacing w:line="247" w:lineRule="exact"/>
              <w:ind w:left="373" w:right="365"/>
              <w:jc w:val="center"/>
            </w:pPr>
            <w:r>
              <w:t>Кількість</w:t>
            </w:r>
          </w:p>
          <w:p w:rsidR="00B22BEF" w:rsidRDefault="00491FF4">
            <w:pPr>
              <w:pStyle w:val="TableParagraph"/>
              <w:spacing w:before="1" w:line="238" w:lineRule="exact"/>
              <w:ind w:left="371" w:right="365"/>
              <w:jc w:val="center"/>
            </w:pPr>
            <w:r>
              <w:t>годин</w:t>
            </w:r>
          </w:p>
        </w:tc>
      </w:tr>
      <w:tr w:rsidR="00B22BEF">
        <w:trPr>
          <w:trHeight w:val="506"/>
        </w:trPr>
        <w:tc>
          <w:tcPr>
            <w:tcW w:w="1150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7" w:lineRule="exact"/>
              <w:ind w:left="245" w:right="239"/>
              <w:jc w:val="center"/>
            </w:pPr>
            <w:r>
              <w:t>о/д</w:t>
            </w:r>
          </w:p>
          <w:p w:rsidR="00B22BEF" w:rsidRDefault="00491FF4">
            <w:pPr>
              <w:pStyle w:val="TableParagraph"/>
              <w:spacing w:before="1" w:line="238" w:lineRule="exact"/>
              <w:ind w:left="245" w:right="238"/>
              <w:jc w:val="center"/>
            </w:pPr>
            <w:r>
              <w:t>ф.</w:t>
            </w:r>
          </w:p>
        </w:tc>
        <w:tc>
          <w:tcPr>
            <w:tcW w:w="850" w:type="dxa"/>
          </w:tcPr>
          <w:p w:rsidR="00B22BEF" w:rsidRDefault="00491FF4">
            <w:pPr>
              <w:pStyle w:val="TableParagraph"/>
              <w:spacing w:line="247" w:lineRule="exact"/>
              <w:ind w:left="120" w:right="107"/>
              <w:jc w:val="center"/>
            </w:pPr>
            <w:r>
              <w:t>з/</w:t>
            </w:r>
            <w:proofErr w:type="spellStart"/>
            <w:r>
              <w:t>дист</w:t>
            </w:r>
            <w:proofErr w:type="spellEnd"/>
          </w:p>
          <w:p w:rsidR="00B22BEF" w:rsidRDefault="00491FF4">
            <w:pPr>
              <w:pStyle w:val="TableParagraph"/>
              <w:spacing w:before="1" w:line="238" w:lineRule="exact"/>
              <w:ind w:left="120" w:right="107"/>
              <w:jc w:val="center"/>
            </w:pPr>
            <w:r>
              <w:t>ф.</w:t>
            </w:r>
          </w:p>
        </w:tc>
      </w:tr>
    </w:tbl>
    <w:p w:rsidR="00B22BEF" w:rsidRDefault="00B22BEF">
      <w:pPr>
        <w:spacing w:line="238" w:lineRule="exact"/>
        <w:jc w:val="center"/>
        <w:sectPr w:rsidR="00B22BEF">
          <w:pgSz w:w="11910" w:h="16840"/>
          <w:pgMar w:top="76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3"/>
        <w:gridCol w:w="819"/>
        <w:gridCol w:w="850"/>
      </w:tblGrid>
      <w:tr w:rsidR="00B22BEF">
        <w:trPr>
          <w:trHeight w:val="184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164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164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0" w:type="dxa"/>
          </w:tcPr>
          <w:p w:rsidR="00B22BEF" w:rsidRDefault="00491FF4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B22BEF">
        <w:trPr>
          <w:trHeight w:val="32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1" w:lineRule="exact"/>
              <w:ind w:left="726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адміністративної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відповідальності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59" w:lineRule="exact"/>
              <w:ind w:left="3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267" w:right="271"/>
              <w:jc w:val="center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адміністративної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відповідальності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</w:p>
          <w:p w:rsidR="00B22BEF" w:rsidRDefault="00491FF4">
            <w:pPr>
              <w:pStyle w:val="TableParagraph"/>
              <w:spacing w:before="2" w:line="317" w:lineRule="exact"/>
              <w:ind w:left="265" w:right="271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юридичної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відповідальності.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32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1" w:lineRule="exact"/>
              <w:ind w:left="515"/>
              <w:rPr>
                <w:sz w:val="28"/>
              </w:rPr>
            </w:pPr>
            <w:r>
              <w:rPr>
                <w:sz w:val="28"/>
              </w:rPr>
              <w:t>Принципи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адміністративної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відповідальності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32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1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адміністративно-деліктного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0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8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проступку</w:t>
            </w:r>
          </w:p>
          <w:p w:rsidR="00B22BEF" w:rsidRDefault="00491FF4">
            <w:pPr>
              <w:pStyle w:val="TableParagraph"/>
              <w:spacing w:line="317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(правопорушення).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0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2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267" w:right="262"/>
              <w:jc w:val="center"/>
              <w:rPr>
                <w:sz w:val="28"/>
              </w:rPr>
            </w:pPr>
            <w:r>
              <w:rPr>
                <w:sz w:val="28"/>
              </w:rPr>
              <w:t>Характерні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адміністративної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відповідальності</w:t>
            </w:r>
          </w:p>
          <w:p w:rsidR="00B22BEF" w:rsidRDefault="00491FF4">
            <w:pPr>
              <w:pStyle w:val="TableParagraph"/>
              <w:spacing w:line="317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фізичних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осіб.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40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8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</w:p>
          <w:p w:rsidR="00B22BEF" w:rsidRDefault="00491FF4">
            <w:pPr>
              <w:pStyle w:val="TableParagraph"/>
              <w:spacing w:line="317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правопорушення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40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967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2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88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факультативних</w:t>
            </w:r>
          </w:p>
          <w:p w:rsidR="00B22BEF" w:rsidRDefault="00491FF4">
            <w:pPr>
              <w:pStyle w:val="TableParagraph"/>
              <w:tabs>
                <w:tab w:val="left" w:pos="1171"/>
                <w:tab w:val="left" w:pos="3111"/>
                <w:tab w:val="left" w:pos="4482"/>
              </w:tabs>
              <w:ind w:left="109" w:right="106"/>
              <w:rPr>
                <w:sz w:val="28"/>
              </w:rPr>
            </w:pPr>
            <w:r>
              <w:rPr>
                <w:sz w:val="28"/>
              </w:rPr>
              <w:t>ознак</w:t>
            </w:r>
            <w:r>
              <w:rPr>
                <w:sz w:val="28"/>
              </w:rPr>
              <w:tab/>
              <w:t>суб’єктивної</w:t>
            </w:r>
            <w:r>
              <w:rPr>
                <w:sz w:val="28"/>
              </w:rPr>
              <w:tab/>
              <w:t>сторони</w:t>
            </w:r>
            <w:r>
              <w:rPr>
                <w:sz w:val="28"/>
              </w:rPr>
              <w:tab/>
              <w:t>адміністративного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правопорушення.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321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1" w:lineRule="exact"/>
              <w:ind w:left="267" w:right="256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адміністративних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стягнень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2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3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267" w:right="263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(принципи)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накладення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адміністративних</w:t>
            </w:r>
          </w:p>
          <w:p w:rsidR="00B22BEF" w:rsidRDefault="00491FF4">
            <w:pPr>
              <w:pStyle w:val="TableParagraph"/>
              <w:spacing w:line="317" w:lineRule="exact"/>
              <w:ind w:left="267" w:right="257"/>
              <w:jc w:val="center"/>
              <w:rPr>
                <w:sz w:val="28"/>
              </w:rPr>
            </w:pPr>
            <w:r>
              <w:rPr>
                <w:sz w:val="28"/>
              </w:rPr>
              <w:t>стягнень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649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</w:p>
          <w:p w:rsidR="00B22BEF" w:rsidRDefault="00491FF4">
            <w:pPr>
              <w:pStyle w:val="TableParagraph"/>
              <w:spacing w:before="2" w:line="317" w:lineRule="exact"/>
              <w:ind w:left="649"/>
              <w:rPr>
                <w:sz w:val="28"/>
              </w:rPr>
            </w:pPr>
            <w:r>
              <w:rPr>
                <w:sz w:val="28"/>
              </w:rPr>
              <w:t>адміністративних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правопорушень. (частина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2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649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</w:p>
          <w:p w:rsidR="00B22BEF" w:rsidRDefault="00491FF4">
            <w:pPr>
              <w:pStyle w:val="TableParagraph"/>
              <w:spacing w:line="317" w:lineRule="exact"/>
              <w:ind w:left="685"/>
              <w:rPr>
                <w:sz w:val="28"/>
              </w:rPr>
            </w:pPr>
            <w:r>
              <w:rPr>
                <w:sz w:val="28"/>
              </w:rPr>
              <w:t>адміністративних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правопорушень.(частина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5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267" w:right="261"/>
              <w:jc w:val="center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проваджень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  <w:p w:rsidR="00B22BEF" w:rsidRDefault="00491FF4">
            <w:pPr>
              <w:pStyle w:val="TableParagraph"/>
              <w:spacing w:before="2" w:line="317" w:lineRule="exact"/>
              <w:ind w:left="267" w:right="258"/>
              <w:jc w:val="center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правопорушення,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643"/>
        </w:trPr>
        <w:tc>
          <w:tcPr>
            <w:tcW w:w="1150" w:type="dxa"/>
          </w:tcPr>
          <w:p w:rsidR="00B22BEF" w:rsidRDefault="00491FF4">
            <w:pPr>
              <w:pStyle w:val="TableParagraph"/>
              <w:spacing w:line="238" w:lineRule="exact"/>
              <w:ind w:left="11"/>
              <w:jc w:val="center"/>
            </w:pPr>
            <w:r>
              <w:t>4</w:t>
            </w:r>
          </w:p>
        </w:tc>
        <w:tc>
          <w:tcPr>
            <w:tcW w:w="6823" w:type="dxa"/>
          </w:tcPr>
          <w:p w:rsidR="00B22BEF" w:rsidRDefault="00491FF4">
            <w:pPr>
              <w:pStyle w:val="TableParagraph"/>
              <w:spacing w:line="306" w:lineRule="exact"/>
              <w:ind w:left="267" w:right="258"/>
              <w:jc w:val="center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адміністративне</w:t>
            </w:r>
          </w:p>
          <w:p w:rsidR="00B22BEF" w:rsidRDefault="00491FF4">
            <w:pPr>
              <w:pStyle w:val="TableParagraph"/>
              <w:spacing w:line="317" w:lineRule="exact"/>
              <w:ind w:left="267" w:right="257"/>
              <w:jc w:val="center"/>
              <w:rPr>
                <w:sz w:val="28"/>
              </w:rPr>
            </w:pPr>
            <w:r>
              <w:rPr>
                <w:sz w:val="28"/>
              </w:rPr>
              <w:t>правопорушення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суді.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351"/>
            </w:pPr>
            <w:r>
              <w:t>2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278"/>
        </w:trPr>
        <w:tc>
          <w:tcPr>
            <w:tcW w:w="7973" w:type="dxa"/>
            <w:gridSpan w:val="2"/>
          </w:tcPr>
          <w:p w:rsidR="00B22BEF" w:rsidRDefault="00491FF4">
            <w:pPr>
              <w:pStyle w:val="TableParagraph"/>
              <w:spacing w:line="238" w:lineRule="exact"/>
              <w:ind w:left="110"/>
            </w:pPr>
            <w:r>
              <w:t>Разом</w:t>
            </w:r>
          </w:p>
        </w:tc>
        <w:tc>
          <w:tcPr>
            <w:tcW w:w="819" w:type="dxa"/>
          </w:tcPr>
          <w:p w:rsidR="00B22BEF" w:rsidRDefault="00491FF4">
            <w:pPr>
              <w:pStyle w:val="TableParagraph"/>
              <w:spacing w:line="238" w:lineRule="exact"/>
              <w:ind w:left="296"/>
            </w:pPr>
            <w:r>
              <w:t>28</w:t>
            </w:r>
          </w:p>
        </w:tc>
        <w:tc>
          <w:tcPr>
            <w:tcW w:w="850" w:type="dxa"/>
          </w:tcPr>
          <w:p w:rsidR="00B22BEF" w:rsidRDefault="00B22BEF">
            <w:pPr>
              <w:pStyle w:val="TableParagraph"/>
              <w:rPr>
                <w:sz w:val="20"/>
              </w:rPr>
            </w:pPr>
          </w:p>
        </w:tc>
      </w:tr>
    </w:tbl>
    <w:p w:rsidR="00B22BEF" w:rsidRDefault="00B22BEF">
      <w:pPr>
        <w:pStyle w:val="a3"/>
        <w:spacing w:before="3"/>
        <w:rPr>
          <w:b/>
          <w:sz w:val="19"/>
        </w:rPr>
      </w:pPr>
    </w:p>
    <w:p w:rsidR="00B22BEF" w:rsidRDefault="00491FF4">
      <w:pPr>
        <w:spacing w:before="89" w:line="322" w:lineRule="exact"/>
        <w:ind w:left="5239"/>
        <w:rPr>
          <w:b/>
          <w:sz w:val="28"/>
        </w:rPr>
      </w:pPr>
      <w:r>
        <w:rPr>
          <w:b/>
          <w:sz w:val="28"/>
        </w:rPr>
        <w:t>7.</w:t>
      </w:r>
    </w:p>
    <w:p w:rsidR="00B22BEF" w:rsidRDefault="00491FF4">
      <w:pPr>
        <w:pStyle w:val="1"/>
        <w:numPr>
          <w:ilvl w:val="0"/>
          <w:numId w:val="5"/>
        </w:numPr>
        <w:tabs>
          <w:tab w:val="left" w:pos="2770"/>
        </w:tabs>
        <w:rPr>
          <w:sz w:val="20"/>
        </w:rPr>
      </w:pPr>
      <w:r>
        <w:t>Види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поточних</w:t>
      </w:r>
      <w:r>
        <w:rPr>
          <w:spacing w:val="-2"/>
        </w:rPr>
        <w:t xml:space="preserve"> </w:t>
      </w:r>
      <w:r>
        <w:t>контрольних</w:t>
      </w:r>
      <w:r>
        <w:rPr>
          <w:spacing w:val="-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rPr>
          <w:sz w:val="20"/>
        </w:rPr>
        <w:t>*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12"/>
        <w:gridCol w:w="2549"/>
        <w:gridCol w:w="2864"/>
        <w:gridCol w:w="679"/>
      </w:tblGrid>
      <w:tr w:rsidR="00B22BEF">
        <w:trPr>
          <w:trHeight w:val="803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19" w:right="103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змістового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2" w:lineRule="auto"/>
              <w:ind w:left="220" w:right="203" w:firstLine="280"/>
            </w:pPr>
            <w:r>
              <w:t>Вид поточного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-12"/>
              </w:rPr>
              <w:t xml:space="preserve"> </w:t>
            </w:r>
            <w:r>
              <w:t>заходу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42" w:lineRule="auto"/>
              <w:ind w:left="288" w:right="272" w:firstLine="218"/>
            </w:pPr>
            <w:r>
              <w:t>Зміст поточного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-12"/>
              </w:rPr>
              <w:t xml:space="preserve"> </w:t>
            </w:r>
            <w:r>
              <w:t>заходу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47" w:lineRule="exact"/>
              <w:ind w:left="289" w:right="274"/>
              <w:jc w:val="center"/>
            </w:pPr>
            <w:r>
              <w:t>Критерії</w:t>
            </w:r>
            <w:r>
              <w:rPr>
                <w:spacing w:val="-3"/>
              </w:rPr>
              <w:t xml:space="preserve"> </w:t>
            </w:r>
            <w:r>
              <w:t>оцінювання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ind w:left="122" w:right="10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Усьо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балів</w:t>
            </w:r>
          </w:p>
        </w:tc>
      </w:tr>
      <w:tr w:rsidR="00B22BEF">
        <w:trPr>
          <w:trHeight w:val="342"/>
        </w:trPr>
        <w:tc>
          <w:tcPr>
            <w:tcW w:w="1243" w:type="dxa"/>
          </w:tcPr>
          <w:p w:rsidR="00B22BEF" w:rsidRDefault="00491FF4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2BEF">
        <w:trPr>
          <w:trHeight w:val="4303"/>
        </w:trPr>
        <w:tc>
          <w:tcPr>
            <w:tcW w:w="1243" w:type="dxa"/>
          </w:tcPr>
          <w:p w:rsidR="00B22BEF" w:rsidRDefault="00491FF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2" w:lineRule="auto"/>
              <w:ind w:left="141" w:right="96"/>
            </w:pPr>
            <w:r>
              <w:t>Теоретичне завдання –</w:t>
            </w:r>
            <w:r>
              <w:rPr>
                <w:spacing w:val="-52"/>
              </w:rPr>
              <w:t xml:space="preserve"> </w:t>
            </w:r>
            <w:r>
              <w:t>опитування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42" w:lineRule="auto"/>
              <w:ind w:left="108" w:right="84"/>
            </w:pPr>
            <w:r>
              <w:t>Питання для підготовки:</w:t>
            </w:r>
            <w:r>
              <w:rPr>
                <w:spacing w:val="-52"/>
              </w:rPr>
              <w:t xml:space="preserve"> </w:t>
            </w:r>
            <w:r>
              <w:t>https://moodle.znu.edu.ua</w:t>
            </w:r>
          </w:p>
          <w:p w:rsidR="00B22BEF" w:rsidRDefault="00491FF4">
            <w:pPr>
              <w:pStyle w:val="TableParagraph"/>
              <w:spacing w:line="242" w:lineRule="auto"/>
              <w:ind w:left="108" w:right="179"/>
            </w:pPr>
            <w:r>
              <w:t>/</w:t>
            </w:r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</w:t>
            </w:r>
            <w:r>
              <w:rPr>
                <w:spacing w:val="-52"/>
              </w:rPr>
              <w:t xml:space="preserve"> </w:t>
            </w:r>
            <w:r>
              <w:t>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 xml:space="preserve">5 балів </w:t>
            </w:r>
            <w:r>
              <w:t>– відповідь надано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повному</w:t>
            </w:r>
            <w:r>
              <w:rPr>
                <w:spacing w:val="-4"/>
              </w:rPr>
              <w:t xml:space="preserve"> </w:t>
            </w:r>
            <w:r>
              <w:t>обсязі;</w:t>
            </w:r>
          </w:p>
          <w:p w:rsidR="00B22BEF" w:rsidRDefault="00491FF4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 xml:space="preserve">4 бали </w:t>
            </w:r>
            <w:r>
              <w:t>– відповідь надано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tabs>
                <w:tab w:val="left" w:pos="1872"/>
              </w:tabs>
              <w:ind w:left="111" w:right="93"/>
              <w:jc w:val="both"/>
            </w:pPr>
            <w:r>
              <w:rPr>
                <w:b/>
              </w:rPr>
              <w:t xml:space="preserve">3 бали </w:t>
            </w:r>
            <w:r>
              <w:t>– відповідь надана із</w:t>
            </w:r>
            <w:r>
              <w:rPr>
                <w:spacing w:val="-52"/>
              </w:rPr>
              <w:t xml:space="preserve"> </w:t>
            </w:r>
            <w:r>
              <w:t>розумінням</w:t>
            </w:r>
            <w:r>
              <w:tab/>
            </w:r>
            <w:r>
              <w:rPr>
                <w:spacing w:val="-1"/>
              </w:rPr>
              <w:t>основних</w:t>
            </w:r>
            <w:r>
              <w:rPr>
                <w:spacing w:val="-53"/>
              </w:rPr>
              <w:t xml:space="preserve"> </w:t>
            </w:r>
            <w:r>
              <w:t>понять, положень і фактів,</w:t>
            </w:r>
            <w:r>
              <w:rPr>
                <w:spacing w:val="1"/>
              </w:rPr>
              <w:t xml:space="preserve"> </w:t>
            </w:r>
            <w:r>
              <w:t>проте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повному обсязі або містять</w:t>
            </w:r>
            <w:r>
              <w:rPr>
                <w:spacing w:val="1"/>
              </w:rPr>
              <w:t xml:space="preserve"> </w:t>
            </w:r>
            <w:r>
              <w:t>помилки;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відповіді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частково.</w:t>
            </w:r>
          </w:p>
          <w:p w:rsidR="00B22BEF" w:rsidRDefault="00491FF4">
            <w:pPr>
              <w:pStyle w:val="TableParagraph"/>
              <w:spacing w:line="240" w:lineRule="exact"/>
              <w:ind w:left="317"/>
              <w:jc w:val="both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 –</w:t>
            </w:r>
            <w:r>
              <w:rPr>
                <w:b/>
                <w:spacing w:val="-2"/>
              </w:rPr>
              <w:t xml:space="preserve"> </w:t>
            </w:r>
            <w:r>
              <w:t>відповіді надані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22BEF" w:rsidRDefault="00B22BEF">
      <w:pPr>
        <w:spacing w:line="251" w:lineRule="exact"/>
        <w:jc w:val="center"/>
        <w:sectPr w:rsidR="00B22BEF">
          <w:pgSz w:w="11910" w:h="16840"/>
          <w:pgMar w:top="84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12"/>
        <w:gridCol w:w="2549"/>
        <w:gridCol w:w="2864"/>
        <w:gridCol w:w="679"/>
      </w:tblGrid>
      <w:tr w:rsidR="00B22BEF">
        <w:trPr>
          <w:trHeight w:val="254"/>
        </w:trPr>
        <w:tc>
          <w:tcPr>
            <w:tcW w:w="1243" w:type="dxa"/>
            <w:vMerge w:val="restart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B22BEF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B22BEF" w:rsidRDefault="00B22BEF"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4" w:lineRule="exact"/>
              <w:ind w:left="289" w:right="275"/>
              <w:jc w:val="center"/>
            </w:pPr>
            <w:r>
              <w:t>частково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помилками.</w:t>
            </w:r>
          </w:p>
        </w:tc>
        <w:tc>
          <w:tcPr>
            <w:tcW w:w="679" w:type="dxa"/>
          </w:tcPr>
          <w:p w:rsidR="00B22BEF" w:rsidRDefault="00B22BEF">
            <w:pPr>
              <w:pStyle w:val="TableParagraph"/>
              <w:rPr>
                <w:sz w:val="18"/>
              </w:rPr>
            </w:pPr>
          </w:p>
        </w:tc>
      </w:tr>
      <w:tr w:rsidR="00B22BEF">
        <w:trPr>
          <w:trHeight w:val="3542"/>
        </w:trPr>
        <w:tc>
          <w:tcPr>
            <w:tcW w:w="1243" w:type="dxa"/>
            <w:vMerge/>
            <w:tcBorders>
              <w:top w:val="nil"/>
            </w:tcBorders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7" w:lineRule="exact"/>
              <w:ind w:left="141"/>
            </w:pPr>
            <w:r>
              <w:t>Практичне</w:t>
            </w:r>
            <w:r>
              <w:rPr>
                <w:spacing w:val="-1"/>
              </w:rPr>
              <w:t xml:space="preserve"> </w:t>
            </w:r>
            <w:r>
              <w:t>завдання –</w:t>
            </w:r>
          </w:p>
          <w:p w:rsidR="00B22BEF" w:rsidRDefault="00491FF4">
            <w:pPr>
              <w:pStyle w:val="TableParagraph"/>
              <w:ind w:left="107" w:right="211" w:firstLine="33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практичного</w:t>
            </w:r>
            <w:r>
              <w:rPr>
                <w:spacing w:val="-11"/>
              </w:rPr>
              <w:t xml:space="preserve"> </w:t>
            </w:r>
            <w:r>
              <w:t>завдання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7" w:lineRule="exact"/>
              <w:ind w:left="108"/>
            </w:pPr>
            <w:r>
              <w:t>Вимоги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  <w:p w:rsidR="00B22BEF" w:rsidRDefault="00491FF4">
            <w:pPr>
              <w:pStyle w:val="TableParagraph"/>
              <w:ind w:left="108" w:right="-27"/>
            </w:pP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https://moodle.znu.edu.ua/c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7" w:lineRule="exact"/>
              <w:ind w:left="111"/>
              <w:jc w:val="both"/>
            </w:pPr>
            <w:r>
              <w:rPr>
                <w:b/>
              </w:rPr>
              <w:t xml:space="preserve">9-10  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 xml:space="preserve">балів   </w:t>
            </w:r>
            <w:r>
              <w:rPr>
                <w:b/>
                <w:spacing w:val="36"/>
              </w:rPr>
              <w:t xml:space="preserve"> </w:t>
            </w:r>
            <w:r>
              <w:t xml:space="preserve">–   </w:t>
            </w:r>
            <w:r>
              <w:rPr>
                <w:spacing w:val="38"/>
              </w:rPr>
              <w:t xml:space="preserve"> </w:t>
            </w:r>
            <w:r>
              <w:t>завдання</w:t>
            </w:r>
          </w:p>
          <w:p w:rsidR="00B22BEF" w:rsidRDefault="00491FF4">
            <w:pPr>
              <w:pStyle w:val="TableParagraph"/>
              <w:ind w:left="111" w:right="95"/>
              <w:jc w:val="both"/>
            </w:pPr>
            <w:r>
              <w:t>виконані в повному обсязі,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помилок;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7-8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повному обсязі,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незначними</w:t>
            </w:r>
            <w:r>
              <w:rPr>
                <w:spacing w:val="1"/>
              </w:rPr>
              <w:t xml:space="preserve"> </w:t>
            </w:r>
            <w:r>
              <w:t>помилками;</w:t>
            </w:r>
          </w:p>
          <w:p w:rsidR="00B22BEF" w:rsidRDefault="00491FF4">
            <w:pPr>
              <w:pStyle w:val="TableParagraph"/>
              <w:spacing w:before="1"/>
              <w:ind w:left="111" w:right="91"/>
              <w:jc w:val="both"/>
            </w:pPr>
            <w:r>
              <w:rPr>
                <w:b/>
              </w:rPr>
              <w:t>3-4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 частково;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1-2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істотними</w:t>
            </w:r>
            <w:r>
              <w:rPr>
                <w:spacing w:val="-52"/>
              </w:rPr>
              <w:t xml:space="preserve"> </w:t>
            </w:r>
            <w:r>
              <w:t>помилками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2BEF">
        <w:trPr>
          <w:trHeight w:val="1010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48" w:right="132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1</w:t>
            </w:r>
          </w:p>
          <w:p w:rsidR="00B22BEF" w:rsidRDefault="00491FF4">
            <w:pPr>
              <w:pStyle w:val="TableParagraph"/>
              <w:spacing w:line="252" w:lineRule="exact"/>
              <w:ind w:left="268" w:right="250" w:firstLine="1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864" w:type="dxa"/>
          </w:tcPr>
          <w:p w:rsidR="00B22BEF" w:rsidRDefault="00B22BEF">
            <w:pPr>
              <w:pStyle w:val="TableParagraph"/>
            </w:pP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2BEF">
        <w:trPr>
          <w:trHeight w:val="4555"/>
        </w:trPr>
        <w:tc>
          <w:tcPr>
            <w:tcW w:w="1243" w:type="dxa"/>
          </w:tcPr>
          <w:p w:rsidR="00B22BEF" w:rsidRDefault="00491FF4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ind w:left="107" w:right="97" w:firstLine="33"/>
            </w:pPr>
            <w:r>
              <w:t>Теоретичне завдання –</w:t>
            </w:r>
            <w:r>
              <w:rPr>
                <w:spacing w:val="-52"/>
              </w:rPr>
              <w:t xml:space="preserve"> </w:t>
            </w:r>
            <w:r>
              <w:t>опитування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ind w:left="108" w:right="84"/>
            </w:pPr>
            <w:r>
              <w:t>Питання для підготовки:</w:t>
            </w:r>
            <w:r>
              <w:rPr>
                <w:spacing w:val="-52"/>
              </w:rPr>
              <w:t xml:space="preserve"> </w:t>
            </w:r>
            <w:r>
              <w:t>https://moodle.znu.edu.ua</w:t>
            </w:r>
          </w:p>
          <w:p w:rsidR="00B22BEF" w:rsidRDefault="00491FF4">
            <w:pPr>
              <w:pStyle w:val="TableParagraph"/>
              <w:ind w:left="108" w:right="179"/>
            </w:pPr>
            <w:r>
              <w:t>/</w:t>
            </w:r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</w:t>
            </w:r>
            <w:r>
              <w:rPr>
                <w:spacing w:val="-52"/>
              </w:rPr>
              <w:t xml:space="preserve"> </w:t>
            </w:r>
            <w:r>
              <w:t>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 xml:space="preserve">5 балів </w:t>
            </w:r>
            <w:r>
              <w:t>– відповідь надано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повному</w:t>
            </w:r>
            <w:r>
              <w:rPr>
                <w:spacing w:val="-4"/>
              </w:rPr>
              <w:t xml:space="preserve"> </w:t>
            </w:r>
            <w:r>
              <w:t>обсязі;</w:t>
            </w:r>
          </w:p>
          <w:p w:rsidR="00B22BEF" w:rsidRDefault="00491FF4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 xml:space="preserve">4 бали </w:t>
            </w:r>
            <w:r>
              <w:t>– відповідь надано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tabs>
                <w:tab w:val="left" w:pos="1872"/>
              </w:tabs>
              <w:ind w:left="111" w:right="93"/>
              <w:jc w:val="both"/>
            </w:pPr>
            <w:r>
              <w:rPr>
                <w:b/>
              </w:rPr>
              <w:t xml:space="preserve">3 бали </w:t>
            </w:r>
            <w:r>
              <w:t>– відповідь надана із</w:t>
            </w:r>
            <w:r>
              <w:rPr>
                <w:spacing w:val="-52"/>
              </w:rPr>
              <w:t xml:space="preserve"> </w:t>
            </w:r>
            <w:r>
              <w:t>розумінням</w:t>
            </w:r>
            <w:r>
              <w:tab/>
            </w:r>
            <w:r>
              <w:rPr>
                <w:spacing w:val="-1"/>
              </w:rPr>
              <w:t>основних</w:t>
            </w:r>
            <w:r>
              <w:rPr>
                <w:spacing w:val="-53"/>
              </w:rPr>
              <w:t xml:space="preserve"> </w:t>
            </w:r>
            <w:r>
              <w:t>понять, положень і фактів,</w:t>
            </w:r>
            <w:r>
              <w:rPr>
                <w:spacing w:val="1"/>
              </w:rPr>
              <w:t xml:space="preserve"> </w:t>
            </w:r>
            <w:r>
              <w:t>проте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повному обсязі або містять</w:t>
            </w:r>
            <w:r>
              <w:rPr>
                <w:spacing w:val="1"/>
              </w:rPr>
              <w:t xml:space="preserve"> </w:t>
            </w:r>
            <w:r>
              <w:t>помилки;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відповіді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частково.</w:t>
            </w:r>
          </w:p>
          <w:p w:rsidR="00B22BEF" w:rsidRDefault="00491FF4">
            <w:pPr>
              <w:pStyle w:val="TableParagraph"/>
              <w:spacing w:line="254" w:lineRule="exact"/>
              <w:ind w:left="305" w:right="288" w:firstLine="12"/>
              <w:jc w:val="both"/>
            </w:pPr>
            <w:r>
              <w:rPr>
                <w:b/>
              </w:rPr>
              <w:t xml:space="preserve">1 бал – </w:t>
            </w:r>
            <w:r>
              <w:t>відповіді надані</w:t>
            </w:r>
            <w:r>
              <w:rPr>
                <w:spacing w:val="-52"/>
              </w:rPr>
              <w:t xml:space="preserve"> </w:t>
            </w:r>
            <w:r>
              <w:t>частково</w:t>
            </w:r>
            <w:r>
              <w:rPr>
                <w:spacing w:val="-5"/>
              </w:rPr>
              <w:t xml:space="preserve"> </w:t>
            </w:r>
            <w:r>
              <w:t>і з</w:t>
            </w:r>
            <w:r>
              <w:rPr>
                <w:spacing w:val="-3"/>
              </w:rPr>
              <w:t xml:space="preserve"> </w:t>
            </w:r>
            <w:r>
              <w:t>помилками.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2BEF">
        <w:trPr>
          <w:trHeight w:val="3542"/>
        </w:trPr>
        <w:tc>
          <w:tcPr>
            <w:tcW w:w="1243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7" w:lineRule="exact"/>
              <w:ind w:left="141"/>
            </w:pPr>
            <w:r>
              <w:t>Практичне</w:t>
            </w:r>
            <w:r>
              <w:rPr>
                <w:spacing w:val="-1"/>
              </w:rPr>
              <w:t xml:space="preserve"> </w:t>
            </w:r>
            <w:r>
              <w:t>завдання –</w:t>
            </w:r>
          </w:p>
          <w:p w:rsidR="00B22BEF" w:rsidRDefault="00491FF4">
            <w:pPr>
              <w:pStyle w:val="TableParagraph"/>
              <w:ind w:left="107" w:right="212" w:firstLine="33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практичного</w:t>
            </w:r>
            <w:r>
              <w:rPr>
                <w:spacing w:val="-12"/>
              </w:rPr>
              <w:t xml:space="preserve"> </w:t>
            </w:r>
            <w:r>
              <w:t>завдання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7" w:lineRule="exact"/>
              <w:ind w:left="108"/>
            </w:pPr>
            <w:r>
              <w:t>Вимоги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  <w:p w:rsidR="00B22BEF" w:rsidRDefault="00491FF4">
            <w:pPr>
              <w:pStyle w:val="TableParagraph"/>
              <w:ind w:left="108" w:right="-27"/>
            </w:pP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https://moodle.znu.edu.ua/c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7" w:lineRule="exact"/>
              <w:ind w:left="111"/>
              <w:jc w:val="both"/>
            </w:pPr>
            <w:r>
              <w:rPr>
                <w:b/>
              </w:rPr>
              <w:t xml:space="preserve">9-10  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 xml:space="preserve">балів   </w:t>
            </w:r>
            <w:r>
              <w:rPr>
                <w:b/>
                <w:spacing w:val="36"/>
              </w:rPr>
              <w:t xml:space="preserve"> </w:t>
            </w:r>
            <w:r>
              <w:t xml:space="preserve">–   </w:t>
            </w:r>
            <w:r>
              <w:rPr>
                <w:spacing w:val="38"/>
              </w:rPr>
              <w:t xml:space="preserve"> </w:t>
            </w:r>
            <w:r>
              <w:t>завдання</w:t>
            </w:r>
          </w:p>
          <w:p w:rsidR="00B22BEF" w:rsidRDefault="00491FF4">
            <w:pPr>
              <w:pStyle w:val="TableParagraph"/>
              <w:ind w:left="111" w:right="95"/>
              <w:jc w:val="both"/>
            </w:pPr>
            <w:r>
              <w:t>виконані в повному обсязі,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помилок;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7-8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повному обсязі,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spacing w:before="2"/>
              <w:ind w:left="111" w:right="91"/>
              <w:jc w:val="both"/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незначними</w:t>
            </w:r>
            <w:r>
              <w:rPr>
                <w:spacing w:val="1"/>
              </w:rPr>
              <w:t xml:space="preserve"> </w:t>
            </w:r>
            <w:r>
              <w:t>помилками;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3-4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 частково;</w:t>
            </w:r>
          </w:p>
          <w:p w:rsidR="00B22BEF" w:rsidRDefault="00491FF4">
            <w:pPr>
              <w:pStyle w:val="TableParagraph"/>
              <w:ind w:left="289" w:right="270"/>
              <w:jc w:val="center"/>
            </w:pPr>
            <w:r>
              <w:rPr>
                <w:b/>
              </w:rPr>
              <w:t xml:space="preserve">1-2 бали –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 з істотними</w:t>
            </w:r>
            <w:r>
              <w:rPr>
                <w:spacing w:val="-52"/>
              </w:rPr>
              <w:t xml:space="preserve"> </w:t>
            </w:r>
            <w:r>
              <w:t>помилками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2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2BEF">
        <w:trPr>
          <w:trHeight w:val="1012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48" w:right="132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2</w:t>
            </w:r>
          </w:p>
          <w:p w:rsidR="00B22BEF" w:rsidRDefault="00491FF4">
            <w:pPr>
              <w:pStyle w:val="TableParagraph"/>
              <w:spacing w:line="252" w:lineRule="exact"/>
              <w:ind w:left="268" w:right="250" w:firstLine="1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8" w:lineRule="exact"/>
              <w:ind w:left="10"/>
              <w:jc w:val="center"/>
            </w:pPr>
            <w:r>
              <w:t>…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8" w:lineRule="exact"/>
              <w:ind w:left="14"/>
              <w:jc w:val="center"/>
            </w:pPr>
            <w:r>
              <w:t>…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2BEF">
        <w:trPr>
          <w:trHeight w:val="1012"/>
        </w:trPr>
        <w:tc>
          <w:tcPr>
            <w:tcW w:w="1243" w:type="dxa"/>
          </w:tcPr>
          <w:p w:rsidR="00B22BEF" w:rsidRDefault="00491FF4">
            <w:pPr>
              <w:pStyle w:val="TableParagraph"/>
              <w:spacing w:line="24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7" w:lineRule="exact"/>
              <w:ind w:left="141"/>
            </w:pPr>
            <w:r>
              <w:t>Теоретичне</w:t>
            </w:r>
            <w:r>
              <w:rPr>
                <w:spacing w:val="-1"/>
              </w:rPr>
              <w:t xml:space="preserve"> </w:t>
            </w:r>
            <w:r>
              <w:t>завдання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22BEF" w:rsidRDefault="00491FF4">
            <w:pPr>
              <w:pStyle w:val="TableParagraph"/>
              <w:spacing w:line="252" w:lineRule="exact"/>
              <w:ind w:left="107"/>
            </w:pPr>
            <w:r>
              <w:t>опитування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7" w:lineRule="exact"/>
              <w:ind w:left="92" w:right="85"/>
              <w:jc w:val="center"/>
            </w:pPr>
            <w:r>
              <w:t>Питання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підготовки:</w:t>
            </w:r>
          </w:p>
          <w:p w:rsidR="00B22BEF" w:rsidRDefault="00491FF4">
            <w:pPr>
              <w:pStyle w:val="TableParagraph"/>
              <w:spacing w:line="252" w:lineRule="exact"/>
              <w:ind w:left="92" w:right="81"/>
              <w:jc w:val="center"/>
            </w:pPr>
            <w:r>
              <w:t>https://moodle.znu.edu.ua</w:t>
            </w:r>
          </w:p>
          <w:p w:rsidR="00B22BEF" w:rsidRDefault="00491FF4">
            <w:pPr>
              <w:pStyle w:val="TableParagraph"/>
              <w:ind w:left="92" w:right="78"/>
              <w:jc w:val="center"/>
            </w:pPr>
            <w:r>
              <w:t>/</w:t>
            </w:r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</w:t>
            </w:r>
            <w:r>
              <w:rPr>
                <w:spacing w:val="-52"/>
              </w:rPr>
              <w:t xml:space="preserve"> </w:t>
            </w:r>
            <w:r>
              <w:t>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7" w:lineRule="exact"/>
              <w:ind w:left="111"/>
              <w:jc w:val="both"/>
            </w:pPr>
            <w:r>
              <w:rPr>
                <w:b/>
              </w:rPr>
              <w:t>5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6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відповідь</w:t>
            </w:r>
            <w:r>
              <w:rPr>
                <w:spacing w:val="35"/>
              </w:rPr>
              <w:t xml:space="preserve"> </w:t>
            </w:r>
            <w:r>
              <w:t>надано</w:t>
            </w:r>
          </w:p>
          <w:p w:rsidR="00B22BEF" w:rsidRDefault="00491FF4">
            <w:pPr>
              <w:pStyle w:val="TableParagraph"/>
              <w:ind w:left="111" w:right="94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повному</w:t>
            </w:r>
            <w:r>
              <w:rPr>
                <w:spacing w:val="-4"/>
              </w:rPr>
              <w:t xml:space="preserve"> </w:t>
            </w:r>
            <w:r>
              <w:t>обсязі;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22BEF" w:rsidRDefault="00B22BEF">
      <w:pPr>
        <w:spacing w:line="243" w:lineRule="exact"/>
        <w:jc w:val="center"/>
        <w:sectPr w:rsidR="00B22BEF">
          <w:pgSz w:w="11910" w:h="16840"/>
          <w:pgMar w:top="84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12"/>
        <w:gridCol w:w="2549"/>
        <w:gridCol w:w="2864"/>
        <w:gridCol w:w="679"/>
      </w:tblGrid>
      <w:tr w:rsidR="00B22BEF">
        <w:trPr>
          <w:trHeight w:val="3542"/>
        </w:trPr>
        <w:tc>
          <w:tcPr>
            <w:tcW w:w="1243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549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b/>
              </w:rPr>
              <w:t>4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49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відповідь</w:t>
            </w:r>
            <w:r>
              <w:rPr>
                <w:spacing w:val="50"/>
              </w:rPr>
              <w:t xml:space="preserve"> </w:t>
            </w:r>
            <w:r>
              <w:t>надано</w:t>
            </w:r>
          </w:p>
          <w:p w:rsidR="00B22BEF" w:rsidRDefault="00491FF4">
            <w:pPr>
              <w:pStyle w:val="TableParagraph"/>
              <w:spacing w:before="1"/>
              <w:ind w:left="111" w:right="95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tabs>
                <w:tab w:val="left" w:pos="1872"/>
              </w:tabs>
              <w:ind w:left="111" w:right="93"/>
              <w:jc w:val="both"/>
            </w:pPr>
            <w:r>
              <w:rPr>
                <w:b/>
              </w:rPr>
              <w:t xml:space="preserve">3 бали </w:t>
            </w:r>
            <w:r>
              <w:t>– відповідь надана із</w:t>
            </w:r>
            <w:r>
              <w:rPr>
                <w:spacing w:val="-52"/>
              </w:rPr>
              <w:t xml:space="preserve"> </w:t>
            </w:r>
            <w:r>
              <w:t>розумінням</w:t>
            </w:r>
            <w:r>
              <w:tab/>
            </w:r>
            <w:r>
              <w:rPr>
                <w:spacing w:val="-1"/>
              </w:rPr>
              <w:t>основних</w:t>
            </w:r>
            <w:r>
              <w:rPr>
                <w:spacing w:val="-53"/>
              </w:rPr>
              <w:t xml:space="preserve"> </w:t>
            </w:r>
            <w:r>
              <w:t>понять, положень і фактів,</w:t>
            </w:r>
            <w:r>
              <w:rPr>
                <w:spacing w:val="1"/>
              </w:rPr>
              <w:t xml:space="preserve"> </w:t>
            </w:r>
            <w:r>
              <w:t>проте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повному обсязі або містять</w:t>
            </w:r>
            <w:r>
              <w:rPr>
                <w:spacing w:val="1"/>
              </w:rPr>
              <w:t xml:space="preserve"> </w:t>
            </w:r>
            <w:r>
              <w:t>помилки;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відповіді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частково.</w:t>
            </w:r>
          </w:p>
          <w:p w:rsidR="00B22BEF" w:rsidRDefault="00491FF4">
            <w:pPr>
              <w:pStyle w:val="TableParagraph"/>
              <w:spacing w:line="254" w:lineRule="exact"/>
              <w:ind w:left="305" w:right="288" w:firstLine="12"/>
              <w:jc w:val="both"/>
            </w:pPr>
            <w:r>
              <w:rPr>
                <w:b/>
              </w:rPr>
              <w:t xml:space="preserve">1 бал – </w:t>
            </w:r>
            <w:r>
              <w:t>відповіді надані</w:t>
            </w:r>
            <w:r>
              <w:rPr>
                <w:spacing w:val="-52"/>
              </w:rPr>
              <w:t xml:space="preserve"> </w:t>
            </w:r>
            <w:r>
              <w:t>частково</w:t>
            </w:r>
            <w:r>
              <w:rPr>
                <w:spacing w:val="-5"/>
              </w:rPr>
              <w:t xml:space="preserve"> </w:t>
            </w:r>
            <w:r>
              <w:t>і з</w:t>
            </w:r>
            <w:r>
              <w:rPr>
                <w:spacing w:val="-3"/>
              </w:rPr>
              <w:t xml:space="preserve"> </w:t>
            </w:r>
            <w:r>
              <w:t>помилками.</w:t>
            </w:r>
          </w:p>
        </w:tc>
        <w:tc>
          <w:tcPr>
            <w:tcW w:w="679" w:type="dxa"/>
          </w:tcPr>
          <w:p w:rsidR="00B22BEF" w:rsidRDefault="00B22BEF">
            <w:pPr>
              <w:pStyle w:val="TableParagraph"/>
            </w:pPr>
          </w:p>
        </w:tc>
      </w:tr>
      <w:tr w:rsidR="00B22BEF">
        <w:trPr>
          <w:trHeight w:val="3542"/>
        </w:trPr>
        <w:tc>
          <w:tcPr>
            <w:tcW w:w="1243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8" w:lineRule="exact"/>
              <w:ind w:left="141"/>
            </w:pPr>
            <w:r>
              <w:t>Практичне</w:t>
            </w:r>
            <w:r>
              <w:rPr>
                <w:spacing w:val="-1"/>
              </w:rPr>
              <w:t xml:space="preserve"> </w:t>
            </w:r>
            <w:r>
              <w:t>завдання –</w:t>
            </w:r>
          </w:p>
          <w:p w:rsidR="00B22BEF" w:rsidRDefault="00491FF4">
            <w:pPr>
              <w:pStyle w:val="TableParagraph"/>
              <w:spacing w:before="1"/>
              <w:ind w:left="107" w:right="212" w:firstLine="33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практичного</w:t>
            </w:r>
            <w:r>
              <w:rPr>
                <w:spacing w:val="-12"/>
              </w:rPr>
              <w:t xml:space="preserve"> </w:t>
            </w:r>
            <w:r>
              <w:t>завдання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8" w:lineRule="exact"/>
              <w:ind w:left="108"/>
            </w:pPr>
            <w:r>
              <w:t>Вимоги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  <w:p w:rsidR="00B22BEF" w:rsidRDefault="00491FF4">
            <w:pPr>
              <w:pStyle w:val="TableParagraph"/>
              <w:spacing w:before="1"/>
              <w:ind w:left="108" w:right="-27"/>
            </w:pP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https://moodle.znu.edu.ua/c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b/>
              </w:rPr>
              <w:t xml:space="preserve">9-10  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 xml:space="preserve">балів   </w:t>
            </w:r>
            <w:r>
              <w:rPr>
                <w:b/>
                <w:spacing w:val="36"/>
              </w:rPr>
              <w:t xml:space="preserve"> </w:t>
            </w:r>
            <w:r>
              <w:t xml:space="preserve">–   </w:t>
            </w:r>
            <w:r>
              <w:rPr>
                <w:spacing w:val="38"/>
              </w:rPr>
              <w:t xml:space="preserve"> </w:t>
            </w:r>
            <w:r>
              <w:t>завдання</w:t>
            </w:r>
          </w:p>
          <w:p w:rsidR="00B22BEF" w:rsidRDefault="00491FF4">
            <w:pPr>
              <w:pStyle w:val="TableParagraph"/>
              <w:spacing w:before="1"/>
              <w:ind w:left="111" w:right="95"/>
              <w:jc w:val="both"/>
            </w:pPr>
            <w:r>
              <w:t>виконані в повному обсязі,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помилок;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7-8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повному обсязі,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spacing w:before="1"/>
              <w:ind w:left="111" w:right="91"/>
              <w:jc w:val="both"/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незначними</w:t>
            </w:r>
            <w:r>
              <w:rPr>
                <w:spacing w:val="1"/>
              </w:rPr>
              <w:t xml:space="preserve"> </w:t>
            </w:r>
            <w:r>
              <w:t>помилками;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3-4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 частково;</w:t>
            </w:r>
          </w:p>
          <w:p w:rsidR="00B22BEF" w:rsidRDefault="00491FF4">
            <w:pPr>
              <w:pStyle w:val="TableParagraph"/>
              <w:ind w:left="289" w:right="270"/>
              <w:jc w:val="center"/>
            </w:pPr>
            <w:r>
              <w:rPr>
                <w:b/>
              </w:rPr>
              <w:t xml:space="preserve">1-2 бали –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істотними</w:t>
            </w:r>
          </w:p>
          <w:p w:rsidR="00B22BEF" w:rsidRDefault="00491FF4">
            <w:pPr>
              <w:pStyle w:val="TableParagraph"/>
              <w:spacing w:line="247" w:lineRule="exact"/>
              <w:ind w:left="289" w:right="273"/>
              <w:jc w:val="center"/>
            </w:pPr>
            <w:r>
              <w:t>помилками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2BEF">
        <w:trPr>
          <w:trHeight w:val="1012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48" w:right="132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3</w:t>
            </w:r>
          </w:p>
          <w:p w:rsidR="00B22BEF" w:rsidRDefault="00491FF4">
            <w:pPr>
              <w:pStyle w:val="TableParagraph"/>
              <w:spacing w:line="252" w:lineRule="exact"/>
              <w:ind w:left="268" w:right="250" w:firstLine="1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8" w:lineRule="exact"/>
              <w:ind w:left="107"/>
            </w:pPr>
            <w:r>
              <w:t>2</w:t>
            </w:r>
          </w:p>
        </w:tc>
        <w:tc>
          <w:tcPr>
            <w:tcW w:w="2549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864" w:type="dxa"/>
          </w:tcPr>
          <w:p w:rsidR="00B22BEF" w:rsidRDefault="00B22BEF">
            <w:pPr>
              <w:pStyle w:val="TableParagraph"/>
            </w:pP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2BEF">
        <w:trPr>
          <w:trHeight w:val="4552"/>
        </w:trPr>
        <w:tc>
          <w:tcPr>
            <w:tcW w:w="1243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7" w:lineRule="exact"/>
              <w:ind w:left="141"/>
            </w:pPr>
            <w:r>
              <w:t>Теоретичне</w:t>
            </w:r>
            <w:r>
              <w:rPr>
                <w:spacing w:val="-1"/>
              </w:rPr>
              <w:t xml:space="preserve"> </w:t>
            </w:r>
            <w:r>
              <w:t>завдання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22BEF" w:rsidRDefault="00491FF4">
            <w:pPr>
              <w:pStyle w:val="TableParagraph"/>
              <w:spacing w:line="252" w:lineRule="exact"/>
              <w:ind w:left="107"/>
            </w:pPr>
            <w:r>
              <w:t>опитування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7" w:lineRule="exact"/>
              <w:ind w:left="92" w:right="85"/>
              <w:jc w:val="center"/>
            </w:pPr>
            <w:r>
              <w:t>Питання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підготовки:</w:t>
            </w:r>
          </w:p>
          <w:p w:rsidR="00B22BEF" w:rsidRDefault="00491FF4">
            <w:pPr>
              <w:pStyle w:val="TableParagraph"/>
              <w:spacing w:line="252" w:lineRule="exact"/>
              <w:ind w:left="92" w:right="81"/>
              <w:jc w:val="center"/>
            </w:pPr>
            <w:r>
              <w:t>https://moodle.znu.edu.ua</w:t>
            </w:r>
          </w:p>
          <w:p w:rsidR="00B22BEF" w:rsidRDefault="00491FF4">
            <w:pPr>
              <w:pStyle w:val="TableParagraph"/>
              <w:spacing w:before="1"/>
              <w:ind w:left="92" w:right="78"/>
              <w:jc w:val="center"/>
            </w:pPr>
            <w:r>
              <w:t>/</w:t>
            </w:r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</w:t>
            </w:r>
            <w:r>
              <w:rPr>
                <w:spacing w:val="-52"/>
              </w:rPr>
              <w:t xml:space="preserve"> </w:t>
            </w:r>
            <w:r>
              <w:t>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7" w:lineRule="exact"/>
              <w:ind w:left="111"/>
              <w:jc w:val="both"/>
            </w:pPr>
            <w:r>
              <w:rPr>
                <w:b/>
              </w:rPr>
              <w:t>5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балів</w:t>
            </w:r>
            <w:r>
              <w:rPr>
                <w:b/>
                <w:spacing w:val="36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відповідь</w:t>
            </w:r>
            <w:r>
              <w:rPr>
                <w:spacing w:val="35"/>
              </w:rPr>
              <w:t xml:space="preserve"> </w:t>
            </w:r>
            <w:r>
              <w:t>надано</w:t>
            </w:r>
          </w:p>
          <w:p w:rsidR="00B22BEF" w:rsidRDefault="00491FF4">
            <w:pPr>
              <w:pStyle w:val="TableParagraph"/>
              <w:ind w:left="111" w:right="94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повному</w:t>
            </w:r>
            <w:r>
              <w:rPr>
                <w:spacing w:val="-4"/>
              </w:rPr>
              <w:t xml:space="preserve"> </w:t>
            </w:r>
            <w:r>
              <w:t>обсязі;</w:t>
            </w:r>
          </w:p>
          <w:p w:rsidR="00B22BEF" w:rsidRDefault="00491FF4">
            <w:pPr>
              <w:pStyle w:val="TableParagraph"/>
              <w:spacing w:before="1"/>
              <w:ind w:left="111" w:right="93"/>
              <w:jc w:val="both"/>
            </w:pPr>
            <w:r>
              <w:rPr>
                <w:b/>
              </w:rPr>
              <w:t xml:space="preserve">4 бали </w:t>
            </w:r>
            <w:r>
              <w:t>– відповідь надано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додаткові</w:t>
            </w:r>
            <w:r>
              <w:rPr>
                <w:spacing w:val="-52"/>
              </w:rPr>
              <w:t xml:space="preserve"> </w:t>
            </w:r>
            <w:r>
              <w:t>запитання,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tabs>
                <w:tab w:val="left" w:pos="1872"/>
              </w:tabs>
              <w:ind w:left="111" w:right="93"/>
              <w:jc w:val="both"/>
            </w:pPr>
            <w:r>
              <w:rPr>
                <w:b/>
              </w:rPr>
              <w:t xml:space="preserve">3 бали </w:t>
            </w:r>
            <w:r>
              <w:t>– відповідь надана із</w:t>
            </w:r>
            <w:r>
              <w:rPr>
                <w:spacing w:val="-52"/>
              </w:rPr>
              <w:t xml:space="preserve"> </w:t>
            </w:r>
            <w:r>
              <w:t>розумінням</w:t>
            </w:r>
            <w:r>
              <w:tab/>
            </w:r>
            <w:r>
              <w:rPr>
                <w:spacing w:val="-1"/>
              </w:rPr>
              <w:t>основних</w:t>
            </w:r>
            <w:r>
              <w:rPr>
                <w:spacing w:val="-53"/>
              </w:rPr>
              <w:t xml:space="preserve"> </w:t>
            </w:r>
            <w:r>
              <w:t>понять, положень і фактів,</w:t>
            </w:r>
            <w:r>
              <w:rPr>
                <w:spacing w:val="1"/>
              </w:rPr>
              <w:t xml:space="preserve"> </w:t>
            </w:r>
            <w:r>
              <w:t>проте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повному обсязі або містять</w:t>
            </w:r>
            <w:r>
              <w:rPr>
                <w:spacing w:val="1"/>
              </w:rPr>
              <w:t xml:space="preserve"> </w:t>
            </w:r>
            <w:r>
              <w:t>помилки;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відповіді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частково.</w:t>
            </w:r>
          </w:p>
          <w:p w:rsidR="00B22BEF" w:rsidRDefault="00491FF4">
            <w:pPr>
              <w:pStyle w:val="TableParagraph"/>
              <w:spacing w:line="254" w:lineRule="exact"/>
              <w:ind w:left="305" w:right="288" w:firstLine="12"/>
              <w:jc w:val="both"/>
            </w:pPr>
            <w:r>
              <w:rPr>
                <w:b/>
              </w:rPr>
              <w:t xml:space="preserve">1 бал – </w:t>
            </w:r>
            <w:r>
              <w:t>відповіді надані</w:t>
            </w:r>
            <w:r>
              <w:rPr>
                <w:spacing w:val="-52"/>
              </w:rPr>
              <w:t xml:space="preserve"> </w:t>
            </w:r>
            <w:r>
              <w:t>частково</w:t>
            </w:r>
            <w:r>
              <w:rPr>
                <w:spacing w:val="-5"/>
              </w:rPr>
              <w:t xml:space="preserve"> </w:t>
            </w:r>
            <w:r>
              <w:t>і з</w:t>
            </w:r>
            <w:r>
              <w:rPr>
                <w:spacing w:val="-3"/>
              </w:rPr>
              <w:t xml:space="preserve"> </w:t>
            </w:r>
            <w:r>
              <w:t>помилками.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2BEF">
        <w:trPr>
          <w:trHeight w:val="2277"/>
        </w:trPr>
        <w:tc>
          <w:tcPr>
            <w:tcW w:w="1243" w:type="dxa"/>
          </w:tcPr>
          <w:p w:rsidR="00B22BEF" w:rsidRDefault="00B22BEF">
            <w:pPr>
              <w:pStyle w:val="TableParagraph"/>
            </w:pP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38" w:lineRule="exact"/>
              <w:ind w:left="141"/>
            </w:pPr>
            <w:r>
              <w:t>Практичне</w:t>
            </w:r>
            <w:r>
              <w:rPr>
                <w:spacing w:val="-1"/>
              </w:rPr>
              <w:t xml:space="preserve"> </w:t>
            </w:r>
            <w:r>
              <w:t>завдання –</w:t>
            </w:r>
          </w:p>
          <w:p w:rsidR="00B22BEF" w:rsidRDefault="00491FF4">
            <w:pPr>
              <w:pStyle w:val="TableParagraph"/>
              <w:spacing w:before="1"/>
              <w:ind w:left="107" w:right="212" w:firstLine="33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практичного</w:t>
            </w:r>
            <w:r>
              <w:rPr>
                <w:spacing w:val="-12"/>
              </w:rPr>
              <w:t xml:space="preserve"> </w:t>
            </w:r>
            <w:r>
              <w:t>завдання</w:t>
            </w:r>
          </w:p>
        </w:tc>
        <w:tc>
          <w:tcPr>
            <w:tcW w:w="2549" w:type="dxa"/>
          </w:tcPr>
          <w:p w:rsidR="00B22BEF" w:rsidRDefault="00491FF4">
            <w:pPr>
              <w:pStyle w:val="TableParagraph"/>
              <w:spacing w:line="238" w:lineRule="exact"/>
              <w:ind w:left="108"/>
            </w:pPr>
            <w:r>
              <w:t>Вимоги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  <w:p w:rsidR="00B22BEF" w:rsidRDefault="00491FF4">
            <w:pPr>
              <w:pStyle w:val="TableParagraph"/>
              <w:spacing w:before="1"/>
              <w:ind w:left="108" w:right="-27"/>
            </w:pPr>
            <w:r>
              <w:t>оформлення:</w:t>
            </w:r>
            <w:r>
              <w:rPr>
                <w:spacing w:val="1"/>
              </w:rPr>
              <w:t xml:space="preserve"> </w:t>
            </w:r>
            <w:r>
              <w:t>https://moodle.znu.edu.ua/c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urse</w:t>
            </w:r>
            <w:proofErr w:type="spellEnd"/>
            <w:r>
              <w:t>/</w:t>
            </w:r>
            <w:proofErr w:type="spellStart"/>
            <w:r>
              <w:t>view.php?id</w:t>
            </w:r>
            <w:proofErr w:type="spellEnd"/>
            <w:r>
              <w:t>=11196</w:t>
            </w: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b/>
              </w:rPr>
              <w:t xml:space="preserve">9-10  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 xml:space="preserve">балів   </w:t>
            </w:r>
            <w:r>
              <w:rPr>
                <w:b/>
                <w:spacing w:val="36"/>
              </w:rPr>
              <w:t xml:space="preserve"> </w:t>
            </w:r>
            <w:r>
              <w:t xml:space="preserve">–   </w:t>
            </w:r>
            <w:r>
              <w:rPr>
                <w:spacing w:val="38"/>
              </w:rPr>
              <w:t xml:space="preserve"> </w:t>
            </w:r>
            <w:r>
              <w:t>завдання</w:t>
            </w:r>
          </w:p>
          <w:p w:rsidR="00B22BEF" w:rsidRDefault="00491FF4">
            <w:pPr>
              <w:pStyle w:val="TableParagraph"/>
              <w:spacing w:before="1"/>
              <w:ind w:left="111" w:right="95"/>
              <w:jc w:val="both"/>
            </w:pPr>
            <w:r>
              <w:t>виконані в повному обсязі,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помилок;</w:t>
            </w:r>
          </w:p>
          <w:p w:rsidR="00B22BEF" w:rsidRDefault="00491FF4">
            <w:pPr>
              <w:pStyle w:val="TableParagraph"/>
              <w:spacing w:before="1"/>
              <w:ind w:left="111" w:right="91"/>
              <w:jc w:val="both"/>
            </w:pPr>
            <w:r>
              <w:rPr>
                <w:b/>
              </w:rPr>
              <w:t>7-8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повному обсязі,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неточності;</w:t>
            </w:r>
          </w:p>
          <w:p w:rsidR="00B22BEF" w:rsidRDefault="00491FF4">
            <w:pPr>
              <w:pStyle w:val="TableParagraph"/>
              <w:ind w:left="111" w:right="91"/>
              <w:jc w:val="both"/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виконані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незначними</w:t>
            </w:r>
          </w:p>
          <w:p w:rsidR="00B22BEF" w:rsidRDefault="00491FF4">
            <w:pPr>
              <w:pStyle w:val="TableParagraph"/>
              <w:spacing w:line="247" w:lineRule="exact"/>
              <w:ind w:left="111"/>
            </w:pPr>
            <w:r>
              <w:t>помилками;</w:t>
            </w: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3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22BEF" w:rsidRDefault="00B22BEF">
      <w:pPr>
        <w:spacing w:line="243" w:lineRule="exact"/>
        <w:jc w:val="center"/>
        <w:sectPr w:rsidR="00B22BEF">
          <w:pgSz w:w="11910" w:h="16840"/>
          <w:pgMar w:top="84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12"/>
        <w:gridCol w:w="2549"/>
        <w:gridCol w:w="2864"/>
        <w:gridCol w:w="679"/>
      </w:tblGrid>
      <w:tr w:rsidR="00B22BEF">
        <w:trPr>
          <w:trHeight w:val="1264"/>
        </w:trPr>
        <w:tc>
          <w:tcPr>
            <w:tcW w:w="1243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2864" w:type="dxa"/>
          </w:tcPr>
          <w:p w:rsidR="00B22BEF" w:rsidRDefault="00491FF4">
            <w:pPr>
              <w:pStyle w:val="TableParagraph"/>
              <w:tabs>
                <w:tab w:val="left" w:pos="718"/>
                <w:tab w:val="left" w:pos="1503"/>
                <w:tab w:val="left" w:pos="1926"/>
              </w:tabs>
              <w:spacing w:line="238" w:lineRule="exact"/>
              <w:ind w:left="111"/>
            </w:pPr>
            <w:r>
              <w:rPr>
                <w:b/>
              </w:rPr>
              <w:t>3-4</w:t>
            </w:r>
            <w:r>
              <w:rPr>
                <w:b/>
              </w:rPr>
              <w:tab/>
              <w:t>бали</w:t>
            </w:r>
            <w:r>
              <w:rPr>
                <w:b/>
              </w:rPr>
              <w:tab/>
              <w:t>–</w:t>
            </w:r>
            <w:r>
              <w:rPr>
                <w:b/>
              </w:rPr>
              <w:tab/>
            </w:r>
            <w:r>
              <w:t>завдання</w:t>
            </w:r>
          </w:p>
          <w:p w:rsidR="00B22BEF" w:rsidRDefault="00491FF4">
            <w:pPr>
              <w:pStyle w:val="TableParagraph"/>
              <w:spacing w:before="1" w:line="252" w:lineRule="exact"/>
              <w:ind w:left="111"/>
            </w:pPr>
            <w:r>
              <w:t>виконані</w:t>
            </w:r>
            <w:r>
              <w:rPr>
                <w:spacing w:val="-3"/>
              </w:rPr>
              <w:t xml:space="preserve"> </w:t>
            </w:r>
            <w:r>
              <w:t>частково;</w:t>
            </w:r>
          </w:p>
          <w:p w:rsidR="00B22BEF" w:rsidRDefault="00491FF4">
            <w:pPr>
              <w:pStyle w:val="TableParagraph"/>
              <w:spacing w:line="252" w:lineRule="exact"/>
              <w:ind w:left="442" w:firstLine="55"/>
            </w:pPr>
            <w:r>
              <w:rPr>
                <w:b/>
              </w:rPr>
              <w:t>1-2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бали – </w:t>
            </w:r>
            <w:r>
              <w:t>завдання</w:t>
            </w:r>
          </w:p>
          <w:p w:rsidR="00B22BEF" w:rsidRDefault="00491FF4">
            <w:pPr>
              <w:pStyle w:val="TableParagraph"/>
              <w:spacing w:line="252" w:lineRule="exact"/>
              <w:ind w:left="905" w:right="409" w:hanging="464"/>
            </w:pPr>
            <w:r>
              <w:t>виконані з істотними</w:t>
            </w:r>
            <w:r>
              <w:rPr>
                <w:spacing w:val="-52"/>
              </w:rPr>
              <w:t xml:space="preserve"> </w:t>
            </w:r>
            <w:r>
              <w:t>помилками</w:t>
            </w:r>
          </w:p>
        </w:tc>
        <w:tc>
          <w:tcPr>
            <w:tcW w:w="679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</w:tr>
      <w:tr w:rsidR="00B22BEF">
        <w:trPr>
          <w:trHeight w:val="1012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48" w:right="132"/>
              <w:jc w:val="center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4</w:t>
            </w:r>
          </w:p>
          <w:p w:rsidR="00B22BEF" w:rsidRDefault="00491FF4">
            <w:pPr>
              <w:pStyle w:val="TableParagraph"/>
              <w:spacing w:line="254" w:lineRule="exact"/>
              <w:ind w:left="268" w:right="250" w:firstLine="1"/>
              <w:jc w:val="center"/>
              <w:rPr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0" w:lineRule="exact"/>
              <w:ind w:left="1150"/>
            </w:pPr>
            <w:r>
              <w:t>2</w:t>
            </w:r>
          </w:p>
        </w:tc>
        <w:tc>
          <w:tcPr>
            <w:tcW w:w="2549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2864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5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2BEF">
        <w:trPr>
          <w:trHeight w:val="1264"/>
        </w:trPr>
        <w:tc>
          <w:tcPr>
            <w:tcW w:w="1243" w:type="dxa"/>
          </w:tcPr>
          <w:p w:rsidR="00B22BEF" w:rsidRDefault="00491FF4">
            <w:pPr>
              <w:pStyle w:val="TableParagraph"/>
              <w:ind w:left="110" w:right="154"/>
              <w:rPr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змістові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контр.</w:t>
            </w:r>
          </w:p>
          <w:p w:rsidR="00B22BEF" w:rsidRDefault="00491FF4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заходів</w:t>
            </w:r>
          </w:p>
        </w:tc>
        <w:tc>
          <w:tcPr>
            <w:tcW w:w="2412" w:type="dxa"/>
          </w:tcPr>
          <w:p w:rsidR="00B22BEF" w:rsidRDefault="00491FF4">
            <w:pPr>
              <w:pStyle w:val="TableParagraph"/>
              <w:spacing w:line="241" w:lineRule="exact"/>
              <w:ind w:left="115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9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2864" w:type="dxa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B22BEF" w:rsidRDefault="00491FF4">
            <w:pPr>
              <w:pStyle w:val="TableParagraph"/>
              <w:spacing w:line="241" w:lineRule="exact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B22BEF" w:rsidRDefault="00B22BEF">
      <w:pPr>
        <w:pStyle w:val="a3"/>
        <w:spacing w:before="3"/>
        <w:rPr>
          <w:b/>
          <w:sz w:val="19"/>
        </w:rPr>
      </w:pPr>
    </w:p>
    <w:p w:rsidR="00B22BEF" w:rsidRDefault="00491FF4">
      <w:pPr>
        <w:pStyle w:val="a4"/>
        <w:numPr>
          <w:ilvl w:val="1"/>
          <w:numId w:val="5"/>
        </w:numPr>
        <w:tabs>
          <w:tab w:val="left" w:pos="2988"/>
          <w:tab w:val="left" w:pos="2989"/>
        </w:tabs>
        <w:spacing w:before="89"/>
        <w:jc w:val="left"/>
        <w:rPr>
          <w:b/>
          <w:sz w:val="18"/>
        </w:rPr>
      </w:pPr>
      <w:r>
        <w:rPr>
          <w:b/>
          <w:sz w:val="28"/>
        </w:rPr>
        <w:t>Підсумковий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семестровий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z w:val="18"/>
        </w:rPr>
        <w:t>**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2"/>
        <w:gridCol w:w="2809"/>
        <w:gridCol w:w="2190"/>
        <w:gridCol w:w="1181"/>
      </w:tblGrid>
      <w:tr w:rsidR="00B22BEF">
        <w:trPr>
          <w:trHeight w:val="1013"/>
        </w:trPr>
        <w:tc>
          <w:tcPr>
            <w:tcW w:w="1414" w:type="dxa"/>
          </w:tcPr>
          <w:p w:rsidR="00B22BEF" w:rsidRDefault="00491FF4">
            <w:pPr>
              <w:pStyle w:val="TableParagraph"/>
              <w:spacing w:line="247" w:lineRule="exact"/>
              <w:ind w:left="372" w:right="361"/>
              <w:jc w:val="center"/>
            </w:pPr>
            <w:r>
              <w:t>Форма</w:t>
            </w:r>
          </w:p>
        </w:tc>
        <w:tc>
          <w:tcPr>
            <w:tcW w:w="1842" w:type="dxa"/>
          </w:tcPr>
          <w:p w:rsidR="00B22BEF" w:rsidRDefault="00491FF4">
            <w:pPr>
              <w:pStyle w:val="TableParagraph"/>
              <w:ind w:left="316" w:right="304"/>
              <w:jc w:val="center"/>
            </w:pPr>
            <w:r>
              <w:t>Види</w:t>
            </w:r>
            <w:r>
              <w:rPr>
                <w:spacing w:val="1"/>
              </w:rPr>
              <w:t xml:space="preserve"> </w:t>
            </w:r>
            <w:r>
              <w:t>підсумкових</w:t>
            </w:r>
          </w:p>
          <w:p w:rsidR="00B22BEF" w:rsidRDefault="00491FF4">
            <w:pPr>
              <w:pStyle w:val="TableParagraph"/>
              <w:spacing w:line="252" w:lineRule="exact"/>
              <w:ind w:left="316" w:right="304"/>
              <w:jc w:val="center"/>
            </w:pPr>
            <w:r>
              <w:t>контрольних</w:t>
            </w:r>
            <w:r>
              <w:rPr>
                <w:spacing w:val="-52"/>
              </w:rPr>
              <w:t xml:space="preserve"> </w:t>
            </w:r>
            <w:r>
              <w:t>заходів</w:t>
            </w:r>
          </w:p>
        </w:tc>
        <w:tc>
          <w:tcPr>
            <w:tcW w:w="2809" w:type="dxa"/>
          </w:tcPr>
          <w:p w:rsidR="00B22BEF" w:rsidRDefault="00491FF4">
            <w:pPr>
              <w:pStyle w:val="TableParagraph"/>
              <w:ind w:left="418" w:right="402" w:firstLine="69"/>
            </w:pPr>
            <w:r>
              <w:t>Зміст підсумкового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-12"/>
              </w:rPr>
              <w:t xml:space="preserve"> </w:t>
            </w:r>
            <w:r>
              <w:t>заходу</w:t>
            </w:r>
          </w:p>
        </w:tc>
        <w:tc>
          <w:tcPr>
            <w:tcW w:w="2190" w:type="dxa"/>
          </w:tcPr>
          <w:p w:rsidR="00B22BEF" w:rsidRDefault="00491FF4">
            <w:pPr>
              <w:pStyle w:val="TableParagraph"/>
              <w:spacing w:line="247" w:lineRule="exact"/>
              <w:ind w:left="90" w:right="87"/>
              <w:jc w:val="center"/>
            </w:pPr>
            <w:r>
              <w:t>Критерії</w:t>
            </w:r>
            <w:r>
              <w:rPr>
                <w:spacing w:val="-3"/>
              </w:rPr>
              <w:t xml:space="preserve"> </w:t>
            </w:r>
            <w:r>
              <w:t>оцінювання</w:t>
            </w:r>
          </w:p>
        </w:tc>
        <w:tc>
          <w:tcPr>
            <w:tcW w:w="1181" w:type="dxa"/>
          </w:tcPr>
          <w:p w:rsidR="00B22BEF" w:rsidRDefault="00491FF4">
            <w:pPr>
              <w:pStyle w:val="TableParagraph"/>
              <w:ind w:left="345" w:right="234" w:hanging="92"/>
            </w:pPr>
            <w:r>
              <w:t>Усього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</w:p>
        </w:tc>
      </w:tr>
      <w:tr w:rsidR="00B22BEF">
        <w:trPr>
          <w:trHeight w:val="251"/>
        </w:trPr>
        <w:tc>
          <w:tcPr>
            <w:tcW w:w="1414" w:type="dxa"/>
          </w:tcPr>
          <w:p w:rsidR="00B22BEF" w:rsidRDefault="00491FF4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B22BEF" w:rsidRDefault="00491FF4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9" w:type="dxa"/>
          </w:tcPr>
          <w:p w:rsidR="00B22BEF" w:rsidRDefault="00491FF4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0" w:type="dxa"/>
          </w:tcPr>
          <w:p w:rsidR="00B22BEF" w:rsidRDefault="00491FF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1" w:type="dxa"/>
          </w:tcPr>
          <w:p w:rsidR="00B22BEF" w:rsidRDefault="00491FF4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2BEF">
        <w:trPr>
          <w:trHeight w:val="1379"/>
        </w:trPr>
        <w:tc>
          <w:tcPr>
            <w:tcW w:w="1414" w:type="dxa"/>
            <w:vMerge w:val="restart"/>
            <w:textDirection w:val="btLr"/>
          </w:tcPr>
          <w:p w:rsidR="00B22BEF" w:rsidRDefault="00491FF4">
            <w:pPr>
              <w:pStyle w:val="TableParagraph"/>
              <w:spacing w:before="111"/>
              <w:ind w:left="1372" w:right="1370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1842" w:type="dxa"/>
          </w:tcPr>
          <w:p w:rsidR="00B22BEF" w:rsidRDefault="00491FF4">
            <w:pPr>
              <w:pStyle w:val="TableParagraph"/>
              <w:ind w:left="107" w:right="447" w:firstLine="33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</w:p>
          <w:p w:rsidR="00B22BEF" w:rsidRDefault="00491FF4">
            <w:pPr>
              <w:pStyle w:val="TableParagraph"/>
              <w:spacing w:line="27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відповідь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</w:p>
        </w:tc>
        <w:tc>
          <w:tcPr>
            <w:tcW w:w="2809" w:type="dxa"/>
          </w:tcPr>
          <w:p w:rsidR="00B22BEF" w:rsidRDefault="00491FF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розгорнуте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висвітлення двох питань,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 яких 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2190" w:type="dxa"/>
          </w:tcPr>
          <w:p w:rsidR="00B22BEF" w:rsidRDefault="00491FF4">
            <w:pPr>
              <w:pStyle w:val="TableParagraph"/>
              <w:ind w:left="139" w:right="100"/>
              <w:rPr>
                <w:sz w:val="24"/>
              </w:rPr>
            </w:pPr>
            <w:r>
              <w:rPr>
                <w:sz w:val="24"/>
              </w:rPr>
              <w:t>правильна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  <w:p w:rsidR="00B22BEF" w:rsidRDefault="00491FF4">
            <w:pPr>
              <w:pStyle w:val="TableParagraph"/>
              <w:tabs>
                <w:tab w:val="left" w:pos="1511"/>
                <w:tab w:val="left" w:pos="1837"/>
              </w:tabs>
              <w:spacing w:line="270" w:lineRule="atLeast"/>
              <w:ind w:left="139" w:right="100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181" w:type="dxa"/>
          </w:tcPr>
          <w:p w:rsidR="00B22BEF" w:rsidRDefault="00491FF4">
            <w:pPr>
              <w:pStyle w:val="TableParagraph"/>
              <w:spacing w:line="273" w:lineRule="exact"/>
              <w:ind w:left="447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22BEF">
        <w:trPr>
          <w:trHeight w:val="1932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:rsidR="00B22BEF" w:rsidRDefault="00B22BE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B22BEF" w:rsidRDefault="00491FF4">
            <w:pPr>
              <w:pStyle w:val="TableParagraph"/>
              <w:spacing w:line="237" w:lineRule="auto"/>
              <w:ind w:left="107" w:right="530" w:firstLine="69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  <w:p w:rsidR="00B22BEF" w:rsidRDefault="00B22B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2BEF" w:rsidRDefault="00491FF4">
            <w:pPr>
              <w:pStyle w:val="TableParagraph"/>
              <w:ind w:left="107" w:right="186" w:firstLine="69"/>
              <w:rPr>
                <w:sz w:val="24"/>
              </w:rPr>
            </w:pPr>
            <w:r>
              <w:rPr>
                <w:sz w:val="24"/>
              </w:rPr>
              <w:t>Виконання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  <w:p w:rsidR="00B22BEF" w:rsidRDefault="00491FF4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індивідуальної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809" w:type="dxa"/>
          </w:tcPr>
          <w:p w:rsidR="00B22BEF" w:rsidRDefault="00491FF4">
            <w:pPr>
              <w:pStyle w:val="TableParagraph"/>
              <w:ind w:left="212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Публічний захист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обов’язковою вимогою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за 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190" w:type="dxa"/>
          </w:tcPr>
          <w:p w:rsidR="00B22BEF" w:rsidRDefault="00491FF4">
            <w:pPr>
              <w:pStyle w:val="TableParagraph"/>
              <w:ind w:left="173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вдало 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новизни,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проблемності</w:t>
            </w:r>
          </w:p>
          <w:p w:rsidR="00B22BEF" w:rsidRDefault="00491FF4">
            <w:pPr>
              <w:pStyle w:val="TableParagraph"/>
              <w:spacing w:line="262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оцінюється</w:t>
            </w:r>
          </w:p>
        </w:tc>
        <w:tc>
          <w:tcPr>
            <w:tcW w:w="1181" w:type="dxa"/>
          </w:tcPr>
          <w:p w:rsidR="00B22BEF" w:rsidRDefault="00491FF4">
            <w:pPr>
              <w:pStyle w:val="TableParagraph"/>
              <w:spacing w:line="275" w:lineRule="exact"/>
              <w:ind w:left="447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22BEF">
        <w:trPr>
          <w:trHeight w:val="921"/>
        </w:trPr>
        <w:tc>
          <w:tcPr>
            <w:tcW w:w="1414" w:type="dxa"/>
          </w:tcPr>
          <w:p w:rsidR="00B22BEF" w:rsidRDefault="00491FF4">
            <w:pPr>
              <w:pStyle w:val="TableParagraph"/>
              <w:ind w:left="110" w:right="196"/>
              <w:rPr>
                <w:sz w:val="20"/>
              </w:rPr>
            </w:pPr>
            <w:r>
              <w:rPr>
                <w:sz w:val="20"/>
              </w:rPr>
              <w:t>Усього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підсумковий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семестровий</w:t>
            </w:r>
          </w:p>
          <w:p w:rsidR="00B22BEF" w:rsidRDefault="00491FF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6841" w:type="dxa"/>
            <w:gridSpan w:val="3"/>
          </w:tcPr>
          <w:p w:rsidR="00B22BEF" w:rsidRDefault="00B22BEF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B22BEF" w:rsidRDefault="00491FF4">
            <w:pPr>
              <w:pStyle w:val="TableParagraph"/>
              <w:spacing w:before="1"/>
              <w:ind w:left="447" w:right="44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B22BEF" w:rsidRDefault="00B22BEF">
      <w:pPr>
        <w:pStyle w:val="a3"/>
        <w:spacing w:before="8"/>
        <w:rPr>
          <w:b/>
          <w:sz w:val="41"/>
        </w:rPr>
      </w:pPr>
    </w:p>
    <w:p w:rsidR="00B22BEF" w:rsidRDefault="00491FF4">
      <w:pPr>
        <w:pStyle w:val="1"/>
        <w:numPr>
          <w:ilvl w:val="1"/>
          <w:numId w:val="5"/>
        </w:numPr>
        <w:tabs>
          <w:tab w:val="left" w:pos="3584"/>
        </w:tabs>
        <w:ind w:left="3583" w:hanging="3540"/>
        <w:jc w:val="left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22BEF" w:rsidRDefault="00B22BEF">
      <w:pPr>
        <w:pStyle w:val="a3"/>
        <w:rPr>
          <w:b/>
          <w:sz w:val="30"/>
        </w:rPr>
      </w:pPr>
    </w:p>
    <w:p w:rsidR="00B22BEF" w:rsidRDefault="00B22BEF">
      <w:pPr>
        <w:pStyle w:val="a3"/>
        <w:spacing w:before="8"/>
        <w:rPr>
          <w:b/>
          <w:sz w:val="25"/>
        </w:rPr>
      </w:pPr>
    </w:p>
    <w:p w:rsidR="00B22BEF" w:rsidRDefault="00491FF4">
      <w:pPr>
        <w:pStyle w:val="a3"/>
        <w:ind w:left="1024"/>
        <w:jc w:val="both"/>
      </w:pPr>
      <w:r>
        <w:t>Основна</w:t>
      </w:r>
      <w:r>
        <w:rPr>
          <w:spacing w:val="-4"/>
        </w:rPr>
        <w:t xml:space="preserve"> </w:t>
      </w:r>
      <w:r>
        <w:t>література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before="49" w:line="276" w:lineRule="auto"/>
        <w:ind w:right="265" w:firstLine="707"/>
        <w:jc w:val="both"/>
        <w:rPr>
          <w:sz w:val="28"/>
        </w:rPr>
      </w:pPr>
      <w:r>
        <w:rPr>
          <w:sz w:val="28"/>
        </w:rPr>
        <w:t>Конституція України : Закон України від 1996 р. № 254к/96-ВР (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 № 27-IX від 03.09.2019). Відомості Верховної Ради України. 1996. №</w:t>
      </w:r>
      <w:r>
        <w:rPr>
          <w:spacing w:val="1"/>
          <w:sz w:val="28"/>
        </w:rPr>
        <w:t xml:space="preserve"> </w:t>
      </w:r>
      <w:r>
        <w:rPr>
          <w:sz w:val="28"/>
        </w:rPr>
        <w:t>30.Ст.</w:t>
      </w:r>
      <w:r>
        <w:rPr>
          <w:spacing w:val="-4"/>
          <w:sz w:val="28"/>
        </w:rPr>
        <w:t xml:space="preserve"> </w:t>
      </w:r>
      <w:r>
        <w:rPr>
          <w:sz w:val="28"/>
        </w:rPr>
        <w:t>141.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74" w:firstLine="707"/>
        <w:jc w:val="both"/>
        <w:rPr>
          <w:sz w:val="28"/>
        </w:rPr>
      </w:pPr>
      <w:r>
        <w:rPr>
          <w:sz w:val="28"/>
        </w:rPr>
        <w:t>Кодекс України про адміністративні правопорушення: Закон 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18.12.1984</w:t>
      </w:r>
      <w:r>
        <w:rPr>
          <w:spacing w:val="7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8073-X.</w:t>
      </w:r>
      <w:r>
        <w:rPr>
          <w:spacing w:val="14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7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7"/>
          <w:sz w:val="28"/>
        </w:rPr>
        <w:t xml:space="preserve"> </w:t>
      </w:r>
      <w:r>
        <w:rPr>
          <w:sz w:val="28"/>
        </w:rPr>
        <w:t>Ради</w:t>
      </w:r>
      <w:r>
        <w:rPr>
          <w:spacing w:val="5"/>
          <w:sz w:val="28"/>
        </w:rPr>
        <w:t xml:space="preserve"> </w:t>
      </w:r>
      <w:r>
        <w:rPr>
          <w:sz w:val="28"/>
        </w:rPr>
        <w:t>УРСР.</w:t>
      </w:r>
      <w:r>
        <w:rPr>
          <w:spacing w:val="6"/>
          <w:sz w:val="28"/>
        </w:rPr>
        <w:t xml:space="preserve"> </w:t>
      </w:r>
      <w:r>
        <w:rPr>
          <w:sz w:val="28"/>
        </w:rPr>
        <w:t>1984.</w:t>
      </w:r>
      <w:r>
        <w:rPr>
          <w:spacing w:val="6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</w:p>
    <w:p w:rsidR="00B22BEF" w:rsidRDefault="00491FF4">
      <w:pPr>
        <w:pStyle w:val="a3"/>
        <w:spacing w:line="321" w:lineRule="exact"/>
        <w:ind w:left="316"/>
        <w:jc w:val="both"/>
      </w:pPr>
      <w:r>
        <w:t>№</w:t>
      </w:r>
      <w:r>
        <w:rPr>
          <w:spacing w:val="-1"/>
        </w:rPr>
        <w:t xml:space="preserve"> </w:t>
      </w:r>
      <w:r>
        <w:t>51.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1122.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before="50"/>
        <w:ind w:left="1593" w:hanging="57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46"/>
          <w:sz w:val="28"/>
        </w:rPr>
        <w:t xml:space="preserve"> </w:t>
      </w:r>
      <w:r>
        <w:rPr>
          <w:sz w:val="28"/>
        </w:rPr>
        <w:t>Національну</w:t>
      </w:r>
      <w:r>
        <w:rPr>
          <w:spacing w:val="42"/>
          <w:sz w:val="28"/>
        </w:rPr>
        <w:t xml:space="preserve"> </w:t>
      </w:r>
      <w:r>
        <w:rPr>
          <w:sz w:val="28"/>
        </w:rPr>
        <w:t>поліцію: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5"/>
          <w:sz w:val="28"/>
        </w:rPr>
        <w:t xml:space="preserve"> </w:t>
      </w:r>
      <w:r>
        <w:rPr>
          <w:sz w:val="28"/>
        </w:rPr>
        <w:t>від</w:t>
      </w:r>
      <w:r>
        <w:rPr>
          <w:spacing w:val="47"/>
          <w:sz w:val="28"/>
        </w:rPr>
        <w:t xml:space="preserve"> </w:t>
      </w:r>
      <w:r>
        <w:rPr>
          <w:sz w:val="28"/>
        </w:rPr>
        <w:t>02.07.2015</w:t>
      </w:r>
      <w:r>
        <w:rPr>
          <w:spacing w:val="44"/>
          <w:sz w:val="28"/>
        </w:rPr>
        <w:t xml:space="preserve"> </w:t>
      </w:r>
      <w:r>
        <w:rPr>
          <w:sz w:val="28"/>
        </w:rPr>
        <w:t>р.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580-</w:t>
      </w:r>
    </w:p>
    <w:p w:rsidR="00B22BEF" w:rsidRDefault="00491FF4">
      <w:pPr>
        <w:pStyle w:val="a4"/>
        <w:numPr>
          <w:ilvl w:val="0"/>
          <w:numId w:val="3"/>
        </w:numPr>
        <w:tabs>
          <w:tab w:val="left" w:pos="939"/>
        </w:tabs>
        <w:spacing w:before="48"/>
        <w:ind w:hanging="623"/>
        <w:jc w:val="both"/>
        <w:rPr>
          <w:sz w:val="28"/>
        </w:rPr>
      </w:pPr>
      <w:r>
        <w:rPr>
          <w:sz w:val="28"/>
        </w:rPr>
        <w:t>Відомості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Верховної Ради.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40-41.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379.</w:t>
      </w:r>
    </w:p>
    <w:p w:rsidR="00B22BEF" w:rsidRDefault="00B22BEF">
      <w:pPr>
        <w:jc w:val="both"/>
        <w:rPr>
          <w:sz w:val="28"/>
        </w:rPr>
        <w:sectPr w:rsidR="00B22BEF">
          <w:pgSz w:w="11910" w:h="16840"/>
          <w:pgMar w:top="840" w:right="580" w:bottom="280" w:left="1100" w:header="720" w:footer="720" w:gutter="0"/>
          <w:cols w:space="720"/>
        </w:sectPr>
      </w:pP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before="64" w:line="276" w:lineRule="auto"/>
        <w:ind w:right="271" w:firstLine="707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від 15.03.2018 р.</w:t>
      </w:r>
      <w:r>
        <w:rPr>
          <w:spacing w:val="71"/>
          <w:sz w:val="28"/>
        </w:rPr>
        <w:t xml:space="preserve"> </w:t>
      </w:r>
      <w:r>
        <w:rPr>
          <w:sz w:val="28"/>
        </w:rPr>
        <w:t>№ 2337-VIII . Відомості Верховної Ради 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8"/>
          <w:sz w:val="28"/>
        </w:rPr>
        <w:t xml:space="preserve"> </w:t>
      </w:r>
      <w:r>
        <w:rPr>
          <w:sz w:val="28"/>
        </w:rPr>
        <w:t>№ 29.</w:t>
      </w:r>
      <w:r>
        <w:rPr>
          <w:spacing w:val="-1"/>
          <w:sz w:val="28"/>
        </w:rPr>
        <w:t xml:space="preserve"> </w:t>
      </w:r>
      <w:r>
        <w:rPr>
          <w:sz w:val="28"/>
        </w:rPr>
        <w:t>Ст.233.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before="1" w:line="276" w:lineRule="auto"/>
        <w:ind w:right="273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12.10.1992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576.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71"/>
          <w:sz w:val="28"/>
        </w:rPr>
        <w:t xml:space="preserve"> </w:t>
      </w:r>
      <w:r>
        <w:rPr>
          <w:sz w:val="28"/>
        </w:rPr>
        <w:t>оновлення:</w:t>
      </w:r>
      <w:r>
        <w:rPr>
          <w:spacing w:val="1"/>
          <w:sz w:val="28"/>
        </w:rPr>
        <w:t xml:space="preserve"> </w:t>
      </w:r>
      <w:r>
        <w:rPr>
          <w:sz w:val="28"/>
        </w:rPr>
        <w:t>23.11.2019.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URL: </w:t>
      </w:r>
      <w:hyperlink r:id="rId6">
        <w:r>
          <w:rPr>
            <w:sz w:val="28"/>
          </w:rPr>
          <w:t>http://www.kmu.gov.ua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23.01.2020).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73" w:firstLine="707"/>
        <w:jc w:val="both"/>
        <w:rPr>
          <w:sz w:val="28"/>
        </w:rPr>
      </w:pPr>
      <w:r>
        <w:rPr>
          <w:sz w:val="28"/>
        </w:rPr>
        <w:t>Про порядок продажу, придбання, реєстрації, обліку і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сльозоточивої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дратівливої дії: Постанова Кабінету Міністрів України від 07.08.1993 № 706.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19.11.2012.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http://www.kmu.gov.ua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23.01.2020).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70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28.10.2011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№1363.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України.2011.</w:t>
      </w:r>
      <w:r>
        <w:rPr>
          <w:spacing w:val="-1"/>
          <w:sz w:val="28"/>
        </w:rPr>
        <w:t xml:space="preserve"> </w:t>
      </w:r>
      <w:r>
        <w:rPr>
          <w:sz w:val="28"/>
        </w:rPr>
        <w:t>№ 101. С.</w:t>
      </w:r>
      <w:r>
        <w:rPr>
          <w:spacing w:val="-2"/>
          <w:sz w:val="28"/>
        </w:rPr>
        <w:t xml:space="preserve"> </w:t>
      </w:r>
      <w:r>
        <w:rPr>
          <w:sz w:val="28"/>
        </w:rPr>
        <w:t>63.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8" w:lineRule="auto"/>
        <w:ind w:right="275" w:firstLine="707"/>
        <w:jc w:val="both"/>
        <w:rPr>
          <w:sz w:val="28"/>
        </w:rPr>
      </w:pPr>
      <w:r>
        <w:rPr>
          <w:sz w:val="28"/>
        </w:rPr>
        <w:t>Кримінальний кодекс України: Закон України від 01.04.2001 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2341-III.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</w:t>
      </w:r>
      <w:r>
        <w:rPr>
          <w:sz w:val="28"/>
        </w:rPr>
        <w:t>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25-26.</w:t>
      </w:r>
      <w:r>
        <w:rPr>
          <w:spacing w:val="-3"/>
          <w:sz w:val="28"/>
        </w:rPr>
        <w:t xml:space="preserve"> </w:t>
      </w:r>
      <w:r>
        <w:rPr>
          <w:sz w:val="28"/>
        </w:rPr>
        <w:t>Ст.131.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75" w:firstLine="707"/>
        <w:jc w:val="both"/>
        <w:rPr>
          <w:sz w:val="28"/>
        </w:rPr>
      </w:pPr>
      <w:r>
        <w:rPr>
          <w:sz w:val="28"/>
        </w:rPr>
        <w:t>Про адвокатуру та адвокатську діяльність: Закон України від 05.07.</w:t>
      </w:r>
      <w:r>
        <w:rPr>
          <w:spacing w:val="1"/>
          <w:sz w:val="28"/>
        </w:rPr>
        <w:t xml:space="preserve"> </w:t>
      </w:r>
      <w:r>
        <w:rPr>
          <w:sz w:val="28"/>
        </w:rPr>
        <w:t>2012 р. №</w:t>
      </w:r>
      <w:r>
        <w:rPr>
          <w:spacing w:val="-3"/>
          <w:sz w:val="28"/>
        </w:rPr>
        <w:t xml:space="preserve"> </w:t>
      </w:r>
      <w:r>
        <w:rPr>
          <w:sz w:val="28"/>
        </w:rPr>
        <w:t>5076-VI.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 України.2012.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148-149.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67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позбавлення волі: Закон України від 01.12.1994 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264/94-ВР. </w:t>
      </w:r>
      <w:proofErr w:type="spellStart"/>
      <w:r>
        <w:rPr>
          <w:sz w:val="28"/>
        </w:rPr>
        <w:t>Відо¬мості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України.1994.</w:t>
      </w:r>
      <w:r>
        <w:rPr>
          <w:spacing w:val="-4"/>
          <w:sz w:val="28"/>
        </w:rPr>
        <w:t xml:space="preserve"> </w:t>
      </w:r>
      <w:r>
        <w:rPr>
          <w:sz w:val="28"/>
        </w:rPr>
        <w:t>№ 52.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455.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8" w:lineRule="auto"/>
        <w:ind w:right="263" w:firstLine="707"/>
        <w:jc w:val="both"/>
        <w:rPr>
          <w:sz w:val="28"/>
        </w:rPr>
      </w:pPr>
      <w:r>
        <w:rPr>
          <w:sz w:val="28"/>
        </w:rPr>
        <w:t>Про звернення громадян. Закон України від 02.10.1996 р. № 393/96-</w:t>
      </w:r>
      <w:r>
        <w:rPr>
          <w:spacing w:val="1"/>
          <w:sz w:val="28"/>
        </w:rPr>
        <w:t xml:space="preserve"> </w:t>
      </w:r>
      <w:r>
        <w:rPr>
          <w:sz w:val="28"/>
        </w:rPr>
        <w:t>ВР.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України.1996.</w:t>
      </w:r>
      <w:r>
        <w:rPr>
          <w:spacing w:val="-2"/>
          <w:sz w:val="28"/>
        </w:rPr>
        <w:t xml:space="preserve"> </w:t>
      </w:r>
      <w:r>
        <w:rPr>
          <w:sz w:val="28"/>
        </w:rPr>
        <w:t>№ 47.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256.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72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22.09.2011 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3773-VI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3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3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B22BEF" w:rsidRDefault="00491FF4">
      <w:pPr>
        <w:pStyle w:val="a3"/>
        <w:spacing w:line="321" w:lineRule="exact"/>
        <w:ind w:left="316"/>
        <w:jc w:val="both"/>
      </w:pPr>
      <w:r>
        <w:t>№</w:t>
      </w:r>
      <w:r>
        <w:rPr>
          <w:spacing w:val="-2"/>
        </w:rPr>
        <w:t xml:space="preserve"> </w:t>
      </w:r>
      <w:r>
        <w:t>19-20.</w:t>
      </w:r>
      <w:r>
        <w:rPr>
          <w:spacing w:val="-2"/>
        </w:rPr>
        <w:t xml:space="preserve"> </w:t>
      </w:r>
      <w:r>
        <w:t>Ст.179.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before="38" w:line="276" w:lineRule="auto"/>
        <w:ind w:right="265" w:firstLine="707"/>
        <w:jc w:val="both"/>
        <w:rPr>
          <w:sz w:val="28"/>
        </w:rPr>
      </w:pPr>
      <w:r>
        <w:rPr>
          <w:sz w:val="28"/>
        </w:rPr>
        <w:t xml:space="preserve">Про прокуратуру: Закон України від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>. 25.09. 2019 р. . № 1789-XII.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 Верховної Ради 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53.</w:t>
      </w:r>
      <w:r>
        <w:rPr>
          <w:spacing w:val="-1"/>
          <w:sz w:val="28"/>
        </w:rPr>
        <w:t xml:space="preserve"> </w:t>
      </w:r>
      <w:r>
        <w:rPr>
          <w:sz w:val="28"/>
        </w:rPr>
        <w:t>Ст.793.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67" w:firstLine="707"/>
        <w:jc w:val="both"/>
        <w:rPr>
          <w:sz w:val="28"/>
        </w:rPr>
      </w:pPr>
      <w:r>
        <w:rPr>
          <w:sz w:val="28"/>
        </w:rPr>
        <w:t>Про участь громадян в охороні громадського порядку і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кордону: Закон України від 22.06. 2000 р. № 1835-III. Відомості Верховної 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№ 40.</w:t>
      </w:r>
      <w:r>
        <w:rPr>
          <w:spacing w:val="-1"/>
          <w:sz w:val="28"/>
        </w:rPr>
        <w:t xml:space="preserve"> </w:t>
      </w:r>
      <w:r>
        <w:rPr>
          <w:sz w:val="28"/>
        </w:rPr>
        <w:t>Ст.338.</w:t>
      </w:r>
    </w:p>
    <w:p w:rsidR="00B22BEF" w:rsidRDefault="00491FF4">
      <w:pPr>
        <w:pStyle w:val="a4"/>
        <w:numPr>
          <w:ilvl w:val="0"/>
          <w:numId w:val="4"/>
        </w:numPr>
        <w:tabs>
          <w:tab w:val="left" w:pos="1594"/>
        </w:tabs>
        <w:spacing w:line="276" w:lineRule="auto"/>
        <w:ind w:right="265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дорожній</w:t>
      </w:r>
      <w:r>
        <w:rPr>
          <w:spacing w:val="1"/>
          <w:sz w:val="28"/>
        </w:rPr>
        <w:t xml:space="preserve"> </w:t>
      </w:r>
      <w:r>
        <w:rPr>
          <w:sz w:val="28"/>
        </w:rPr>
        <w:t>рух: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30.06.1993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3353-XII.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Відомості </w:t>
      </w:r>
      <w:r>
        <w:rPr>
          <w:sz w:val="28"/>
        </w:rPr>
        <w:t>Верховної Ради 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31.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338.</w:t>
      </w:r>
    </w:p>
    <w:p w:rsidR="00B22BEF" w:rsidRDefault="00491FF4">
      <w:pPr>
        <w:pStyle w:val="a3"/>
        <w:spacing w:before="1"/>
        <w:ind w:left="882"/>
        <w:jc w:val="both"/>
      </w:pPr>
      <w:r>
        <w:t>Додаткова</w:t>
      </w:r>
      <w:r>
        <w:rPr>
          <w:spacing w:val="-7"/>
        </w:rPr>
        <w:t xml:space="preserve"> </w:t>
      </w:r>
      <w:r>
        <w:t>література</w:t>
      </w: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before="48" w:line="276" w:lineRule="auto"/>
        <w:ind w:right="269" w:firstLine="707"/>
        <w:jc w:val="both"/>
        <w:rPr>
          <w:sz w:val="28"/>
        </w:rPr>
      </w:pPr>
      <w:proofErr w:type="spellStart"/>
      <w:r>
        <w:rPr>
          <w:sz w:val="28"/>
        </w:rPr>
        <w:t>Мінка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Гаркуша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Жиляков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М.І.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«Протидія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патрульної поліції Національної поліції України . метод. рекомендації. Дніпро :</w:t>
      </w:r>
      <w:r>
        <w:rPr>
          <w:spacing w:val="1"/>
          <w:sz w:val="28"/>
        </w:rPr>
        <w:t xml:space="preserve"> </w:t>
      </w:r>
      <w:r>
        <w:rPr>
          <w:sz w:val="28"/>
        </w:rPr>
        <w:t>ДДУВС,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22BEF" w:rsidRDefault="00B22BEF">
      <w:pPr>
        <w:spacing w:line="276" w:lineRule="auto"/>
        <w:jc w:val="both"/>
        <w:rPr>
          <w:sz w:val="28"/>
        </w:rPr>
        <w:sectPr w:rsidR="00B22BEF">
          <w:pgSz w:w="11910" w:h="16840"/>
          <w:pgMar w:top="760" w:right="580" w:bottom="280" w:left="1100" w:header="720" w:footer="720" w:gutter="0"/>
          <w:cols w:space="720"/>
        </w:sectPr>
      </w:pP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before="64" w:line="276" w:lineRule="auto"/>
        <w:ind w:right="274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Миронюк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Глуховеря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підвідомче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поліції: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182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before="1" w:line="276" w:lineRule="auto"/>
        <w:ind w:right="269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психотропних</w:t>
      </w:r>
      <w:r>
        <w:rPr>
          <w:spacing w:val="27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прекурсорів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ними: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</w:t>
      </w:r>
      <w:r>
        <w:rPr>
          <w:spacing w:val="3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8"/>
          <w:sz w:val="28"/>
        </w:rPr>
        <w:t xml:space="preserve"> </w:t>
      </w:r>
      <w:r>
        <w:rPr>
          <w:sz w:val="28"/>
        </w:rPr>
        <w:t>від</w:t>
      </w:r>
      <w:r>
        <w:rPr>
          <w:spacing w:val="-68"/>
          <w:sz w:val="28"/>
        </w:rPr>
        <w:t xml:space="preserve"> </w:t>
      </w:r>
      <w:r>
        <w:rPr>
          <w:sz w:val="28"/>
        </w:rPr>
        <w:t>15 02.1995 р. № 62/95-ВР . Відомості Верховної Ради України.</w:t>
      </w:r>
      <w:r>
        <w:rPr>
          <w:sz w:val="28"/>
        </w:rPr>
        <w:t xml:space="preserve"> 1995. № 10.</w:t>
      </w:r>
      <w:r>
        <w:rPr>
          <w:spacing w:val="1"/>
          <w:sz w:val="28"/>
        </w:rPr>
        <w:t xml:space="preserve"> </w:t>
      </w:r>
      <w:r>
        <w:rPr>
          <w:sz w:val="28"/>
        </w:rPr>
        <w:t>Ст.62.</w:t>
      </w: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line="276" w:lineRule="auto"/>
        <w:ind w:right="273" w:firstLine="707"/>
        <w:jc w:val="both"/>
        <w:rPr>
          <w:sz w:val="28"/>
        </w:rPr>
      </w:pPr>
      <w:r>
        <w:rPr>
          <w:sz w:val="28"/>
        </w:rPr>
        <w:t>Про заходи щодо попередження та зменшення вживання тютюнових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22.09.2005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2899-IV.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52.</w:t>
      </w:r>
      <w:r>
        <w:rPr>
          <w:spacing w:val="1"/>
          <w:sz w:val="28"/>
        </w:rPr>
        <w:t xml:space="preserve"> </w:t>
      </w:r>
      <w:r>
        <w:rPr>
          <w:sz w:val="28"/>
        </w:rPr>
        <w:t>Ст.565.</w:t>
      </w: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line="276" w:lineRule="auto"/>
        <w:ind w:right="272" w:firstLine="707"/>
        <w:jc w:val="both"/>
        <w:rPr>
          <w:sz w:val="28"/>
        </w:rPr>
      </w:pPr>
      <w:r>
        <w:rPr>
          <w:sz w:val="28"/>
        </w:rPr>
        <w:t>Про дозвільну систему у сфері господарської діяльності: Закон 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від 06.09. 2005 р. № 2806-IV. Відомості Верховної Ради України. 2005. № 48.</w:t>
      </w:r>
      <w:r>
        <w:rPr>
          <w:spacing w:val="1"/>
          <w:sz w:val="28"/>
        </w:rPr>
        <w:t xml:space="preserve"> </w:t>
      </w:r>
      <w:r>
        <w:rPr>
          <w:sz w:val="28"/>
        </w:rPr>
        <w:t>Ст.483.</w:t>
      </w:r>
    </w:p>
    <w:p w:rsidR="00B22BEF" w:rsidRDefault="00491FF4">
      <w:pPr>
        <w:pStyle w:val="a4"/>
        <w:numPr>
          <w:ilvl w:val="0"/>
          <w:numId w:val="2"/>
        </w:numPr>
        <w:tabs>
          <w:tab w:val="left" w:pos="1310"/>
        </w:tabs>
        <w:spacing w:line="276" w:lineRule="auto"/>
        <w:ind w:right="274" w:firstLine="707"/>
        <w:jc w:val="both"/>
        <w:rPr>
          <w:sz w:val="28"/>
        </w:rPr>
      </w:pPr>
      <w:r>
        <w:rPr>
          <w:sz w:val="28"/>
        </w:rPr>
        <w:t>Про запобігання та протидію домашньому насильству: Закон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07.12.</w:t>
      </w:r>
      <w:r>
        <w:rPr>
          <w:spacing w:val="-5"/>
          <w:sz w:val="28"/>
        </w:rPr>
        <w:t xml:space="preserve"> </w:t>
      </w:r>
      <w:r>
        <w:rPr>
          <w:sz w:val="28"/>
        </w:rPr>
        <w:t>2017 р.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2229-VIII.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</w:t>
      </w:r>
      <w:r>
        <w:rPr>
          <w:sz w:val="28"/>
        </w:rPr>
        <w:t>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Ст.35.</w:t>
      </w:r>
    </w:p>
    <w:p w:rsidR="00B22BEF" w:rsidRDefault="00491FF4">
      <w:pPr>
        <w:pStyle w:val="a3"/>
        <w:spacing w:before="1"/>
        <w:ind w:left="743"/>
        <w:jc w:val="both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:rsidR="00B22BEF" w:rsidRDefault="00491FF4">
      <w:pPr>
        <w:pStyle w:val="a4"/>
        <w:numPr>
          <w:ilvl w:val="1"/>
          <w:numId w:val="3"/>
        </w:numPr>
        <w:tabs>
          <w:tab w:val="left" w:pos="1025"/>
        </w:tabs>
        <w:spacing w:before="161"/>
        <w:ind w:hanging="282"/>
        <w:jc w:val="both"/>
        <w:rPr>
          <w:sz w:val="28"/>
        </w:rPr>
      </w:pPr>
      <w:hyperlink r:id="rId8">
        <w:r>
          <w:rPr>
            <w:sz w:val="28"/>
          </w:rPr>
          <w:t>http://www.rada.gow.ua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</w:p>
    <w:p w:rsidR="00B22BEF" w:rsidRDefault="00491FF4">
      <w:pPr>
        <w:pStyle w:val="a4"/>
        <w:numPr>
          <w:ilvl w:val="1"/>
          <w:numId w:val="3"/>
        </w:numPr>
        <w:tabs>
          <w:tab w:val="left" w:pos="1025"/>
        </w:tabs>
        <w:spacing w:before="186"/>
        <w:ind w:hanging="282"/>
        <w:jc w:val="both"/>
        <w:rPr>
          <w:sz w:val="28"/>
        </w:rPr>
      </w:pPr>
      <w:hyperlink r:id="rId9">
        <w:r>
          <w:rPr>
            <w:sz w:val="28"/>
          </w:rPr>
          <w:t>http://www.nbu.gov.ua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В.І.Вернадського</w:t>
      </w:r>
      <w:proofErr w:type="spellEnd"/>
    </w:p>
    <w:p w:rsidR="00B22BEF" w:rsidRDefault="00491FF4">
      <w:pPr>
        <w:pStyle w:val="a4"/>
        <w:numPr>
          <w:ilvl w:val="1"/>
          <w:numId w:val="3"/>
        </w:numPr>
        <w:tabs>
          <w:tab w:val="left" w:pos="1025"/>
        </w:tabs>
        <w:spacing w:before="190"/>
        <w:ind w:hanging="282"/>
        <w:rPr>
          <w:sz w:val="28"/>
        </w:rPr>
      </w:pPr>
      <w:hyperlink r:id="rId10">
        <w:r>
          <w:rPr>
            <w:sz w:val="28"/>
          </w:rPr>
          <w:t>http://www.library.ukma.kiev.ua/amer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Американська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НаУКМА</w:t>
      </w:r>
      <w:proofErr w:type="spellEnd"/>
    </w:p>
    <w:p w:rsidR="00B22BEF" w:rsidRDefault="00491FF4">
      <w:pPr>
        <w:pStyle w:val="a4"/>
        <w:numPr>
          <w:ilvl w:val="1"/>
          <w:numId w:val="3"/>
        </w:numPr>
        <w:tabs>
          <w:tab w:val="left" w:pos="1025"/>
        </w:tabs>
        <w:spacing w:before="187"/>
        <w:ind w:hanging="282"/>
        <w:rPr>
          <w:sz w:val="28"/>
        </w:rPr>
      </w:pPr>
      <w:hyperlink r:id="rId11">
        <w:r>
          <w:rPr>
            <w:sz w:val="28"/>
          </w:rPr>
          <w:t>http://www.loc.gov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Конргесу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США</w:t>
      </w:r>
    </w:p>
    <w:p w:rsidR="00B22BEF" w:rsidRDefault="00491FF4">
      <w:pPr>
        <w:pStyle w:val="a4"/>
        <w:numPr>
          <w:ilvl w:val="0"/>
          <w:numId w:val="1"/>
        </w:numPr>
        <w:tabs>
          <w:tab w:val="left" w:pos="1025"/>
        </w:tabs>
        <w:spacing w:before="189"/>
        <w:ind w:hanging="282"/>
        <w:rPr>
          <w:sz w:val="28"/>
        </w:rPr>
      </w:pPr>
      <w:hyperlink r:id="rId12">
        <w:r>
          <w:rPr>
            <w:sz w:val="28"/>
          </w:rPr>
          <w:t>http://www.bl.uk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Британська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бібліотека</w:t>
      </w:r>
    </w:p>
    <w:p w:rsidR="00B22BEF" w:rsidRDefault="00491FF4">
      <w:pPr>
        <w:pStyle w:val="a4"/>
        <w:numPr>
          <w:ilvl w:val="0"/>
          <w:numId w:val="1"/>
        </w:numPr>
        <w:tabs>
          <w:tab w:val="left" w:pos="1025"/>
        </w:tabs>
        <w:spacing w:before="187"/>
        <w:ind w:hanging="282"/>
        <w:rPr>
          <w:sz w:val="28"/>
        </w:rPr>
      </w:pPr>
      <w:hyperlink r:id="rId13">
        <w:r>
          <w:rPr>
            <w:sz w:val="28"/>
          </w:rPr>
          <w:t>http://www/d-nd.de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Німецька</w:t>
      </w:r>
      <w:r>
        <w:rPr>
          <w:spacing w:val="-7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</w:t>
      </w:r>
    </w:p>
    <w:p w:rsidR="00B22BEF" w:rsidRDefault="00491FF4">
      <w:pPr>
        <w:pStyle w:val="a4"/>
        <w:numPr>
          <w:ilvl w:val="0"/>
          <w:numId w:val="1"/>
        </w:numPr>
        <w:tabs>
          <w:tab w:val="left" w:pos="1025"/>
        </w:tabs>
        <w:spacing w:before="189"/>
        <w:ind w:hanging="282"/>
        <w:rPr>
          <w:sz w:val="28"/>
        </w:rPr>
      </w:pPr>
      <w:hyperlink r:id="rId14">
        <w:r>
          <w:rPr>
            <w:sz w:val="28"/>
          </w:rPr>
          <w:t>http://wwwbnf.fr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Франції</w:t>
      </w:r>
    </w:p>
    <w:p w:rsidR="00B22BEF" w:rsidRDefault="00491FF4">
      <w:pPr>
        <w:pStyle w:val="a4"/>
        <w:numPr>
          <w:ilvl w:val="0"/>
          <w:numId w:val="1"/>
        </w:numPr>
        <w:tabs>
          <w:tab w:val="left" w:pos="1025"/>
        </w:tabs>
        <w:spacing w:before="187"/>
        <w:ind w:hanging="282"/>
        <w:rPr>
          <w:sz w:val="28"/>
        </w:rPr>
      </w:pPr>
      <w:hyperlink r:id="rId15">
        <w:r>
          <w:rPr>
            <w:sz w:val="28"/>
          </w:rPr>
          <w:t>http://dev.europeana.eu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Європейська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цифрова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Еuropeana</w:t>
      </w:r>
      <w:proofErr w:type="spellEnd"/>
      <w:r>
        <w:rPr>
          <w:sz w:val="28"/>
        </w:rPr>
        <w:t>)</w:t>
      </w:r>
    </w:p>
    <w:sectPr w:rsidR="00B22BEF">
      <w:pgSz w:w="11910" w:h="16840"/>
      <w:pgMar w:top="760" w:right="5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29D"/>
    <w:multiLevelType w:val="hybridMultilevel"/>
    <w:tmpl w:val="ED383F1C"/>
    <w:lvl w:ilvl="0" w:tplc="6530655E">
      <w:start w:val="8"/>
      <w:numFmt w:val="decimal"/>
      <w:lvlText w:val="%1."/>
      <w:lvlJc w:val="left"/>
      <w:pPr>
        <w:ind w:left="276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43A2ECE">
      <w:start w:val="8"/>
      <w:numFmt w:val="decimal"/>
      <w:lvlText w:val="%2."/>
      <w:lvlJc w:val="left"/>
      <w:pPr>
        <w:ind w:left="2988" w:hanging="4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4A20BE6">
      <w:numFmt w:val="bullet"/>
      <w:lvlText w:val="•"/>
      <w:lvlJc w:val="left"/>
      <w:pPr>
        <w:ind w:left="3785" w:hanging="491"/>
      </w:pPr>
      <w:rPr>
        <w:rFonts w:hint="default"/>
        <w:lang w:val="uk-UA" w:eastAsia="en-US" w:bidi="ar-SA"/>
      </w:rPr>
    </w:lvl>
    <w:lvl w:ilvl="3" w:tplc="EEDC190C">
      <w:numFmt w:val="bullet"/>
      <w:lvlText w:val="•"/>
      <w:lvlJc w:val="left"/>
      <w:pPr>
        <w:ind w:left="4590" w:hanging="491"/>
      </w:pPr>
      <w:rPr>
        <w:rFonts w:hint="default"/>
        <w:lang w:val="uk-UA" w:eastAsia="en-US" w:bidi="ar-SA"/>
      </w:rPr>
    </w:lvl>
    <w:lvl w:ilvl="4" w:tplc="5C326D9E">
      <w:numFmt w:val="bullet"/>
      <w:lvlText w:val="•"/>
      <w:lvlJc w:val="left"/>
      <w:pPr>
        <w:ind w:left="5395" w:hanging="491"/>
      </w:pPr>
      <w:rPr>
        <w:rFonts w:hint="default"/>
        <w:lang w:val="uk-UA" w:eastAsia="en-US" w:bidi="ar-SA"/>
      </w:rPr>
    </w:lvl>
    <w:lvl w:ilvl="5" w:tplc="CE46C854">
      <w:numFmt w:val="bullet"/>
      <w:lvlText w:val="•"/>
      <w:lvlJc w:val="left"/>
      <w:pPr>
        <w:ind w:left="6200" w:hanging="491"/>
      </w:pPr>
      <w:rPr>
        <w:rFonts w:hint="default"/>
        <w:lang w:val="uk-UA" w:eastAsia="en-US" w:bidi="ar-SA"/>
      </w:rPr>
    </w:lvl>
    <w:lvl w:ilvl="6" w:tplc="E466C04E">
      <w:numFmt w:val="bullet"/>
      <w:lvlText w:val="•"/>
      <w:lvlJc w:val="left"/>
      <w:pPr>
        <w:ind w:left="7005" w:hanging="491"/>
      </w:pPr>
      <w:rPr>
        <w:rFonts w:hint="default"/>
        <w:lang w:val="uk-UA" w:eastAsia="en-US" w:bidi="ar-SA"/>
      </w:rPr>
    </w:lvl>
    <w:lvl w:ilvl="7" w:tplc="2272D11A">
      <w:numFmt w:val="bullet"/>
      <w:lvlText w:val="•"/>
      <w:lvlJc w:val="left"/>
      <w:pPr>
        <w:ind w:left="7810" w:hanging="491"/>
      </w:pPr>
      <w:rPr>
        <w:rFonts w:hint="default"/>
        <w:lang w:val="uk-UA" w:eastAsia="en-US" w:bidi="ar-SA"/>
      </w:rPr>
    </w:lvl>
    <w:lvl w:ilvl="8" w:tplc="749C05E2">
      <w:numFmt w:val="bullet"/>
      <w:lvlText w:val="•"/>
      <w:lvlJc w:val="left"/>
      <w:pPr>
        <w:ind w:left="8616" w:hanging="491"/>
      </w:pPr>
      <w:rPr>
        <w:rFonts w:hint="default"/>
        <w:lang w:val="uk-UA" w:eastAsia="en-US" w:bidi="ar-SA"/>
      </w:rPr>
    </w:lvl>
  </w:abstractNum>
  <w:abstractNum w:abstractNumId="1" w15:restartNumberingAfterBreak="0">
    <w:nsid w:val="20D074B7"/>
    <w:multiLevelType w:val="hybridMultilevel"/>
    <w:tmpl w:val="A6B28568"/>
    <w:lvl w:ilvl="0" w:tplc="611243FE">
      <w:start w:val="8"/>
      <w:numFmt w:val="upperRoman"/>
      <w:lvlText w:val="%1."/>
      <w:lvlJc w:val="left"/>
      <w:pPr>
        <w:ind w:left="938" w:hanging="6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DC1EFDCA">
      <w:start w:val="1"/>
      <w:numFmt w:val="decimal"/>
      <w:lvlText w:val="%2."/>
      <w:lvlJc w:val="left"/>
      <w:pPr>
        <w:ind w:left="10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F2A3EA4">
      <w:numFmt w:val="bullet"/>
      <w:lvlText w:val="•"/>
      <w:lvlJc w:val="left"/>
      <w:pPr>
        <w:ind w:left="2042" w:hanging="281"/>
      </w:pPr>
      <w:rPr>
        <w:rFonts w:hint="default"/>
        <w:lang w:val="uk-UA" w:eastAsia="en-US" w:bidi="ar-SA"/>
      </w:rPr>
    </w:lvl>
    <w:lvl w:ilvl="3" w:tplc="85BAB6D8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4" w:tplc="125EECCA">
      <w:numFmt w:val="bullet"/>
      <w:lvlText w:val="•"/>
      <w:lvlJc w:val="left"/>
      <w:pPr>
        <w:ind w:left="4088" w:hanging="281"/>
      </w:pPr>
      <w:rPr>
        <w:rFonts w:hint="default"/>
        <w:lang w:val="uk-UA" w:eastAsia="en-US" w:bidi="ar-SA"/>
      </w:rPr>
    </w:lvl>
    <w:lvl w:ilvl="5" w:tplc="B066C718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55AADAC2">
      <w:numFmt w:val="bullet"/>
      <w:lvlText w:val="•"/>
      <w:lvlJc w:val="left"/>
      <w:pPr>
        <w:ind w:left="6134" w:hanging="281"/>
      </w:pPr>
      <w:rPr>
        <w:rFonts w:hint="default"/>
        <w:lang w:val="uk-UA" w:eastAsia="en-US" w:bidi="ar-SA"/>
      </w:rPr>
    </w:lvl>
    <w:lvl w:ilvl="7" w:tplc="C38EA3D0">
      <w:numFmt w:val="bullet"/>
      <w:lvlText w:val="•"/>
      <w:lvlJc w:val="left"/>
      <w:pPr>
        <w:ind w:left="7157" w:hanging="281"/>
      </w:pPr>
      <w:rPr>
        <w:rFonts w:hint="default"/>
        <w:lang w:val="uk-UA" w:eastAsia="en-US" w:bidi="ar-SA"/>
      </w:rPr>
    </w:lvl>
    <w:lvl w:ilvl="8" w:tplc="F39C5F24">
      <w:numFmt w:val="bullet"/>
      <w:lvlText w:val="•"/>
      <w:lvlJc w:val="left"/>
      <w:pPr>
        <w:ind w:left="8180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33197898"/>
    <w:multiLevelType w:val="hybridMultilevel"/>
    <w:tmpl w:val="6D941E66"/>
    <w:lvl w:ilvl="0" w:tplc="B2E475BC">
      <w:start w:val="1"/>
      <w:numFmt w:val="decimal"/>
      <w:lvlText w:val="%1."/>
      <w:lvlJc w:val="left"/>
      <w:pPr>
        <w:ind w:left="31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B4B8D8">
      <w:numFmt w:val="bullet"/>
      <w:lvlText w:val="•"/>
      <w:lvlJc w:val="left"/>
      <w:pPr>
        <w:ind w:left="1310" w:hanging="286"/>
      </w:pPr>
      <w:rPr>
        <w:rFonts w:hint="default"/>
        <w:lang w:val="uk-UA" w:eastAsia="en-US" w:bidi="ar-SA"/>
      </w:rPr>
    </w:lvl>
    <w:lvl w:ilvl="2" w:tplc="B21C4960">
      <w:numFmt w:val="bullet"/>
      <w:lvlText w:val="•"/>
      <w:lvlJc w:val="left"/>
      <w:pPr>
        <w:ind w:left="2301" w:hanging="286"/>
      </w:pPr>
      <w:rPr>
        <w:rFonts w:hint="default"/>
        <w:lang w:val="uk-UA" w:eastAsia="en-US" w:bidi="ar-SA"/>
      </w:rPr>
    </w:lvl>
    <w:lvl w:ilvl="3" w:tplc="64163CF2">
      <w:numFmt w:val="bullet"/>
      <w:lvlText w:val="•"/>
      <w:lvlJc w:val="left"/>
      <w:pPr>
        <w:ind w:left="3291" w:hanging="286"/>
      </w:pPr>
      <w:rPr>
        <w:rFonts w:hint="default"/>
        <w:lang w:val="uk-UA" w:eastAsia="en-US" w:bidi="ar-SA"/>
      </w:rPr>
    </w:lvl>
    <w:lvl w:ilvl="4" w:tplc="73702E54">
      <w:numFmt w:val="bullet"/>
      <w:lvlText w:val="•"/>
      <w:lvlJc w:val="left"/>
      <w:pPr>
        <w:ind w:left="4282" w:hanging="286"/>
      </w:pPr>
      <w:rPr>
        <w:rFonts w:hint="default"/>
        <w:lang w:val="uk-UA" w:eastAsia="en-US" w:bidi="ar-SA"/>
      </w:rPr>
    </w:lvl>
    <w:lvl w:ilvl="5" w:tplc="A516E98A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0E1A6F9A">
      <w:numFmt w:val="bullet"/>
      <w:lvlText w:val="•"/>
      <w:lvlJc w:val="left"/>
      <w:pPr>
        <w:ind w:left="6263" w:hanging="286"/>
      </w:pPr>
      <w:rPr>
        <w:rFonts w:hint="default"/>
        <w:lang w:val="uk-UA" w:eastAsia="en-US" w:bidi="ar-SA"/>
      </w:rPr>
    </w:lvl>
    <w:lvl w:ilvl="7" w:tplc="DD7EB3E6">
      <w:numFmt w:val="bullet"/>
      <w:lvlText w:val="•"/>
      <w:lvlJc w:val="left"/>
      <w:pPr>
        <w:ind w:left="7254" w:hanging="286"/>
      </w:pPr>
      <w:rPr>
        <w:rFonts w:hint="default"/>
        <w:lang w:val="uk-UA" w:eastAsia="en-US" w:bidi="ar-SA"/>
      </w:rPr>
    </w:lvl>
    <w:lvl w:ilvl="8" w:tplc="0BB6B4F2">
      <w:numFmt w:val="bullet"/>
      <w:lvlText w:val="•"/>
      <w:lvlJc w:val="left"/>
      <w:pPr>
        <w:ind w:left="8245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361165F2"/>
    <w:multiLevelType w:val="hybridMultilevel"/>
    <w:tmpl w:val="8C0E8102"/>
    <w:lvl w:ilvl="0" w:tplc="A56838B4">
      <w:start w:val="1"/>
      <w:numFmt w:val="decimal"/>
      <w:lvlText w:val="%1."/>
      <w:lvlJc w:val="left"/>
      <w:pPr>
        <w:ind w:left="316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B49070">
      <w:numFmt w:val="bullet"/>
      <w:lvlText w:val="•"/>
      <w:lvlJc w:val="left"/>
      <w:pPr>
        <w:ind w:left="1310" w:hanging="569"/>
      </w:pPr>
      <w:rPr>
        <w:rFonts w:hint="default"/>
        <w:lang w:val="uk-UA" w:eastAsia="en-US" w:bidi="ar-SA"/>
      </w:rPr>
    </w:lvl>
    <w:lvl w:ilvl="2" w:tplc="AD762702">
      <w:numFmt w:val="bullet"/>
      <w:lvlText w:val="•"/>
      <w:lvlJc w:val="left"/>
      <w:pPr>
        <w:ind w:left="2301" w:hanging="569"/>
      </w:pPr>
      <w:rPr>
        <w:rFonts w:hint="default"/>
        <w:lang w:val="uk-UA" w:eastAsia="en-US" w:bidi="ar-SA"/>
      </w:rPr>
    </w:lvl>
    <w:lvl w:ilvl="3" w:tplc="F20068C4">
      <w:numFmt w:val="bullet"/>
      <w:lvlText w:val="•"/>
      <w:lvlJc w:val="left"/>
      <w:pPr>
        <w:ind w:left="3291" w:hanging="569"/>
      </w:pPr>
      <w:rPr>
        <w:rFonts w:hint="default"/>
        <w:lang w:val="uk-UA" w:eastAsia="en-US" w:bidi="ar-SA"/>
      </w:rPr>
    </w:lvl>
    <w:lvl w:ilvl="4" w:tplc="A5A65DFC">
      <w:numFmt w:val="bullet"/>
      <w:lvlText w:val="•"/>
      <w:lvlJc w:val="left"/>
      <w:pPr>
        <w:ind w:left="4282" w:hanging="569"/>
      </w:pPr>
      <w:rPr>
        <w:rFonts w:hint="default"/>
        <w:lang w:val="uk-UA" w:eastAsia="en-US" w:bidi="ar-SA"/>
      </w:rPr>
    </w:lvl>
    <w:lvl w:ilvl="5" w:tplc="E50EF202">
      <w:numFmt w:val="bullet"/>
      <w:lvlText w:val="•"/>
      <w:lvlJc w:val="left"/>
      <w:pPr>
        <w:ind w:left="5273" w:hanging="569"/>
      </w:pPr>
      <w:rPr>
        <w:rFonts w:hint="default"/>
        <w:lang w:val="uk-UA" w:eastAsia="en-US" w:bidi="ar-SA"/>
      </w:rPr>
    </w:lvl>
    <w:lvl w:ilvl="6" w:tplc="BAFE5B12">
      <w:numFmt w:val="bullet"/>
      <w:lvlText w:val="•"/>
      <w:lvlJc w:val="left"/>
      <w:pPr>
        <w:ind w:left="6263" w:hanging="569"/>
      </w:pPr>
      <w:rPr>
        <w:rFonts w:hint="default"/>
        <w:lang w:val="uk-UA" w:eastAsia="en-US" w:bidi="ar-SA"/>
      </w:rPr>
    </w:lvl>
    <w:lvl w:ilvl="7" w:tplc="4B405D62">
      <w:numFmt w:val="bullet"/>
      <w:lvlText w:val="•"/>
      <w:lvlJc w:val="left"/>
      <w:pPr>
        <w:ind w:left="7254" w:hanging="569"/>
      </w:pPr>
      <w:rPr>
        <w:rFonts w:hint="default"/>
        <w:lang w:val="uk-UA" w:eastAsia="en-US" w:bidi="ar-SA"/>
      </w:rPr>
    </w:lvl>
    <w:lvl w:ilvl="8" w:tplc="137011C6">
      <w:numFmt w:val="bullet"/>
      <w:lvlText w:val="•"/>
      <w:lvlJc w:val="left"/>
      <w:pPr>
        <w:ind w:left="8245" w:hanging="569"/>
      </w:pPr>
      <w:rPr>
        <w:rFonts w:hint="default"/>
        <w:lang w:val="uk-UA" w:eastAsia="en-US" w:bidi="ar-SA"/>
      </w:rPr>
    </w:lvl>
  </w:abstractNum>
  <w:abstractNum w:abstractNumId="4" w15:restartNumberingAfterBreak="0">
    <w:nsid w:val="6FD03EDA"/>
    <w:multiLevelType w:val="hybridMultilevel"/>
    <w:tmpl w:val="BE3824D6"/>
    <w:lvl w:ilvl="0" w:tplc="9976D10A">
      <w:start w:val="6"/>
      <w:numFmt w:val="decimal"/>
      <w:lvlText w:val="%1."/>
      <w:lvlJc w:val="left"/>
      <w:pPr>
        <w:ind w:left="10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3455AE">
      <w:numFmt w:val="bullet"/>
      <w:lvlText w:val="•"/>
      <w:lvlJc w:val="left"/>
      <w:pPr>
        <w:ind w:left="1940" w:hanging="281"/>
      </w:pPr>
      <w:rPr>
        <w:rFonts w:hint="default"/>
        <w:lang w:val="uk-UA" w:eastAsia="en-US" w:bidi="ar-SA"/>
      </w:rPr>
    </w:lvl>
    <w:lvl w:ilvl="2" w:tplc="479449FC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B260ADF2">
      <w:numFmt w:val="bullet"/>
      <w:lvlText w:val="•"/>
      <w:lvlJc w:val="left"/>
      <w:pPr>
        <w:ind w:left="3781" w:hanging="281"/>
      </w:pPr>
      <w:rPr>
        <w:rFonts w:hint="default"/>
        <w:lang w:val="uk-UA" w:eastAsia="en-US" w:bidi="ar-SA"/>
      </w:rPr>
    </w:lvl>
    <w:lvl w:ilvl="4" w:tplc="BDC26552">
      <w:numFmt w:val="bullet"/>
      <w:lvlText w:val="•"/>
      <w:lvlJc w:val="left"/>
      <w:pPr>
        <w:ind w:left="4702" w:hanging="281"/>
      </w:pPr>
      <w:rPr>
        <w:rFonts w:hint="default"/>
        <w:lang w:val="uk-UA" w:eastAsia="en-US" w:bidi="ar-SA"/>
      </w:rPr>
    </w:lvl>
    <w:lvl w:ilvl="5" w:tplc="561CCEEC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E1400C9C">
      <w:numFmt w:val="bullet"/>
      <w:lvlText w:val="•"/>
      <w:lvlJc w:val="left"/>
      <w:pPr>
        <w:ind w:left="6543" w:hanging="281"/>
      </w:pPr>
      <w:rPr>
        <w:rFonts w:hint="default"/>
        <w:lang w:val="uk-UA" w:eastAsia="en-US" w:bidi="ar-SA"/>
      </w:rPr>
    </w:lvl>
    <w:lvl w:ilvl="7" w:tplc="F9FE45E2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592A1B4A">
      <w:numFmt w:val="bullet"/>
      <w:lvlText w:val="•"/>
      <w:lvlJc w:val="left"/>
      <w:pPr>
        <w:ind w:left="8385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7A8051C4"/>
    <w:multiLevelType w:val="hybridMultilevel"/>
    <w:tmpl w:val="2B6A0FC2"/>
    <w:lvl w:ilvl="0" w:tplc="D5EEB3DA">
      <w:start w:val="1"/>
      <w:numFmt w:val="decimal"/>
      <w:lvlText w:val="%1."/>
      <w:lvlJc w:val="left"/>
      <w:pPr>
        <w:ind w:left="3422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48EE2D52">
      <w:numFmt w:val="bullet"/>
      <w:lvlText w:val="•"/>
      <w:lvlJc w:val="left"/>
      <w:pPr>
        <w:ind w:left="4100" w:hanging="281"/>
      </w:pPr>
      <w:rPr>
        <w:rFonts w:hint="default"/>
        <w:lang w:val="uk-UA" w:eastAsia="en-US" w:bidi="ar-SA"/>
      </w:rPr>
    </w:lvl>
    <w:lvl w:ilvl="2" w:tplc="FB6606A8">
      <w:numFmt w:val="bullet"/>
      <w:lvlText w:val="•"/>
      <w:lvlJc w:val="left"/>
      <w:pPr>
        <w:ind w:left="4781" w:hanging="281"/>
      </w:pPr>
      <w:rPr>
        <w:rFonts w:hint="default"/>
        <w:lang w:val="uk-UA" w:eastAsia="en-US" w:bidi="ar-SA"/>
      </w:rPr>
    </w:lvl>
    <w:lvl w:ilvl="3" w:tplc="9CB09A7C">
      <w:numFmt w:val="bullet"/>
      <w:lvlText w:val="•"/>
      <w:lvlJc w:val="left"/>
      <w:pPr>
        <w:ind w:left="5461" w:hanging="281"/>
      </w:pPr>
      <w:rPr>
        <w:rFonts w:hint="default"/>
        <w:lang w:val="uk-UA" w:eastAsia="en-US" w:bidi="ar-SA"/>
      </w:rPr>
    </w:lvl>
    <w:lvl w:ilvl="4" w:tplc="005C3EA4">
      <w:numFmt w:val="bullet"/>
      <w:lvlText w:val="•"/>
      <w:lvlJc w:val="left"/>
      <w:pPr>
        <w:ind w:left="6142" w:hanging="281"/>
      </w:pPr>
      <w:rPr>
        <w:rFonts w:hint="default"/>
        <w:lang w:val="uk-UA" w:eastAsia="en-US" w:bidi="ar-SA"/>
      </w:rPr>
    </w:lvl>
    <w:lvl w:ilvl="5" w:tplc="8F5EA7E2">
      <w:numFmt w:val="bullet"/>
      <w:lvlText w:val="•"/>
      <w:lvlJc w:val="left"/>
      <w:pPr>
        <w:ind w:left="6823" w:hanging="281"/>
      </w:pPr>
      <w:rPr>
        <w:rFonts w:hint="default"/>
        <w:lang w:val="uk-UA" w:eastAsia="en-US" w:bidi="ar-SA"/>
      </w:rPr>
    </w:lvl>
    <w:lvl w:ilvl="6" w:tplc="159EB768">
      <w:numFmt w:val="bullet"/>
      <w:lvlText w:val="•"/>
      <w:lvlJc w:val="left"/>
      <w:pPr>
        <w:ind w:left="7503" w:hanging="281"/>
      </w:pPr>
      <w:rPr>
        <w:rFonts w:hint="default"/>
        <w:lang w:val="uk-UA" w:eastAsia="en-US" w:bidi="ar-SA"/>
      </w:rPr>
    </w:lvl>
    <w:lvl w:ilvl="7" w:tplc="9BEAEB9A"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  <w:lvl w:ilvl="8" w:tplc="226044D0">
      <w:numFmt w:val="bullet"/>
      <w:lvlText w:val="•"/>
      <w:lvlJc w:val="left"/>
      <w:pPr>
        <w:ind w:left="8865" w:hanging="28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BEF"/>
    <w:rsid w:val="00491FF4"/>
    <w:rsid w:val="00B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C8B1279-7C67-4454-976E-8A5257A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w.ua/" TargetMode="External"/><Relationship Id="rId13" Type="http://schemas.openxmlformats.org/officeDocument/2006/relationships/hyperlink" Target="http://www/d-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" TargetMode="External"/><Relationship Id="rId12" Type="http://schemas.openxmlformats.org/officeDocument/2006/relationships/hyperlink" Target="http://www.bl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mu.gov.ua/" TargetMode="External"/><Relationship Id="rId11" Type="http://schemas.openxmlformats.org/officeDocument/2006/relationships/hyperlink" Target="http://www.loc.go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v.europeana.eu/" TargetMode="External"/><Relationship Id="rId10" Type="http://schemas.openxmlformats.org/officeDocument/2006/relationships/hyperlink" Target="http://www.library.ukma.kiev.ua/a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.gov.ua/" TargetMode="External"/><Relationship Id="rId14" Type="http://schemas.openxmlformats.org/officeDocument/2006/relationships/hyperlink" Target="http://wwwbnf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3191</Words>
  <Characters>18190</Characters>
  <Application>Microsoft Office Word</Application>
  <DocSecurity>0</DocSecurity>
  <Lines>151</Lines>
  <Paragraphs>42</Paragraphs>
  <ScaleCrop>false</ScaleCrop>
  <Company/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2022-11-16T10:02:00Z</dcterms:created>
  <dcterms:modified xsi:type="dcterms:W3CDTF">2022-11-16T10:50:00Z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