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713199" w14:textId="1E74E459" w:rsidR="00D15730" w:rsidRDefault="00D15730" w:rsidP="00D15730">
      <w:pPr>
        <w:spacing w:after="0" w:line="360" w:lineRule="auto"/>
        <w:ind w:firstLine="720"/>
        <w:jc w:val="right"/>
        <w:rPr>
          <w:rFonts w:ascii="Times New Roman" w:hAnsi="Times New Roman" w:cs="Times New Roman"/>
          <w:b/>
          <w:sz w:val="24"/>
          <w:szCs w:val="24"/>
        </w:rPr>
      </w:pPr>
      <w:r>
        <w:rPr>
          <w:rFonts w:ascii="Times New Roman" w:hAnsi="Times New Roman" w:cs="Times New Roman"/>
          <w:b/>
          <w:sz w:val="24"/>
          <w:szCs w:val="24"/>
        </w:rPr>
        <w:t>Лекція 8</w:t>
      </w:r>
    </w:p>
    <w:p w14:paraId="211CE632" w14:textId="191C8042" w:rsidR="00D15730" w:rsidRDefault="00DC6CFE" w:rsidP="00D15730">
      <w:pPr>
        <w:spacing w:after="0" w:line="360" w:lineRule="auto"/>
        <w:ind w:firstLine="720"/>
        <w:jc w:val="both"/>
        <w:rPr>
          <w:rFonts w:ascii="Times New Roman" w:hAnsi="Times New Roman" w:cs="Times New Roman"/>
          <w:b/>
          <w:sz w:val="24"/>
          <w:szCs w:val="24"/>
        </w:rPr>
      </w:pPr>
      <w:r w:rsidRPr="00D15730">
        <w:rPr>
          <w:rFonts w:ascii="Times New Roman" w:hAnsi="Times New Roman" w:cs="Times New Roman"/>
          <w:b/>
          <w:sz w:val="24"/>
          <w:szCs w:val="24"/>
        </w:rPr>
        <w:t xml:space="preserve">CRISPR/CAS – АДАПТИВНА ІМУННА СИСТЕМА У БАКТЕРІЙ </w:t>
      </w:r>
    </w:p>
    <w:p w14:paraId="0C41267A" w14:textId="3A6DCB4C" w:rsidR="00D15730" w:rsidRPr="00D15730" w:rsidRDefault="00DC6CFE" w:rsidP="00D15730">
      <w:pPr>
        <w:spacing w:after="0" w:line="360" w:lineRule="auto"/>
        <w:ind w:firstLine="720"/>
        <w:jc w:val="both"/>
        <w:rPr>
          <w:rFonts w:ascii="Times New Roman" w:hAnsi="Times New Roman" w:cs="Times New Roman"/>
          <w:b/>
          <w:sz w:val="24"/>
          <w:szCs w:val="24"/>
        </w:rPr>
      </w:pPr>
      <w:r w:rsidRPr="00D15730">
        <w:rPr>
          <w:rFonts w:ascii="Times New Roman" w:hAnsi="Times New Roman" w:cs="Times New Roman"/>
          <w:b/>
          <w:sz w:val="24"/>
          <w:szCs w:val="24"/>
        </w:rPr>
        <w:t>ТА ПЕРСПЕКТИВИ ЇЇ ЗАСТОСУВАННЯ У РЕДАГУВАННІ ГЕНОМІВ</w:t>
      </w:r>
    </w:p>
    <w:p w14:paraId="58C5A91F" w14:textId="15B99977" w:rsidR="00DC6CFE" w:rsidRPr="00D15730" w:rsidRDefault="00DC6CFE"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 </w:t>
      </w:r>
    </w:p>
    <w:p w14:paraId="31F5EAEC" w14:textId="0863828C" w:rsidR="00A42C32" w:rsidRPr="00D15730" w:rsidRDefault="00A42C32"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У 50–70-х роках XX ст. було вже відомо, що бактерії використовують для боротьби з вірусами спеціальні ензими — </w:t>
      </w:r>
      <w:proofErr w:type="spellStart"/>
      <w:r w:rsidRPr="00D15730">
        <w:rPr>
          <w:rFonts w:ascii="Times New Roman" w:hAnsi="Times New Roman" w:cs="Times New Roman"/>
          <w:sz w:val="24"/>
          <w:szCs w:val="24"/>
        </w:rPr>
        <w:t>рестриктази</w:t>
      </w:r>
      <w:proofErr w:type="spellEnd"/>
      <w:r w:rsidRPr="00D15730">
        <w:rPr>
          <w:rFonts w:ascii="Times New Roman" w:hAnsi="Times New Roman" w:cs="Times New Roman"/>
          <w:sz w:val="24"/>
          <w:szCs w:val="24"/>
        </w:rPr>
        <w:t xml:space="preserve"> (від лат. </w:t>
      </w:r>
      <w:proofErr w:type="spellStart"/>
      <w:r w:rsidRPr="00D15730">
        <w:rPr>
          <w:rFonts w:ascii="Times New Roman" w:hAnsi="Times New Roman" w:cs="Times New Roman"/>
          <w:sz w:val="24"/>
          <w:szCs w:val="24"/>
        </w:rPr>
        <w:t>restrictio</w:t>
      </w:r>
      <w:proofErr w:type="spellEnd"/>
      <w:r w:rsidRPr="00D15730">
        <w:rPr>
          <w:rFonts w:ascii="Times New Roman" w:hAnsi="Times New Roman" w:cs="Times New Roman"/>
          <w:sz w:val="24"/>
          <w:szCs w:val="24"/>
        </w:rPr>
        <w:t xml:space="preserve"> — обмеження), що розрізають вірусну ДНК і є специфічними до певної невеликої послідовності ДНК. Власну ДНК бактерії захищають від </w:t>
      </w:r>
      <w:proofErr w:type="spellStart"/>
      <w:r w:rsidRPr="00D15730">
        <w:rPr>
          <w:rFonts w:ascii="Times New Roman" w:hAnsi="Times New Roman" w:cs="Times New Roman"/>
          <w:sz w:val="24"/>
          <w:szCs w:val="24"/>
        </w:rPr>
        <w:t>рестриктаз</w:t>
      </w:r>
      <w:proofErr w:type="spellEnd"/>
      <w:r w:rsidRPr="00D15730">
        <w:rPr>
          <w:rFonts w:ascii="Times New Roman" w:hAnsi="Times New Roman" w:cs="Times New Roman"/>
          <w:sz w:val="24"/>
          <w:szCs w:val="24"/>
        </w:rPr>
        <w:t xml:space="preserve"> за допомогою </w:t>
      </w:r>
      <w:proofErr w:type="spellStart"/>
      <w:r w:rsidRPr="00D15730">
        <w:rPr>
          <w:rFonts w:ascii="Times New Roman" w:hAnsi="Times New Roman" w:cs="Times New Roman"/>
          <w:sz w:val="24"/>
          <w:szCs w:val="24"/>
        </w:rPr>
        <w:t>метилювання</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нуклеотидних</w:t>
      </w:r>
      <w:proofErr w:type="spellEnd"/>
      <w:r w:rsidRPr="00D15730">
        <w:rPr>
          <w:rFonts w:ascii="Times New Roman" w:hAnsi="Times New Roman" w:cs="Times New Roman"/>
          <w:sz w:val="24"/>
          <w:szCs w:val="24"/>
        </w:rPr>
        <w:t xml:space="preserve"> залишків аденіну та цитозину. Пізніше виявилося, що бактерії захищаються від вірусів не тільки за допомогою </w:t>
      </w:r>
      <w:proofErr w:type="spellStart"/>
      <w:r w:rsidRPr="00D15730">
        <w:rPr>
          <w:rFonts w:ascii="Times New Roman" w:hAnsi="Times New Roman" w:cs="Times New Roman"/>
          <w:sz w:val="24"/>
          <w:szCs w:val="24"/>
        </w:rPr>
        <w:t>рестриктаз</w:t>
      </w:r>
      <w:proofErr w:type="spellEnd"/>
      <w:r w:rsidRPr="00D15730">
        <w:rPr>
          <w:rFonts w:ascii="Times New Roman" w:hAnsi="Times New Roman" w:cs="Times New Roman"/>
          <w:sz w:val="24"/>
          <w:szCs w:val="24"/>
        </w:rPr>
        <w:t xml:space="preserve">: у них є інший, більш специфічний механізм, який надає захист після зустрічі з певним вірусом. Цей механізм реалізує </w:t>
      </w:r>
      <w:r w:rsidR="00DC6CFE" w:rsidRPr="00D15730">
        <w:rPr>
          <w:rFonts w:ascii="Times New Roman" w:hAnsi="Times New Roman" w:cs="Times New Roman"/>
          <w:sz w:val="24"/>
          <w:szCs w:val="24"/>
        </w:rPr>
        <w:t xml:space="preserve"> їх імунна </w:t>
      </w:r>
      <w:r w:rsidRPr="00D15730">
        <w:rPr>
          <w:rFonts w:ascii="Times New Roman" w:hAnsi="Times New Roman" w:cs="Times New Roman"/>
          <w:sz w:val="24"/>
          <w:szCs w:val="24"/>
        </w:rPr>
        <w:t xml:space="preserve">система з досить громіздкою назвою CRISPR/Cas9, або </w:t>
      </w:r>
      <w:proofErr w:type="spellStart"/>
      <w:r w:rsidRPr="00D15730">
        <w:rPr>
          <w:rFonts w:ascii="Times New Roman" w:hAnsi="Times New Roman" w:cs="Times New Roman"/>
          <w:sz w:val="24"/>
          <w:szCs w:val="24"/>
        </w:rPr>
        <w:t>криспер</w:t>
      </w:r>
      <w:proofErr w:type="spellEnd"/>
      <w:r w:rsidRPr="00D15730">
        <w:rPr>
          <w:rFonts w:ascii="Times New Roman" w:hAnsi="Times New Roman" w:cs="Times New Roman"/>
          <w:sz w:val="24"/>
          <w:szCs w:val="24"/>
        </w:rPr>
        <w:t xml:space="preserve">. </w:t>
      </w:r>
    </w:p>
    <w:p w14:paraId="42421F59" w14:textId="515176AE" w:rsidR="00DC6CFE" w:rsidRPr="00D15730" w:rsidRDefault="00A42C32"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Коли ДНК вірусу проникає в бактерію, відбувається копіювання фрагменту цієї ДНК і перенесення його в спеціальне «сховище» інформації про віруси у власному </w:t>
      </w:r>
      <w:proofErr w:type="spellStart"/>
      <w:r w:rsidRPr="00D15730">
        <w:rPr>
          <w:rFonts w:ascii="Times New Roman" w:hAnsi="Times New Roman" w:cs="Times New Roman"/>
          <w:sz w:val="24"/>
          <w:szCs w:val="24"/>
        </w:rPr>
        <w:t>геномі</w:t>
      </w:r>
      <w:proofErr w:type="spellEnd"/>
      <w:r w:rsidRPr="00D15730">
        <w:rPr>
          <w:rFonts w:ascii="Times New Roman" w:hAnsi="Times New Roman" w:cs="Times New Roman"/>
          <w:sz w:val="24"/>
          <w:szCs w:val="24"/>
        </w:rPr>
        <w:t xml:space="preserve"> — CRISPR (акронім від </w:t>
      </w:r>
      <w:proofErr w:type="spellStart"/>
      <w:r w:rsidRPr="00D15730">
        <w:rPr>
          <w:rFonts w:ascii="Times New Roman" w:hAnsi="Times New Roman" w:cs="Times New Roman"/>
          <w:sz w:val="24"/>
          <w:szCs w:val="24"/>
        </w:rPr>
        <w:t>англ</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clustered</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regularly</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interspaced</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short</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palindromic</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repeats</w:t>
      </w:r>
      <w:proofErr w:type="spellEnd"/>
      <w:r w:rsidRPr="00D15730">
        <w:rPr>
          <w:rFonts w:ascii="Times New Roman" w:hAnsi="Times New Roman" w:cs="Times New Roman"/>
          <w:sz w:val="24"/>
          <w:szCs w:val="24"/>
        </w:rPr>
        <w:t xml:space="preserve"> — короткі </w:t>
      </w:r>
      <w:proofErr w:type="spellStart"/>
      <w:r w:rsidRPr="00D15730">
        <w:rPr>
          <w:rFonts w:ascii="Times New Roman" w:hAnsi="Times New Roman" w:cs="Times New Roman"/>
          <w:sz w:val="24"/>
          <w:szCs w:val="24"/>
        </w:rPr>
        <w:t>паліндромні</w:t>
      </w:r>
      <w:proofErr w:type="spellEnd"/>
      <w:r w:rsidRPr="00D15730">
        <w:rPr>
          <w:rFonts w:ascii="Times New Roman" w:hAnsi="Times New Roman" w:cs="Times New Roman"/>
          <w:sz w:val="24"/>
          <w:szCs w:val="24"/>
        </w:rPr>
        <w:t xml:space="preserve"> повтори, регулярно розташовані групами). Тут зразки ДНК різних вірусів (</w:t>
      </w:r>
      <w:proofErr w:type="spellStart"/>
      <w:r w:rsidRPr="00D15730">
        <w:rPr>
          <w:rFonts w:ascii="Times New Roman" w:hAnsi="Times New Roman" w:cs="Times New Roman"/>
          <w:sz w:val="24"/>
          <w:szCs w:val="24"/>
        </w:rPr>
        <w:t>спейсери</w:t>
      </w:r>
      <w:proofErr w:type="spellEnd"/>
      <w:r w:rsidRPr="00D15730">
        <w:rPr>
          <w:rFonts w:ascii="Times New Roman" w:hAnsi="Times New Roman" w:cs="Times New Roman"/>
          <w:sz w:val="24"/>
          <w:szCs w:val="24"/>
        </w:rPr>
        <w:t>) накопичуються між однаковими короткими повторами бактеріальної ДНК</w:t>
      </w:r>
      <w:r w:rsidR="00DC6CFE" w:rsidRPr="00D15730">
        <w:rPr>
          <w:rFonts w:ascii="Times New Roman" w:hAnsi="Times New Roman" w:cs="Times New Roman"/>
          <w:sz w:val="24"/>
          <w:szCs w:val="24"/>
        </w:rPr>
        <w:t xml:space="preserve">. </w:t>
      </w:r>
      <w:r w:rsidR="00DC6CFE" w:rsidRPr="00D15730">
        <w:rPr>
          <w:rFonts w:ascii="Times New Roman" w:hAnsi="Times New Roman" w:cs="Times New Roman"/>
          <w:sz w:val="24"/>
          <w:szCs w:val="24"/>
        </w:rPr>
        <w:t xml:space="preserve">Ці </w:t>
      </w:r>
      <w:proofErr w:type="spellStart"/>
      <w:r w:rsidR="00DC6CFE" w:rsidRPr="00D15730">
        <w:rPr>
          <w:rFonts w:ascii="Times New Roman" w:hAnsi="Times New Roman" w:cs="Times New Roman"/>
          <w:sz w:val="24"/>
          <w:szCs w:val="24"/>
        </w:rPr>
        <w:t>спейсери</w:t>
      </w:r>
      <w:proofErr w:type="spellEnd"/>
      <w:r w:rsidR="00DC6CFE" w:rsidRPr="00D15730">
        <w:rPr>
          <w:rFonts w:ascii="Times New Roman" w:hAnsi="Times New Roman" w:cs="Times New Roman"/>
          <w:sz w:val="24"/>
          <w:szCs w:val="24"/>
        </w:rPr>
        <w:t xml:space="preserve"> представляють собою сегменти захоплених вірусних або </w:t>
      </w:r>
      <w:proofErr w:type="spellStart"/>
      <w:r w:rsidR="00DC6CFE" w:rsidRPr="00D15730">
        <w:rPr>
          <w:rFonts w:ascii="Times New Roman" w:hAnsi="Times New Roman" w:cs="Times New Roman"/>
          <w:sz w:val="24"/>
          <w:szCs w:val="24"/>
        </w:rPr>
        <w:t>плазмідних</w:t>
      </w:r>
      <w:proofErr w:type="spellEnd"/>
      <w:r w:rsidR="00DC6CFE" w:rsidRPr="00D15730">
        <w:rPr>
          <w:rFonts w:ascii="Times New Roman" w:hAnsi="Times New Roman" w:cs="Times New Roman"/>
          <w:sz w:val="24"/>
          <w:szCs w:val="24"/>
        </w:rPr>
        <w:t xml:space="preserve"> послідовностей</w:t>
      </w:r>
      <w:r w:rsidR="00DC6CFE" w:rsidRPr="00D15730">
        <w:rPr>
          <w:rFonts w:ascii="Times New Roman" w:hAnsi="Times New Roman" w:cs="Times New Roman"/>
          <w:sz w:val="24"/>
          <w:szCs w:val="24"/>
        </w:rPr>
        <w:t xml:space="preserve">. </w:t>
      </w:r>
      <w:r w:rsidR="00DC6CFE" w:rsidRPr="00D15730">
        <w:rPr>
          <w:rFonts w:ascii="Times New Roman" w:hAnsi="Times New Roman" w:cs="Times New Roman"/>
          <w:sz w:val="24"/>
          <w:szCs w:val="24"/>
        </w:rPr>
        <w:t xml:space="preserve">CRISPR-повтор, зазвичай, містить 23-47 пар основ, а </w:t>
      </w:r>
      <w:proofErr w:type="spellStart"/>
      <w:r w:rsidR="00DC6CFE" w:rsidRPr="00D15730">
        <w:rPr>
          <w:rFonts w:ascii="Times New Roman" w:hAnsi="Times New Roman" w:cs="Times New Roman"/>
          <w:sz w:val="24"/>
          <w:szCs w:val="24"/>
        </w:rPr>
        <w:t>спейсер</w:t>
      </w:r>
      <w:proofErr w:type="spellEnd"/>
      <w:r w:rsidR="00DC6CFE" w:rsidRPr="00D15730">
        <w:rPr>
          <w:rFonts w:ascii="Times New Roman" w:hAnsi="Times New Roman" w:cs="Times New Roman"/>
          <w:sz w:val="24"/>
          <w:szCs w:val="24"/>
        </w:rPr>
        <w:t xml:space="preserve"> – 21-72 пари. Число груп «повтор/</w:t>
      </w:r>
      <w:proofErr w:type="spellStart"/>
      <w:r w:rsidR="00DC6CFE" w:rsidRPr="00D15730">
        <w:rPr>
          <w:rFonts w:ascii="Times New Roman" w:hAnsi="Times New Roman" w:cs="Times New Roman"/>
          <w:sz w:val="24"/>
          <w:szCs w:val="24"/>
        </w:rPr>
        <w:t>спейсер</w:t>
      </w:r>
      <w:proofErr w:type="spellEnd"/>
      <w:r w:rsidR="00DC6CFE" w:rsidRPr="00D15730">
        <w:rPr>
          <w:rFonts w:ascii="Times New Roman" w:hAnsi="Times New Roman" w:cs="Times New Roman"/>
          <w:sz w:val="24"/>
          <w:szCs w:val="24"/>
        </w:rPr>
        <w:t xml:space="preserve">» може сягати 375, але зазвичай менше 50. </w:t>
      </w:r>
      <w:r w:rsidR="00BF2E59" w:rsidRPr="00D15730">
        <w:rPr>
          <w:rFonts w:ascii="Times New Roman" w:hAnsi="Times New Roman" w:cs="Times New Roman"/>
          <w:sz w:val="24"/>
          <w:szCs w:val="24"/>
        </w:rPr>
        <w:t xml:space="preserve">Новий </w:t>
      </w:r>
      <w:proofErr w:type="spellStart"/>
      <w:r w:rsidR="00BF2E59" w:rsidRPr="00D15730">
        <w:rPr>
          <w:rFonts w:ascii="Times New Roman" w:hAnsi="Times New Roman" w:cs="Times New Roman"/>
          <w:sz w:val="24"/>
          <w:szCs w:val="24"/>
        </w:rPr>
        <w:t>спейсер</w:t>
      </w:r>
      <w:proofErr w:type="spellEnd"/>
      <w:r w:rsidR="00BF2E59" w:rsidRPr="00D15730">
        <w:rPr>
          <w:rFonts w:ascii="Times New Roman" w:hAnsi="Times New Roman" w:cs="Times New Roman"/>
          <w:sz w:val="24"/>
          <w:szCs w:val="24"/>
        </w:rPr>
        <w:t xml:space="preserve"> завжди вбудовується зі сторони АТ-багатої </w:t>
      </w:r>
      <w:proofErr w:type="spellStart"/>
      <w:r w:rsidR="00BF2E59" w:rsidRPr="00D15730">
        <w:rPr>
          <w:rFonts w:ascii="Times New Roman" w:hAnsi="Times New Roman" w:cs="Times New Roman"/>
          <w:sz w:val="24"/>
          <w:szCs w:val="24"/>
        </w:rPr>
        <w:t>лідерної</w:t>
      </w:r>
      <w:proofErr w:type="spellEnd"/>
      <w:r w:rsidR="00BF2E59" w:rsidRPr="00D15730">
        <w:rPr>
          <w:rFonts w:ascii="Times New Roman" w:hAnsi="Times New Roman" w:cs="Times New Roman"/>
          <w:sz w:val="24"/>
          <w:szCs w:val="24"/>
        </w:rPr>
        <w:t xml:space="preserve"> послідовності, що знаходиться перед CRISPR-касетою, в ній же знаходяться </w:t>
      </w:r>
      <w:proofErr w:type="spellStart"/>
      <w:r w:rsidR="00BF2E59" w:rsidRPr="00D15730">
        <w:rPr>
          <w:rFonts w:ascii="Times New Roman" w:hAnsi="Times New Roman" w:cs="Times New Roman"/>
          <w:sz w:val="24"/>
          <w:szCs w:val="24"/>
        </w:rPr>
        <w:t>промоторні</w:t>
      </w:r>
      <w:proofErr w:type="spellEnd"/>
      <w:r w:rsidR="00BF2E59" w:rsidRPr="00D15730">
        <w:rPr>
          <w:rFonts w:ascii="Times New Roman" w:hAnsi="Times New Roman" w:cs="Times New Roman"/>
          <w:sz w:val="24"/>
          <w:szCs w:val="24"/>
        </w:rPr>
        <w:t xml:space="preserve"> елементи і сайти посадки регуляторних білків</w:t>
      </w:r>
      <w:r w:rsidR="00BF2E59" w:rsidRPr="00D15730">
        <w:rPr>
          <w:rFonts w:ascii="Times New Roman" w:hAnsi="Times New Roman" w:cs="Times New Roman"/>
          <w:sz w:val="24"/>
          <w:szCs w:val="24"/>
        </w:rPr>
        <w:t xml:space="preserve">. </w:t>
      </w:r>
      <w:r w:rsidR="00DC6CFE" w:rsidRPr="00D15730">
        <w:rPr>
          <w:rFonts w:ascii="Times New Roman" w:hAnsi="Times New Roman" w:cs="Times New Roman"/>
          <w:sz w:val="24"/>
          <w:szCs w:val="24"/>
        </w:rPr>
        <w:t>Бактерії можуть містити більше одного локусу CRISPR.</w:t>
      </w:r>
      <w:r w:rsidR="00DC6CFE" w:rsidRPr="00D15730">
        <w:rPr>
          <w:rFonts w:ascii="Times New Roman" w:hAnsi="Times New Roman" w:cs="Times New Roman"/>
          <w:sz w:val="24"/>
          <w:szCs w:val="24"/>
        </w:rPr>
        <w:t xml:space="preserve"> </w:t>
      </w:r>
      <w:r w:rsidR="00DC6CFE" w:rsidRPr="00D15730">
        <w:rPr>
          <w:rFonts w:ascii="Times New Roman" w:hAnsi="Times New Roman" w:cs="Times New Roman"/>
          <w:sz w:val="24"/>
          <w:szCs w:val="24"/>
        </w:rPr>
        <w:t xml:space="preserve">Зазвичай CRISPR знаходяться в бактеріальній хромосомі, але можуть бути розташовані і в </w:t>
      </w:r>
      <w:proofErr w:type="spellStart"/>
      <w:r w:rsidR="00DC6CFE" w:rsidRPr="00D15730">
        <w:rPr>
          <w:rFonts w:ascii="Times New Roman" w:hAnsi="Times New Roman" w:cs="Times New Roman"/>
          <w:sz w:val="24"/>
          <w:szCs w:val="24"/>
        </w:rPr>
        <w:t>плазмідній</w:t>
      </w:r>
      <w:proofErr w:type="spellEnd"/>
      <w:r w:rsidR="00DC6CFE" w:rsidRPr="00D15730">
        <w:rPr>
          <w:rFonts w:ascii="Times New Roman" w:hAnsi="Times New Roman" w:cs="Times New Roman"/>
          <w:sz w:val="24"/>
          <w:szCs w:val="24"/>
        </w:rPr>
        <w:t xml:space="preserve"> ДНК</w:t>
      </w:r>
      <w:r w:rsidR="00DC6CFE" w:rsidRPr="00D15730">
        <w:rPr>
          <w:rFonts w:ascii="Times New Roman" w:hAnsi="Times New Roman" w:cs="Times New Roman"/>
          <w:sz w:val="24"/>
          <w:szCs w:val="24"/>
        </w:rPr>
        <w:t>.</w:t>
      </w:r>
    </w:p>
    <w:p w14:paraId="7700BFE8" w14:textId="3EBFEA9A" w:rsidR="00BF2E59" w:rsidRPr="00D15730" w:rsidRDefault="00BF2E59" w:rsidP="00D15730">
      <w:pPr>
        <w:spacing w:after="0" w:line="240" w:lineRule="auto"/>
        <w:ind w:firstLine="720"/>
        <w:jc w:val="both"/>
        <w:rPr>
          <w:rFonts w:ascii="Times New Roman" w:hAnsi="Times New Roman" w:cs="Times New Roman"/>
          <w:sz w:val="24"/>
          <w:szCs w:val="24"/>
        </w:rPr>
      </w:pPr>
    </w:p>
    <w:p w14:paraId="64B59E82" w14:textId="598602A6" w:rsidR="00BF2E59" w:rsidRPr="00D15730" w:rsidRDefault="00167720"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noProof/>
          <w:sz w:val="24"/>
          <w:szCs w:val="24"/>
        </w:rPr>
        <w:drawing>
          <wp:anchor distT="0" distB="0" distL="114300" distR="114300" simplePos="0" relativeHeight="251661312" behindDoc="1" locked="0" layoutInCell="1" allowOverlap="1" wp14:anchorId="2512B8D9" wp14:editId="6593E4D9">
            <wp:simplePos x="0" y="0"/>
            <wp:positionH relativeFrom="margin">
              <wp:posOffset>3568065</wp:posOffset>
            </wp:positionH>
            <wp:positionV relativeFrom="paragraph">
              <wp:posOffset>320675</wp:posOffset>
            </wp:positionV>
            <wp:extent cx="2369820" cy="3329940"/>
            <wp:effectExtent l="0" t="0" r="0" b="3810"/>
            <wp:wrapTight wrapText="bothSides">
              <wp:wrapPolygon edited="0">
                <wp:start x="0" y="0"/>
                <wp:lineTo x="0" y="21501"/>
                <wp:lineTo x="21357" y="21501"/>
                <wp:lineTo x="2135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48103" t="16420" r="24478" b="15075"/>
                    <a:stretch/>
                  </pic:blipFill>
                  <pic:spPr bwMode="auto">
                    <a:xfrm>
                      <a:off x="0" y="0"/>
                      <a:ext cx="2369820" cy="332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DC6CFE" w:rsidRPr="00D15730">
        <w:rPr>
          <w:rFonts w:ascii="Times New Roman" w:hAnsi="Times New Roman" w:cs="Times New Roman"/>
          <w:sz w:val="24"/>
          <w:szCs w:val="24"/>
        </w:rPr>
        <w:t>Спейсерні</w:t>
      </w:r>
      <w:proofErr w:type="spellEnd"/>
      <w:r w:rsidR="00DC6CFE" w:rsidRPr="00D15730">
        <w:rPr>
          <w:rFonts w:ascii="Times New Roman" w:hAnsi="Times New Roman" w:cs="Times New Roman"/>
          <w:sz w:val="24"/>
          <w:szCs w:val="24"/>
        </w:rPr>
        <w:t xml:space="preserve"> ділянки</w:t>
      </w:r>
      <w:r w:rsidR="00A42C32" w:rsidRPr="00D15730">
        <w:rPr>
          <w:rFonts w:ascii="Times New Roman" w:hAnsi="Times New Roman" w:cs="Times New Roman"/>
          <w:sz w:val="24"/>
          <w:szCs w:val="24"/>
        </w:rPr>
        <w:t xml:space="preserve"> використовуються для виготовлення CRISPR РНК — </w:t>
      </w:r>
      <w:proofErr w:type="spellStart"/>
      <w:r w:rsidR="00A42C32" w:rsidRPr="00D15730">
        <w:rPr>
          <w:rFonts w:ascii="Times New Roman" w:hAnsi="Times New Roman" w:cs="Times New Roman"/>
          <w:b/>
          <w:sz w:val="24"/>
          <w:szCs w:val="24"/>
        </w:rPr>
        <w:t>сrРНК</w:t>
      </w:r>
      <w:proofErr w:type="spellEnd"/>
      <w:r w:rsidR="00A42C32" w:rsidRPr="00D15730">
        <w:rPr>
          <w:rFonts w:ascii="Times New Roman" w:hAnsi="Times New Roman" w:cs="Times New Roman"/>
          <w:sz w:val="24"/>
          <w:szCs w:val="24"/>
        </w:rPr>
        <w:t xml:space="preserve"> (їх ще називають РНК-зондами або </w:t>
      </w:r>
      <w:r w:rsidR="00A42C32" w:rsidRPr="00D15730">
        <w:rPr>
          <w:rFonts w:ascii="Times New Roman" w:hAnsi="Times New Roman" w:cs="Times New Roman"/>
          <w:b/>
          <w:sz w:val="24"/>
          <w:szCs w:val="24"/>
        </w:rPr>
        <w:t>РНК-гідами</w:t>
      </w:r>
      <w:r w:rsidR="00A42C32" w:rsidRPr="00D15730">
        <w:rPr>
          <w:rFonts w:ascii="Times New Roman" w:hAnsi="Times New Roman" w:cs="Times New Roman"/>
          <w:sz w:val="24"/>
          <w:szCs w:val="24"/>
        </w:rPr>
        <w:t xml:space="preserve">), що </w:t>
      </w:r>
      <w:proofErr w:type="spellStart"/>
      <w:r w:rsidR="00A42C32" w:rsidRPr="00D15730">
        <w:rPr>
          <w:rFonts w:ascii="Times New Roman" w:hAnsi="Times New Roman" w:cs="Times New Roman"/>
          <w:sz w:val="24"/>
          <w:szCs w:val="24"/>
        </w:rPr>
        <w:t>специфічно</w:t>
      </w:r>
      <w:proofErr w:type="spellEnd"/>
      <w:r w:rsidR="00A42C32" w:rsidRPr="00D15730">
        <w:rPr>
          <w:rFonts w:ascii="Times New Roman" w:hAnsi="Times New Roman" w:cs="Times New Roman"/>
          <w:sz w:val="24"/>
          <w:szCs w:val="24"/>
        </w:rPr>
        <w:t xml:space="preserve"> розпізнають гени певних вірусів і зв’язуються з ними у разі повторного зараження.</w:t>
      </w:r>
      <w:r w:rsidR="00BF2E59" w:rsidRPr="00D15730">
        <w:rPr>
          <w:rFonts w:ascii="Times New Roman" w:hAnsi="Times New Roman" w:cs="Times New Roman"/>
          <w:sz w:val="24"/>
          <w:szCs w:val="24"/>
        </w:rPr>
        <w:t xml:space="preserve"> В</w:t>
      </w:r>
      <w:r w:rsidR="00BF2E59" w:rsidRPr="00D15730">
        <w:rPr>
          <w:rFonts w:ascii="Times New Roman" w:hAnsi="Times New Roman" w:cs="Times New Roman"/>
          <w:sz w:val="24"/>
          <w:szCs w:val="24"/>
        </w:rPr>
        <w:t xml:space="preserve">есь CRISPR-локус транскрибується у довгу </w:t>
      </w:r>
      <w:proofErr w:type="spellStart"/>
      <w:r w:rsidR="00BF2E59" w:rsidRPr="00D15730">
        <w:rPr>
          <w:rFonts w:ascii="Times New Roman" w:hAnsi="Times New Roman" w:cs="Times New Roman"/>
          <w:sz w:val="24"/>
          <w:szCs w:val="24"/>
        </w:rPr>
        <w:t>pre-crRNA</w:t>
      </w:r>
      <w:proofErr w:type="spellEnd"/>
      <w:r w:rsidR="00BF2E59" w:rsidRPr="00D15730">
        <w:rPr>
          <w:rFonts w:ascii="Times New Roman" w:hAnsi="Times New Roman" w:cs="Times New Roman"/>
          <w:sz w:val="24"/>
          <w:szCs w:val="24"/>
        </w:rPr>
        <w:t xml:space="preserve"> (</w:t>
      </w:r>
      <w:proofErr w:type="spellStart"/>
      <w:r w:rsidR="00BF2E59" w:rsidRPr="00D15730">
        <w:rPr>
          <w:rFonts w:ascii="Times New Roman" w:hAnsi="Times New Roman" w:cs="Times New Roman"/>
          <w:sz w:val="24"/>
          <w:szCs w:val="24"/>
        </w:rPr>
        <w:t>poly-spacer</w:t>
      </w:r>
      <w:proofErr w:type="spellEnd"/>
      <w:r w:rsidR="00BF2E59" w:rsidRPr="00D15730">
        <w:rPr>
          <w:rFonts w:ascii="Times New Roman" w:hAnsi="Times New Roman" w:cs="Times New Roman"/>
          <w:sz w:val="24"/>
          <w:szCs w:val="24"/>
        </w:rPr>
        <w:t xml:space="preserve"> </w:t>
      </w:r>
      <w:proofErr w:type="spellStart"/>
      <w:r w:rsidR="00BF2E59" w:rsidRPr="00D15730">
        <w:rPr>
          <w:rFonts w:ascii="Times New Roman" w:hAnsi="Times New Roman" w:cs="Times New Roman"/>
          <w:sz w:val="24"/>
          <w:szCs w:val="24"/>
        </w:rPr>
        <w:t>precursor</w:t>
      </w:r>
      <w:proofErr w:type="spellEnd"/>
      <w:r w:rsidR="00BF2E59" w:rsidRPr="00D15730">
        <w:rPr>
          <w:rFonts w:ascii="Times New Roman" w:hAnsi="Times New Roman" w:cs="Times New Roman"/>
          <w:sz w:val="24"/>
          <w:szCs w:val="24"/>
        </w:rPr>
        <w:t xml:space="preserve"> </w:t>
      </w:r>
      <w:proofErr w:type="spellStart"/>
      <w:r w:rsidR="00BF2E59" w:rsidRPr="00D15730">
        <w:rPr>
          <w:rFonts w:ascii="Times New Roman" w:hAnsi="Times New Roman" w:cs="Times New Roman"/>
          <w:sz w:val="24"/>
          <w:szCs w:val="24"/>
        </w:rPr>
        <w:t>crRNA</w:t>
      </w:r>
      <w:proofErr w:type="spellEnd"/>
      <w:r w:rsidR="00BF2E59" w:rsidRPr="00D15730">
        <w:rPr>
          <w:rFonts w:ascii="Times New Roman" w:hAnsi="Times New Roman" w:cs="Times New Roman"/>
          <w:sz w:val="24"/>
          <w:szCs w:val="24"/>
        </w:rPr>
        <w:t xml:space="preserve">; </w:t>
      </w:r>
      <w:proofErr w:type="spellStart"/>
      <w:r w:rsidR="00BF2E59" w:rsidRPr="00D15730">
        <w:rPr>
          <w:rFonts w:ascii="Times New Roman" w:hAnsi="Times New Roman" w:cs="Times New Roman"/>
          <w:sz w:val="24"/>
          <w:szCs w:val="24"/>
        </w:rPr>
        <w:t>поліспейсерний</w:t>
      </w:r>
      <w:proofErr w:type="spellEnd"/>
      <w:r w:rsidR="00BF2E59" w:rsidRPr="00D15730">
        <w:rPr>
          <w:rFonts w:ascii="Times New Roman" w:hAnsi="Times New Roman" w:cs="Times New Roman"/>
          <w:sz w:val="24"/>
          <w:szCs w:val="24"/>
        </w:rPr>
        <w:t xml:space="preserve"> попередник CRISPR РНК). </w:t>
      </w:r>
      <w:proofErr w:type="spellStart"/>
      <w:r w:rsidR="00BF2E59" w:rsidRPr="00D15730">
        <w:rPr>
          <w:rFonts w:ascii="Times New Roman" w:hAnsi="Times New Roman" w:cs="Times New Roman"/>
          <w:sz w:val="24"/>
          <w:szCs w:val="24"/>
        </w:rPr>
        <w:t>Процесинг</w:t>
      </w:r>
      <w:proofErr w:type="spellEnd"/>
      <w:r w:rsidR="00BF2E59" w:rsidRPr="00D15730">
        <w:rPr>
          <w:rFonts w:ascii="Times New Roman" w:hAnsi="Times New Roman" w:cs="Times New Roman"/>
          <w:sz w:val="24"/>
          <w:szCs w:val="24"/>
        </w:rPr>
        <w:t xml:space="preserve"> незрілого </w:t>
      </w:r>
      <w:proofErr w:type="spellStart"/>
      <w:r w:rsidR="00BF2E59" w:rsidRPr="00D15730">
        <w:rPr>
          <w:rFonts w:ascii="Times New Roman" w:hAnsi="Times New Roman" w:cs="Times New Roman"/>
          <w:sz w:val="24"/>
          <w:szCs w:val="24"/>
        </w:rPr>
        <w:t>транскрипту</w:t>
      </w:r>
      <w:proofErr w:type="spellEnd"/>
      <w:r w:rsidR="00BF2E59" w:rsidRPr="00D15730">
        <w:rPr>
          <w:rFonts w:ascii="Times New Roman" w:hAnsi="Times New Roman" w:cs="Times New Roman"/>
          <w:sz w:val="24"/>
          <w:szCs w:val="24"/>
        </w:rPr>
        <w:t xml:space="preserve"> в зрілі </w:t>
      </w:r>
      <w:proofErr w:type="spellStart"/>
      <w:r w:rsidR="00BF2E59" w:rsidRPr="00D15730">
        <w:rPr>
          <w:rFonts w:ascii="Times New Roman" w:hAnsi="Times New Roman" w:cs="Times New Roman"/>
          <w:sz w:val="24"/>
          <w:szCs w:val="24"/>
        </w:rPr>
        <w:t>crRNA</w:t>
      </w:r>
      <w:proofErr w:type="spellEnd"/>
      <w:r w:rsidR="00BF2E59" w:rsidRPr="00D15730">
        <w:rPr>
          <w:rFonts w:ascii="Times New Roman" w:hAnsi="Times New Roman" w:cs="Times New Roman"/>
          <w:sz w:val="24"/>
          <w:szCs w:val="24"/>
        </w:rPr>
        <w:t xml:space="preserve"> в більшості</w:t>
      </w:r>
      <w:r w:rsidR="00BF2E59" w:rsidRPr="00D15730">
        <w:rPr>
          <w:rFonts w:ascii="Times New Roman" w:hAnsi="Times New Roman" w:cs="Times New Roman"/>
          <w:sz w:val="24"/>
          <w:szCs w:val="24"/>
        </w:rPr>
        <w:t xml:space="preserve"> </w:t>
      </w:r>
      <w:r w:rsidR="00BF2E59" w:rsidRPr="00D15730">
        <w:rPr>
          <w:rFonts w:ascii="Times New Roman" w:hAnsi="Times New Roman" w:cs="Times New Roman"/>
          <w:sz w:val="24"/>
          <w:szCs w:val="24"/>
        </w:rPr>
        <w:t>CRISPR/</w:t>
      </w:r>
      <w:proofErr w:type="spellStart"/>
      <w:r w:rsidR="00BF2E59" w:rsidRPr="00D15730">
        <w:rPr>
          <w:rFonts w:ascii="Times New Roman" w:hAnsi="Times New Roman" w:cs="Times New Roman"/>
          <w:sz w:val="24"/>
          <w:szCs w:val="24"/>
        </w:rPr>
        <w:t>Cas</w:t>
      </w:r>
      <w:proofErr w:type="spellEnd"/>
      <w:r w:rsidR="00BF2E59" w:rsidRPr="00D15730">
        <w:rPr>
          <w:rFonts w:ascii="Times New Roman" w:hAnsi="Times New Roman" w:cs="Times New Roman"/>
          <w:sz w:val="24"/>
          <w:szCs w:val="24"/>
        </w:rPr>
        <w:t xml:space="preserve">-систем здійснює </w:t>
      </w:r>
      <w:proofErr w:type="spellStart"/>
      <w:r w:rsidR="00BF2E59" w:rsidRPr="00D15730">
        <w:rPr>
          <w:rFonts w:ascii="Times New Roman" w:hAnsi="Times New Roman" w:cs="Times New Roman"/>
          <w:sz w:val="24"/>
          <w:szCs w:val="24"/>
        </w:rPr>
        <w:t>ендонуклеаз</w:t>
      </w:r>
      <w:r w:rsidR="00F12ABB" w:rsidRPr="00D15730">
        <w:rPr>
          <w:rFonts w:ascii="Times New Roman" w:hAnsi="Times New Roman" w:cs="Times New Roman"/>
          <w:sz w:val="24"/>
          <w:szCs w:val="24"/>
        </w:rPr>
        <w:t>а</w:t>
      </w:r>
      <w:proofErr w:type="spellEnd"/>
      <w:r w:rsidR="00BF2E59" w:rsidRPr="00D15730">
        <w:rPr>
          <w:rFonts w:ascii="Times New Roman" w:hAnsi="Times New Roman" w:cs="Times New Roman"/>
          <w:sz w:val="24"/>
          <w:szCs w:val="24"/>
        </w:rPr>
        <w:t xml:space="preserve"> Cas6.</w:t>
      </w:r>
      <w:r w:rsidR="00F12ABB" w:rsidRPr="00D15730">
        <w:rPr>
          <w:rFonts w:ascii="Times New Roman" w:hAnsi="Times New Roman" w:cs="Times New Roman"/>
          <w:sz w:val="24"/>
          <w:szCs w:val="24"/>
        </w:rPr>
        <w:t xml:space="preserve"> </w:t>
      </w:r>
      <w:proofErr w:type="spellStart"/>
      <w:r w:rsidR="00F12ABB" w:rsidRPr="00D15730">
        <w:rPr>
          <w:rFonts w:ascii="Times New Roman" w:hAnsi="Times New Roman" w:cs="Times New Roman"/>
          <w:sz w:val="24"/>
          <w:szCs w:val="24"/>
        </w:rPr>
        <w:t>Процесинг</w:t>
      </w:r>
      <w:proofErr w:type="spellEnd"/>
      <w:r w:rsidR="00F12ABB" w:rsidRPr="00D15730">
        <w:rPr>
          <w:rFonts w:ascii="Times New Roman" w:hAnsi="Times New Roman" w:cs="Times New Roman"/>
          <w:sz w:val="24"/>
          <w:szCs w:val="24"/>
        </w:rPr>
        <w:t xml:space="preserve"> </w:t>
      </w:r>
      <w:proofErr w:type="spellStart"/>
      <w:r w:rsidR="00F12ABB" w:rsidRPr="00D15730">
        <w:rPr>
          <w:rFonts w:ascii="Times New Roman" w:hAnsi="Times New Roman" w:cs="Times New Roman"/>
          <w:sz w:val="24"/>
          <w:szCs w:val="24"/>
        </w:rPr>
        <w:t>crRNA</w:t>
      </w:r>
      <w:proofErr w:type="spellEnd"/>
      <w:r w:rsidR="00F12ABB" w:rsidRPr="00D15730">
        <w:rPr>
          <w:rFonts w:ascii="Times New Roman" w:hAnsi="Times New Roman" w:cs="Times New Roman"/>
          <w:sz w:val="24"/>
          <w:szCs w:val="24"/>
        </w:rPr>
        <w:t xml:space="preserve"> залежить також від малої </w:t>
      </w:r>
      <w:r w:rsidR="00F12ABB" w:rsidRPr="00D15730">
        <w:rPr>
          <w:rFonts w:ascii="Times New Roman" w:hAnsi="Times New Roman" w:cs="Times New Roman"/>
          <w:sz w:val="24"/>
          <w:szCs w:val="24"/>
        </w:rPr>
        <w:t xml:space="preserve"> </w:t>
      </w:r>
      <w:proofErr w:type="spellStart"/>
      <w:r w:rsidR="00F12ABB" w:rsidRPr="00D15730">
        <w:rPr>
          <w:rFonts w:ascii="Times New Roman" w:hAnsi="Times New Roman" w:cs="Times New Roman"/>
          <w:sz w:val="24"/>
          <w:szCs w:val="24"/>
        </w:rPr>
        <w:t>некодуючої</w:t>
      </w:r>
      <w:proofErr w:type="spellEnd"/>
      <w:r w:rsidR="00F12ABB" w:rsidRPr="00D15730">
        <w:rPr>
          <w:rFonts w:ascii="Times New Roman" w:hAnsi="Times New Roman" w:cs="Times New Roman"/>
          <w:sz w:val="24"/>
          <w:szCs w:val="24"/>
        </w:rPr>
        <w:t xml:space="preserve"> </w:t>
      </w:r>
      <w:r w:rsidR="00F12ABB" w:rsidRPr="00D15730">
        <w:rPr>
          <w:rFonts w:ascii="Times New Roman" w:hAnsi="Times New Roman" w:cs="Times New Roman"/>
          <w:sz w:val="24"/>
          <w:szCs w:val="24"/>
        </w:rPr>
        <w:t xml:space="preserve">РНК– </w:t>
      </w:r>
      <w:proofErr w:type="spellStart"/>
      <w:r w:rsidR="00F12ABB" w:rsidRPr="00D15730">
        <w:rPr>
          <w:rFonts w:ascii="Times New Roman" w:hAnsi="Times New Roman" w:cs="Times New Roman"/>
          <w:b/>
          <w:sz w:val="24"/>
          <w:szCs w:val="24"/>
        </w:rPr>
        <w:t>tracrRNA</w:t>
      </w:r>
      <w:proofErr w:type="spellEnd"/>
      <w:r w:rsidR="00F12ABB" w:rsidRPr="00D15730">
        <w:rPr>
          <w:rFonts w:ascii="Times New Roman" w:hAnsi="Times New Roman" w:cs="Times New Roman"/>
          <w:b/>
          <w:sz w:val="24"/>
          <w:szCs w:val="24"/>
        </w:rPr>
        <w:t xml:space="preserve"> </w:t>
      </w:r>
      <w:r w:rsidR="00F12ABB" w:rsidRPr="00D15730">
        <w:rPr>
          <w:rFonts w:ascii="Times New Roman" w:hAnsi="Times New Roman" w:cs="Times New Roman"/>
          <w:sz w:val="24"/>
          <w:szCs w:val="24"/>
        </w:rPr>
        <w:t>(</w:t>
      </w:r>
      <w:proofErr w:type="spellStart"/>
      <w:r w:rsidR="00F12ABB" w:rsidRPr="00D15730">
        <w:rPr>
          <w:rFonts w:ascii="Times New Roman" w:hAnsi="Times New Roman" w:cs="Times New Roman"/>
          <w:sz w:val="24"/>
          <w:szCs w:val="24"/>
        </w:rPr>
        <w:t>trans-activating</w:t>
      </w:r>
      <w:proofErr w:type="spellEnd"/>
      <w:r w:rsidR="00F12ABB" w:rsidRPr="00D15730">
        <w:rPr>
          <w:rFonts w:ascii="Times New Roman" w:hAnsi="Times New Roman" w:cs="Times New Roman"/>
          <w:sz w:val="24"/>
          <w:szCs w:val="24"/>
        </w:rPr>
        <w:t xml:space="preserve"> </w:t>
      </w:r>
      <w:proofErr w:type="spellStart"/>
      <w:r w:rsidR="00F12ABB" w:rsidRPr="00D15730">
        <w:rPr>
          <w:rFonts w:ascii="Times New Roman" w:hAnsi="Times New Roman" w:cs="Times New Roman"/>
          <w:sz w:val="24"/>
          <w:szCs w:val="24"/>
        </w:rPr>
        <w:t>crRNA</w:t>
      </w:r>
      <w:proofErr w:type="spellEnd"/>
      <w:r w:rsidR="00F12ABB" w:rsidRPr="00D15730">
        <w:rPr>
          <w:rFonts w:ascii="Times New Roman" w:hAnsi="Times New Roman" w:cs="Times New Roman"/>
          <w:sz w:val="24"/>
          <w:szCs w:val="24"/>
        </w:rPr>
        <w:t xml:space="preserve">; </w:t>
      </w:r>
      <w:proofErr w:type="spellStart"/>
      <w:r w:rsidR="00F12ABB" w:rsidRPr="00D15730">
        <w:rPr>
          <w:rFonts w:ascii="Times New Roman" w:hAnsi="Times New Roman" w:cs="Times New Roman"/>
          <w:b/>
          <w:sz w:val="24"/>
          <w:szCs w:val="24"/>
        </w:rPr>
        <w:t>трансактивуюча</w:t>
      </w:r>
      <w:proofErr w:type="spellEnd"/>
      <w:r w:rsidR="00F12ABB" w:rsidRPr="00D15730">
        <w:rPr>
          <w:rFonts w:ascii="Times New Roman" w:hAnsi="Times New Roman" w:cs="Times New Roman"/>
          <w:b/>
          <w:sz w:val="24"/>
          <w:szCs w:val="24"/>
        </w:rPr>
        <w:t xml:space="preserve"> </w:t>
      </w:r>
      <w:proofErr w:type="spellStart"/>
      <w:r w:rsidR="00F12ABB" w:rsidRPr="00D15730">
        <w:rPr>
          <w:rFonts w:ascii="Times New Roman" w:hAnsi="Times New Roman" w:cs="Times New Roman"/>
          <w:b/>
          <w:sz w:val="24"/>
          <w:szCs w:val="24"/>
        </w:rPr>
        <w:t>crРНК</w:t>
      </w:r>
      <w:proofErr w:type="spellEnd"/>
      <w:r w:rsidR="00F12ABB" w:rsidRPr="00D15730">
        <w:rPr>
          <w:rFonts w:ascii="Times New Roman" w:hAnsi="Times New Roman" w:cs="Times New Roman"/>
          <w:sz w:val="24"/>
          <w:szCs w:val="24"/>
        </w:rPr>
        <w:t xml:space="preserve">). Молекули </w:t>
      </w:r>
      <w:proofErr w:type="spellStart"/>
      <w:r w:rsidR="00F12ABB" w:rsidRPr="00D15730">
        <w:rPr>
          <w:rFonts w:ascii="Times New Roman" w:hAnsi="Times New Roman" w:cs="Times New Roman"/>
          <w:sz w:val="24"/>
          <w:szCs w:val="24"/>
        </w:rPr>
        <w:t>tracrRNA</w:t>
      </w:r>
      <w:proofErr w:type="spellEnd"/>
      <w:r w:rsidR="00F12ABB" w:rsidRPr="00D15730">
        <w:rPr>
          <w:rFonts w:ascii="Times New Roman" w:hAnsi="Times New Roman" w:cs="Times New Roman"/>
          <w:sz w:val="24"/>
          <w:szCs w:val="24"/>
        </w:rPr>
        <w:t xml:space="preserve"> </w:t>
      </w:r>
      <w:proofErr w:type="spellStart"/>
      <w:r w:rsidR="00F12ABB" w:rsidRPr="00D15730">
        <w:rPr>
          <w:rFonts w:ascii="Times New Roman" w:hAnsi="Times New Roman" w:cs="Times New Roman"/>
          <w:sz w:val="24"/>
          <w:szCs w:val="24"/>
        </w:rPr>
        <w:t>комплементарно</w:t>
      </w:r>
      <w:proofErr w:type="spellEnd"/>
      <w:r w:rsidR="00F12ABB" w:rsidRPr="00D15730">
        <w:rPr>
          <w:rFonts w:ascii="Times New Roman" w:hAnsi="Times New Roman" w:cs="Times New Roman"/>
          <w:sz w:val="24"/>
          <w:szCs w:val="24"/>
        </w:rPr>
        <w:t xml:space="preserve"> зв'язуються з послідовностями повторів у </w:t>
      </w:r>
      <w:proofErr w:type="spellStart"/>
      <w:r w:rsidR="00F12ABB" w:rsidRPr="00D15730">
        <w:rPr>
          <w:rFonts w:ascii="Times New Roman" w:hAnsi="Times New Roman" w:cs="Times New Roman"/>
          <w:sz w:val="24"/>
          <w:szCs w:val="24"/>
        </w:rPr>
        <w:t>pre-crRNA</w:t>
      </w:r>
      <w:proofErr w:type="spellEnd"/>
      <w:r w:rsidR="00F12ABB" w:rsidRPr="00D15730">
        <w:rPr>
          <w:rFonts w:ascii="Times New Roman" w:hAnsi="Times New Roman" w:cs="Times New Roman"/>
          <w:sz w:val="24"/>
          <w:szCs w:val="24"/>
        </w:rPr>
        <w:t xml:space="preserve">, формуючи дуплекс, а одна з </w:t>
      </w:r>
      <w:proofErr w:type="spellStart"/>
      <w:r w:rsidR="00F12ABB" w:rsidRPr="00D15730">
        <w:rPr>
          <w:rFonts w:ascii="Times New Roman" w:hAnsi="Times New Roman" w:cs="Times New Roman"/>
          <w:sz w:val="24"/>
          <w:szCs w:val="24"/>
        </w:rPr>
        <w:t>рибонуклеаз</w:t>
      </w:r>
      <w:proofErr w:type="spellEnd"/>
      <w:r w:rsidR="00F12ABB" w:rsidRPr="00D15730">
        <w:rPr>
          <w:rFonts w:ascii="Times New Roman" w:hAnsi="Times New Roman" w:cs="Times New Roman"/>
          <w:sz w:val="24"/>
          <w:szCs w:val="24"/>
        </w:rPr>
        <w:t xml:space="preserve"> клітини-господаря – </w:t>
      </w:r>
      <w:proofErr w:type="spellStart"/>
      <w:r w:rsidR="00F12ABB" w:rsidRPr="00D15730">
        <w:rPr>
          <w:rFonts w:ascii="Times New Roman" w:hAnsi="Times New Roman" w:cs="Times New Roman"/>
          <w:sz w:val="24"/>
          <w:szCs w:val="24"/>
        </w:rPr>
        <w:t>РНКаза</w:t>
      </w:r>
      <w:proofErr w:type="spellEnd"/>
      <w:r w:rsidR="00F12ABB" w:rsidRPr="00D15730">
        <w:rPr>
          <w:rFonts w:ascii="Times New Roman" w:hAnsi="Times New Roman" w:cs="Times New Roman"/>
          <w:sz w:val="24"/>
          <w:szCs w:val="24"/>
        </w:rPr>
        <w:t xml:space="preserve"> III</w:t>
      </w:r>
      <w:r w:rsidR="00F12ABB" w:rsidRPr="00D15730">
        <w:rPr>
          <w:rFonts w:ascii="Times New Roman" w:hAnsi="Times New Roman" w:cs="Times New Roman"/>
          <w:sz w:val="24"/>
          <w:szCs w:val="24"/>
        </w:rPr>
        <w:t xml:space="preserve"> </w:t>
      </w:r>
      <w:r w:rsidR="00F12ABB" w:rsidRPr="00D15730">
        <w:rPr>
          <w:rFonts w:ascii="Times New Roman" w:hAnsi="Times New Roman" w:cs="Times New Roman"/>
          <w:sz w:val="24"/>
          <w:szCs w:val="24"/>
        </w:rPr>
        <w:t xml:space="preserve">у присутності Cas9 розрізає дуплекс з утворенням зрілої </w:t>
      </w:r>
      <w:proofErr w:type="spellStart"/>
      <w:r w:rsidR="00F12ABB" w:rsidRPr="00D15730">
        <w:rPr>
          <w:rFonts w:ascii="Times New Roman" w:hAnsi="Times New Roman" w:cs="Times New Roman"/>
          <w:sz w:val="24"/>
          <w:szCs w:val="24"/>
        </w:rPr>
        <w:t>crRNA</w:t>
      </w:r>
      <w:proofErr w:type="spellEnd"/>
      <w:r w:rsidR="00F12ABB" w:rsidRPr="00D15730">
        <w:rPr>
          <w:rFonts w:ascii="Times New Roman" w:hAnsi="Times New Roman" w:cs="Times New Roman"/>
          <w:sz w:val="24"/>
          <w:szCs w:val="24"/>
        </w:rPr>
        <w:t xml:space="preserve">, яка містить </w:t>
      </w:r>
      <w:proofErr w:type="spellStart"/>
      <w:r w:rsidR="00F12ABB" w:rsidRPr="00D15730">
        <w:rPr>
          <w:rFonts w:ascii="Times New Roman" w:hAnsi="Times New Roman" w:cs="Times New Roman"/>
          <w:sz w:val="24"/>
          <w:szCs w:val="24"/>
        </w:rPr>
        <w:t>идну</w:t>
      </w:r>
      <w:proofErr w:type="spellEnd"/>
      <w:r w:rsidR="00F12ABB" w:rsidRPr="00D15730">
        <w:rPr>
          <w:rFonts w:ascii="Times New Roman" w:hAnsi="Times New Roman" w:cs="Times New Roman"/>
          <w:sz w:val="24"/>
          <w:szCs w:val="24"/>
        </w:rPr>
        <w:t xml:space="preserve"> </w:t>
      </w:r>
      <w:proofErr w:type="spellStart"/>
      <w:r w:rsidR="00F12ABB" w:rsidRPr="00D15730">
        <w:rPr>
          <w:rFonts w:ascii="Times New Roman" w:hAnsi="Times New Roman" w:cs="Times New Roman"/>
          <w:sz w:val="24"/>
          <w:szCs w:val="24"/>
        </w:rPr>
        <w:t>спейсерну</w:t>
      </w:r>
      <w:proofErr w:type="spellEnd"/>
      <w:r w:rsidR="00F12ABB" w:rsidRPr="00D15730">
        <w:rPr>
          <w:rFonts w:ascii="Times New Roman" w:hAnsi="Times New Roman" w:cs="Times New Roman"/>
          <w:sz w:val="24"/>
          <w:szCs w:val="24"/>
        </w:rPr>
        <w:t xml:space="preserve"> послідовність на 5'-кінці.</w:t>
      </w:r>
      <w:r w:rsidR="00BF2E59" w:rsidRPr="00D15730">
        <w:rPr>
          <w:rFonts w:ascii="Times New Roman" w:hAnsi="Times New Roman" w:cs="Times New Roman"/>
          <w:sz w:val="24"/>
          <w:szCs w:val="24"/>
        </w:rPr>
        <w:t xml:space="preserve"> </w:t>
      </w:r>
    </w:p>
    <w:p w14:paraId="7436FC45" w14:textId="5F406A81" w:rsidR="00BF2E59" w:rsidRPr="00D15730" w:rsidRDefault="00F12ABB"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 Отже, к</w:t>
      </w:r>
      <w:r w:rsidR="00BF2E59" w:rsidRPr="00D15730">
        <w:rPr>
          <w:rFonts w:ascii="Times New Roman" w:hAnsi="Times New Roman" w:cs="Times New Roman"/>
          <w:sz w:val="24"/>
          <w:szCs w:val="24"/>
        </w:rPr>
        <w:t xml:space="preserve">ороткі </w:t>
      </w:r>
      <w:proofErr w:type="spellStart"/>
      <w:r w:rsidR="00BF2E59" w:rsidRPr="00D15730">
        <w:rPr>
          <w:rFonts w:ascii="Times New Roman" w:hAnsi="Times New Roman" w:cs="Times New Roman"/>
          <w:b/>
          <w:sz w:val="24"/>
          <w:szCs w:val="24"/>
        </w:rPr>
        <w:t>crRNA</w:t>
      </w:r>
      <w:proofErr w:type="spellEnd"/>
      <w:r w:rsidR="00BF2E59" w:rsidRPr="00D15730">
        <w:rPr>
          <w:rFonts w:ascii="Times New Roman" w:hAnsi="Times New Roman" w:cs="Times New Roman"/>
          <w:sz w:val="24"/>
          <w:szCs w:val="24"/>
        </w:rPr>
        <w:t xml:space="preserve"> (CRISPR РНК) довжиною 39-45 нуклеотидів містять одну </w:t>
      </w:r>
      <w:r w:rsidRPr="00D15730">
        <w:rPr>
          <w:rFonts w:ascii="Times New Roman" w:hAnsi="Times New Roman" w:cs="Times New Roman"/>
          <w:sz w:val="24"/>
          <w:szCs w:val="24"/>
        </w:rPr>
        <w:t xml:space="preserve"> 20 – </w:t>
      </w:r>
      <w:proofErr w:type="spellStart"/>
      <w:r w:rsidRPr="00D15730">
        <w:rPr>
          <w:rFonts w:ascii="Times New Roman" w:hAnsi="Times New Roman" w:cs="Times New Roman"/>
          <w:sz w:val="24"/>
          <w:szCs w:val="24"/>
        </w:rPr>
        <w:t>нуклеотидну</w:t>
      </w:r>
      <w:proofErr w:type="spellEnd"/>
      <w:r w:rsidRPr="00D15730">
        <w:rPr>
          <w:rFonts w:ascii="Times New Roman" w:hAnsi="Times New Roman" w:cs="Times New Roman"/>
          <w:sz w:val="24"/>
          <w:szCs w:val="24"/>
        </w:rPr>
        <w:t xml:space="preserve"> </w:t>
      </w:r>
      <w:proofErr w:type="spellStart"/>
      <w:r w:rsidR="00BF2E59" w:rsidRPr="00D15730">
        <w:rPr>
          <w:rFonts w:ascii="Times New Roman" w:hAnsi="Times New Roman" w:cs="Times New Roman"/>
          <w:sz w:val="24"/>
          <w:szCs w:val="24"/>
        </w:rPr>
        <w:t>спейсерну</w:t>
      </w:r>
      <w:proofErr w:type="spellEnd"/>
      <w:r w:rsidR="00BF2E59" w:rsidRPr="00D15730">
        <w:rPr>
          <w:rFonts w:ascii="Times New Roman" w:hAnsi="Times New Roman" w:cs="Times New Roman"/>
          <w:sz w:val="24"/>
          <w:szCs w:val="24"/>
        </w:rPr>
        <w:t xml:space="preserve"> послідовність, а на кінцях знаходяться повтори, які беруть участь в утворенні структури стрижень-петля: вісім останніх нуклеотидів повтору з гідроксильною групою на 5'-кінці утворюють стрижень, а </w:t>
      </w:r>
      <w:proofErr w:type="spellStart"/>
      <w:r w:rsidR="00BF2E59" w:rsidRPr="00D15730">
        <w:rPr>
          <w:rFonts w:ascii="Times New Roman" w:hAnsi="Times New Roman" w:cs="Times New Roman"/>
          <w:sz w:val="24"/>
          <w:szCs w:val="24"/>
        </w:rPr>
        <w:t>ш</w:t>
      </w:r>
      <w:r w:rsidR="00BF2E59" w:rsidRPr="00D15730">
        <w:rPr>
          <w:rFonts w:ascii="Times New Roman" w:hAnsi="Times New Roman" w:cs="Times New Roman"/>
          <w:sz w:val="24"/>
          <w:szCs w:val="24"/>
        </w:rPr>
        <w:t>пилечна</w:t>
      </w:r>
      <w:proofErr w:type="spellEnd"/>
      <w:r w:rsidR="00BF2E59" w:rsidRPr="00D15730">
        <w:rPr>
          <w:rFonts w:ascii="Times New Roman" w:hAnsi="Times New Roman" w:cs="Times New Roman"/>
          <w:sz w:val="24"/>
          <w:szCs w:val="24"/>
        </w:rPr>
        <w:t xml:space="preserve"> структура з</w:t>
      </w:r>
      <w:r w:rsidR="00BF2E59" w:rsidRPr="00D15730">
        <w:rPr>
          <w:rFonts w:ascii="Times New Roman" w:hAnsi="Times New Roman" w:cs="Times New Roman"/>
          <w:sz w:val="24"/>
          <w:szCs w:val="24"/>
        </w:rPr>
        <w:t xml:space="preserve"> 2',3'-циклічним фосфатом формує петлю на 3'-кінці</w:t>
      </w:r>
      <w:r w:rsidR="00BF2E59" w:rsidRPr="00D15730">
        <w:rPr>
          <w:rFonts w:ascii="Times New Roman" w:hAnsi="Times New Roman" w:cs="Times New Roman"/>
          <w:sz w:val="24"/>
          <w:szCs w:val="24"/>
        </w:rPr>
        <w:t>.</w:t>
      </w:r>
    </w:p>
    <w:p w14:paraId="4542C7EE" w14:textId="2753EBB3" w:rsidR="00167720" w:rsidRPr="00D15730" w:rsidRDefault="00167720" w:rsidP="00D15730">
      <w:pPr>
        <w:spacing w:after="0" w:line="240" w:lineRule="auto"/>
        <w:ind w:firstLine="720"/>
        <w:jc w:val="both"/>
        <w:rPr>
          <w:rFonts w:ascii="Times New Roman" w:hAnsi="Times New Roman" w:cs="Times New Roman"/>
          <w:sz w:val="24"/>
          <w:szCs w:val="24"/>
        </w:rPr>
      </w:pPr>
    </w:p>
    <w:p w14:paraId="118BE16F" w14:textId="4FD33221" w:rsidR="00A42C32" w:rsidRPr="00D15730" w:rsidRDefault="00A42C32"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lastRenderedPageBreak/>
        <w:t xml:space="preserve"> Завдяки </w:t>
      </w:r>
      <w:proofErr w:type="spellStart"/>
      <w:r w:rsidRPr="00D15730">
        <w:rPr>
          <w:rFonts w:ascii="Times New Roman" w:hAnsi="Times New Roman" w:cs="Times New Roman"/>
          <w:sz w:val="24"/>
          <w:szCs w:val="24"/>
        </w:rPr>
        <w:t>сrРНК</w:t>
      </w:r>
      <w:proofErr w:type="spellEnd"/>
      <w:r w:rsidRPr="00D15730">
        <w:rPr>
          <w:rFonts w:ascii="Times New Roman" w:hAnsi="Times New Roman" w:cs="Times New Roman"/>
          <w:sz w:val="24"/>
          <w:szCs w:val="24"/>
        </w:rPr>
        <w:t xml:space="preserve"> вірусну ДНК знаходять спеціальні ензими — протеїни </w:t>
      </w:r>
      <w:proofErr w:type="spellStart"/>
      <w:r w:rsidRPr="00D15730">
        <w:rPr>
          <w:rFonts w:ascii="Times New Roman" w:hAnsi="Times New Roman" w:cs="Times New Roman"/>
          <w:sz w:val="24"/>
          <w:szCs w:val="24"/>
        </w:rPr>
        <w:t>Cas</w:t>
      </w:r>
      <w:proofErr w:type="spellEnd"/>
      <w:r w:rsidRPr="00D15730">
        <w:rPr>
          <w:rFonts w:ascii="Times New Roman" w:hAnsi="Times New Roman" w:cs="Times New Roman"/>
          <w:sz w:val="24"/>
          <w:szCs w:val="24"/>
        </w:rPr>
        <w:t xml:space="preserve"> (CRISPR-асоційовані протеїни), гени яких розміщені поруч з масивом CRISPR.</w:t>
      </w:r>
      <w:r w:rsidR="00DC6CFE" w:rsidRPr="00D15730">
        <w:rPr>
          <w:rFonts w:ascii="Times New Roman" w:hAnsi="Times New Roman" w:cs="Times New Roman"/>
          <w:sz w:val="24"/>
          <w:szCs w:val="24"/>
        </w:rPr>
        <w:t xml:space="preserve"> </w:t>
      </w:r>
      <w:proofErr w:type="spellStart"/>
      <w:r w:rsidR="001E2134" w:rsidRPr="00D15730">
        <w:rPr>
          <w:rFonts w:ascii="Times New Roman" w:hAnsi="Times New Roman" w:cs="Times New Roman"/>
          <w:sz w:val="24"/>
          <w:szCs w:val="24"/>
        </w:rPr>
        <w:t>С</w:t>
      </w:r>
      <w:r w:rsidR="00DC6CFE" w:rsidRPr="00D15730">
        <w:rPr>
          <w:rFonts w:ascii="Times New Roman" w:hAnsi="Times New Roman" w:cs="Times New Roman"/>
          <w:sz w:val="24"/>
          <w:szCs w:val="24"/>
        </w:rPr>
        <w:t>as</w:t>
      </w:r>
      <w:proofErr w:type="spellEnd"/>
      <w:r w:rsidR="00DC6CFE" w:rsidRPr="00D15730">
        <w:rPr>
          <w:rFonts w:ascii="Times New Roman" w:hAnsi="Times New Roman" w:cs="Times New Roman"/>
          <w:sz w:val="24"/>
          <w:szCs w:val="24"/>
        </w:rPr>
        <w:t xml:space="preserve">-гени локусів CRISPR зібрані в </w:t>
      </w:r>
      <w:proofErr w:type="spellStart"/>
      <w:r w:rsidR="00DC6CFE" w:rsidRPr="00D15730">
        <w:rPr>
          <w:rFonts w:ascii="Times New Roman" w:hAnsi="Times New Roman" w:cs="Times New Roman"/>
          <w:sz w:val="24"/>
          <w:szCs w:val="24"/>
        </w:rPr>
        <w:t>оперони</w:t>
      </w:r>
      <w:proofErr w:type="spellEnd"/>
      <w:r w:rsidR="00DC6CFE" w:rsidRPr="00D15730">
        <w:rPr>
          <w:rFonts w:ascii="Times New Roman" w:hAnsi="Times New Roman" w:cs="Times New Roman"/>
          <w:sz w:val="24"/>
          <w:szCs w:val="24"/>
        </w:rPr>
        <w:t>, що за складом та функціями мають відмінності у різних бактерій.</w:t>
      </w:r>
      <w:r w:rsidRPr="00D15730">
        <w:rPr>
          <w:rFonts w:ascii="Times New Roman" w:hAnsi="Times New Roman" w:cs="Times New Roman"/>
          <w:sz w:val="24"/>
          <w:szCs w:val="24"/>
        </w:rPr>
        <w:t xml:space="preserve"> Ці ензими є </w:t>
      </w:r>
      <w:proofErr w:type="spellStart"/>
      <w:r w:rsidRPr="00D15730">
        <w:rPr>
          <w:rFonts w:ascii="Times New Roman" w:hAnsi="Times New Roman" w:cs="Times New Roman"/>
          <w:sz w:val="24"/>
          <w:szCs w:val="24"/>
        </w:rPr>
        <w:t>ендонуклеазами</w:t>
      </w:r>
      <w:proofErr w:type="spellEnd"/>
      <w:r w:rsidRPr="00D15730">
        <w:rPr>
          <w:rFonts w:ascii="Times New Roman" w:hAnsi="Times New Roman" w:cs="Times New Roman"/>
          <w:sz w:val="24"/>
          <w:szCs w:val="24"/>
        </w:rPr>
        <w:t>, тобто вони здатні розрізати ДНК вірусу, знешкоджуючи її, тому їх називають «генетичними ножицями».</w:t>
      </w:r>
    </w:p>
    <w:p w14:paraId="0E693616" w14:textId="425F7D8A" w:rsidR="008153E6" w:rsidRPr="00D15730" w:rsidRDefault="000067D8"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noProof/>
          <w:sz w:val="24"/>
          <w:szCs w:val="24"/>
        </w:rPr>
        <w:drawing>
          <wp:anchor distT="0" distB="0" distL="114300" distR="114300" simplePos="0" relativeHeight="251658240" behindDoc="1" locked="0" layoutInCell="1" allowOverlap="1" wp14:anchorId="50F76FCE" wp14:editId="2FC376C8">
            <wp:simplePos x="0" y="0"/>
            <wp:positionH relativeFrom="column">
              <wp:posOffset>3720465</wp:posOffset>
            </wp:positionH>
            <wp:positionV relativeFrom="paragraph">
              <wp:posOffset>144145</wp:posOffset>
            </wp:positionV>
            <wp:extent cx="2125980" cy="1401445"/>
            <wp:effectExtent l="0" t="0" r="7620" b="8255"/>
            <wp:wrapTight wrapText="bothSides">
              <wp:wrapPolygon edited="0">
                <wp:start x="0" y="0"/>
                <wp:lineTo x="0" y="21434"/>
                <wp:lineTo x="21484" y="21434"/>
                <wp:lineTo x="2148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50925" t="43102" r="19701" b="22463"/>
                    <a:stretch/>
                  </pic:blipFill>
                  <pic:spPr bwMode="auto">
                    <a:xfrm>
                      <a:off x="0" y="0"/>
                      <a:ext cx="2125980" cy="1401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53E6" w:rsidRPr="00D15730">
        <w:rPr>
          <w:rFonts w:ascii="Times New Roman" w:hAnsi="Times New Roman" w:cs="Times New Roman"/>
          <w:sz w:val="24"/>
          <w:szCs w:val="24"/>
        </w:rPr>
        <w:t xml:space="preserve">Кожний </w:t>
      </w:r>
      <w:proofErr w:type="spellStart"/>
      <w:r w:rsidR="008153E6" w:rsidRPr="00D15730">
        <w:rPr>
          <w:rFonts w:ascii="Times New Roman" w:hAnsi="Times New Roman" w:cs="Times New Roman"/>
          <w:sz w:val="24"/>
          <w:szCs w:val="24"/>
        </w:rPr>
        <w:t>Cas</w:t>
      </w:r>
      <w:proofErr w:type="spellEnd"/>
      <w:r w:rsidR="008153E6" w:rsidRPr="00D15730">
        <w:rPr>
          <w:rFonts w:ascii="Times New Roman" w:hAnsi="Times New Roman" w:cs="Times New Roman"/>
          <w:sz w:val="24"/>
          <w:szCs w:val="24"/>
        </w:rPr>
        <w:t>-білок</w:t>
      </w:r>
      <w:r w:rsidR="008153E6" w:rsidRPr="00D15730">
        <w:rPr>
          <w:rFonts w:ascii="Times New Roman" w:hAnsi="Times New Roman" w:cs="Times New Roman"/>
          <w:sz w:val="24"/>
          <w:szCs w:val="24"/>
        </w:rPr>
        <w:t xml:space="preserve"> ( якщо брати  </w:t>
      </w:r>
      <w:r w:rsidR="008153E6" w:rsidRPr="00D15730">
        <w:rPr>
          <w:rFonts w:ascii="Times New Roman" w:hAnsi="Times New Roman" w:cs="Times New Roman"/>
          <w:sz w:val="24"/>
          <w:szCs w:val="24"/>
        </w:rPr>
        <w:t>Cas</w:t>
      </w:r>
      <w:r w:rsidR="008153E6" w:rsidRPr="00D15730">
        <w:rPr>
          <w:rFonts w:ascii="Times New Roman" w:hAnsi="Times New Roman" w:cs="Times New Roman"/>
          <w:sz w:val="24"/>
          <w:szCs w:val="24"/>
        </w:rPr>
        <w:t>9)</w:t>
      </w:r>
      <w:r w:rsidR="008153E6" w:rsidRPr="00D15730">
        <w:rPr>
          <w:rFonts w:ascii="Times New Roman" w:hAnsi="Times New Roman" w:cs="Times New Roman"/>
          <w:sz w:val="24"/>
          <w:szCs w:val="24"/>
        </w:rPr>
        <w:t xml:space="preserve"> несе декілька функціональних доменів: типових </w:t>
      </w:r>
      <w:proofErr w:type="spellStart"/>
      <w:r w:rsidR="008153E6" w:rsidRPr="00D15730">
        <w:rPr>
          <w:rFonts w:ascii="Times New Roman" w:hAnsi="Times New Roman" w:cs="Times New Roman"/>
          <w:sz w:val="24"/>
          <w:szCs w:val="24"/>
        </w:rPr>
        <w:t>нуклеаз</w:t>
      </w:r>
      <w:proofErr w:type="spellEnd"/>
      <w:r w:rsidR="008153E6" w:rsidRPr="00D15730">
        <w:rPr>
          <w:rFonts w:ascii="Times New Roman" w:hAnsi="Times New Roman" w:cs="Times New Roman"/>
          <w:sz w:val="24"/>
          <w:szCs w:val="24"/>
        </w:rPr>
        <w:t xml:space="preserve"> (розрізають ДНК), </w:t>
      </w:r>
      <w:proofErr w:type="spellStart"/>
      <w:r w:rsidR="008153E6" w:rsidRPr="00D15730">
        <w:rPr>
          <w:rFonts w:ascii="Times New Roman" w:hAnsi="Times New Roman" w:cs="Times New Roman"/>
          <w:sz w:val="24"/>
          <w:szCs w:val="24"/>
        </w:rPr>
        <w:t>хеліказ</w:t>
      </w:r>
      <w:proofErr w:type="spellEnd"/>
      <w:r w:rsidR="008153E6" w:rsidRPr="00D15730">
        <w:rPr>
          <w:rFonts w:ascii="Times New Roman" w:hAnsi="Times New Roman" w:cs="Times New Roman"/>
          <w:sz w:val="24"/>
          <w:szCs w:val="24"/>
        </w:rPr>
        <w:t xml:space="preserve"> (розплітають ланцюги ДНК), </w:t>
      </w:r>
      <w:proofErr w:type="spellStart"/>
      <w:r w:rsidR="008153E6" w:rsidRPr="00D15730">
        <w:rPr>
          <w:rFonts w:ascii="Times New Roman" w:hAnsi="Times New Roman" w:cs="Times New Roman"/>
          <w:sz w:val="24"/>
          <w:szCs w:val="24"/>
        </w:rPr>
        <w:t>полімераз</w:t>
      </w:r>
      <w:proofErr w:type="spellEnd"/>
      <w:r w:rsidR="008153E6" w:rsidRPr="00D15730">
        <w:rPr>
          <w:rFonts w:ascii="Times New Roman" w:hAnsi="Times New Roman" w:cs="Times New Roman"/>
          <w:sz w:val="24"/>
          <w:szCs w:val="24"/>
        </w:rPr>
        <w:t xml:space="preserve"> (нарощують ланцюг ДНК при її подвоєнні) і ДНК-</w:t>
      </w:r>
      <w:proofErr w:type="spellStart"/>
      <w:r w:rsidR="008153E6" w:rsidRPr="00D15730">
        <w:rPr>
          <w:rFonts w:ascii="Times New Roman" w:hAnsi="Times New Roman" w:cs="Times New Roman"/>
          <w:sz w:val="24"/>
          <w:szCs w:val="24"/>
        </w:rPr>
        <w:t>зв’язуючих</w:t>
      </w:r>
      <w:proofErr w:type="spellEnd"/>
      <w:r w:rsidR="008153E6" w:rsidRPr="00D15730">
        <w:rPr>
          <w:rFonts w:ascii="Times New Roman" w:hAnsi="Times New Roman" w:cs="Times New Roman"/>
          <w:sz w:val="24"/>
          <w:szCs w:val="24"/>
        </w:rPr>
        <w:t xml:space="preserve"> білків. Тобто білки</w:t>
      </w:r>
      <w:r w:rsidR="008153E6" w:rsidRPr="00D15730">
        <w:rPr>
          <w:rFonts w:ascii="Times New Roman" w:hAnsi="Times New Roman" w:cs="Times New Roman"/>
          <w:sz w:val="24"/>
          <w:szCs w:val="24"/>
        </w:rPr>
        <w:t xml:space="preserve"> </w:t>
      </w:r>
      <w:r w:rsidR="008153E6" w:rsidRPr="00D15730">
        <w:rPr>
          <w:rFonts w:ascii="Times New Roman" w:hAnsi="Times New Roman" w:cs="Times New Roman"/>
          <w:sz w:val="24"/>
          <w:szCs w:val="24"/>
        </w:rPr>
        <w:t xml:space="preserve">є </w:t>
      </w:r>
      <w:proofErr w:type="spellStart"/>
      <w:r w:rsidR="008153E6" w:rsidRPr="00D15730">
        <w:rPr>
          <w:rFonts w:ascii="Times New Roman" w:hAnsi="Times New Roman" w:cs="Times New Roman"/>
          <w:sz w:val="24"/>
          <w:szCs w:val="24"/>
        </w:rPr>
        <w:t>поліфункціональними</w:t>
      </w:r>
      <w:proofErr w:type="spellEnd"/>
      <w:r w:rsidR="008153E6" w:rsidRPr="00D15730">
        <w:rPr>
          <w:rFonts w:ascii="Times New Roman" w:hAnsi="Times New Roman" w:cs="Times New Roman"/>
          <w:sz w:val="24"/>
          <w:szCs w:val="24"/>
        </w:rPr>
        <w:t xml:space="preserve"> і здатні виконувати функції всіх перелічених вище ферментів</w:t>
      </w:r>
      <w:r w:rsidR="008153E6" w:rsidRPr="00D15730">
        <w:rPr>
          <w:rFonts w:ascii="Times New Roman" w:hAnsi="Times New Roman" w:cs="Times New Roman"/>
          <w:sz w:val="24"/>
          <w:szCs w:val="24"/>
        </w:rPr>
        <w:t>.</w:t>
      </w:r>
    </w:p>
    <w:p w14:paraId="1475751F" w14:textId="6CACF5D2" w:rsidR="001F2D80" w:rsidRPr="00D15730" w:rsidRDefault="001F2D80" w:rsidP="00D15730">
      <w:pPr>
        <w:spacing w:after="0" w:line="240" w:lineRule="auto"/>
        <w:ind w:firstLine="720"/>
        <w:jc w:val="both"/>
        <w:rPr>
          <w:rFonts w:ascii="Times New Roman" w:hAnsi="Times New Roman" w:cs="Times New Roman"/>
          <w:noProof/>
          <w:sz w:val="24"/>
          <w:szCs w:val="24"/>
        </w:rPr>
      </w:pPr>
      <w:r w:rsidRPr="00D15730">
        <w:rPr>
          <w:rFonts w:ascii="Times New Roman" w:hAnsi="Times New Roman" w:cs="Times New Roman"/>
          <w:sz w:val="24"/>
          <w:szCs w:val="24"/>
        </w:rPr>
        <w:t xml:space="preserve">На рис.  зображена молекулярна структура білка Cas9, виділеного із клітин </w:t>
      </w:r>
      <w:proofErr w:type="spellStart"/>
      <w:r w:rsidRPr="00D15730">
        <w:rPr>
          <w:rFonts w:ascii="Times New Roman" w:hAnsi="Times New Roman" w:cs="Times New Roman"/>
          <w:i/>
          <w:sz w:val="24"/>
          <w:szCs w:val="24"/>
        </w:rPr>
        <w:t>Streptococcus</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pyogenes</w:t>
      </w:r>
      <w:proofErr w:type="spellEnd"/>
      <w:r w:rsidRPr="00D15730">
        <w:rPr>
          <w:rFonts w:ascii="Times New Roman" w:hAnsi="Times New Roman" w:cs="Times New Roman"/>
          <w:sz w:val="24"/>
          <w:szCs w:val="24"/>
        </w:rPr>
        <w:t xml:space="preserve">. Він складається із 5 доменів (REC I, REC II, HNH, </w:t>
      </w:r>
      <w:proofErr w:type="spellStart"/>
      <w:r w:rsidRPr="00D15730">
        <w:rPr>
          <w:rFonts w:ascii="Times New Roman" w:hAnsi="Times New Roman" w:cs="Times New Roman"/>
          <w:sz w:val="24"/>
          <w:szCs w:val="24"/>
        </w:rPr>
        <w:t>RuvC</w:t>
      </w:r>
      <w:proofErr w:type="spellEnd"/>
      <w:r w:rsidRPr="00D15730">
        <w:rPr>
          <w:rFonts w:ascii="Times New Roman" w:hAnsi="Times New Roman" w:cs="Times New Roman"/>
          <w:sz w:val="24"/>
          <w:szCs w:val="24"/>
        </w:rPr>
        <w:t>, РАМ) і з’єднуючої місткової спіралі (</w:t>
      </w:r>
      <w:proofErr w:type="spellStart"/>
      <w:r w:rsidRPr="00D15730">
        <w:rPr>
          <w:rFonts w:ascii="Times New Roman" w:hAnsi="Times New Roman" w:cs="Times New Roman"/>
          <w:sz w:val="24"/>
          <w:szCs w:val="24"/>
        </w:rPr>
        <w:t>Bridge</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Helix</w:t>
      </w:r>
      <w:proofErr w:type="spellEnd"/>
      <w:r w:rsidRPr="00D15730">
        <w:rPr>
          <w:rFonts w:ascii="Times New Roman" w:hAnsi="Times New Roman" w:cs="Times New Roman"/>
          <w:sz w:val="24"/>
          <w:szCs w:val="24"/>
        </w:rPr>
        <w:t>)</w:t>
      </w:r>
      <w:r w:rsidR="00183A65" w:rsidRPr="00D15730">
        <w:rPr>
          <w:rFonts w:ascii="Times New Roman" w:hAnsi="Times New Roman" w:cs="Times New Roman"/>
          <w:sz w:val="24"/>
          <w:szCs w:val="24"/>
        </w:rPr>
        <w:t>.</w:t>
      </w:r>
      <w:r w:rsidR="00183A65" w:rsidRPr="00D15730">
        <w:rPr>
          <w:rFonts w:ascii="Times New Roman" w:hAnsi="Times New Roman" w:cs="Times New Roman"/>
          <w:noProof/>
          <w:sz w:val="24"/>
          <w:szCs w:val="24"/>
        </w:rPr>
        <w:t xml:space="preserve"> </w:t>
      </w:r>
    </w:p>
    <w:p w14:paraId="0B61D5C6" w14:textId="42FFA268" w:rsidR="00183A65" w:rsidRPr="00D15730" w:rsidRDefault="00183A65"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Домен </w:t>
      </w:r>
      <w:proofErr w:type="spellStart"/>
      <w:r w:rsidRPr="00D15730">
        <w:rPr>
          <w:rFonts w:ascii="Times New Roman" w:hAnsi="Times New Roman" w:cs="Times New Roman"/>
          <w:sz w:val="24"/>
          <w:szCs w:val="24"/>
        </w:rPr>
        <w:t>Rec</w:t>
      </w:r>
      <w:proofErr w:type="spellEnd"/>
      <w:r w:rsidRPr="00D15730">
        <w:rPr>
          <w:rFonts w:ascii="Times New Roman" w:hAnsi="Times New Roman" w:cs="Times New Roman"/>
          <w:sz w:val="24"/>
          <w:szCs w:val="24"/>
        </w:rPr>
        <w:t xml:space="preserve"> I є найбільшим і відповідає за зв’язування з керуючою РНК. Роль домена REC II ще недостатньо вивчена. Збагачена аргініном місткова спіраль (</w:t>
      </w:r>
      <w:proofErr w:type="spellStart"/>
      <w:r w:rsidRPr="00D15730">
        <w:rPr>
          <w:rFonts w:ascii="Times New Roman" w:hAnsi="Times New Roman" w:cs="Times New Roman"/>
          <w:sz w:val="24"/>
          <w:szCs w:val="24"/>
        </w:rPr>
        <w:t>Bridge</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Helix</w:t>
      </w:r>
      <w:proofErr w:type="spellEnd"/>
      <w:r w:rsidRPr="00D15730">
        <w:rPr>
          <w:rFonts w:ascii="Times New Roman" w:hAnsi="Times New Roman" w:cs="Times New Roman"/>
          <w:sz w:val="24"/>
          <w:szCs w:val="24"/>
        </w:rPr>
        <w:t>) має вирішальне значення для ініціації активності розщеплення при зв’язуванні с ДНК-мішенню. Домен PAM-</w:t>
      </w:r>
      <w:proofErr w:type="spellStart"/>
      <w:r w:rsidRPr="00D15730">
        <w:rPr>
          <w:rFonts w:ascii="Times New Roman" w:hAnsi="Times New Roman" w:cs="Times New Roman"/>
          <w:sz w:val="24"/>
          <w:szCs w:val="24"/>
        </w:rPr>
        <w:t>іnteracting</w:t>
      </w:r>
      <w:proofErr w:type="spellEnd"/>
      <w:r w:rsidRPr="00D15730">
        <w:rPr>
          <w:rFonts w:ascii="Times New Roman" w:hAnsi="Times New Roman" w:cs="Times New Roman"/>
          <w:sz w:val="24"/>
          <w:szCs w:val="24"/>
        </w:rPr>
        <w:t xml:space="preserve"> забезпечує специфічність PAM (від </w:t>
      </w:r>
      <w:proofErr w:type="spellStart"/>
      <w:r w:rsidRPr="00D15730">
        <w:rPr>
          <w:rFonts w:ascii="Times New Roman" w:hAnsi="Times New Roman" w:cs="Times New Roman"/>
          <w:sz w:val="24"/>
          <w:szCs w:val="24"/>
        </w:rPr>
        <w:t>англ</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protospacer</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adjacent</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motif</w:t>
      </w:r>
      <w:proofErr w:type="spellEnd"/>
      <w:r w:rsidRPr="00D15730">
        <w:rPr>
          <w:rFonts w:ascii="Times New Roman" w:hAnsi="Times New Roman" w:cs="Times New Roman"/>
          <w:sz w:val="24"/>
          <w:szCs w:val="24"/>
        </w:rPr>
        <w:t>) і тому відповідає за зв’язування з певною ДНК</w:t>
      </w:r>
      <w:r w:rsidR="00167720" w:rsidRPr="00D15730">
        <w:rPr>
          <w:rFonts w:ascii="Times New Roman" w:hAnsi="Times New Roman" w:cs="Times New Roman"/>
          <w:sz w:val="24"/>
          <w:szCs w:val="24"/>
        </w:rPr>
        <w:t>-</w:t>
      </w:r>
      <w:r w:rsidRPr="00D15730">
        <w:rPr>
          <w:rFonts w:ascii="Times New Roman" w:hAnsi="Times New Roman" w:cs="Times New Roman"/>
          <w:sz w:val="24"/>
          <w:szCs w:val="24"/>
        </w:rPr>
        <w:t xml:space="preserve">мішенню. Домени HNH і </w:t>
      </w:r>
      <w:proofErr w:type="spellStart"/>
      <w:r w:rsidRPr="00D15730">
        <w:rPr>
          <w:rFonts w:ascii="Times New Roman" w:hAnsi="Times New Roman" w:cs="Times New Roman"/>
          <w:sz w:val="24"/>
          <w:szCs w:val="24"/>
        </w:rPr>
        <w:t>RuvC</w:t>
      </w:r>
      <w:proofErr w:type="spellEnd"/>
      <w:r w:rsidRPr="00D15730">
        <w:rPr>
          <w:rFonts w:ascii="Times New Roman" w:hAnsi="Times New Roman" w:cs="Times New Roman"/>
          <w:sz w:val="24"/>
          <w:szCs w:val="24"/>
        </w:rPr>
        <w:t xml:space="preserve"> є доменами </w:t>
      </w:r>
      <w:proofErr w:type="spellStart"/>
      <w:r w:rsidRPr="00D15730">
        <w:rPr>
          <w:rFonts w:ascii="Times New Roman" w:hAnsi="Times New Roman" w:cs="Times New Roman"/>
          <w:sz w:val="24"/>
          <w:szCs w:val="24"/>
        </w:rPr>
        <w:t>ендонуклеази</w:t>
      </w:r>
      <w:proofErr w:type="spellEnd"/>
      <w:r w:rsidRPr="00D15730">
        <w:rPr>
          <w:rFonts w:ascii="Times New Roman" w:hAnsi="Times New Roman" w:cs="Times New Roman"/>
          <w:sz w:val="24"/>
          <w:szCs w:val="24"/>
        </w:rPr>
        <w:t>, яка розрізає ДНК</w:t>
      </w:r>
      <w:r w:rsidR="00167720" w:rsidRPr="00D15730">
        <w:rPr>
          <w:rFonts w:ascii="Times New Roman" w:hAnsi="Times New Roman" w:cs="Times New Roman"/>
          <w:sz w:val="24"/>
          <w:szCs w:val="24"/>
        </w:rPr>
        <w:t xml:space="preserve">: відповідно ланцюг , комплементарний </w:t>
      </w:r>
      <w:proofErr w:type="spellStart"/>
      <w:r w:rsidR="00167720" w:rsidRPr="00D15730">
        <w:rPr>
          <w:rFonts w:ascii="Times New Roman" w:hAnsi="Times New Roman" w:cs="Times New Roman"/>
          <w:sz w:val="24"/>
          <w:szCs w:val="24"/>
          <w:lang w:val="en-US"/>
        </w:rPr>
        <w:t>cr</w:t>
      </w:r>
      <w:proofErr w:type="spellEnd"/>
      <w:r w:rsidR="00167720" w:rsidRPr="00D15730">
        <w:rPr>
          <w:rFonts w:ascii="Times New Roman" w:hAnsi="Times New Roman" w:cs="Times New Roman"/>
          <w:sz w:val="24"/>
          <w:szCs w:val="24"/>
          <w:lang w:val="ru-RU"/>
        </w:rPr>
        <w:t xml:space="preserve">РНК та </w:t>
      </w:r>
      <w:r w:rsidR="00167720" w:rsidRPr="00D15730">
        <w:rPr>
          <w:rFonts w:ascii="Times New Roman" w:hAnsi="Times New Roman" w:cs="Times New Roman"/>
          <w:sz w:val="24"/>
          <w:szCs w:val="24"/>
        </w:rPr>
        <w:t xml:space="preserve">протилежний. </w:t>
      </w:r>
      <w:r w:rsidRPr="00D15730">
        <w:rPr>
          <w:rFonts w:ascii="Times New Roman" w:hAnsi="Times New Roman" w:cs="Times New Roman"/>
          <w:sz w:val="24"/>
          <w:szCs w:val="24"/>
        </w:rPr>
        <w:t xml:space="preserve"> </w:t>
      </w:r>
    </w:p>
    <w:p w14:paraId="0BE0B976" w14:textId="79008BB4" w:rsidR="00183A65" w:rsidRPr="00D15730" w:rsidRDefault="00183A65" w:rsidP="00D15730">
      <w:pPr>
        <w:spacing w:after="0" w:line="240" w:lineRule="auto"/>
        <w:ind w:firstLine="720"/>
        <w:jc w:val="both"/>
        <w:rPr>
          <w:rFonts w:ascii="Times New Roman" w:hAnsi="Times New Roman" w:cs="Times New Roman"/>
          <w:sz w:val="24"/>
          <w:szCs w:val="24"/>
        </w:rPr>
      </w:pPr>
    </w:p>
    <w:p w14:paraId="2A28F94B" w14:textId="24FC7599" w:rsidR="00183A65" w:rsidRPr="00D15730" w:rsidRDefault="000067D8" w:rsidP="00D15730">
      <w:pPr>
        <w:spacing w:after="0" w:line="240" w:lineRule="auto"/>
        <w:ind w:firstLine="720"/>
        <w:jc w:val="both"/>
        <w:rPr>
          <w:rFonts w:ascii="Times New Roman" w:hAnsi="Times New Roman" w:cs="Times New Roman"/>
          <w:b/>
          <w:sz w:val="24"/>
          <w:szCs w:val="24"/>
        </w:rPr>
      </w:pPr>
      <w:r w:rsidRPr="00D15730">
        <w:rPr>
          <w:rFonts w:ascii="Times New Roman" w:hAnsi="Times New Roman" w:cs="Times New Roman"/>
          <w:noProof/>
          <w:sz w:val="24"/>
          <w:szCs w:val="24"/>
        </w:rPr>
        <w:drawing>
          <wp:anchor distT="0" distB="0" distL="114300" distR="114300" simplePos="0" relativeHeight="251659264" behindDoc="1" locked="0" layoutInCell="1" allowOverlap="1" wp14:anchorId="3DEF66C3" wp14:editId="6B1D2D21">
            <wp:simplePos x="0" y="0"/>
            <wp:positionH relativeFrom="column">
              <wp:posOffset>3187065</wp:posOffset>
            </wp:positionH>
            <wp:positionV relativeFrom="paragraph">
              <wp:posOffset>7620</wp:posOffset>
            </wp:positionV>
            <wp:extent cx="2987040" cy="1882140"/>
            <wp:effectExtent l="0" t="0" r="3810" b="3810"/>
            <wp:wrapTight wrapText="bothSides">
              <wp:wrapPolygon edited="0">
                <wp:start x="0" y="0"/>
                <wp:lineTo x="0" y="21425"/>
                <wp:lineTo x="21490" y="21425"/>
                <wp:lineTo x="2149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7071" t="27822" r="12646" b="15850"/>
                    <a:stretch/>
                  </pic:blipFill>
                  <pic:spPr bwMode="auto">
                    <a:xfrm>
                      <a:off x="0" y="0"/>
                      <a:ext cx="2987040" cy="188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A65" w:rsidRPr="00D15730">
        <w:rPr>
          <w:rFonts w:ascii="Times New Roman" w:hAnsi="Times New Roman" w:cs="Times New Roman"/>
          <w:sz w:val="24"/>
          <w:szCs w:val="24"/>
        </w:rPr>
        <w:t>У</w:t>
      </w:r>
      <w:r w:rsidR="00183A65" w:rsidRPr="00D15730">
        <w:rPr>
          <w:rFonts w:ascii="Times New Roman" w:hAnsi="Times New Roman" w:cs="Times New Roman"/>
          <w:sz w:val="24"/>
          <w:szCs w:val="24"/>
        </w:rPr>
        <w:t xml:space="preserve"> розпізнаванні чужорідної ДНК CRISPR-системою важливу роль виграє </w:t>
      </w:r>
      <w:r w:rsidR="00183A65" w:rsidRPr="00D15730">
        <w:rPr>
          <w:rFonts w:ascii="Times New Roman" w:hAnsi="Times New Roman" w:cs="Times New Roman"/>
          <w:b/>
          <w:sz w:val="24"/>
          <w:szCs w:val="24"/>
        </w:rPr>
        <w:t>керуюча РНК</w:t>
      </w:r>
      <w:r w:rsidR="00183A65" w:rsidRPr="00D15730">
        <w:rPr>
          <w:rFonts w:ascii="Times New Roman" w:hAnsi="Times New Roman" w:cs="Times New Roman"/>
          <w:sz w:val="24"/>
          <w:szCs w:val="24"/>
        </w:rPr>
        <w:t xml:space="preserve"> (</w:t>
      </w:r>
      <w:proofErr w:type="spellStart"/>
      <w:r w:rsidR="00183A65" w:rsidRPr="00D15730">
        <w:rPr>
          <w:rFonts w:ascii="Times New Roman" w:hAnsi="Times New Roman" w:cs="Times New Roman"/>
          <w:b/>
          <w:sz w:val="24"/>
          <w:szCs w:val="24"/>
        </w:rPr>
        <w:t>сгРНК</w:t>
      </w:r>
      <w:proofErr w:type="spellEnd"/>
      <w:r w:rsidR="00183A65" w:rsidRPr="00D15730">
        <w:rPr>
          <w:rFonts w:ascii="Times New Roman" w:hAnsi="Times New Roman" w:cs="Times New Roman"/>
          <w:sz w:val="24"/>
          <w:szCs w:val="24"/>
        </w:rPr>
        <w:t xml:space="preserve">, синоніми </w:t>
      </w:r>
      <w:proofErr w:type="spellStart"/>
      <w:r w:rsidR="00183A65" w:rsidRPr="00D15730">
        <w:rPr>
          <w:rFonts w:ascii="Times New Roman" w:hAnsi="Times New Roman" w:cs="Times New Roman"/>
          <w:sz w:val="24"/>
          <w:szCs w:val="24"/>
        </w:rPr>
        <w:t>Guide</w:t>
      </w:r>
      <w:proofErr w:type="spellEnd"/>
      <w:r w:rsidR="00183A65" w:rsidRPr="00D15730">
        <w:rPr>
          <w:rFonts w:ascii="Times New Roman" w:hAnsi="Times New Roman" w:cs="Times New Roman"/>
          <w:sz w:val="24"/>
          <w:szCs w:val="24"/>
        </w:rPr>
        <w:t xml:space="preserve"> RNA та </w:t>
      </w:r>
      <w:r w:rsidR="00183A65" w:rsidRPr="00D15730">
        <w:rPr>
          <w:rFonts w:ascii="Times New Roman" w:hAnsi="Times New Roman" w:cs="Times New Roman"/>
          <w:b/>
          <w:sz w:val="24"/>
          <w:szCs w:val="24"/>
        </w:rPr>
        <w:t>РНК-гід</w:t>
      </w:r>
      <w:r w:rsidR="00183A65" w:rsidRPr="00D15730">
        <w:rPr>
          <w:rFonts w:ascii="Times New Roman" w:hAnsi="Times New Roman" w:cs="Times New Roman"/>
          <w:sz w:val="24"/>
          <w:szCs w:val="24"/>
        </w:rPr>
        <w:t xml:space="preserve">). РНК-гід завдяки </w:t>
      </w:r>
      <w:proofErr w:type="spellStart"/>
      <w:r w:rsidR="00183A65" w:rsidRPr="00D15730">
        <w:rPr>
          <w:rFonts w:ascii="Times New Roman" w:hAnsi="Times New Roman" w:cs="Times New Roman"/>
          <w:sz w:val="24"/>
          <w:szCs w:val="24"/>
        </w:rPr>
        <w:t>комплементарності</w:t>
      </w:r>
      <w:proofErr w:type="spellEnd"/>
      <w:r w:rsidR="00183A65" w:rsidRPr="00D15730">
        <w:rPr>
          <w:rFonts w:ascii="Times New Roman" w:hAnsi="Times New Roman" w:cs="Times New Roman"/>
          <w:sz w:val="24"/>
          <w:szCs w:val="24"/>
        </w:rPr>
        <w:t xml:space="preserve"> з </w:t>
      </w:r>
      <w:r w:rsidR="00183A65" w:rsidRPr="00D15730">
        <w:rPr>
          <w:rFonts w:ascii="Times New Roman" w:hAnsi="Times New Roman" w:cs="Times New Roman"/>
          <w:b/>
          <w:sz w:val="24"/>
          <w:szCs w:val="24"/>
        </w:rPr>
        <w:t>цільовою ДНК</w:t>
      </w:r>
      <w:r w:rsidR="00183A65" w:rsidRPr="00D15730">
        <w:rPr>
          <w:rFonts w:ascii="Times New Roman" w:hAnsi="Times New Roman" w:cs="Times New Roman"/>
          <w:sz w:val="24"/>
          <w:szCs w:val="24"/>
        </w:rPr>
        <w:t>-мішенню (</w:t>
      </w:r>
      <w:proofErr w:type="spellStart"/>
      <w:r w:rsidR="00183A65" w:rsidRPr="00D15730">
        <w:rPr>
          <w:rFonts w:ascii="Times New Roman" w:hAnsi="Times New Roman" w:cs="Times New Roman"/>
          <w:b/>
          <w:sz w:val="24"/>
          <w:szCs w:val="24"/>
        </w:rPr>
        <w:t>Target</w:t>
      </w:r>
      <w:proofErr w:type="spellEnd"/>
      <w:r w:rsidR="00183A65" w:rsidRPr="00D15730">
        <w:rPr>
          <w:rFonts w:ascii="Times New Roman" w:hAnsi="Times New Roman" w:cs="Times New Roman"/>
          <w:b/>
          <w:sz w:val="24"/>
          <w:szCs w:val="24"/>
        </w:rPr>
        <w:t xml:space="preserve"> DNA</w:t>
      </w:r>
      <w:r w:rsidR="00183A65" w:rsidRPr="00D15730">
        <w:rPr>
          <w:rFonts w:ascii="Times New Roman" w:hAnsi="Times New Roman" w:cs="Times New Roman"/>
          <w:sz w:val="24"/>
          <w:szCs w:val="24"/>
        </w:rPr>
        <w:t xml:space="preserve">) утворює дуплекс, який розпізнається білком Cas9 (або іншим </w:t>
      </w:r>
      <w:proofErr w:type="spellStart"/>
      <w:r w:rsidR="00183A65" w:rsidRPr="00D15730">
        <w:rPr>
          <w:rFonts w:ascii="Times New Roman" w:hAnsi="Times New Roman" w:cs="Times New Roman"/>
          <w:sz w:val="24"/>
          <w:szCs w:val="24"/>
        </w:rPr>
        <w:t>Cas</w:t>
      </w:r>
      <w:proofErr w:type="spellEnd"/>
      <w:r w:rsidR="00183A65" w:rsidRPr="00D15730">
        <w:rPr>
          <w:rFonts w:ascii="Times New Roman" w:hAnsi="Times New Roman" w:cs="Times New Roman"/>
          <w:sz w:val="24"/>
          <w:szCs w:val="24"/>
        </w:rPr>
        <w:t xml:space="preserve">-білком) і розщеплюється завдяки його </w:t>
      </w:r>
      <w:proofErr w:type="spellStart"/>
      <w:r w:rsidR="00183A65" w:rsidRPr="00D15730">
        <w:rPr>
          <w:rFonts w:ascii="Times New Roman" w:hAnsi="Times New Roman" w:cs="Times New Roman"/>
          <w:sz w:val="24"/>
          <w:szCs w:val="24"/>
        </w:rPr>
        <w:t>ендонуклеазній</w:t>
      </w:r>
      <w:proofErr w:type="spellEnd"/>
      <w:r w:rsidR="00183A65" w:rsidRPr="00D15730">
        <w:rPr>
          <w:rFonts w:ascii="Times New Roman" w:hAnsi="Times New Roman" w:cs="Times New Roman"/>
          <w:sz w:val="24"/>
          <w:szCs w:val="24"/>
        </w:rPr>
        <w:t xml:space="preserve"> активності. Cas9 дозволяє розщеплювати практично будь-яку </w:t>
      </w:r>
      <w:proofErr w:type="spellStart"/>
      <w:r w:rsidR="00183A65" w:rsidRPr="00D15730">
        <w:rPr>
          <w:rFonts w:ascii="Times New Roman" w:hAnsi="Times New Roman" w:cs="Times New Roman"/>
          <w:sz w:val="24"/>
          <w:szCs w:val="24"/>
        </w:rPr>
        <w:t>нуклеотидну</w:t>
      </w:r>
      <w:proofErr w:type="spellEnd"/>
      <w:r w:rsidR="00183A65" w:rsidRPr="00D15730">
        <w:rPr>
          <w:rFonts w:ascii="Times New Roman" w:hAnsi="Times New Roman" w:cs="Times New Roman"/>
          <w:sz w:val="24"/>
          <w:szCs w:val="24"/>
        </w:rPr>
        <w:t xml:space="preserve"> послідовність.</w:t>
      </w:r>
    </w:p>
    <w:p w14:paraId="036987FD" w14:textId="77777777" w:rsidR="008153E6" w:rsidRPr="00D15730" w:rsidRDefault="008153E6" w:rsidP="00D15730">
      <w:pPr>
        <w:spacing w:after="0" w:line="240" w:lineRule="auto"/>
        <w:ind w:firstLine="720"/>
        <w:jc w:val="both"/>
        <w:rPr>
          <w:rFonts w:ascii="Times New Roman" w:hAnsi="Times New Roman" w:cs="Times New Roman"/>
          <w:sz w:val="24"/>
          <w:szCs w:val="24"/>
        </w:rPr>
      </w:pPr>
    </w:p>
    <w:p w14:paraId="0303C0CA" w14:textId="66EF8F14" w:rsidR="00605C8C" w:rsidRPr="00D15730" w:rsidRDefault="00A42C32"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 Розглянемо, як працює ця система, на прикладі CRISPR/Cas9. Після транскрипції масиву CRISPR утворюється довга молекула РНК,</w:t>
      </w:r>
      <w:r w:rsidRPr="00D15730">
        <w:rPr>
          <w:rFonts w:ascii="Times New Roman" w:hAnsi="Times New Roman" w:cs="Times New Roman"/>
          <w:sz w:val="24"/>
          <w:szCs w:val="24"/>
        </w:rPr>
        <w:t xml:space="preserve"> </w:t>
      </w:r>
      <w:r w:rsidRPr="00D15730">
        <w:rPr>
          <w:rFonts w:ascii="Times New Roman" w:hAnsi="Times New Roman" w:cs="Times New Roman"/>
          <w:sz w:val="24"/>
          <w:szCs w:val="24"/>
        </w:rPr>
        <w:t>до якої приєднується невелика РНК, комплементарна повторам (</w:t>
      </w:r>
      <w:proofErr w:type="spellStart"/>
      <w:r w:rsidRPr="00D15730">
        <w:rPr>
          <w:rFonts w:ascii="Times New Roman" w:hAnsi="Times New Roman" w:cs="Times New Roman"/>
          <w:b/>
          <w:sz w:val="24"/>
          <w:szCs w:val="24"/>
        </w:rPr>
        <w:t>tracrРНК</w:t>
      </w:r>
      <w:proofErr w:type="spellEnd"/>
      <w:r w:rsidRPr="00D15730">
        <w:rPr>
          <w:rFonts w:ascii="Times New Roman" w:hAnsi="Times New Roman" w:cs="Times New Roman"/>
          <w:sz w:val="24"/>
          <w:szCs w:val="24"/>
        </w:rPr>
        <w:t xml:space="preserve">). До </w:t>
      </w:r>
      <w:proofErr w:type="spellStart"/>
      <w:r w:rsidRPr="00D15730">
        <w:rPr>
          <w:rFonts w:ascii="Times New Roman" w:hAnsi="Times New Roman" w:cs="Times New Roman"/>
          <w:sz w:val="24"/>
          <w:szCs w:val="24"/>
        </w:rPr>
        <w:t>tracrРНК</w:t>
      </w:r>
      <w:proofErr w:type="spellEnd"/>
      <w:r w:rsidRPr="00D15730">
        <w:rPr>
          <w:rFonts w:ascii="Times New Roman" w:hAnsi="Times New Roman" w:cs="Times New Roman"/>
          <w:sz w:val="24"/>
          <w:szCs w:val="24"/>
        </w:rPr>
        <w:t xml:space="preserve"> приєднується та активується протеїн Cas9, до якого, у свою чергу, приєднується ензим </w:t>
      </w:r>
      <w:proofErr w:type="spellStart"/>
      <w:r w:rsidRPr="00D15730">
        <w:rPr>
          <w:rFonts w:ascii="Times New Roman" w:hAnsi="Times New Roman" w:cs="Times New Roman"/>
          <w:sz w:val="24"/>
          <w:szCs w:val="24"/>
        </w:rPr>
        <w:t>РНКаза</w:t>
      </w:r>
      <w:proofErr w:type="spellEnd"/>
      <w:r w:rsidRPr="00D15730">
        <w:rPr>
          <w:rFonts w:ascii="Times New Roman" w:hAnsi="Times New Roman" w:cs="Times New Roman"/>
          <w:sz w:val="24"/>
          <w:szCs w:val="24"/>
        </w:rPr>
        <w:t xml:space="preserve"> III, що розрізає довгу РНК на фрагменти — </w:t>
      </w:r>
      <w:proofErr w:type="spellStart"/>
      <w:r w:rsidRPr="00D15730">
        <w:rPr>
          <w:rFonts w:ascii="Times New Roman" w:hAnsi="Times New Roman" w:cs="Times New Roman"/>
          <w:b/>
          <w:sz w:val="24"/>
          <w:szCs w:val="24"/>
        </w:rPr>
        <w:t>сrРНК</w:t>
      </w:r>
      <w:proofErr w:type="spellEnd"/>
      <w:r w:rsidRPr="00D15730">
        <w:rPr>
          <w:rFonts w:ascii="Times New Roman" w:hAnsi="Times New Roman" w:cs="Times New Roman"/>
          <w:sz w:val="24"/>
          <w:szCs w:val="24"/>
        </w:rPr>
        <w:t xml:space="preserve"> та від’єднується. Фактично в результаті розрізання довгої РНК утворюються комплекси </w:t>
      </w:r>
      <w:proofErr w:type="spellStart"/>
      <w:r w:rsidRPr="00D15730">
        <w:rPr>
          <w:rFonts w:ascii="Times New Roman" w:hAnsi="Times New Roman" w:cs="Times New Roman"/>
          <w:sz w:val="24"/>
          <w:szCs w:val="24"/>
        </w:rPr>
        <w:t>crРНК</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tracrРНК</w:t>
      </w:r>
      <w:proofErr w:type="spellEnd"/>
      <w:r w:rsidRPr="00D15730">
        <w:rPr>
          <w:rFonts w:ascii="Times New Roman" w:hAnsi="Times New Roman" w:cs="Times New Roman"/>
          <w:sz w:val="24"/>
          <w:szCs w:val="24"/>
        </w:rPr>
        <w:t xml:space="preserve"> і активованого протеїну Cas9. </w:t>
      </w:r>
      <w:proofErr w:type="spellStart"/>
      <w:r w:rsidRPr="00D15730">
        <w:rPr>
          <w:rFonts w:ascii="Times New Roman" w:hAnsi="Times New Roman" w:cs="Times New Roman"/>
          <w:sz w:val="24"/>
          <w:szCs w:val="24"/>
        </w:rPr>
        <w:t>Спейсерна</w:t>
      </w:r>
      <w:proofErr w:type="spellEnd"/>
      <w:r w:rsidRPr="00D15730">
        <w:rPr>
          <w:rFonts w:ascii="Times New Roman" w:hAnsi="Times New Roman" w:cs="Times New Roman"/>
          <w:sz w:val="24"/>
          <w:szCs w:val="24"/>
        </w:rPr>
        <w:t xml:space="preserve"> частина </w:t>
      </w:r>
      <w:proofErr w:type="spellStart"/>
      <w:r w:rsidRPr="00D15730">
        <w:rPr>
          <w:rFonts w:ascii="Times New Roman" w:hAnsi="Times New Roman" w:cs="Times New Roman"/>
          <w:sz w:val="24"/>
          <w:szCs w:val="24"/>
        </w:rPr>
        <w:t>crРНК</w:t>
      </w:r>
      <w:proofErr w:type="spellEnd"/>
      <w:r w:rsidRPr="00D15730">
        <w:rPr>
          <w:rFonts w:ascii="Times New Roman" w:hAnsi="Times New Roman" w:cs="Times New Roman"/>
          <w:sz w:val="24"/>
          <w:szCs w:val="24"/>
        </w:rPr>
        <w:t xml:space="preserve"> розпізнає комплементарну ділянку вірусної ДНК, а протеїн Cas9 замикається на двох нитках ДНК і «розрізає» їх, спричиняючи подальшу деградацію чужорідної ДНК</w:t>
      </w:r>
      <w:r w:rsidR="003603F2" w:rsidRPr="00D15730">
        <w:rPr>
          <w:rFonts w:ascii="Times New Roman" w:hAnsi="Times New Roman" w:cs="Times New Roman"/>
          <w:sz w:val="24"/>
          <w:szCs w:val="24"/>
        </w:rPr>
        <w:t xml:space="preserve">. </w:t>
      </w:r>
    </w:p>
    <w:p w14:paraId="1E96D8B8" w14:textId="167400C0" w:rsidR="00605C8C" w:rsidRPr="00D15730" w:rsidRDefault="00A42C32"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Для успішного розпізнавання ДНК-«мішені» та її пошкодження необхідно, щоб протеїн Cas9 розпізнав певну коротку (3–9 нуклеотидів) послідовність PAM (від </w:t>
      </w:r>
      <w:proofErr w:type="spellStart"/>
      <w:r w:rsidRPr="00D15730">
        <w:rPr>
          <w:rFonts w:ascii="Times New Roman" w:hAnsi="Times New Roman" w:cs="Times New Roman"/>
          <w:sz w:val="24"/>
          <w:szCs w:val="24"/>
        </w:rPr>
        <w:t>англ</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protospacer</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adjacent</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motif</w:t>
      </w:r>
      <w:proofErr w:type="spellEnd"/>
      <w:r w:rsidRPr="00D15730">
        <w:rPr>
          <w:rFonts w:ascii="Times New Roman" w:hAnsi="Times New Roman" w:cs="Times New Roman"/>
          <w:sz w:val="24"/>
          <w:szCs w:val="24"/>
        </w:rPr>
        <w:t xml:space="preserve"> — мотив, що примикає до </w:t>
      </w:r>
      <w:proofErr w:type="spellStart"/>
      <w:r w:rsidRPr="00D15730">
        <w:rPr>
          <w:rFonts w:ascii="Times New Roman" w:hAnsi="Times New Roman" w:cs="Times New Roman"/>
          <w:sz w:val="24"/>
          <w:szCs w:val="24"/>
        </w:rPr>
        <w:t>протоспейсеру</w:t>
      </w:r>
      <w:proofErr w:type="spellEnd"/>
      <w:r w:rsidRPr="00D15730">
        <w:rPr>
          <w:rFonts w:ascii="Times New Roman" w:hAnsi="Times New Roman" w:cs="Times New Roman"/>
          <w:sz w:val="24"/>
          <w:szCs w:val="24"/>
        </w:rPr>
        <w:t xml:space="preserve">), яка відрізняється у різних бактерій і розміщена поруч з розпізнаною </w:t>
      </w:r>
      <w:proofErr w:type="spellStart"/>
      <w:r w:rsidRPr="00D15730">
        <w:rPr>
          <w:rFonts w:ascii="Times New Roman" w:hAnsi="Times New Roman" w:cs="Times New Roman"/>
          <w:sz w:val="24"/>
          <w:szCs w:val="24"/>
        </w:rPr>
        <w:t>crРНК</w:t>
      </w:r>
      <w:proofErr w:type="spellEnd"/>
      <w:r w:rsidRPr="00D15730">
        <w:rPr>
          <w:rFonts w:ascii="Times New Roman" w:hAnsi="Times New Roman" w:cs="Times New Roman"/>
          <w:sz w:val="24"/>
          <w:szCs w:val="24"/>
        </w:rPr>
        <w:t xml:space="preserve"> ділянкою</w:t>
      </w:r>
      <w:r w:rsidR="003603F2" w:rsidRPr="00D15730">
        <w:rPr>
          <w:rFonts w:ascii="Times New Roman" w:hAnsi="Times New Roman" w:cs="Times New Roman"/>
          <w:sz w:val="24"/>
          <w:szCs w:val="24"/>
        </w:rPr>
        <w:t xml:space="preserve"> РАМ містить</w:t>
      </w:r>
      <w:r w:rsidR="003603F2" w:rsidRPr="00D15730">
        <w:rPr>
          <w:rFonts w:ascii="Times New Roman" w:hAnsi="Times New Roman" w:cs="Times New Roman"/>
          <w:sz w:val="24"/>
          <w:szCs w:val="24"/>
        </w:rPr>
        <w:t xml:space="preserve"> мотив 5’- NGG-3’, де N – будь-який з 4 нуклеотидів. </w:t>
      </w:r>
      <w:r w:rsidR="00605C8C" w:rsidRPr="00D15730">
        <w:rPr>
          <w:rFonts w:ascii="Times New Roman" w:hAnsi="Times New Roman" w:cs="Times New Roman"/>
          <w:sz w:val="24"/>
          <w:szCs w:val="24"/>
        </w:rPr>
        <w:t xml:space="preserve"> Розрізання відбувається за три </w:t>
      </w:r>
      <w:proofErr w:type="spellStart"/>
      <w:r w:rsidR="00605C8C" w:rsidRPr="00D15730">
        <w:rPr>
          <w:rFonts w:ascii="Times New Roman" w:hAnsi="Times New Roman" w:cs="Times New Roman"/>
          <w:sz w:val="24"/>
          <w:szCs w:val="24"/>
        </w:rPr>
        <w:t>нуклеотида</w:t>
      </w:r>
      <w:proofErr w:type="spellEnd"/>
      <w:r w:rsidR="00605C8C" w:rsidRPr="00D15730">
        <w:rPr>
          <w:rFonts w:ascii="Times New Roman" w:hAnsi="Times New Roman" w:cs="Times New Roman"/>
          <w:sz w:val="24"/>
          <w:szCs w:val="24"/>
        </w:rPr>
        <w:t xml:space="preserve"> від РАМ – послідовності.</w:t>
      </w:r>
    </w:p>
    <w:p w14:paraId="67BD223E" w14:textId="0F50D254" w:rsidR="00605C8C" w:rsidRPr="00D15730" w:rsidRDefault="00F12ABB"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0B3F39AF" wp14:editId="5DFB40FF">
            <wp:simplePos x="0" y="0"/>
            <wp:positionH relativeFrom="column">
              <wp:posOffset>2851785</wp:posOffset>
            </wp:positionH>
            <wp:positionV relativeFrom="paragraph">
              <wp:posOffset>128270</wp:posOffset>
            </wp:positionV>
            <wp:extent cx="3108325" cy="1592580"/>
            <wp:effectExtent l="0" t="0" r="0" b="7620"/>
            <wp:wrapTight wrapText="bothSides">
              <wp:wrapPolygon edited="0">
                <wp:start x="0" y="0"/>
                <wp:lineTo x="0" y="21445"/>
                <wp:lineTo x="21446" y="21445"/>
                <wp:lineTo x="2144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1532" t="18244" r="10978" b="47611"/>
                    <a:stretch/>
                  </pic:blipFill>
                  <pic:spPr bwMode="auto">
                    <a:xfrm>
                      <a:off x="0" y="0"/>
                      <a:ext cx="3108325" cy="159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03F2" w:rsidRPr="00D15730">
        <w:rPr>
          <w:rFonts w:ascii="Times New Roman" w:hAnsi="Times New Roman" w:cs="Times New Roman"/>
          <w:sz w:val="24"/>
          <w:szCs w:val="24"/>
        </w:rPr>
        <w:t>Те, що цей консенсус такий короткий, є, з одного боку, перевагою (його можна використовувати для великої кількості генів), а з іншого – недоліком, так як існує порівняно висока ймовірність нецільових мутацій.</w:t>
      </w:r>
      <w:r w:rsidR="00A42C32" w:rsidRPr="00D15730">
        <w:rPr>
          <w:rFonts w:ascii="Times New Roman" w:hAnsi="Times New Roman" w:cs="Times New Roman"/>
          <w:sz w:val="24"/>
          <w:szCs w:val="24"/>
        </w:rPr>
        <w:t xml:space="preserve"> Ймовірно, що розпізнавання PAM необхідне для захисту власних генів бактерії від розрізання системою CRISPR/Cas9</w:t>
      </w:r>
      <w:r w:rsidR="003603F2" w:rsidRPr="00D15730">
        <w:rPr>
          <w:rFonts w:ascii="Times New Roman" w:hAnsi="Times New Roman" w:cs="Times New Roman"/>
          <w:sz w:val="24"/>
          <w:szCs w:val="24"/>
        </w:rPr>
        <w:t>.</w:t>
      </w:r>
    </w:p>
    <w:p w14:paraId="3E5426BB" w14:textId="2C11751C" w:rsidR="00A42C32" w:rsidRPr="00D15730" w:rsidRDefault="00605C8C"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 </w:t>
      </w:r>
      <w:r w:rsidRPr="00D15730">
        <w:rPr>
          <w:rFonts w:ascii="Times New Roman" w:hAnsi="Times New Roman" w:cs="Times New Roman"/>
          <w:sz w:val="24"/>
          <w:szCs w:val="24"/>
        </w:rPr>
        <w:t>CRISPR/</w:t>
      </w:r>
      <w:proofErr w:type="spellStart"/>
      <w:r w:rsidRPr="00D15730">
        <w:rPr>
          <w:rFonts w:ascii="Times New Roman" w:hAnsi="Times New Roman" w:cs="Times New Roman"/>
          <w:sz w:val="24"/>
          <w:szCs w:val="24"/>
        </w:rPr>
        <w:t>Cas</w:t>
      </w:r>
      <w:proofErr w:type="spellEnd"/>
      <w:r w:rsidRPr="00D15730">
        <w:rPr>
          <w:rFonts w:ascii="Times New Roman" w:hAnsi="Times New Roman" w:cs="Times New Roman"/>
          <w:sz w:val="24"/>
          <w:szCs w:val="24"/>
        </w:rPr>
        <w:t xml:space="preserve"> у </w:t>
      </w:r>
      <w:proofErr w:type="spellStart"/>
      <w:r w:rsidRPr="00D15730">
        <w:rPr>
          <w:rFonts w:ascii="Times New Roman" w:hAnsi="Times New Roman" w:cs="Times New Roman"/>
          <w:sz w:val="24"/>
          <w:szCs w:val="24"/>
        </w:rPr>
        <w:t>Neisseria</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meningitidis</w:t>
      </w:r>
      <w:proofErr w:type="spellEnd"/>
      <w:r w:rsidRPr="00D15730">
        <w:rPr>
          <w:rFonts w:ascii="Times New Roman" w:hAnsi="Times New Roman" w:cs="Times New Roman"/>
          <w:sz w:val="24"/>
          <w:szCs w:val="24"/>
        </w:rPr>
        <w:t xml:space="preserve"> розпізнає PAM з довгим консенсусом 5’-NNNNGATT-3’. Це обмежує можливості у виборі мішені, проте підвищує специфічність її розпізнавання і знижує ймовірність нецільових мутацій</w:t>
      </w:r>
      <w:r w:rsidRPr="00D15730">
        <w:rPr>
          <w:rFonts w:ascii="Times New Roman" w:hAnsi="Times New Roman" w:cs="Times New Roman"/>
          <w:sz w:val="24"/>
          <w:szCs w:val="24"/>
        </w:rPr>
        <w:t>.</w:t>
      </w:r>
    </w:p>
    <w:p w14:paraId="2F4BBD88" w14:textId="033D9F79" w:rsidR="003603F2" w:rsidRPr="00D15730" w:rsidRDefault="003603F2" w:rsidP="00D15730">
      <w:pPr>
        <w:spacing w:after="0" w:line="240" w:lineRule="auto"/>
        <w:ind w:firstLine="720"/>
        <w:jc w:val="both"/>
        <w:rPr>
          <w:rFonts w:ascii="Times New Roman" w:hAnsi="Times New Roman" w:cs="Times New Roman"/>
          <w:sz w:val="24"/>
          <w:szCs w:val="24"/>
        </w:rPr>
      </w:pPr>
    </w:p>
    <w:p w14:paraId="3D5EB1BF" w14:textId="568B24C0" w:rsidR="005A6B78" w:rsidRDefault="005A6C68" w:rsidP="00D15730">
      <w:pPr>
        <w:spacing w:after="0" w:line="240" w:lineRule="auto"/>
        <w:ind w:firstLine="720"/>
        <w:jc w:val="both"/>
        <w:rPr>
          <w:rFonts w:ascii="Times New Roman" w:hAnsi="Times New Roman" w:cs="Times New Roman"/>
          <w:sz w:val="24"/>
          <w:szCs w:val="24"/>
        </w:rPr>
      </w:pPr>
      <w:bookmarkStart w:id="0" w:name="_GoBack"/>
      <w:r>
        <w:rPr>
          <w:noProof/>
        </w:rPr>
        <w:drawing>
          <wp:anchor distT="0" distB="0" distL="114300" distR="114300" simplePos="0" relativeHeight="251663360" behindDoc="1" locked="0" layoutInCell="1" allowOverlap="1" wp14:anchorId="7FE9FAD8" wp14:editId="1EACA58B">
            <wp:simplePos x="0" y="0"/>
            <wp:positionH relativeFrom="column">
              <wp:posOffset>4281170</wp:posOffset>
            </wp:positionH>
            <wp:positionV relativeFrom="paragraph">
              <wp:posOffset>80010</wp:posOffset>
            </wp:positionV>
            <wp:extent cx="1595120" cy="1249680"/>
            <wp:effectExtent l="0" t="0" r="5080" b="7620"/>
            <wp:wrapTight wrapText="bothSides">
              <wp:wrapPolygon edited="0">
                <wp:start x="0" y="0"/>
                <wp:lineTo x="0" y="21402"/>
                <wp:lineTo x="21411" y="21402"/>
                <wp:lineTo x="2141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0027" t="29418" r="28680" b="40935"/>
                    <a:stretch/>
                  </pic:blipFill>
                  <pic:spPr bwMode="auto">
                    <a:xfrm>
                      <a:off x="0" y="0"/>
                      <a:ext cx="1595120" cy="124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62336" behindDoc="1" locked="0" layoutInCell="1" allowOverlap="1" wp14:anchorId="58C4EACE" wp14:editId="5D4407D6">
            <wp:simplePos x="0" y="0"/>
            <wp:positionH relativeFrom="column">
              <wp:posOffset>100965</wp:posOffset>
            </wp:positionH>
            <wp:positionV relativeFrom="paragraph">
              <wp:posOffset>3810</wp:posOffset>
            </wp:positionV>
            <wp:extent cx="1661160" cy="1440312"/>
            <wp:effectExtent l="0" t="0" r="0" b="7620"/>
            <wp:wrapTight wrapText="bothSides">
              <wp:wrapPolygon edited="0">
                <wp:start x="0" y="0"/>
                <wp:lineTo x="0" y="21429"/>
                <wp:lineTo x="21303" y="21429"/>
                <wp:lineTo x="2130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9770" t="17560" r="28039" b="48233"/>
                    <a:stretch/>
                  </pic:blipFill>
                  <pic:spPr bwMode="auto">
                    <a:xfrm>
                      <a:off x="0" y="0"/>
                      <a:ext cx="1661160" cy="14403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5A6B78" w:rsidRPr="00D15730">
        <w:rPr>
          <w:rFonts w:ascii="Times New Roman" w:hAnsi="Times New Roman" w:cs="Times New Roman"/>
          <w:b/>
          <w:sz w:val="24"/>
          <w:szCs w:val="24"/>
        </w:rPr>
        <w:t>Еммануель</w:t>
      </w:r>
      <w:proofErr w:type="spellEnd"/>
      <w:r w:rsidR="005A6B78" w:rsidRPr="00D15730">
        <w:rPr>
          <w:rFonts w:ascii="Times New Roman" w:hAnsi="Times New Roman" w:cs="Times New Roman"/>
          <w:b/>
          <w:sz w:val="24"/>
          <w:szCs w:val="24"/>
        </w:rPr>
        <w:t xml:space="preserve"> </w:t>
      </w:r>
      <w:proofErr w:type="spellStart"/>
      <w:r w:rsidR="005A6B78" w:rsidRPr="00D15730">
        <w:rPr>
          <w:rFonts w:ascii="Times New Roman" w:hAnsi="Times New Roman" w:cs="Times New Roman"/>
          <w:b/>
          <w:sz w:val="24"/>
          <w:szCs w:val="24"/>
        </w:rPr>
        <w:t>Шарпентьє</w:t>
      </w:r>
      <w:proofErr w:type="spellEnd"/>
      <w:r w:rsidR="005A6B78" w:rsidRPr="00D15730">
        <w:rPr>
          <w:rFonts w:ascii="Times New Roman" w:hAnsi="Times New Roman" w:cs="Times New Roman"/>
          <w:b/>
          <w:sz w:val="24"/>
          <w:szCs w:val="24"/>
        </w:rPr>
        <w:t xml:space="preserve"> і Дженніфер </w:t>
      </w:r>
      <w:proofErr w:type="spellStart"/>
      <w:r w:rsidR="005A6B78" w:rsidRPr="00D15730">
        <w:rPr>
          <w:rFonts w:ascii="Times New Roman" w:hAnsi="Times New Roman" w:cs="Times New Roman"/>
          <w:b/>
          <w:sz w:val="24"/>
          <w:szCs w:val="24"/>
        </w:rPr>
        <w:t>Дудна</w:t>
      </w:r>
      <w:proofErr w:type="spellEnd"/>
      <w:r w:rsidR="005A6B78" w:rsidRPr="00D15730">
        <w:rPr>
          <w:rFonts w:ascii="Times New Roman" w:hAnsi="Times New Roman" w:cs="Times New Roman"/>
          <w:b/>
          <w:sz w:val="24"/>
          <w:szCs w:val="24"/>
        </w:rPr>
        <w:t xml:space="preserve"> отримали Нобелівську премію</w:t>
      </w:r>
      <w:r w:rsidR="00167720" w:rsidRPr="00D15730">
        <w:rPr>
          <w:rFonts w:ascii="Times New Roman" w:hAnsi="Times New Roman" w:cs="Times New Roman"/>
          <w:b/>
          <w:sz w:val="24"/>
          <w:szCs w:val="24"/>
        </w:rPr>
        <w:t xml:space="preserve"> з хімії у 2020 р. </w:t>
      </w:r>
      <w:r w:rsidR="005A6B78" w:rsidRPr="00D15730">
        <w:rPr>
          <w:rFonts w:ascii="Times New Roman" w:hAnsi="Times New Roman" w:cs="Times New Roman"/>
          <w:b/>
          <w:sz w:val="24"/>
          <w:szCs w:val="24"/>
        </w:rPr>
        <w:t xml:space="preserve"> за відкриття технології редагування </w:t>
      </w:r>
      <w:proofErr w:type="spellStart"/>
      <w:r w:rsidR="005A6B78" w:rsidRPr="00D15730">
        <w:rPr>
          <w:rFonts w:ascii="Times New Roman" w:hAnsi="Times New Roman" w:cs="Times New Roman"/>
          <w:b/>
          <w:sz w:val="24"/>
          <w:szCs w:val="24"/>
        </w:rPr>
        <w:t>геному</w:t>
      </w:r>
      <w:proofErr w:type="spellEnd"/>
      <w:r w:rsidR="005A6B78" w:rsidRPr="00D15730">
        <w:rPr>
          <w:rFonts w:ascii="Times New Roman" w:hAnsi="Times New Roman" w:cs="Times New Roman"/>
          <w:b/>
          <w:sz w:val="24"/>
          <w:szCs w:val="24"/>
        </w:rPr>
        <w:t xml:space="preserve"> за допомогою CRISPR/Cas9.</w:t>
      </w:r>
      <w:r w:rsidR="005A6B78" w:rsidRPr="00D15730">
        <w:rPr>
          <w:rFonts w:ascii="Times New Roman" w:hAnsi="Times New Roman" w:cs="Times New Roman"/>
          <w:sz w:val="24"/>
          <w:szCs w:val="24"/>
        </w:rPr>
        <w:t xml:space="preserve"> Однак у сучасній науці вже неможливо відкрити щось одноосібно. Історія відкриття, яке спричинило революцію в генній інженерії, тривала 25 років, і багато вчених зробили у неї свій внесок. </w:t>
      </w:r>
    </w:p>
    <w:p w14:paraId="358E16E2" w14:textId="7A1853C8" w:rsidR="005A6C68" w:rsidRPr="00D15730" w:rsidRDefault="005A6C68" w:rsidP="00D15730">
      <w:pPr>
        <w:spacing w:after="0" w:line="240" w:lineRule="auto"/>
        <w:ind w:firstLine="720"/>
        <w:jc w:val="both"/>
        <w:rPr>
          <w:rFonts w:ascii="Times New Roman" w:hAnsi="Times New Roman" w:cs="Times New Roman"/>
          <w:sz w:val="24"/>
          <w:szCs w:val="24"/>
        </w:rPr>
      </w:pPr>
    </w:p>
    <w:p w14:paraId="74D5AFBF" w14:textId="35EAA42C" w:rsidR="005A6B78" w:rsidRPr="00D15730" w:rsidRDefault="005A6B78"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У 1987 р. група японських дослідників на чолі з </w:t>
      </w:r>
      <w:proofErr w:type="spellStart"/>
      <w:r w:rsidRPr="00D15730">
        <w:rPr>
          <w:rFonts w:ascii="Times New Roman" w:hAnsi="Times New Roman" w:cs="Times New Roman"/>
          <w:sz w:val="24"/>
          <w:szCs w:val="24"/>
        </w:rPr>
        <w:t>Йосідзумі</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Ісіно</w:t>
      </w:r>
      <w:proofErr w:type="spellEnd"/>
      <w:r w:rsidRPr="00D15730">
        <w:rPr>
          <w:rFonts w:ascii="Times New Roman" w:hAnsi="Times New Roman" w:cs="Times New Roman"/>
          <w:sz w:val="24"/>
          <w:szCs w:val="24"/>
        </w:rPr>
        <w:t xml:space="preserve"> випадково клонували досить великий фрагмент </w:t>
      </w:r>
      <w:proofErr w:type="spellStart"/>
      <w:r w:rsidRPr="00D15730">
        <w:rPr>
          <w:rFonts w:ascii="Times New Roman" w:hAnsi="Times New Roman" w:cs="Times New Roman"/>
          <w:sz w:val="24"/>
          <w:szCs w:val="24"/>
        </w:rPr>
        <w:t>геному</w:t>
      </w:r>
      <w:proofErr w:type="spellEnd"/>
      <w:r w:rsidRPr="00D15730">
        <w:rPr>
          <w:rFonts w:ascii="Times New Roman" w:hAnsi="Times New Roman" w:cs="Times New Roman"/>
          <w:sz w:val="24"/>
          <w:szCs w:val="24"/>
        </w:rPr>
        <w:t xml:space="preserve"> кишкової палички </w:t>
      </w:r>
      <w:proofErr w:type="spellStart"/>
      <w:r w:rsidRPr="00D15730">
        <w:rPr>
          <w:rFonts w:ascii="Times New Roman" w:hAnsi="Times New Roman" w:cs="Times New Roman"/>
          <w:i/>
          <w:sz w:val="24"/>
          <w:szCs w:val="24"/>
        </w:rPr>
        <w:t>Escherichia</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i/>
          <w:sz w:val="24"/>
          <w:szCs w:val="24"/>
        </w:rPr>
        <w:t>coli</w:t>
      </w:r>
      <w:proofErr w:type="spellEnd"/>
      <w:r w:rsidRPr="00D15730">
        <w:rPr>
          <w:rFonts w:ascii="Times New Roman" w:hAnsi="Times New Roman" w:cs="Times New Roman"/>
          <w:sz w:val="24"/>
          <w:szCs w:val="24"/>
        </w:rPr>
        <w:t xml:space="preserve">, що не кодував жоден з протеїнів. Це було дуже дивно, оскільки бактерії, як правило, не мають зайвих послідовностей. Ділянка складалася з послідовностей ДНК, що повторювалися, та варіабельних фрагментів ДНК між ними — </w:t>
      </w:r>
      <w:proofErr w:type="spellStart"/>
      <w:r w:rsidRPr="00D15730">
        <w:rPr>
          <w:rFonts w:ascii="Times New Roman" w:hAnsi="Times New Roman" w:cs="Times New Roman"/>
          <w:sz w:val="24"/>
          <w:szCs w:val="24"/>
        </w:rPr>
        <w:t>спейсерів</w:t>
      </w:r>
      <w:proofErr w:type="spellEnd"/>
      <w:r w:rsidRPr="00D15730">
        <w:rPr>
          <w:rFonts w:ascii="Times New Roman" w:hAnsi="Times New Roman" w:cs="Times New Roman"/>
          <w:sz w:val="24"/>
          <w:szCs w:val="24"/>
        </w:rPr>
        <w:t>.</w:t>
      </w:r>
    </w:p>
    <w:p w14:paraId="31C7EB5D" w14:textId="5AE19C60" w:rsidR="005A6B78" w:rsidRPr="00D15730" w:rsidRDefault="005A6B78"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 У 1993 р. науковці з Нідерландів під керівництвом Яна ван </w:t>
      </w:r>
      <w:proofErr w:type="spellStart"/>
      <w:r w:rsidRPr="00D15730">
        <w:rPr>
          <w:rFonts w:ascii="Times New Roman" w:hAnsi="Times New Roman" w:cs="Times New Roman"/>
          <w:sz w:val="24"/>
          <w:szCs w:val="24"/>
        </w:rPr>
        <w:t>Ембдена</w:t>
      </w:r>
      <w:proofErr w:type="spellEnd"/>
      <w:r w:rsidRPr="00D15730">
        <w:rPr>
          <w:rFonts w:ascii="Times New Roman" w:hAnsi="Times New Roman" w:cs="Times New Roman"/>
          <w:sz w:val="24"/>
          <w:szCs w:val="24"/>
        </w:rPr>
        <w:t xml:space="preserve"> дослідили різноманітність </w:t>
      </w:r>
      <w:r w:rsidR="00963C7E" w:rsidRPr="00D15730">
        <w:rPr>
          <w:rFonts w:ascii="Times New Roman" w:hAnsi="Times New Roman" w:cs="Times New Roman"/>
          <w:sz w:val="24"/>
          <w:szCs w:val="24"/>
        </w:rPr>
        <w:t xml:space="preserve"> таких </w:t>
      </w:r>
      <w:r w:rsidRPr="00D15730">
        <w:rPr>
          <w:rFonts w:ascii="Times New Roman" w:hAnsi="Times New Roman" w:cs="Times New Roman"/>
          <w:sz w:val="24"/>
          <w:szCs w:val="24"/>
        </w:rPr>
        <w:t>перериваних прямих повторів серед різних штамів збудника туберкульозу (</w:t>
      </w:r>
      <w:proofErr w:type="spellStart"/>
      <w:r w:rsidRPr="00D15730">
        <w:rPr>
          <w:rFonts w:ascii="Times New Roman" w:hAnsi="Times New Roman" w:cs="Times New Roman"/>
          <w:sz w:val="24"/>
          <w:szCs w:val="24"/>
        </w:rPr>
        <w:t>Mycobacterium</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tuberculosis</w:t>
      </w:r>
      <w:proofErr w:type="spellEnd"/>
      <w:r w:rsidRPr="00D15730">
        <w:rPr>
          <w:rFonts w:ascii="Times New Roman" w:hAnsi="Times New Roman" w:cs="Times New Roman"/>
          <w:sz w:val="24"/>
          <w:szCs w:val="24"/>
        </w:rPr>
        <w:t>) і розробили</w:t>
      </w:r>
      <w:r w:rsidR="00167720" w:rsidRPr="00D15730">
        <w:rPr>
          <w:rFonts w:ascii="Times New Roman" w:hAnsi="Times New Roman" w:cs="Times New Roman"/>
          <w:sz w:val="24"/>
          <w:szCs w:val="24"/>
        </w:rPr>
        <w:t xml:space="preserve"> на основі цього</w:t>
      </w:r>
      <w:r w:rsidRPr="00D15730">
        <w:rPr>
          <w:rFonts w:ascii="Times New Roman" w:hAnsi="Times New Roman" w:cs="Times New Roman"/>
          <w:sz w:val="24"/>
          <w:szCs w:val="24"/>
        </w:rPr>
        <w:t xml:space="preserve"> новий метод диференціювання штамів, який використовується й дотепер</w:t>
      </w:r>
      <w:r w:rsidR="00963C7E" w:rsidRPr="00D15730">
        <w:rPr>
          <w:rFonts w:ascii="Times New Roman" w:hAnsi="Times New Roman" w:cs="Times New Roman"/>
          <w:sz w:val="24"/>
          <w:szCs w:val="24"/>
        </w:rPr>
        <w:t xml:space="preserve">. </w:t>
      </w:r>
      <w:r w:rsidRPr="00D15730">
        <w:rPr>
          <w:rFonts w:ascii="Times New Roman" w:hAnsi="Times New Roman" w:cs="Times New Roman"/>
          <w:sz w:val="24"/>
          <w:szCs w:val="24"/>
        </w:rPr>
        <w:t xml:space="preserve">Пізніше іспанець </w:t>
      </w:r>
      <w:proofErr w:type="spellStart"/>
      <w:r w:rsidRPr="00D15730">
        <w:rPr>
          <w:rFonts w:ascii="Times New Roman" w:hAnsi="Times New Roman" w:cs="Times New Roman"/>
          <w:sz w:val="24"/>
          <w:szCs w:val="24"/>
        </w:rPr>
        <w:t>Франсиско</w:t>
      </w:r>
      <w:proofErr w:type="spellEnd"/>
      <w:r w:rsidRPr="00D15730">
        <w:rPr>
          <w:rFonts w:ascii="Times New Roman" w:hAnsi="Times New Roman" w:cs="Times New Roman"/>
          <w:sz w:val="24"/>
          <w:szCs w:val="24"/>
        </w:rPr>
        <w:t xml:space="preserve"> Хуан </w:t>
      </w:r>
      <w:proofErr w:type="spellStart"/>
      <w:r w:rsidRPr="00D15730">
        <w:rPr>
          <w:rFonts w:ascii="Times New Roman" w:hAnsi="Times New Roman" w:cs="Times New Roman"/>
          <w:sz w:val="24"/>
          <w:szCs w:val="24"/>
        </w:rPr>
        <w:t>Мартінес</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Мохіка</w:t>
      </w:r>
      <w:proofErr w:type="spellEnd"/>
      <w:r w:rsidRPr="00D15730">
        <w:rPr>
          <w:rFonts w:ascii="Times New Roman" w:hAnsi="Times New Roman" w:cs="Times New Roman"/>
          <w:sz w:val="24"/>
          <w:szCs w:val="24"/>
        </w:rPr>
        <w:t xml:space="preserve">  знайшов подібні ділянки в інших видів бактерій і архей та в 2000 р. запропонував об’єднати їх у родину під назвою </w:t>
      </w:r>
      <w:proofErr w:type="spellStart"/>
      <w:r w:rsidRPr="00D15730">
        <w:rPr>
          <w:rFonts w:ascii="Times New Roman" w:hAnsi="Times New Roman" w:cs="Times New Roman"/>
          <w:sz w:val="24"/>
          <w:szCs w:val="24"/>
        </w:rPr>
        <w:t>SRSRs</w:t>
      </w:r>
      <w:proofErr w:type="spellEnd"/>
      <w:r w:rsidRPr="00D15730">
        <w:rPr>
          <w:rFonts w:ascii="Times New Roman" w:hAnsi="Times New Roman" w:cs="Times New Roman"/>
          <w:sz w:val="24"/>
          <w:szCs w:val="24"/>
        </w:rPr>
        <w:t xml:space="preserve"> (від </w:t>
      </w:r>
      <w:proofErr w:type="spellStart"/>
      <w:r w:rsidRPr="00D15730">
        <w:rPr>
          <w:rFonts w:ascii="Times New Roman" w:hAnsi="Times New Roman" w:cs="Times New Roman"/>
          <w:sz w:val="24"/>
          <w:szCs w:val="24"/>
        </w:rPr>
        <w:t>англ</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short</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regularly</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spaced</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repeats</w:t>
      </w:r>
      <w:proofErr w:type="spellEnd"/>
      <w:r w:rsidRPr="00D15730">
        <w:rPr>
          <w:rFonts w:ascii="Times New Roman" w:hAnsi="Times New Roman" w:cs="Times New Roman"/>
          <w:sz w:val="24"/>
          <w:szCs w:val="24"/>
        </w:rPr>
        <w:t xml:space="preserve"> — короткі регулярно розташовані повтори), яку через два роки перейменували на CRISPR. </w:t>
      </w:r>
    </w:p>
    <w:p w14:paraId="5D9D2DA5" w14:textId="0ABED2B8" w:rsidR="005A6B78" w:rsidRPr="00D15730" w:rsidRDefault="005A6B78"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Тоді ж, у 2002 р., група вчених з Нідерландів на чолі з </w:t>
      </w:r>
      <w:proofErr w:type="spellStart"/>
      <w:r w:rsidRPr="00D15730">
        <w:rPr>
          <w:rFonts w:ascii="Times New Roman" w:hAnsi="Times New Roman" w:cs="Times New Roman"/>
          <w:sz w:val="24"/>
          <w:szCs w:val="24"/>
        </w:rPr>
        <w:t>Рууд</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Янсен</w:t>
      </w:r>
      <w:proofErr w:type="spellEnd"/>
      <w:r w:rsidRPr="00D15730">
        <w:rPr>
          <w:rFonts w:ascii="Times New Roman" w:hAnsi="Times New Roman" w:cs="Times New Roman"/>
          <w:sz w:val="24"/>
          <w:szCs w:val="24"/>
        </w:rPr>
        <w:t xml:space="preserve">  відкрила гени протеїнів </w:t>
      </w:r>
      <w:proofErr w:type="spellStart"/>
      <w:r w:rsidRPr="00D15730">
        <w:rPr>
          <w:rFonts w:ascii="Times New Roman" w:hAnsi="Times New Roman" w:cs="Times New Roman"/>
          <w:sz w:val="24"/>
          <w:szCs w:val="24"/>
        </w:rPr>
        <w:t>Cas</w:t>
      </w:r>
      <w:proofErr w:type="spellEnd"/>
      <w:r w:rsidRPr="00D15730">
        <w:rPr>
          <w:rFonts w:ascii="Times New Roman" w:hAnsi="Times New Roman" w:cs="Times New Roman"/>
          <w:sz w:val="24"/>
          <w:szCs w:val="24"/>
        </w:rPr>
        <w:t>, які були розташовані поруч з ділянкою CRISPR</w:t>
      </w:r>
      <w:r w:rsidR="00963C7E" w:rsidRPr="00D15730">
        <w:rPr>
          <w:rFonts w:ascii="Times New Roman" w:hAnsi="Times New Roman" w:cs="Times New Roman"/>
          <w:sz w:val="24"/>
          <w:szCs w:val="24"/>
        </w:rPr>
        <w:t>.</w:t>
      </w:r>
    </w:p>
    <w:p w14:paraId="71ECEB21" w14:textId="70E777E0" w:rsidR="005A6B78" w:rsidRPr="00D15730" w:rsidRDefault="005A6B78"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А в 2005 р. відразу три дослідницькі групи незалежно одна від одної з’ясували, що між повторами CRISPR часто є послідовності, ідентичні послідовностям ДНК вірусів-бактеріофагів і плазмід.</w:t>
      </w:r>
    </w:p>
    <w:p w14:paraId="2905492D" w14:textId="77777777" w:rsidR="005A6B78" w:rsidRPr="00D15730" w:rsidRDefault="005A6B78"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 Ці результати та припущення про виконання CRISPR функції противірусного захисту не викликали тоді особливого інтересу. </w:t>
      </w:r>
    </w:p>
    <w:p w14:paraId="4AD5044F" w14:textId="46987938" w:rsidR="005A6B78" w:rsidRPr="00D15730" w:rsidRDefault="005A6B78"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Все змінила наукова стаття, що вийшла в журналі </w:t>
      </w:r>
      <w:proofErr w:type="spellStart"/>
      <w:r w:rsidRPr="00D15730">
        <w:rPr>
          <w:rFonts w:ascii="Times New Roman" w:hAnsi="Times New Roman" w:cs="Times New Roman"/>
          <w:sz w:val="24"/>
          <w:szCs w:val="24"/>
        </w:rPr>
        <w:t>Science</w:t>
      </w:r>
      <w:proofErr w:type="spellEnd"/>
      <w:r w:rsidRPr="00D15730">
        <w:rPr>
          <w:rFonts w:ascii="Times New Roman" w:hAnsi="Times New Roman" w:cs="Times New Roman"/>
          <w:sz w:val="24"/>
          <w:szCs w:val="24"/>
        </w:rPr>
        <w:t xml:space="preserve"> в 2007 р.  Її авторами були вчені на чолі з Філіпом Хорватом  з компанії </w:t>
      </w:r>
      <w:proofErr w:type="spellStart"/>
      <w:r w:rsidRPr="00D15730">
        <w:rPr>
          <w:rFonts w:ascii="Times New Roman" w:hAnsi="Times New Roman" w:cs="Times New Roman"/>
          <w:sz w:val="24"/>
          <w:szCs w:val="24"/>
        </w:rPr>
        <w:t>Danisco</w:t>
      </w:r>
      <w:proofErr w:type="spellEnd"/>
      <w:r w:rsidRPr="00D15730">
        <w:rPr>
          <w:rFonts w:ascii="Times New Roman" w:hAnsi="Times New Roman" w:cs="Times New Roman"/>
          <w:sz w:val="24"/>
          <w:szCs w:val="24"/>
        </w:rPr>
        <w:t xml:space="preserve"> (США), яка виробляє відомі йогурти </w:t>
      </w:r>
      <w:proofErr w:type="spellStart"/>
      <w:r w:rsidRPr="00D15730">
        <w:rPr>
          <w:rFonts w:ascii="Times New Roman" w:hAnsi="Times New Roman" w:cs="Times New Roman"/>
          <w:sz w:val="24"/>
          <w:szCs w:val="24"/>
        </w:rPr>
        <w:t>Danone</w:t>
      </w:r>
      <w:proofErr w:type="spellEnd"/>
      <w:r w:rsidRPr="00D15730">
        <w:rPr>
          <w:rFonts w:ascii="Times New Roman" w:hAnsi="Times New Roman" w:cs="Times New Roman"/>
          <w:sz w:val="24"/>
          <w:szCs w:val="24"/>
        </w:rPr>
        <w:t xml:space="preserve"> Справа в тому, що при виробництві кисломолочних продуктів є небезпека зараження молочнокислих бактерій вірусами-бактеріофагами, що може призвести до величезних збитків. Тому в компанії </w:t>
      </w:r>
      <w:proofErr w:type="spellStart"/>
      <w:r w:rsidRPr="00D15730">
        <w:rPr>
          <w:rFonts w:ascii="Times New Roman" w:hAnsi="Times New Roman" w:cs="Times New Roman"/>
          <w:sz w:val="24"/>
          <w:szCs w:val="24"/>
        </w:rPr>
        <w:t>Danisco</w:t>
      </w:r>
      <w:proofErr w:type="spellEnd"/>
      <w:r w:rsidRPr="00D15730">
        <w:rPr>
          <w:rFonts w:ascii="Times New Roman" w:hAnsi="Times New Roman" w:cs="Times New Roman"/>
          <w:sz w:val="24"/>
          <w:szCs w:val="24"/>
        </w:rPr>
        <w:t xml:space="preserve"> вирішили відібрати для виробництва клони молочнокислих </w:t>
      </w:r>
      <w:commentRangeStart w:id="1"/>
      <w:r w:rsidRPr="00D15730">
        <w:rPr>
          <w:rFonts w:ascii="Times New Roman" w:hAnsi="Times New Roman" w:cs="Times New Roman"/>
          <w:sz w:val="24"/>
          <w:szCs w:val="24"/>
        </w:rPr>
        <w:t>бактерій</w:t>
      </w:r>
      <w:commentRangeEnd w:id="1"/>
      <w:r w:rsidRPr="00D15730">
        <w:rPr>
          <w:rStyle w:val="a3"/>
          <w:rFonts w:ascii="Times New Roman" w:hAnsi="Times New Roman" w:cs="Times New Roman"/>
          <w:sz w:val="24"/>
          <w:szCs w:val="24"/>
        </w:rPr>
        <w:commentReference w:id="1"/>
      </w:r>
      <w:r w:rsidRPr="00D15730">
        <w:rPr>
          <w:rFonts w:ascii="Times New Roman" w:hAnsi="Times New Roman" w:cs="Times New Roman"/>
          <w:sz w:val="24"/>
          <w:szCs w:val="24"/>
        </w:rPr>
        <w:t xml:space="preserve">, стійких до вірусу. А оскільки компанія використовувала CRISPR для класифікації своїх комерційних штамів, то вчені одразу помітили, що в ділянках </w:t>
      </w:r>
      <w:r w:rsidRPr="00D15730">
        <w:rPr>
          <w:rFonts w:ascii="Times New Roman" w:hAnsi="Times New Roman" w:cs="Times New Roman"/>
          <w:sz w:val="24"/>
          <w:szCs w:val="24"/>
        </w:rPr>
        <w:lastRenderedPageBreak/>
        <w:t xml:space="preserve">CRISPR відібраних клонів з’являлися нові </w:t>
      </w:r>
      <w:proofErr w:type="spellStart"/>
      <w:r w:rsidRPr="00D15730">
        <w:rPr>
          <w:rFonts w:ascii="Times New Roman" w:hAnsi="Times New Roman" w:cs="Times New Roman"/>
          <w:sz w:val="24"/>
          <w:szCs w:val="24"/>
        </w:rPr>
        <w:t>спейсери</w:t>
      </w:r>
      <w:proofErr w:type="spellEnd"/>
      <w:r w:rsidRPr="00D15730">
        <w:rPr>
          <w:rFonts w:ascii="Times New Roman" w:hAnsi="Times New Roman" w:cs="Times New Roman"/>
          <w:sz w:val="24"/>
          <w:szCs w:val="24"/>
        </w:rPr>
        <w:t xml:space="preserve">, які були тотожні ділянкам вірусного </w:t>
      </w:r>
      <w:proofErr w:type="spellStart"/>
      <w:r w:rsidRPr="00D15730">
        <w:rPr>
          <w:rFonts w:ascii="Times New Roman" w:hAnsi="Times New Roman" w:cs="Times New Roman"/>
          <w:sz w:val="24"/>
          <w:szCs w:val="24"/>
        </w:rPr>
        <w:t>геному</w:t>
      </w:r>
      <w:proofErr w:type="spellEnd"/>
      <w:r w:rsidRPr="00D15730">
        <w:rPr>
          <w:rFonts w:ascii="Times New Roman" w:hAnsi="Times New Roman" w:cs="Times New Roman"/>
          <w:sz w:val="24"/>
          <w:szCs w:val="24"/>
        </w:rPr>
        <w:t xml:space="preserve">. Тоді дослідники штучно вставили </w:t>
      </w:r>
      <w:proofErr w:type="spellStart"/>
      <w:r w:rsidRPr="00D15730">
        <w:rPr>
          <w:rFonts w:ascii="Times New Roman" w:hAnsi="Times New Roman" w:cs="Times New Roman"/>
          <w:sz w:val="24"/>
          <w:szCs w:val="24"/>
        </w:rPr>
        <w:t>спейсер</w:t>
      </w:r>
      <w:proofErr w:type="spellEnd"/>
      <w:r w:rsidRPr="00D15730">
        <w:rPr>
          <w:rFonts w:ascii="Times New Roman" w:hAnsi="Times New Roman" w:cs="Times New Roman"/>
          <w:sz w:val="24"/>
          <w:szCs w:val="24"/>
        </w:rPr>
        <w:t xml:space="preserve"> з послідовністю ДНК вірусу в ділянку CRISPR бактерії, що одразу ж зробило її стійкою до вірусу. </w:t>
      </w:r>
    </w:p>
    <w:p w14:paraId="6913370B" w14:textId="66773A3E" w:rsidR="005A6B78" w:rsidRPr="00D15730" w:rsidRDefault="005A6B78"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У 2007–2008 рр. було відкрито важливі деталі механізму роботи CRISPR. Група під керівництвом Джона ван дер </w:t>
      </w:r>
      <w:proofErr w:type="spellStart"/>
      <w:r w:rsidRPr="00D15730">
        <w:rPr>
          <w:rFonts w:ascii="Times New Roman" w:hAnsi="Times New Roman" w:cs="Times New Roman"/>
          <w:sz w:val="24"/>
          <w:szCs w:val="24"/>
        </w:rPr>
        <w:t>Ооста</w:t>
      </w:r>
      <w:proofErr w:type="spellEnd"/>
      <w:r w:rsidRPr="00D15730">
        <w:rPr>
          <w:rFonts w:ascii="Times New Roman" w:hAnsi="Times New Roman" w:cs="Times New Roman"/>
          <w:sz w:val="24"/>
          <w:szCs w:val="24"/>
        </w:rPr>
        <w:t xml:space="preserve">, наприклад, показала, що захист CRISPR реалізується через малі РНК. </w:t>
      </w:r>
      <w:proofErr w:type="spellStart"/>
      <w:r w:rsidRPr="00D15730">
        <w:rPr>
          <w:rFonts w:ascii="Times New Roman" w:hAnsi="Times New Roman" w:cs="Times New Roman"/>
          <w:sz w:val="24"/>
          <w:szCs w:val="24"/>
        </w:rPr>
        <w:t>Лучіано</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Марраффіні</w:t>
      </w:r>
      <w:proofErr w:type="spellEnd"/>
      <w:r w:rsidRPr="00D15730">
        <w:rPr>
          <w:rFonts w:ascii="Times New Roman" w:hAnsi="Times New Roman" w:cs="Times New Roman"/>
          <w:sz w:val="24"/>
          <w:szCs w:val="24"/>
        </w:rPr>
        <w:t xml:space="preserve"> та Ерік </w:t>
      </w:r>
      <w:proofErr w:type="spellStart"/>
      <w:r w:rsidRPr="00D15730">
        <w:rPr>
          <w:rFonts w:ascii="Times New Roman" w:hAnsi="Times New Roman" w:cs="Times New Roman"/>
          <w:sz w:val="24"/>
          <w:szCs w:val="24"/>
        </w:rPr>
        <w:t>Сонтгеймер</w:t>
      </w:r>
      <w:proofErr w:type="spellEnd"/>
      <w:r w:rsidRPr="00D15730">
        <w:rPr>
          <w:rFonts w:ascii="Times New Roman" w:hAnsi="Times New Roman" w:cs="Times New Roman"/>
          <w:sz w:val="24"/>
          <w:szCs w:val="24"/>
        </w:rPr>
        <w:t xml:space="preserve"> з Північно-Західного університету в </w:t>
      </w:r>
      <w:proofErr w:type="spellStart"/>
      <w:r w:rsidRPr="00D15730">
        <w:rPr>
          <w:rFonts w:ascii="Times New Roman" w:hAnsi="Times New Roman" w:cs="Times New Roman"/>
          <w:sz w:val="24"/>
          <w:szCs w:val="24"/>
        </w:rPr>
        <w:t>Еванстоні</w:t>
      </w:r>
      <w:proofErr w:type="spellEnd"/>
      <w:r w:rsidRPr="00D15730">
        <w:rPr>
          <w:rFonts w:ascii="Times New Roman" w:hAnsi="Times New Roman" w:cs="Times New Roman"/>
          <w:sz w:val="24"/>
          <w:szCs w:val="24"/>
        </w:rPr>
        <w:t xml:space="preserve"> (США) довели, що система CRISPR спрямована на розрізання ДНК. </w:t>
      </w:r>
    </w:p>
    <w:p w14:paraId="213393DD" w14:textId="77777777" w:rsidR="005A6B78" w:rsidRPr="00D15730" w:rsidRDefault="005A6B78"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Згодом стало відомо, що для виконання захисної функції CRISPR необхідна взаємодія з багатьма протеїнами </w:t>
      </w:r>
      <w:proofErr w:type="spellStart"/>
      <w:r w:rsidRPr="00D15730">
        <w:rPr>
          <w:rFonts w:ascii="Times New Roman" w:hAnsi="Times New Roman" w:cs="Times New Roman"/>
          <w:sz w:val="24"/>
          <w:szCs w:val="24"/>
        </w:rPr>
        <w:t>Cas</w:t>
      </w:r>
      <w:proofErr w:type="spellEnd"/>
      <w:r w:rsidRPr="00D15730">
        <w:rPr>
          <w:rFonts w:ascii="Times New Roman" w:hAnsi="Times New Roman" w:cs="Times New Roman"/>
          <w:sz w:val="24"/>
          <w:szCs w:val="24"/>
        </w:rPr>
        <w:t xml:space="preserve">, одні з яких зв’язуються з малими РНК, інші — розпізнають ДНК вірусу, а треті — розрізають її. Однак </w:t>
      </w:r>
      <w:proofErr w:type="spellStart"/>
      <w:r w:rsidRPr="00D15730">
        <w:rPr>
          <w:rFonts w:ascii="Times New Roman" w:hAnsi="Times New Roman" w:cs="Times New Roman"/>
          <w:sz w:val="24"/>
          <w:szCs w:val="24"/>
        </w:rPr>
        <w:t>Еммануель</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Шарпентьє</w:t>
      </w:r>
      <w:proofErr w:type="spellEnd"/>
      <w:r w:rsidRPr="00D15730">
        <w:rPr>
          <w:rFonts w:ascii="Times New Roman" w:hAnsi="Times New Roman" w:cs="Times New Roman"/>
          <w:sz w:val="24"/>
          <w:szCs w:val="24"/>
        </w:rPr>
        <w:t xml:space="preserve">, яка тоді працювала в Університеті </w:t>
      </w:r>
      <w:proofErr w:type="spellStart"/>
      <w:r w:rsidRPr="00D15730">
        <w:rPr>
          <w:rFonts w:ascii="Times New Roman" w:hAnsi="Times New Roman" w:cs="Times New Roman"/>
          <w:sz w:val="24"/>
          <w:szCs w:val="24"/>
        </w:rPr>
        <w:t>Умео</w:t>
      </w:r>
      <w:proofErr w:type="spellEnd"/>
      <w:r w:rsidRPr="00D15730">
        <w:rPr>
          <w:rFonts w:ascii="Times New Roman" w:hAnsi="Times New Roman" w:cs="Times New Roman"/>
          <w:sz w:val="24"/>
          <w:szCs w:val="24"/>
        </w:rPr>
        <w:t xml:space="preserve"> (Швеція), виявила різновид системи CRISPR, який для повноцінного захисту потребував лише одного дуже великого протеїну </w:t>
      </w:r>
      <w:proofErr w:type="spellStart"/>
      <w:r w:rsidRPr="00D15730">
        <w:rPr>
          <w:rFonts w:ascii="Times New Roman" w:hAnsi="Times New Roman" w:cs="Times New Roman"/>
          <w:sz w:val="24"/>
          <w:szCs w:val="24"/>
        </w:rPr>
        <w:t>Cas</w:t>
      </w:r>
      <w:proofErr w:type="spellEnd"/>
      <w:r w:rsidRPr="00D15730">
        <w:rPr>
          <w:rFonts w:ascii="Times New Roman" w:hAnsi="Times New Roman" w:cs="Times New Roman"/>
          <w:sz w:val="24"/>
          <w:szCs w:val="24"/>
        </w:rPr>
        <w:t xml:space="preserve"> — Cas9. У цей час Дженніфер </w:t>
      </w:r>
      <w:proofErr w:type="spellStart"/>
      <w:r w:rsidRPr="00D15730">
        <w:rPr>
          <w:rFonts w:ascii="Times New Roman" w:hAnsi="Times New Roman" w:cs="Times New Roman"/>
          <w:sz w:val="24"/>
          <w:szCs w:val="24"/>
        </w:rPr>
        <w:t>Дудна</w:t>
      </w:r>
      <w:proofErr w:type="spellEnd"/>
      <w:r w:rsidRPr="00D15730">
        <w:rPr>
          <w:rFonts w:ascii="Times New Roman" w:hAnsi="Times New Roman" w:cs="Times New Roman"/>
          <w:sz w:val="24"/>
          <w:szCs w:val="24"/>
        </w:rPr>
        <w:t xml:space="preserve"> з Каліфорнійського університету в </w:t>
      </w:r>
      <w:proofErr w:type="spellStart"/>
      <w:r w:rsidRPr="00D15730">
        <w:rPr>
          <w:rFonts w:ascii="Times New Roman" w:hAnsi="Times New Roman" w:cs="Times New Roman"/>
          <w:sz w:val="24"/>
          <w:szCs w:val="24"/>
        </w:rPr>
        <w:t>Берклі</w:t>
      </w:r>
      <w:proofErr w:type="spellEnd"/>
      <w:r w:rsidRPr="00D15730">
        <w:rPr>
          <w:rFonts w:ascii="Times New Roman" w:hAnsi="Times New Roman" w:cs="Times New Roman"/>
          <w:sz w:val="24"/>
          <w:szCs w:val="24"/>
        </w:rPr>
        <w:t xml:space="preserve"> досліджувала функціонування системи CRISPR зі структурної точки зору.</w:t>
      </w:r>
    </w:p>
    <w:p w14:paraId="26A9A5F8" w14:textId="77777777" w:rsidR="003C5714" w:rsidRPr="00D15730" w:rsidRDefault="005A6B78"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Е. </w:t>
      </w:r>
      <w:proofErr w:type="spellStart"/>
      <w:r w:rsidRPr="00D15730">
        <w:rPr>
          <w:rFonts w:ascii="Times New Roman" w:hAnsi="Times New Roman" w:cs="Times New Roman"/>
          <w:sz w:val="24"/>
          <w:szCs w:val="24"/>
        </w:rPr>
        <w:t>Шарпентьє</w:t>
      </w:r>
      <w:proofErr w:type="spellEnd"/>
      <w:r w:rsidRPr="00D15730">
        <w:rPr>
          <w:rFonts w:ascii="Times New Roman" w:hAnsi="Times New Roman" w:cs="Times New Roman"/>
          <w:sz w:val="24"/>
          <w:szCs w:val="24"/>
        </w:rPr>
        <w:t xml:space="preserve"> і </w:t>
      </w:r>
      <w:proofErr w:type="spellStart"/>
      <w:r w:rsidRPr="00D15730">
        <w:rPr>
          <w:rFonts w:ascii="Times New Roman" w:hAnsi="Times New Roman" w:cs="Times New Roman"/>
          <w:sz w:val="24"/>
          <w:szCs w:val="24"/>
        </w:rPr>
        <w:t>Дж</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Дудна</w:t>
      </w:r>
      <w:proofErr w:type="spellEnd"/>
      <w:r w:rsidRPr="00D15730">
        <w:rPr>
          <w:rFonts w:ascii="Times New Roman" w:hAnsi="Times New Roman" w:cs="Times New Roman"/>
          <w:sz w:val="24"/>
          <w:szCs w:val="24"/>
        </w:rPr>
        <w:t xml:space="preserve"> познайомилися у 2011 р. на конференції в Пуерто-Рико. </w:t>
      </w:r>
      <w:proofErr w:type="spellStart"/>
      <w:r w:rsidRPr="00D15730">
        <w:rPr>
          <w:rFonts w:ascii="Times New Roman" w:hAnsi="Times New Roman" w:cs="Times New Roman"/>
          <w:sz w:val="24"/>
          <w:szCs w:val="24"/>
        </w:rPr>
        <w:t>Дж</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Дудна</w:t>
      </w:r>
      <w:proofErr w:type="spellEnd"/>
      <w:r w:rsidRPr="00D15730">
        <w:rPr>
          <w:rFonts w:ascii="Times New Roman" w:hAnsi="Times New Roman" w:cs="Times New Roman"/>
          <w:sz w:val="24"/>
          <w:szCs w:val="24"/>
        </w:rPr>
        <w:t xml:space="preserve">, зацікавившись протеїном Cas9, намагалася відтворити роботу системи CRISPR/Cas9 у пробірці, але безуспішно. Того ж року Е. </w:t>
      </w:r>
      <w:proofErr w:type="spellStart"/>
      <w:r w:rsidRPr="00D15730">
        <w:rPr>
          <w:rFonts w:ascii="Times New Roman" w:hAnsi="Times New Roman" w:cs="Times New Roman"/>
          <w:sz w:val="24"/>
          <w:szCs w:val="24"/>
        </w:rPr>
        <w:t>Шарпентьє</w:t>
      </w:r>
      <w:proofErr w:type="spellEnd"/>
      <w:r w:rsidRPr="00D15730">
        <w:rPr>
          <w:rFonts w:ascii="Times New Roman" w:hAnsi="Times New Roman" w:cs="Times New Roman"/>
          <w:sz w:val="24"/>
          <w:szCs w:val="24"/>
        </w:rPr>
        <w:t xml:space="preserve"> відкрила </w:t>
      </w:r>
      <w:proofErr w:type="spellStart"/>
      <w:r w:rsidRPr="00D15730">
        <w:rPr>
          <w:rFonts w:ascii="Times New Roman" w:hAnsi="Times New Roman" w:cs="Times New Roman"/>
          <w:sz w:val="24"/>
          <w:szCs w:val="24"/>
        </w:rPr>
        <w:t>tracrРНК</w:t>
      </w:r>
      <w:proofErr w:type="spellEnd"/>
      <w:r w:rsidRPr="00D15730">
        <w:rPr>
          <w:rFonts w:ascii="Times New Roman" w:hAnsi="Times New Roman" w:cs="Times New Roman"/>
          <w:sz w:val="24"/>
          <w:szCs w:val="24"/>
        </w:rPr>
        <w:t xml:space="preserve">, що відіграє вирішальну роль у CRISPR-опосередкованому захисті від вірусів. Після додавання до пробірки </w:t>
      </w:r>
      <w:proofErr w:type="spellStart"/>
      <w:r w:rsidRPr="00D15730">
        <w:rPr>
          <w:rFonts w:ascii="Times New Roman" w:hAnsi="Times New Roman" w:cs="Times New Roman"/>
          <w:sz w:val="24"/>
          <w:szCs w:val="24"/>
        </w:rPr>
        <w:t>tracrРНК</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Дж</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Дудні</w:t>
      </w:r>
      <w:proofErr w:type="spellEnd"/>
      <w:r w:rsidRPr="00D15730">
        <w:rPr>
          <w:rFonts w:ascii="Times New Roman" w:hAnsi="Times New Roman" w:cs="Times New Roman"/>
          <w:sz w:val="24"/>
          <w:szCs w:val="24"/>
        </w:rPr>
        <w:t xml:space="preserve"> нарешті вдалося домогтися розщеплення ДНК за допомогою системи CRISPR/Cas9.</w:t>
      </w:r>
    </w:p>
    <w:p w14:paraId="52BC4A38" w14:textId="5DD5512B" w:rsidR="005A6B78" w:rsidRPr="00D15730" w:rsidRDefault="005A6B78"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 У 2012 р. Мартін </w:t>
      </w:r>
      <w:proofErr w:type="spellStart"/>
      <w:r w:rsidRPr="00D15730">
        <w:rPr>
          <w:rFonts w:ascii="Times New Roman" w:hAnsi="Times New Roman" w:cs="Times New Roman"/>
          <w:sz w:val="24"/>
          <w:szCs w:val="24"/>
        </w:rPr>
        <w:t>Джінек</w:t>
      </w:r>
      <w:proofErr w:type="spellEnd"/>
      <w:r w:rsidRPr="00D15730">
        <w:rPr>
          <w:rFonts w:ascii="Times New Roman" w:hAnsi="Times New Roman" w:cs="Times New Roman"/>
          <w:sz w:val="24"/>
          <w:szCs w:val="24"/>
        </w:rPr>
        <w:t xml:space="preserve"> з групи Дженніфер </w:t>
      </w:r>
      <w:proofErr w:type="spellStart"/>
      <w:r w:rsidRPr="00D15730">
        <w:rPr>
          <w:rFonts w:ascii="Times New Roman" w:hAnsi="Times New Roman" w:cs="Times New Roman"/>
          <w:sz w:val="24"/>
          <w:szCs w:val="24"/>
        </w:rPr>
        <w:t>Дудни</w:t>
      </w:r>
      <w:proofErr w:type="spellEnd"/>
      <w:r w:rsidRPr="00D15730">
        <w:rPr>
          <w:rFonts w:ascii="Times New Roman" w:hAnsi="Times New Roman" w:cs="Times New Roman"/>
          <w:sz w:val="24"/>
          <w:szCs w:val="24"/>
        </w:rPr>
        <w:t xml:space="preserve"> об’єднав </w:t>
      </w:r>
      <w:proofErr w:type="spellStart"/>
      <w:r w:rsidRPr="00D15730">
        <w:rPr>
          <w:rFonts w:ascii="Times New Roman" w:hAnsi="Times New Roman" w:cs="Times New Roman"/>
          <w:sz w:val="24"/>
          <w:szCs w:val="24"/>
        </w:rPr>
        <w:t>tracrРНК</w:t>
      </w:r>
      <w:proofErr w:type="spellEnd"/>
      <w:r w:rsidRPr="00D15730">
        <w:rPr>
          <w:rFonts w:ascii="Times New Roman" w:hAnsi="Times New Roman" w:cs="Times New Roman"/>
          <w:sz w:val="24"/>
          <w:szCs w:val="24"/>
        </w:rPr>
        <w:t xml:space="preserve"> і </w:t>
      </w:r>
      <w:proofErr w:type="spellStart"/>
      <w:r w:rsidRPr="00D15730">
        <w:rPr>
          <w:rFonts w:ascii="Times New Roman" w:hAnsi="Times New Roman" w:cs="Times New Roman"/>
          <w:sz w:val="24"/>
          <w:szCs w:val="24"/>
        </w:rPr>
        <w:t>crРНК</w:t>
      </w:r>
      <w:proofErr w:type="spellEnd"/>
      <w:r w:rsidRPr="00D15730">
        <w:rPr>
          <w:rFonts w:ascii="Times New Roman" w:hAnsi="Times New Roman" w:cs="Times New Roman"/>
          <w:sz w:val="24"/>
          <w:szCs w:val="24"/>
        </w:rPr>
        <w:t xml:space="preserve"> в одну єдину молекулу </w:t>
      </w:r>
      <w:proofErr w:type="spellStart"/>
      <w:r w:rsidRPr="00D15730">
        <w:rPr>
          <w:rFonts w:ascii="Times New Roman" w:hAnsi="Times New Roman" w:cs="Times New Roman"/>
          <w:b/>
          <w:sz w:val="24"/>
          <w:szCs w:val="24"/>
        </w:rPr>
        <w:t>ѕgРНК</w:t>
      </w:r>
      <w:proofErr w:type="spellEnd"/>
      <w:r w:rsidRPr="00D15730">
        <w:rPr>
          <w:rFonts w:ascii="Times New Roman" w:hAnsi="Times New Roman" w:cs="Times New Roman"/>
          <w:sz w:val="24"/>
          <w:szCs w:val="24"/>
        </w:rPr>
        <w:t xml:space="preserve"> (від </w:t>
      </w:r>
      <w:proofErr w:type="spellStart"/>
      <w:r w:rsidRPr="00D15730">
        <w:rPr>
          <w:rFonts w:ascii="Times New Roman" w:hAnsi="Times New Roman" w:cs="Times New Roman"/>
          <w:sz w:val="24"/>
          <w:szCs w:val="24"/>
        </w:rPr>
        <w:t>англ</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b/>
          <w:sz w:val="24"/>
          <w:szCs w:val="24"/>
        </w:rPr>
        <w:t>single-guide</w:t>
      </w:r>
      <w:proofErr w:type="spellEnd"/>
      <w:r w:rsidRPr="00D15730">
        <w:rPr>
          <w:rFonts w:ascii="Times New Roman" w:hAnsi="Times New Roman" w:cs="Times New Roman"/>
          <w:b/>
          <w:sz w:val="24"/>
          <w:szCs w:val="24"/>
        </w:rPr>
        <w:t xml:space="preserve"> RNA</w:t>
      </w:r>
      <w:r w:rsidRPr="00D15730">
        <w:rPr>
          <w:rFonts w:ascii="Times New Roman" w:hAnsi="Times New Roman" w:cs="Times New Roman"/>
          <w:sz w:val="24"/>
          <w:szCs w:val="24"/>
        </w:rPr>
        <w:t xml:space="preserve"> — єдина РНК-гід) і створив вектор для клонування цієї РНК. Виявилося, що така синтетична </w:t>
      </w:r>
      <w:proofErr w:type="spellStart"/>
      <w:r w:rsidRPr="00D15730">
        <w:rPr>
          <w:rFonts w:ascii="Times New Roman" w:hAnsi="Times New Roman" w:cs="Times New Roman"/>
          <w:sz w:val="24"/>
          <w:szCs w:val="24"/>
        </w:rPr>
        <w:t>ѕgРНК</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коректно</w:t>
      </w:r>
      <w:proofErr w:type="spellEnd"/>
      <w:r w:rsidRPr="00D15730">
        <w:rPr>
          <w:rFonts w:ascii="Times New Roman" w:hAnsi="Times New Roman" w:cs="Times New Roman"/>
          <w:sz w:val="24"/>
          <w:szCs w:val="24"/>
        </w:rPr>
        <w:t xml:space="preserve"> працює в клітині у комплексі з протеїном Cas9. Тоді ж наукові групи </w:t>
      </w:r>
      <w:proofErr w:type="spellStart"/>
      <w:r w:rsidRPr="00D15730">
        <w:rPr>
          <w:rFonts w:ascii="Times New Roman" w:hAnsi="Times New Roman" w:cs="Times New Roman"/>
          <w:sz w:val="24"/>
          <w:szCs w:val="24"/>
        </w:rPr>
        <w:t>Еммануель</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Шарпентьє</w:t>
      </w:r>
      <w:proofErr w:type="spellEnd"/>
      <w:r w:rsidRPr="00D15730">
        <w:rPr>
          <w:rFonts w:ascii="Times New Roman" w:hAnsi="Times New Roman" w:cs="Times New Roman"/>
          <w:sz w:val="24"/>
          <w:szCs w:val="24"/>
        </w:rPr>
        <w:t xml:space="preserve"> і Дженніфер </w:t>
      </w:r>
      <w:proofErr w:type="spellStart"/>
      <w:r w:rsidRPr="00D15730">
        <w:rPr>
          <w:rFonts w:ascii="Times New Roman" w:hAnsi="Times New Roman" w:cs="Times New Roman"/>
          <w:sz w:val="24"/>
          <w:szCs w:val="24"/>
        </w:rPr>
        <w:t>Дудни</w:t>
      </w:r>
      <w:proofErr w:type="spellEnd"/>
      <w:r w:rsidRPr="00D15730">
        <w:rPr>
          <w:rFonts w:ascii="Times New Roman" w:hAnsi="Times New Roman" w:cs="Times New Roman"/>
          <w:sz w:val="24"/>
          <w:szCs w:val="24"/>
        </w:rPr>
        <w:t xml:space="preserve"> опублікували статтю в </w:t>
      </w:r>
      <w:proofErr w:type="spellStart"/>
      <w:r w:rsidRPr="00D15730">
        <w:rPr>
          <w:rFonts w:ascii="Times New Roman" w:hAnsi="Times New Roman" w:cs="Times New Roman"/>
          <w:sz w:val="24"/>
          <w:szCs w:val="24"/>
        </w:rPr>
        <w:t>Science</w:t>
      </w:r>
      <w:proofErr w:type="spellEnd"/>
      <w:r w:rsidRPr="00D15730">
        <w:rPr>
          <w:rFonts w:ascii="Times New Roman" w:hAnsi="Times New Roman" w:cs="Times New Roman"/>
          <w:sz w:val="24"/>
          <w:szCs w:val="24"/>
        </w:rPr>
        <w:t xml:space="preserve">, в якій описали спосіб використання системи CRISPR/Cas9 для розрізання обраних дослідником ДНК- «мішеней» у клітині та в експериментах </w:t>
      </w:r>
      <w:proofErr w:type="spellStart"/>
      <w:r w:rsidRPr="00D15730">
        <w:rPr>
          <w:rFonts w:ascii="Times New Roman" w:hAnsi="Times New Roman" w:cs="Times New Roman"/>
          <w:sz w:val="24"/>
          <w:szCs w:val="24"/>
        </w:rPr>
        <w:t>in</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vitro</w:t>
      </w:r>
      <w:proofErr w:type="spellEnd"/>
      <w:r w:rsidRPr="00D15730">
        <w:rPr>
          <w:rFonts w:ascii="Times New Roman" w:hAnsi="Times New Roman" w:cs="Times New Roman"/>
          <w:sz w:val="24"/>
          <w:szCs w:val="24"/>
        </w:rPr>
        <w:t xml:space="preserve"> і продемонстрували можливість такого підходу. </w:t>
      </w:r>
    </w:p>
    <w:p w14:paraId="1C782462" w14:textId="25D0DA05" w:rsidR="005A6B78" w:rsidRPr="00D15730" w:rsidRDefault="005A6B78" w:rsidP="00D15730">
      <w:pPr>
        <w:spacing w:after="0" w:line="240" w:lineRule="auto"/>
        <w:ind w:firstLine="720"/>
        <w:jc w:val="both"/>
        <w:rPr>
          <w:rFonts w:ascii="Times New Roman" w:hAnsi="Times New Roman" w:cs="Times New Roman"/>
          <w:sz w:val="24"/>
          <w:szCs w:val="24"/>
          <w:u w:val="single"/>
        </w:rPr>
      </w:pPr>
      <w:r w:rsidRPr="00D15730">
        <w:rPr>
          <w:rFonts w:ascii="Times New Roman" w:hAnsi="Times New Roman" w:cs="Times New Roman"/>
          <w:sz w:val="24"/>
          <w:szCs w:val="24"/>
        </w:rPr>
        <w:t xml:space="preserve">На початку 2013 р. групи Джорджа Черча  і його колишнього аспіранта </w:t>
      </w:r>
      <w:proofErr w:type="spellStart"/>
      <w:r w:rsidRPr="00D15730">
        <w:rPr>
          <w:rFonts w:ascii="Times New Roman" w:hAnsi="Times New Roman" w:cs="Times New Roman"/>
          <w:sz w:val="24"/>
          <w:szCs w:val="24"/>
        </w:rPr>
        <w:t>Фена</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Чжана</w:t>
      </w:r>
      <w:proofErr w:type="spellEnd"/>
      <w:r w:rsidRPr="00D15730">
        <w:rPr>
          <w:rFonts w:ascii="Times New Roman" w:hAnsi="Times New Roman" w:cs="Times New Roman"/>
          <w:sz w:val="24"/>
          <w:szCs w:val="24"/>
        </w:rPr>
        <w:t xml:space="preserve"> з Інституту Броуд у Кембриджі (штат Массачусетс) показали, що штучна </w:t>
      </w:r>
      <w:proofErr w:type="spellStart"/>
      <w:r w:rsidRPr="00D15730">
        <w:rPr>
          <w:rFonts w:ascii="Times New Roman" w:hAnsi="Times New Roman" w:cs="Times New Roman"/>
          <w:sz w:val="24"/>
          <w:szCs w:val="24"/>
        </w:rPr>
        <w:t>crРНК</w:t>
      </w:r>
      <w:proofErr w:type="spellEnd"/>
      <w:r w:rsidRPr="00D15730">
        <w:rPr>
          <w:rFonts w:ascii="Times New Roman" w:hAnsi="Times New Roman" w:cs="Times New Roman"/>
          <w:sz w:val="24"/>
          <w:szCs w:val="24"/>
        </w:rPr>
        <w:t xml:space="preserve"> і протеїн Cas9 повноцінно функціонують у клітинах вищих організмів. Практично водночас ефективність такого підходу було підтверджено вченими з Південної Кореї в експериментах із культурою клітин людини. Одразу після цього всі забули про проблеми бактерій в їх непростій боротьбі з вірусами. Здавалося, що наукові та громадські видання «вибухнули» публікаціями виключно на одну тему: про </w:t>
      </w:r>
      <w:r w:rsidRPr="00D15730">
        <w:rPr>
          <w:rFonts w:ascii="Times New Roman" w:hAnsi="Times New Roman" w:cs="Times New Roman"/>
          <w:sz w:val="24"/>
          <w:szCs w:val="24"/>
          <w:u w:val="single"/>
        </w:rPr>
        <w:t xml:space="preserve">CRISPR/Cas9 як фантастичний інструмент для редагування геномів вищих організмів. </w:t>
      </w:r>
    </w:p>
    <w:p w14:paraId="48187581" w14:textId="5848CA15" w:rsidR="005A6B78" w:rsidRPr="00D15730" w:rsidRDefault="005A6B78"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Відкриття CRISPR/Cas9 зчинило справжній ажіотаж, адже ця технологія виявилася набагато кращою за попередні методи генної інженерії. Технологія CRISPR/Cas9 запропонувала простий спосіб вбудовувати ген-вставку в певну послідовність ДНК і дала можливість працювати в клітинах усіх організмів від бактерій до ссавців. Систему CRISPR/Cas9 можна використовувати не лише в пробірці, як </w:t>
      </w:r>
      <w:proofErr w:type="spellStart"/>
      <w:r w:rsidRPr="00D15730">
        <w:rPr>
          <w:rFonts w:ascii="Times New Roman" w:hAnsi="Times New Roman" w:cs="Times New Roman"/>
          <w:sz w:val="24"/>
          <w:szCs w:val="24"/>
        </w:rPr>
        <w:t>рестриктази</w:t>
      </w:r>
      <w:proofErr w:type="spellEnd"/>
      <w:r w:rsidRPr="00D15730">
        <w:rPr>
          <w:rFonts w:ascii="Times New Roman" w:hAnsi="Times New Roman" w:cs="Times New Roman"/>
          <w:sz w:val="24"/>
          <w:szCs w:val="24"/>
        </w:rPr>
        <w:t xml:space="preserve">, а й безпосередньо в живій клітині. Можна одночасно редагувати необмежену кількість генів у </w:t>
      </w:r>
      <w:proofErr w:type="spellStart"/>
      <w:r w:rsidRPr="00D15730">
        <w:rPr>
          <w:rFonts w:ascii="Times New Roman" w:hAnsi="Times New Roman" w:cs="Times New Roman"/>
          <w:sz w:val="24"/>
          <w:szCs w:val="24"/>
        </w:rPr>
        <w:t>геномі</w:t>
      </w:r>
      <w:proofErr w:type="spellEnd"/>
      <w:r w:rsidRPr="00D15730">
        <w:rPr>
          <w:rFonts w:ascii="Times New Roman" w:hAnsi="Times New Roman" w:cs="Times New Roman"/>
          <w:sz w:val="24"/>
          <w:szCs w:val="24"/>
        </w:rPr>
        <w:t xml:space="preserve">, а також вводити компоненти системи не тільки в окремі клітини, а й у різні тканини або весь організм. </w:t>
      </w:r>
    </w:p>
    <w:p w14:paraId="6D60AEA7" w14:textId="760E8FEE" w:rsidR="005A6B78" w:rsidRPr="00D15730" w:rsidRDefault="005A6B78"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Звичайно, є інші інструменти для редагування </w:t>
      </w:r>
      <w:proofErr w:type="spellStart"/>
      <w:r w:rsidRPr="00D15730">
        <w:rPr>
          <w:rFonts w:ascii="Times New Roman" w:hAnsi="Times New Roman" w:cs="Times New Roman"/>
          <w:sz w:val="24"/>
          <w:szCs w:val="24"/>
        </w:rPr>
        <w:t>геному</w:t>
      </w:r>
      <w:proofErr w:type="spellEnd"/>
      <w:r w:rsidRPr="00D15730">
        <w:rPr>
          <w:rFonts w:ascii="Times New Roman" w:hAnsi="Times New Roman" w:cs="Times New Roman"/>
          <w:sz w:val="24"/>
          <w:szCs w:val="24"/>
        </w:rPr>
        <w:t xml:space="preserve">, а саме: </w:t>
      </w:r>
      <w:proofErr w:type="spellStart"/>
      <w:r w:rsidRPr="00D15730">
        <w:rPr>
          <w:rFonts w:ascii="Times New Roman" w:hAnsi="Times New Roman" w:cs="Times New Roman"/>
          <w:sz w:val="24"/>
          <w:szCs w:val="24"/>
        </w:rPr>
        <w:t>мегануклеази</w:t>
      </w:r>
      <w:proofErr w:type="spellEnd"/>
      <w:r w:rsidRPr="00D15730">
        <w:rPr>
          <w:rFonts w:ascii="Times New Roman" w:hAnsi="Times New Roman" w:cs="Times New Roman"/>
          <w:sz w:val="24"/>
          <w:szCs w:val="24"/>
        </w:rPr>
        <w:t xml:space="preserve">, генно-інженерні протеїни TALEN (на основі домену </w:t>
      </w:r>
      <w:proofErr w:type="spellStart"/>
      <w:r w:rsidRPr="00D15730">
        <w:rPr>
          <w:rFonts w:ascii="Times New Roman" w:hAnsi="Times New Roman" w:cs="Times New Roman"/>
          <w:sz w:val="24"/>
          <w:szCs w:val="24"/>
        </w:rPr>
        <w:t>ефектору</w:t>
      </w:r>
      <w:proofErr w:type="spellEnd"/>
      <w:r w:rsidRPr="00D15730">
        <w:rPr>
          <w:rFonts w:ascii="Times New Roman" w:hAnsi="Times New Roman" w:cs="Times New Roman"/>
          <w:sz w:val="24"/>
          <w:szCs w:val="24"/>
        </w:rPr>
        <w:t xml:space="preserve">, подібного до активатора транскрипції — TALE) і </w:t>
      </w:r>
      <w:proofErr w:type="spellStart"/>
      <w:r w:rsidRPr="00D15730">
        <w:rPr>
          <w:rFonts w:ascii="Times New Roman" w:hAnsi="Times New Roman" w:cs="Times New Roman"/>
          <w:sz w:val="24"/>
          <w:szCs w:val="24"/>
        </w:rPr>
        <w:t>нуклеази</w:t>
      </w:r>
      <w:proofErr w:type="spellEnd"/>
      <w:r w:rsidRPr="00D15730">
        <w:rPr>
          <w:rFonts w:ascii="Times New Roman" w:hAnsi="Times New Roman" w:cs="Times New Roman"/>
          <w:sz w:val="24"/>
          <w:szCs w:val="24"/>
        </w:rPr>
        <w:t xml:space="preserve"> з «цинковими пальцями» ZFN (що містять домен еукаріотичного </w:t>
      </w:r>
      <w:proofErr w:type="spellStart"/>
      <w:r w:rsidRPr="00D15730">
        <w:rPr>
          <w:rFonts w:ascii="Times New Roman" w:hAnsi="Times New Roman" w:cs="Times New Roman"/>
          <w:sz w:val="24"/>
          <w:szCs w:val="24"/>
        </w:rPr>
        <w:t>фактора</w:t>
      </w:r>
      <w:proofErr w:type="spellEnd"/>
      <w:r w:rsidRPr="00D15730">
        <w:rPr>
          <w:rFonts w:ascii="Times New Roman" w:hAnsi="Times New Roman" w:cs="Times New Roman"/>
          <w:sz w:val="24"/>
          <w:szCs w:val="24"/>
        </w:rPr>
        <w:t xml:space="preserve"> транскрипції). Проте застосування цих систем для редагування </w:t>
      </w:r>
      <w:proofErr w:type="spellStart"/>
      <w:r w:rsidRPr="00D15730">
        <w:rPr>
          <w:rFonts w:ascii="Times New Roman" w:hAnsi="Times New Roman" w:cs="Times New Roman"/>
          <w:sz w:val="24"/>
          <w:szCs w:val="24"/>
        </w:rPr>
        <w:t>геному</w:t>
      </w:r>
      <w:proofErr w:type="spellEnd"/>
      <w:r w:rsidRPr="00D15730">
        <w:rPr>
          <w:rFonts w:ascii="Times New Roman" w:hAnsi="Times New Roman" w:cs="Times New Roman"/>
          <w:sz w:val="24"/>
          <w:szCs w:val="24"/>
        </w:rPr>
        <w:t xml:space="preserve"> </w:t>
      </w:r>
      <w:r w:rsidRPr="00D15730">
        <w:rPr>
          <w:rFonts w:ascii="Times New Roman" w:hAnsi="Times New Roman" w:cs="Times New Roman"/>
          <w:sz w:val="24"/>
          <w:szCs w:val="24"/>
          <w:u w:val="single"/>
        </w:rPr>
        <w:t>вимагає створення окремого штучного протеїну для кожної нової ДНК-мішені</w:t>
      </w:r>
      <w:r w:rsidRPr="00D15730">
        <w:rPr>
          <w:rFonts w:ascii="Times New Roman" w:hAnsi="Times New Roman" w:cs="Times New Roman"/>
          <w:sz w:val="24"/>
          <w:szCs w:val="24"/>
        </w:rPr>
        <w:t xml:space="preserve">. На відміну від них, система CRISPR використовує універсальний протеїн Cas9, а змінювати необхідно лише </w:t>
      </w:r>
      <w:r w:rsidR="0080321B" w:rsidRPr="00D15730">
        <w:rPr>
          <w:rFonts w:ascii="Times New Roman" w:hAnsi="Times New Roman" w:cs="Times New Roman"/>
          <w:sz w:val="24"/>
          <w:szCs w:val="24"/>
        </w:rPr>
        <w:t xml:space="preserve"> </w:t>
      </w:r>
      <w:proofErr w:type="spellStart"/>
      <w:r w:rsidR="0080321B" w:rsidRPr="00D15730">
        <w:rPr>
          <w:rFonts w:ascii="Times New Roman" w:hAnsi="Times New Roman" w:cs="Times New Roman"/>
          <w:sz w:val="24"/>
          <w:szCs w:val="24"/>
        </w:rPr>
        <w:t>едину</w:t>
      </w:r>
      <w:proofErr w:type="spellEnd"/>
      <w:r w:rsidR="0080321B" w:rsidRPr="00D15730">
        <w:rPr>
          <w:rFonts w:ascii="Times New Roman" w:hAnsi="Times New Roman" w:cs="Times New Roman"/>
          <w:sz w:val="24"/>
          <w:szCs w:val="24"/>
        </w:rPr>
        <w:t xml:space="preserve"> </w:t>
      </w:r>
      <w:proofErr w:type="spellStart"/>
      <w:r w:rsidR="0080321B" w:rsidRPr="00D15730">
        <w:rPr>
          <w:rFonts w:ascii="Times New Roman" w:hAnsi="Times New Roman" w:cs="Times New Roman"/>
          <w:sz w:val="24"/>
          <w:szCs w:val="24"/>
        </w:rPr>
        <w:t>хімерну</w:t>
      </w:r>
      <w:proofErr w:type="spellEnd"/>
      <w:r w:rsidR="0080321B" w:rsidRPr="00D15730">
        <w:rPr>
          <w:rFonts w:ascii="Times New Roman" w:hAnsi="Times New Roman" w:cs="Times New Roman"/>
          <w:sz w:val="24"/>
          <w:szCs w:val="24"/>
        </w:rPr>
        <w:t xml:space="preserve"> штучно створену </w:t>
      </w:r>
      <w:proofErr w:type="spellStart"/>
      <w:r w:rsidRPr="00D15730">
        <w:rPr>
          <w:rFonts w:ascii="Times New Roman" w:hAnsi="Times New Roman" w:cs="Times New Roman"/>
          <w:b/>
          <w:sz w:val="24"/>
          <w:szCs w:val="24"/>
        </w:rPr>
        <w:t>ѕgРНК</w:t>
      </w:r>
      <w:proofErr w:type="spellEnd"/>
      <w:r w:rsidR="0080321B" w:rsidRPr="00D15730">
        <w:rPr>
          <w:rFonts w:ascii="Times New Roman" w:hAnsi="Times New Roman" w:cs="Times New Roman"/>
          <w:sz w:val="24"/>
          <w:szCs w:val="24"/>
        </w:rPr>
        <w:t xml:space="preserve"> </w:t>
      </w:r>
      <w:r w:rsidR="0080321B" w:rsidRPr="00D15730">
        <w:rPr>
          <w:rFonts w:ascii="Times New Roman" w:hAnsi="Times New Roman" w:cs="Times New Roman"/>
          <w:sz w:val="24"/>
          <w:szCs w:val="24"/>
        </w:rPr>
        <w:t>(</w:t>
      </w:r>
      <w:proofErr w:type="spellStart"/>
      <w:r w:rsidR="0080321B" w:rsidRPr="00D15730">
        <w:rPr>
          <w:rFonts w:ascii="Times New Roman" w:hAnsi="Times New Roman" w:cs="Times New Roman"/>
          <w:sz w:val="24"/>
          <w:szCs w:val="24"/>
        </w:rPr>
        <w:t>single</w:t>
      </w:r>
      <w:proofErr w:type="spellEnd"/>
      <w:r w:rsidR="0080321B" w:rsidRPr="00D15730">
        <w:rPr>
          <w:rFonts w:ascii="Times New Roman" w:hAnsi="Times New Roman" w:cs="Times New Roman"/>
          <w:sz w:val="24"/>
          <w:szCs w:val="24"/>
        </w:rPr>
        <w:t xml:space="preserve"> </w:t>
      </w:r>
      <w:proofErr w:type="spellStart"/>
      <w:r w:rsidR="0080321B" w:rsidRPr="00D15730">
        <w:rPr>
          <w:rFonts w:ascii="Times New Roman" w:hAnsi="Times New Roman" w:cs="Times New Roman"/>
          <w:sz w:val="24"/>
          <w:szCs w:val="24"/>
        </w:rPr>
        <w:t>guide</w:t>
      </w:r>
      <w:proofErr w:type="spellEnd"/>
      <w:r w:rsidR="0080321B" w:rsidRPr="00D15730">
        <w:rPr>
          <w:rFonts w:ascii="Times New Roman" w:hAnsi="Times New Roman" w:cs="Times New Roman"/>
          <w:sz w:val="24"/>
          <w:szCs w:val="24"/>
        </w:rPr>
        <w:t xml:space="preserve"> RNA)</w:t>
      </w:r>
      <w:r w:rsidRPr="00D15730">
        <w:rPr>
          <w:rFonts w:ascii="Times New Roman" w:hAnsi="Times New Roman" w:cs="Times New Roman"/>
          <w:sz w:val="24"/>
          <w:szCs w:val="24"/>
        </w:rPr>
        <w:t xml:space="preserve">. Це набагато простіше і дешевше, оскільки будь-які РНК можна легко синтезувати. Ще однією </w:t>
      </w:r>
      <w:r w:rsidRPr="00D15730">
        <w:rPr>
          <w:rFonts w:ascii="Times New Roman" w:hAnsi="Times New Roman" w:cs="Times New Roman"/>
          <w:sz w:val="24"/>
          <w:szCs w:val="24"/>
        </w:rPr>
        <w:lastRenderedPageBreak/>
        <w:t xml:space="preserve">перевагою системи CRISPR/ Cas9 є можливість застосування її до РНК, що надає більш гнучкі можливості для впливу на біохімічні процеси в клітині. </w:t>
      </w:r>
    </w:p>
    <w:p w14:paraId="31191FE0" w14:textId="77777777" w:rsidR="005A6B78" w:rsidRPr="00D15730" w:rsidRDefault="005A6B78"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Усвідомивши беззаперечні переваги CRISPR/Cas9, вчені всього світу кинулися використовувати технологію для редагування геномів вірусів, бактерій, рослин і тварин. Відкрилися практично безмежні перспективи створення ГМО для боротьби з хворобами, поліпшення порід сільськогосподарських тварин і сортів рослин, створення моделей для</w:t>
      </w:r>
      <w:r w:rsidRPr="00D15730">
        <w:rPr>
          <w:rFonts w:ascii="Times New Roman" w:hAnsi="Times New Roman" w:cs="Times New Roman"/>
          <w:sz w:val="24"/>
          <w:szCs w:val="24"/>
        </w:rPr>
        <w:t xml:space="preserve"> </w:t>
      </w:r>
      <w:r w:rsidRPr="00D15730">
        <w:rPr>
          <w:rFonts w:ascii="Times New Roman" w:hAnsi="Times New Roman" w:cs="Times New Roman"/>
          <w:sz w:val="24"/>
          <w:szCs w:val="24"/>
        </w:rPr>
        <w:t xml:space="preserve">вивчення генетичних захворювань людини та тварин, тестування нових методів лікування і навіть створення домашніх улюбленців. </w:t>
      </w:r>
    </w:p>
    <w:p w14:paraId="2BE89ABC" w14:textId="6DC98826" w:rsidR="005A6B78" w:rsidRPr="00D15730" w:rsidRDefault="005A6B78"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Технологія CRISPR/Cas9 здатна підвищити ефективність сільського господарства та допомогти прогодувати зростаюче населення планети, зменшивши при цьому негативний вплив людини на навколишнє середовище. За останні чотири роки Міністерство сільського господарства США дало дозвіл на вирощування шести організмів, модифікованих за допомогою CRISPR, зокрема печериць садових (</w:t>
      </w:r>
      <w:proofErr w:type="spellStart"/>
      <w:r w:rsidRPr="00D15730">
        <w:rPr>
          <w:rFonts w:ascii="Times New Roman" w:hAnsi="Times New Roman" w:cs="Times New Roman"/>
          <w:sz w:val="24"/>
          <w:szCs w:val="24"/>
        </w:rPr>
        <w:t>Agaricus</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bisporus</w:t>
      </w:r>
      <w:proofErr w:type="spellEnd"/>
      <w:r w:rsidRPr="00D15730">
        <w:rPr>
          <w:rFonts w:ascii="Times New Roman" w:hAnsi="Times New Roman" w:cs="Times New Roman"/>
          <w:sz w:val="24"/>
          <w:szCs w:val="24"/>
        </w:rPr>
        <w:t>), які позбавлені здатності темнішати при механічних ушкодженнях і втрачати товарний вигляд; рижію посівного (</w:t>
      </w:r>
      <w:proofErr w:type="spellStart"/>
      <w:r w:rsidRPr="00D15730">
        <w:rPr>
          <w:rFonts w:ascii="Times New Roman" w:hAnsi="Times New Roman" w:cs="Times New Roman"/>
          <w:sz w:val="24"/>
          <w:szCs w:val="24"/>
        </w:rPr>
        <w:t>Camelina</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sativa</w:t>
      </w:r>
      <w:proofErr w:type="spellEnd"/>
      <w:r w:rsidRPr="00D15730">
        <w:rPr>
          <w:rFonts w:ascii="Times New Roman" w:hAnsi="Times New Roman" w:cs="Times New Roman"/>
          <w:sz w:val="24"/>
          <w:szCs w:val="24"/>
        </w:rPr>
        <w:t xml:space="preserve">) — олійної культури, що містить більше омега-3 жирних кислот, а також стійкого до посухи сорту сої. Дослідники планують вирощувати курей, м’ясо яких не викликає алергії у людини, відновити чисельність медоносних бджіл, які потерпають у всьому світі від </w:t>
      </w:r>
      <w:proofErr w:type="spellStart"/>
      <w:r w:rsidRPr="00D15730">
        <w:rPr>
          <w:rFonts w:ascii="Times New Roman" w:hAnsi="Times New Roman" w:cs="Times New Roman"/>
          <w:sz w:val="24"/>
          <w:szCs w:val="24"/>
        </w:rPr>
        <w:t>хвороб</w:t>
      </w:r>
      <w:proofErr w:type="spellEnd"/>
      <w:r w:rsidRPr="00D15730">
        <w:rPr>
          <w:rFonts w:ascii="Times New Roman" w:hAnsi="Times New Roman" w:cs="Times New Roman"/>
          <w:sz w:val="24"/>
          <w:szCs w:val="24"/>
        </w:rPr>
        <w:t xml:space="preserve"> та паразитів, а також застосувати CRISPR для контролю статі сільськогосподарських тварин. Однак, оскільки при редагуванні </w:t>
      </w:r>
      <w:proofErr w:type="spellStart"/>
      <w:r w:rsidRPr="00D15730">
        <w:rPr>
          <w:rFonts w:ascii="Times New Roman" w:hAnsi="Times New Roman" w:cs="Times New Roman"/>
          <w:sz w:val="24"/>
          <w:szCs w:val="24"/>
        </w:rPr>
        <w:t>геному</w:t>
      </w:r>
      <w:proofErr w:type="spellEnd"/>
      <w:r w:rsidRPr="00D15730">
        <w:rPr>
          <w:rFonts w:ascii="Times New Roman" w:hAnsi="Times New Roman" w:cs="Times New Roman"/>
          <w:sz w:val="24"/>
          <w:szCs w:val="24"/>
        </w:rPr>
        <w:t xml:space="preserve"> CRISPR може змінювати нецільові гени, висловлюється припущення, що це може вплинути на здоров’я тварин, на склад м’яса та молока. Тому поки що споживачі вимагають обережності у застосуванні нових технологій для тварин, які є джерелом продуктів харчування.</w:t>
      </w:r>
    </w:p>
    <w:p w14:paraId="1584E748" w14:textId="2B383870" w:rsidR="005A6B78" w:rsidRPr="00D15730" w:rsidRDefault="005A6B78"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 Можливість модифікації геномів екзотичних і маловивчених тварин спричинила «хвилю» масового створення нових модельних організмів. У березні 2019 р. за допомогою CRISPR було створено першу генетично модифіковану рептилію — коричневого </w:t>
      </w:r>
      <w:proofErr w:type="spellStart"/>
      <w:r w:rsidRPr="00D15730">
        <w:rPr>
          <w:rFonts w:ascii="Times New Roman" w:hAnsi="Times New Roman" w:cs="Times New Roman"/>
          <w:sz w:val="24"/>
          <w:szCs w:val="24"/>
        </w:rPr>
        <w:t>аноліса</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Anolis</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sagrei</w:t>
      </w:r>
      <w:proofErr w:type="spellEnd"/>
      <w:r w:rsidRPr="00D15730">
        <w:rPr>
          <w:rFonts w:ascii="Times New Roman" w:hAnsi="Times New Roman" w:cs="Times New Roman"/>
          <w:sz w:val="24"/>
          <w:szCs w:val="24"/>
        </w:rPr>
        <w:t xml:space="preserve">). Технологія CRISPR стала цінним інструментом фундаментальних досліджень, який дозволяє «вимикати» певні гени та встановлювати їх біологічну функцію в організмі. </w:t>
      </w:r>
    </w:p>
    <w:p w14:paraId="26A9657D" w14:textId="12E0050E" w:rsidR="00625689" w:rsidRPr="00D15730" w:rsidRDefault="005A6B78" w:rsidP="00D15730">
      <w:pPr>
        <w:spacing w:after="0" w:line="240" w:lineRule="auto"/>
        <w:ind w:firstLine="720"/>
        <w:jc w:val="both"/>
        <w:rPr>
          <w:rFonts w:ascii="Times New Roman" w:hAnsi="Times New Roman" w:cs="Times New Roman"/>
          <w:sz w:val="24"/>
          <w:szCs w:val="24"/>
        </w:rPr>
      </w:pPr>
      <w:proofErr w:type="spellStart"/>
      <w:r w:rsidRPr="00D15730">
        <w:rPr>
          <w:rFonts w:ascii="Times New Roman" w:hAnsi="Times New Roman" w:cs="Times New Roman"/>
          <w:b/>
          <w:sz w:val="24"/>
          <w:szCs w:val="24"/>
        </w:rPr>
        <w:t>Інактивувати</w:t>
      </w:r>
      <w:proofErr w:type="spellEnd"/>
      <w:r w:rsidRPr="00D15730">
        <w:rPr>
          <w:rFonts w:ascii="Times New Roman" w:hAnsi="Times New Roman" w:cs="Times New Roman"/>
          <w:b/>
          <w:sz w:val="24"/>
          <w:szCs w:val="24"/>
        </w:rPr>
        <w:t xml:space="preserve"> ген</w:t>
      </w:r>
      <w:r w:rsidRPr="00D15730">
        <w:rPr>
          <w:rFonts w:ascii="Times New Roman" w:hAnsi="Times New Roman" w:cs="Times New Roman"/>
          <w:sz w:val="24"/>
          <w:szCs w:val="24"/>
        </w:rPr>
        <w:t xml:space="preserve"> без його пошкодження можна за допомогою CRISPR-інтерференції (</w:t>
      </w:r>
      <w:proofErr w:type="spellStart"/>
      <w:r w:rsidRPr="00D15730">
        <w:rPr>
          <w:rFonts w:ascii="Times New Roman" w:hAnsi="Times New Roman" w:cs="Times New Roman"/>
          <w:sz w:val="24"/>
          <w:szCs w:val="24"/>
        </w:rPr>
        <w:t>CRISPRi</w:t>
      </w:r>
      <w:proofErr w:type="spellEnd"/>
      <w:r w:rsidRPr="00D15730">
        <w:rPr>
          <w:rFonts w:ascii="Times New Roman" w:hAnsi="Times New Roman" w:cs="Times New Roman"/>
          <w:sz w:val="24"/>
          <w:szCs w:val="24"/>
        </w:rPr>
        <w:t xml:space="preserve">). При застосуванні цього методу мутантний протеїн dCas9, в якого не функціонують обидва </w:t>
      </w:r>
      <w:proofErr w:type="spellStart"/>
      <w:r w:rsidRPr="00D15730">
        <w:rPr>
          <w:rFonts w:ascii="Times New Roman" w:hAnsi="Times New Roman" w:cs="Times New Roman"/>
          <w:sz w:val="24"/>
          <w:szCs w:val="24"/>
        </w:rPr>
        <w:t>нуклеазних</w:t>
      </w:r>
      <w:proofErr w:type="spellEnd"/>
      <w:r w:rsidRPr="00D15730">
        <w:rPr>
          <w:rFonts w:ascii="Times New Roman" w:hAnsi="Times New Roman" w:cs="Times New Roman"/>
          <w:sz w:val="24"/>
          <w:szCs w:val="24"/>
        </w:rPr>
        <w:t xml:space="preserve"> центри, зв’язується з ДНК-мішенню і заважає просуванню </w:t>
      </w:r>
      <w:proofErr w:type="spellStart"/>
      <w:r w:rsidRPr="00D15730">
        <w:rPr>
          <w:rFonts w:ascii="Times New Roman" w:hAnsi="Times New Roman" w:cs="Times New Roman"/>
          <w:sz w:val="24"/>
          <w:szCs w:val="24"/>
        </w:rPr>
        <w:t>РНКполімерази</w:t>
      </w:r>
      <w:proofErr w:type="spellEnd"/>
      <w:r w:rsidRPr="00D15730">
        <w:rPr>
          <w:rFonts w:ascii="Times New Roman" w:hAnsi="Times New Roman" w:cs="Times New Roman"/>
          <w:sz w:val="24"/>
          <w:szCs w:val="24"/>
        </w:rPr>
        <w:t xml:space="preserve">, що приводить до припинення транскрипції. </w:t>
      </w:r>
    </w:p>
    <w:p w14:paraId="4BA725F4" w14:textId="10AA3F3C" w:rsidR="00625689" w:rsidRPr="00D15730" w:rsidRDefault="005A6B78"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Якщо до протеїну dCas9 «прив’язати» домен </w:t>
      </w:r>
      <w:proofErr w:type="spellStart"/>
      <w:r w:rsidRPr="00D15730">
        <w:rPr>
          <w:rFonts w:ascii="Times New Roman" w:hAnsi="Times New Roman" w:cs="Times New Roman"/>
          <w:sz w:val="24"/>
          <w:szCs w:val="24"/>
        </w:rPr>
        <w:t>фактора</w:t>
      </w:r>
      <w:proofErr w:type="spellEnd"/>
      <w:r w:rsidRPr="00D15730">
        <w:rPr>
          <w:rFonts w:ascii="Times New Roman" w:hAnsi="Times New Roman" w:cs="Times New Roman"/>
          <w:sz w:val="24"/>
          <w:szCs w:val="24"/>
        </w:rPr>
        <w:t xml:space="preserve"> транскрипції, який підвищує або знижує активність генів, можна безпосередньо впливати на функціонування генів і роботу всього організму. </w:t>
      </w:r>
      <w:r w:rsidRPr="00D15730">
        <w:rPr>
          <w:rFonts w:ascii="Times New Roman" w:hAnsi="Times New Roman" w:cs="Times New Roman"/>
          <w:b/>
          <w:sz w:val="24"/>
          <w:szCs w:val="24"/>
        </w:rPr>
        <w:t>Регулювати активність експресії генів</w:t>
      </w:r>
      <w:r w:rsidRPr="00D15730">
        <w:rPr>
          <w:rFonts w:ascii="Times New Roman" w:hAnsi="Times New Roman" w:cs="Times New Roman"/>
          <w:sz w:val="24"/>
          <w:szCs w:val="24"/>
        </w:rPr>
        <w:t xml:space="preserve"> можна також, впливаючи на </w:t>
      </w:r>
      <w:proofErr w:type="spellStart"/>
      <w:r w:rsidRPr="00D15730">
        <w:rPr>
          <w:rFonts w:ascii="Times New Roman" w:hAnsi="Times New Roman" w:cs="Times New Roman"/>
          <w:sz w:val="24"/>
          <w:szCs w:val="24"/>
        </w:rPr>
        <w:t>епігеномні</w:t>
      </w:r>
      <w:proofErr w:type="spellEnd"/>
      <w:r w:rsidRPr="00D15730">
        <w:rPr>
          <w:rFonts w:ascii="Times New Roman" w:hAnsi="Times New Roman" w:cs="Times New Roman"/>
          <w:sz w:val="24"/>
          <w:szCs w:val="24"/>
        </w:rPr>
        <w:t xml:space="preserve"> процеси (наприклад, на </w:t>
      </w:r>
      <w:proofErr w:type="spellStart"/>
      <w:r w:rsidRPr="00D15730">
        <w:rPr>
          <w:rFonts w:ascii="Times New Roman" w:hAnsi="Times New Roman" w:cs="Times New Roman"/>
          <w:sz w:val="24"/>
          <w:szCs w:val="24"/>
        </w:rPr>
        <w:t>метилювання</w:t>
      </w:r>
      <w:proofErr w:type="spellEnd"/>
      <w:r w:rsidRPr="00D15730">
        <w:rPr>
          <w:rFonts w:ascii="Times New Roman" w:hAnsi="Times New Roman" w:cs="Times New Roman"/>
          <w:sz w:val="24"/>
          <w:szCs w:val="24"/>
        </w:rPr>
        <w:t xml:space="preserve"> ДНК чи </w:t>
      </w:r>
      <w:proofErr w:type="spellStart"/>
      <w:r w:rsidRPr="00D15730">
        <w:rPr>
          <w:rFonts w:ascii="Times New Roman" w:hAnsi="Times New Roman" w:cs="Times New Roman"/>
          <w:sz w:val="24"/>
          <w:szCs w:val="24"/>
        </w:rPr>
        <w:t>ацетилювання</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гістонів</w:t>
      </w:r>
      <w:proofErr w:type="spellEnd"/>
      <w:r w:rsidRPr="00D15730">
        <w:rPr>
          <w:rFonts w:ascii="Times New Roman" w:hAnsi="Times New Roman" w:cs="Times New Roman"/>
          <w:sz w:val="24"/>
          <w:szCs w:val="24"/>
        </w:rPr>
        <w:t>). Для цього можна використати штучні протеїни, які складаються з dCas9іа каталітичного домену відповідного ензиму (ДНК-</w:t>
      </w:r>
      <w:proofErr w:type="spellStart"/>
      <w:r w:rsidRPr="00D15730">
        <w:rPr>
          <w:rFonts w:ascii="Times New Roman" w:hAnsi="Times New Roman" w:cs="Times New Roman"/>
          <w:sz w:val="24"/>
          <w:szCs w:val="24"/>
        </w:rPr>
        <w:t>метилтрансферази</w:t>
      </w:r>
      <w:proofErr w:type="spellEnd"/>
      <w:r w:rsidRPr="00D15730">
        <w:rPr>
          <w:rFonts w:ascii="Times New Roman" w:hAnsi="Times New Roman" w:cs="Times New Roman"/>
          <w:sz w:val="24"/>
          <w:szCs w:val="24"/>
        </w:rPr>
        <w:t xml:space="preserve"> чи </w:t>
      </w:r>
      <w:proofErr w:type="spellStart"/>
      <w:r w:rsidRPr="00D15730">
        <w:rPr>
          <w:rFonts w:ascii="Times New Roman" w:hAnsi="Times New Roman" w:cs="Times New Roman"/>
          <w:sz w:val="24"/>
          <w:szCs w:val="24"/>
        </w:rPr>
        <w:t>ацетилтрансферази</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гістонів</w:t>
      </w:r>
      <w:proofErr w:type="spellEnd"/>
      <w:r w:rsidRPr="00D15730">
        <w:rPr>
          <w:rFonts w:ascii="Times New Roman" w:hAnsi="Times New Roman" w:cs="Times New Roman"/>
          <w:sz w:val="24"/>
          <w:szCs w:val="24"/>
        </w:rPr>
        <w:t xml:space="preserve">). Мішенню системи CRISPR/Cas9 можуть бути також довгі </w:t>
      </w:r>
      <w:proofErr w:type="spellStart"/>
      <w:r w:rsidRPr="00D15730">
        <w:rPr>
          <w:rFonts w:ascii="Times New Roman" w:hAnsi="Times New Roman" w:cs="Times New Roman"/>
          <w:sz w:val="24"/>
          <w:szCs w:val="24"/>
        </w:rPr>
        <w:t>некодуючі</w:t>
      </w:r>
      <w:proofErr w:type="spellEnd"/>
      <w:r w:rsidRPr="00D15730">
        <w:rPr>
          <w:rFonts w:ascii="Times New Roman" w:hAnsi="Times New Roman" w:cs="Times New Roman"/>
          <w:sz w:val="24"/>
          <w:szCs w:val="24"/>
        </w:rPr>
        <w:t xml:space="preserve"> РНК (</w:t>
      </w:r>
      <w:proofErr w:type="spellStart"/>
      <w:r w:rsidRPr="00D15730">
        <w:rPr>
          <w:rFonts w:ascii="Times New Roman" w:hAnsi="Times New Roman" w:cs="Times New Roman"/>
          <w:sz w:val="24"/>
          <w:szCs w:val="24"/>
        </w:rPr>
        <w:t>lncRNA</w:t>
      </w:r>
      <w:proofErr w:type="spellEnd"/>
      <w:r w:rsidRPr="00D15730">
        <w:rPr>
          <w:rFonts w:ascii="Times New Roman" w:hAnsi="Times New Roman" w:cs="Times New Roman"/>
          <w:sz w:val="24"/>
          <w:szCs w:val="24"/>
        </w:rPr>
        <w:t xml:space="preserve">) або </w:t>
      </w:r>
      <w:proofErr w:type="spellStart"/>
      <w:r w:rsidRPr="00D15730">
        <w:rPr>
          <w:rFonts w:ascii="Times New Roman" w:hAnsi="Times New Roman" w:cs="Times New Roman"/>
          <w:sz w:val="24"/>
          <w:szCs w:val="24"/>
        </w:rPr>
        <w:t>енхансерні</w:t>
      </w:r>
      <w:proofErr w:type="spellEnd"/>
      <w:r w:rsidRPr="00D15730">
        <w:rPr>
          <w:rFonts w:ascii="Times New Roman" w:hAnsi="Times New Roman" w:cs="Times New Roman"/>
          <w:sz w:val="24"/>
          <w:szCs w:val="24"/>
        </w:rPr>
        <w:t xml:space="preserve"> РНК (</w:t>
      </w:r>
      <w:proofErr w:type="spellStart"/>
      <w:r w:rsidRPr="00D15730">
        <w:rPr>
          <w:rFonts w:ascii="Times New Roman" w:hAnsi="Times New Roman" w:cs="Times New Roman"/>
          <w:sz w:val="24"/>
          <w:szCs w:val="24"/>
        </w:rPr>
        <w:t>eRNA</w:t>
      </w:r>
      <w:proofErr w:type="spellEnd"/>
      <w:r w:rsidRPr="00D15730">
        <w:rPr>
          <w:rFonts w:ascii="Times New Roman" w:hAnsi="Times New Roman" w:cs="Times New Roman"/>
          <w:sz w:val="24"/>
          <w:szCs w:val="24"/>
        </w:rPr>
        <w:t xml:space="preserve">), які регулюють експресію генів і епігенетичні процеси. Це дуже важливо для дослідження функцій регуляторних РНК і встановлення їх ролі в патогенезі захворювань, оскільки при понад 90 % захворювань, пов’язаних з одиничною </w:t>
      </w:r>
      <w:proofErr w:type="spellStart"/>
      <w:r w:rsidRPr="00D15730">
        <w:rPr>
          <w:rFonts w:ascii="Times New Roman" w:hAnsi="Times New Roman" w:cs="Times New Roman"/>
          <w:sz w:val="24"/>
          <w:szCs w:val="24"/>
        </w:rPr>
        <w:t>нуклеотидною</w:t>
      </w:r>
      <w:proofErr w:type="spellEnd"/>
      <w:r w:rsidRPr="00D15730">
        <w:rPr>
          <w:rFonts w:ascii="Times New Roman" w:hAnsi="Times New Roman" w:cs="Times New Roman"/>
          <w:sz w:val="24"/>
          <w:szCs w:val="24"/>
        </w:rPr>
        <w:t xml:space="preserve"> заміною, ця заміна відбувається в </w:t>
      </w:r>
      <w:proofErr w:type="spellStart"/>
      <w:r w:rsidRPr="00D15730">
        <w:rPr>
          <w:rFonts w:ascii="Times New Roman" w:hAnsi="Times New Roman" w:cs="Times New Roman"/>
          <w:sz w:val="24"/>
          <w:szCs w:val="24"/>
        </w:rPr>
        <w:t>некодуючих</w:t>
      </w:r>
      <w:proofErr w:type="spellEnd"/>
      <w:r w:rsidRPr="00D15730">
        <w:rPr>
          <w:rFonts w:ascii="Times New Roman" w:hAnsi="Times New Roman" w:cs="Times New Roman"/>
          <w:sz w:val="24"/>
          <w:szCs w:val="24"/>
        </w:rPr>
        <w:t xml:space="preserve"> ділянках ДНК. А приєднавши до протеїну dCas9 флуоресцентний протеїн GFP, можна позначити певну ділянку в хромосомі живої клітини і спостерігати за нею під мікроскопом протягом клітинного циклу або візуально визначати довжину </w:t>
      </w:r>
      <w:proofErr w:type="spellStart"/>
      <w:r w:rsidRPr="00D15730">
        <w:rPr>
          <w:rFonts w:ascii="Times New Roman" w:hAnsi="Times New Roman" w:cs="Times New Roman"/>
          <w:sz w:val="24"/>
          <w:szCs w:val="24"/>
        </w:rPr>
        <w:t>теломер</w:t>
      </w:r>
      <w:proofErr w:type="spellEnd"/>
      <w:r w:rsidRPr="00D15730">
        <w:rPr>
          <w:rFonts w:ascii="Times New Roman" w:hAnsi="Times New Roman" w:cs="Times New Roman"/>
          <w:sz w:val="24"/>
          <w:szCs w:val="24"/>
        </w:rPr>
        <w:t xml:space="preserve">. </w:t>
      </w:r>
    </w:p>
    <w:p w14:paraId="6667EEA9" w14:textId="5225269D" w:rsidR="00625689" w:rsidRPr="00D15730" w:rsidRDefault="005A6B78" w:rsidP="00D15730">
      <w:pPr>
        <w:spacing w:after="0" w:line="240" w:lineRule="auto"/>
        <w:ind w:firstLine="720"/>
        <w:jc w:val="both"/>
        <w:rPr>
          <w:rFonts w:ascii="Times New Roman" w:hAnsi="Times New Roman" w:cs="Times New Roman"/>
          <w:sz w:val="24"/>
          <w:szCs w:val="24"/>
          <w:u w:val="single"/>
        </w:rPr>
      </w:pPr>
      <w:r w:rsidRPr="00D15730">
        <w:rPr>
          <w:rFonts w:ascii="Times New Roman" w:hAnsi="Times New Roman" w:cs="Times New Roman"/>
          <w:sz w:val="24"/>
          <w:szCs w:val="24"/>
        </w:rPr>
        <w:t xml:space="preserve">У 2019 р. було створено </w:t>
      </w:r>
      <w:proofErr w:type="spellStart"/>
      <w:r w:rsidRPr="00D15730">
        <w:rPr>
          <w:rFonts w:ascii="Times New Roman" w:hAnsi="Times New Roman" w:cs="Times New Roman"/>
          <w:b/>
          <w:sz w:val="24"/>
          <w:szCs w:val="24"/>
        </w:rPr>
        <w:t>біосенсор</w:t>
      </w:r>
      <w:proofErr w:type="spellEnd"/>
      <w:r w:rsidRPr="00D15730">
        <w:rPr>
          <w:rFonts w:ascii="Times New Roman" w:hAnsi="Times New Roman" w:cs="Times New Roman"/>
          <w:b/>
          <w:sz w:val="24"/>
          <w:szCs w:val="24"/>
        </w:rPr>
        <w:t xml:space="preserve"> </w:t>
      </w:r>
      <w:proofErr w:type="spellStart"/>
      <w:r w:rsidRPr="00D15730">
        <w:rPr>
          <w:rFonts w:ascii="Times New Roman" w:hAnsi="Times New Roman" w:cs="Times New Roman"/>
          <w:b/>
          <w:sz w:val="24"/>
          <w:szCs w:val="24"/>
        </w:rPr>
        <w:t>CRISPRChip</w:t>
      </w:r>
      <w:proofErr w:type="spellEnd"/>
      <w:r w:rsidRPr="00D15730">
        <w:rPr>
          <w:rFonts w:ascii="Times New Roman" w:hAnsi="Times New Roman" w:cs="Times New Roman"/>
          <w:sz w:val="24"/>
          <w:szCs w:val="24"/>
        </w:rPr>
        <w:t xml:space="preserve"> на основі </w:t>
      </w:r>
      <w:proofErr w:type="spellStart"/>
      <w:r w:rsidRPr="00D15730">
        <w:rPr>
          <w:rFonts w:ascii="Times New Roman" w:hAnsi="Times New Roman" w:cs="Times New Roman"/>
          <w:sz w:val="24"/>
          <w:szCs w:val="24"/>
        </w:rPr>
        <w:t>ультрачутливого</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графену</w:t>
      </w:r>
      <w:proofErr w:type="spellEnd"/>
      <w:r w:rsidRPr="00D15730">
        <w:rPr>
          <w:rFonts w:ascii="Times New Roman" w:hAnsi="Times New Roman" w:cs="Times New Roman"/>
          <w:sz w:val="24"/>
          <w:szCs w:val="24"/>
        </w:rPr>
        <w:t xml:space="preserve"> та системи CRISPR/Cas9, який дозволяє протягом 15 хв виявляти певні послідовності ДНК без її ампліфікації з чутливістю 1,7 </w:t>
      </w:r>
      <w:proofErr w:type="spellStart"/>
      <w:r w:rsidRPr="00D15730">
        <w:rPr>
          <w:rFonts w:ascii="Times New Roman" w:hAnsi="Times New Roman" w:cs="Times New Roman"/>
          <w:sz w:val="24"/>
          <w:szCs w:val="24"/>
        </w:rPr>
        <w:t>fM</w:t>
      </w:r>
      <w:proofErr w:type="spellEnd"/>
      <w:r w:rsidRPr="00D15730">
        <w:rPr>
          <w:rFonts w:ascii="Times New Roman" w:hAnsi="Times New Roman" w:cs="Times New Roman"/>
          <w:sz w:val="24"/>
          <w:szCs w:val="24"/>
        </w:rPr>
        <w:t xml:space="preserve"> (1,7 </w:t>
      </w:r>
      <w:r w:rsidRPr="00D15730">
        <w:rPr>
          <w:rFonts w:ascii="Times New Roman" w:hAnsi="Times New Roman" w:cs="Times New Roman"/>
          <w:sz w:val="24"/>
          <w:szCs w:val="24"/>
        </w:rPr>
        <w:sym w:font="Symbol" w:char="F0B4"/>
      </w:r>
      <w:r w:rsidRPr="00D15730">
        <w:rPr>
          <w:rFonts w:ascii="Times New Roman" w:hAnsi="Times New Roman" w:cs="Times New Roman"/>
          <w:sz w:val="24"/>
          <w:szCs w:val="24"/>
        </w:rPr>
        <w:t xml:space="preserve"> </w:t>
      </w:r>
      <w:r w:rsidRPr="00D15730">
        <w:rPr>
          <w:rFonts w:ascii="Times New Roman" w:hAnsi="Times New Roman" w:cs="Times New Roman"/>
          <w:sz w:val="24"/>
          <w:szCs w:val="24"/>
        </w:rPr>
        <w:sym w:font="Symbol" w:char="F0B4"/>
      </w:r>
      <w:r w:rsidRPr="00D15730">
        <w:rPr>
          <w:rFonts w:ascii="Times New Roman" w:hAnsi="Times New Roman" w:cs="Times New Roman"/>
          <w:sz w:val="24"/>
          <w:szCs w:val="24"/>
        </w:rPr>
        <w:t xml:space="preserve"> 10</w:t>
      </w:r>
      <w:r w:rsidRPr="00D15730">
        <w:rPr>
          <w:rFonts w:ascii="Times New Roman" w:hAnsi="Times New Roman" w:cs="Times New Roman"/>
          <w:sz w:val="24"/>
          <w:szCs w:val="24"/>
          <w:vertAlign w:val="superscript"/>
        </w:rPr>
        <w:t>–15</w:t>
      </w:r>
      <w:r w:rsidRPr="00D15730">
        <w:rPr>
          <w:rFonts w:ascii="Times New Roman" w:hAnsi="Times New Roman" w:cs="Times New Roman"/>
          <w:sz w:val="24"/>
          <w:szCs w:val="24"/>
        </w:rPr>
        <w:t xml:space="preserve"> моль). Подібні </w:t>
      </w:r>
      <w:proofErr w:type="spellStart"/>
      <w:r w:rsidRPr="00D15730">
        <w:rPr>
          <w:rFonts w:ascii="Times New Roman" w:hAnsi="Times New Roman" w:cs="Times New Roman"/>
          <w:sz w:val="24"/>
          <w:szCs w:val="24"/>
        </w:rPr>
        <w:t>біосенсори</w:t>
      </w:r>
      <w:proofErr w:type="spellEnd"/>
      <w:r w:rsidRPr="00D15730">
        <w:rPr>
          <w:rFonts w:ascii="Times New Roman" w:hAnsi="Times New Roman" w:cs="Times New Roman"/>
          <w:sz w:val="24"/>
          <w:szCs w:val="24"/>
        </w:rPr>
        <w:t xml:space="preserve">, що використовують різні типи ензиму </w:t>
      </w:r>
      <w:proofErr w:type="spellStart"/>
      <w:r w:rsidRPr="00D15730">
        <w:rPr>
          <w:rFonts w:ascii="Times New Roman" w:hAnsi="Times New Roman" w:cs="Times New Roman"/>
          <w:sz w:val="24"/>
          <w:szCs w:val="24"/>
        </w:rPr>
        <w:t>Cas</w:t>
      </w:r>
      <w:proofErr w:type="spellEnd"/>
      <w:r w:rsidRPr="00D15730">
        <w:rPr>
          <w:rFonts w:ascii="Times New Roman" w:hAnsi="Times New Roman" w:cs="Times New Roman"/>
          <w:sz w:val="24"/>
          <w:szCs w:val="24"/>
        </w:rPr>
        <w:t xml:space="preserve">, можуть бути націлені на виявлення специфічних послідовностей в одно- або </w:t>
      </w:r>
      <w:proofErr w:type="spellStart"/>
      <w:r w:rsidRPr="00D15730">
        <w:rPr>
          <w:rFonts w:ascii="Times New Roman" w:hAnsi="Times New Roman" w:cs="Times New Roman"/>
          <w:sz w:val="24"/>
          <w:szCs w:val="24"/>
        </w:rPr>
        <w:t>дволанцюговій</w:t>
      </w:r>
      <w:proofErr w:type="spellEnd"/>
      <w:r w:rsidRPr="00D15730">
        <w:rPr>
          <w:rFonts w:ascii="Times New Roman" w:hAnsi="Times New Roman" w:cs="Times New Roman"/>
          <w:sz w:val="24"/>
          <w:szCs w:val="24"/>
        </w:rPr>
        <w:t xml:space="preserve"> ДНК і РНК збудників інфекційних захворювань. Така система, наприклад, здатна визначати кількість РНК </w:t>
      </w:r>
      <w:proofErr w:type="spellStart"/>
      <w:r w:rsidRPr="00D15730">
        <w:rPr>
          <w:rFonts w:ascii="Times New Roman" w:hAnsi="Times New Roman" w:cs="Times New Roman"/>
          <w:sz w:val="24"/>
          <w:szCs w:val="24"/>
        </w:rPr>
        <w:t>коронавірусу</w:t>
      </w:r>
      <w:proofErr w:type="spellEnd"/>
      <w:r w:rsidRPr="00D15730">
        <w:rPr>
          <w:rFonts w:ascii="Times New Roman" w:hAnsi="Times New Roman" w:cs="Times New Roman"/>
          <w:sz w:val="24"/>
          <w:szCs w:val="24"/>
        </w:rPr>
        <w:t>, його тип (SARS-</w:t>
      </w:r>
      <w:proofErr w:type="spellStart"/>
      <w:r w:rsidRPr="00D15730">
        <w:rPr>
          <w:rFonts w:ascii="Times New Roman" w:hAnsi="Times New Roman" w:cs="Times New Roman"/>
          <w:sz w:val="24"/>
          <w:szCs w:val="24"/>
        </w:rPr>
        <w:lastRenderedPageBreak/>
        <w:t>CoV</w:t>
      </w:r>
      <w:proofErr w:type="spellEnd"/>
      <w:r w:rsidRPr="00D15730">
        <w:rPr>
          <w:rFonts w:ascii="Times New Roman" w:hAnsi="Times New Roman" w:cs="Times New Roman"/>
          <w:sz w:val="24"/>
          <w:szCs w:val="24"/>
        </w:rPr>
        <w:t xml:space="preserve"> або SARS-CoV-2) і навіть диференціювати окремі заміни у РНК. Отже, можливості системи CRISPR/Cas9 не обмежуються лише розрізанням певних послідовностей ДНК. </w:t>
      </w:r>
      <w:r w:rsidRPr="00D15730">
        <w:rPr>
          <w:rFonts w:ascii="Times New Roman" w:hAnsi="Times New Roman" w:cs="Times New Roman"/>
          <w:sz w:val="24"/>
          <w:szCs w:val="24"/>
          <w:u w:val="single"/>
        </w:rPr>
        <w:t>Ця система є універсальним механізмом</w:t>
      </w:r>
      <w:r w:rsidR="00625689" w:rsidRPr="00D15730">
        <w:rPr>
          <w:rFonts w:ascii="Times New Roman" w:hAnsi="Times New Roman" w:cs="Times New Roman"/>
          <w:sz w:val="24"/>
          <w:szCs w:val="24"/>
          <w:u w:val="single"/>
        </w:rPr>
        <w:t xml:space="preserve"> </w:t>
      </w:r>
      <w:r w:rsidR="00625689" w:rsidRPr="00D15730">
        <w:rPr>
          <w:rFonts w:ascii="Times New Roman" w:hAnsi="Times New Roman" w:cs="Times New Roman"/>
          <w:sz w:val="24"/>
          <w:szCs w:val="24"/>
          <w:u w:val="single"/>
        </w:rPr>
        <w:t xml:space="preserve">доставки будь-яких молекул у будь-яку «точку» </w:t>
      </w:r>
      <w:proofErr w:type="spellStart"/>
      <w:r w:rsidR="00625689" w:rsidRPr="00D15730">
        <w:rPr>
          <w:rFonts w:ascii="Times New Roman" w:hAnsi="Times New Roman" w:cs="Times New Roman"/>
          <w:sz w:val="24"/>
          <w:szCs w:val="24"/>
          <w:u w:val="single"/>
        </w:rPr>
        <w:t>геному</w:t>
      </w:r>
      <w:proofErr w:type="spellEnd"/>
      <w:r w:rsidR="00625689" w:rsidRPr="00D15730">
        <w:rPr>
          <w:rFonts w:ascii="Times New Roman" w:hAnsi="Times New Roman" w:cs="Times New Roman"/>
          <w:sz w:val="24"/>
          <w:szCs w:val="24"/>
          <w:u w:val="single"/>
        </w:rPr>
        <w:t>, що відкриває фантастичні можливості для медицини та фундаментальної науки.</w:t>
      </w:r>
    </w:p>
    <w:p w14:paraId="3C3BAE40" w14:textId="23DCD438" w:rsidR="00625689"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 У січні 2014 р. за допомогою системи CRISPR/Cas9 китайські вчені модифікували геном макак. Після успіху з мавпами всі зрозуміли, що настала черга людини. Справді, дуже заманливо, виправивши всього одну </w:t>
      </w:r>
      <w:proofErr w:type="spellStart"/>
      <w:r w:rsidRPr="00D15730">
        <w:rPr>
          <w:rFonts w:ascii="Times New Roman" w:hAnsi="Times New Roman" w:cs="Times New Roman"/>
          <w:sz w:val="24"/>
          <w:szCs w:val="24"/>
        </w:rPr>
        <w:t>нуклеотидну</w:t>
      </w:r>
      <w:proofErr w:type="spellEnd"/>
      <w:r w:rsidRPr="00D15730">
        <w:rPr>
          <w:rFonts w:ascii="Times New Roman" w:hAnsi="Times New Roman" w:cs="Times New Roman"/>
          <w:sz w:val="24"/>
          <w:szCs w:val="24"/>
        </w:rPr>
        <w:t xml:space="preserve"> основу в ДНК, звільнити людину від важкої спадкової хвороби, наприклад гемофілії. Однак невідомо, як відреагує організм людини на втручання в геном. Тому можливість редагування генів людини одразу порушила низку етичних проблем, особливо гострих у випадку редагування генів ембріону людини. Дженніфер </w:t>
      </w:r>
      <w:proofErr w:type="spellStart"/>
      <w:r w:rsidRPr="00D15730">
        <w:rPr>
          <w:rFonts w:ascii="Times New Roman" w:hAnsi="Times New Roman" w:cs="Times New Roman"/>
          <w:sz w:val="24"/>
          <w:szCs w:val="24"/>
        </w:rPr>
        <w:t>Дудна</w:t>
      </w:r>
      <w:proofErr w:type="spellEnd"/>
      <w:r w:rsidRPr="00D15730">
        <w:rPr>
          <w:rFonts w:ascii="Times New Roman" w:hAnsi="Times New Roman" w:cs="Times New Roman"/>
          <w:sz w:val="24"/>
          <w:szCs w:val="24"/>
        </w:rPr>
        <w:t xml:space="preserve"> та інші провідні вчені неодноразово заявляли про небезпеку бездумного використання технології CRISPR/ Cas9 і закликали до мораторію на клінічні експерименти з генетичної модифікації людини доти, доки не будуть зрозумілі наслідки і введені правила. Адже простота технології і доступність у США реактивів для її реалізації дали можливість </w:t>
      </w:r>
      <w:proofErr w:type="spellStart"/>
      <w:r w:rsidRPr="00D15730">
        <w:rPr>
          <w:rFonts w:ascii="Times New Roman" w:hAnsi="Times New Roman" w:cs="Times New Roman"/>
          <w:sz w:val="24"/>
          <w:szCs w:val="24"/>
        </w:rPr>
        <w:t>біохакерам</w:t>
      </w:r>
      <w:proofErr w:type="spellEnd"/>
      <w:r w:rsidRPr="00D15730">
        <w:rPr>
          <w:rFonts w:ascii="Times New Roman" w:hAnsi="Times New Roman" w:cs="Times New Roman"/>
          <w:sz w:val="24"/>
          <w:szCs w:val="24"/>
        </w:rPr>
        <w:t xml:space="preserve"> здійснювати втручання в геном живих організмів у домашніх умовах, навіть без спеціальних навичок і обладнання. Проте експертний консультативний комітет ВООЗ на своєму засіданні в серпні 2019 р. оминув питання про мораторій, хоча і створив глобальний реєстр для відстеження всіх видів досліджень з редагування генів людини і запропонував консультації щодо управління такими технологіями. </w:t>
      </w:r>
    </w:p>
    <w:p w14:paraId="58989375" w14:textId="73F30DED" w:rsidR="00625689"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Незважаючи на заклики до заборони експериментів з генетичної модифікації людини, 14 квітня 2015 р. в журналі </w:t>
      </w:r>
      <w:proofErr w:type="spellStart"/>
      <w:r w:rsidRPr="00D15730">
        <w:rPr>
          <w:rFonts w:ascii="Times New Roman" w:hAnsi="Times New Roman" w:cs="Times New Roman"/>
          <w:sz w:val="24"/>
          <w:szCs w:val="24"/>
        </w:rPr>
        <w:t>Protein&amp;Cell</w:t>
      </w:r>
      <w:proofErr w:type="spellEnd"/>
      <w:r w:rsidRPr="00D15730">
        <w:rPr>
          <w:rFonts w:ascii="Times New Roman" w:hAnsi="Times New Roman" w:cs="Times New Roman"/>
          <w:sz w:val="24"/>
          <w:szCs w:val="24"/>
        </w:rPr>
        <w:t xml:space="preserve"> з’явилася стаття китайських генетиків під керівництвом </w:t>
      </w:r>
      <w:proofErr w:type="spellStart"/>
      <w:r w:rsidRPr="00D15730">
        <w:rPr>
          <w:rFonts w:ascii="Times New Roman" w:hAnsi="Times New Roman" w:cs="Times New Roman"/>
          <w:sz w:val="24"/>
          <w:szCs w:val="24"/>
        </w:rPr>
        <w:t>Цзюньцзю</w:t>
      </w:r>
      <w:proofErr w:type="spellEnd"/>
      <w:r w:rsidRPr="00D15730">
        <w:rPr>
          <w:rFonts w:ascii="Times New Roman" w:hAnsi="Times New Roman" w:cs="Times New Roman"/>
          <w:sz w:val="24"/>
          <w:szCs w:val="24"/>
        </w:rPr>
        <w:t xml:space="preserve"> Хуана з Університету Сунь </w:t>
      </w:r>
      <w:proofErr w:type="spellStart"/>
      <w:r w:rsidRPr="00D15730">
        <w:rPr>
          <w:rFonts w:ascii="Times New Roman" w:hAnsi="Times New Roman" w:cs="Times New Roman"/>
          <w:sz w:val="24"/>
          <w:szCs w:val="24"/>
        </w:rPr>
        <w:t>Ятсена</w:t>
      </w:r>
      <w:proofErr w:type="spellEnd"/>
      <w:r w:rsidRPr="00D15730">
        <w:rPr>
          <w:rFonts w:ascii="Times New Roman" w:hAnsi="Times New Roman" w:cs="Times New Roman"/>
          <w:sz w:val="24"/>
          <w:szCs w:val="24"/>
        </w:rPr>
        <w:t xml:space="preserve"> в Гуанчжоу, в якій описувався експеримент з використання системи CRISPR/Cas9 для редагування </w:t>
      </w:r>
      <w:proofErr w:type="spellStart"/>
      <w:r w:rsidRPr="00D15730">
        <w:rPr>
          <w:rFonts w:ascii="Times New Roman" w:hAnsi="Times New Roman" w:cs="Times New Roman"/>
          <w:sz w:val="24"/>
          <w:szCs w:val="24"/>
        </w:rPr>
        <w:t>геному</w:t>
      </w:r>
      <w:proofErr w:type="spellEnd"/>
      <w:r w:rsidRPr="00D15730">
        <w:rPr>
          <w:rFonts w:ascii="Times New Roman" w:hAnsi="Times New Roman" w:cs="Times New Roman"/>
          <w:sz w:val="24"/>
          <w:szCs w:val="24"/>
        </w:rPr>
        <w:t xml:space="preserve"> людського ембріону. Метою роботи було виправлення мутації в одному з генів гемоглобіну, яка призводить до хвороби крові — </w:t>
      </w:r>
      <w:proofErr w:type="spellStart"/>
      <w:r w:rsidRPr="00D15730">
        <w:rPr>
          <w:rFonts w:ascii="Times New Roman" w:hAnsi="Times New Roman" w:cs="Times New Roman"/>
          <w:sz w:val="24"/>
          <w:szCs w:val="24"/>
        </w:rPr>
        <w:t>бетаталасемії</w:t>
      </w:r>
      <w:proofErr w:type="spellEnd"/>
      <w:r w:rsidRPr="00D15730">
        <w:rPr>
          <w:rFonts w:ascii="Times New Roman" w:hAnsi="Times New Roman" w:cs="Times New Roman"/>
          <w:sz w:val="24"/>
          <w:szCs w:val="24"/>
        </w:rPr>
        <w:t xml:space="preserve">. Це була перша в історії спроба генетично модифікувати людину. В результаті з 86 запліднених яйцеклітин мутація була виправлена лише в 4 ембріонах (це приблизно 5 %). Крім того, в усіх клітинах ембріонів з’явилася значна кількість нових мутацій в інших генах у результаті неспецифічної взаємодії </w:t>
      </w:r>
      <w:proofErr w:type="spellStart"/>
      <w:r w:rsidRPr="00D15730">
        <w:rPr>
          <w:rFonts w:ascii="Times New Roman" w:hAnsi="Times New Roman" w:cs="Times New Roman"/>
          <w:sz w:val="24"/>
          <w:szCs w:val="24"/>
        </w:rPr>
        <w:t>crРНК</w:t>
      </w:r>
      <w:proofErr w:type="spellEnd"/>
      <w:r w:rsidRPr="00D15730">
        <w:rPr>
          <w:rFonts w:ascii="Times New Roman" w:hAnsi="Times New Roman" w:cs="Times New Roman"/>
          <w:sz w:val="24"/>
          <w:szCs w:val="24"/>
        </w:rPr>
        <w:t xml:space="preserve"> з іншими подібними послідовностями ДНК, а також внаслідок помилок ензимів репарації. Такі результати викликали небезпідставні побоювання, що систему CRISPR/Cas9 взагалі ніколи не можна буде використовувати для експериментів на людині. </w:t>
      </w:r>
    </w:p>
    <w:p w14:paraId="705DD0E8" w14:textId="6037DF69" w:rsidR="00625689"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u w:val="single"/>
        </w:rPr>
        <w:t>Для підвищення точності CRISPR/Cas9</w:t>
      </w:r>
      <w:r w:rsidRPr="00D15730">
        <w:rPr>
          <w:rFonts w:ascii="Times New Roman" w:hAnsi="Times New Roman" w:cs="Times New Roman"/>
          <w:sz w:val="24"/>
          <w:szCs w:val="24"/>
        </w:rPr>
        <w:t xml:space="preserve"> пропонували різні ідеї. Наприклад, було отримано </w:t>
      </w:r>
      <w:r w:rsidRPr="00D15730">
        <w:rPr>
          <w:rFonts w:ascii="Times New Roman" w:hAnsi="Times New Roman" w:cs="Times New Roman"/>
          <w:b/>
          <w:sz w:val="24"/>
          <w:szCs w:val="24"/>
        </w:rPr>
        <w:t>Cas9-ніказу</w:t>
      </w:r>
      <w:r w:rsidRPr="00D15730">
        <w:rPr>
          <w:rFonts w:ascii="Times New Roman" w:hAnsi="Times New Roman" w:cs="Times New Roman"/>
          <w:sz w:val="24"/>
          <w:szCs w:val="24"/>
        </w:rPr>
        <w:t xml:space="preserve"> — модифікований протеїн Cas9, у якого працює лише один </w:t>
      </w:r>
      <w:proofErr w:type="spellStart"/>
      <w:r w:rsidRPr="00D15730">
        <w:rPr>
          <w:rFonts w:ascii="Times New Roman" w:hAnsi="Times New Roman" w:cs="Times New Roman"/>
          <w:sz w:val="24"/>
          <w:szCs w:val="24"/>
        </w:rPr>
        <w:t>нуклеазний</w:t>
      </w:r>
      <w:proofErr w:type="spellEnd"/>
      <w:r w:rsidRPr="00D15730">
        <w:rPr>
          <w:rFonts w:ascii="Times New Roman" w:hAnsi="Times New Roman" w:cs="Times New Roman"/>
          <w:sz w:val="24"/>
          <w:szCs w:val="24"/>
        </w:rPr>
        <w:t xml:space="preserve"> центр, і тому він робить лише </w:t>
      </w:r>
      <w:proofErr w:type="spellStart"/>
      <w:r w:rsidRPr="00D15730">
        <w:rPr>
          <w:rFonts w:ascii="Times New Roman" w:hAnsi="Times New Roman" w:cs="Times New Roman"/>
          <w:sz w:val="24"/>
          <w:szCs w:val="24"/>
        </w:rPr>
        <w:t>одноланцюгові</w:t>
      </w:r>
      <w:proofErr w:type="spellEnd"/>
      <w:r w:rsidRPr="00D15730">
        <w:rPr>
          <w:rFonts w:ascii="Times New Roman" w:hAnsi="Times New Roman" w:cs="Times New Roman"/>
          <w:sz w:val="24"/>
          <w:szCs w:val="24"/>
        </w:rPr>
        <w:t xml:space="preserve"> розрізи ДНК. Використовуючи дві такі </w:t>
      </w:r>
      <w:proofErr w:type="spellStart"/>
      <w:r w:rsidRPr="00D15730">
        <w:rPr>
          <w:rFonts w:ascii="Times New Roman" w:hAnsi="Times New Roman" w:cs="Times New Roman"/>
          <w:sz w:val="24"/>
          <w:szCs w:val="24"/>
        </w:rPr>
        <w:t>нікази</w:t>
      </w:r>
      <w:proofErr w:type="spellEnd"/>
      <w:r w:rsidRPr="00D15730">
        <w:rPr>
          <w:rFonts w:ascii="Times New Roman" w:hAnsi="Times New Roman" w:cs="Times New Roman"/>
          <w:sz w:val="24"/>
          <w:szCs w:val="24"/>
        </w:rPr>
        <w:t xml:space="preserve"> з різними </w:t>
      </w:r>
      <w:proofErr w:type="spellStart"/>
      <w:r w:rsidRPr="00D15730">
        <w:rPr>
          <w:rFonts w:ascii="Times New Roman" w:hAnsi="Times New Roman" w:cs="Times New Roman"/>
          <w:sz w:val="24"/>
          <w:szCs w:val="24"/>
        </w:rPr>
        <w:t>ѕgРНК</w:t>
      </w:r>
      <w:proofErr w:type="spellEnd"/>
      <w:r w:rsidRPr="00D15730">
        <w:rPr>
          <w:rFonts w:ascii="Times New Roman" w:hAnsi="Times New Roman" w:cs="Times New Roman"/>
          <w:sz w:val="24"/>
          <w:szCs w:val="24"/>
        </w:rPr>
        <w:t xml:space="preserve">, можна значно підвищити точність розрізання ДНК у потрібному місці. У серпні 2017 р. було опубліковано обнадійливі результати досліджень, проведених під керівництвом </w:t>
      </w:r>
      <w:proofErr w:type="spellStart"/>
      <w:r w:rsidRPr="00D15730">
        <w:rPr>
          <w:rFonts w:ascii="Times New Roman" w:hAnsi="Times New Roman" w:cs="Times New Roman"/>
          <w:sz w:val="24"/>
          <w:szCs w:val="24"/>
        </w:rPr>
        <w:t>Шухрата</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Міталіпова</w:t>
      </w:r>
      <w:proofErr w:type="spellEnd"/>
      <w:r w:rsidRPr="00D15730">
        <w:rPr>
          <w:rFonts w:ascii="Times New Roman" w:hAnsi="Times New Roman" w:cs="Times New Roman"/>
          <w:sz w:val="24"/>
          <w:szCs w:val="24"/>
        </w:rPr>
        <w:t>. Вдалося збільшити до 72,4 % вихід ембріонів з виправленою мутацією гена MYBPC3, що викликає гіпертрофічну кардіоміопатію — спадкове захворювання серця, без появи інших мутацій</w:t>
      </w:r>
      <w:r w:rsidRPr="00D15730">
        <w:rPr>
          <w:rFonts w:ascii="Times New Roman" w:hAnsi="Times New Roman" w:cs="Times New Roman"/>
          <w:sz w:val="24"/>
          <w:szCs w:val="24"/>
        </w:rPr>
        <w:t>.</w:t>
      </w:r>
    </w:p>
    <w:p w14:paraId="5A245994" w14:textId="51440393" w:rsidR="00625689"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У листопаді 2018 р. китайський дослідник </w:t>
      </w:r>
      <w:proofErr w:type="spellStart"/>
      <w:r w:rsidRPr="00D15730">
        <w:rPr>
          <w:rFonts w:ascii="Times New Roman" w:hAnsi="Times New Roman" w:cs="Times New Roman"/>
          <w:sz w:val="24"/>
          <w:szCs w:val="24"/>
        </w:rPr>
        <w:t>Хе</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Цзянькуй</w:t>
      </w:r>
      <w:proofErr w:type="spellEnd"/>
      <w:r w:rsidRPr="00D15730">
        <w:rPr>
          <w:rFonts w:ascii="Times New Roman" w:hAnsi="Times New Roman" w:cs="Times New Roman"/>
          <w:sz w:val="24"/>
          <w:szCs w:val="24"/>
        </w:rPr>
        <w:t xml:space="preserve"> з Південного університету науки і техніки у Шеньчжені несподівано заявив, що він створив перших у світі генетично відредагованих дітей — дівчат-близнюків </w:t>
      </w:r>
      <w:proofErr w:type="spellStart"/>
      <w:r w:rsidRPr="00D15730">
        <w:rPr>
          <w:rFonts w:ascii="Times New Roman" w:hAnsi="Times New Roman" w:cs="Times New Roman"/>
          <w:sz w:val="24"/>
          <w:szCs w:val="24"/>
        </w:rPr>
        <w:t>Лулу</w:t>
      </w:r>
      <w:proofErr w:type="spellEnd"/>
      <w:r w:rsidRPr="00D15730">
        <w:rPr>
          <w:rFonts w:ascii="Times New Roman" w:hAnsi="Times New Roman" w:cs="Times New Roman"/>
          <w:sz w:val="24"/>
          <w:szCs w:val="24"/>
        </w:rPr>
        <w:t xml:space="preserve"> і </w:t>
      </w:r>
      <w:proofErr w:type="spellStart"/>
      <w:r w:rsidRPr="00D15730">
        <w:rPr>
          <w:rFonts w:ascii="Times New Roman" w:hAnsi="Times New Roman" w:cs="Times New Roman"/>
          <w:sz w:val="24"/>
          <w:szCs w:val="24"/>
        </w:rPr>
        <w:t>Нану</w:t>
      </w:r>
      <w:proofErr w:type="spellEnd"/>
      <w:r w:rsidRPr="00D15730">
        <w:rPr>
          <w:rFonts w:ascii="Times New Roman" w:hAnsi="Times New Roman" w:cs="Times New Roman"/>
          <w:sz w:val="24"/>
          <w:szCs w:val="24"/>
        </w:rPr>
        <w:t>, які не здатні заразитися вірусом імунодефіциту людини (ВІЛ) через модифікацію гена CCR5.</w:t>
      </w:r>
      <w:r w:rsidR="00D15730" w:rsidRPr="00D15730">
        <w:rPr>
          <w:rFonts w:ascii="Times New Roman" w:hAnsi="Times New Roman" w:cs="Times New Roman"/>
          <w:sz w:val="24"/>
          <w:szCs w:val="24"/>
        </w:rPr>
        <w:t xml:space="preserve"> </w:t>
      </w:r>
      <w:r w:rsidR="00D15730" w:rsidRPr="00D15730">
        <w:rPr>
          <w:rFonts w:ascii="Times New Roman" w:hAnsi="Times New Roman" w:cs="Times New Roman"/>
          <w:sz w:val="24"/>
          <w:szCs w:val="24"/>
        </w:rPr>
        <w:t xml:space="preserve">Останній є </w:t>
      </w:r>
      <w:proofErr w:type="spellStart"/>
      <w:r w:rsidR="00D15730" w:rsidRPr="00D15730">
        <w:rPr>
          <w:rFonts w:ascii="Times New Roman" w:hAnsi="Times New Roman" w:cs="Times New Roman"/>
          <w:sz w:val="24"/>
          <w:szCs w:val="24"/>
        </w:rPr>
        <w:t>корецептором</w:t>
      </w:r>
      <w:proofErr w:type="spellEnd"/>
      <w:r w:rsidR="00D15730" w:rsidRPr="00D15730">
        <w:rPr>
          <w:rFonts w:ascii="Times New Roman" w:hAnsi="Times New Roman" w:cs="Times New Roman"/>
          <w:sz w:val="24"/>
          <w:szCs w:val="24"/>
        </w:rPr>
        <w:t xml:space="preserve"> ТCR у Т-</w:t>
      </w:r>
      <w:proofErr w:type="spellStart"/>
      <w:r w:rsidR="00D15730" w:rsidRPr="00D15730">
        <w:rPr>
          <w:rFonts w:ascii="Times New Roman" w:hAnsi="Times New Roman" w:cs="Times New Roman"/>
          <w:sz w:val="24"/>
          <w:szCs w:val="24"/>
        </w:rPr>
        <w:t>хелперів</w:t>
      </w:r>
      <w:proofErr w:type="spellEnd"/>
      <w:r w:rsidR="00D15730" w:rsidRPr="00D15730">
        <w:rPr>
          <w:rFonts w:ascii="Times New Roman" w:hAnsi="Times New Roman" w:cs="Times New Roman"/>
          <w:sz w:val="24"/>
          <w:szCs w:val="24"/>
        </w:rPr>
        <w:t xml:space="preserve"> і відповідає за зв’язування з </w:t>
      </w:r>
      <w:proofErr w:type="spellStart"/>
      <w:r w:rsidR="00D15730" w:rsidRPr="00D15730">
        <w:rPr>
          <w:rFonts w:ascii="Times New Roman" w:hAnsi="Times New Roman" w:cs="Times New Roman"/>
          <w:sz w:val="24"/>
          <w:szCs w:val="24"/>
        </w:rPr>
        <w:t>капсидним</w:t>
      </w:r>
      <w:proofErr w:type="spellEnd"/>
      <w:r w:rsidR="00D15730" w:rsidRPr="00D15730">
        <w:rPr>
          <w:rFonts w:ascii="Times New Roman" w:hAnsi="Times New Roman" w:cs="Times New Roman"/>
          <w:sz w:val="24"/>
          <w:szCs w:val="24"/>
        </w:rPr>
        <w:t xml:space="preserve"> вірусним білком gp120, що забезпечує проникнення вірусу всередину імунної клітини і блокує імунну відповідь.</w:t>
      </w:r>
      <w:r w:rsidRPr="00D15730">
        <w:rPr>
          <w:rFonts w:ascii="Times New Roman" w:hAnsi="Times New Roman" w:cs="Times New Roman"/>
          <w:sz w:val="24"/>
          <w:szCs w:val="24"/>
        </w:rPr>
        <w:t xml:space="preserve"> </w:t>
      </w:r>
      <w:r w:rsidRPr="00D15730">
        <w:rPr>
          <w:rFonts w:ascii="Times New Roman" w:hAnsi="Times New Roman" w:cs="Times New Roman"/>
          <w:sz w:val="24"/>
          <w:szCs w:val="24"/>
        </w:rPr>
        <w:t xml:space="preserve">У 2019 р. в рамках цього </w:t>
      </w:r>
      <w:proofErr w:type="spellStart"/>
      <w:r w:rsidRPr="00D15730">
        <w:rPr>
          <w:rFonts w:ascii="Times New Roman" w:hAnsi="Times New Roman" w:cs="Times New Roman"/>
          <w:sz w:val="24"/>
          <w:szCs w:val="24"/>
        </w:rPr>
        <w:t>проєкту</w:t>
      </w:r>
      <w:proofErr w:type="spellEnd"/>
      <w:r w:rsidRPr="00D15730">
        <w:rPr>
          <w:rFonts w:ascii="Times New Roman" w:hAnsi="Times New Roman" w:cs="Times New Roman"/>
          <w:sz w:val="24"/>
          <w:szCs w:val="24"/>
        </w:rPr>
        <w:t xml:space="preserve"> народилася ще одна модифікована дитина. Ці заяви спровокували скандал і поліцейське розслідування в Китаї та обурення світової наукової громадськості. На закритому суді </w:t>
      </w:r>
      <w:proofErr w:type="spellStart"/>
      <w:r w:rsidRPr="00D15730">
        <w:rPr>
          <w:rFonts w:ascii="Times New Roman" w:hAnsi="Times New Roman" w:cs="Times New Roman"/>
          <w:sz w:val="24"/>
          <w:szCs w:val="24"/>
        </w:rPr>
        <w:t>Хе</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Цзянькуй</w:t>
      </w:r>
      <w:proofErr w:type="spellEnd"/>
      <w:r w:rsidRPr="00D15730">
        <w:rPr>
          <w:rFonts w:ascii="Times New Roman" w:hAnsi="Times New Roman" w:cs="Times New Roman"/>
          <w:sz w:val="24"/>
          <w:szCs w:val="24"/>
        </w:rPr>
        <w:t xml:space="preserve"> було засуджено до трьох років ув’язнення та оштрафовано на 3 млн юанів ($430 тис) за проведення «незаконної медичної практики». До речі, </w:t>
      </w:r>
      <w:proofErr w:type="spellStart"/>
      <w:r w:rsidRPr="00D15730">
        <w:rPr>
          <w:rFonts w:ascii="Times New Roman" w:hAnsi="Times New Roman" w:cs="Times New Roman"/>
          <w:sz w:val="24"/>
          <w:szCs w:val="24"/>
        </w:rPr>
        <w:t>Хе</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Цзянькуй</w:t>
      </w:r>
      <w:proofErr w:type="spellEnd"/>
      <w:r w:rsidRPr="00D15730">
        <w:rPr>
          <w:rFonts w:ascii="Times New Roman" w:hAnsi="Times New Roman" w:cs="Times New Roman"/>
          <w:sz w:val="24"/>
          <w:szCs w:val="24"/>
        </w:rPr>
        <w:t xml:space="preserve"> зізнався, що спроба редагування виявилася не дуже вдалою: система редагування внесла мутацію, але не ту, на яку очікували. Що зараз відбувається з модифікованими дітьми, невідомо — влада Китаю їх приховує. </w:t>
      </w:r>
    </w:p>
    <w:p w14:paraId="3F8D6200" w14:textId="29F47BF2" w:rsidR="00625689"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lastRenderedPageBreak/>
        <w:t xml:space="preserve">У 2019 р. ще двоє вчених заявили про наміри створити немовлят з редагованими генами: Денис </w:t>
      </w:r>
      <w:proofErr w:type="spellStart"/>
      <w:r w:rsidRPr="00D15730">
        <w:rPr>
          <w:rFonts w:ascii="Times New Roman" w:hAnsi="Times New Roman" w:cs="Times New Roman"/>
          <w:sz w:val="24"/>
          <w:szCs w:val="24"/>
        </w:rPr>
        <w:t>Ребриков</w:t>
      </w:r>
      <w:proofErr w:type="spellEnd"/>
      <w:r w:rsidRPr="00D15730">
        <w:rPr>
          <w:rFonts w:ascii="Times New Roman" w:hAnsi="Times New Roman" w:cs="Times New Roman"/>
          <w:sz w:val="24"/>
          <w:szCs w:val="24"/>
        </w:rPr>
        <w:t xml:space="preserve"> з Російського національного дослідницького університету ім. М.І. Пирогова в Москві і </w:t>
      </w:r>
      <w:proofErr w:type="spellStart"/>
      <w:r w:rsidRPr="00D15730">
        <w:rPr>
          <w:rFonts w:ascii="Times New Roman" w:hAnsi="Times New Roman" w:cs="Times New Roman"/>
          <w:sz w:val="24"/>
          <w:szCs w:val="24"/>
        </w:rPr>
        <w:t>Джанпієро</w:t>
      </w:r>
      <w:proofErr w:type="spellEnd"/>
      <w:r w:rsidRPr="00D15730">
        <w:rPr>
          <w:rFonts w:ascii="Times New Roman" w:hAnsi="Times New Roman" w:cs="Times New Roman"/>
          <w:sz w:val="24"/>
          <w:szCs w:val="24"/>
        </w:rPr>
        <w:t xml:space="preserve"> Палермо з Нью-Йорка. Невідомо, наскільки ці плани близькі до втілення, але такі заяви є попередженням, що найближчим часом знайдуться й інші люди, які намагатимуться ввести в геном людини зміни, здатні успадковуватися майбутніми поколіннями]. Вчені, які готові створювати дітей з редагованими генами, можливо, мріють покращити світ, позбавити людство від небезпечних захворювань. Однак внесені мутації, позбавляючи від однієї небезпеки, можуть наражати організм на інші через багатофункціональність більшості генів, яка у разі мутації гена приводить до зміни цілого комплексу ознак, не завжди бажаних і корисних.</w:t>
      </w:r>
    </w:p>
    <w:p w14:paraId="2DF56EAC" w14:textId="77777777" w:rsidR="00625689"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 Тому вчені зосередилися на інших перспективних напрямах застосування технології CRISPR/Cas9, таких як редагування </w:t>
      </w:r>
      <w:proofErr w:type="spellStart"/>
      <w:r w:rsidRPr="00D15730">
        <w:rPr>
          <w:rFonts w:ascii="Times New Roman" w:hAnsi="Times New Roman" w:cs="Times New Roman"/>
          <w:sz w:val="24"/>
          <w:szCs w:val="24"/>
        </w:rPr>
        <w:t>геному</w:t>
      </w:r>
      <w:proofErr w:type="spellEnd"/>
      <w:r w:rsidRPr="00D15730">
        <w:rPr>
          <w:rFonts w:ascii="Times New Roman" w:hAnsi="Times New Roman" w:cs="Times New Roman"/>
          <w:sz w:val="24"/>
          <w:szCs w:val="24"/>
        </w:rPr>
        <w:t xml:space="preserve"> бактерій або дріжджів з метою </w:t>
      </w:r>
      <w:r w:rsidRPr="00D15730">
        <w:rPr>
          <w:rFonts w:ascii="Times New Roman" w:hAnsi="Times New Roman" w:cs="Times New Roman"/>
          <w:sz w:val="24"/>
          <w:szCs w:val="24"/>
          <w:u w:val="single"/>
        </w:rPr>
        <w:t xml:space="preserve">синтезу абсолютно нових речовин, створення тваринних моделей захворювань людини, боротьба з </w:t>
      </w:r>
      <w:proofErr w:type="spellStart"/>
      <w:r w:rsidRPr="00D15730">
        <w:rPr>
          <w:rFonts w:ascii="Times New Roman" w:hAnsi="Times New Roman" w:cs="Times New Roman"/>
          <w:sz w:val="24"/>
          <w:szCs w:val="24"/>
          <w:u w:val="single"/>
        </w:rPr>
        <w:t>антибіотикорезистентністю</w:t>
      </w:r>
      <w:proofErr w:type="spellEnd"/>
      <w:r w:rsidRPr="00D15730">
        <w:rPr>
          <w:rFonts w:ascii="Times New Roman" w:hAnsi="Times New Roman" w:cs="Times New Roman"/>
          <w:sz w:val="24"/>
          <w:szCs w:val="24"/>
          <w:u w:val="single"/>
        </w:rPr>
        <w:t xml:space="preserve"> мікроорганізмів, знешкодження комах-шкідників і переносників інфекцій, вирішення проблеми нестачі донорських органів для трансплантації, захисту від небезпечних вірусів, лікування онкологічних захворювань</w:t>
      </w:r>
      <w:r w:rsidRPr="00D15730">
        <w:rPr>
          <w:rFonts w:ascii="Times New Roman" w:hAnsi="Times New Roman" w:cs="Times New Roman"/>
          <w:sz w:val="24"/>
          <w:szCs w:val="24"/>
        </w:rPr>
        <w:t xml:space="preserve"> тощо. </w:t>
      </w:r>
    </w:p>
    <w:p w14:paraId="3BA379B4" w14:textId="614E6863" w:rsidR="00625689"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Експериментально підтверджено, що систему CRISPR/Cas9 можна успішно застосовувати</w:t>
      </w:r>
      <w:r w:rsidRPr="00D15730">
        <w:rPr>
          <w:rFonts w:ascii="Times New Roman" w:hAnsi="Times New Roman" w:cs="Times New Roman"/>
          <w:sz w:val="24"/>
          <w:szCs w:val="24"/>
          <w:u w:val="single"/>
        </w:rPr>
        <w:t xml:space="preserve"> для руйнування генів ензимів, що забезпечують стійкість бактерій до дії антибіотиків</w:t>
      </w:r>
      <w:r w:rsidRPr="00D15730">
        <w:rPr>
          <w:rFonts w:ascii="Times New Roman" w:hAnsi="Times New Roman" w:cs="Times New Roman"/>
          <w:sz w:val="24"/>
          <w:szCs w:val="24"/>
        </w:rPr>
        <w:t xml:space="preserve">. Навіть отримано бактеріофаги, що вибірково знешкоджують бактерії, стійкі до антибіотиків. Біотехнологічна компанія </w:t>
      </w:r>
      <w:proofErr w:type="spellStart"/>
      <w:r w:rsidRPr="00D15730">
        <w:rPr>
          <w:rFonts w:ascii="Times New Roman" w:hAnsi="Times New Roman" w:cs="Times New Roman"/>
          <w:sz w:val="24"/>
          <w:szCs w:val="24"/>
        </w:rPr>
        <w:t>Oxitec</w:t>
      </w:r>
      <w:proofErr w:type="spellEnd"/>
      <w:r w:rsidRPr="00D15730">
        <w:rPr>
          <w:rFonts w:ascii="Times New Roman" w:hAnsi="Times New Roman" w:cs="Times New Roman"/>
          <w:sz w:val="24"/>
          <w:szCs w:val="24"/>
        </w:rPr>
        <w:t xml:space="preserve"> (Велика Британія) використовує CRISPR/ Cas9 для створення генно-модифікованих комах, які після спарювання зі своїми дикими родичами спричиняють загибель частини їхніх нащадків. У жовтні 2019 р. у м. </w:t>
      </w:r>
      <w:proofErr w:type="spellStart"/>
      <w:r w:rsidRPr="00D15730">
        <w:rPr>
          <w:rFonts w:ascii="Times New Roman" w:hAnsi="Times New Roman" w:cs="Times New Roman"/>
          <w:sz w:val="24"/>
          <w:szCs w:val="24"/>
        </w:rPr>
        <w:t>Індаятуба</w:t>
      </w:r>
      <w:proofErr w:type="spellEnd"/>
      <w:r w:rsidRPr="00D15730">
        <w:rPr>
          <w:rFonts w:ascii="Times New Roman" w:hAnsi="Times New Roman" w:cs="Times New Roman"/>
          <w:sz w:val="24"/>
          <w:szCs w:val="24"/>
        </w:rPr>
        <w:t xml:space="preserve"> (Бразилія) було успішно проведено випробування модифікованих комарів, створених для боротьби з лихоманкою </w:t>
      </w:r>
      <w:proofErr w:type="spellStart"/>
      <w:r w:rsidRPr="00D15730">
        <w:rPr>
          <w:rFonts w:ascii="Times New Roman" w:hAnsi="Times New Roman" w:cs="Times New Roman"/>
          <w:sz w:val="24"/>
          <w:szCs w:val="24"/>
        </w:rPr>
        <w:t>денге</w:t>
      </w:r>
      <w:proofErr w:type="spellEnd"/>
      <w:r w:rsidRPr="00D15730">
        <w:rPr>
          <w:rFonts w:ascii="Times New Roman" w:hAnsi="Times New Roman" w:cs="Times New Roman"/>
          <w:sz w:val="24"/>
          <w:szCs w:val="24"/>
        </w:rPr>
        <w:t xml:space="preserve"> та іншими захворюваннями, а також модифікованих діамантових молей, які є шкідниками різних видів капусти.</w:t>
      </w:r>
    </w:p>
    <w:p w14:paraId="0980B13B" w14:textId="131784EB" w:rsidR="00625689"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 У серпні 2017 р. група вчених під керівництвом Джорджа Черча з Гарвардського університету оприлюднила приголомшливі результати досліджень з клонування генно-модифікованих за допомогою CRISPR/Cas9 свиней, у яких повністю </w:t>
      </w:r>
      <w:proofErr w:type="spellStart"/>
      <w:r w:rsidRPr="00D15730">
        <w:rPr>
          <w:rFonts w:ascii="Times New Roman" w:hAnsi="Times New Roman" w:cs="Times New Roman"/>
          <w:sz w:val="24"/>
          <w:szCs w:val="24"/>
          <w:u w:val="single"/>
        </w:rPr>
        <w:t>інактивовано</w:t>
      </w:r>
      <w:proofErr w:type="spellEnd"/>
      <w:r w:rsidRPr="00D15730">
        <w:rPr>
          <w:rFonts w:ascii="Times New Roman" w:hAnsi="Times New Roman" w:cs="Times New Roman"/>
          <w:sz w:val="24"/>
          <w:szCs w:val="24"/>
          <w:u w:val="single"/>
        </w:rPr>
        <w:t xml:space="preserve"> віруси PERV</w:t>
      </w:r>
      <w:r w:rsidR="000D518C" w:rsidRPr="00D15730">
        <w:rPr>
          <w:rFonts w:ascii="Times New Roman" w:hAnsi="Times New Roman" w:cs="Times New Roman"/>
          <w:sz w:val="24"/>
          <w:szCs w:val="24"/>
          <w:u w:val="single"/>
        </w:rPr>
        <w:t xml:space="preserve"> </w:t>
      </w:r>
      <w:r w:rsidR="00D15730" w:rsidRPr="00D15730">
        <w:rPr>
          <w:rFonts w:ascii="Times New Roman" w:hAnsi="Times New Roman" w:cs="Times New Roman"/>
          <w:sz w:val="24"/>
          <w:szCs w:val="24"/>
          <w:u w:val="single"/>
        </w:rPr>
        <w:t>(</w:t>
      </w:r>
      <w:r w:rsidR="000D518C" w:rsidRPr="00D15730">
        <w:rPr>
          <w:rFonts w:ascii="Times New Roman" w:hAnsi="Times New Roman" w:cs="Times New Roman"/>
          <w:sz w:val="24"/>
          <w:szCs w:val="24"/>
          <w:u w:val="single"/>
        </w:rPr>
        <w:t xml:space="preserve">62 ендогенні </w:t>
      </w:r>
      <w:proofErr w:type="spellStart"/>
      <w:r w:rsidR="000D518C" w:rsidRPr="00D15730">
        <w:rPr>
          <w:rFonts w:ascii="Times New Roman" w:hAnsi="Times New Roman" w:cs="Times New Roman"/>
          <w:sz w:val="24"/>
          <w:szCs w:val="24"/>
          <w:u w:val="single"/>
        </w:rPr>
        <w:t>ретровіруси</w:t>
      </w:r>
      <w:proofErr w:type="spellEnd"/>
      <w:r w:rsidR="00D15730" w:rsidRPr="00D15730">
        <w:rPr>
          <w:rFonts w:ascii="Times New Roman" w:hAnsi="Times New Roman" w:cs="Times New Roman"/>
          <w:sz w:val="24"/>
          <w:szCs w:val="24"/>
          <w:u w:val="single"/>
        </w:rPr>
        <w:t>)</w:t>
      </w:r>
      <w:r w:rsidR="000D518C" w:rsidRPr="00D15730">
        <w:rPr>
          <w:rFonts w:ascii="Times New Roman" w:hAnsi="Times New Roman" w:cs="Times New Roman"/>
          <w:sz w:val="24"/>
          <w:szCs w:val="24"/>
          <w:u w:val="single"/>
        </w:rPr>
        <w:t>.</w:t>
      </w:r>
      <w:r w:rsidRPr="00D15730">
        <w:rPr>
          <w:rFonts w:ascii="Times New Roman" w:hAnsi="Times New Roman" w:cs="Times New Roman"/>
          <w:sz w:val="24"/>
          <w:szCs w:val="24"/>
        </w:rPr>
        <w:t xml:space="preserve"> Інактивація цих вірусів відкриває можливості використання для трансплантації людям органів свиней, які мають штучно створені ідентичні певній людині трансплантаційні антигени . Дослідники з Університету Алабами (США) використали редагування генів та клонування для створення свиней без специфічних вуглеводів на поверхні їхніх органів. Бабуїни, яким було пересаджено серця та нирки від цих свиней, прожили більше року. Поєднавши технологію CRISPR/Cas9 і </w:t>
      </w:r>
      <w:proofErr w:type="spellStart"/>
      <w:r w:rsidRPr="00D15730">
        <w:rPr>
          <w:rFonts w:ascii="Times New Roman" w:hAnsi="Times New Roman" w:cs="Times New Roman"/>
          <w:sz w:val="24"/>
          <w:szCs w:val="24"/>
        </w:rPr>
        <w:t>антиретровірусну</w:t>
      </w:r>
      <w:proofErr w:type="spellEnd"/>
      <w:r w:rsidRPr="00D15730">
        <w:rPr>
          <w:rFonts w:ascii="Times New Roman" w:hAnsi="Times New Roman" w:cs="Times New Roman"/>
          <w:sz w:val="24"/>
          <w:szCs w:val="24"/>
        </w:rPr>
        <w:t xml:space="preserve"> терапію тривалої дії, в липні 2019 р. було повністю видалено ВІЛ з Т-клітин 30 % трансгенних «гуманізованих» </w:t>
      </w:r>
      <w:proofErr w:type="spellStart"/>
      <w:r w:rsidRPr="00D15730">
        <w:rPr>
          <w:rFonts w:ascii="Times New Roman" w:hAnsi="Times New Roman" w:cs="Times New Roman"/>
          <w:sz w:val="24"/>
          <w:szCs w:val="24"/>
        </w:rPr>
        <w:t>мишей</w:t>
      </w:r>
      <w:proofErr w:type="spellEnd"/>
      <w:r w:rsidRPr="00D15730">
        <w:rPr>
          <w:rFonts w:ascii="Times New Roman" w:hAnsi="Times New Roman" w:cs="Times New Roman"/>
          <w:sz w:val="24"/>
          <w:szCs w:val="24"/>
        </w:rPr>
        <w:t>, які були попередньо інфіковані ВІЛ. Після випробування цієї методики на мавпах у 2020 р. заплановано перші випробування за участі людей.</w:t>
      </w:r>
    </w:p>
    <w:p w14:paraId="291BD8CF" w14:textId="4621DD8F" w:rsidR="00625689"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 Система CRISPR/Cas9 є також цінним інструментом для </w:t>
      </w:r>
      <w:r w:rsidRPr="00D15730">
        <w:rPr>
          <w:rFonts w:ascii="Times New Roman" w:hAnsi="Times New Roman" w:cs="Times New Roman"/>
          <w:sz w:val="24"/>
          <w:szCs w:val="24"/>
          <w:u w:val="single"/>
        </w:rPr>
        <w:t xml:space="preserve">створення вірусів з певними властивостями, наприклад ослаблених вірусів для вакцин або </w:t>
      </w:r>
      <w:proofErr w:type="spellStart"/>
      <w:r w:rsidRPr="00D15730">
        <w:rPr>
          <w:rFonts w:ascii="Times New Roman" w:hAnsi="Times New Roman" w:cs="Times New Roman"/>
          <w:sz w:val="24"/>
          <w:szCs w:val="24"/>
          <w:u w:val="single"/>
        </w:rPr>
        <w:t>онколітичних</w:t>
      </w:r>
      <w:proofErr w:type="spellEnd"/>
      <w:r w:rsidRPr="00D15730">
        <w:rPr>
          <w:rFonts w:ascii="Times New Roman" w:hAnsi="Times New Roman" w:cs="Times New Roman"/>
          <w:sz w:val="24"/>
          <w:szCs w:val="24"/>
          <w:u w:val="single"/>
        </w:rPr>
        <w:t xml:space="preserve"> вірусів</w:t>
      </w:r>
      <w:r w:rsidRPr="00D15730">
        <w:rPr>
          <w:rFonts w:ascii="Times New Roman" w:hAnsi="Times New Roman" w:cs="Times New Roman"/>
          <w:sz w:val="24"/>
          <w:szCs w:val="24"/>
        </w:rPr>
        <w:t xml:space="preserve">. За допомогою цієї системи можна вдосконалити </w:t>
      </w:r>
      <w:proofErr w:type="spellStart"/>
      <w:r w:rsidRPr="00D15730">
        <w:rPr>
          <w:rFonts w:ascii="Times New Roman" w:hAnsi="Times New Roman" w:cs="Times New Roman"/>
          <w:sz w:val="24"/>
          <w:szCs w:val="24"/>
        </w:rPr>
        <w:t>імунотерапевтичні</w:t>
      </w:r>
      <w:proofErr w:type="spellEnd"/>
      <w:r w:rsidRPr="00D15730">
        <w:rPr>
          <w:rFonts w:ascii="Times New Roman" w:hAnsi="Times New Roman" w:cs="Times New Roman"/>
          <w:sz w:val="24"/>
          <w:szCs w:val="24"/>
        </w:rPr>
        <w:t xml:space="preserve"> підходи до лікування раку, зокрема створити генно-модифіковані Т-клітини з химерними антигенними рецепторами (CAR-T), до складу яких входить </w:t>
      </w:r>
      <w:proofErr w:type="spellStart"/>
      <w:r w:rsidRPr="00D15730">
        <w:rPr>
          <w:rFonts w:ascii="Times New Roman" w:hAnsi="Times New Roman" w:cs="Times New Roman"/>
          <w:sz w:val="24"/>
          <w:szCs w:val="24"/>
        </w:rPr>
        <w:t>scFv</w:t>
      </w:r>
      <w:proofErr w:type="spellEnd"/>
      <w:r w:rsidRPr="00D15730">
        <w:rPr>
          <w:rFonts w:ascii="Times New Roman" w:hAnsi="Times New Roman" w:cs="Times New Roman"/>
          <w:sz w:val="24"/>
          <w:szCs w:val="24"/>
        </w:rPr>
        <w:t xml:space="preserve">-антитіло проти певного </w:t>
      </w:r>
      <w:proofErr w:type="spellStart"/>
      <w:r w:rsidRPr="00D15730">
        <w:rPr>
          <w:rFonts w:ascii="Times New Roman" w:hAnsi="Times New Roman" w:cs="Times New Roman"/>
          <w:sz w:val="24"/>
          <w:szCs w:val="24"/>
        </w:rPr>
        <w:t>антигена</w:t>
      </w:r>
      <w:proofErr w:type="spellEnd"/>
      <w:r w:rsidRPr="00D15730">
        <w:rPr>
          <w:rFonts w:ascii="Times New Roman" w:hAnsi="Times New Roman" w:cs="Times New Roman"/>
          <w:sz w:val="24"/>
          <w:szCs w:val="24"/>
        </w:rPr>
        <w:t xml:space="preserve"> ракових клітин. Так, у 2017 р. FDA схвалило препарат </w:t>
      </w:r>
      <w:proofErr w:type="spellStart"/>
      <w:r w:rsidRPr="00D15730">
        <w:rPr>
          <w:rFonts w:ascii="Times New Roman" w:hAnsi="Times New Roman" w:cs="Times New Roman"/>
          <w:sz w:val="24"/>
          <w:szCs w:val="24"/>
        </w:rPr>
        <w:t>Kymriah</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Tisagenlecleucel</w:t>
      </w:r>
      <w:proofErr w:type="spellEnd"/>
      <w:r w:rsidRPr="00D15730">
        <w:rPr>
          <w:rFonts w:ascii="Times New Roman" w:hAnsi="Times New Roman" w:cs="Times New Roman"/>
          <w:sz w:val="24"/>
          <w:szCs w:val="24"/>
        </w:rPr>
        <w:t xml:space="preserve">) виробництва </w:t>
      </w:r>
      <w:proofErr w:type="spellStart"/>
      <w:r w:rsidRPr="00D15730">
        <w:rPr>
          <w:rFonts w:ascii="Times New Roman" w:hAnsi="Times New Roman" w:cs="Times New Roman"/>
          <w:sz w:val="24"/>
          <w:szCs w:val="24"/>
        </w:rPr>
        <w:t>Novartis</w:t>
      </w:r>
      <w:proofErr w:type="spellEnd"/>
      <w:r w:rsidRPr="00D15730">
        <w:rPr>
          <w:rFonts w:ascii="Times New Roman" w:hAnsi="Times New Roman" w:cs="Times New Roman"/>
          <w:sz w:val="24"/>
          <w:szCs w:val="24"/>
        </w:rPr>
        <w:t xml:space="preserve"> (Швейцарія), який успішно лікує</w:t>
      </w:r>
      <w:r w:rsidRPr="00D15730">
        <w:rPr>
          <w:rFonts w:ascii="Times New Roman" w:hAnsi="Times New Roman" w:cs="Times New Roman"/>
          <w:sz w:val="24"/>
          <w:szCs w:val="24"/>
        </w:rPr>
        <w:t xml:space="preserve"> </w:t>
      </w:r>
      <w:r w:rsidRPr="00D15730">
        <w:rPr>
          <w:rFonts w:ascii="Times New Roman" w:hAnsi="Times New Roman" w:cs="Times New Roman"/>
          <w:sz w:val="24"/>
          <w:szCs w:val="24"/>
        </w:rPr>
        <w:t xml:space="preserve">В-клітинну лімфому за допомогою Т-клітин з химерними рецепторами проти </w:t>
      </w:r>
      <w:proofErr w:type="spellStart"/>
      <w:r w:rsidRPr="00D15730">
        <w:rPr>
          <w:rFonts w:ascii="Times New Roman" w:hAnsi="Times New Roman" w:cs="Times New Roman"/>
          <w:sz w:val="24"/>
          <w:szCs w:val="24"/>
        </w:rPr>
        <w:t>антигена</w:t>
      </w:r>
      <w:proofErr w:type="spellEnd"/>
      <w:r w:rsidRPr="00D15730">
        <w:rPr>
          <w:rFonts w:ascii="Times New Roman" w:hAnsi="Times New Roman" w:cs="Times New Roman"/>
          <w:sz w:val="24"/>
          <w:szCs w:val="24"/>
        </w:rPr>
        <w:t xml:space="preserve"> CD19. Зараз досліджуються та проходять клінічні випробування понад 300 різних варіантів терапії CAR-T. Поза тим, технологія CRISPR/ Cas9 відкриває реальні можливості усунення мутацій, що спричиняють онкологічні захворювання. </w:t>
      </w:r>
    </w:p>
    <w:p w14:paraId="2C5955C4" w14:textId="7FDFF2F3" w:rsidR="00625689"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Найпростішим варіантом для застосування CRISPR/Cas9 </w:t>
      </w:r>
      <w:r w:rsidRPr="00D15730">
        <w:rPr>
          <w:rFonts w:ascii="Times New Roman" w:hAnsi="Times New Roman" w:cs="Times New Roman"/>
          <w:sz w:val="24"/>
          <w:szCs w:val="24"/>
          <w:u w:val="single"/>
        </w:rPr>
        <w:t xml:space="preserve">у практичній медицині для лікування спадкових захворювань, спричинених одиничною мутацією в певному гені, є </w:t>
      </w:r>
      <w:r w:rsidRPr="00D15730">
        <w:rPr>
          <w:rFonts w:ascii="Times New Roman" w:hAnsi="Times New Roman" w:cs="Times New Roman"/>
          <w:sz w:val="24"/>
          <w:szCs w:val="24"/>
          <w:u w:val="single"/>
        </w:rPr>
        <w:lastRenderedPageBreak/>
        <w:t>захворювання крові</w:t>
      </w:r>
      <w:r w:rsidRPr="00D15730">
        <w:rPr>
          <w:rFonts w:ascii="Times New Roman" w:hAnsi="Times New Roman" w:cs="Times New Roman"/>
          <w:sz w:val="24"/>
          <w:szCs w:val="24"/>
        </w:rPr>
        <w:t xml:space="preserve">, для яких технології клітинної терапії вже добре відпрацьовано. Наприкінці минулого року група вчених з Каліфорнійського університету в </w:t>
      </w:r>
      <w:proofErr w:type="spellStart"/>
      <w:r w:rsidRPr="00D15730">
        <w:rPr>
          <w:rFonts w:ascii="Times New Roman" w:hAnsi="Times New Roman" w:cs="Times New Roman"/>
          <w:sz w:val="24"/>
          <w:szCs w:val="24"/>
        </w:rPr>
        <w:t>Берклі</w:t>
      </w:r>
      <w:proofErr w:type="spellEnd"/>
      <w:r w:rsidRPr="00D15730">
        <w:rPr>
          <w:rFonts w:ascii="Times New Roman" w:hAnsi="Times New Roman" w:cs="Times New Roman"/>
          <w:sz w:val="24"/>
          <w:szCs w:val="24"/>
        </w:rPr>
        <w:t xml:space="preserve"> повідомила про успішне використання CRISPR/Cas9 для виправлення генетичної мутації в стовбурових клітинах пацієнтів із </w:t>
      </w:r>
      <w:proofErr w:type="spellStart"/>
      <w:r w:rsidRPr="00D15730">
        <w:rPr>
          <w:rFonts w:ascii="Times New Roman" w:hAnsi="Times New Roman" w:cs="Times New Roman"/>
          <w:sz w:val="24"/>
          <w:szCs w:val="24"/>
        </w:rPr>
        <w:t>серпоподібноклітинною</w:t>
      </w:r>
      <w:proofErr w:type="spellEnd"/>
      <w:r w:rsidRPr="00D15730">
        <w:rPr>
          <w:rFonts w:ascii="Times New Roman" w:hAnsi="Times New Roman" w:cs="Times New Roman"/>
          <w:sz w:val="24"/>
          <w:szCs w:val="24"/>
        </w:rPr>
        <w:t xml:space="preserve"> анемією. Не дивно, що біотехнологічні компанії вкладають все більше і більше коштів у розроблення технології CRISPR/Cas9 і реалізацію ідей щодо її медичного застосування.</w:t>
      </w:r>
    </w:p>
    <w:p w14:paraId="7A3C0E80" w14:textId="77777777" w:rsidR="00625689"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 Вчені, які зробили найбільший внесок у винахід технології CRISPR/Cas9, стали співзасновниками перших семи компаній, що розвивають застосування цієї технології у медичній практиці. </w:t>
      </w:r>
      <w:proofErr w:type="spellStart"/>
      <w:r w:rsidRPr="00D15730">
        <w:rPr>
          <w:rFonts w:ascii="Times New Roman" w:hAnsi="Times New Roman" w:cs="Times New Roman"/>
          <w:sz w:val="24"/>
          <w:szCs w:val="24"/>
        </w:rPr>
        <w:t>Еммануель</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Шарпентьє</w:t>
      </w:r>
      <w:proofErr w:type="spellEnd"/>
      <w:r w:rsidRPr="00D15730">
        <w:rPr>
          <w:rFonts w:ascii="Times New Roman" w:hAnsi="Times New Roman" w:cs="Times New Roman"/>
          <w:sz w:val="24"/>
          <w:szCs w:val="24"/>
        </w:rPr>
        <w:t xml:space="preserve"> є співзасновником двох компаній: CRISPR </w:t>
      </w:r>
      <w:proofErr w:type="spellStart"/>
      <w:r w:rsidRPr="00D15730">
        <w:rPr>
          <w:rFonts w:ascii="Times New Roman" w:hAnsi="Times New Roman" w:cs="Times New Roman"/>
          <w:sz w:val="24"/>
          <w:szCs w:val="24"/>
        </w:rPr>
        <w:t>Therapeutics</w:t>
      </w:r>
      <w:proofErr w:type="spellEnd"/>
      <w:r w:rsidRPr="00D15730">
        <w:rPr>
          <w:rFonts w:ascii="Times New Roman" w:hAnsi="Times New Roman" w:cs="Times New Roman"/>
          <w:sz w:val="24"/>
          <w:szCs w:val="24"/>
        </w:rPr>
        <w:t xml:space="preserve"> та ERS </w:t>
      </w:r>
      <w:proofErr w:type="spellStart"/>
      <w:r w:rsidRPr="00D15730">
        <w:rPr>
          <w:rFonts w:ascii="Times New Roman" w:hAnsi="Times New Roman" w:cs="Times New Roman"/>
          <w:sz w:val="24"/>
          <w:szCs w:val="24"/>
        </w:rPr>
        <w:t>Genomics</w:t>
      </w:r>
      <w:proofErr w:type="spellEnd"/>
      <w:r w:rsidRPr="00D15730">
        <w:rPr>
          <w:rFonts w:ascii="Times New Roman" w:hAnsi="Times New Roman" w:cs="Times New Roman"/>
          <w:sz w:val="24"/>
          <w:szCs w:val="24"/>
        </w:rPr>
        <w:t xml:space="preserve">. Дженніфер </w:t>
      </w:r>
      <w:proofErr w:type="spellStart"/>
      <w:r w:rsidRPr="00D15730">
        <w:rPr>
          <w:rFonts w:ascii="Times New Roman" w:hAnsi="Times New Roman" w:cs="Times New Roman"/>
          <w:sz w:val="24"/>
          <w:szCs w:val="24"/>
        </w:rPr>
        <w:t>Дудна</w:t>
      </w:r>
      <w:proofErr w:type="spellEnd"/>
      <w:r w:rsidRPr="00D15730">
        <w:rPr>
          <w:rFonts w:ascii="Times New Roman" w:hAnsi="Times New Roman" w:cs="Times New Roman"/>
          <w:sz w:val="24"/>
          <w:szCs w:val="24"/>
        </w:rPr>
        <w:t xml:space="preserve"> є співзасновником п’яти компаній: </w:t>
      </w:r>
      <w:proofErr w:type="spellStart"/>
      <w:r w:rsidRPr="00D15730">
        <w:rPr>
          <w:rFonts w:ascii="Times New Roman" w:hAnsi="Times New Roman" w:cs="Times New Roman"/>
          <w:sz w:val="24"/>
          <w:szCs w:val="24"/>
        </w:rPr>
        <w:t>Caribou</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Biosciences</w:t>
      </w:r>
      <w:proofErr w:type="spellEnd"/>
      <w:r w:rsidRPr="00D15730">
        <w:rPr>
          <w:rFonts w:ascii="Times New Roman" w:hAnsi="Times New Roman" w:cs="Times New Roman"/>
          <w:sz w:val="24"/>
          <w:szCs w:val="24"/>
        </w:rPr>
        <w:t xml:space="preserve"> (розробляє терапевтичні модифіковані клітини та бактерії кишечника), </w:t>
      </w:r>
      <w:proofErr w:type="spellStart"/>
      <w:r w:rsidRPr="00D15730">
        <w:rPr>
          <w:rFonts w:ascii="Times New Roman" w:hAnsi="Times New Roman" w:cs="Times New Roman"/>
          <w:sz w:val="24"/>
          <w:szCs w:val="24"/>
        </w:rPr>
        <w:t>Editas</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Medicine</w:t>
      </w:r>
      <w:proofErr w:type="spellEnd"/>
      <w:r w:rsidRPr="00D15730">
        <w:rPr>
          <w:rFonts w:ascii="Times New Roman" w:hAnsi="Times New Roman" w:cs="Times New Roman"/>
          <w:sz w:val="24"/>
          <w:szCs w:val="24"/>
        </w:rPr>
        <w:t xml:space="preserve"> (препарати і модифіковані клітини для терапії), </w:t>
      </w:r>
      <w:proofErr w:type="spellStart"/>
      <w:r w:rsidRPr="00D15730">
        <w:rPr>
          <w:rFonts w:ascii="Times New Roman" w:hAnsi="Times New Roman" w:cs="Times New Roman"/>
          <w:sz w:val="24"/>
          <w:szCs w:val="24"/>
        </w:rPr>
        <w:t>Intellia</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Therapeutics</w:t>
      </w:r>
      <w:proofErr w:type="spellEnd"/>
      <w:r w:rsidRPr="00D15730">
        <w:rPr>
          <w:rFonts w:ascii="Times New Roman" w:hAnsi="Times New Roman" w:cs="Times New Roman"/>
          <w:sz w:val="24"/>
          <w:szCs w:val="24"/>
        </w:rPr>
        <w:t xml:space="preserve"> (підходи до терапії раку, генетичних і </w:t>
      </w:r>
      <w:proofErr w:type="spellStart"/>
      <w:r w:rsidRPr="00D15730">
        <w:rPr>
          <w:rFonts w:ascii="Times New Roman" w:hAnsi="Times New Roman" w:cs="Times New Roman"/>
          <w:sz w:val="24"/>
          <w:szCs w:val="24"/>
        </w:rPr>
        <w:t>аутоімунних</w:t>
      </w:r>
      <w:proofErr w:type="spellEnd"/>
      <w:r w:rsidRPr="00D15730">
        <w:rPr>
          <w:rFonts w:ascii="Times New Roman" w:hAnsi="Times New Roman" w:cs="Times New Roman"/>
          <w:sz w:val="24"/>
          <w:szCs w:val="24"/>
        </w:rPr>
        <w:t xml:space="preserve"> захворювань), </w:t>
      </w:r>
      <w:proofErr w:type="spellStart"/>
      <w:r w:rsidRPr="00D15730">
        <w:rPr>
          <w:rFonts w:ascii="Times New Roman" w:hAnsi="Times New Roman" w:cs="Times New Roman"/>
          <w:sz w:val="24"/>
          <w:szCs w:val="24"/>
        </w:rPr>
        <w:t>Mammoth</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Biosciences</w:t>
      </w:r>
      <w:proofErr w:type="spellEnd"/>
      <w:r w:rsidRPr="00D15730">
        <w:rPr>
          <w:rFonts w:ascii="Times New Roman" w:hAnsi="Times New Roman" w:cs="Times New Roman"/>
          <w:sz w:val="24"/>
          <w:szCs w:val="24"/>
        </w:rPr>
        <w:t xml:space="preserve"> (діагностичні </w:t>
      </w:r>
      <w:proofErr w:type="spellStart"/>
      <w:r w:rsidRPr="00D15730">
        <w:rPr>
          <w:rFonts w:ascii="Times New Roman" w:hAnsi="Times New Roman" w:cs="Times New Roman"/>
          <w:sz w:val="24"/>
          <w:szCs w:val="24"/>
        </w:rPr>
        <w:t>тестсистеми</w:t>
      </w:r>
      <w:proofErr w:type="spellEnd"/>
      <w:r w:rsidRPr="00D15730">
        <w:rPr>
          <w:rFonts w:ascii="Times New Roman" w:hAnsi="Times New Roman" w:cs="Times New Roman"/>
          <w:sz w:val="24"/>
          <w:szCs w:val="24"/>
        </w:rPr>
        <w:t xml:space="preserve"> з використанням нових протеїнів Cas12-14), </w:t>
      </w:r>
      <w:proofErr w:type="spellStart"/>
      <w:r w:rsidRPr="00D15730">
        <w:rPr>
          <w:rFonts w:ascii="Times New Roman" w:hAnsi="Times New Roman" w:cs="Times New Roman"/>
          <w:sz w:val="24"/>
          <w:szCs w:val="24"/>
        </w:rPr>
        <w:t>Scribe</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Therapeutics</w:t>
      </w:r>
      <w:proofErr w:type="spellEnd"/>
      <w:r w:rsidRPr="00D15730">
        <w:rPr>
          <w:rFonts w:ascii="Times New Roman" w:hAnsi="Times New Roman" w:cs="Times New Roman"/>
          <w:sz w:val="24"/>
          <w:szCs w:val="24"/>
        </w:rPr>
        <w:t xml:space="preserve"> (підходи до терапії </w:t>
      </w:r>
      <w:proofErr w:type="spellStart"/>
      <w:r w:rsidRPr="00D15730">
        <w:rPr>
          <w:rFonts w:ascii="Times New Roman" w:hAnsi="Times New Roman" w:cs="Times New Roman"/>
          <w:sz w:val="24"/>
          <w:szCs w:val="24"/>
        </w:rPr>
        <w:t>нейродегенеративних</w:t>
      </w:r>
      <w:proofErr w:type="spellEnd"/>
      <w:r w:rsidRPr="00D15730">
        <w:rPr>
          <w:rFonts w:ascii="Times New Roman" w:hAnsi="Times New Roman" w:cs="Times New Roman"/>
          <w:sz w:val="24"/>
          <w:szCs w:val="24"/>
        </w:rPr>
        <w:t xml:space="preserve"> захворювань, зокрема з використанням протеїну </w:t>
      </w:r>
      <w:proofErr w:type="spellStart"/>
      <w:r w:rsidRPr="00D15730">
        <w:rPr>
          <w:rFonts w:ascii="Times New Roman" w:hAnsi="Times New Roman" w:cs="Times New Roman"/>
          <w:sz w:val="24"/>
          <w:szCs w:val="24"/>
        </w:rPr>
        <w:t>CasХ</w:t>
      </w:r>
      <w:proofErr w:type="spellEnd"/>
      <w:r w:rsidRPr="00D15730">
        <w:rPr>
          <w:rFonts w:ascii="Times New Roman" w:hAnsi="Times New Roman" w:cs="Times New Roman"/>
          <w:sz w:val="24"/>
          <w:szCs w:val="24"/>
        </w:rPr>
        <w:t xml:space="preserve">). </w:t>
      </w:r>
    </w:p>
    <w:p w14:paraId="7D186B58" w14:textId="7852D836" w:rsidR="00625689"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Тривалий час FDA не дозволяло проведення за федеральні кошти клінічних випробувань системи CRISPR/Cas9. Однак на початку 2019 р. нарешті було офіційно схвалено проведення першого клінічного випробування системи CRISPR/Cas9 на людях за межами Китаю, де подібні випробування проводять протягом двох останніх років. Цього року фармацевтичні компанії CRISPR </w:t>
      </w:r>
      <w:proofErr w:type="spellStart"/>
      <w:r w:rsidRPr="00D15730">
        <w:rPr>
          <w:rFonts w:ascii="Times New Roman" w:hAnsi="Times New Roman" w:cs="Times New Roman"/>
          <w:sz w:val="24"/>
          <w:szCs w:val="24"/>
        </w:rPr>
        <w:t>Therapeutics</w:t>
      </w:r>
      <w:proofErr w:type="spellEnd"/>
      <w:r w:rsidRPr="00D15730">
        <w:rPr>
          <w:rFonts w:ascii="Times New Roman" w:hAnsi="Times New Roman" w:cs="Times New Roman"/>
          <w:sz w:val="24"/>
          <w:szCs w:val="24"/>
        </w:rPr>
        <w:t xml:space="preserve"> і </w:t>
      </w:r>
      <w:proofErr w:type="spellStart"/>
      <w:r w:rsidRPr="00D15730">
        <w:rPr>
          <w:rFonts w:ascii="Times New Roman" w:hAnsi="Times New Roman" w:cs="Times New Roman"/>
          <w:sz w:val="24"/>
          <w:szCs w:val="24"/>
        </w:rPr>
        <w:t>Vertex</w:t>
      </w:r>
      <w:proofErr w:type="spellEnd"/>
      <w:r w:rsidRPr="00D15730">
        <w:rPr>
          <w:rFonts w:ascii="Times New Roman" w:hAnsi="Times New Roman" w:cs="Times New Roman"/>
          <w:sz w:val="24"/>
          <w:szCs w:val="24"/>
        </w:rPr>
        <w:t xml:space="preserve"> розпочали випробування терапії CTX001, призначеної для лікування бета-</w:t>
      </w:r>
      <w:proofErr w:type="spellStart"/>
      <w:r w:rsidRPr="00D15730">
        <w:rPr>
          <w:rFonts w:ascii="Times New Roman" w:hAnsi="Times New Roman" w:cs="Times New Roman"/>
          <w:sz w:val="24"/>
          <w:szCs w:val="24"/>
        </w:rPr>
        <w:t>таласемії</w:t>
      </w:r>
      <w:proofErr w:type="spellEnd"/>
      <w:r w:rsidRPr="00D15730">
        <w:rPr>
          <w:rFonts w:ascii="Times New Roman" w:hAnsi="Times New Roman" w:cs="Times New Roman"/>
          <w:sz w:val="24"/>
          <w:szCs w:val="24"/>
        </w:rPr>
        <w:t xml:space="preserve"> та серпоподібної анемії, що зумовлені мутацією в одному гені. Ця терапія передбачає модифікацію стовбурових клітин пацієнта внесенням єдиної генетичної зміни, що приведе до підвищення рівня гемоглобіну в еритроцитах плоду.</w:t>
      </w:r>
    </w:p>
    <w:p w14:paraId="2CDB16AA" w14:textId="5C648CD0" w:rsidR="00625689" w:rsidRPr="00D15730" w:rsidRDefault="00625689" w:rsidP="00D15730">
      <w:pPr>
        <w:spacing w:after="0" w:line="240" w:lineRule="auto"/>
        <w:ind w:firstLine="720"/>
        <w:jc w:val="both"/>
        <w:rPr>
          <w:rFonts w:ascii="Times New Roman" w:hAnsi="Times New Roman" w:cs="Times New Roman"/>
          <w:sz w:val="24"/>
          <w:szCs w:val="24"/>
          <w:u w:val="single"/>
        </w:rPr>
      </w:pPr>
      <w:r w:rsidRPr="00D15730">
        <w:rPr>
          <w:rFonts w:ascii="Times New Roman" w:hAnsi="Times New Roman" w:cs="Times New Roman"/>
          <w:sz w:val="24"/>
          <w:szCs w:val="24"/>
        </w:rPr>
        <w:t xml:space="preserve"> У США зараз проводять понад 20 клінічних випробувань терапевтичних препаратів на основі CRISPR для низки захворювань, зокрема рідкісних </w:t>
      </w:r>
      <w:proofErr w:type="spellStart"/>
      <w:r w:rsidRPr="00D15730">
        <w:rPr>
          <w:rFonts w:ascii="Times New Roman" w:hAnsi="Times New Roman" w:cs="Times New Roman"/>
          <w:sz w:val="24"/>
          <w:szCs w:val="24"/>
        </w:rPr>
        <w:t>моногенних</w:t>
      </w:r>
      <w:proofErr w:type="spellEnd"/>
      <w:r w:rsidRPr="00D15730">
        <w:rPr>
          <w:rFonts w:ascii="Times New Roman" w:hAnsi="Times New Roman" w:cs="Times New Roman"/>
          <w:sz w:val="24"/>
          <w:szCs w:val="24"/>
        </w:rPr>
        <w:t xml:space="preserve"> гематологічних та очних, а також полігенних онкологічних захворювань. Серед спадкових </w:t>
      </w:r>
      <w:proofErr w:type="spellStart"/>
      <w:r w:rsidRPr="00D15730">
        <w:rPr>
          <w:rFonts w:ascii="Times New Roman" w:hAnsi="Times New Roman" w:cs="Times New Roman"/>
          <w:sz w:val="24"/>
          <w:szCs w:val="24"/>
        </w:rPr>
        <w:t>хвороб</w:t>
      </w:r>
      <w:proofErr w:type="spellEnd"/>
      <w:r w:rsidRPr="00D15730">
        <w:rPr>
          <w:rFonts w:ascii="Times New Roman" w:hAnsi="Times New Roman" w:cs="Times New Roman"/>
          <w:sz w:val="24"/>
          <w:szCs w:val="24"/>
        </w:rPr>
        <w:t xml:space="preserve">, зумовлених точковою мутацією, увагу вчених привертають передусім такі захворювання, як вроджений амавроз </w:t>
      </w:r>
      <w:proofErr w:type="spellStart"/>
      <w:r w:rsidRPr="00D15730">
        <w:rPr>
          <w:rFonts w:ascii="Times New Roman" w:hAnsi="Times New Roman" w:cs="Times New Roman"/>
          <w:sz w:val="24"/>
          <w:szCs w:val="24"/>
        </w:rPr>
        <w:t>Лебера</w:t>
      </w:r>
      <w:proofErr w:type="spellEnd"/>
      <w:r w:rsidRPr="00D15730">
        <w:rPr>
          <w:rFonts w:ascii="Times New Roman" w:hAnsi="Times New Roman" w:cs="Times New Roman"/>
          <w:sz w:val="24"/>
          <w:szCs w:val="24"/>
        </w:rPr>
        <w:t xml:space="preserve"> 10 (ураження сітківки ока), синдром </w:t>
      </w:r>
      <w:proofErr w:type="spellStart"/>
      <w:r w:rsidRPr="00D15730">
        <w:rPr>
          <w:rFonts w:ascii="Times New Roman" w:hAnsi="Times New Roman" w:cs="Times New Roman"/>
          <w:sz w:val="24"/>
          <w:szCs w:val="24"/>
        </w:rPr>
        <w:t>Ушера</w:t>
      </w:r>
      <w:proofErr w:type="spellEnd"/>
      <w:r w:rsidRPr="00D15730">
        <w:rPr>
          <w:rFonts w:ascii="Times New Roman" w:hAnsi="Times New Roman" w:cs="Times New Roman"/>
          <w:sz w:val="24"/>
          <w:szCs w:val="24"/>
        </w:rPr>
        <w:t xml:space="preserve"> (глухота з поступовою втратою зору), м’язова дистрофія </w:t>
      </w:r>
      <w:proofErr w:type="spellStart"/>
      <w:r w:rsidRPr="00D15730">
        <w:rPr>
          <w:rFonts w:ascii="Times New Roman" w:hAnsi="Times New Roman" w:cs="Times New Roman"/>
          <w:sz w:val="24"/>
          <w:szCs w:val="24"/>
        </w:rPr>
        <w:t>Дюшена</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муковісцидоз</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кістозний</w:t>
      </w:r>
      <w:proofErr w:type="spellEnd"/>
      <w:r w:rsidRPr="00D15730">
        <w:rPr>
          <w:rFonts w:ascii="Times New Roman" w:hAnsi="Times New Roman" w:cs="Times New Roman"/>
          <w:sz w:val="24"/>
          <w:szCs w:val="24"/>
        </w:rPr>
        <w:t xml:space="preserve"> фіброз, що вражає дихальну і травну системи), дефіцит </w:t>
      </w:r>
      <w:proofErr w:type="spellStart"/>
      <w:r w:rsidRPr="00D15730">
        <w:rPr>
          <w:rFonts w:ascii="Times New Roman" w:hAnsi="Times New Roman" w:cs="Times New Roman"/>
          <w:sz w:val="24"/>
          <w:szCs w:val="24"/>
        </w:rPr>
        <w:t>транстиретину</w:t>
      </w:r>
      <w:proofErr w:type="spellEnd"/>
      <w:r w:rsidRPr="00D15730">
        <w:rPr>
          <w:rFonts w:ascii="Times New Roman" w:hAnsi="Times New Roman" w:cs="Times New Roman"/>
          <w:sz w:val="24"/>
          <w:szCs w:val="24"/>
        </w:rPr>
        <w:t xml:space="preserve"> (ураження периферичної нервової системи), амілоїдоз альфа-1 та первинна </w:t>
      </w:r>
      <w:proofErr w:type="spellStart"/>
      <w:r w:rsidRPr="00D15730">
        <w:rPr>
          <w:rFonts w:ascii="Times New Roman" w:hAnsi="Times New Roman" w:cs="Times New Roman"/>
          <w:sz w:val="24"/>
          <w:szCs w:val="24"/>
        </w:rPr>
        <w:t>гіпероксалурія</w:t>
      </w:r>
      <w:proofErr w:type="spellEnd"/>
      <w:r w:rsidRPr="00D15730">
        <w:rPr>
          <w:rFonts w:ascii="Times New Roman" w:hAnsi="Times New Roman" w:cs="Times New Roman"/>
          <w:sz w:val="24"/>
          <w:szCs w:val="24"/>
        </w:rPr>
        <w:t xml:space="preserve"> І типу (ураження нирок). Однак висока вартість препаратів на основі CRISPR може стати перешкодою для їх широкого використання: ні державні бюджети, ні страхові компанії не готові до таких витрат. Крім того, </w:t>
      </w:r>
      <w:r w:rsidRPr="00D15730">
        <w:rPr>
          <w:rFonts w:ascii="Times New Roman" w:hAnsi="Times New Roman" w:cs="Times New Roman"/>
          <w:sz w:val="24"/>
          <w:szCs w:val="24"/>
          <w:u w:val="single"/>
        </w:rPr>
        <w:t>поки що CRISPR/Cas9 має низку недоліків, головними з яких є велика кількість помилок редагування, неефективність редагування ДНК</w:t>
      </w:r>
      <w:r w:rsidRPr="00D15730">
        <w:rPr>
          <w:rFonts w:ascii="Times New Roman" w:hAnsi="Times New Roman" w:cs="Times New Roman"/>
          <w:sz w:val="24"/>
          <w:szCs w:val="24"/>
          <w:u w:val="single"/>
        </w:rPr>
        <w:t xml:space="preserve"> </w:t>
      </w:r>
      <w:r w:rsidRPr="00D15730">
        <w:rPr>
          <w:rFonts w:ascii="Times New Roman" w:hAnsi="Times New Roman" w:cs="Times New Roman"/>
          <w:sz w:val="24"/>
          <w:szCs w:val="24"/>
          <w:u w:val="single"/>
        </w:rPr>
        <w:t xml:space="preserve">поза межами клітини і значний розмір ензиму Cas9, що ускладнює його доставку в клітину та зумовлює сильні імуногенні властивості. </w:t>
      </w:r>
    </w:p>
    <w:p w14:paraId="6C014FCC" w14:textId="77777777" w:rsidR="00625689"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Водночас немає жодних сумнівів, що технологія CRISPR/Cas9 є революційною і на неї чекає велике майбутнє. З відкриттям CRISPR/ Cas9 з’явилося безліч можливостей для вирішення наболілих проблем людства, з якими наука досі не могла впоратися. Однак, щоб реалізувати всі ці можливості повною мірою, необхідно зробити технологію безпечною: виключити всі побічні ефекти, а також вдосконалити системи доставки компонентів CRISPR/Cas9 до клітин. Коли це буде зроблено, ідея застосування CRISPR/Cas9 до ембріонів людини для позбавлення від тяжких захворювань, ймовірно, вже не буде видаватися такою сумнівною.</w:t>
      </w:r>
    </w:p>
    <w:p w14:paraId="095F2F5D" w14:textId="3D994734" w:rsidR="00625689"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 До речі, Дженніфер </w:t>
      </w:r>
      <w:proofErr w:type="spellStart"/>
      <w:r w:rsidRPr="00D15730">
        <w:rPr>
          <w:rFonts w:ascii="Times New Roman" w:hAnsi="Times New Roman" w:cs="Times New Roman"/>
          <w:sz w:val="24"/>
          <w:szCs w:val="24"/>
        </w:rPr>
        <w:t>Дудна</w:t>
      </w:r>
      <w:proofErr w:type="spellEnd"/>
      <w:r w:rsidRPr="00D15730">
        <w:rPr>
          <w:rFonts w:ascii="Times New Roman" w:hAnsi="Times New Roman" w:cs="Times New Roman"/>
          <w:sz w:val="24"/>
          <w:szCs w:val="24"/>
        </w:rPr>
        <w:t xml:space="preserve"> вважає, що редагування </w:t>
      </w:r>
      <w:proofErr w:type="spellStart"/>
      <w:r w:rsidRPr="00D15730">
        <w:rPr>
          <w:rFonts w:ascii="Times New Roman" w:hAnsi="Times New Roman" w:cs="Times New Roman"/>
          <w:sz w:val="24"/>
          <w:szCs w:val="24"/>
        </w:rPr>
        <w:t>геному</w:t>
      </w:r>
      <w:proofErr w:type="spellEnd"/>
      <w:r w:rsidRPr="00D15730">
        <w:rPr>
          <w:rFonts w:ascii="Times New Roman" w:hAnsi="Times New Roman" w:cs="Times New Roman"/>
          <w:sz w:val="24"/>
          <w:szCs w:val="24"/>
        </w:rPr>
        <w:t xml:space="preserve"> людського зародку не можна забороняти повністю. Цю технологію слід детально дослідити і вдосконалити, а її клінічне використання потрібно обмежити випадками серйозних генетичних захворювань, коли інших варіантів лікування немає. Втім, такі випадки є рідкісними, адже значно простіше позбавитися генетичних дефектів не за допомогою редагування </w:t>
      </w:r>
      <w:proofErr w:type="spellStart"/>
      <w:r w:rsidRPr="00D15730">
        <w:rPr>
          <w:rFonts w:ascii="Times New Roman" w:hAnsi="Times New Roman" w:cs="Times New Roman"/>
          <w:sz w:val="24"/>
          <w:szCs w:val="24"/>
        </w:rPr>
        <w:t>геному</w:t>
      </w:r>
      <w:proofErr w:type="spellEnd"/>
      <w:r w:rsidRPr="00D15730">
        <w:rPr>
          <w:rFonts w:ascii="Times New Roman" w:hAnsi="Times New Roman" w:cs="Times New Roman"/>
          <w:sz w:val="24"/>
          <w:szCs w:val="24"/>
        </w:rPr>
        <w:t xml:space="preserve">, а завдяки скринінгу та відбору ембріонів після запліднення у пробірці. На думку </w:t>
      </w:r>
      <w:proofErr w:type="spellStart"/>
      <w:r w:rsidRPr="00D15730">
        <w:rPr>
          <w:rFonts w:ascii="Times New Roman" w:hAnsi="Times New Roman" w:cs="Times New Roman"/>
          <w:sz w:val="24"/>
          <w:szCs w:val="24"/>
        </w:rPr>
        <w:t>Дж</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Дудни</w:t>
      </w:r>
      <w:proofErr w:type="spellEnd"/>
      <w:r w:rsidRPr="00D15730">
        <w:rPr>
          <w:rFonts w:ascii="Times New Roman" w:hAnsi="Times New Roman" w:cs="Times New Roman"/>
          <w:sz w:val="24"/>
          <w:szCs w:val="24"/>
          <w:u w:val="single"/>
        </w:rPr>
        <w:t xml:space="preserve">, більш </w:t>
      </w:r>
      <w:r w:rsidRPr="00D15730">
        <w:rPr>
          <w:rFonts w:ascii="Times New Roman" w:hAnsi="Times New Roman" w:cs="Times New Roman"/>
          <w:sz w:val="24"/>
          <w:szCs w:val="24"/>
          <w:u w:val="single"/>
        </w:rPr>
        <w:lastRenderedPageBreak/>
        <w:t>перспективним напрямом розвитку технології CRISPR/Cas9 є її використання для регулювання експресії протеїнів і контролю функціонування клітин.</w:t>
      </w:r>
      <w:r w:rsidRPr="00D15730">
        <w:rPr>
          <w:rFonts w:ascii="Times New Roman" w:hAnsi="Times New Roman" w:cs="Times New Roman"/>
          <w:sz w:val="24"/>
          <w:szCs w:val="24"/>
        </w:rPr>
        <w:t xml:space="preserve"> Також є багато інших можливостей для застосування CRISPR/Cas9. У найближчому майбутньому лабораторія </w:t>
      </w:r>
      <w:proofErr w:type="spellStart"/>
      <w:r w:rsidRPr="00D15730">
        <w:rPr>
          <w:rFonts w:ascii="Times New Roman" w:hAnsi="Times New Roman" w:cs="Times New Roman"/>
          <w:sz w:val="24"/>
          <w:szCs w:val="24"/>
        </w:rPr>
        <w:t>Дж</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Дудни</w:t>
      </w:r>
      <w:proofErr w:type="spellEnd"/>
      <w:r w:rsidRPr="00D15730">
        <w:rPr>
          <w:rFonts w:ascii="Times New Roman" w:hAnsi="Times New Roman" w:cs="Times New Roman"/>
          <w:sz w:val="24"/>
          <w:szCs w:val="24"/>
        </w:rPr>
        <w:t xml:space="preserve"> планує досліджувати функціонування системи CRISPR у різних мікроорганізмів, а також можливості редагування </w:t>
      </w:r>
      <w:proofErr w:type="spellStart"/>
      <w:r w:rsidRPr="00D15730">
        <w:rPr>
          <w:rFonts w:ascii="Times New Roman" w:hAnsi="Times New Roman" w:cs="Times New Roman"/>
          <w:sz w:val="24"/>
          <w:szCs w:val="24"/>
        </w:rPr>
        <w:t>геному</w:t>
      </w:r>
      <w:proofErr w:type="spellEnd"/>
      <w:r w:rsidRPr="00D15730">
        <w:rPr>
          <w:rFonts w:ascii="Times New Roman" w:hAnsi="Times New Roman" w:cs="Times New Roman"/>
          <w:sz w:val="24"/>
          <w:szCs w:val="24"/>
        </w:rPr>
        <w:t xml:space="preserve"> в природних мікробних спільнотах і маніпулювання певними мікробами. Одна з її компаній — </w:t>
      </w:r>
      <w:proofErr w:type="spellStart"/>
      <w:r w:rsidRPr="00D15730">
        <w:rPr>
          <w:rFonts w:ascii="Times New Roman" w:hAnsi="Times New Roman" w:cs="Times New Roman"/>
          <w:sz w:val="24"/>
          <w:szCs w:val="24"/>
        </w:rPr>
        <w:t>Mammoth</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Biosciences</w:t>
      </w:r>
      <w:proofErr w:type="spellEnd"/>
      <w:r w:rsidRPr="00D15730">
        <w:rPr>
          <w:rFonts w:ascii="Times New Roman" w:hAnsi="Times New Roman" w:cs="Times New Roman"/>
          <w:sz w:val="24"/>
          <w:szCs w:val="24"/>
        </w:rPr>
        <w:t xml:space="preserve">, що займається розробленням діагностичних тестів на основі CRISPR/Cas9, планує провести випробування тесту для діагностики COVID-19. </w:t>
      </w:r>
    </w:p>
    <w:p w14:paraId="23A8A5C7" w14:textId="5FE79115" w:rsidR="00625689"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Ми зараз переживаємо сплеск захоплення технологією CRISPR/Cas9. Протягом останніх восьми років опубліковано близько 17 тис. наукових статей на цю тему, виділено мільйони доларів на дослідження, а кількість стартап-компаній невпинно зростає. Не дивно, що авторитетний науковий журнал </w:t>
      </w:r>
      <w:proofErr w:type="spellStart"/>
      <w:r w:rsidRPr="00D15730">
        <w:rPr>
          <w:rFonts w:ascii="Times New Roman" w:hAnsi="Times New Roman" w:cs="Times New Roman"/>
          <w:sz w:val="24"/>
          <w:szCs w:val="24"/>
        </w:rPr>
        <w:t>Science</w:t>
      </w:r>
      <w:proofErr w:type="spellEnd"/>
      <w:r w:rsidRPr="00D15730">
        <w:rPr>
          <w:rFonts w:ascii="Times New Roman" w:hAnsi="Times New Roman" w:cs="Times New Roman"/>
          <w:sz w:val="24"/>
          <w:szCs w:val="24"/>
        </w:rPr>
        <w:t xml:space="preserve"> випустив огляд досягнень у цій галузі під назвою </w:t>
      </w:r>
      <w:proofErr w:type="spellStart"/>
      <w:r w:rsidRPr="00D15730">
        <w:rPr>
          <w:rFonts w:ascii="Times New Roman" w:hAnsi="Times New Roman" w:cs="Times New Roman"/>
          <w:sz w:val="24"/>
          <w:szCs w:val="24"/>
        </w:rPr>
        <w:t>The</w:t>
      </w:r>
      <w:proofErr w:type="spellEnd"/>
      <w:r w:rsidRPr="00D15730">
        <w:rPr>
          <w:rFonts w:ascii="Times New Roman" w:hAnsi="Times New Roman" w:cs="Times New Roman"/>
          <w:sz w:val="24"/>
          <w:szCs w:val="24"/>
        </w:rPr>
        <w:t xml:space="preserve"> CRISPR </w:t>
      </w:r>
      <w:proofErr w:type="spellStart"/>
      <w:r w:rsidRPr="00D15730">
        <w:rPr>
          <w:rFonts w:ascii="Times New Roman" w:hAnsi="Times New Roman" w:cs="Times New Roman"/>
          <w:sz w:val="24"/>
          <w:szCs w:val="24"/>
        </w:rPr>
        <w:t>Craze</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Криспер</w:t>
      </w:r>
      <w:proofErr w:type="spellEnd"/>
      <w:r w:rsidRPr="00D15730">
        <w:rPr>
          <w:rFonts w:ascii="Times New Roman" w:hAnsi="Times New Roman" w:cs="Times New Roman"/>
          <w:sz w:val="24"/>
          <w:szCs w:val="24"/>
        </w:rPr>
        <w:t>-божевілля»). Очікується, що у світі до 2025 р. на розвиток технології CRISPR/Cas9 та редагування геномів за її допомогою буде витрачено понад $5,3 млрд.</w:t>
      </w:r>
    </w:p>
    <w:p w14:paraId="17EC9677" w14:textId="77777777" w:rsidR="00625689"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 Головною заслугою Дженніфер </w:t>
      </w:r>
      <w:proofErr w:type="spellStart"/>
      <w:r w:rsidRPr="00D15730">
        <w:rPr>
          <w:rFonts w:ascii="Times New Roman" w:hAnsi="Times New Roman" w:cs="Times New Roman"/>
          <w:sz w:val="24"/>
          <w:szCs w:val="24"/>
        </w:rPr>
        <w:t>Дудни</w:t>
      </w:r>
      <w:proofErr w:type="spellEnd"/>
      <w:r w:rsidRPr="00D15730">
        <w:rPr>
          <w:rFonts w:ascii="Times New Roman" w:hAnsi="Times New Roman" w:cs="Times New Roman"/>
          <w:sz w:val="24"/>
          <w:szCs w:val="24"/>
        </w:rPr>
        <w:t xml:space="preserve"> і </w:t>
      </w:r>
      <w:proofErr w:type="spellStart"/>
      <w:r w:rsidRPr="00D15730">
        <w:rPr>
          <w:rFonts w:ascii="Times New Roman" w:hAnsi="Times New Roman" w:cs="Times New Roman"/>
          <w:sz w:val="24"/>
          <w:szCs w:val="24"/>
        </w:rPr>
        <w:t>Еммануель</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Шарпентьє</w:t>
      </w:r>
      <w:proofErr w:type="spellEnd"/>
      <w:r w:rsidRPr="00D15730">
        <w:rPr>
          <w:rFonts w:ascii="Times New Roman" w:hAnsi="Times New Roman" w:cs="Times New Roman"/>
          <w:sz w:val="24"/>
          <w:szCs w:val="24"/>
        </w:rPr>
        <w:t xml:space="preserve"> є те, що відкрита ними технологія редагування </w:t>
      </w:r>
      <w:proofErr w:type="spellStart"/>
      <w:r w:rsidRPr="00D15730">
        <w:rPr>
          <w:rFonts w:ascii="Times New Roman" w:hAnsi="Times New Roman" w:cs="Times New Roman"/>
          <w:sz w:val="24"/>
          <w:szCs w:val="24"/>
        </w:rPr>
        <w:t>геному</w:t>
      </w:r>
      <w:proofErr w:type="spellEnd"/>
      <w:r w:rsidRPr="00D15730">
        <w:rPr>
          <w:rFonts w:ascii="Times New Roman" w:hAnsi="Times New Roman" w:cs="Times New Roman"/>
          <w:sz w:val="24"/>
          <w:szCs w:val="24"/>
        </w:rPr>
        <w:t xml:space="preserve"> CRISPR/Cas9 стала початком нової ери в історії генної інженерії та стимулювала її подальший розвиток. Адже прогрес не стоїть на місці: вчені намагаються вдосконалити технологію CRISPR/ Cas9, поєднати її з іншими методами та безперервно шукають нові способи редагування </w:t>
      </w:r>
      <w:proofErr w:type="spellStart"/>
      <w:r w:rsidRPr="00D15730">
        <w:rPr>
          <w:rFonts w:ascii="Times New Roman" w:hAnsi="Times New Roman" w:cs="Times New Roman"/>
          <w:sz w:val="24"/>
          <w:szCs w:val="24"/>
        </w:rPr>
        <w:t>геному</w:t>
      </w:r>
      <w:proofErr w:type="spellEnd"/>
      <w:r w:rsidRPr="00D15730">
        <w:rPr>
          <w:rFonts w:ascii="Times New Roman" w:hAnsi="Times New Roman" w:cs="Times New Roman"/>
          <w:sz w:val="24"/>
          <w:szCs w:val="24"/>
        </w:rPr>
        <w:t>.</w:t>
      </w:r>
    </w:p>
    <w:p w14:paraId="6A551E88" w14:textId="4280BF70" w:rsidR="00625689"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 </w:t>
      </w:r>
      <w:r w:rsidRPr="00D15730">
        <w:rPr>
          <w:rFonts w:ascii="Times New Roman" w:hAnsi="Times New Roman" w:cs="Times New Roman"/>
          <w:sz w:val="24"/>
          <w:szCs w:val="24"/>
          <w:u w:val="single"/>
        </w:rPr>
        <w:t xml:space="preserve">Одним з напрямів вдосконалення технології став пошук інших протеїнів </w:t>
      </w:r>
      <w:proofErr w:type="spellStart"/>
      <w:r w:rsidRPr="00D15730">
        <w:rPr>
          <w:rFonts w:ascii="Times New Roman" w:hAnsi="Times New Roman" w:cs="Times New Roman"/>
          <w:sz w:val="24"/>
          <w:szCs w:val="24"/>
          <w:u w:val="single"/>
        </w:rPr>
        <w:t>Cas</w:t>
      </w:r>
      <w:proofErr w:type="spellEnd"/>
      <w:r w:rsidRPr="00D15730">
        <w:rPr>
          <w:rFonts w:ascii="Times New Roman" w:hAnsi="Times New Roman" w:cs="Times New Roman"/>
          <w:sz w:val="24"/>
          <w:szCs w:val="24"/>
          <w:u w:val="single"/>
        </w:rPr>
        <w:t>, які можуть виявитися більш ефективним</w:t>
      </w:r>
      <w:r w:rsidRPr="00D15730">
        <w:rPr>
          <w:rFonts w:ascii="Times New Roman" w:hAnsi="Times New Roman" w:cs="Times New Roman"/>
          <w:sz w:val="24"/>
          <w:szCs w:val="24"/>
        </w:rPr>
        <w:t xml:space="preserve">и. Так, було відкрито протеїни ScCas9 [60], </w:t>
      </w:r>
      <w:proofErr w:type="spellStart"/>
      <w:r w:rsidRPr="00D15730">
        <w:rPr>
          <w:rFonts w:ascii="Times New Roman" w:hAnsi="Times New Roman" w:cs="Times New Roman"/>
          <w:sz w:val="24"/>
          <w:szCs w:val="24"/>
        </w:rPr>
        <w:t>CasX</w:t>
      </w:r>
      <w:proofErr w:type="spellEnd"/>
      <w:r w:rsidRPr="00D15730">
        <w:rPr>
          <w:rFonts w:ascii="Times New Roman" w:hAnsi="Times New Roman" w:cs="Times New Roman"/>
          <w:sz w:val="24"/>
          <w:szCs w:val="24"/>
        </w:rPr>
        <w:t xml:space="preserve"> і </w:t>
      </w:r>
      <w:proofErr w:type="spellStart"/>
      <w:r w:rsidRPr="00D15730">
        <w:rPr>
          <w:rFonts w:ascii="Times New Roman" w:hAnsi="Times New Roman" w:cs="Times New Roman"/>
          <w:sz w:val="24"/>
          <w:szCs w:val="24"/>
        </w:rPr>
        <w:t>CasY</w:t>
      </w:r>
      <w:proofErr w:type="spellEnd"/>
      <w:r w:rsidRPr="00D15730">
        <w:rPr>
          <w:rFonts w:ascii="Times New Roman" w:hAnsi="Times New Roman" w:cs="Times New Roman"/>
          <w:sz w:val="24"/>
          <w:szCs w:val="24"/>
        </w:rPr>
        <w:t xml:space="preserve"> [61], Cas12a (Cpf1) [62], Cas13 (a, b, c, d) [63–65], Cas14(a, b, c) [66], які мають унікальні властивості і здатні зробити редагування </w:t>
      </w:r>
      <w:proofErr w:type="spellStart"/>
      <w:r w:rsidRPr="00D15730">
        <w:rPr>
          <w:rFonts w:ascii="Times New Roman" w:hAnsi="Times New Roman" w:cs="Times New Roman"/>
          <w:sz w:val="24"/>
          <w:szCs w:val="24"/>
        </w:rPr>
        <w:t>геному</w:t>
      </w:r>
      <w:proofErr w:type="spellEnd"/>
      <w:r w:rsidRPr="00D15730">
        <w:rPr>
          <w:rFonts w:ascii="Times New Roman" w:hAnsi="Times New Roman" w:cs="Times New Roman"/>
          <w:sz w:val="24"/>
          <w:szCs w:val="24"/>
        </w:rPr>
        <w:t xml:space="preserve"> на основі CRISPR ефективнішим і безпечнішим. Ці зусилля привели до розроблення трьох нових методів редагування </w:t>
      </w:r>
      <w:proofErr w:type="spellStart"/>
      <w:r w:rsidRPr="00D15730">
        <w:rPr>
          <w:rFonts w:ascii="Times New Roman" w:hAnsi="Times New Roman" w:cs="Times New Roman"/>
          <w:sz w:val="24"/>
          <w:szCs w:val="24"/>
        </w:rPr>
        <w:t>геному</w:t>
      </w:r>
      <w:proofErr w:type="spellEnd"/>
      <w:r w:rsidRPr="00D15730">
        <w:rPr>
          <w:rFonts w:ascii="Times New Roman" w:hAnsi="Times New Roman" w:cs="Times New Roman"/>
          <w:sz w:val="24"/>
          <w:szCs w:val="24"/>
        </w:rPr>
        <w:t xml:space="preserve">, в яких використовують такі інструменти, як </w:t>
      </w:r>
      <w:proofErr w:type="spellStart"/>
      <w:r w:rsidRPr="00D15730">
        <w:rPr>
          <w:rFonts w:ascii="Times New Roman" w:hAnsi="Times New Roman" w:cs="Times New Roman"/>
          <w:sz w:val="24"/>
          <w:szCs w:val="24"/>
        </w:rPr>
        <w:t>транспозази</w:t>
      </w:r>
      <w:proofErr w:type="spellEnd"/>
      <w:r w:rsidRPr="00D15730">
        <w:rPr>
          <w:rFonts w:ascii="Times New Roman" w:hAnsi="Times New Roman" w:cs="Times New Roman"/>
          <w:sz w:val="24"/>
          <w:szCs w:val="24"/>
        </w:rPr>
        <w:t>/</w:t>
      </w:r>
      <w:proofErr w:type="spellStart"/>
      <w:r w:rsidRPr="00D15730">
        <w:rPr>
          <w:rFonts w:ascii="Times New Roman" w:hAnsi="Times New Roman" w:cs="Times New Roman"/>
          <w:sz w:val="24"/>
          <w:szCs w:val="24"/>
        </w:rPr>
        <w:t>рекомбінази</w:t>
      </w:r>
      <w:proofErr w:type="spellEnd"/>
      <w:r w:rsidRPr="00D15730">
        <w:rPr>
          <w:rFonts w:ascii="Times New Roman" w:hAnsi="Times New Roman" w:cs="Times New Roman"/>
          <w:sz w:val="24"/>
          <w:szCs w:val="24"/>
        </w:rPr>
        <w:t xml:space="preserve">, редактори основ та </w:t>
      </w:r>
      <w:proofErr w:type="spellStart"/>
      <w:r w:rsidRPr="00D15730">
        <w:rPr>
          <w:rFonts w:ascii="Times New Roman" w:hAnsi="Times New Roman" w:cs="Times New Roman"/>
          <w:sz w:val="24"/>
          <w:szCs w:val="24"/>
        </w:rPr>
        <w:t>праймредактори</w:t>
      </w:r>
      <w:proofErr w:type="spellEnd"/>
      <w:r w:rsidRPr="00D15730">
        <w:rPr>
          <w:rFonts w:ascii="Times New Roman" w:hAnsi="Times New Roman" w:cs="Times New Roman"/>
          <w:sz w:val="24"/>
          <w:szCs w:val="24"/>
        </w:rPr>
        <w:t xml:space="preserve">. </w:t>
      </w:r>
    </w:p>
    <w:p w14:paraId="5E81364C" w14:textId="70CA54B5" w:rsidR="00625689" w:rsidRPr="00D15730" w:rsidRDefault="00625689" w:rsidP="00D15730">
      <w:pPr>
        <w:spacing w:after="0" w:line="240" w:lineRule="auto"/>
        <w:ind w:firstLine="720"/>
        <w:jc w:val="both"/>
        <w:rPr>
          <w:rFonts w:ascii="Times New Roman" w:hAnsi="Times New Roman" w:cs="Times New Roman"/>
          <w:sz w:val="24"/>
          <w:szCs w:val="24"/>
        </w:rPr>
      </w:pPr>
      <w:proofErr w:type="spellStart"/>
      <w:r w:rsidRPr="00D15730">
        <w:rPr>
          <w:rFonts w:ascii="Times New Roman" w:hAnsi="Times New Roman" w:cs="Times New Roman"/>
          <w:b/>
          <w:sz w:val="24"/>
          <w:szCs w:val="24"/>
        </w:rPr>
        <w:t>Транспозази</w:t>
      </w:r>
      <w:proofErr w:type="spellEnd"/>
      <w:r w:rsidRPr="00D15730">
        <w:rPr>
          <w:rFonts w:ascii="Times New Roman" w:hAnsi="Times New Roman" w:cs="Times New Roman"/>
          <w:sz w:val="24"/>
          <w:szCs w:val="24"/>
        </w:rPr>
        <w:t xml:space="preserve"> — це ензими, здатні зв’язувати </w:t>
      </w:r>
      <w:proofErr w:type="spellStart"/>
      <w:r w:rsidRPr="00D15730">
        <w:rPr>
          <w:rFonts w:ascii="Times New Roman" w:hAnsi="Times New Roman" w:cs="Times New Roman"/>
          <w:sz w:val="24"/>
          <w:szCs w:val="24"/>
        </w:rPr>
        <w:t>одноланцюгову</w:t>
      </w:r>
      <w:proofErr w:type="spellEnd"/>
      <w:r w:rsidRPr="00D15730">
        <w:rPr>
          <w:rFonts w:ascii="Times New Roman" w:hAnsi="Times New Roman" w:cs="Times New Roman"/>
          <w:sz w:val="24"/>
          <w:szCs w:val="24"/>
        </w:rPr>
        <w:t xml:space="preserve"> ДНК і вбудовувати її в </w:t>
      </w:r>
      <w:proofErr w:type="spellStart"/>
      <w:r w:rsidRPr="00D15730">
        <w:rPr>
          <w:rFonts w:ascii="Times New Roman" w:hAnsi="Times New Roman" w:cs="Times New Roman"/>
          <w:sz w:val="24"/>
          <w:szCs w:val="24"/>
        </w:rPr>
        <w:t>геномну</w:t>
      </w:r>
      <w:proofErr w:type="spellEnd"/>
      <w:r w:rsidRPr="00D15730">
        <w:rPr>
          <w:rFonts w:ascii="Times New Roman" w:hAnsi="Times New Roman" w:cs="Times New Roman"/>
          <w:sz w:val="24"/>
          <w:szCs w:val="24"/>
        </w:rPr>
        <w:t xml:space="preserve"> ДНК. </w:t>
      </w:r>
      <w:proofErr w:type="spellStart"/>
      <w:r w:rsidRPr="00D15730">
        <w:rPr>
          <w:rFonts w:ascii="Times New Roman" w:hAnsi="Times New Roman" w:cs="Times New Roman"/>
          <w:b/>
          <w:sz w:val="24"/>
          <w:szCs w:val="24"/>
        </w:rPr>
        <w:t>Рекомбінази</w:t>
      </w:r>
      <w:proofErr w:type="spellEnd"/>
      <w:r w:rsidRPr="00D15730">
        <w:rPr>
          <w:rFonts w:ascii="Times New Roman" w:hAnsi="Times New Roman" w:cs="Times New Roman"/>
          <w:sz w:val="24"/>
          <w:szCs w:val="24"/>
        </w:rPr>
        <w:t xml:space="preserve"> — ензими, що беруть участь у процесах гомологічної рекомбінації — обміну генетичним матеріалом між двома молекулами ДНК, що мають гомологічні </w:t>
      </w:r>
      <w:proofErr w:type="spellStart"/>
      <w:r w:rsidRPr="00D15730">
        <w:rPr>
          <w:rFonts w:ascii="Times New Roman" w:hAnsi="Times New Roman" w:cs="Times New Roman"/>
          <w:sz w:val="24"/>
          <w:szCs w:val="24"/>
        </w:rPr>
        <w:t>нуклеотидні</w:t>
      </w:r>
      <w:proofErr w:type="spellEnd"/>
      <w:r w:rsidRPr="00D15730">
        <w:rPr>
          <w:rFonts w:ascii="Times New Roman" w:hAnsi="Times New Roman" w:cs="Times New Roman"/>
          <w:sz w:val="24"/>
          <w:szCs w:val="24"/>
        </w:rPr>
        <w:t xml:space="preserve"> послідовності та містять певні специфічні сайти. Відкриття у деяких організмів </w:t>
      </w:r>
      <w:proofErr w:type="spellStart"/>
      <w:r w:rsidRPr="00D15730">
        <w:rPr>
          <w:rFonts w:ascii="Times New Roman" w:hAnsi="Times New Roman" w:cs="Times New Roman"/>
          <w:sz w:val="24"/>
          <w:szCs w:val="24"/>
        </w:rPr>
        <w:t>транспозаз</w:t>
      </w:r>
      <w:proofErr w:type="spellEnd"/>
      <w:r w:rsidRPr="00D15730">
        <w:rPr>
          <w:rFonts w:ascii="Times New Roman" w:hAnsi="Times New Roman" w:cs="Times New Roman"/>
          <w:sz w:val="24"/>
          <w:szCs w:val="24"/>
        </w:rPr>
        <w:t xml:space="preserve">, асоційованих з CRISPR, а також злиття </w:t>
      </w:r>
      <w:proofErr w:type="spellStart"/>
      <w:r w:rsidRPr="00D15730">
        <w:rPr>
          <w:rFonts w:ascii="Times New Roman" w:hAnsi="Times New Roman" w:cs="Times New Roman"/>
          <w:sz w:val="24"/>
          <w:szCs w:val="24"/>
        </w:rPr>
        <w:t>транспозаз</w:t>
      </w:r>
      <w:proofErr w:type="spellEnd"/>
      <w:r w:rsidRPr="00D15730">
        <w:rPr>
          <w:rFonts w:ascii="Times New Roman" w:hAnsi="Times New Roman" w:cs="Times New Roman"/>
          <w:sz w:val="24"/>
          <w:szCs w:val="24"/>
        </w:rPr>
        <w:t xml:space="preserve"> і </w:t>
      </w:r>
      <w:proofErr w:type="spellStart"/>
      <w:r w:rsidRPr="00D15730">
        <w:rPr>
          <w:rFonts w:ascii="Times New Roman" w:hAnsi="Times New Roman" w:cs="Times New Roman"/>
          <w:sz w:val="24"/>
          <w:szCs w:val="24"/>
        </w:rPr>
        <w:t>рекомбіназ</w:t>
      </w:r>
      <w:proofErr w:type="spellEnd"/>
      <w:r w:rsidRPr="00D15730">
        <w:rPr>
          <w:rFonts w:ascii="Times New Roman" w:hAnsi="Times New Roman" w:cs="Times New Roman"/>
          <w:sz w:val="24"/>
          <w:szCs w:val="24"/>
        </w:rPr>
        <w:t xml:space="preserve"> з протеїнами </w:t>
      </w:r>
      <w:proofErr w:type="spellStart"/>
      <w:r w:rsidRPr="00D15730">
        <w:rPr>
          <w:rFonts w:ascii="Times New Roman" w:hAnsi="Times New Roman" w:cs="Times New Roman"/>
          <w:sz w:val="24"/>
          <w:szCs w:val="24"/>
        </w:rPr>
        <w:t>Cas</w:t>
      </w:r>
      <w:proofErr w:type="spellEnd"/>
      <w:r w:rsidRPr="00D15730">
        <w:rPr>
          <w:rFonts w:ascii="Times New Roman" w:hAnsi="Times New Roman" w:cs="Times New Roman"/>
          <w:sz w:val="24"/>
          <w:szCs w:val="24"/>
        </w:rPr>
        <w:t xml:space="preserve"> та проведення їх штучної еволюції дозволило використовувати ці ензими для редагування геномів. Так, нещодавно група під керівництвом </w:t>
      </w:r>
      <w:proofErr w:type="spellStart"/>
      <w:r w:rsidRPr="00D15730">
        <w:rPr>
          <w:rFonts w:ascii="Times New Roman" w:hAnsi="Times New Roman" w:cs="Times New Roman"/>
          <w:sz w:val="24"/>
          <w:szCs w:val="24"/>
        </w:rPr>
        <w:t>Фена</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Чжана</w:t>
      </w:r>
      <w:proofErr w:type="spellEnd"/>
      <w:r w:rsidRPr="00D15730">
        <w:rPr>
          <w:rFonts w:ascii="Times New Roman" w:hAnsi="Times New Roman" w:cs="Times New Roman"/>
          <w:sz w:val="24"/>
          <w:szCs w:val="24"/>
        </w:rPr>
        <w:t xml:space="preserve"> відкрила нову техніку редагування генів, яка дозволяє вставляти гени в ДНК без її розрізання за допомогою CRISPR-асоційованої </w:t>
      </w:r>
      <w:proofErr w:type="spellStart"/>
      <w:r w:rsidRPr="00D15730">
        <w:rPr>
          <w:rFonts w:ascii="Times New Roman" w:hAnsi="Times New Roman" w:cs="Times New Roman"/>
          <w:sz w:val="24"/>
          <w:szCs w:val="24"/>
        </w:rPr>
        <w:t>транспозази</w:t>
      </w:r>
      <w:proofErr w:type="spellEnd"/>
      <w:r w:rsidRPr="00D15730">
        <w:rPr>
          <w:rFonts w:ascii="Times New Roman" w:hAnsi="Times New Roman" w:cs="Times New Roman"/>
          <w:sz w:val="24"/>
          <w:szCs w:val="24"/>
        </w:rPr>
        <w:t xml:space="preserve"> з ціанобактерій </w:t>
      </w:r>
      <w:proofErr w:type="spellStart"/>
      <w:r w:rsidRPr="00D15730">
        <w:rPr>
          <w:rFonts w:ascii="Times New Roman" w:hAnsi="Times New Roman" w:cs="Times New Roman"/>
          <w:i/>
          <w:sz w:val="24"/>
          <w:szCs w:val="24"/>
        </w:rPr>
        <w:t>Scytonema</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i/>
          <w:sz w:val="24"/>
          <w:szCs w:val="24"/>
        </w:rPr>
        <w:t>hofmanni</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ShCAST</w:t>
      </w:r>
      <w:proofErr w:type="spellEnd"/>
      <w:r w:rsidRPr="00D15730">
        <w:rPr>
          <w:rFonts w:ascii="Times New Roman" w:hAnsi="Times New Roman" w:cs="Times New Roman"/>
          <w:sz w:val="24"/>
          <w:szCs w:val="24"/>
        </w:rPr>
        <w:t xml:space="preserve">), що складається з Tn7-подібних </w:t>
      </w:r>
      <w:proofErr w:type="spellStart"/>
      <w:r w:rsidRPr="00D15730">
        <w:rPr>
          <w:rFonts w:ascii="Times New Roman" w:hAnsi="Times New Roman" w:cs="Times New Roman"/>
          <w:sz w:val="24"/>
          <w:szCs w:val="24"/>
        </w:rPr>
        <w:t>субодиниць</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транспозази</w:t>
      </w:r>
      <w:proofErr w:type="spellEnd"/>
      <w:r w:rsidRPr="00D15730">
        <w:rPr>
          <w:rFonts w:ascii="Times New Roman" w:hAnsi="Times New Roman" w:cs="Times New Roman"/>
          <w:sz w:val="24"/>
          <w:szCs w:val="24"/>
        </w:rPr>
        <w:t xml:space="preserve"> та ензиму Cas12k. </w:t>
      </w:r>
    </w:p>
    <w:p w14:paraId="1E0CFB38" w14:textId="47614C45" w:rsidR="00625689"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Дослідники з Гарвардського університету під керівництвом Девіда </w:t>
      </w:r>
      <w:proofErr w:type="spellStart"/>
      <w:r w:rsidRPr="00D15730">
        <w:rPr>
          <w:rFonts w:ascii="Times New Roman" w:hAnsi="Times New Roman" w:cs="Times New Roman"/>
          <w:sz w:val="24"/>
          <w:szCs w:val="24"/>
        </w:rPr>
        <w:t>Лю</w:t>
      </w:r>
      <w:proofErr w:type="spellEnd"/>
      <w:r w:rsidRPr="00D15730">
        <w:rPr>
          <w:rFonts w:ascii="Times New Roman" w:hAnsi="Times New Roman" w:cs="Times New Roman"/>
          <w:sz w:val="24"/>
          <w:szCs w:val="24"/>
        </w:rPr>
        <w:t xml:space="preserve"> запропонували новий метод редагування </w:t>
      </w:r>
      <w:proofErr w:type="spellStart"/>
      <w:r w:rsidRPr="00D15730">
        <w:rPr>
          <w:rFonts w:ascii="Times New Roman" w:hAnsi="Times New Roman" w:cs="Times New Roman"/>
          <w:sz w:val="24"/>
          <w:szCs w:val="24"/>
        </w:rPr>
        <w:t>геному</w:t>
      </w:r>
      <w:proofErr w:type="spellEnd"/>
      <w:r w:rsidRPr="00D15730">
        <w:rPr>
          <w:rFonts w:ascii="Times New Roman" w:hAnsi="Times New Roman" w:cs="Times New Roman"/>
          <w:sz w:val="24"/>
          <w:szCs w:val="24"/>
        </w:rPr>
        <w:t xml:space="preserve"> — </w:t>
      </w:r>
      <w:r w:rsidRPr="00D15730">
        <w:rPr>
          <w:rFonts w:ascii="Times New Roman" w:hAnsi="Times New Roman" w:cs="Times New Roman"/>
          <w:b/>
          <w:sz w:val="24"/>
          <w:szCs w:val="24"/>
        </w:rPr>
        <w:t>редагування основ</w:t>
      </w:r>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base</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editing</w:t>
      </w:r>
      <w:proofErr w:type="spellEnd"/>
      <w:r w:rsidRPr="00D15730">
        <w:rPr>
          <w:rFonts w:ascii="Times New Roman" w:hAnsi="Times New Roman" w:cs="Times New Roman"/>
          <w:sz w:val="24"/>
          <w:szCs w:val="24"/>
        </w:rPr>
        <w:t xml:space="preserve">), що дозволяє змінювати </w:t>
      </w:r>
      <w:proofErr w:type="spellStart"/>
      <w:r w:rsidRPr="00D15730">
        <w:rPr>
          <w:rFonts w:ascii="Times New Roman" w:hAnsi="Times New Roman" w:cs="Times New Roman"/>
          <w:sz w:val="24"/>
          <w:szCs w:val="24"/>
        </w:rPr>
        <w:t>нуклеотидну</w:t>
      </w:r>
      <w:proofErr w:type="spellEnd"/>
      <w:r w:rsidRPr="00D15730">
        <w:rPr>
          <w:rFonts w:ascii="Times New Roman" w:hAnsi="Times New Roman" w:cs="Times New Roman"/>
          <w:sz w:val="24"/>
          <w:szCs w:val="24"/>
        </w:rPr>
        <w:t xml:space="preserve"> послідовність ДНК живих клітин шляхом хімічного перетворення однієї основи на іншу, не здійснюючи </w:t>
      </w:r>
      <w:proofErr w:type="spellStart"/>
      <w:r w:rsidRPr="00D15730">
        <w:rPr>
          <w:rFonts w:ascii="Times New Roman" w:hAnsi="Times New Roman" w:cs="Times New Roman"/>
          <w:sz w:val="24"/>
          <w:szCs w:val="24"/>
        </w:rPr>
        <w:t>дволанцюгових</w:t>
      </w:r>
      <w:proofErr w:type="spellEnd"/>
      <w:r w:rsidRPr="00D15730">
        <w:rPr>
          <w:rFonts w:ascii="Times New Roman" w:hAnsi="Times New Roman" w:cs="Times New Roman"/>
          <w:sz w:val="24"/>
          <w:szCs w:val="24"/>
        </w:rPr>
        <w:t xml:space="preserve"> розрізів ДНК, які через некоректну репарацію призводять до помилок редагування. В основі методу лежить поєднання системи CRISPR і злитих протеїнів, що складаються з Cas9-нікази (Cas9, що розрізає лише один ланцюг ДНК) і ензиму, який модифікує певну </w:t>
      </w:r>
      <w:proofErr w:type="spellStart"/>
      <w:r w:rsidRPr="00D15730">
        <w:rPr>
          <w:rFonts w:ascii="Times New Roman" w:hAnsi="Times New Roman" w:cs="Times New Roman"/>
          <w:sz w:val="24"/>
          <w:szCs w:val="24"/>
        </w:rPr>
        <w:t>нуклеотидну</w:t>
      </w:r>
      <w:proofErr w:type="spellEnd"/>
      <w:r w:rsidRPr="00D15730">
        <w:rPr>
          <w:rFonts w:ascii="Times New Roman" w:hAnsi="Times New Roman" w:cs="Times New Roman"/>
          <w:sz w:val="24"/>
          <w:szCs w:val="24"/>
        </w:rPr>
        <w:t xml:space="preserve"> основу. Використовують ензим </w:t>
      </w:r>
      <w:proofErr w:type="spellStart"/>
      <w:r w:rsidRPr="00D15730">
        <w:rPr>
          <w:rFonts w:ascii="Times New Roman" w:hAnsi="Times New Roman" w:cs="Times New Roman"/>
          <w:sz w:val="24"/>
          <w:szCs w:val="24"/>
        </w:rPr>
        <w:t>цитидиндезаміназу</w:t>
      </w:r>
      <w:proofErr w:type="spellEnd"/>
      <w:r w:rsidRPr="00D15730">
        <w:rPr>
          <w:rFonts w:ascii="Times New Roman" w:hAnsi="Times New Roman" w:cs="Times New Roman"/>
          <w:sz w:val="24"/>
          <w:szCs w:val="24"/>
        </w:rPr>
        <w:t xml:space="preserve">, що забезпечує у 15–75 % ДНК клітини пряме перетворення цитозину в урацил у складі відповідних </w:t>
      </w:r>
      <w:proofErr w:type="spellStart"/>
      <w:r w:rsidRPr="00D15730">
        <w:rPr>
          <w:rFonts w:ascii="Times New Roman" w:hAnsi="Times New Roman" w:cs="Times New Roman"/>
          <w:sz w:val="24"/>
          <w:szCs w:val="24"/>
        </w:rPr>
        <w:t>нуклеозидів</w:t>
      </w:r>
      <w:proofErr w:type="spellEnd"/>
      <w:r w:rsidRPr="00D15730">
        <w:rPr>
          <w:rFonts w:ascii="Times New Roman" w:hAnsi="Times New Roman" w:cs="Times New Roman"/>
          <w:sz w:val="24"/>
          <w:szCs w:val="24"/>
        </w:rPr>
        <w:t xml:space="preserve">, здійснюючи тим самим заміщення цитозину на тимін (або гуаніну на аденін), а також так звані редактори основи аденіну (ABE) — ензими, отримані внаслідок штучної еволюції на основі </w:t>
      </w:r>
      <w:proofErr w:type="spellStart"/>
      <w:r w:rsidRPr="00D15730">
        <w:rPr>
          <w:rFonts w:ascii="Times New Roman" w:hAnsi="Times New Roman" w:cs="Times New Roman"/>
          <w:sz w:val="24"/>
          <w:szCs w:val="24"/>
        </w:rPr>
        <w:t>аденозиндезамінази</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тРНК</w:t>
      </w:r>
      <w:proofErr w:type="spellEnd"/>
      <w:r w:rsidRPr="00D15730">
        <w:rPr>
          <w:rFonts w:ascii="Times New Roman" w:hAnsi="Times New Roman" w:cs="Times New Roman"/>
          <w:sz w:val="24"/>
          <w:szCs w:val="24"/>
        </w:rPr>
        <w:t>, що забезпечують у 50 % ДНК клітини зворотне перетворення тиміну на цитозин (або аденіну на гуанін).</w:t>
      </w:r>
    </w:p>
    <w:p w14:paraId="730E659D" w14:textId="3CACB291" w:rsidR="00625689"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lastRenderedPageBreak/>
        <w:t xml:space="preserve"> Аналогічний підхід можна використовувати і для </w:t>
      </w:r>
      <w:r w:rsidRPr="00D15730">
        <w:rPr>
          <w:rFonts w:ascii="Times New Roman" w:hAnsi="Times New Roman" w:cs="Times New Roman"/>
          <w:b/>
          <w:sz w:val="24"/>
          <w:szCs w:val="24"/>
        </w:rPr>
        <w:t>редагування РНК</w:t>
      </w:r>
      <w:r w:rsidRPr="00D15730">
        <w:rPr>
          <w:rFonts w:ascii="Times New Roman" w:hAnsi="Times New Roman" w:cs="Times New Roman"/>
          <w:sz w:val="24"/>
          <w:szCs w:val="24"/>
        </w:rPr>
        <w:t xml:space="preserve">. У 2019 р. неабияку зацікавленість (понад 400 наукових публікацій) викликав метод, розроблений ще у 2012 р. німецькими вченими </w:t>
      </w:r>
      <w:proofErr w:type="spellStart"/>
      <w:r w:rsidRPr="00D15730">
        <w:rPr>
          <w:rFonts w:ascii="Times New Roman" w:hAnsi="Times New Roman" w:cs="Times New Roman"/>
          <w:sz w:val="24"/>
          <w:szCs w:val="24"/>
        </w:rPr>
        <w:t>Торстеном</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Стаффорстом</w:t>
      </w:r>
      <w:proofErr w:type="spellEnd"/>
      <w:r w:rsidRPr="00D15730">
        <w:rPr>
          <w:rFonts w:ascii="Times New Roman" w:hAnsi="Times New Roman" w:cs="Times New Roman"/>
          <w:sz w:val="24"/>
          <w:szCs w:val="24"/>
        </w:rPr>
        <w:t xml:space="preserve">  і </w:t>
      </w:r>
      <w:proofErr w:type="spellStart"/>
      <w:r w:rsidRPr="00D15730">
        <w:rPr>
          <w:rFonts w:ascii="Times New Roman" w:hAnsi="Times New Roman" w:cs="Times New Roman"/>
          <w:sz w:val="24"/>
          <w:szCs w:val="24"/>
        </w:rPr>
        <w:t>Маріусом</w:t>
      </w:r>
      <w:proofErr w:type="spellEnd"/>
      <w:r w:rsidRPr="00D15730">
        <w:rPr>
          <w:rFonts w:ascii="Times New Roman" w:hAnsi="Times New Roman" w:cs="Times New Roman"/>
          <w:sz w:val="24"/>
          <w:szCs w:val="24"/>
        </w:rPr>
        <w:t xml:space="preserve"> Шнайдером із </w:t>
      </w:r>
      <w:proofErr w:type="spellStart"/>
      <w:r w:rsidRPr="00D15730">
        <w:rPr>
          <w:rFonts w:ascii="Times New Roman" w:hAnsi="Times New Roman" w:cs="Times New Roman"/>
          <w:sz w:val="24"/>
          <w:szCs w:val="24"/>
        </w:rPr>
        <w:t>Тюбінгенського</w:t>
      </w:r>
      <w:proofErr w:type="spellEnd"/>
      <w:r w:rsidRPr="00D15730">
        <w:rPr>
          <w:rFonts w:ascii="Times New Roman" w:hAnsi="Times New Roman" w:cs="Times New Roman"/>
          <w:sz w:val="24"/>
          <w:szCs w:val="24"/>
        </w:rPr>
        <w:t xml:space="preserve"> університету, який тоді залишився без уваги, оскільки був затьмарений сенсаційним відкриттям CRISPR/Cas9. Цей метод дозволяє змінювати протеїни шляхом редагування РНК, що вирішує проблему ризиків, пов’язаних із внесенням постійних змін у ДНК людини та ймовірністю обтяження її помилками редагування. Зміни у </w:t>
      </w:r>
      <w:proofErr w:type="spellStart"/>
      <w:r w:rsidRPr="00D15730">
        <w:rPr>
          <w:rFonts w:ascii="Times New Roman" w:hAnsi="Times New Roman" w:cs="Times New Roman"/>
          <w:sz w:val="24"/>
          <w:szCs w:val="24"/>
        </w:rPr>
        <w:t>мРНК</w:t>
      </w:r>
      <w:proofErr w:type="spellEnd"/>
      <w:r w:rsidRPr="00D15730">
        <w:rPr>
          <w:rFonts w:ascii="Times New Roman" w:hAnsi="Times New Roman" w:cs="Times New Roman"/>
          <w:sz w:val="24"/>
          <w:szCs w:val="24"/>
        </w:rPr>
        <w:t xml:space="preserve"> вносять за допомогою </w:t>
      </w:r>
      <w:proofErr w:type="spellStart"/>
      <w:r w:rsidRPr="00D15730">
        <w:rPr>
          <w:rFonts w:ascii="Times New Roman" w:hAnsi="Times New Roman" w:cs="Times New Roman"/>
          <w:sz w:val="24"/>
          <w:szCs w:val="24"/>
          <w:u w:val="single"/>
        </w:rPr>
        <w:t>аденозинових</w:t>
      </w:r>
      <w:proofErr w:type="spellEnd"/>
      <w:r w:rsidRPr="00D15730">
        <w:rPr>
          <w:rFonts w:ascii="Times New Roman" w:hAnsi="Times New Roman" w:cs="Times New Roman"/>
          <w:sz w:val="24"/>
          <w:szCs w:val="24"/>
          <w:u w:val="single"/>
        </w:rPr>
        <w:t xml:space="preserve"> </w:t>
      </w:r>
      <w:proofErr w:type="spellStart"/>
      <w:r w:rsidRPr="00D15730">
        <w:rPr>
          <w:rFonts w:ascii="Times New Roman" w:hAnsi="Times New Roman" w:cs="Times New Roman"/>
          <w:sz w:val="24"/>
          <w:szCs w:val="24"/>
          <w:u w:val="single"/>
        </w:rPr>
        <w:t>дезаміназ</w:t>
      </w:r>
      <w:proofErr w:type="spellEnd"/>
      <w:r w:rsidRPr="00D15730">
        <w:rPr>
          <w:rFonts w:ascii="Times New Roman" w:hAnsi="Times New Roman" w:cs="Times New Roman"/>
          <w:sz w:val="24"/>
          <w:szCs w:val="24"/>
        </w:rPr>
        <w:t xml:space="preserve"> ADAR (</w:t>
      </w:r>
      <w:proofErr w:type="spellStart"/>
      <w:r w:rsidRPr="00D15730">
        <w:rPr>
          <w:rFonts w:ascii="Times New Roman" w:hAnsi="Times New Roman" w:cs="Times New Roman"/>
          <w:sz w:val="24"/>
          <w:szCs w:val="24"/>
        </w:rPr>
        <w:t>adenosine</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deaminases</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acting</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on</w:t>
      </w:r>
      <w:proofErr w:type="spellEnd"/>
      <w:r w:rsidRPr="00D15730">
        <w:rPr>
          <w:rFonts w:ascii="Times New Roman" w:hAnsi="Times New Roman" w:cs="Times New Roman"/>
          <w:sz w:val="24"/>
          <w:szCs w:val="24"/>
        </w:rPr>
        <w:t xml:space="preserve"> RNA), які знаходяться в комплексі з РНК-гідами (</w:t>
      </w:r>
      <w:proofErr w:type="spellStart"/>
      <w:r w:rsidRPr="00D15730">
        <w:rPr>
          <w:rFonts w:ascii="Times New Roman" w:hAnsi="Times New Roman" w:cs="Times New Roman"/>
          <w:sz w:val="24"/>
          <w:szCs w:val="24"/>
        </w:rPr>
        <w:t>adRNAs</w:t>
      </w:r>
      <w:proofErr w:type="spellEnd"/>
      <w:r w:rsidRPr="00D15730">
        <w:rPr>
          <w:rFonts w:ascii="Times New Roman" w:hAnsi="Times New Roman" w:cs="Times New Roman"/>
          <w:sz w:val="24"/>
          <w:szCs w:val="24"/>
        </w:rPr>
        <w:t xml:space="preserve"> — ADAR </w:t>
      </w:r>
      <w:proofErr w:type="spellStart"/>
      <w:r w:rsidRPr="00D15730">
        <w:rPr>
          <w:rFonts w:ascii="Times New Roman" w:hAnsi="Times New Roman" w:cs="Times New Roman"/>
          <w:sz w:val="24"/>
          <w:szCs w:val="24"/>
        </w:rPr>
        <w:t>guide</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RNAs</w:t>
      </w:r>
      <w:proofErr w:type="spellEnd"/>
      <w:r w:rsidRPr="00D15730">
        <w:rPr>
          <w:rFonts w:ascii="Times New Roman" w:hAnsi="Times New Roman" w:cs="Times New Roman"/>
          <w:sz w:val="24"/>
          <w:szCs w:val="24"/>
        </w:rPr>
        <w:t xml:space="preserve">) і здатні в утвореній </w:t>
      </w:r>
      <w:proofErr w:type="spellStart"/>
      <w:r w:rsidRPr="00D15730">
        <w:rPr>
          <w:rFonts w:ascii="Times New Roman" w:hAnsi="Times New Roman" w:cs="Times New Roman"/>
          <w:sz w:val="24"/>
          <w:szCs w:val="24"/>
        </w:rPr>
        <w:t>дволанцюговій</w:t>
      </w:r>
      <w:proofErr w:type="spellEnd"/>
      <w:r w:rsidRPr="00D15730">
        <w:rPr>
          <w:rFonts w:ascii="Times New Roman" w:hAnsi="Times New Roman" w:cs="Times New Roman"/>
          <w:sz w:val="24"/>
          <w:szCs w:val="24"/>
        </w:rPr>
        <w:t xml:space="preserve"> РНК змінювати аденозин на </w:t>
      </w:r>
      <w:proofErr w:type="spellStart"/>
      <w:r w:rsidRPr="00D15730">
        <w:rPr>
          <w:rFonts w:ascii="Times New Roman" w:hAnsi="Times New Roman" w:cs="Times New Roman"/>
          <w:sz w:val="24"/>
          <w:szCs w:val="24"/>
        </w:rPr>
        <w:t>інозин</w:t>
      </w:r>
      <w:proofErr w:type="spellEnd"/>
      <w:r w:rsidRPr="00D15730">
        <w:rPr>
          <w:rFonts w:ascii="Times New Roman" w:hAnsi="Times New Roman" w:cs="Times New Roman"/>
          <w:sz w:val="24"/>
          <w:szCs w:val="24"/>
        </w:rPr>
        <w:t xml:space="preserve">, який при синтезі протеїну зчитується як </w:t>
      </w:r>
      <w:proofErr w:type="spellStart"/>
      <w:r w:rsidRPr="00D15730">
        <w:rPr>
          <w:rFonts w:ascii="Times New Roman" w:hAnsi="Times New Roman" w:cs="Times New Roman"/>
          <w:sz w:val="24"/>
          <w:szCs w:val="24"/>
        </w:rPr>
        <w:t>гуанозин</w:t>
      </w:r>
      <w:proofErr w:type="spellEnd"/>
      <w:r w:rsidRPr="00D15730">
        <w:rPr>
          <w:rFonts w:ascii="Times New Roman" w:hAnsi="Times New Roman" w:cs="Times New Roman"/>
          <w:sz w:val="24"/>
          <w:szCs w:val="24"/>
        </w:rPr>
        <w:t xml:space="preserve">. Важливою </w:t>
      </w:r>
      <w:r w:rsidRPr="00D15730">
        <w:rPr>
          <w:rFonts w:ascii="Times New Roman" w:hAnsi="Times New Roman" w:cs="Times New Roman"/>
          <w:sz w:val="24"/>
          <w:szCs w:val="24"/>
          <w:u w:val="single"/>
        </w:rPr>
        <w:t>перевагою використання людських ензимів ADAR порівняно з протеїном Cas9</w:t>
      </w:r>
      <w:r w:rsidRPr="00D15730">
        <w:rPr>
          <w:rFonts w:ascii="Times New Roman" w:hAnsi="Times New Roman" w:cs="Times New Roman"/>
          <w:sz w:val="24"/>
          <w:szCs w:val="24"/>
        </w:rPr>
        <w:t xml:space="preserve">, що має бактеріальне походження, є відсутність небажаних реакцій з боку імунної системи. Зараз уже відомі інші засоби редагування РНК: цитидинові дезамінази APOBEC і певні ензими винограду змінюють у складі </w:t>
      </w:r>
      <w:proofErr w:type="spellStart"/>
      <w:r w:rsidRPr="00D15730">
        <w:rPr>
          <w:rFonts w:ascii="Times New Roman" w:hAnsi="Times New Roman" w:cs="Times New Roman"/>
          <w:sz w:val="24"/>
          <w:szCs w:val="24"/>
        </w:rPr>
        <w:t>нуклеозидів</w:t>
      </w:r>
      <w:proofErr w:type="spellEnd"/>
      <w:r w:rsidRPr="00D15730">
        <w:rPr>
          <w:rFonts w:ascii="Times New Roman" w:hAnsi="Times New Roman" w:cs="Times New Roman"/>
          <w:sz w:val="24"/>
          <w:szCs w:val="24"/>
        </w:rPr>
        <w:t xml:space="preserve"> цитозин на урацил, а деякі ензими пухлин можуть змінювати гуанін на аденін тощо. Незважаючи на обмеженість способів зміни послідовності РНК та проблеми з доставкою РНК до клітин, кілька стартап-компаній вже почали використовувати системи редагування РНК для розроблення засобів лікування раку, м’язової дистрофії та інших захворювань (не лише генетичних), а також для корекції різних патологічних станів, таких як гострий біль або високий рівень холестерину. </w:t>
      </w:r>
    </w:p>
    <w:p w14:paraId="0A5D22D0" w14:textId="484B2989" w:rsidR="00625689"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Згадана вище група вчених під керівництвом Девіда </w:t>
      </w:r>
      <w:proofErr w:type="spellStart"/>
      <w:r w:rsidRPr="00D15730">
        <w:rPr>
          <w:rFonts w:ascii="Times New Roman" w:hAnsi="Times New Roman" w:cs="Times New Roman"/>
          <w:sz w:val="24"/>
          <w:szCs w:val="24"/>
        </w:rPr>
        <w:t>Лю</w:t>
      </w:r>
      <w:proofErr w:type="spellEnd"/>
      <w:r w:rsidRPr="00D15730">
        <w:rPr>
          <w:rFonts w:ascii="Times New Roman" w:hAnsi="Times New Roman" w:cs="Times New Roman"/>
          <w:sz w:val="24"/>
          <w:szCs w:val="24"/>
        </w:rPr>
        <w:t xml:space="preserve"> створила новий універсальний метод редагування </w:t>
      </w:r>
      <w:proofErr w:type="spellStart"/>
      <w:r w:rsidRPr="00D15730">
        <w:rPr>
          <w:rFonts w:ascii="Times New Roman" w:hAnsi="Times New Roman" w:cs="Times New Roman"/>
          <w:sz w:val="24"/>
          <w:szCs w:val="24"/>
        </w:rPr>
        <w:t>геному</w:t>
      </w:r>
      <w:proofErr w:type="spellEnd"/>
      <w:r w:rsidRPr="00D15730">
        <w:rPr>
          <w:rFonts w:ascii="Times New Roman" w:hAnsi="Times New Roman" w:cs="Times New Roman"/>
          <w:sz w:val="24"/>
          <w:szCs w:val="24"/>
        </w:rPr>
        <w:t xml:space="preserve"> — </w:t>
      </w:r>
      <w:proofErr w:type="spellStart"/>
      <w:r w:rsidRPr="00D15730">
        <w:rPr>
          <w:rFonts w:ascii="Times New Roman" w:hAnsi="Times New Roman" w:cs="Times New Roman"/>
          <w:b/>
          <w:sz w:val="24"/>
          <w:szCs w:val="24"/>
        </w:rPr>
        <w:t>праймуюче</w:t>
      </w:r>
      <w:proofErr w:type="spellEnd"/>
      <w:r w:rsidRPr="00D15730">
        <w:rPr>
          <w:rFonts w:ascii="Times New Roman" w:hAnsi="Times New Roman" w:cs="Times New Roman"/>
          <w:b/>
          <w:sz w:val="24"/>
          <w:szCs w:val="24"/>
        </w:rPr>
        <w:t xml:space="preserve"> редагування</w:t>
      </w:r>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priming</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editing</w:t>
      </w:r>
      <w:proofErr w:type="spellEnd"/>
      <w:r w:rsidRPr="00D15730">
        <w:rPr>
          <w:rFonts w:ascii="Times New Roman" w:hAnsi="Times New Roman" w:cs="Times New Roman"/>
          <w:sz w:val="24"/>
          <w:szCs w:val="24"/>
        </w:rPr>
        <w:t xml:space="preserve">), яке також не потребує </w:t>
      </w:r>
      <w:proofErr w:type="spellStart"/>
      <w:r w:rsidRPr="00D15730">
        <w:rPr>
          <w:rFonts w:ascii="Times New Roman" w:hAnsi="Times New Roman" w:cs="Times New Roman"/>
          <w:sz w:val="24"/>
          <w:szCs w:val="24"/>
        </w:rPr>
        <w:t>дволанцюгових</w:t>
      </w:r>
      <w:proofErr w:type="spellEnd"/>
      <w:r w:rsidRPr="00D15730">
        <w:rPr>
          <w:rFonts w:ascii="Times New Roman" w:hAnsi="Times New Roman" w:cs="Times New Roman"/>
          <w:sz w:val="24"/>
          <w:szCs w:val="24"/>
        </w:rPr>
        <w:t xml:space="preserve"> розрізів ДНК, але дає змогу здійснювати будь-які перетворення, зокрема вставки та </w:t>
      </w:r>
      <w:proofErr w:type="spellStart"/>
      <w:r w:rsidRPr="00D15730">
        <w:rPr>
          <w:rFonts w:ascii="Times New Roman" w:hAnsi="Times New Roman" w:cs="Times New Roman"/>
          <w:sz w:val="24"/>
          <w:szCs w:val="24"/>
        </w:rPr>
        <w:t>делеції</w:t>
      </w:r>
      <w:proofErr w:type="spellEnd"/>
      <w:r w:rsidRPr="00D15730">
        <w:rPr>
          <w:rFonts w:ascii="Times New Roman" w:hAnsi="Times New Roman" w:cs="Times New Roman"/>
          <w:sz w:val="24"/>
          <w:szCs w:val="24"/>
        </w:rPr>
        <w:t xml:space="preserve"> фрагментів ДНК, з високою точністю (частота помилок 10 %) і більшою ефективністю (20–50 %) порівняно з класичною системою CRISPR/Cas9 (3–20 %). В основі методу лежить поєднання CRISPR, злитого протеїну, що складається з Cas9-нікази та ензиму зворотної </w:t>
      </w:r>
      <w:proofErr w:type="spellStart"/>
      <w:r w:rsidRPr="00D15730">
        <w:rPr>
          <w:rFonts w:ascii="Times New Roman" w:hAnsi="Times New Roman" w:cs="Times New Roman"/>
          <w:sz w:val="24"/>
          <w:szCs w:val="24"/>
        </w:rPr>
        <w:t>транскриптази</w:t>
      </w:r>
      <w:proofErr w:type="spellEnd"/>
      <w:r w:rsidRPr="00D15730">
        <w:rPr>
          <w:rFonts w:ascii="Times New Roman" w:hAnsi="Times New Roman" w:cs="Times New Roman"/>
          <w:sz w:val="24"/>
          <w:szCs w:val="24"/>
        </w:rPr>
        <w:t xml:space="preserve">, здатної на основі РНК будувати ДНК. Причому замість </w:t>
      </w:r>
      <w:proofErr w:type="spellStart"/>
      <w:r w:rsidRPr="00D15730">
        <w:rPr>
          <w:rFonts w:ascii="Times New Roman" w:hAnsi="Times New Roman" w:cs="Times New Roman"/>
          <w:sz w:val="24"/>
          <w:szCs w:val="24"/>
        </w:rPr>
        <w:t>gРНК</w:t>
      </w:r>
      <w:proofErr w:type="spellEnd"/>
      <w:r w:rsidRPr="00D15730">
        <w:rPr>
          <w:rFonts w:ascii="Times New Roman" w:hAnsi="Times New Roman" w:cs="Times New Roman"/>
          <w:sz w:val="24"/>
          <w:szCs w:val="24"/>
        </w:rPr>
        <w:t xml:space="preserve"> використовують </w:t>
      </w:r>
      <w:proofErr w:type="spellStart"/>
      <w:r w:rsidRPr="00D15730">
        <w:rPr>
          <w:rFonts w:ascii="Times New Roman" w:hAnsi="Times New Roman" w:cs="Times New Roman"/>
          <w:sz w:val="24"/>
          <w:szCs w:val="24"/>
        </w:rPr>
        <w:t>pegРНК</w:t>
      </w:r>
      <w:proofErr w:type="spellEnd"/>
      <w:r w:rsidRPr="00D15730">
        <w:rPr>
          <w:rFonts w:ascii="Times New Roman" w:hAnsi="Times New Roman" w:cs="Times New Roman"/>
          <w:sz w:val="24"/>
          <w:szCs w:val="24"/>
        </w:rPr>
        <w:t xml:space="preserve">, яка не лише спрямовує злитий протеїн до потрібного сайту в </w:t>
      </w:r>
      <w:proofErr w:type="spellStart"/>
      <w:r w:rsidRPr="00D15730">
        <w:rPr>
          <w:rFonts w:ascii="Times New Roman" w:hAnsi="Times New Roman" w:cs="Times New Roman"/>
          <w:sz w:val="24"/>
          <w:szCs w:val="24"/>
        </w:rPr>
        <w:t>геномі</w:t>
      </w:r>
      <w:proofErr w:type="spellEnd"/>
      <w:r w:rsidRPr="00D15730">
        <w:rPr>
          <w:rFonts w:ascii="Times New Roman" w:hAnsi="Times New Roman" w:cs="Times New Roman"/>
          <w:sz w:val="24"/>
          <w:szCs w:val="24"/>
        </w:rPr>
        <w:t>, а й містить «</w:t>
      </w:r>
      <w:proofErr w:type="spellStart"/>
      <w:r w:rsidRPr="00D15730">
        <w:rPr>
          <w:rFonts w:ascii="Times New Roman" w:hAnsi="Times New Roman" w:cs="Times New Roman"/>
          <w:sz w:val="24"/>
          <w:szCs w:val="24"/>
        </w:rPr>
        <w:t>праймер</w:t>
      </w:r>
      <w:proofErr w:type="spellEnd"/>
      <w:r w:rsidRPr="00D15730">
        <w:rPr>
          <w:rFonts w:ascii="Times New Roman" w:hAnsi="Times New Roman" w:cs="Times New Roman"/>
          <w:sz w:val="24"/>
          <w:szCs w:val="24"/>
        </w:rPr>
        <w:t xml:space="preserve">» — послідовність, необхідну для самостійної добудови ензимом ланцюга ДНК (в системі CRISPR/Cas9 ДНК добудовують ензими репарації, часто роблячи помилки). На прикладі </w:t>
      </w:r>
      <w:proofErr w:type="spellStart"/>
      <w:r w:rsidRPr="00D15730">
        <w:rPr>
          <w:rFonts w:ascii="Times New Roman" w:hAnsi="Times New Roman" w:cs="Times New Roman"/>
          <w:sz w:val="24"/>
          <w:szCs w:val="24"/>
        </w:rPr>
        <w:t>серпоподібноклітинної</w:t>
      </w:r>
      <w:proofErr w:type="spellEnd"/>
      <w:r w:rsidRPr="00D15730">
        <w:rPr>
          <w:rFonts w:ascii="Times New Roman" w:hAnsi="Times New Roman" w:cs="Times New Roman"/>
          <w:sz w:val="24"/>
          <w:szCs w:val="24"/>
        </w:rPr>
        <w:t xml:space="preserve"> анемії, хвороби </w:t>
      </w:r>
      <w:proofErr w:type="spellStart"/>
      <w:r w:rsidRPr="00D15730">
        <w:rPr>
          <w:rFonts w:ascii="Times New Roman" w:hAnsi="Times New Roman" w:cs="Times New Roman"/>
          <w:sz w:val="24"/>
          <w:szCs w:val="24"/>
        </w:rPr>
        <w:t>Тея</w:t>
      </w:r>
      <w:proofErr w:type="spellEnd"/>
      <w:r w:rsidRPr="00D15730">
        <w:rPr>
          <w:rFonts w:ascii="Times New Roman" w:hAnsi="Times New Roman" w:cs="Times New Roman"/>
          <w:sz w:val="24"/>
          <w:szCs w:val="24"/>
        </w:rPr>
        <w:t xml:space="preserve">–Сакса (рання дитяча </w:t>
      </w:r>
      <w:proofErr w:type="spellStart"/>
      <w:r w:rsidRPr="00D15730">
        <w:rPr>
          <w:rFonts w:ascii="Times New Roman" w:hAnsi="Times New Roman" w:cs="Times New Roman"/>
          <w:sz w:val="24"/>
          <w:szCs w:val="24"/>
        </w:rPr>
        <w:t>амавротична</w:t>
      </w:r>
      <w:proofErr w:type="spellEnd"/>
      <w:r w:rsidRPr="00D15730">
        <w:rPr>
          <w:rFonts w:ascii="Times New Roman" w:hAnsi="Times New Roman" w:cs="Times New Roman"/>
          <w:sz w:val="24"/>
          <w:szCs w:val="24"/>
        </w:rPr>
        <w:t xml:space="preserve"> ідіотія) та </w:t>
      </w:r>
      <w:proofErr w:type="spellStart"/>
      <w:r w:rsidRPr="00D15730">
        <w:rPr>
          <w:rFonts w:ascii="Times New Roman" w:hAnsi="Times New Roman" w:cs="Times New Roman"/>
          <w:sz w:val="24"/>
          <w:szCs w:val="24"/>
        </w:rPr>
        <w:t>пріонової</w:t>
      </w:r>
      <w:proofErr w:type="spellEnd"/>
      <w:r w:rsidRPr="00D15730">
        <w:rPr>
          <w:rFonts w:ascii="Times New Roman" w:hAnsi="Times New Roman" w:cs="Times New Roman"/>
          <w:sz w:val="24"/>
          <w:szCs w:val="24"/>
        </w:rPr>
        <w:t xml:space="preserve"> інфекції було продемонстровано можливості</w:t>
      </w:r>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праймуючого</w:t>
      </w:r>
      <w:proofErr w:type="spellEnd"/>
      <w:r w:rsidRPr="00D15730">
        <w:rPr>
          <w:rFonts w:ascii="Times New Roman" w:hAnsi="Times New Roman" w:cs="Times New Roman"/>
          <w:sz w:val="24"/>
          <w:szCs w:val="24"/>
        </w:rPr>
        <w:t xml:space="preserve"> редагування: дослідники внесли в геном клітин людини мутації, що зумовлюють ці захворювання, а потім їх виправили. Аналіз ними бази даних шкідливих мутацій людини, які спричиняють виникнення різних захворювань, показав, що за допомогою </w:t>
      </w:r>
      <w:proofErr w:type="spellStart"/>
      <w:r w:rsidRPr="00D15730">
        <w:rPr>
          <w:rFonts w:ascii="Times New Roman" w:hAnsi="Times New Roman" w:cs="Times New Roman"/>
          <w:sz w:val="24"/>
          <w:szCs w:val="24"/>
        </w:rPr>
        <w:t>праймуючого</w:t>
      </w:r>
      <w:proofErr w:type="spellEnd"/>
      <w:r w:rsidRPr="00D15730">
        <w:rPr>
          <w:rFonts w:ascii="Times New Roman" w:hAnsi="Times New Roman" w:cs="Times New Roman"/>
          <w:sz w:val="24"/>
          <w:szCs w:val="24"/>
        </w:rPr>
        <w:t xml:space="preserve"> редагування можна виправити 89 % цих мутацій]. Цей метод викликав шалений інтерес не тільки в наукових колах, а його першовідкривач Девід </w:t>
      </w:r>
      <w:proofErr w:type="spellStart"/>
      <w:r w:rsidRPr="00D15730">
        <w:rPr>
          <w:rFonts w:ascii="Times New Roman" w:hAnsi="Times New Roman" w:cs="Times New Roman"/>
          <w:sz w:val="24"/>
          <w:szCs w:val="24"/>
        </w:rPr>
        <w:t>Лю</w:t>
      </w:r>
      <w:proofErr w:type="spellEnd"/>
      <w:r w:rsidRPr="00D15730">
        <w:rPr>
          <w:rFonts w:ascii="Times New Roman" w:hAnsi="Times New Roman" w:cs="Times New Roman"/>
          <w:sz w:val="24"/>
          <w:szCs w:val="24"/>
        </w:rPr>
        <w:t xml:space="preserve"> став співзасновником кількох компаній — </w:t>
      </w:r>
      <w:proofErr w:type="spellStart"/>
      <w:r w:rsidRPr="00D15730">
        <w:rPr>
          <w:rFonts w:ascii="Times New Roman" w:hAnsi="Times New Roman" w:cs="Times New Roman"/>
          <w:sz w:val="24"/>
          <w:szCs w:val="24"/>
        </w:rPr>
        <w:t>Editas</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Medicine</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Beam</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Therapeutics</w:t>
      </w:r>
      <w:proofErr w:type="spellEnd"/>
      <w:r w:rsidRPr="00D15730">
        <w:rPr>
          <w:rFonts w:ascii="Times New Roman" w:hAnsi="Times New Roman" w:cs="Times New Roman"/>
          <w:sz w:val="24"/>
          <w:szCs w:val="24"/>
        </w:rPr>
        <w:t xml:space="preserve"> та </w:t>
      </w:r>
      <w:proofErr w:type="spellStart"/>
      <w:r w:rsidRPr="00D15730">
        <w:rPr>
          <w:rFonts w:ascii="Times New Roman" w:hAnsi="Times New Roman" w:cs="Times New Roman"/>
          <w:sz w:val="24"/>
          <w:szCs w:val="24"/>
        </w:rPr>
        <w:t>Prime</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Medicine</w:t>
      </w:r>
      <w:proofErr w:type="spellEnd"/>
      <w:r w:rsidRPr="00D15730">
        <w:rPr>
          <w:rFonts w:ascii="Times New Roman" w:hAnsi="Times New Roman" w:cs="Times New Roman"/>
          <w:sz w:val="24"/>
          <w:szCs w:val="24"/>
        </w:rPr>
        <w:t xml:space="preserve">, що займаються розробленням терапевтичних засобів на основі </w:t>
      </w:r>
      <w:proofErr w:type="spellStart"/>
      <w:r w:rsidRPr="00D15730">
        <w:rPr>
          <w:rFonts w:ascii="Times New Roman" w:hAnsi="Times New Roman" w:cs="Times New Roman"/>
          <w:sz w:val="24"/>
          <w:szCs w:val="24"/>
        </w:rPr>
        <w:t>праймуючого</w:t>
      </w:r>
      <w:proofErr w:type="spellEnd"/>
      <w:r w:rsidRPr="00D15730">
        <w:rPr>
          <w:rFonts w:ascii="Times New Roman" w:hAnsi="Times New Roman" w:cs="Times New Roman"/>
          <w:sz w:val="24"/>
          <w:szCs w:val="24"/>
        </w:rPr>
        <w:t xml:space="preserve"> редагування. </w:t>
      </w:r>
    </w:p>
    <w:p w14:paraId="320D32E5" w14:textId="5ECC9767" w:rsidR="00625689"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Можливо, що мікроорганізми, які подарували нам CRISPR/Cas9, приховують ще багато маловивчених і зовсім невідомих молекулярних механізмів, які ми можемо використати у власних цілях, зокрема для редагування геномів. Так, нещодавно було з’ясовано біологічну функцію відкритих ще у 1980-х роках </w:t>
      </w:r>
      <w:proofErr w:type="spellStart"/>
      <w:r w:rsidRPr="00D15730">
        <w:rPr>
          <w:rFonts w:ascii="Times New Roman" w:hAnsi="Times New Roman" w:cs="Times New Roman"/>
          <w:b/>
          <w:sz w:val="24"/>
          <w:szCs w:val="24"/>
        </w:rPr>
        <w:t>ретронів</w:t>
      </w:r>
      <w:proofErr w:type="spellEnd"/>
      <w:r w:rsidRPr="00D15730">
        <w:rPr>
          <w:rFonts w:ascii="Times New Roman" w:hAnsi="Times New Roman" w:cs="Times New Roman"/>
          <w:sz w:val="24"/>
          <w:szCs w:val="24"/>
        </w:rPr>
        <w:t xml:space="preserve"> — природних елементів ДНК бактерій, що кодують зворотну </w:t>
      </w:r>
      <w:proofErr w:type="spellStart"/>
      <w:r w:rsidRPr="00D15730">
        <w:rPr>
          <w:rFonts w:ascii="Times New Roman" w:hAnsi="Times New Roman" w:cs="Times New Roman"/>
          <w:sz w:val="24"/>
          <w:szCs w:val="24"/>
        </w:rPr>
        <w:t>транскриптазу</w:t>
      </w:r>
      <w:proofErr w:type="spellEnd"/>
      <w:r w:rsidRPr="00D15730">
        <w:rPr>
          <w:rFonts w:ascii="Times New Roman" w:hAnsi="Times New Roman" w:cs="Times New Roman"/>
          <w:sz w:val="24"/>
          <w:szCs w:val="24"/>
        </w:rPr>
        <w:t xml:space="preserve">, яка на основі РНК-шаблону синтезує багато копій </w:t>
      </w:r>
      <w:proofErr w:type="spellStart"/>
      <w:r w:rsidRPr="00D15730">
        <w:rPr>
          <w:rFonts w:ascii="Times New Roman" w:hAnsi="Times New Roman" w:cs="Times New Roman"/>
          <w:sz w:val="24"/>
          <w:szCs w:val="24"/>
        </w:rPr>
        <w:t>одноланцюжкового</w:t>
      </w:r>
      <w:proofErr w:type="spellEnd"/>
      <w:r w:rsidRPr="00D15730">
        <w:rPr>
          <w:rFonts w:ascii="Times New Roman" w:hAnsi="Times New Roman" w:cs="Times New Roman"/>
          <w:sz w:val="24"/>
          <w:szCs w:val="24"/>
        </w:rPr>
        <w:t xml:space="preserve"> продукту ДНК з утворенням комплексів ДНК–РНК–ензим. Виявилося, що </w:t>
      </w:r>
      <w:proofErr w:type="spellStart"/>
      <w:r w:rsidRPr="00D15730">
        <w:rPr>
          <w:rFonts w:ascii="Times New Roman" w:hAnsi="Times New Roman" w:cs="Times New Roman"/>
          <w:sz w:val="24"/>
          <w:szCs w:val="24"/>
        </w:rPr>
        <w:t>ретрони</w:t>
      </w:r>
      <w:proofErr w:type="spellEnd"/>
      <w:r w:rsidRPr="00D15730">
        <w:rPr>
          <w:rFonts w:ascii="Times New Roman" w:hAnsi="Times New Roman" w:cs="Times New Roman"/>
          <w:sz w:val="24"/>
          <w:szCs w:val="24"/>
        </w:rPr>
        <w:t xml:space="preserve">, як і CRISPR, виконують функцію противірусного захисту бактерій і в разі інактивації бактеріофагами інших систем захисту активують протеїн, що пошкоджує клітинну мембрану інфікованої бактерії та призводить до її загибелі до того, як фаги встигнуть розмножитися і поширитися. Оскільки </w:t>
      </w:r>
      <w:proofErr w:type="spellStart"/>
      <w:r w:rsidRPr="00D15730">
        <w:rPr>
          <w:rFonts w:ascii="Times New Roman" w:hAnsi="Times New Roman" w:cs="Times New Roman"/>
          <w:sz w:val="24"/>
          <w:szCs w:val="24"/>
        </w:rPr>
        <w:t>ретрони</w:t>
      </w:r>
      <w:proofErr w:type="spellEnd"/>
      <w:r w:rsidRPr="00D15730">
        <w:rPr>
          <w:rFonts w:ascii="Times New Roman" w:hAnsi="Times New Roman" w:cs="Times New Roman"/>
          <w:sz w:val="24"/>
          <w:szCs w:val="24"/>
        </w:rPr>
        <w:t xml:space="preserve"> здатні перетворювати будь-яку бажану РНК-послідовність на ДНК, навіть у клітинах дріжджів і ссавців, вчені зі Стенфордського університету на чолі з </w:t>
      </w:r>
      <w:proofErr w:type="spellStart"/>
      <w:r w:rsidRPr="00D15730">
        <w:rPr>
          <w:rFonts w:ascii="Times New Roman" w:hAnsi="Times New Roman" w:cs="Times New Roman"/>
          <w:sz w:val="24"/>
          <w:szCs w:val="24"/>
        </w:rPr>
        <w:t>Хантером</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Фрейзером</w:t>
      </w:r>
      <w:proofErr w:type="spellEnd"/>
      <w:r w:rsidRPr="00D15730">
        <w:rPr>
          <w:rFonts w:ascii="Times New Roman" w:hAnsi="Times New Roman" w:cs="Times New Roman"/>
          <w:sz w:val="24"/>
          <w:szCs w:val="24"/>
        </w:rPr>
        <w:t xml:space="preserve">, поєднавши </w:t>
      </w:r>
      <w:proofErr w:type="spellStart"/>
      <w:r w:rsidRPr="00D15730">
        <w:rPr>
          <w:rFonts w:ascii="Times New Roman" w:hAnsi="Times New Roman" w:cs="Times New Roman"/>
          <w:sz w:val="24"/>
          <w:szCs w:val="24"/>
        </w:rPr>
        <w:t>ретрони</w:t>
      </w:r>
      <w:proofErr w:type="spellEnd"/>
      <w:r w:rsidRPr="00D15730">
        <w:rPr>
          <w:rFonts w:ascii="Times New Roman" w:hAnsi="Times New Roman" w:cs="Times New Roman"/>
          <w:sz w:val="24"/>
          <w:szCs w:val="24"/>
        </w:rPr>
        <w:t xml:space="preserve"> і CRISPR/Cas9, розробили новий метод редагування </w:t>
      </w:r>
      <w:proofErr w:type="spellStart"/>
      <w:r w:rsidRPr="00D15730">
        <w:rPr>
          <w:rFonts w:ascii="Times New Roman" w:hAnsi="Times New Roman" w:cs="Times New Roman"/>
          <w:sz w:val="24"/>
          <w:szCs w:val="24"/>
        </w:rPr>
        <w:t>геному</w:t>
      </w:r>
      <w:proofErr w:type="spellEnd"/>
      <w:r w:rsidRPr="00D15730">
        <w:rPr>
          <w:rFonts w:ascii="Times New Roman" w:hAnsi="Times New Roman" w:cs="Times New Roman"/>
          <w:sz w:val="24"/>
          <w:szCs w:val="24"/>
        </w:rPr>
        <w:t xml:space="preserve"> — </w:t>
      </w:r>
      <w:r w:rsidRPr="00D15730">
        <w:rPr>
          <w:rFonts w:ascii="Times New Roman" w:hAnsi="Times New Roman" w:cs="Times New Roman"/>
          <w:b/>
          <w:sz w:val="24"/>
          <w:szCs w:val="24"/>
        </w:rPr>
        <w:t>CRISPEY</w:t>
      </w:r>
      <w:r w:rsidRPr="00D15730">
        <w:rPr>
          <w:rFonts w:ascii="Times New Roman" w:hAnsi="Times New Roman" w:cs="Times New Roman"/>
          <w:sz w:val="24"/>
          <w:szCs w:val="24"/>
        </w:rPr>
        <w:t xml:space="preserve"> (від </w:t>
      </w:r>
      <w:proofErr w:type="spellStart"/>
      <w:r w:rsidRPr="00D15730">
        <w:rPr>
          <w:rFonts w:ascii="Times New Roman" w:hAnsi="Times New Roman" w:cs="Times New Roman"/>
          <w:sz w:val="24"/>
          <w:szCs w:val="24"/>
        </w:rPr>
        <w:t>англ</w:t>
      </w:r>
      <w:proofErr w:type="spellEnd"/>
      <w:r w:rsidRPr="00D15730">
        <w:rPr>
          <w:rFonts w:ascii="Times New Roman" w:hAnsi="Times New Roman" w:cs="Times New Roman"/>
          <w:sz w:val="24"/>
          <w:szCs w:val="24"/>
        </w:rPr>
        <w:t xml:space="preserve">. </w:t>
      </w:r>
      <w:r w:rsidRPr="00D15730">
        <w:rPr>
          <w:rFonts w:ascii="Times New Roman" w:hAnsi="Times New Roman" w:cs="Times New Roman"/>
          <w:sz w:val="24"/>
          <w:szCs w:val="24"/>
        </w:rPr>
        <w:lastRenderedPageBreak/>
        <w:t xml:space="preserve">Cas9 </w:t>
      </w:r>
      <w:proofErr w:type="spellStart"/>
      <w:r w:rsidRPr="00D15730">
        <w:rPr>
          <w:rFonts w:ascii="Times New Roman" w:hAnsi="Times New Roman" w:cs="Times New Roman"/>
          <w:sz w:val="24"/>
          <w:szCs w:val="24"/>
        </w:rPr>
        <w:t>Retron</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precISe</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Parallel</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Editing</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via</w:t>
      </w:r>
      <w:proofErr w:type="spellEnd"/>
      <w:r w:rsidRPr="00D15730">
        <w:rPr>
          <w:rFonts w:ascii="Times New Roman" w:hAnsi="Times New Roman" w:cs="Times New Roman"/>
          <w:sz w:val="24"/>
          <w:szCs w:val="24"/>
        </w:rPr>
        <w:t xml:space="preserve"> </w:t>
      </w:r>
      <w:proofErr w:type="spellStart"/>
      <w:r w:rsidRPr="00D15730">
        <w:rPr>
          <w:rFonts w:ascii="Times New Roman" w:hAnsi="Times New Roman" w:cs="Times New Roman"/>
          <w:sz w:val="24"/>
          <w:szCs w:val="24"/>
        </w:rPr>
        <w:t>homology</w:t>
      </w:r>
      <w:proofErr w:type="spellEnd"/>
      <w:r w:rsidRPr="00D15730">
        <w:rPr>
          <w:rFonts w:ascii="Times New Roman" w:hAnsi="Times New Roman" w:cs="Times New Roman"/>
          <w:sz w:val="24"/>
          <w:szCs w:val="24"/>
        </w:rPr>
        <w:t xml:space="preserve"> — точне паралельне редагування Cas9 за допомогою гомології). Цей метод продемонстрував високу ефективність (92 %), пропускну здатність та точність (4,6 % помилок) і дозволив отримати десятки тисяч клонів дріжджів-мутантів, кожен з яких відрізнявся лише однією основою в нуклеїновій послідовності гена. </w:t>
      </w:r>
    </w:p>
    <w:p w14:paraId="3F6650E9" w14:textId="69D937E3" w:rsidR="005A6B78" w:rsidRPr="00D15730" w:rsidRDefault="00625689" w:rsidP="00D15730">
      <w:pPr>
        <w:spacing w:after="0" w:line="240" w:lineRule="auto"/>
        <w:ind w:firstLine="720"/>
        <w:jc w:val="both"/>
        <w:rPr>
          <w:rFonts w:ascii="Times New Roman" w:hAnsi="Times New Roman" w:cs="Times New Roman"/>
          <w:sz w:val="24"/>
          <w:szCs w:val="24"/>
        </w:rPr>
      </w:pPr>
      <w:r w:rsidRPr="00D15730">
        <w:rPr>
          <w:rFonts w:ascii="Times New Roman" w:hAnsi="Times New Roman" w:cs="Times New Roman"/>
          <w:sz w:val="24"/>
          <w:szCs w:val="24"/>
        </w:rPr>
        <w:t xml:space="preserve">Незважаючи на те, що наявні сьогодні системи редагування мають певні недоліки та обмеження, а способи їх доставки в клітини потребують вдосконалення, ясно, що в найближчому майбутньому технології редагування геномів досягнуть більшої ефективності та безпечності, а втручання в геном людини може стати буденною справою. Повірити в це змушує висловлювання Девіда </w:t>
      </w:r>
      <w:proofErr w:type="spellStart"/>
      <w:r w:rsidRPr="00D15730">
        <w:rPr>
          <w:rFonts w:ascii="Times New Roman" w:hAnsi="Times New Roman" w:cs="Times New Roman"/>
          <w:sz w:val="24"/>
          <w:szCs w:val="24"/>
        </w:rPr>
        <w:t>Лю</w:t>
      </w:r>
      <w:proofErr w:type="spellEnd"/>
      <w:r w:rsidRPr="00D15730">
        <w:rPr>
          <w:rFonts w:ascii="Times New Roman" w:hAnsi="Times New Roman" w:cs="Times New Roman"/>
          <w:sz w:val="24"/>
          <w:szCs w:val="24"/>
        </w:rPr>
        <w:t xml:space="preserve">: «Якщо CRISPR схожий на ножиці, редактори основ нагадують олівець, то прайм-редактори — це текстовий процесор, придатний для точного пошуку та заміни. Всі інструменти редагування </w:t>
      </w:r>
      <w:proofErr w:type="spellStart"/>
      <w:r w:rsidRPr="00D15730">
        <w:rPr>
          <w:rFonts w:ascii="Times New Roman" w:hAnsi="Times New Roman" w:cs="Times New Roman"/>
          <w:sz w:val="24"/>
          <w:szCs w:val="24"/>
        </w:rPr>
        <w:t>геному</w:t>
      </w:r>
      <w:proofErr w:type="spellEnd"/>
      <w:r w:rsidRPr="00D15730">
        <w:rPr>
          <w:rFonts w:ascii="Times New Roman" w:hAnsi="Times New Roman" w:cs="Times New Roman"/>
          <w:sz w:val="24"/>
          <w:szCs w:val="24"/>
        </w:rPr>
        <w:t xml:space="preserve"> відіграватимуть власні ролі... Це лише початок, а не кінець» [76].</w:t>
      </w:r>
    </w:p>
    <w:sectPr w:rsidR="005A6B78" w:rsidRPr="00D15730">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helenVoit@gmail.com" w:date="2022-11-21T21:20:00Z" w:initials="h">
    <w:p w14:paraId="0787ACF0" w14:textId="77777777" w:rsidR="005A6B78" w:rsidRDefault="005A6B78">
      <w:pPr>
        <w:pStyle w:val="a4"/>
      </w:pPr>
      <w:r>
        <w:rPr>
          <w:rStyle w:val="a3"/>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87ACF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87ACF0" w16cid:durableId="27266A3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Arial"/>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lenVoit@gmail.com">
    <w15:presenceInfo w15:providerId="Windows Live" w15:userId="357977688ff030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C32"/>
    <w:rsid w:val="000067D8"/>
    <w:rsid w:val="000D518C"/>
    <w:rsid w:val="000F1BDB"/>
    <w:rsid w:val="00163070"/>
    <w:rsid w:val="00167720"/>
    <w:rsid w:val="00183A65"/>
    <w:rsid w:val="001E2134"/>
    <w:rsid w:val="001F2D80"/>
    <w:rsid w:val="003603F2"/>
    <w:rsid w:val="003B329C"/>
    <w:rsid w:val="003C5714"/>
    <w:rsid w:val="005A6B78"/>
    <w:rsid w:val="005A6C68"/>
    <w:rsid w:val="00605C8C"/>
    <w:rsid w:val="00625689"/>
    <w:rsid w:val="0080321B"/>
    <w:rsid w:val="008153E6"/>
    <w:rsid w:val="00963C7E"/>
    <w:rsid w:val="009F2CDC"/>
    <w:rsid w:val="00A33598"/>
    <w:rsid w:val="00A42C32"/>
    <w:rsid w:val="00BF2E59"/>
    <w:rsid w:val="00D15730"/>
    <w:rsid w:val="00DC6CFE"/>
    <w:rsid w:val="00F03426"/>
    <w:rsid w:val="00F12ABB"/>
    <w:rsid w:val="00FC433D"/>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47871"/>
  <w15:chartTrackingRefBased/>
  <w15:docId w15:val="{CF306E2D-4469-43D9-960C-89F4ACC43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5A6B78"/>
    <w:rPr>
      <w:sz w:val="16"/>
      <w:szCs w:val="16"/>
    </w:rPr>
  </w:style>
  <w:style w:type="paragraph" w:styleId="a4">
    <w:name w:val="annotation text"/>
    <w:basedOn w:val="a"/>
    <w:link w:val="a5"/>
    <w:uiPriority w:val="99"/>
    <w:semiHidden/>
    <w:unhideWhenUsed/>
    <w:rsid w:val="005A6B78"/>
    <w:pPr>
      <w:spacing w:line="240" w:lineRule="auto"/>
    </w:pPr>
    <w:rPr>
      <w:sz w:val="20"/>
      <w:szCs w:val="20"/>
    </w:rPr>
  </w:style>
  <w:style w:type="character" w:customStyle="1" w:styleId="a5">
    <w:name w:val="Текст примечания Знак"/>
    <w:basedOn w:val="a0"/>
    <w:link w:val="a4"/>
    <w:uiPriority w:val="99"/>
    <w:semiHidden/>
    <w:rsid w:val="005A6B78"/>
    <w:rPr>
      <w:sz w:val="20"/>
      <w:szCs w:val="20"/>
      <w:lang w:val="uk-UA"/>
    </w:rPr>
  </w:style>
  <w:style w:type="paragraph" w:styleId="a6">
    <w:name w:val="annotation subject"/>
    <w:basedOn w:val="a4"/>
    <w:next w:val="a4"/>
    <w:link w:val="a7"/>
    <w:uiPriority w:val="99"/>
    <w:semiHidden/>
    <w:unhideWhenUsed/>
    <w:rsid w:val="005A6B78"/>
    <w:rPr>
      <w:b/>
      <w:bCs/>
    </w:rPr>
  </w:style>
  <w:style w:type="character" w:customStyle="1" w:styleId="a7">
    <w:name w:val="Тема примечания Знак"/>
    <w:basedOn w:val="a5"/>
    <w:link w:val="a6"/>
    <w:uiPriority w:val="99"/>
    <w:semiHidden/>
    <w:rsid w:val="005A6B78"/>
    <w:rPr>
      <w:b/>
      <w:bCs/>
      <w:sz w:val="20"/>
      <w:szCs w:val="20"/>
      <w:lang w:val="uk-UA"/>
    </w:rPr>
  </w:style>
  <w:style w:type="paragraph" w:styleId="a8">
    <w:name w:val="Balloon Text"/>
    <w:basedOn w:val="a"/>
    <w:link w:val="a9"/>
    <w:uiPriority w:val="99"/>
    <w:semiHidden/>
    <w:unhideWhenUsed/>
    <w:rsid w:val="005A6B7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A6B78"/>
    <w:rPr>
      <w:rFonts w:ascii="Segoe UI" w:hAnsi="Segoe UI" w:cs="Segoe UI"/>
      <w:sz w:val="18"/>
      <w:szCs w:val="1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microsoft.com/office/2016/09/relationships/commentsIds" Target="commentsId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microsoft.com/office/2011/relationships/commentsExtended" Target="commentsExtended.xm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comments" Target="comments.xml"/><Relationship Id="rId4" Type="http://schemas.openxmlformats.org/officeDocument/2006/relationships/image" Target="media/image1.png"/><Relationship Id="rId9" Type="http://schemas.openxmlformats.org/officeDocument/2006/relationships/image" Target="media/image6.png"/><Relationship Id="rId14"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702</TotalTime>
  <Pages>11</Pages>
  <Words>5723</Words>
  <Characters>32627</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helenVoit@gmail.com</dc:creator>
  <cp:keywords/>
  <dc:description/>
  <cp:lastModifiedBy>helenVoit@gmail.com</cp:lastModifiedBy>
  <cp:revision>7</cp:revision>
  <dcterms:created xsi:type="dcterms:W3CDTF">2022-11-21T19:06:00Z</dcterms:created>
  <dcterms:modified xsi:type="dcterms:W3CDTF">2022-11-22T07:51:00Z</dcterms:modified>
</cp:coreProperties>
</file>