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27" w:rsidRPr="00C63B94" w:rsidRDefault="00317F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3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953427" w:rsidRPr="00C63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9 </w:t>
      </w:r>
    </w:p>
    <w:p w:rsidR="00317F27" w:rsidRDefault="00953427" w:rsidP="004908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EF6">
        <w:rPr>
          <w:rFonts w:ascii="Times New Roman" w:hAnsi="Times New Roman" w:cs="Times New Roman"/>
          <w:sz w:val="28"/>
          <w:szCs w:val="28"/>
          <w:lang w:val="uk-UA"/>
        </w:rPr>
        <w:t>На підставі даних Завдання 6,5 та 7</w:t>
      </w:r>
      <w:r w:rsidR="00317F27" w:rsidRPr="00311E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1EF6">
        <w:rPr>
          <w:rFonts w:ascii="Times New Roman" w:hAnsi="Times New Roman" w:cs="Times New Roman"/>
          <w:sz w:val="28"/>
          <w:szCs w:val="28"/>
          <w:lang w:val="uk-UA"/>
        </w:rPr>
        <w:t xml:space="preserve">скласти Аудиторський звіт за зразком. </w:t>
      </w:r>
    </w:p>
    <w:p w:rsidR="00EC0547" w:rsidRPr="003C55D1" w:rsidRDefault="00EC0547" w:rsidP="00EC05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55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Увага! </w:t>
      </w:r>
      <w:r>
        <w:rPr>
          <w:rFonts w:ascii="Times New Roman" w:hAnsi="Times New Roman" w:cs="Times New Roman"/>
          <w:sz w:val="28"/>
          <w:szCs w:val="28"/>
          <w:lang w:val="uk-UA"/>
        </w:rPr>
        <w:t>Зверніть увагу на інформацію яка виділена жовтим кольором цю інформацію потрібно заповнити згідно індивідуального завдання.</w:t>
      </w:r>
    </w:p>
    <w:p w:rsidR="00EC0547" w:rsidRPr="00311EF6" w:rsidRDefault="00EC0547" w:rsidP="004908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3427" w:rsidRPr="00311EF6" w:rsidRDefault="00953427" w:rsidP="00311EF6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1EF6">
        <w:rPr>
          <w:rFonts w:ascii="Times New Roman" w:hAnsi="Times New Roman" w:cs="Times New Roman"/>
          <w:b/>
          <w:sz w:val="28"/>
          <w:szCs w:val="28"/>
          <w:lang w:val="uk-UA"/>
        </w:rPr>
        <w:t>ЗРАЗОК</w:t>
      </w:r>
    </w:p>
    <w:p w:rsidR="00311EF6" w:rsidRPr="00311EF6" w:rsidRDefault="00311EF6" w:rsidP="00311EF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11EF6">
        <w:rPr>
          <w:rFonts w:ascii="Times New Roman" w:hAnsi="Times New Roman" w:cs="Times New Roman"/>
          <w:b/>
          <w:sz w:val="28"/>
          <w:szCs w:val="28"/>
          <w:lang w:val="uk-UA"/>
        </w:rPr>
        <w:t>Аудиторський звіт</w:t>
      </w:r>
      <w:r w:rsidRPr="00311EF6">
        <w:rPr>
          <w:rFonts w:ascii="Times New Roman" w:hAnsi="Times New Roman" w:cs="Times New Roman"/>
          <w:sz w:val="28"/>
          <w:szCs w:val="28"/>
          <w:lang w:val="uk-UA"/>
        </w:rPr>
        <w:t xml:space="preserve"> незалежної аудиторської фірми</w:t>
      </w:r>
    </w:p>
    <w:p w:rsidR="00311EF6" w:rsidRPr="00C63B94" w:rsidRDefault="00311EF6" w:rsidP="00311EF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11EF6">
        <w:rPr>
          <w:rFonts w:ascii="Times New Roman" w:hAnsi="Times New Roman" w:cs="Times New Roman"/>
          <w:sz w:val="28"/>
          <w:szCs w:val="28"/>
          <w:lang w:val="uk-UA"/>
        </w:rPr>
        <w:t>ВАТ «</w:t>
      </w:r>
      <w:proofErr w:type="spellStart"/>
      <w:r w:rsidRPr="00311EF6">
        <w:rPr>
          <w:rFonts w:ascii="Times New Roman" w:hAnsi="Times New Roman" w:cs="Times New Roman"/>
          <w:sz w:val="28"/>
          <w:szCs w:val="28"/>
          <w:lang w:val="uk-UA"/>
        </w:rPr>
        <w:t>Ріваль</w:t>
      </w:r>
      <w:proofErr w:type="spellEnd"/>
      <w:r w:rsidRPr="00311EF6">
        <w:rPr>
          <w:rFonts w:ascii="Times New Roman" w:hAnsi="Times New Roman" w:cs="Times New Roman"/>
          <w:sz w:val="28"/>
          <w:szCs w:val="28"/>
          <w:lang w:val="uk-UA"/>
        </w:rPr>
        <w:t>»   Директор Колісник О.С.</w:t>
      </w:r>
      <w:r w:rsidR="00C63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B94" w:rsidRPr="0049086D">
        <w:rPr>
          <w:rFonts w:ascii="Times New Roman" w:hAnsi="Times New Roman" w:cs="Times New Roman"/>
          <w:b/>
          <w:sz w:val="28"/>
          <w:szCs w:val="28"/>
          <w:lang w:val="en-US"/>
        </w:rPr>
        <w:t>[</w:t>
      </w:r>
      <w:proofErr w:type="spellStart"/>
      <w:r w:rsidR="00C63B94" w:rsidRPr="0049086D">
        <w:rPr>
          <w:rFonts w:ascii="Times New Roman" w:hAnsi="Times New Roman" w:cs="Times New Roman"/>
          <w:b/>
          <w:sz w:val="28"/>
          <w:szCs w:val="28"/>
        </w:rPr>
        <w:t>вказати</w:t>
      </w:r>
      <w:proofErr w:type="spellEnd"/>
      <w:r w:rsidR="00C63B94" w:rsidRPr="0049086D">
        <w:rPr>
          <w:rFonts w:ascii="Times New Roman" w:hAnsi="Times New Roman" w:cs="Times New Roman"/>
          <w:b/>
          <w:sz w:val="28"/>
          <w:szCs w:val="28"/>
        </w:rPr>
        <w:t xml:space="preserve"> дан</w:t>
      </w:r>
      <w:r w:rsidR="00C63B94" w:rsidRPr="0049086D">
        <w:rPr>
          <w:rFonts w:ascii="Times New Roman" w:hAnsi="Times New Roman" w:cs="Times New Roman"/>
          <w:b/>
          <w:sz w:val="28"/>
          <w:szCs w:val="28"/>
          <w:lang w:val="uk-UA"/>
        </w:rPr>
        <w:t>і згідно Договору</w:t>
      </w:r>
      <w:r w:rsidR="00C63B94" w:rsidRPr="0049086D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</w:p>
    <w:p w:rsidR="00311EF6" w:rsidRPr="00311EF6" w:rsidRDefault="00311EF6" w:rsidP="00311EF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11EF6">
        <w:rPr>
          <w:rFonts w:ascii="Times New Roman" w:hAnsi="Times New Roman" w:cs="Times New Roman"/>
          <w:sz w:val="28"/>
          <w:szCs w:val="28"/>
          <w:lang w:val="uk-UA"/>
        </w:rPr>
        <w:t>69000,  Запорізька обл., м. Запоріжжя, вул. Щаслива, 18, тел. 270-28-18</w:t>
      </w:r>
    </w:p>
    <w:p w:rsidR="00311EF6" w:rsidRPr="00311EF6" w:rsidRDefault="00311EF6" w:rsidP="00311EF6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EF6">
        <w:rPr>
          <w:rFonts w:ascii="Times New Roman" w:hAnsi="Times New Roman" w:cs="Times New Roman"/>
          <w:sz w:val="28"/>
          <w:szCs w:val="28"/>
          <w:lang w:val="uk-UA"/>
        </w:rPr>
        <w:t xml:space="preserve">      м. Запоріжжя                                                             01 квітня 20</w:t>
      </w:r>
      <w:r w:rsidR="00C63B94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311EF6">
        <w:rPr>
          <w:rFonts w:ascii="Times New Roman" w:hAnsi="Times New Roman" w:cs="Times New Roman"/>
          <w:sz w:val="28"/>
          <w:szCs w:val="28"/>
          <w:lang w:val="uk-UA"/>
        </w:rPr>
        <w:t xml:space="preserve"> року  </w:t>
      </w:r>
    </w:p>
    <w:p w:rsidR="00311EF6" w:rsidRPr="0049086D" w:rsidRDefault="00311EF6" w:rsidP="00311EF6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1EF6">
        <w:rPr>
          <w:rFonts w:ascii="Times New Roman" w:hAnsi="Times New Roman" w:cs="Times New Roman"/>
          <w:sz w:val="28"/>
          <w:szCs w:val="28"/>
          <w:lang w:val="uk-UA"/>
        </w:rPr>
        <w:t xml:space="preserve">Аудитором </w:t>
      </w:r>
      <w:r w:rsidR="00C63B94" w:rsidRPr="004908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[  </w:t>
      </w:r>
      <w:r w:rsidR="00C63B94" w:rsidRPr="0049086D">
        <w:rPr>
          <w:rFonts w:ascii="Times New Roman" w:hAnsi="Times New Roman" w:cs="Times New Roman"/>
          <w:b/>
          <w:sz w:val="28"/>
          <w:szCs w:val="28"/>
        </w:rPr>
        <w:t>П.</w:t>
      </w:r>
      <w:r w:rsidR="00C63B94" w:rsidRPr="0049086D">
        <w:rPr>
          <w:rFonts w:ascii="Times New Roman" w:hAnsi="Times New Roman" w:cs="Times New Roman"/>
          <w:b/>
          <w:sz w:val="28"/>
          <w:szCs w:val="28"/>
          <w:lang w:val="uk-UA"/>
        </w:rPr>
        <w:t>І.П</w:t>
      </w:r>
      <w:r w:rsidR="00C63B94" w:rsidRPr="004908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]</w:t>
      </w:r>
      <w:r w:rsidRPr="00311EF6">
        <w:rPr>
          <w:rFonts w:ascii="Times New Roman" w:hAnsi="Times New Roman" w:cs="Times New Roman"/>
          <w:sz w:val="28"/>
          <w:szCs w:val="28"/>
          <w:lang w:val="uk-UA"/>
        </w:rPr>
        <w:t xml:space="preserve"> проведена аудиторська перевірка</w:t>
      </w:r>
      <w:r w:rsidR="00C63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086D" w:rsidRPr="00311EF6">
        <w:rPr>
          <w:rFonts w:ascii="Times New Roman" w:hAnsi="Times New Roman" w:cs="Times New Roman"/>
          <w:sz w:val="28"/>
          <w:szCs w:val="28"/>
          <w:lang w:val="uk-UA"/>
        </w:rPr>
        <w:t>власного капіталу</w:t>
      </w:r>
      <w:r w:rsidR="0049086D" w:rsidRPr="004908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63B94" w:rsidRPr="0049086D">
        <w:rPr>
          <w:rFonts w:ascii="Times New Roman" w:hAnsi="Times New Roman" w:cs="Times New Roman"/>
          <w:b/>
          <w:sz w:val="28"/>
          <w:szCs w:val="28"/>
          <w:lang w:val="en-US"/>
        </w:rPr>
        <w:t>[</w:t>
      </w:r>
      <w:r w:rsidR="00C63B94" w:rsidRPr="0049086D">
        <w:rPr>
          <w:rFonts w:ascii="Times New Roman" w:hAnsi="Times New Roman" w:cs="Times New Roman"/>
          <w:b/>
          <w:sz w:val="28"/>
          <w:szCs w:val="28"/>
          <w:lang w:val="uk-UA"/>
        </w:rPr>
        <w:t>вказати об’єкт аудиту згідно завдання</w:t>
      </w:r>
      <w:r w:rsidR="00C63B94" w:rsidRPr="0049086D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  <w:r w:rsidR="00C63B94" w:rsidRPr="004908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63B9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ВАТ «</w:t>
      </w:r>
      <w:proofErr w:type="spellStart"/>
      <w:r w:rsidRPr="00C63B9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Ріваль</w:t>
      </w:r>
      <w:proofErr w:type="spellEnd"/>
      <w:r w:rsidRPr="00C63B9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»</w:t>
      </w:r>
      <w:r w:rsidR="00C63B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63B94" w:rsidRPr="0049086D">
        <w:rPr>
          <w:rFonts w:ascii="Times New Roman" w:hAnsi="Times New Roman" w:cs="Times New Roman"/>
          <w:b/>
          <w:sz w:val="28"/>
          <w:szCs w:val="28"/>
          <w:lang w:val="en-US"/>
        </w:rPr>
        <w:t>[</w:t>
      </w:r>
      <w:proofErr w:type="spellStart"/>
      <w:r w:rsidR="00C63B94" w:rsidRPr="0049086D">
        <w:rPr>
          <w:rFonts w:ascii="Times New Roman" w:hAnsi="Times New Roman" w:cs="Times New Roman"/>
          <w:b/>
          <w:sz w:val="28"/>
          <w:szCs w:val="28"/>
        </w:rPr>
        <w:t>вказати</w:t>
      </w:r>
      <w:proofErr w:type="spellEnd"/>
      <w:r w:rsidR="00C63B94" w:rsidRPr="004908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3B94" w:rsidRPr="0049086D">
        <w:rPr>
          <w:rFonts w:ascii="Times New Roman" w:hAnsi="Times New Roman" w:cs="Times New Roman"/>
          <w:b/>
          <w:sz w:val="28"/>
          <w:szCs w:val="28"/>
        </w:rPr>
        <w:t>назву</w:t>
      </w:r>
      <w:proofErr w:type="spellEnd"/>
      <w:r w:rsidR="00C63B94" w:rsidRPr="00490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B94" w:rsidRPr="0049086D">
        <w:rPr>
          <w:rFonts w:ascii="Times New Roman" w:hAnsi="Times New Roman" w:cs="Times New Roman"/>
          <w:b/>
          <w:sz w:val="28"/>
          <w:szCs w:val="28"/>
          <w:lang w:val="uk-UA"/>
        </w:rPr>
        <w:t>клієнта</w:t>
      </w:r>
      <w:r w:rsidR="00C63B94" w:rsidRPr="00490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B94" w:rsidRPr="0049086D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  <w:r w:rsidRPr="004908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11EF6">
        <w:rPr>
          <w:rFonts w:ascii="Times New Roman" w:hAnsi="Times New Roman" w:cs="Times New Roman"/>
          <w:sz w:val="28"/>
          <w:szCs w:val="28"/>
          <w:lang w:val="uk-UA"/>
        </w:rPr>
        <w:t>за 20</w:t>
      </w:r>
      <w:r w:rsidR="00C63B9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11EF6">
        <w:rPr>
          <w:rFonts w:ascii="Times New Roman" w:hAnsi="Times New Roman" w:cs="Times New Roman"/>
          <w:sz w:val="28"/>
          <w:szCs w:val="28"/>
          <w:lang w:val="uk-UA"/>
        </w:rPr>
        <w:t xml:space="preserve"> рік. Підставою для проведення аудиту є </w:t>
      </w:r>
      <w:r w:rsidRPr="00C63B9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Договір №1 «27» лютого 20</w:t>
      </w:r>
      <w:r w:rsidR="00C63B94" w:rsidRPr="00C63B9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21</w:t>
      </w:r>
      <w:r w:rsidRPr="00C63B9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року</w:t>
      </w:r>
      <w:r w:rsidRPr="0049086D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.</w:t>
      </w:r>
      <w:r w:rsidR="00C63B94" w:rsidRPr="004908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63B94" w:rsidRPr="0049086D">
        <w:rPr>
          <w:rFonts w:ascii="Times New Roman" w:hAnsi="Times New Roman" w:cs="Times New Roman"/>
          <w:b/>
          <w:sz w:val="28"/>
          <w:szCs w:val="28"/>
          <w:lang w:val="en-US"/>
        </w:rPr>
        <w:t>[</w:t>
      </w:r>
      <w:proofErr w:type="spellStart"/>
      <w:proofErr w:type="gramStart"/>
      <w:r w:rsidR="00C63B94" w:rsidRPr="0049086D">
        <w:rPr>
          <w:rFonts w:ascii="Times New Roman" w:hAnsi="Times New Roman" w:cs="Times New Roman"/>
          <w:b/>
          <w:sz w:val="28"/>
          <w:szCs w:val="28"/>
        </w:rPr>
        <w:t>вказати</w:t>
      </w:r>
      <w:proofErr w:type="spellEnd"/>
      <w:proofErr w:type="gramEnd"/>
      <w:r w:rsidR="00C63B94" w:rsidRPr="0049086D">
        <w:rPr>
          <w:rFonts w:ascii="Times New Roman" w:hAnsi="Times New Roman" w:cs="Times New Roman"/>
          <w:b/>
          <w:sz w:val="28"/>
          <w:szCs w:val="28"/>
        </w:rPr>
        <w:t xml:space="preserve"> дан</w:t>
      </w:r>
      <w:r w:rsidR="00C63B94" w:rsidRPr="0049086D">
        <w:rPr>
          <w:rFonts w:ascii="Times New Roman" w:hAnsi="Times New Roman" w:cs="Times New Roman"/>
          <w:b/>
          <w:sz w:val="28"/>
          <w:szCs w:val="28"/>
          <w:lang w:val="uk-UA"/>
        </w:rPr>
        <w:t>і згідно Договору</w:t>
      </w:r>
      <w:r w:rsidR="00C63B94" w:rsidRPr="0049086D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  <w:r w:rsidR="00C63B94" w:rsidRPr="0049086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11EF6" w:rsidRPr="00311EF6" w:rsidRDefault="00311EF6" w:rsidP="00311EF6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EF6">
        <w:rPr>
          <w:rFonts w:ascii="Times New Roman" w:hAnsi="Times New Roman" w:cs="Times New Roman"/>
          <w:sz w:val="28"/>
          <w:szCs w:val="28"/>
          <w:lang w:val="uk-UA"/>
        </w:rPr>
        <w:t xml:space="preserve">Особа, відповідальна за фінансовий стан: </w:t>
      </w:r>
      <w:r w:rsidRPr="00EC054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Директор Колісник О.С.</w:t>
      </w:r>
    </w:p>
    <w:p w:rsidR="00311EF6" w:rsidRPr="00311EF6" w:rsidRDefault="00311EF6" w:rsidP="00311EF6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EF6">
        <w:rPr>
          <w:rFonts w:ascii="Times New Roman" w:hAnsi="Times New Roman" w:cs="Times New Roman"/>
          <w:sz w:val="28"/>
          <w:szCs w:val="28"/>
          <w:lang w:val="uk-UA"/>
        </w:rPr>
        <w:t xml:space="preserve">Особа, відповідальна за стан бухгалтерського обліку: </w:t>
      </w:r>
      <w:r w:rsidRPr="00EC054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Головний бухгалтер Тищенко В.Н.</w:t>
      </w:r>
    </w:p>
    <w:p w:rsidR="00311EF6" w:rsidRPr="00311EF6" w:rsidRDefault="00311EF6" w:rsidP="00311EF6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EF6">
        <w:rPr>
          <w:rFonts w:ascii="Times New Roman" w:hAnsi="Times New Roman" w:cs="Times New Roman"/>
          <w:sz w:val="28"/>
          <w:szCs w:val="28"/>
          <w:lang w:val="uk-UA"/>
        </w:rPr>
        <w:t xml:space="preserve">Аудит проводився за участю матеріально-відповідальної особи: </w:t>
      </w:r>
      <w:r w:rsidRPr="00EC054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головного бухгалтера Тищенко В.Н.</w:t>
      </w:r>
    </w:p>
    <w:p w:rsidR="00311EF6" w:rsidRPr="00EC0547" w:rsidRDefault="00311EF6" w:rsidP="00311EF6">
      <w:pPr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EC054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Початок аудиту : 01 березня 20</w:t>
      </w:r>
      <w:r w:rsidR="00C63B94" w:rsidRPr="00EC054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21</w:t>
      </w:r>
      <w:r w:rsidRPr="00EC054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року.</w:t>
      </w:r>
    </w:p>
    <w:p w:rsidR="00311EF6" w:rsidRPr="00311EF6" w:rsidRDefault="00311EF6" w:rsidP="00311EF6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54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Аудит закінчений: 01 квітня 20</w:t>
      </w:r>
      <w:r w:rsidR="00C63B94" w:rsidRPr="00EC054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21</w:t>
      </w:r>
      <w:r w:rsidRPr="00EC054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року.</w:t>
      </w:r>
      <w:bookmarkStart w:id="0" w:name="_GoBack"/>
      <w:bookmarkEnd w:id="0"/>
    </w:p>
    <w:p w:rsidR="00311EF6" w:rsidRPr="0049086D" w:rsidRDefault="00311EF6" w:rsidP="00311EF6">
      <w:pPr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1EF6">
        <w:rPr>
          <w:rFonts w:ascii="Times New Roman" w:hAnsi="Times New Roman" w:cs="Times New Roman"/>
          <w:sz w:val="28"/>
          <w:szCs w:val="28"/>
          <w:lang w:val="uk-UA"/>
        </w:rPr>
        <w:t xml:space="preserve">Документами надання для перевірки є установчі документи, первинні документи з обліку </w:t>
      </w:r>
      <w:r w:rsidRPr="00EC054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власного капіталу</w:t>
      </w:r>
      <w:r w:rsidRPr="00311EF6">
        <w:rPr>
          <w:rFonts w:ascii="Times New Roman" w:hAnsi="Times New Roman" w:cs="Times New Roman"/>
          <w:sz w:val="28"/>
          <w:szCs w:val="28"/>
          <w:lang w:val="uk-UA"/>
        </w:rPr>
        <w:t>, регістри бухгалтерського обліку та фінансова звітність.</w:t>
      </w:r>
      <w:r w:rsidR="0049086D" w:rsidRPr="004908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9086D" w:rsidRPr="0049086D">
        <w:rPr>
          <w:rFonts w:ascii="Times New Roman" w:hAnsi="Times New Roman" w:cs="Times New Roman"/>
          <w:b/>
          <w:sz w:val="28"/>
          <w:szCs w:val="28"/>
          <w:lang w:val="en-US"/>
        </w:rPr>
        <w:t>[</w:t>
      </w:r>
      <w:proofErr w:type="spellStart"/>
      <w:proofErr w:type="gramStart"/>
      <w:r w:rsidR="0049086D" w:rsidRPr="0049086D">
        <w:rPr>
          <w:rFonts w:ascii="Times New Roman" w:hAnsi="Times New Roman" w:cs="Times New Roman"/>
          <w:b/>
          <w:sz w:val="28"/>
          <w:szCs w:val="28"/>
        </w:rPr>
        <w:t>вказати</w:t>
      </w:r>
      <w:proofErr w:type="spellEnd"/>
      <w:proofErr w:type="gramEnd"/>
      <w:r w:rsidR="0049086D" w:rsidRPr="004908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9086D" w:rsidRPr="0049086D">
        <w:rPr>
          <w:rFonts w:ascii="Times New Roman" w:hAnsi="Times New Roman" w:cs="Times New Roman"/>
          <w:b/>
          <w:sz w:val="28"/>
          <w:szCs w:val="28"/>
        </w:rPr>
        <w:t>документи</w:t>
      </w:r>
      <w:proofErr w:type="spellEnd"/>
      <w:r w:rsidR="0049086D" w:rsidRPr="004908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9086D" w:rsidRPr="0049086D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="0049086D" w:rsidRPr="004908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9086D" w:rsidRPr="0049086D">
        <w:rPr>
          <w:rFonts w:ascii="Times New Roman" w:hAnsi="Times New Roman" w:cs="Times New Roman"/>
          <w:b/>
          <w:sz w:val="28"/>
          <w:szCs w:val="28"/>
        </w:rPr>
        <w:t>стосуються</w:t>
      </w:r>
      <w:proofErr w:type="spellEnd"/>
      <w:r w:rsidR="0049086D" w:rsidRPr="004908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9086D" w:rsidRPr="0049086D">
        <w:rPr>
          <w:rFonts w:ascii="Times New Roman" w:hAnsi="Times New Roman" w:cs="Times New Roman"/>
          <w:b/>
          <w:sz w:val="28"/>
          <w:szCs w:val="28"/>
        </w:rPr>
        <w:t>обл</w:t>
      </w:r>
      <w:proofErr w:type="spellEnd"/>
      <w:r w:rsidR="0049086D" w:rsidRPr="0049086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49086D" w:rsidRPr="0049086D">
        <w:rPr>
          <w:rFonts w:ascii="Times New Roman" w:hAnsi="Times New Roman" w:cs="Times New Roman"/>
          <w:b/>
          <w:sz w:val="28"/>
          <w:szCs w:val="28"/>
        </w:rPr>
        <w:t xml:space="preserve">ку </w:t>
      </w:r>
      <w:r w:rsidR="0049086D" w:rsidRPr="0049086D">
        <w:rPr>
          <w:rFonts w:ascii="Times New Roman" w:hAnsi="Times New Roman" w:cs="Times New Roman"/>
          <w:b/>
          <w:sz w:val="28"/>
          <w:szCs w:val="28"/>
          <w:lang w:val="uk-UA"/>
        </w:rPr>
        <w:t>об’єкту</w:t>
      </w:r>
      <w:r w:rsidR="0049086D" w:rsidRPr="0049086D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</w:p>
    <w:p w:rsidR="00311EF6" w:rsidRPr="0049086D" w:rsidRDefault="00311EF6" w:rsidP="00C63B94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1EF6">
        <w:rPr>
          <w:rFonts w:ascii="Times New Roman" w:hAnsi="Times New Roman" w:cs="Times New Roman"/>
          <w:sz w:val="28"/>
          <w:szCs w:val="28"/>
          <w:lang w:val="uk-UA"/>
        </w:rPr>
        <w:t>Питання, винесені на перевірку:</w:t>
      </w:r>
      <w:r w:rsidR="00C63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B94" w:rsidRPr="0049086D">
        <w:rPr>
          <w:rFonts w:ascii="Times New Roman" w:hAnsi="Times New Roman" w:cs="Times New Roman"/>
          <w:b/>
          <w:sz w:val="28"/>
          <w:szCs w:val="28"/>
          <w:lang w:val="en-US"/>
        </w:rPr>
        <w:t>[</w:t>
      </w:r>
      <w:r w:rsidR="00C63B94" w:rsidRPr="0049086D">
        <w:rPr>
          <w:rFonts w:ascii="Times New Roman" w:hAnsi="Times New Roman" w:cs="Times New Roman"/>
          <w:b/>
          <w:sz w:val="28"/>
          <w:szCs w:val="28"/>
          <w:lang w:val="uk-UA"/>
        </w:rPr>
        <w:t>вказати</w:t>
      </w:r>
      <w:r w:rsidR="00C63B94" w:rsidRPr="004908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63B94" w:rsidRPr="004908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питання </w:t>
      </w:r>
      <w:proofErr w:type="spellStart"/>
      <w:r w:rsidR="00C63B94" w:rsidRPr="0049086D">
        <w:rPr>
          <w:rFonts w:ascii="Times New Roman" w:hAnsi="Times New Roman" w:cs="Times New Roman"/>
          <w:b/>
          <w:sz w:val="28"/>
          <w:szCs w:val="28"/>
        </w:rPr>
        <w:t>зг</w:t>
      </w:r>
      <w:r w:rsidR="00C63B94" w:rsidRPr="0049086D">
        <w:rPr>
          <w:rFonts w:ascii="Times New Roman" w:hAnsi="Times New Roman" w:cs="Times New Roman"/>
          <w:b/>
          <w:sz w:val="28"/>
          <w:szCs w:val="28"/>
          <w:lang w:val="uk-UA"/>
        </w:rPr>
        <w:t>ідно</w:t>
      </w:r>
      <w:proofErr w:type="spellEnd"/>
      <w:r w:rsidR="00C63B94" w:rsidRPr="004908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об’єкту аудиту</w:t>
      </w:r>
      <w:r w:rsidR="00C63B94" w:rsidRPr="0049086D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</w:p>
    <w:p w:rsidR="00311EF6" w:rsidRPr="00EC0547" w:rsidRDefault="00311EF6" w:rsidP="00311EF6">
      <w:pPr>
        <w:ind w:left="993" w:hanging="426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EC054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1. Аудит структури власного капіталу та наявності нормативних документів; </w:t>
      </w:r>
    </w:p>
    <w:p w:rsidR="00311EF6" w:rsidRPr="00EC0547" w:rsidRDefault="00311EF6" w:rsidP="00311EF6">
      <w:pPr>
        <w:ind w:left="54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EC0547">
        <w:rPr>
          <w:rFonts w:ascii="Times New Roman" w:hAnsi="Times New Roman" w:cs="Times New Roman"/>
          <w:sz w:val="28"/>
          <w:szCs w:val="28"/>
          <w:highlight w:val="yellow"/>
          <w:lang w:val="uk-UA"/>
        </w:rPr>
        <w:lastRenderedPageBreak/>
        <w:t>2. Аудит статутного капіталу;</w:t>
      </w:r>
    </w:p>
    <w:p w:rsidR="00311EF6" w:rsidRPr="00EC0547" w:rsidRDefault="00311EF6" w:rsidP="00311EF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EC054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       3. Аудит додаткового капіталу;</w:t>
      </w:r>
    </w:p>
    <w:p w:rsidR="00311EF6" w:rsidRPr="00EC0547" w:rsidRDefault="00311EF6" w:rsidP="00311EF6">
      <w:pPr>
        <w:ind w:firstLine="54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EC054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4. Аудит резервного капіталу;</w:t>
      </w:r>
    </w:p>
    <w:p w:rsidR="00311EF6" w:rsidRPr="00EC0547" w:rsidRDefault="00311EF6" w:rsidP="00311EF6">
      <w:pPr>
        <w:ind w:firstLine="54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EC054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5. Аудит нерозподілених прибутків (непокритих збитків);</w:t>
      </w:r>
    </w:p>
    <w:p w:rsidR="00311EF6" w:rsidRPr="00EC0547" w:rsidRDefault="00311EF6" w:rsidP="00311EF6">
      <w:pPr>
        <w:ind w:firstLine="54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EC054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6. Аудит неоплаченого капіталу;</w:t>
      </w:r>
    </w:p>
    <w:p w:rsidR="00311EF6" w:rsidRPr="00EC0547" w:rsidRDefault="00311EF6" w:rsidP="00311EF6">
      <w:pPr>
        <w:ind w:firstLine="54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EC054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7. Аудит вилученого капіталу;</w:t>
      </w:r>
    </w:p>
    <w:p w:rsidR="00311EF6" w:rsidRPr="00EC0547" w:rsidRDefault="00311EF6" w:rsidP="00311EF6">
      <w:pPr>
        <w:ind w:firstLine="54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EC054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8. Аудит динаміки власного капіталу;</w:t>
      </w:r>
    </w:p>
    <w:p w:rsidR="00311EF6" w:rsidRPr="00EC0547" w:rsidRDefault="00311EF6" w:rsidP="00311EF6">
      <w:pPr>
        <w:ind w:firstLine="54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EC054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9. Визначення правильності відображення кореспонденції рахунків;</w:t>
      </w:r>
    </w:p>
    <w:p w:rsidR="00311EF6" w:rsidRPr="00311EF6" w:rsidRDefault="00311EF6" w:rsidP="00311EF6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EC054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10. Визначення правильності відображення у фінансовій звітності.</w:t>
      </w:r>
    </w:p>
    <w:p w:rsidR="00311EF6" w:rsidRPr="00311EF6" w:rsidRDefault="00311EF6" w:rsidP="00C63B94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11EF6">
        <w:rPr>
          <w:rFonts w:ascii="Times New Roman" w:hAnsi="Times New Roman" w:cs="Times New Roman"/>
          <w:sz w:val="28"/>
          <w:szCs w:val="28"/>
          <w:lang w:val="uk-UA"/>
        </w:rPr>
        <w:t>Порушення, виявлені під час аудиту:</w:t>
      </w:r>
    </w:p>
    <w:p w:rsidR="00311EF6" w:rsidRPr="0049086D" w:rsidRDefault="00311EF6" w:rsidP="00311EF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11EF6">
        <w:rPr>
          <w:rFonts w:ascii="Times New Roman" w:hAnsi="Times New Roman" w:cs="Times New Roman"/>
          <w:sz w:val="28"/>
          <w:szCs w:val="28"/>
          <w:lang w:val="uk-UA"/>
        </w:rPr>
        <w:t>Висновки за результатами перевірки:</w:t>
      </w:r>
      <w:r w:rsidR="00C63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086D" w:rsidRPr="0049086D">
        <w:rPr>
          <w:rFonts w:ascii="Times New Roman" w:hAnsi="Times New Roman" w:cs="Times New Roman"/>
          <w:b/>
          <w:sz w:val="28"/>
          <w:szCs w:val="28"/>
          <w:lang w:val="en-US"/>
        </w:rPr>
        <w:t>[</w:t>
      </w:r>
      <w:proofErr w:type="spellStart"/>
      <w:r w:rsidR="0049086D" w:rsidRPr="0049086D">
        <w:rPr>
          <w:rFonts w:ascii="Times New Roman" w:hAnsi="Times New Roman" w:cs="Times New Roman"/>
          <w:b/>
          <w:sz w:val="28"/>
          <w:szCs w:val="28"/>
        </w:rPr>
        <w:t>описати</w:t>
      </w:r>
      <w:proofErr w:type="spellEnd"/>
      <w:r w:rsidR="0049086D" w:rsidRPr="004908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9086D" w:rsidRPr="0049086D">
        <w:rPr>
          <w:rFonts w:ascii="Times New Roman" w:hAnsi="Times New Roman" w:cs="Times New Roman"/>
          <w:b/>
          <w:sz w:val="28"/>
          <w:szCs w:val="28"/>
        </w:rPr>
        <w:t>порушння</w:t>
      </w:r>
      <w:proofErr w:type="spellEnd"/>
      <w:r w:rsidR="0049086D" w:rsidRPr="0049086D">
        <w:rPr>
          <w:rFonts w:ascii="Times New Roman" w:hAnsi="Times New Roman" w:cs="Times New Roman"/>
          <w:b/>
          <w:sz w:val="28"/>
          <w:szCs w:val="28"/>
        </w:rPr>
        <w:t>, в</w:t>
      </w:r>
      <w:r w:rsidR="0049086D" w:rsidRPr="0049086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="0049086D" w:rsidRPr="0049086D">
        <w:rPr>
          <w:rFonts w:ascii="Times New Roman" w:hAnsi="Times New Roman" w:cs="Times New Roman"/>
          <w:b/>
          <w:sz w:val="28"/>
          <w:szCs w:val="28"/>
        </w:rPr>
        <w:t>дхилення</w:t>
      </w:r>
      <w:proofErr w:type="spellEnd"/>
      <w:r w:rsidR="0049086D" w:rsidRPr="0049086D">
        <w:rPr>
          <w:rFonts w:ascii="Times New Roman" w:hAnsi="Times New Roman" w:cs="Times New Roman"/>
          <w:b/>
          <w:sz w:val="28"/>
          <w:szCs w:val="28"/>
        </w:rPr>
        <w:t xml:space="preserve"> як</w:t>
      </w:r>
      <w:r w:rsidR="0049086D" w:rsidRPr="0049086D">
        <w:rPr>
          <w:rFonts w:ascii="Times New Roman" w:hAnsi="Times New Roman" w:cs="Times New Roman"/>
          <w:b/>
          <w:sz w:val="28"/>
          <w:szCs w:val="28"/>
          <w:lang w:val="uk-UA"/>
        </w:rPr>
        <w:t>і були виявлені під час аудиту</w:t>
      </w:r>
      <w:r w:rsidR="0049086D" w:rsidRPr="0049086D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</w:p>
    <w:p w:rsidR="00311EF6" w:rsidRPr="00EC0547" w:rsidRDefault="00311EF6" w:rsidP="00311EF6">
      <w:pPr>
        <w:pStyle w:val="a3"/>
        <w:numPr>
          <w:ilvl w:val="0"/>
          <w:numId w:val="1"/>
        </w:numPr>
        <w:tabs>
          <w:tab w:val="clear" w:pos="900"/>
          <w:tab w:val="num" w:pos="0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EC0547">
        <w:rPr>
          <w:rFonts w:ascii="Times New Roman" w:hAnsi="Times New Roman"/>
          <w:sz w:val="28"/>
          <w:szCs w:val="28"/>
          <w:highlight w:val="yellow"/>
          <w:lang w:val="uk-UA"/>
        </w:rPr>
        <w:t>За даними підприємства у регістрах бухгалтерського обліку та балансі за 20</w:t>
      </w:r>
      <w:r w:rsidR="00C63B94" w:rsidRPr="00EC0547">
        <w:rPr>
          <w:rFonts w:ascii="Times New Roman" w:hAnsi="Times New Roman"/>
          <w:sz w:val="28"/>
          <w:szCs w:val="28"/>
          <w:highlight w:val="yellow"/>
          <w:lang w:val="uk-UA"/>
        </w:rPr>
        <w:t>21</w:t>
      </w:r>
      <w:r w:rsidRPr="00EC0547">
        <w:rPr>
          <w:rFonts w:ascii="Times New Roman" w:hAnsi="Times New Roman"/>
          <w:sz w:val="28"/>
          <w:szCs w:val="28"/>
          <w:highlight w:val="yellow"/>
          <w:lang w:val="uk-UA"/>
        </w:rPr>
        <w:t xml:space="preserve"> рік загальна сума продажу акцій за номінальною вартістю становить 10 500,00 грн., а за даними аудиту – 10 000,00 грн.  Відхилення   становить  500,00 </w:t>
      </w:r>
      <w:proofErr w:type="spellStart"/>
      <w:r w:rsidRPr="00EC0547">
        <w:rPr>
          <w:rFonts w:ascii="Times New Roman" w:hAnsi="Times New Roman"/>
          <w:sz w:val="28"/>
          <w:szCs w:val="28"/>
          <w:highlight w:val="yellow"/>
          <w:lang w:val="uk-UA"/>
        </w:rPr>
        <w:t>грн</w:t>
      </w:r>
      <w:proofErr w:type="spellEnd"/>
      <w:r w:rsidRPr="00EC0547">
        <w:rPr>
          <w:rFonts w:ascii="Times New Roman" w:hAnsi="Times New Roman"/>
          <w:sz w:val="28"/>
          <w:szCs w:val="28"/>
          <w:highlight w:val="yellow"/>
          <w:lang w:val="uk-UA"/>
        </w:rPr>
        <w:t>;   За  даними аудиту загальна сума продажу акцій за ринковою вартістю  становить 16 000,00 грн., а за даними підприємства – 16 800,00 грн. Відхилення – 800,00 грн. У зв’язку з цим, за даними аудиту емісійний дохід склав 6 000,00 грн., а за даними підприємства – 6 300,00 грн. Відхилення – 300,00 грн. Арифметична помилка.</w:t>
      </w:r>
    </w:p>
    <w:p w:rsidR="00311EF6" w:rsidRPr="00EC0547" w:rsidRDefault="00311EF6" w:rsidP="00311EF6">
      <w:pPr>
        <w:pStyle w:val="a3"/>
        <w:numPr>
          <w:ilvl w:val="0"/>
          <w:numId w:val="1"/>
        </w:numPr>
        <w:tabs>
          <w:tab w:val="num" w:pos="0"/>
          <w:tab w:val="left" w:pos="851"/>
        </w:tabs>
        <w:autoSpaceDE w:val="0"/>
        <w:autoSpaceDN w:val="0"/>
        <w:spacing w:before="24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EC0547">
        <w:rPr>
          <w:rFonts w:ascii="Times New Roman" w:hAnsi="Times New Roman"/>
          <w:sz w:val="28"/>
          <w:szCs w:val="28"/>
          <w:highlight w:val="yellow"/>
          <w:lang w:val="uk-UA"/>
        </w:rPr>
        <w:t xml:space="preserve">За даними підприємства у регістрах бухгалтерського обліку додаткові внески засновників без рішення про збільшення статутного капіталу малоцінними швидкозношуваними предметами становить 300,00 грн., а за даними аудиту 311,00 грн. Арифметична помилка. За даними аудиту додаткові внески засновників без рішення про збільшення статутного капіталу малоцінними швидкозношуваними предметами на рахунках бухгалтерського обліку необхідно відобразити таким чином: Д-т 22 К-т 422. За даними підприємства відображення відбулось таким чином: Д-т 20  К-т 422. </w:t>
      </w:r>
    </w:p>
    <w:p w:rsidR="00311EF6" w:rsidRPr="00EC0547" w:rsidRDefault="00311EF6" w:rsidP="00311EF6">
      <w:pPr>
        <w:pStyle w:val="a3"/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EC0547">
        <w:rPr>
          <w:rFonts w:ascii="Times New Roman" w:hAnsi="Times New Roman"/>
          <w:sz w:val="28"/>
          <w:szCs w:val="28"/>
          <w:highlight w:val="yellow"/>
          <w:lang w:val="uk-UA"/>
        </w:rPr>
        <w:t xml:space="preserve">За даними підприємства у регістрах бухгалтерського обліку та балансі залишкова вартість на дату балансу необоротного активу складає 1200,00 грн., а за даними аудиту  – 1000,00 грн. Відхилення – 200 грн. Арифметична помилка. У зв’язку з цим, індекс переоцінки за даними аудиту складає 7,5, а за даними підприємства – 6,25. За даними аудиту дооцінка об’єкта необоротних активів на рахунках бухгалтерського обліку відображається таким чином: Д-т 10 К-т 423, а за даними підприємства: Д-т 11 К-т 423. За даними аудиту  сума зносу з дооцінки на рахунках бухгалтерського обліку </w:t>
      </w:r>
      <w:r w:rsidRPr="00EC0547">
        <w:rPr>
          <w:rFonts w:ascii="Times New Roman" w:hAnsi="Times New Roman"/>
          <w:sz w:val="28"/>
          <w:szCs w:val="28"/>
          <w:highlight w:val="yellow"/>
          <w:lang w:val="uk-UA"/>
        </w:rPr>
        <w:lastRenderedPageBreak/>
        <w:t>відображається таким чином: Д-т 423 К-т 131, а за даними підприємства: Д-т 423 К-т 132.</w:t>
      </w:r>
    </w:p>
    <w:p w:rsidR="00311EF6" w:rsidRPr="00EC0547" w:rsidRDefault="00311EF6" w:rsidP="00311EF6">
      <w:pPr>
        <w:pStyle w:val="a3"/>
        <w:numPr>
          <w:ilvl w:val="0"/>
          <w:numId w:val="1"/>
        </w:numPr>
        <w:tabs>
          <w:tab w:val="num" w:pos="0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EC0547">
        <w:rPr>
          <w:rFonts w:ascii="Times New Roman" w:hAnsi="Times New Roman"/>
          <w:sz w:val="28"/>
          <w:szCs w:val="28"/>
          <w:highlight w:val="yellow"/>
          <w:lang w:val="uk-UA"/>
        </w:rPr>
        <w:t>За даними підприємства у регістрах бухгалтерського обліку та балансі нарахована сума зносу необоротного активу за рік становить 900,00 грн., а за даними аудиту – 1 000,00 грн. Відхилення – 100,00 грн. У зв’язку з цим, за даними аудиту дохід у сумі нарахованого зносу складає 1 000,00 грн., а за даними підприємства – 900,00 грн. Відхилення – 100,00 грн. На рахунках бухгалтерського обліку підприємство також не вірно відобразило суму зносу та дохід у сумі нарахованого зносу. Відхилення також становить – 100,00 грн.</w:t>
      </w:r>
    </w:p>
    <w:p w:rsidR="00311EF6" w:rsidRPr="00EC0547" w:rsidRDefault="00311EF6" w:rsidP="00311EF6">
      <w:pPr>
        <w:pStyle w:val="a3"/>
        <w:numPr>
          <w:ilvl w:val="0"/>
          <w:numId w:val="1"/>
        </w:numPr>
        <w:tabs>
          <w:tab w:val="num" w:pos="142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EC0547">
        <w:rPr>
          <w:rFonts w:ascii="Times New Roman" w:hAnsi="Times New Roman"/>
          <w:sz w:val="28"/>
          <w:szCs w:val="28"/>
          <w:highlight w:val="yellow"/>
          <w:lang w:val="uk-UA"/>
        </w:rPr>
        <w:t>За даними підприємства у регістрах бухгалтерського обліку та балансі вартість майна соціальної сфери становить 4500,00 грн., а за даними аудиту – 5000,00 грн. Відхилення – 500,00 грн. Арифметична помилка. У зв’язку з цим, на рахунках бухгалтерського обліку відображення іншого додаткового капіталу зазначене з помилкою – 500,00 грн.</w:t>
      </w:r>
    </w:p>
    <w:p w:rsidR="00311EF6" w:rsidRPr="0049086D" w:rsidRDefault="00311EF6" w:rsidP="00311EF6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11EF6">
        <w:rPr>
          <w:rFonts w:ascii="Times New Roman" w:hAnsi="Times New Roman" w:cs="Times New Roman"/>
          <w:sz w:val="28"/>
          <w:szCs w:val="28"/>
          <w:lang w:val="uk-UA"/>
        </w:rPr>
        <w:t xml:space="preserve">Рекомендується для покращення ведення обліку </w:t>
      </w:r>
      <w:r w:rsidRPr="00EC054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власного капіталу</w:t>
      </w:r>
      <w:r w:rsidRPr="00311EF6">
        <w:rPr>
          <w:rFonts w:ascii="Times New Roman" w:hAnsi="Times New Roman" w:cs="Times New Roman"/>
          <w:sz w:val="28"/>
          <w:szCs w:val="28"/>
          <w:lang w:val="uk-UA"/>
        </w:rPr>
        <w:t xml:space="preserve"> запровадити автоматизацію обліку.</w:t>
      </w:r>
      <w:r w:rsidR="004908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086D" w:rsidRPr="0049086D">
        <w:rPr>
          <w:rFonts w:ascii="Times New Roman" w:hAnsi="Times New Roman" w:cs="Times New Roman"/>
          <w:b/>
          <w:sz w:val="28"/>
          <w:szCs w:val="28"/>
          <w:lang w:val="en-US"/>
        </w:rPr>
        <w:t>[</w:t>
      </w:r>
      <w:proofErr w:type="spellStart"/>
      <w:proofErr w:type="gramStart"/>
      <w:r w:rsidR="0049086D" w:rsidRPr="0049086D">
        <w:rPr>
          <w:rFonts w:ascii="Times New Roman" w:hAnsi="Times New Roman" w:cs="Times New Roman"/>
          <w:b/>
          <w:sz w:val="28"/>
          <w:szCs w:val="28"/>
        </w:rPr>
        <w:t>вказати</w:t>
      </w:r>
      <w:proofErr w:type="spellEnd"/>
      <w:proofErr w:type="gramEnd"/>
      <w:r w:rsidR="0049086D" w:rsidRPr="004908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9086D" w:rsidRPr="0049086D">
        <w:rPr>
          <w:rFonts w:ascii="Times New Roman" w:hAnsi="Times New Roman" w:cs="Times New Roman"/>
          <w:b/>
          <w:sz w:val="28"/>
          <w:szCs w:val="28"/>
        </w:rPr>
        <w:t>рекомендац</w:t>
      </w:r>
      <w:r w:rsidR="0049086D" w:rsidRPr="0049086D">
        <w:rPr>
          <w:rFonts w:ascii="Times New Roman" w:hAnsi="Times New Roman" w:cs="Times New Roman"/>
          <w:b/>
          <w:sz w:val="28"/>
          <w:szCs w:val="28"/>
          <w:lang w:val="uk-UA"/>
        </w:rPr>
        <w:t>ії</w:t>
      </w:r>
      <w:proofErr w:type="spellEnd"/>
      <w:r w:rsidR="0049086D" w:rsidRPr="004908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відповідно до об’єкту аудиту</w:t>
      </w:r>
      <w:r w:rsidR="0049086D" w:rsidRPr="0049086D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</w:p>
    <w:p w:rsidR="00311EF6" w:rsidRPr="00311EF6" w:rsidRDefault="00311EF6" w:rsidP="00311EF6">
      <w:pPr>
        <w:tabs>
          <w:tab w:val="left" w:pos="2200"/>
        </w:tabs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11EF6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Аудиторської фірми      _____________         </w:t>
      </w:r>
      <w:proofErr w:type="spellStart"/>
      <w:r w:rsidRPr="00311EF6">
        <w:rPr>
          <w:rFonts w:ascii="Times New Roman" w:hAnsi="Times New Roman" w:cs="Times New Roman"/>
          <w:sz w:val="28"/>
          <w:szCs w:val="28"/>
          <w:lang w:val="uk-UA"/>
        </w:rPr>
        <w:t>Баришполь</w:t>
      </w:r>
      <w:proofErr w:type="spellEnd"/>
      <w:r w:rsidRPr="00311EF6">
        <w:rPr>
          <w:rFonts w:ascii="Times New Roman" w:hAnsi="Times New Roman" w:cs="Times New Roman"/>
          <w:sz w:val="28"/>
          <w:szCs w:val="28"/>
          <w:lang w:val="uk-UA"/>
        </w:rPr>
        <w:t xml:space="preserve"> К.Ю.</w:t>
      </w:r>
    </w:p>
    <w:p w:rsidR="00311EF6" w:rsidRPr="00311EF6" w:rsidRDefault="00311EF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11EF6" w:rsidRPr="0031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B94" w:rsidRDefault="00C63B94" w:rsidP="00C63B94">
      <w:pPr>
        <w:spacing w:after="0" w:line="240" w:lineRule="auto"/>
      </w:pPr>
      <w:r>
        <w:separator/>
      </w:r>
    </w:p>
  </w:endnote>
  <w:endnote w:type="continuationSeparator" w:id="0">
    <w:p w:rsidR="00C63B94" w:rsidRDefault="00C63B94" w:rsidP="00C63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B94" w:rsidRDefault="00C63B94" w:rsidP="00C63B94">
      <w:pPr>
        <w:spacing w:after="0" w:line="240" w:lineRule="auto"/>
      </w:pPr>
      <w:r>
        <w:separator/>
      </w:r>
    </w:p>
  </w:footnote>
  <w:footnote w:type="continuationSeparator" w:id="0">
    <w:p w:rsidR="00C63B94" w:rsidRDefault="00C63B94" w:rsidP="00C63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5FC"/>
    <w:multiLevelType w:val="hybridMultilevel"/>
    <w:tmpl w:val="A8FC5AC0"/>
    <w:lvl w:ilvl="0" w:tplc="BB02CF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27"/>
    <w:rsid w:val="00311EF6"/>
    <w:rsid w:val="00317F27"/>
    <w:rsid w:val="00422996"/>
    <w:rsid w:val="0049086D"/>
    <w:rsid w:val="00953427"/>
    <w:rsid w:val="00C63B94"/>
    <w:rsid w:val="00EC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11EF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63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3B94"/>
  </w:style>
  <w:style w:type="paragraph" w:styleId="a6">
    <w:name w:val="footer"/>
    <w:basedOn w:val="a"/>
    <w:link w:val="a7"/>
    <w:uiPriority w:val="99"/>
    <w:unhideWhenUsed/>
    <w:rsid w:val="00C63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3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11EF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63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3B94"/>
  </w:style>
  <w:style w:type="paragraph" w:styleId="a6">
    <w:name w:val="footer"/>
    <w:basedOn w:val="a"/>
    <w:link w:val="a7"/>
    <w:uiPriority w:val="99"/>
    <w:unhideWhenUsed/>
    <w:rsid w:val="00C63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3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dcterms:created xsi:type="dcterms:W3CDTF">2022-12-01T19:06:00Z</dcterms:created>
  <dcterms:modified xsi:type="dcterms:W3CDTF">2022-12-01T22:30:00Z</dcterms:modified>
</cp:coreProperties>
</file>