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B3" w:rsidRPr="00941315" w:rsidRDefault="00D577B3" w:rsidP="007C41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413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Практична робота № 1</w:t>
      </w:r>
    </w:p>
    <w:p w:rsidR="00D577B3" w:rsidRPr="00941315" w:rsidRDefault="00D577B3" w:rsidP="007C41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577B3" w:rsidRPr="006F6B04" w:rsidRDefault="00D577B3" w:rsidP="007C41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6F6B04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Контрольні запитання: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Сутність фінансово-економічної безпеки підприємства,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Організаційно-функціональні складові фінансово-економічної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Дайте визначення політики та системи забезпечення фінансово</w:t>
      </w:r>
      <w:r w:rsidR="006327E8" w:rsidRPr="006327E8">
        <w:rPr>
          <w:rFonts w:ascii="Times New Roman" w:hAnsi="Times New Roman" w:cs="Times New Roman"/>
          <w:noProof/>
          <w:sz w:val="24"/>
          <w:szCs w:val="24"/>
        </w:rPr>
        <w:t>-</w:t>
      </w: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Визначте структурування та принципи функціонування системи управління фінансово - 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Державне регулювання та забезпечення фінансово-економічної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Перелічте інститути державного регулювання фінансово-економічної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Сформулюйте позитивні та негативні фактори державного впливу на розвиток фінансово – 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Концептуальні основи регулю</w:t>
      </w:r>
      <w:r w:rsidR="006327E8">
        <w:rPr>
          <w:rFonts w:ascii="Times New Roman" w:hAnsi="Times New Roman" w:cs="Times New Roman"/>
          <w:noProof/>
          <w:sz w:val="24"/>
          <w:szCs w:val="24"/>
          <w:lang w:val="uk-UA"/>
        </w:rPr>
        <w:t>вання та забезпечення фінансово</w:t>
      </w: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–економічної безпеки підприємництва за видами діяльності.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Окреслить секторальний аспект управління фінансово</w:t>
      </w:r>
      <w:r w:rsidR="006327E8" w:rsidRPr="006327E8">
        <w:rPr>
          <w:rFonts w:ascii="Times New Roman" w:hAnsi="Times New Roman" w:cs="Times New Roman"/>
          <w:noProof/>
          <w:sz w:val="24"/>
          <w:szCs w:val="24"/>
        </w:rPr>
        <w:t>-</w:t>
      </w: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економічною діяльністю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Визначте стратегії та особливості стратегічного планування фінансово – економічної безпеки підприємництва.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577B3" w:rsidRPr="006F6B04" w:rsidRDefault="00D577B3" w:rsidP="007C41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bookmarkStart w:id="0" w:name="_GoBack"/>
      <w:r w:rsidRPr="006F6B04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Тестові завдання для самоконтролю:</w:t>
      </w:r>
    </w:p>
    <w:bookmarkEnd w:id="0"/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Оберіть правильне визначення поняття «економічна безпека»: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це стан і здатність економічної системи протистояти небезпеці руйнування її оргструктури і статусу, а також перешкодам у досягненні цілей розвитку;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це сукупність факторів виробництва, невиробничих факторів, фондів обігу, готової продукції, грошових коштів, які знаходяться на рахунках підприємств в банку в результаті реалізації продукції і надання різних послуг;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процес систематичного збору й обробки інформації про складові частини та параметри процесу, спрямований на винесення оцінки, вироблення планів дії та прийняття рішення по даному процесу;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процес аналізу інформації про складові частини, спрямований на вироблення планів дії та прийняття рішення.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Головна мета економічної безпеки підприємництва полягає в тому, щоб: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забезпечити розвиток підприємства за рахунок технологічного прогресу;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гарантувати його стабільне й максимально ефективне функціонування, високий потенціал розвитку в майбутньому;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уникнути недобросовісної конкуренції за рахунок зростання усіх сфер діяльності підприємств;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забезпечити монопольне становище на ринку з метою його контролю.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Основним способом незахищенності економічної безпеки є: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залучення нових інвесторів, технологій;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належне зберігання комерційної таємниці;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виробництво і реалізація якісної продукції за доступними цінами, що забезпечує довіру споживачів, належний попит;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фінансова допомога, пільги з боку держави.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Головна стратегія економічної безпеки підприємництва полягає в тому, щоб забезпечити: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а) максимально можливий прибуток;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незалежність підприємств;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стабільне й максимально ефективне функціонування і високий потенціал розвитку в майбутньому;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високий рівень кваліфікації персоналу та його інтелектуального потенціалу, належної ефективності корпоративних НДЕКР.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До економічної небезпеки призводять такі основні етапи: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«негативний» вплив факторів – актуальні питання, що вимагають обов`язкової відповіді;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проблеми (кризи, банкрутства тощо);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«негативний» вплив факторів, загрози, проблеми;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зміна політичного курсу держави.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Основним способом забезпечення економічної безпеки є: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належне зберігання комерційної таємниці;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виробництво і реалізація доброякісної продукції за доступними цінами, що забезпечує довіру споживачів, належний попит;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залучення нових інвесторів, технологій;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фінансова допомога, пільги з боку держави.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До джерел негативних впливів на економічну безпеку можна віднести: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свідомі дії окремих посадових осіб;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свідомі дії суб`єктів господарювання;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несвідомі дії окремих посадових осіб;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свідомі чи несвідомі дії окремих посадових осіб і суб`єктів господарювання (органів державної влади, конкурентів тощо).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До основних функціональних цілей економічної безпеки підприємництва не належать: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досягнення високого рівня кваліфікації персоналу та його інтелектуального потенціалу;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свідомі чи несвідомі дії окремих посадових осіб і суб'єктів господарювання;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мінімізація руйнівного впливу результатів виробничо-господарської діяльності та стан довкілля;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вірна відповідь а) і б).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Економічна безпека держави - це: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стан, у якому підприємство може суверенно, без втручання ззовні, визначати шляхи і форми власного економічного розвитку;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стан, здатність і умови, за яких суб’єкти суспільства (держава, юридичні та фізичні особи) можуть протистояти зовнішнім і внутрішнім загрозам досягнення цілей економічного розвитку й реалізації суспільної місії;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усі попередні відповіді правильні;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усі попередні відповіді неправильні.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Предметом економічної безпеки не є: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визначення небезпеки та її джерел;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ідентифікація небезпеки;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моніторинг небезпеки;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здійснення захисту.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11. Суб’єктами економічної безпеки є: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людина, національна держава, світове співтовариство;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людина, держава, регіон, світове співтовариство;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людина, національна держава, світове співтовариство;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особа, підприємство, регіон, держава, світове співтовариство.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12. Найбільш поширеними є такі групи тлумачення поняття «економічна безпека»: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стан розвитку економічної системи;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б) стан розвитку, захист інтересів;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захист інтересів; відтворення свого існування;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усі відповіді вірні.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13. «Поріг чутливості» – це: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рівень безпеки, за якого соціально-економічна система втрачає рівновагу;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рівень безпеки, за якого соціально-економічна система зазнає незворотних змін;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рівень безпеки, за якого соціально-економічна система починає відчувати наявність змін;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рівень безпеки, за якого соціально-економічна система має прийнятні умови розвитку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14. Стан захищеності державного суверенітету, конституційного ладу, територіальної цілісності, економічного, науково-технічного й оборонного потенціалу країни, законних інтересів і прав громадян – це: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національна безпека;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національна економічна безпека;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стратегія забезпечення національної безпеки;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стратегія забезпечення національної економічної безпеки.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15. Основними методологічними вимогами до аналізу економіки є: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системність;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комплексність;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систематичність;</w:t>
      </w:r>
    </w:p>
    <w:p w:rsidR="00D577B3" w:rsidRPr="00941315" w:rsidRDefault="00D577B3" w:rsidP="007C41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усі відповіді правильні.</w:t>
      </w:r>
    </w:p>
    <w:p w:rsidR="002B47AA" w:rsidRDefault="002B47AA" w:rsidP="007C41A0">
      <w:pPr>
        <w:jc w:val="both"/>
      </w:pPr>
    </w:p>
    <w:sectPr w:rsidR="002B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C5"/>
    <w:rsid w:val="002B47AA"/>
    <w:rsid w:val="006327E8"/>
    <w:rsid w:val="006354C5"/>
    <w:rsid w:val="006F6B04"/>
    <w:rsid w:val="007C41A0"/>
    <w:rsid w:val="008D6BF0"/>
    <w:rsid w:val="00D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2650-A4B4-4804-B798-95A7ACB6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933</Words>
  <Characters>5323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6</cp:revision>
  <dcterms:created xsi:type="dcterms:W3CDTF">2022-12-06T19:32:00Z</dcterms:created>
  <dcterms:modified xsi:type="dcterms:W3CDTF">2022-12-08T09:53:00Z</dcterms:modified>
</cp:coreProperties>
</file>