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46" w:rsidRPr="00FC6775" w:rsidRDefault="00612746" w:rsidP="00612746">
      <w:pPr>
        <w:jc w:val="center"/>
        <w:rPr>
          <w:b/>
          <w:sz w:val="28"/>
          <w:szCs w:val="28"/>
        </w:rPr>
      </w:pPr>
      <w:r w:rsidRPr="00FC6775">
        <w:rPr>
          <w:b/>
          <w:sz w:val="28"/>
          <w:szCs w:val="28"/>
        </w:rPr>
        <w:t>Практична робота № 5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</w:p>
    <w:p w:rsidR="00612746" w:rsidRPr="00FC6775" w:rsidRDefault="00612746" w:rsidP="00612746">
      <w:pPr>
        <w:jc w:val="center"/>
        <w:rPr>
          <w:sz w:val="28"/>
          <w:szCs w:val="28"/>
          <w:u w:val="single"/>
        </w:rPr>
      </w:pPr>
      <w:r w:rsidRPr="00FC6775">
        <w:rPr>
          <w:sz w:val="28"/>
          <w:szCs w:val="28"/>
          <w:u w:val="single"/>
        </w:rPr>
        <w:t>Питання для самостійного опрацювання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1. Психологічний і поведінковий фактори сегментації, їх роль в сучасних умовах.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2. Особливості стратегій залежно від рівня сегментації.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Види недиференційованого маркетингу; </w:t>
      </w:r>
      <w:r w:rsidR="00612746" w:rsidRPr="00FC6775">
        <w:rPr>
          <w:sz w:val="28"/>
          <w:szCs w:val="28"/>
        </w:rPr>
        <w:t>приклади практичного застосування.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</w:p>
    <w:p w:rsidR="00612746" w:rsidRPr="00FC6775" w:rsidRDefault="00612746" w:rsidP="00612746">
      <w:pPr>
        <w:jc w:val="center"/>
        <w:rPr>
          <w:sz w:val="28"/>
          <w:szCs w:val="28"/>
          <w:u w:val="single"/>
        </w:rPr>
      </w:pPr>
      <w:r w:rsidRPr="00FC6775">
        <w:rPr>
          <w:sz w:val="28"/>
          <w:szCs w:val="28"/>
          <w:u w:val="single"/>
        </w:rPr>
        <w:t>Основні поняття та терміни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STP-маркетинг;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вибір цільового ринку;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етапи ефективної сегментації;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етапи сегментування ринку;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індивідуалізований маркетинг;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масовий маркетинг;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операційна сегментація;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позиціонування;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принципи сегментації ринку;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ринкове агрегування;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сегментація ринку;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спрощений недиференційований маркетинг;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стратегічна сегментація;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стратегія диференційованого маркетингу;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стратегія концентрованого маркетингу;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стратегія селективної спеціалізації;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стратегія спеціалізації за клієнтом;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стратегія функціонального спеціаліста;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управлінська сегментація;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ускладнений недиференційований маркетинг;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цільовий ринок;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  <w:r w:rsidRPr="00FC6775">
        <w:rPr>
          <w:sz w:val="28"/>
          <w:szCs w:val="28"/>
        </w:rPr>
        <w:tab/>
        <w:t>- цільовий сегмент.</w:t>
      </w:r>
    </w:p>
    <w:p w:rsidR="00612746" w:rsidRPr="00FC6775" w:rsidRDefault="00612746" w:rsidP="00612746">
      <w:pPr>
        <w:jc w:val="center"/>
        <w:rPr>
          <w:sz w:val="28"/>
          <w:szCs w:val="28"/>
          <w:u w:val="single"/>
        </w:rPr>
      </w:pPr>
    </w:p>
    <w:p w:rsidR="00612746" w:rsidRPr="00FC6775" w:rsidRDefault="00612746" w:rsidP="00612746">
      <w:pPr>
        <w:jc w:val="center"/>
        <w:rPr>
          <w:sz w:val="28"/>
          <w:szCs w:val="28"/>
          <w:u w:val="single"/>
        </w:rPr>
      </w:pPr>
      <w:r w:rsidRPr="00FC6775">
        <w:rPr>
          <w:sz w:val="28"/>
          <w:szCs w:val="28"/>
          <w:u w:val="single"/>
        </w:rPr>
        <w:t>Тести для поглиблення знань і самоконтролю</w:t>
      </w:r>
    </w:p>
    <w:p w:rsidR="00612746" w:rsidRPr="00FC6775" w:rsidRDefault="00612746" w:rsidP="00612746">
      <w:pPr>
        <w:jc w:val="both"/>
        <w:rPr>
          <w:sz w:val="28"/>
          <w:szCs w:val="28"/>
        </w:rPr>
      </w:pP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12746" w:rsidRPr="00FC6775">
        <w:rPr>
          <w:sz w:val="28"/>
          <w:szCs w:val="28"/>
        </w:rPr>
        <w:t>Ключовою сферою диференціації в бізнесі вважають: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2746" w:rsidRPr="00FC6775">
        <w:rPr>
          <w:sz w:val="28"/>
          <w:szCs w:val="28"/>
        </w:rPr>
        <w:t>конкурентне позиціювання;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12746" w:rsidRPr="00FC6775">
        <w:rPr>
          <w:sz w:val="28"/>
          <w:szCs w:val="28"/>
        </w:rPr>
        <w:t>управління портфелем бізнесу фірми;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12746" w:rsidRPr="00FC6775">
        <w:rPr>
          <w:sz w:val="28"/>
          <w:szCs w:val="28"/>
        </w:rPr>
        <w:t>сегментування ринку;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12746" w:rsidRPr="00FC6775">
        <w:rPr>
          <w:sz w:val="28"/>
          <w:szCs w:val="28"/>
        </w:rPr>
        <w:t>правильна відповідь 1 і 3.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12746" w:rsidRPr="00FC6775">
        <w:rPr>
          <w:sz w:val="28"/>
          <w:szCs w:val="28"/>
        </w:rPr>
        <w:t>Які чинники зумовили необхідність розрізнення специфіки споживчого попиту та сегментації ринку збуту?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2746" w:rsidRPr="00FC6775">
        <w:rPr>
          <w:sz w:val="28"/>
          <w:szCs w:val="28"/>
        </w:rPr>
        <w:t>швидкі зміни технологій;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r w:rsidR="00612746" w:rsidRPr="00FC6775">
        <w:rPr>
          <w:sz w:val="28"/>
          <w:szCs w:val="28"/>
        </w:rPr>
        <w:t>зниження рівня конкуренції;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930C09">
        <w:rPr>
          <w:sz w:val="28"/>
          <w:szCs w:val="28"/>
        </w:rPr>
        <w:t xml:space="preserve">наявність можливостей прогнозувати </w:t>
      </w:r>
      <w:r w:rsidR="00612746" w:rsidRPr="00FC6775">
        <w:rPr>
          <w:sz w:val="28"/>
          <w:szCs w:val="28"/>
        </w:rPr>
        <w:t>поведінку споживачів;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12746" w:rsidRPr="00FC6775">
        <w:rPr>
          <w:sz w:val="28"/>
          <w:szCs w:val="28"/>
        </w:rPr>
        <w:t>усі відповіді правильні.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12746" w:rsidRPr="00FC6775">
        <w:rPr>
          <w:sz w:val="28"/>
          <w:szCs w:val="28"/>
        </w:rPr>
        <w:t>Процес STP-маркетингу охоплює такі основні стадії: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2746" w:rsidRPr="00FC6775">
        <w:rPr>
          <w:sz w:val="28"/>
          <w:szCs w:val="28"/>
        </w:rPr>
        <w:t>сегментування та позиціонування;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12746" w:rsidRPr="00FC6775">
        <w:rPr>
          <w:sz w:val="28"/>
          <w:szCs w:val="28"/>
        </w:rPr>
        <w:t>сегментування, вибір цільового ринку, позиціонування;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12746" w:rsidRPr="00FC6775">
        <w:rPr>
          <w:sz w:val="28"/>
          <w:szCs w:val="28"/>
        </w:rPr>
        <w:t>аналіз маркетингового середовища, вивід товару на ринку, позиціонування;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930C09">
        <w:rPr>
          <w:sz w:val="28"/>
          <w:szCs w:val="28"/>
        </w:rPr>
        <w:t xml:space="preserve">розроблення товару, обрання цільового </w:t>
      </w:r>
      <w:r w:rsidR="00612746" w:rsidRPr="00FC6775">
        <w:rPr>
          <w:sz w:val="28"/>
          <w:szCs w:val="28"/>
        </w:rPr>
        <w:t>ринку, виведення товару на ринок.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30C09">
        <w:rPr>
          <w:sz w:val="28"/>
          <w:szCs w:val="28"/>
        </w:rPr>
        <w:t xml:space="preserve">У маркетингу потенційний ринок підприємства, </w:t>
      </w:r>
      <w:r w:rsidR="00612746" w:rsidRPr="00FC6775">
        <w:rPr>
          <w:sz w:val="28"/>
          <w:szCs w:val="28"/>
        </w:rPr>
        <w:t>що визначається сукупністю людей зі схожими потребами</w:t>
      </w:r>
      <w:r>
        <w:rPr>
          <w:sz w:val="28"/>
          <w:szCs w:val="28"/>
        </w:rPr>
        <w:t xml:space="preserve"> </w:t>
      </w:r>
      <w:r w:rsidR="00612746" w:rsidRPr="00FC6775">
        <w:rPr>
          <w:sz w:val="28"/>
          <w:szCs w:val="28"/>
        </w:rPr>
        <w:t>щодо конкретного товару або послуги, достатніми ресурсами, а також готовністю та можливістю купувати називають: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2746" w:rsidRPr="00FC6775">
        <w:rPr>
          <w:sz w:val="28"/>
          <w:szCs w:val="28"/>
        </w:rPr>
        <w:t>цільовим;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12746" w:rsidRPr="00FC6775">
        <w:rPr>
          <w:sz w:val="28"/>
          <w:szCs w:val="28"/>
        </w:rPr>
        <w:t>сегментом;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12746" w:rsidRPr="00FC6775">
        <w:rPr>
          <w:sz w:val="28"/>
          <w:szCs w:val="28"/>
        </w:rPr>
        <w:t>агрегованим;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12746" w:rsidRPr="00FC6775">
        <w:rPr>
          <w:sz w:val="28"/>
          <w:szCs w:val="28"/>
        </w:rPr>
        <w:t>місцевим.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612746" w:rsidRPr="00FC6775">
        <w:rPr>
          <w:sz w:val="28"/>
          <w:szCs w:val="28"/>
        </w:rPr>
        <w:t>Однорідна група споживачів цільового ринку підприємства зі схожими потребами та купівельними звичками щодо товару підприємства називаються: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2746" w:rsidRPr="00FC6775">
        <w:rPr>
          <w:sz w:val="28"/>
          <w:szCs w:val="28"/>
        </w:rPr>
        <w:t>потенційною аудиторією;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12746" w:rsidRPr="00FC6775">
        <w:rPr>
          <w:sz w:val="28"/>
          <w:szCs w:val="28"/>
        </w:rPr>
        <w:t>бажаною аудиторією;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12746" w:rsidRPr="00FC6775">
        <w:rPr>
          <w:sz w:val="28"/>
          <w:szCs w:val="28"/>
        </w:rPr>
        <w:t>цільовим сегментом;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12746" w:rsidRPr="00FC6775">
        <w:rPr>
          <w:sz w:val="28"/>
          <w:szCs w:val="28"/>
        </w:rPr>
        <w:t>потенційними споживачами.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612746" w:rsidRPr="00FC6775">
        <w:rPr>
          <w:sz w:val="28"/>
          <w:szCs w:val="28"/>
        </w:rPr>
        <w:t>Найбільш загальні чинники, які охоплюють усі можливі фактори розподілення ринку на сегменти називають: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2746" w:rsidRPr="00FC6775">
        <w:rPr>
          <w:sz w:val="28"/>
          <w:szCs w:val="28"/>
        </w:rPr>
        <w:t>релевантними;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12746" w:rsidRPr="00FC6775">
        <w:rPr>
          <w:sz w:val="28"/>
          <w:szCs w:val="28"/>
        </w:rPr>
        <w:t>визначальними;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12746" w:rsidRPr="00FC6775">
        <w:rPr>
          <w:sz w:val="28"/>
          <w:szCs w:val="28"/>
        </w:rPr>
        <w:t>специфічними;</w:t>
      </w:r>
    </w:p>
    <w:p w:rsidR="00612746" w:rsidRPr="00FC6775" w:rsidRDefault="00FC6775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12746" w:rsidRPr="00FC6775">
        <w:rPr>
          <w:sz w:val="28"/>
          <w:szCs w:val="28"/>
        </w:rPr>
        <w:t>потенційними.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612746" w:rsidRPr="00FC6775">
        <w:rPr>
          <w:sz w:val="28"/>
          <w:szCs w:val="28"/>
        </w:rPr>
        <w:t>Фактори, які впливають на купівлю певного різновиду товару називають: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2746" w:rsidRPr="00FC6775">
        <w:rPr>
          <w:sz w:val="28"/>
          <w:szCs w:val="28"/>
        </w:rPr>
        <w:t>визначальними;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12746" w:rsidRPr="00FC6775">
        <w:rPr>
          <w:sz w:val="28"/>
          <w:szCs w:val="28"/>
        </w:rPr>
        <w:t>потенційними.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12746" w:rsidRPr="00FC6775">
        <w:rPr>
          <w:sz w:val="28"/>
          <w:szCs w:val="28"/>
        </w:rPr>
        <w:t>релевантними;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12746" w:rsidRPr="00FC6775">
        <w:rPr>
          <w:sz w:val="28"/>
          <w:szCs w:val="28"/>
        </w:rPr>
        <w:t>специфічними;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612746" w:rsidRPr="00FC6775">
        <w:rPr>
          <w:sz w:val="28"/>
          <w:szCs w:val="28"/>
        </w:rPr>
        <w:t>Фактори, які впливають на купівлю певної товарної марки називають: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2746" w:rsidRPr="00FC6775">
        <w:rPr>
          <w:sz w:val="28"/>
          <w:szCs w:val="28"/>
        </w:rPr>
        <w:t>визначальними;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12746" w:rsidRPr="00FC6775">
        <w:rPr>
          <w:sz w:val="28"/>
          <w:szCs w:val="28"/>
        </w:rPr>
        <w:t>потенційними;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12746" w:rsidRPr="00FC6775">
        <w:rPr>
          <w:sz w:val="28"/>
          <w:szCs w:val="28"/>
        </w:rPr>
        <w:t>специфічними.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12746" w:rsidRPr="00FC6775">
        <w:rPr>
          <w:sz w:val="28"/>
          <w:szCs w:val="28"/>
        </w:rPr>
        <w:t>релевантними;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Неоднорідність чекання, вимірність, </w:t>
      </w:r>
      <w:bookmarkStart w:id="0" w:name="_GoBack"/>
      <w:bookmarkEnd w:id="0"/>
      <w:r w:rsidR="00612746" w:rsidRPr="00FC6775">
        <w:rPr>
          <w:sz w:val="28"/>
          <w:szCs w:val="28"/>
        </w:rPr>
        <w:t>доступність, вигідність, однорідність сегмента – це: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2746" w:rsidRPr="00FC6775">
        <w:rPr>
          <w:sz w:val="28"/>
          <w:szCs w:val="28"/>
        </w:rPr>
        <w:t>фактори сегментації;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r w:rsidR="00612746" w:rsidRPr="00FC6775">
        <w:rPr>
          <w:sz w:val="28"/>
          <w:szCs w:val="28"/>
        </w:rPr>
        <w:t>критерії сегментації;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12746" w:rsidRPr="00FC6775">
        <w:rPr>
          <w:sz w:val="28"/>
          <w:szCs w:val="28"/>
        </w:rPr>
        <w:t>види сегментації;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12746" w:rsidRPr="00FC6775">
        <w:rPr>
          <w:sz w:val="28"/>
          <w:szCs w:val="28"/>
        </w:rPr>
        <w:t>принципи ефективної сегментації.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612746" w:rsidRPr="00FC6775">
        <w:rPr>
          <w:sz w:val="28"/>
          <w:szCs w:val="28"/>
        </w:rPr>
        <w:t>Сегментація, пов’язана з плануванням і виділенням ресурсів на роботу з ринковими цілями є: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12746" w:rsidRPr="00FC6775">
        <w:rPr>
          <w:sz w:val="28"/>
          <w:szCs w:val="28"/>
        </w:rPr>
        <w:t>операційною;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12746" w:rsidRPr="00FC6775">
        <w:rPr>
          <w:sz w:val="28"/>
          <w:szCs w:val="28"/>
        </w:rPr>
        <w:t>управлінською;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12746" w:rsidRPr="00FC6775">
        <w:rPr>
          <w:sz w:val="28"/>
          <w:szCs w:val="28"/>
        </w:rPr>
        <w:t>стратегічною;</w:t>
      </w:r>
    </w:p>
    <w:p w:rsidR="00612746" w:rsidRPr="00FC6775" w:rsidRDefault="00930C09" w:rsidP="00612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12746" w:rsidRPr="00FC6775">
        <w:rPr>
          <w:sz w:val="28"/>
          <w:szCs w:val="28"/>
        </w:rPr>
        <w:t>попередньою.</w:t>
      </w:r>
    </w:p>
    <w:p w:rsidR="00F93EE1" w:rsidRPr="00FC6775" w:rsidRDefault="00F93EE1">
      <w:pPr>
        <w:rPr>
          <w:sz w:val="28"/>
          <w:szCs w:val="28"/>
        </w:rPr>
      </w:pPr>
    </w:p>
    <w:sectPr w:rsidR="00F93EE1" w:rsidRPr="00FC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2"/>
    <w:rsid w:val="00612746"/>
    <w:rsid w:val="00695802"/>
    <w:rsid w:val="00930C09"/>
    <w:rsid w:val="00F93EE1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6C28"/>
  <w15:chartTrackingRefBased/>
  <w15:docId w15:val="{95491F40-C6B3-43FE-9F31-8E1CCB85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2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4</cp:revision>
  <dcterms:created xsi:type="dcterms:W3CDTF">2022-12-08T13:51:00Z</dcterms:created>
  <dcterms:modified xsi:type="dcterms:W3CDTF">2022-12-09T09:33:00Z</dcterms:modified>
</cp:coreProperties>
</file>