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38" w:rsidRDefault="00C40C38" w:rsidP="00C40C38">
      <w:pPr>
        <w:pStyle w:val="3"/>
        <w:ind w:left="3163" w:right="1232"/>
        <w:jc w:val="center"/>
        <w:rPr>
          <w:b w:val="0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21FBCD86" wp14:editId="54085576">
            <wp:simplePos x="0" y="0"/>
            <wp:positionH relativeFrom="page">
              <wp:posOffset>1059815</wp:posOffset>
            </wp:positionH>
            <wp:positionV relativeFrom="paragraph">
              <wp:posOffset>-135255</wp:posOffset>
            </wp:positionV>
            <wp:extent cx="1014730" cy="1258570"/>
            <wp:effectExtent l="0" t="0" r="0" b="0"/>
            <wp:wrapNone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Питання</w:t>
      </w:r>
      <w: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змісту лекції</w:t>
      </w:r>
      <w:r>
        <w:rPr>
          <w:spacing w:val="1"/>
        </w:rPr>
        <w:t xml:space="preserve"> </w:t>
      </w:r>
      <w:r>
        <w:t>теми</w:t>
      </w:r>
      <w:r>
        <w:rPr>
          <w:b w:val="0"/>
        </w:rPr>
        <w:t xml:space="preserve"> 7</w:t>
      </w:r>
      <w:bookmarkEnd w:id="0"/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2479"/>
        </w:tabs>
        <w:spacing w:before="89"/>
        <w:ind w:hanging="283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ділова</w:t>
      </w:r>
      <w:r>
        <w:rPr>
          <w:spacing w:val="-5"/>
          <w:sz w:val="28"/>
        </w:rPr>
        <w:t xml:space="preserve"> </w:t>
      </w:r>
      <w:r>
        <w:rPr>
          <w:sz w:val="28"/>
        </w:rPr>
        <w:t>етика?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2643"/>
          <w:tab w:val="left" w:pos="2644"/>
          <w:tab w:val="left" w:pos="3281"/>
          <w:tab w:val="left" w:pos="4445"/>
          <w:tab w:val="left" w:pos="5605"/>
          <w:tab w:val="left" w:pos="6905"/>
        </w:tabs>
        <w:spacing w:before="50" w:line="276" w:lineRule="auto"/>
        <w:ind w:left="2196" w:firstLine="0"/>
        <w:jc w:val="left"/>
        <w:rPr>
          <w:sz w:val="28"/>
        </w:rPr>
      </w:pPr>
      <w:r>
        <w:rPr>
          <w:sz w:val="28"/>
        </w:rPr>
        <w:t>Які</w:t>
      </w:r>
      <w:r>
        <w:rPr>
          <w:sz w:val="28"/>
        </w:rPr>
        <w:t xml:space="preserve"> </w:t>
      </w:r>
      <w:r>
        <w:rPr>
          <w:sz w:val="28"/>
        </w:rPr>
        <w:t>аспекти</w:t>
      </w:r>
      <w:r>
        <w:rPr>
          <w:sz w:val="28"/>
        </w:rPr>
        <w:t xml:space="preserve"> </w:t>
      </w:r>
      <w:r>
        <w:rPr>
          <w:sz w:val="28"/>
        </w:rPr>
        <w:t>ділових</w:t>
      </w:r>
      <w:r>
        <w:rPr>
          <w:sz w:val="28"/>
        </w:rPr>
        <w:t xml:space="preserve"> </w:t>
      </w:r>
      <w:r>
        <w:rPr>
          <w:sz w:val="28"/>
        </w:rPr>
        <w:t>відносин</w:t>
      </w:r>
      <w:r>
        <w:rPr>
          <w:sz w:val="28"/>
        </w:rPr>
        <w:t xml:space="preserve"> </w:t>
      </w:r>
      <w:r>
        <w:rPr>
          <w:spacing w:val="-6"/>
          <w:sz w:val="28"/>
        </w:rPr>
        <w:t>є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формуванні</w:t>
      </w:r>
      <w:r>
        <w:rPr>
          <w:spacing w:val="-3"/>
          <w:sz w:val="28"/>
        </w:rPr>
        <w:t xml:space="preserve"> </w:t>
      </w:r>
      <w:r>
        <w:rPr>
          <w:sz w:val="28"/>
        </w:rPr>
        <w:t>ділової</w:t>
      </w:r>
      <w:r>
        <w:rPr>
          <w:spacing w:val="-2"/>
          <w:sz w:val="28"/>
        </w:rPr>
        <w:t xml:space="preserve"> </w:t>
      </w:r>
      <w:r>
        <w:rPr>
          <w:sz w:val="28"/>
        </w:rPr>
        <w:t>етики</w:t>
      </w:r>
      <w:r>
        <w:rPr>
          <w:spacing w:val="-1"/>
          <w:sz w:val="28"/>
        </w:rPr>
        <w:t xml:space="preserve"> </w:t>
      </w:r>
      <w:r>
        <w:rPr>
          <w:sz w:val="28"/>
        </w:rPr>
        <w:t>і чому?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504"/>
        </w:tabs>
        <w:spacing w:line="321" w:lineRule="exact"/>
        <w:ind w:left="503" w:hanging="283"/>
        <w:jc w:val="left"/>
        <w:rPr>
          <w:sz w:val="28"/>
        </w:rPr>
      </w:pP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яких</w:t>
      </w:r>
      <w:r>
        <w:rPr>
          <w:spacing w:val="-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1"/>
          <w:sz w:val="28"/>
        </w:rPr>
        <w:t xml:space="preserve"> </w:t>
      </w:r>
      <w:r>
        <w:rPr>
          <w:sz w:val="28"/>
        </w:rPr>
        <w:t>ділових зобов’язань?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504"/>
        </w:tabs>
        <w:spacing w:before="50"/>
        <w:ind w:left="503" w:hanging="283"/>
        <w:jc w:val="left"/>
        <w:rPr>
          <w:sz w:val="28"/>
        </w:rPr>
      </w:pP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чого</w:t>
      </w:r>
      <w:r>
        <w:rPr>
          <w:spacing w:val="-1"/>
          <w:sz w:val="28"/>
        </w:rPr>
        <w:t xml:space="preserve"> </w:t>
      </w:r>
      <w:r>
        <w:rPr>
          <w:sz w:val="28"/>
        </w:rPr>
        <w:t>зводиться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силовий тиск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бізнесі?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504"/>
        </w:tabs>
        <w:spacing w:before="47"/>
        <w:ind w:left="503" w:hanging="283"/>
        <w:jc w:val="left"/>
        <w:rPr>
          <w:sz w:val="28"/>
        </w:rPr>
      </w:pPr>
      <w:r>
        <w:rPr>
          <w:sz w:val="28"/>
        </w:rPr>
        <w:t>Охарактеризувати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арсенал</w:t>
      </w:r>
      <w:r>
        <w:rPr>
          <w:spacing w:val="-3"/>
          <w:sz w:val="28"/>
        </w:rPr>
        <w:t xml:space="preserve"> </w:t>
      </w:r>
      <w:r>
        <w:rPr>
          <w:sz w:val="28"/>
        </w:rPr>
        <w:t>силових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1"/>
          <w:sz w:val="28"/>
        </w:rPr>
        <w:t xml:space="preserve"> </w:t>
      </w:r>
      <w:r>
        <w:rPr>
          <w:sz w:val="28"/>
        </w:rPr>
        <w:t>тиску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бізнесі?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бюрократія і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якій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2"/>
          <w:sz w:val="28"/>
        </w:rPr>
        <w:t xml:space="preserve"> </w:t>
      </w:r>
      <w:r>
        <w:rPr>
          <w:sz w:val="28"/>
        </w:rPr>
        <w:t>вона</w:t>
      </w:r>
      <w:r>
        <w:rPr>
          <w:spacing w:val="-1"/>
          <w:sz w:val="28"/>
        </w:rPr>
        <w:t xml:space="preserve"> </w:t>
      </w:r>
      <w:r>
        <w:rPr>
          <w:sz w:val="28"/>
        </w:rPr>
        <w:t>тримається?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Хабарництво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його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сутність.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504"/>
        </w:tabs>
        <w:spacing w:before="50"/>
        <w:ind w:left="503" w:hanging="283"/>
        <w:jc w:val="left"/>
        <w:rPr>
          <w:sz w:val="28"/>
        </w:rPr>
      </w:pPr>
      <w:r>
        <w:rPr>
          <w:sz w:val="28"/>
        </w:rPr>
        <w:t>Корупція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суть.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504"/>
        </w:tabs>
        <w:spacing w:before="47"/>
        <w:ind w:left="503" w:hanging="283"/>
        <w:jc w:val="left"/>
        <w:rPr>
          <w:sz w:val="28"/>
        </w:rPr>
      </w:pPr>
      <w:r>
        <w:rPr>
          <w:sz w:val="28"/>
        </w:rPr>
        <w:t>Вимоги</w:t>
      </w:r>
      <w:r>
        <w:rPr>
          <w:spacing w:val="-2"/>
          <w:sz w:val="28"/>
        </w:rPr>
        <w:t xml:space="preserve"> </w:t>
      </w:r>
      <w:r>
        <w:rPr>
          <w:sz w:val="28"/>
        </w:rPr>
        <w:t>ділової</w:t>
      </w:r>
      <w:r>
        <w:rPr>
          <w:spacing w:val="-2"/>
          <w:sz w:val="28"/>
        </w:rPr>
        <w:t xml:space="preserve"> </w:t>
      </w:r>
      <w:r>
        <w:rPr>
          <w:sz w:val="28"/>
        </w:rPr>
        <w:t>моралі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галузі</w:t>
      </w:r>
      <w:r>
        <w:rPr>
          <w:spacing w:val="-2"/>
          <w:sz w:val="28"/>
        </w:rPr>
        <w:t xml:space="preserve"> </w:t>
      </w:r>
      <w:r>
        <w:rPr>
          <w:sz w:val="28"/>
        </w:rPr>
        <w:t>етики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Корнегі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що забезпечують</w:t>
      </w:r>
      <w:r>
        <w:rPr>
          <w:spacing w:val="-2"/>
          <w:sz w:val="28"/>
        </w:rPr>
        <w:t xml:space="preserve"> </w:t>
      </w:r>
      <w:r>
        <w:rPr>
          <w:sz w:val="28"/>
        </w:rPr>
        <w:t>успіх 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бізнесі.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Рекомендації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Корнегі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2"/>
          <w:sz w:val="28"/>
        </w:rPr>
        <w:t xml:space="preserve"> </w:t>
      </w:r>
      <w:r>
        <w:rPr>
          <w:sz w:val="28"/>
        </w:rPr>
        <w:t>ділового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спілкування.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 w:rsidRPr="00C40C38">
        <w:rPr>
          <w:sz w:val="28"/>
        </w:rPr>
        <w:t>Що</w:t>
      </w:r>
      <w:r w:rsidRPr="00C40C38">
        <w:rPr>
          <w:spacing w:val="-1"/>
          <w:sz w:val="28"/>
        </w:rPr>
        <w:t xml:space="preserve"> </w:t>
      </w:r>
      <w:r w:rsidRPr="00C40C38">
        <w:rPr>
          <w:sz w:val="28"/>
        </w:rPr>
        <w:t>таке</w:t>
      </w:r>
      <w:r w:rsidRPr="00C40C38">
        <w:rPr>
          <w:spacing w:val="-2"/>
          <w:sz w:val="28"/>
        </w:rPr>
        <w:t xml:space="preserve"> </w:t>
      </w:r>
      <w:r w:rsidRPr="00C40C38">
        <w:rPr>
          <w:sz w:val="28"/>
        </w:rPr>
        <w:t>імідж?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 w:rsidRPr="00C40C38">
        <w:rPr>
          <w:sz w:val="28"/>
        </w:rPr>
        <w:t>Перелічите</w:t>
      </w:r>
      <w:r w:rsidRPr="00C40C38">
        <w:rPr>
          <w:spacing w:val="-1"/>
          <w:sz w:val="28"/>
        </w:rPr>
        <w:t xml:space="preserve"> </w:t>
      </w:r>
      <w:r w:rsidRPr="00C40C38">
        <w:rPr>
          <w:sz w:val="28"/>
        </w:rPr>
        <w:t>складові</w:t>
      </w:r>
      <w:r w:rsidRPr="00C40C38">
        <w:rPr>
          <w:spacing w:val="-4"/>
          <w:sz w:val="28"/>
        </w:rPr>
        <w:t xml:space="preserve"> </w:t>
      </w:r>
      <w:r w:rsidRPr="00C40C38">
        <w:rPr>
          <w:sz w:val="28"/>
        </w:rPr>
        <w:t>іміджу</w:t>
      </w:r>
      <w:r w:rsidRPr="00C40C38">
        <w:rPr>
          <w:spacing w:val="-4"/>
          <w:sz w:val="28"/>
        </w:rPr>
        <w:t xml:space="preserve"> </w:t>
      </w:r>
      <w:r w:rsidRPr="00C40C38">
        <w:rPr>
          <w:sz w:val="28"/>
        </w:rPr>
        <w:t>ділової</w:t>
      </w:r>
      <w:r w:rsidRPr="00C40C38">
        <w:rPr>
          <w:spacing w:val="-1"/>
          <w:sz w:val="28"/>
        </w:rPr>
        <w:t xml:space="preserve"> </w:t>
      </w:r>
      <w:r w:rsidRPr="00C40C38">
        <w:rPr>
          <w:sz w:val="28"/>
        </w:rPr>
        <w:t>людини.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 w:rsidRPr="00C40C38">
        <w:rPr>
          <w:sz w:val="28"/>
        </w:rPr>
        <w:t>Вербальні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та</w:t>
      </w:r>
      <w:r w:rsidRPr="00C40C38">
        <w:rPr>
          <w:spacing w:val="-2"/>
          <w:sz w:val="28"/>
        </w:rPr>
        <w:t xml:space="preserve"> </w:t>
      </w:r>
      <w:r w:rsidRPr="00C40C38">
        <w:rPr>
          <w:sz w:val="28"/>
        </w:rPr>
        <w:t>невербальні</w:t>
      </w:r>
      <w:r w:rsidRPr="00C40C38">
        <w:rPr>
          <w:spacing w:val="-1"/>
          <w:sz w:val="28"/>
        </w:rPr>
        <w:t xml:space="preserve"> </w:t>
      </w:r>
      <w:r w:rsidRPr="00C40C38">
        <w:rPr>
          <w:sz w:val="28"/>
        </w:rPr>
        <w:t>методи</w:t>
      </w:r>
      <w:r w:rsidRPr="00C40C38">
        <w:rPr>
          <w:spacing w:val="-2"/>
          <w:sz w:val="28"/>
        </w:rPr>
        <w:t xml:space="preserve"> </w:t>
      </w:r>
      <w:proofErr w:type="spellStart"/>
      <w:r w:rsidRPr="00C40C38">
        <w:rPr>
          <w:sz w:val="28"/>
        </w:rPr>
        <w:t>спілкування.</w:t>
      </w:r>
      <w:proofErr w:type="spellEnd"/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proofErr w:type="spellStart"/>
      <w:r w:rsidRPr="00C40C38">
        <w:rPr>
          <w:sz w:val="28"/>
        </w:rPr>
        <w:t>Фізіогноміка</w:t>
      </w:r>
      <w:proofErr w:type="spellEnd"/>
      <w:r w:rsidRPr="00C40C38">
        <w:rPr>
          <w:spacing w:val="-4"/>
          <w:sz w:val="28"/>
        </w:rPr>
        <w:t xml:space="preserve"> </w:t>
      </w:r>
      <w:r w:rsidRPr="00C40C38">
        <w:rPr>
          <w:sz w:val="28"/>
        </w:rPr>
        <w:t>наука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про…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 w:rsidRPr="00C40C38">
        <w:rPr>
          <w:sz w:val="28"/>
        </w:rPr>
        <w:t>Яку</w:t>
      </w:r>
      <w:r w:rsidRPr="00C40C38">
        <w:rPr>
          <w:spacing w:val="-5"/>
          <w:sz w:val="28"/>
        </w:rPr>
        <w:t xml:space="preserve"> </w:t>
      </w:r>
      <w:r w:rsidRPr="00C40C38">
        <w:rPr>
          <w:sz w:val="28"/>
        </w:rPr>
        <w:t>роль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грає</w:t>
      </w:r>
      <w:r w:rsidRPr="00C40C38">
        <w:rPr>
          <w:spacing w:val="-1"/>
          <w:sz w:val="28"/>
        </w:rPr>
        <w:t xml:space="preserve"> </w:t>
      </w:r>
      <w:r w:rsidRPr="00C40C38">
        <w:rPr>
          <w:sz w:val="28"/>
        </w:rPr>
        <w:t>міміка</w:t>
      </w:r>
      <w:r w:rsidRPr="00C40C38">
        <w:rPr>
          <w:spacing w:val="-4"/>
          <w:sz w:val="28"/>
        </w:rPr>
        <w:t xml:space="preserve"> </w:t>
      </w:r>
      <w:r w:rsidRPr="00C40C38">
        <w:rPr>
          <w:sz w:val="28"/>
        </w:rPr>
        <w:t>під</w:t>
      </w:r>
      <w:r w:rsidRPr="00C40C38">
        <w:rPr>
          <w:spacing w:val="-1"/>
          <w:sz w:val="28"/>
        </w:rPr>
        <w:t xml:space="preserve"> </w:t>
      </w:r>
      <w:r w:rsidRPr="00C40C38">
        <w:rPr>
          <w:sz w:val="28"/>
        </w:rPr>
        <w:t>час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ділового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спілкування.</w:t>
      </w:r>
    </w:p>
    <w:p w:rsid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 w:rsidRPr="00C40C38">
        <w:rPr>
          <w:sz w:val="28"/>
        </w:rPr>
        <w:t>Суть</w:t>
      </w:r>
      <w:r w:rsidRPr="00C40C38">
        <w:rPr>
          <w:spacing w:val="-5"/>
          <w:sz w:val="28"/>
        </w:rPr>
        <w:t xml:space="preserve"> </w:t>
      </w:r>
      <w:r w:rsidRPr="00C40C38">
        <w:rPr>
          <w:sz w:val="28"/>
        </w:rPr>
        <w:t>сприйняття.</w:t>
      </w:r>
    </w:p>
    <w:p w:rsidR="000E2184" w:rsidRPr="00C40C38" w:rsidRDefault="00C40C38" w:rsidP="00C40C38">
      <w:pPr>
        <w:pStyle w:val="a5"/>
        <w:numPr>
          <w:ilvl w:val="7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 w:rsidRPr="00C40C38">
        <w:rPr>
          <w:sz w:val="28"/>
        </w:rPr>
        <w:t>Взаємозв’язок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сприйняття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і</w:t>
      </w:r>
      <w:r w:rsidRPr="00C40C38">
        <w:rPr>
          <w:spacing w:val="-3"/>
          <w:sz w:val="28"/>
        </w:rPr>
        <w:t xml:space="preserve"> </w:t>
      </w:r>
      <w:r w:rsidRPr="00C40C38">
        <w:rPr>
          <w:sz w:val="28"/>
        </w:rPr>
        <w:t>відчуття.</w:t>
      </w:r>
    </w:p>
    <w:sectPr w:rsidR="000E2184" w:rsidRPr="00C40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3D73"/>
    <w:multiLevelType w:val="hybridMultilevel"/>
    <w:tmpl w:val="495C9ED6"/>
    <w:lvl w:ilvl="0" w:tplc="EF841C7C">
      <w:start w:val="1"/>
      <w:numFmt w:val="decimal"/>
      <w:lvlText w:val="%1."/>
      <w:lvlJc w:val="left"/>
      <w:pPr>
        <w:ind w:left="106" w:hanging="38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3664F362">
      <w:start w:val="1"/>
      <w:numFmt w:val="decimal"/>
      <w:lvlText w:val="%2."/>
      <w:lvlJc w:val="left"/>
      <w:pPr>
        <w:ind w:left="2411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847E7808">
      <w:start w:val="1"/>
      <w:numFmt w:val="decimal"/>
      <w:lvlText w:val="%3."/>
      <w:lvlJc w:val="left"/>
      <w:pPr>
        <w:ind w:left="2301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 w:tplc="5AD28018">
      <w:start w:val="1"/>
      <w:numFmt w:val="decimal"/>
      <w:lvlText w:val="%4."/>
      <w:lvlJc w:val="left"/>
      <w:pPr>
        <w:ind w:left="2490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4" w:tplc="9A30AC44">
      <w:start w:val="1"/>
      <w:numFmt w:val="decimal"/>
      <w:lvlText w:val="%5."/>
      <w:lvlJc w:val="left"/>
      <w:pPr>
        <w:ind w:left="2310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5" w:tplc="2BB05468">
      <w:start w:val="1"/>
      <w:numFmt w:val="decimal"/>
      <w:lvlText w:val="%6."/>
      <w:lvlJc w:val="left"/>
      <w:pPr>
        <w:ind w:left="2457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6" w:tplc="874284A8">
      <w:start w:val="1"/>
      <w:numFmt w:val="decimal"/>
      <w:lvlText w:val="%7."/>
      <w:lvlJc w:val="left"/>
      <w:pPr>
        <w:ind w:left="2358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7" w:tplc="A288EB7A">
      <w:start w:val="1"/>
      <w:numFmt w:val="decimal"/>
      <w:lvlText w:val="%8."/>
      <w:lvlJc w:val="left"/>
      <w:pPr>
        <w:ind w:left="2478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8" w:tplc="49D627C2">
      <w:numFmt w:val="bullet"/>
      <w:lvlText w:val="•"/>
      <w:lvlJc w:val="left"/>
      <w:pPr>
        <w:ind w:left="3360" w:hanging="282"/>
      </w:pPr>
      <w:rPr>
        <w:rFonts w:hint="default"/>
        <w:lang w:val="uk-UA" w:eastAsia="en-US" w:bidi="ar-SA"/>
      </w:rPr>
    </w:lvl>
  </w:abstractNum>
  <w:abstractNum w:abstractNumId="1">
    <w:nsid w:val="6689747C"/>
    <w:multiLevelType w:val="hybridMultilevel"/>
    <w:tmpl w:val="F9A00272"/>
    <w:lvl w:ilvl="0" w:tplc="3C84F438">
      <w:start w:val="1"/>
      <w:numFmt w:val="decimal"/>
      <w:lvlText w:val="%1."/>
      <w:lvlJc w:val="left"/>
      <w:pPr>
        <w:ind w:left="386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D0C228B8">
      <w:start w:val="1"/>
      <w:numFmt w:val="decimal"/>
      <w:lvlText w:val="%2."/>
      <w:lvlJc w:val="left"/>
      <w:pPr>
        <w:ind w:left="2478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85442530">
      <w:numFmt w:val="bullet"/>
      <w:lvlText w:val="•"/>
      <w:lvlJc w:val="left"/>
      <w:pPr>
        <w:ind w:left="3085" w:hanging="282"/>
      </w:pPr>
      <w:rPr>
        <w:rFonts w:hint="default"/>
        <w:lang w:val="uk-UA" w:eastAsia="en-US" w:bidi="ar-SA"/>
      </w:rPr>
    </w:lvl>
    <w:lvl w:ilvl="3" w:tplc="28103074">
      <w:numFmt w:val="bullet"/>
      <w:lvlText w:val="•"/>
      <w:lvlJc w:val="left"/>
      <w:pPr>
        <w:ind w:left="3691" w:hanging="282"/>
      </w:pPr>
      <w:rPr>
        <w:rFonts w:hint="default"/>
        <w:lang w:val="uk-UA" w:eastAsia="en-US" w:bidi="ar-SA"/>
      </w:rPr>
    </w:lvl>
    <w:lvl w:ilvl="4" w:tplc="58BE0D1C">
      <w:numFmt w:val="bullet"/>
      <w:lvlText w:val="•"/>
      <w:lvlJc w:val="left"/>
      <w:pPr>
        <w:ind w:left="4297" w:hanging="282"/>
      </w:pPr>
      <w:rPr>
        <w:rFonts w:hint="default"/>
        <w:lang w:val="uk-UA" w:eastAsia="en-US" w:bidi="ar-SA"/>
      </w:rPr>
    </w:lvl>
    <w:lvl w:ilvl="5" w:tplc="70E46B5E">
      <w:numFmt w:val="bullet"/>
      <w:lvlText w:val="•"/>
      <w:lvlJc w:val="left"/>
      <w:pPr>
        <w:ind w:left="4903" w:hanging="282"/>
      </w:pPr>
      <w:rPr>
        <w:rFonts w:hint="default"/>
        <w:lang w:val="uk-UA" w:eastAsia="en-US" w:bidi="ar-SA"/>
      </w:rPr>
    </w:lvl>
    <w:lvl w:ilvl="6" w:tplc="7E7E2080">
      <w:numFmt w:val="bullet"/>
      <w:lvlText w:val="•"/>
      <w:lvlJc w:val="left"/>
      <w:pPr>
        <w:ind w:left="5509" w:hanging="282"/>
      </w:pPr>
      <w:rPr>
        <w:rFonts w:hint="default"/>
        <w:lang w:val="uk-UA" w:eastAsia="en-US" w:bidi="ar-SA"/>
      </w:rPr>
    </w:lvl>
    <w:lvl w:ilvl="7" w:tplc="2BA6D7A6">
      <w:numFmt w:val="bullet"/>
      <w:lvlText w:val="•"/>
      <w:lvlJc w:val="left"/>
      <w:pPr>
        <w:ind w:left="6115" w:hanging="282"/>
      </w:pPr>
      <w:rPr>
        <w:rFonts w:hint="default"/>
        <w:lang w:val="uk-UA" w:eastAsia="en-US" w:bidi="ar-SA"/>
      </w:rPr>
    </w:lvl>
    <w:lvl w:ilvl="8" w:tplc="79BED9AC">
      <w:numFmt w:val="bullet"/>
      <w:lvlText w:val="•"/>
      <w:lvlJc w:val="left"/>
      <w:pPr>
        <w:ind w:left="6721" w:hanging="282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38"/>
    <w:rsid w:val="000E2184"/>
    <w:rsid w:val="00C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0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C40C38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40C3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40C38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0C3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40C38"/>
    <w:pPr>
      <w:ind w:left="50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0C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C40C38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C40C3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C40C38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40C3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40C38"/>
    <w:pPr>
      <w:ind w:left="50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2021-11-04T21:00:00Z</dcterms:created>
  <dcterms:modified xsi:type="dcterms:W3CDTF">2021-11-04T21:03:00Z</dcterms:modified>
</cp:coreProperties>
</file>