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620D" w14:textId="77777777" w:rsidR="00FC134E" w:rsidRPr="00E155AF" w:rsidRDefault="00FC134E" w:rsidP="00FC134E">
      <w:pPr>
        <w:jc w:val="center"/>
        <w:rPr>
          <w:color w:val="000000"/>
        </w:rPr>
      </w:pPr>
      <w:r w:rsidRPr="00E155AF">
        <w:rPr>
          <w:color w:val="000000"/>
        </w:rPr>
        <w:t>МІНІСТЕРСТВО ОСВІТИ І НАУКИ УКРАЇНИ</w:t>
      </w:r>
    </w:p>
    <w:p w14:paraId="7230564D" w14:textId="77777777" w:rsidR="00FC134E" w:rsidRPr="00E155AF" w:rsidRDefault="00FC134E" w:rsidP="00FC134E">
      <w:pPr>
        <w:jc w:val="center"/>
        <w:rPr>
          <w:color w:val="000000"/>
        </w:rPr>
      </w:pPr>
      <w:r w:rsidRPr="00E155AF">
        <w:rPr>
          <w:color w:val="000000"/>
        </w:rPr>
        <w:t>ІНЖЕНЕРНИЙ НАВЧАЛЬНО-НАУКОВИЙ ІНСТИТУТ ім. М.Ю. ПОТЕБНІ</w:t>
      </w:r>
    </w:p>
    <w:p w14:paraId="436BB00C" w14:textId="77777777" w:rsidR="00FC134E" w:rsidRPr="00E155AF" w:rsidRDefault="00FC134E" w:rsidP="00FC134E">
      <w:pPr>
        <w:jc w:val="center"/>
        <w:rPr>
          <w:color w:val="000000"/>
        </w:rPr>
      </w:pPr>
      <w:r w:rsidRPr="00E155AF">
        <w:rPr>
          <w:color w:val="000000"/>
        </w:rPr>
        <w:t>ЗАПОРІЗЬКОГО НАЦІОНАЛЬНОГО УНІВЕРСИТЕТУ</w:t>
      </w:r>
    </w:p>
    <w:p w14:paraId="154DA1BE" w14:textId="77777777" w:rsidR="00FC134E" w:rsidRPr="00E155AF" w:rsidRDefault="00FC134E" w:rsidP="00FC134E">
      <w:pPr>
        <w:jc w:val="center"/>
        <w:rPr>
          <w:color w:val="000000"/>
        </w:rPr>
      </w:pPr>
      <w:r w:rsidRPr="00E155AF">
        <w:rPr>
          <w:color w:val="000000"/>
        </w:rPr>
        <w:t>КАФЕДРА ІНФОРМАЦІЙНОЇ ЕКОНОМІКИ, ПІДПРИЄМНИЦТВА ТА</w:t>
      </w:r>
    </w:p>
    <w:p w14:paraId="5E42A048" w14:textId="77777777" w:rsidR="00FC134E" w:rsidRPr="00E155AF" w:rsidRDefault="00FC134E" w:rsidP="00FC134E">
      <w:pPr>
        <w:jc w:val="center"/>
        <w:rPr>
          <w:sz w:val="28"/>
          <w:szCs w:val="28"/>
        </w:rPr>
      </w:pPr>
      <w:r w:rsidRPr="00E155AF">
        <w:rPr>
          <w:color w:val="000000"/>
        </w:rPr>
        <w:t>ФІНАНСІВ</w:t>
      </w:r>
    </w:p>
    <w:p w14:paraId="3D0BD514" w14:textId="77777777" w:rsidR="00FC134E" w:rsidRPr="00E155AF" w:rsidRDefault="00FC134E" w:rsidP="00FC134E"/>
    <w:p w14:paraId="09FA41D3" w14:textId="77777777" w:rsidR="00FC134E" w:rsidRPr="00E155AF" w:rsidRDefault="00FC134E" w:rsidP="00FC134E"/>
    <w:p w14:paraId="60BC0228" w14:textId="77777777" w:rsidR="00FC134E" w:rsidRPr="00E155AF" w:rsidRDefault="00FC134E" w:rsidP="00FC134E">
      <w:pPr>
        <w:ind w:left="2832" w:firstLine="287"/>
        <w:jc w:val="center"/>
      </w:pPr>
      <w:r w:rsidRPr="00E155AF">
        <w:rPr>
          <w:b/>
        </w:rPr>
        <w:t>ЗАТВЕРДЖУЮ</w:t>
      </w:r>
    </w:p>
    <w:p w14:paraId="27ABB5D0" w14:textId="77777777" w:rsidR="00FC134E" w:rsidRPr="00E155AF" w:rsidRDefault="00FC134E" w:rsidP="00FC134E">
      <w:pPr>
        <w:ind w:left="5400"/>
      </w:pPr>
    </w:p>
    <w:p w14:paraId="016ABB04" w14:textId="7EA87021" w:rsidR="00FC134E" w:rsidRPr="00E155AF" w:rsidRDefault="00FC134E" w:rsidP="00FC134E">
      <w:pPr>
        <w:ind w:left="5400"/>
        <w:rPr>
          <w:color w:val="000000"/>
        </w:rPr>
      </w:pPr>
      <w:r w:rsidRPr="00E155AF">
        <w:rPr>
          <w:color w:val="000000"/>
        </w:rPr>
        <w:t>Директор Інженерного навчально-наукового інституту</w:t>
      </w:r>
      <w:r w:rsidR="00E155AF" w:rsidRPr="00E155AF">
        <w:rPr>
          <w:color w:val="000000"/>
        </w:rPr>
        <w:t xml:space="preserve"> ім. Ю.М. Потебні ЗНУ</w:t>
      </w:r>
    </w:p>
    <w:p w14:paraId="769542BF" w14:textId="77777777" w:rsidR="00FC134E" w:rsidRPr="00E155AF" w:rsidRDefault="00FC134E" w:rsidP="00FC134E">
      <w:pPr>
        <w:ind w:left="5400"/>
        <w:rPr>
          <w:color w:val="000000"/>
          <w:lang w:val="ru-RU"/>
        </w:rPr>
      </w:pPr>
    </w:p>
    <w:tbl>
      <w:tblPr>
        <w:tblW w:w="3402" w:type="dxa"/>
        <w:tblInd w:w="5954" w:type="dxa"/>
        <w:tblLook w:val="04A0" w:firstRow="1" w:lastRow="0" w:firstColumn="1" w:lastColumn="0" w:noHBand="0" w:noVBand="1"/>
      </w:tblPr>
      <w:tblGrid>
        <w:gridCol w:w="1134"/>
        <w:gridCol w:w="318"/>
        <w:gridCol w:w="1950"/>
      </w:tblGrid>
      <w:tr w:rsidR="00FC134E" w:rsidRPr="00E155AF" w14:paraId="5FD5A9A2" w14:textId="77777777" w:rsidTr="004A79A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2E7F5D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318" w:type="dxa"/>
            <w:shd w:val="clear" w:color="auto" w:fill="auto"/>
          </w:tcPr>
          <w:p w14:paraId="2DD90068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78F165A7" w14:textId="77777777" w:rsidR="00FC134E" w:rsidRPr="00E155AF" w:rsidRDefault="00FC134E" w:rsidP="004A79AB">
            <w:pPr>
              <w:widowControl w:val="0"/>
              <w:jc w:val="right"/>
            </w:pPr>
            <w:r w:rsidRPr="00E155AF">
              <w:t>Н.Г. Метеленко</w:t>
            </w:r>
          </w:p>
        </w:tc>
      </w:tr>
      <w:tr w:rsidR="00FC134E" w:rsidRPr="00E155AF" w14:paraId="46169CDA" w14:textId="77777777" w:rsidTr="004A79AB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D99055" w14:textId="77777777" w:rsidR="00FC134E" w:rsidRPr="00E155AF" w:rsidRDefault="00FC134E" w:rsidP="004A79AB">
            <w:pPr>
              <w:widowControl w:val="0"/>
              <w:jc w:val="center"/>
            </w:pPr>
            <w:r w:rsidRPr="00E155AF">
              <w:rPr>
                <w:vertAlign w:val="superscript"/>
              </w:rPr>
              <w:t>(підпис)</w:t>
            </w:r>
          </w:p>
        </w:tc>
        <w:tc>
          <w:tcPr>
            <w:tcW w:w="318" w:type="dxa"/>
            <w:shd w:val="clear" w:color="auto" w:fill="auto"/>
          </w:tcPr>
          <w:p w14:paraId="0F82D69D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14:paraId="296FEE53" w14:textId="77777777" w:rsidR="00FC134E" w:rsidRPr="00E155AF" w:rsidRDefault="00FC134E" w:rsidP="004A79AB">
            <w:pPr>
              <w:widowControl w:val="0"/>
              <w:jc w:val="right"/>
            </w:pPr>
            <w:r w:rsidRPr="00E155AF">
              <w:rPr>
                <w:vertAlign w:val="superscript"/>
              </w:rPr>
              <w:t>(ініціали та прізвище)</w:t>
            </w:r>
          </w:p>
        </w:tc>
      </w:tr>
      <w:tr w:rsidR="00FC134E" w:rsidRPr="00E155AF" w14:paraId="16287C77" w14:textId="77777777" w:rsidTr="004A79AB">
        <w:tc>
          <w:tcPr>
            <w:tcW w:w="3402" w:type="dxa"/>
            <w:gridSpan w:val="3"/>
            <w:shd w:val="clear" w:color="auto" w:fill="auto"/>
          </w:tcPr>
          <w:p w14:paraId="6C8C2199" w14:textId="33D1ED3B" w:rsidR="00FC134E" w:rsidRPr="00E155AF" w:rsidRDefault="00FC134E" w:rsidP="004A79AB">
            <w:pPr>
              <w:widowControl w:val="0"/>
              <w:jc w:val="right"/>
            </w:pPr>
            <w:r w:rsidRPr="00E155AF">
              <w:t>«______»____________202</w:t>
            </w:r>
            <w:r w:rsidR="00E155AF">
              <w:rPr>
                <w:lang w:val="uk-UA"/>
              </w:rPr>
              <w:t>3</w:t>
            </w:r>
            <w:r w:rsidRPr="00E155AF">
              <w:t xml:space="preserve"> р.</w:t>
            </w:r>
          </w:p>
          <w:p w14:paraId="56F1D295" w14:textId="77777777" w:rsidR="00FC134E" w:rsidRPr="00E155AF" w:rsidRDefault="00FC134E" w:rsidP="004A79AB">
            <w:pPr>
              <w:widowControl w:val="0"/>
            </w:pPr>
          </w:p>
        </w:tc>
      </w:tr>
    </w:tbl>
    <w:p w14:paraId="2A3BAF02" w14:textId="77777777" w:rsidR="00FC134E" w:rsidRPr="00E155AF" w:rsidRDefault="00FC134E" w:rsidP="00FC134E">
      <w:pPr>
        <w:jc w:val="center"/>
        <w:rPr>
          <w:sz w:val="20"/>
          <w:szCs w:val="20"/>
        </w:rPr>
      </w:pPr>
    </w:p>
    <w:p w14:paraId="4EB5A808" w14:textId="77777777" w:rsidR="00FC134E" w:rsidRPr="00E155AF" w:rsidRDefault="00FC134E" w:rsidP="00FC134E">
      <w:pPr>
        <w:widowControl w:val="0"/>
        <w:jc w:val="center"/>
        <w:rPr>
          <w:sz w:val="20"/>
          <w:szCs w:val="20"/>
        </w:rPr>
      </w:pPr>
    </w:p>
    <w:p w14:paraId="29FC1F9D" w14:textId="77777777" w:rsidR="00FC134E" w:rsidRPr="00E155AF" w:rsidRDefault="00FC134E" w:rsidP="00FC134E">
      <w:pPr>
        <w:pStyle w:val="ae"/>
        <w:jc w:val="center"/>
        <w:rPr>
          <w:b/>
          <w:bCs/>
          <w:lang w:val="uk-UA"/>
        </w:rPr>
      </w:pPr>
      <w:r w:rsidRPr="00E155AF">
        <w:rPr>
          <w:b/>
          <w:bCs/>
          <w:sz w:val="28"/>
          <w:szCs w:val="28"/>
        </w:rPr>
        <w:t>МЕТОДИ ТА ЗАСОБИ ІНТЕЛЕКТУАЛЬНОГО АНАЛІЗУ ДАНИХ</w:t>
      </w:r>
    </w:p>
    <w:p w14:paraId="4855824E" w14:textId="77777777" w:rsidR="00FC134E" w:rsidRPr="00E155AF" w:rsidRDefault="00FC134E" w:rsidP="00FC134E">
      <w:pPr>
        <w:jc w:val="center"/>
        <w:rPr>
          <w:i/>
          <w:iCs/>
          <w:sz w:val="28"/>
          <w:szCs w:val="28"/>
        </w:rPr>
      </w:pPr>
      <w:r w:rsidRPr="00E155AF">
        <w:rPr>
          <w:iCs/>
          <w:sz w:val="28"/>
          <w:szCs w:val="28"/>
        </w:rPr>
        <w:t>РОБОЧА ПРОГРАМА НАВЧАЛЬНОЇ ДИСЦИПЛІНИ</w:t>
      </w:r>
      <w:r w:rsidRPr="00E155AF">
        <w:rPr>
          <w:i/>
          <w:iCs/>
          <w:sz w:val="28"/>
          <w:szCs w:val="28"/>
        </w:rPr>
        <w:t xml:space="preserve"> </w:t>
      </w:r>
    </w:p>
    <w:p w14:paraId="1374D3FD" w14:textId="77777777" w:rsidR="00FC134E" w:rsidRPr="00E155AF" w:rsidRDefault="00FC134E" w:rsidP="00FC134E">
      <w:pPr>
        <w:widowControl w:val="0"/>
        <w:jc w:val="center"/>
        <w:rPr>
          <w:b/>
          <w:bCs/>
          <w:sz w:val="28"/>
          <w:szCs w:val="28"/>
        </w:rPr>
      </w:pPr>
    </w:p>
    <w:p w14:paraId="03F548BC" w14:textId="12DFCD34" w:rsidR="00FC134E" w:rsidRPr="00E900B5" w:rsidRDefault="00FC134E" w:rsidP="00FC134E">
      <w:pPr>
        <w:widowControl w:val="0"/>
        <w:jc w:val="center"/>
        <w:rPr>
          <w:bCs/>
          <w:sz w:val="28"/>
          <w:szCs w:val="28"/>
          <w:lang w:val="uk-UA"/>
        </w:rPr>
      </w:pPr>
      <w:r w:rsidRPr="00E155AF">
        <w:rPr>
          <w:bCs/>
          <w:sz w:val="28"/>
          <w:szCs w:val="28"/>
        </w:rPr>
        <w:t xml:space="preserve">підготовки </w:t>
      </w:r>
      <w:r w:rsidR="00E900B5">
        <w:rPr>
          <w:bCs/>
          <w:sz w:val="28"/>
          <w:szCs w:val="28"/>
          <w:lang w:val="uk-UA"/>
        </w:rPr>
        <w:t>магістра</w:t>
      </w:r>
    </w:p>
    <w:p w14:paraId="73F41422" w14:textId="77777777" w:rsidR="00FC134E" w:rsidRPr="00E155AF" w:rsidRDefault="00FC134E" w:rsidP="00FC134E">
      <w:pPr>
        <w:tabs>
          <w:tab w:val="left" w:pos="567"/>
        </w:tabs>
        <w:ind w:hanging="567"/>
        <w:jc w:val="center"/>
        <w:rPr>
          <w:bCs/>
          <w:sz w:val="28"/>
          <w:szCs w:val="28"/>
        </w:rPr>
      </w:pPr>
      <w:r w:rsidRPr="00E155AF">
        <w:rPr>
          <w:bCs/>
          <w:sz w:val="28"/>
          <w:szCs w:val="28"/>
        </w:rPr>
        <w:t>очної (денної) форми здобуття освіти</w:t>
      </w:r>
    </w:p>
    <w:p w14:paraId="75B55343" w14:textId="3EF84FD6" w:rsidR="00FC134E" w:rsidRPr="00E155AF" w:rsidRDefault="00FC134E" w:rsidP="00FC134E">
      <w:pPr>
        <w:jc w:val="center"/>
        <w:rPr>
          <w:b/>
          <w:bCs/>
          <w:sz w:val="28"/>
          <w:szCs w:val="28"/>
        </w:rPr>
      </w:pPr>
      <w:r w:rsidRPr="00E155AF">
        <w:rPr>
          <w:bCs/>
          <w:sz w:val="28"/>
          <w:szCs w:val="28"/>
        </w:rPr>
        <w:t xml:space="preserve">спеціальності </w:t>
      </w:r>
      <w:r w:rsidR="00E155AF" w:rsidRPr="00E155AF">
        <w:rPr>
          <w:sz w:val="28"/>
          <w:szCs w:val="28"/>
          <w:u w:val="single"/>
        </w:rPr>
        <w:t xml:space="preserve">076 </w:t>
      </w:r>
      <w:r w:rsidR="00E155AF" w:rsidRPr="00E155AF">
        <w:rPr>
          <w:bCs/>
          <w:sz w:val="28"/>
          <w:szCs w:val="28"/>
          <w:u w:val="single"/>
        </w:rPr>
        <w:t>Підприємництво та торгівля</w:t>
      </w:r>
    </w:p>
    <w:p w14:paraId="4848155E" w14:textId="0E70F6DA" w:rsidR="00FC134E" w:rsidRPr="00E155AF" w:rsidRDefault="00FC134E" w:rsidP="00FC134E">
      <w:pPr>
        <w:jc w:val="center"/>
        <w:rPr>
          <w:bCs/>
          <w:sz w:val="28"/>
          <w:szCs w:val="28"/>
        </w:rPr>
      </w:pPr>
      <w:r w:rsidRPr="00E155AF">
        <w:rPr>
          <w:bCs/>
          <w:sz w:val="28"/>
          <w:szCs w:val="28"/>
        </w:rPr>
        <w:t xml:space="preserve">освітньо-професійна програма </w:t>
      </w:r>
      <w:r w:rsidR="00E155AF" w:rsidRPr="00761469">
        <w:rPr>
          <w:sz w:val="26"/>
          <w:szCs w:val="26"/>
          <w:u w:val="single"/>
        </w:rPr>
        <w:t>Економіка підприємства та управління бізнесом</w:t>
      </w:r>
    </w:p>
    <w:p w14:paraId="1068A3DF" w14:textId="77777777" w:rsidR="00FC134E" w:rsidRPr="00E155AF" w:rsidRDefault="00FC134E" w:rsidP="00FC134E">
      <w:pPr>
        <w:widowControl w:val="0"/>
        <w:jc w:val="center"/>
        <w:rPr>
          <w:sz w:val="28"/>
          <w:szCs w:val="28"/>
        </w:rPr>
      </w:pPr>
    </w:p>
    <w:p w14:paraId="19636AFF" w14:textId="77777777" w:rsidR="00FC134E" w:rsidRPr="00E155AF" w:rsidRDefault="00FC134E" w:rsidP="00FC134E">
      <w:pPr>
        <w:widowControl w:val="0"/>
        <w:rPr>
          <w:b/>
          <w:bCs/>
        </w:rPr>
      </w:pPr>
    </w:p>
    <w:p w14:paraId="160C68F8" w14:textId="77777777" w:rsidR="00FC134E" w:rsidRPr="00E155AF" w:rsidRDefault="00FC134E" w:rsidP="00FC134E">
      <w:pPr>
        <w:widowControl w:val="0"/>
        <w:rPr>
          <w:sz w:val="16"/>
          <w:szCs w:val="16"/>
        </w:rPr>
      </w:pPr>
      <w:r w:rsidRPr="00E155AF"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7"/>
        <w:gridCol w:w="8088"/>
      </w:tblGrid>
      <w:tr w:rsidR="00FC134E" w:rsidRPr="00E155AF" w14:paraId="6643D7B9" w14:textId="77777777" w:rsidTr="004A79AB">
        <w:tc>
          <w:tcPr>
            <w:tcW w:w="1271" w:type="dxa"/>
            <w:shd w:val="clear" w:color="auto" w:fill="auto"/>
          </w:tcPr>
          <w:p w14:paraId="7523ABA3" w14:textId="77777777" w:rsidR="00FC134E" w:rsidRPr="00E155AF" w:rsidRDefault="00FC134E" w:rsidP="004A79AB">
            <w:pPr>
              <w:widowControl w:val="0"/>
            </w:pPr>
            <w:r w:rsidRPr="00E155AF">
              <w:rPr>
                <w:b/>
                <w:bCs/>
              </w:rPr>
              <w:t xml:space="preserve">Укладач </w:t>
            </w:r>
          </w:p>
        </w:tc>
        <w:tc>
          <w:tcPr>
            <w:tcW w:w="8356" w:type="dxa"/>
            <w:shd w:val="clear" w:color="auto" w:fill="auto"/>
          </w:tcPr>
          <w:p w14:paraId="747C793C" w14:textId="77777777" w:rsidR="00FC134E" w:rsidRPr="00E155AF" w:rsidRDefault="00FC134E" w:rsidP="004A79AB">
            <w:pPr>
              <w:widowControl w:val="0"/>
              <w:jc w:val="both"/>
            </w:pPr>
            <w:r w:rsidRPr="00E155AF">
              <w:rPr>
                <w:b/>
              </w:rPr>
              <w:t>Клопов І. О.</w:t>
            </w:r>
            <w:r w:rsidRPr="00E155AF">
              <w:rPr>
                <w:b/>
                <w:bCs/>
              </w:rPr>
              <w:t xml:space="preserve"> </w:t>
            </w:r>
            <w:r w:rsidRPr="00E155AF">
              <w:t>доктор</w:t>
            </w:r>
            <w:r w:rsidRPr="00E155AF">
              <w:rPr>
                <w:bCs/>
              </w:rPr>
              <w:t xml:space="preserve"> економічних наук, доцент, професор кафедри інформаційної економіки, підприємництва та фінансів</w:t>
            </w:r>
          </w:p>
        </w:tc>
      </w:tr>
    </w:tbl>
    <w:p w14:paraId="53B7C7D2" w14:textId="77777777" w:rsidR="00FC134E" w:rsidRPr="00E155AF" w:rsidRDefault="00FC134E" w:rsidP="00FC134E">
      <w:pPr>
        <w:rPr>
          <w:b/>
          <w:bCs/>
        </w:rPr>
      </w:pPr>
    </w:p>
    <w:p w14:paraId="4C79A78B" w14:textId="77777777" w:rsidR="00FC134E" w:rsidRPr="00E155AF" w:rsidRDefault="00FC134E" w:rsidP="00FC134E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228"/>
        <w:gridCol w:w="3194"/>
        <w:gridCol w:w="281"/>
        <w:gridCol w:w="2051"/>
        <w:gridCol w:w="230"/>
        <w:gridCol w:w="2249"/>
      </w:tblGrid>
      <w:tr w:rsidR="00FC134E" w:rsidRPr="00E155AF" w14:paraId="240DEFD5" w14:textId="77777777" w:rsidTr="004A79AB">
        <w:tc>
          <w:tcPr>
            <w:tcW w:w="4673" w:type="dxa"/>
            <w:gridSpan w:val="3"/>
            <w:shd w:val="clear" w:color="auto" w:fill="auto"/>
          </w:tcPr>
          <w:p w14:paraId="721D5AAE" w14:textId="77777777" w:rsidR="00FC134E" w:rsidRPr="00E155AF" w:rsidRDefault="00FC134E" w:rsidP="004A79AB">
            <w:pPr>
              <w:widowControl w:val="0"/>
            </w:pPr>
            <w:r w:rsidRPr="00E155AF">
              <w:t>Обговорено та ухвалено</w:t>
            </w:r>
          </w:p>
          <w:p w14:paraId="6B2CC795" w14:textId="77777777" w:rsidR="00FC134E" w:rsidRPr="00E155AF" w:rsidRDefault="00FC134E" w:rsidP="004A79AB">
            <w:pPr>
              <w:widowControl w:val="0"/>
            </w:pPr>
            <w:r w:rsidRPr="00E155AF">
              <w:t xml:space="preserve">на засіданні кафедри </w:t>
            </w:r>
            <w:r w:rsidRPr="00E155AF">
              <w:rPr>
                <w:bCs/>
              </w:rPr>
              <w:t>інформаційної економіки, підприємництва та фінансів</w:t>
            </w:r>
          </w:p>
        </w:tc>
        <w:tc>
          <w:tcPr>
            <w:tcW w:w="284" w:type="dxa"/>
            <w:shd w:val="clear" w:color="auto" w:fill="auto"/>
          </w:tcPr>
          <w:p w14:paraId="2FF1A16E" w14:textId="77777777" w:rsidR="00FC134E" w:rsidRPr="00E155AF" w:rsidRDefault="00FC134E" w:rsidP="004A79AB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auto"/>
          </w:tcPr>
          <w:p w14:paraId="63CACE01" w14:textId="77777777" w:rsidR="00FC134E" w:rsidRPr="00E155AF" w:rsidRDefault="00FC134E" w:rsidP="004A79AB">
            <w:pPr>
              <w:widowControl w:val="0"/>
            </w:pPr>
            <w:r w:rsidRPr="00E155AF">
              <w:t>Ухвалено науково-методичною радою</w:t>
            </w:r>
          </w:p>
          <w:p w14:paraId="764DDC6B" w14:textId="77777777" w:rsidR="00FC134E" w:rsidRPr="00E155AF" w:rsidRDefault="00FC134E" w:rsidP="004A79AB">
            <w:pPr>
              <w:widowControl w:val="0"/>
            </w:pPr>
            <w:r w:rsidRPr="00E155AF">
              <w:rPr>
                <w:color w:val="000000"/>
              </w:rPr>
              <w:t>Інженерного навчально-наукового інституту ЗНУ</w:t>
            </w:r>
          </w:p>
        </w:tc>
      </w:tr>
      <w:tr w:rsidR="00FC134E" w:rsidRPr="00E155AF" w14:paraId="03DDC474" w14:textId="77777777" w:rsidTr="004A79AB">
        <w:tc>
          <w:tcPr>
            <w:tcW w:w="4673" w:type="dxa"/>
            <w:gridSpan w:val="3"/>
            <w:shd w:val="clear" w:color="auto" w:fill="auto"/>
          </w:tcPr>
          <w:p w14:paraId="45B674B4" w14:textId="77777777" w:rsidR="00FC134E" w:rsidRPr="00E155AF" w:rsidRDefault="00FC134E" w:rsidP="004A79AB">
            <w:pPr>
              <w:widowControl w:val="0"/>
            </w:pPr>
          </w:p>
          <w:p w14:paraId="03A7EB52" w14:textId="28DCB32C" w:rsidR="00FC134E" w:rsidRPr="00E155AF" w:rsidRDefault="00FC134E" w:rsidP="004A79AB">
            <w:pPr>
              <w:widowControl w:val="0"/>
            </w:pPr>
            <w:r w:rsidRPr="00E155AF">
              <w:t>Протокол №    від “    ” _________ 202</w:t>
            </w:r>
            <w:r w:rsidR="00E155AF">
              <w:rPr>
                <w:lang w:val="uk-UA"/>
              </w:rPr>
              <w:t>3</w:t>
            </w:r>
            <w:r w:rsidRPr="00E155AF">
              <w:t xml:space="preserve"> р.</w:t>
            </w:r>
          </w:p>
          <w:p w14:paraId="5BFB58AB" w14:textId="77777777" w:rsidR="00FC134E" w:rsidRPr="00E155AF" w:rsidRDefault="00FC134E" w:rsidP="004A79AB">
            <w:pPr>
              <w:widowControl w:val="0"/>
            </w:pPr>
            <w:r w:rsidRPr="00E155AF">
              <w:t>Завідувач кафедри</w:t>
            </w:r>
          </w:p>
          <w:p w14:paraId="54857495" w14:textId="77777777" w:rsidR="00FC134E" w:rsidRPr="00E155AF" w:rsidRDefault="00FC134E" w:rsidP="004A79A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ED65784" w14:textId="77777777" w:rsidR="00FC134E" w:rsidRPr="00E155AF" w:rsidRDefault="00FC134E" w:rsidP="004A79AB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auto"/>
          </w:tcPr>
          <w:p w14:paraId="1FE81F33" w14:textId="64C2DBB9" w:rsidR="00FC134E" w:rsidRPr="00E155AF" w:rsidRDefault="00FC134E" w:rsidP="004A79AB">
            <w:pPr>
              <w:widowControl w:val="0"/>
            </w:pPr>
            <w:r w:rsidRPr="00E155AF">
              <w:t>Протокол №    від “    ” _________ 202</w:t>
            </w:r>
            <w:r w:rsidR="00E155AF">
              <w:rPr>
                <w:lang w:val="uk-UA"/>
              </w:rPr>
              <w:t>3</w:t>
            </w:r>
            <w:r w:rsidRPr="00E155AF">
              <w:t xml:space="preserve"> р.</w:t>
            </w:r>
          </w:p>
          <w:p w14:paraId="27019C81" w14:textId="77777777" w:rsidR="00FC134E" w:rsidRPr="00E155AF" w:rsidRDefault="00FC134E" w:rsidP="004A79AB">
            <w:pPr>
              <w:widowControl w:val="0"/>
            </w:pPr>
            <w:r w:rsidRPr="00E155AF">
              <w:t xml:space="preserve">Голова науково-методичної ради </w:t>
            </w:r>
            <w:r w:rsidRPr="00E155AF">
              <w:rPr>
                <w:color w:val="000000"/>
              </w:rPr>
              <w:t>Інженерного навчально-наукового інституту ЗНУ</w:t>
            </w:r>
          </w:p>
        </w:tc>
      </w:tr>
      <w:tr w:rsidR="00FC134E" w:rsidRPr="00E155AF" w14:paraId="0C2CFF91" w14:textId="77777777" w:rsidTr="004A79AB"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6DC64378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28" w:type="dxa"/>
            <w:shd w:val="clear" w:color="auto" w:fill="auto"/>
          </w:tcPr>
          <w:p w14:paraId="6A174EAC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14:paraId="1B3214E6" w14:textId="667C59B3" w:rsidR="00FC134E" w:rsidRPr="00E155AF" w:rsidRDefault="00FC134E" w:rsidP="004A79AB">
            <w:pPr>
              <w:widowControl w:val="0"/>
            </w:pPr>
            <w:r w:rsidRPr="00E155AF">
              <w:t xml:space="preserve">       </w:t>
            </w:r>
            <w:r w:rsidR="00562FAA" w:rsidRPr="00E155AF">
              <w:t>О.О. Шапуров</w:t>
            </w:r>
          </w:p>
        </w:tc>
        <w:tc>
          <w:tcPr>
            <w:tcW w:w="284" w:type="dxa"/>
            <w:shd w:val="clear" w:color="auto" w:fill="auto"/>
          </w:tcPr>
          <w:p w14:paraId="6B586B0F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3A0FFE6F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30" w:type="dxa"/>
            <w:shd w:val="clear" w:color="auto" w:fill="auto"/>
          </w:tcPr>
          <w:p w14:paraId="12A0B607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3A73EBE2" w14:textId="21ECB29F" w:rsidR="00FC134E" w:rsidRPr="00E155AF" w:rsidRDefault="00FC134E" w:rsidP="004A79AB">
            <w:pPr>
              <w:widowControl w:val="0"/>
              <w:jc w:val="center"/>
            </w:pPr>
          </w:p>
        </w:tc>
      </w:tr>
      <w:tr w:rsidR="00FC134E" w:rsidRPr="00E155AF" w14:paraId="1C9EC959" w14:textId="77777777" w:rsidTr="004A79AB"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35551593" w14:textId="77777777" w:rsidR="00FC134E" w:rsidRPr="00E155AF" w:rsidRDefault="00FC134E" w:rsidP="004A79AB">
            <w:pPr>
              <w:widowControl w:val="0"/>
              <w:jc w:val="center"/>
            </w:pPr>
            <w:r w:rsidRPr="00E155AF">
              <w:rPr>
                <w:vertAlign w:val="superscript"/>
              </w:rPr>
              <w:t>(підпис)</w:t>
            </w:r>
          </w:p>
        </w:tc>
        <w:tc>
          <w:tcPr>
            <w:tcW w:w="228" w:type="dxa"/>
            <w:shd w:val="clear" w:color="auto" w:fill="auto"/>
          </w:tcPr>
          <w:p w14:paraId="1C296F36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14:paraId="7C9C370A" w14:textId="77777777" w:rsidR="00FC134E" w:rsidRPr="00E155AF" w:rsidRDefault="00FC134E" w:rsidP="004A79AB">
            <w:pPr>
              <w:widowControl w:val="0"/>
              <w:jc w:val="center"/>
            </w:pPr>
            <w:r w:rsidRPr="00E155AF">
              <w:rPr>
                <w:vertAlign w:val="superscript"/>
              </w:rPr>
              <w:t>(ініціали, прізвище)</w:t>
            </w:r>
          </w:p>
        </w:tc>
        <w:tc>
          <w:tcPr>
            <w:tcW w:w="284" w:type="dxa"/>
            <w:shd w:val="clear" w:color="auto" w:fill="auto"/>
          </w:tcPr>
          <w:p w14:paraId="0FF88554" w14:textId="77777777" w:rsidR="00FC134E" w:rsidRPr="00E155AF" w:rsidRDefault="00FC134E" w:rsidP="004A79AB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14:paraId="4C1FA362" w14:textId="77777777" w:rsidR="00FC134E" w:rsidRPr="00E155AF" w:rsidRDefault="00FC134E" w:rsidP="004A79AB">
            <w:pPr>
              <w:widowControl w:val="0"/>
              <w:jc w:val="center"/>
            </w:pPr>
            <w:r w:rsidRPr="00E155AF">
              <w:rPr>
                <w:vertAlign w:val="superscript"/>
              </w:rPr>
              <w:t>(підпис)</w:t>
            </w:r>
          </w:p>
        </w:tc>
        <w:tc>
          <w:tcPr>
            <w:tcW w:w="230" w:type="dxa"/>
            <w:shd w:val="clear" w:color="auto" w:fill="auto"/>
          </w:tcPr>
          <w:p w14:paraId="74CBC575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14:paraId="4863180F" w14:textId="77777777" w:rsidR="00FC134E" w:rsidRPr="00E155AF" w:rsidRDefault="00FC134E" w:rsidP="004A79AB">
            <w:pPr>
              <w:widowControl w:val="0"/>
              <w:jc w:val="center"/>
            </w:pPr>
            <w:r w:rsidRPr="00E155AF">
              <w:rPr>
                <w:vertAlign w:val="superscript"/>
              </w:rPr>
              <w:t>(ініціали, прізвище)</w:t>
            </w:r>
          </w:p>
        </w:tc>
      </w:tr>
      <w:tr w:rsidR="00FC134E" w:rsidRPr="00E155AF" w14:paraId="1AC8DBE2" w14:textId="77777777" w:rsidTr="004A79AB">
        <w:tc>
          <w:tcPr>
            <w:tcW w:w="4673" w:type="dxa"/>
            <w:gridSpan w:val="3"/>
            <w:shd w:val="clear" w:color="auto" w:fill="auto"/>
          </w:tcPr>
          <w:p w14:paraId="129F2344" w14:textId="77777777" w:rsidR="00FC134E" w:rsidRPr="00E155AF" w:rsidRDefault="00FC134E" w:rsidP="004A79AB">
            <w:pPr>
              <w:widowControl w:val="0"/>
            </w:pPr>
          </w:p>
          <w:p w14:paraId="7E18A990" w14:textId="77777777" w:rsidR="00FC134E" w:rsidRPr="00E155AF" w:rsidRDefault="00FC134E" w:rsidP="004A79AB">
            <w:pPr>
              <w:widowControl w:val="0"/>
            </w:pPr>
            <w:r w:rsidRPr="00E155AF">
              <w:t>Погоджено</w:t>
            </w:r>
          </w:p>
          <w:p w14:paraId="132DEC8E" w14:textId="77777777" w:rsidR="00FC134E" w:rsidRPr="00E155AF" w:rsidRDefault="00FC134E" w:rsidP="004A79AB">
            <w:pPr>
              <w:widowControl w:val="0"/>
            </w:pPr>
            <w:r w:rsidRPr="00E155AF">
              <w:t>з навчально-методичним відділом</w:t>
            </w:r>
          </w:p>
        </w:tc>
        <w:tc>
          <w:tcPr>
            <w:tcW w:w="284" w:type="dxa"/>
            <w:shd w:val="clear" w:color="auto" w:fill="auto"/>
          </w:tcPr>
          <w:p w14:paraId="63D8C525" w14:textId="77777777" w:rsidR="00FC134E" w:rsidRPr="00E155AF" w:rsidRDefault="00FC134E" w:rsidP="004A79AB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auto"/>
          </w:tcPr>
          <w:p w14:paraId="0E101A2D" w14:textId="77777777" w:rsidR="00FC134E" w:rsidRPr="00E155AF" w:rsidRDefault="00FC134E" w:rsidP="004A79AB">
            <w:pPr>
              <w:widowControl w:val="0"/>
            </w:pPr>
          </w:p>
        </w:tc>
      </w:tr>
      <w:tr w:rsidR="00FC134E" w:rsidRPr="00E155AF" w14:paraId="717FED8D" w14:textId="77777777" w:rsidTr="004A79AB"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26A83509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28" w:type="dxa"/>
            <w:shd w:val="clear" w:color="auto" w:fill="auto"/>
          </w:tcPr>
          <w:p w14:paraId="1E075C22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14:paraId="1B66513B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F4705D9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2B81F44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30" w:type="dxa"/>
            <w:shd w:val="clear" w:color="auto" w:fill="auto"/>
          </w:tcPr>
          <w:p w14:paraId="0C94277B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321" w:type="dxa"/>
            <w:shd w:val="clear" w:color="auto" w:fill="auto"/>
          </w:tcPr>
          <w:p w14:paraId="2ABB60DE" w14:textId="77777777" w:rsidR="00FC134E" w:rsidRPr="00E155AF" w:rsidRDefault="00FC134E" w:rsidP="004A79AB">
            <w:pPr>
              <w:widowControl w:val="0"/>
              <w:jc w:val="center"/>
            </w:pPr>
          </w:p>
        </w:tc>
      </w:tr>
      <w:tr w:rsidR="00FC134E" w:rsidRPr="00E155AF" w14:paraId="68B56ABA" w14:textId="77777777" w:rsidTr="004A79AB"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3C9304F" w14:textId="77777777" w:rsidR="00FC134E" w:rsidRPr="00E155AF" w:rsidRDefault="00FC134E" w:rsidP="004A79AB">
            <w:pPr>
              <w:widowControl w:val="0"/>
              <w:jc w:val="center"/>
            </w:pPr>
            <w:r w:rsidRPr="00E155AF">
              <w:rPr>
                <w:vertAlign w:val="superscript"/>
              </w:rPr>
              <w:t>(підпис)</w:t>
            </w:r>
          </w:p>
        </w:tc>
        <w:tc>
          <w:tcPr>
            <w:tcW w:w="228" w:type="dxa"/>
            <w:shd w:val="clear" w:color="auto" w:fill="auto"/>
          </w:tcPr>
          <w:p w14:paraId="684F2ABA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14:paraId="40270E37" w14:textId="77777777" w:rsidR="00FC134E" w:rsidRPr="00E155AF" w:rsidRDefault="00FC134E" w:rsidP="004A79AB">
            <w:pPr>
              <w:widowControl w:val="0"/>
              <w:jc w:val="center"/>
            </w:pPr>
            <w:r w:rsidRPr="00E155AF">
              <w:rPr>
                <w:vertAlign w:val="superscript"/>
              </w:rPr>
              <w:t>(ініціали, прізвище)</w:t>
            </w:r>
          </w:p>
        </w:tc>
        <w:tc>
          <w:tcPr>
            <w:tcW w:w="284" w:type="dxa"/>
            <w:shd w:val="clear" w:color="auto" w:fill="auto"/>
          </w:tcPr>
          <w:p w14:paraId="35593C5B" w14:textId="77777777" w:rsidR="00FC134E" w:rsidRPr="00E155AF" w:rsidRDefault="00FC134E" w:rsidP="004A79AB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119" w:type="dxa"/>
            <w:shd w:val="clear" w:color="auto" w:fill="auto"/>
          </w:tcPr>
          <w:p w14:paraId="3B6D49DF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30" w:type="dxa"/>
            <w:shd w:val="clear" w:color="auto" w:fill="auto"/>
          </w:tcPr>
          <w:p w14:paraId="6AB7CF8B" w14:textId="77777777" w:rsidR="00FC134E" w:rsidRPr="00E155AF" w:rsidRDefault="00FC134E" w:rsidP="004A79AB">
            <w:pPr>
              <w:widowControl w:val="0"/>
              <w:jc w:val="center"/>
            </w:pPr>
          </w:p>
        </w:tc>
        <w:tc>
          <w:tcPr>
            <w:tcW w:w="2321" w:type="dxa"/>
            <w:shd w:val="clear" w:color="auto" w:fill="auto"/>
          </w:tcPr>
          <w:p w14:paraId="28A1F80A" w14:textId="77777777" w:rsidR="00FC134E" w:rsidRPr="00E155AF" w:rsidRDefault="00FC134E" w:rsidP="004A79AB">
            <w:pPr>
              <w:widowControl w:val="0"/>
              <w:jc w:val="center"/>
            </w:pPr>
          </w:p>
        </w:tc>
      </w:tr>
    </w:tbl>
    <w:p w14:paraId="12CC4C45" w14:textId="77777777" w:rsidR="00FC134E" w:rsidRPr="00E155AF" w:rsidRDefault="00FC134E" w:rsidP="00FC134E"/>
    <w:p w14:paraId="4296BFB8" w14:textId="5CE0714E" w:rsidR="00FC134E" w:rsidRPr="00E155AF" w:rsidRDefault="00FC134E" w:rsidP="00FC134E">
      <w:pPr>
        <w:jc w:val="center"/>
        <w:rPr>
          <w:sz w:val="28"/>
          <w:szCs w:val="28"/>
        </w:rPr>
      </w:pPr>
      <w:r w:rsidRPr="00E155AF">
        <w:rPr>
          <w:sz w:val="28"/>
          <w:szCs w:val="28"/>
        </w:rPr>
        <w:t>20</w:t>
      </w:r>
      <w:r w:rsidRPr="00E155AF">
        <w:rPr>
          <w:sz w:val="28"/>
          <w:szCs w:val="28"/>
          <w:lang w:val="en-US"/>
        </w:rPr>
        <w:t>2</w:t>
      </w:r>
      <w:r w:rsidR="00E155AF">
        <w:rPr>
          <w:sz w:val="28"/>
          <w:szCs w:val="28"/>
          <w:lang w:val="ru-RU"/>
        </w:rPr>
        <w:t>3</w:t>
      </w:r>
      <w:r w:rsidRPr="00E155AF">
        <w:rPr>
          <w:sz w:val="28"/>
          <w:szCs w:val="28"/>
        </w:rPr>
        <w:t xml:space="preserve"> рік</w:t>
      </w:r>
    </w:p>
    <w:p w14:paraId="2C45C8B7" w14:textId="77777777" w:rsidR="00FC134E" w:rsidRPr="00E155AF" w:rsidRDefault="00FC134E" w:rsidP="00FC134E">
      <w:pPr>
        <w:jc w:val="center"/>
        <w:rPr>
          <w:b/>
          <w:bCs/>
          <w:sz w:val="28"/>
          <w:szCs w:val="28"/>
        </w:rPr>
      </w:pPr>
      <w:r w:rsidRPr="00E155AF">
        <w:rPr>
          <w:sz w:val="28"/>
          <w:szCs w:val="28"/>
        </w:rPr>
        <w:br w:type="page"/>
      </w:r>
      <w:r w:rsidRPr="00E155AF">
        <w:rPr>
          <w:b/>
          <w:bCs/>
          <w:caps/>
          <w:sz w:val="28"/>
          <w:szCs w:val="28"/>
        </w:rPr>
        <w:lastRenderedPageBreak/>
        <w:t xml:space="preserve">1. </w:t>
      </w:r>
      <w:r w:rsidRPr="00E155AF">
        <w:rPr>
          <w:b/>
          <w:bCs/>
          <w:sz w:val="28"/>
          <w:szCs w:val="28"/>
        </w:rPr>
        <w:t>Опис навчальної дисципліни</w:t>
      </w:r>
    </w:p>
    <w:p w14:paraId="0C31EA47" w14:textId="77777777" w:rsidR="00FC134E" w:rsidRPr="00E155AF" w:rsidRDefault="00FC134E" w:rsidP="00FC134E">
      <w:pPr>
        <w:widowControl w:val="0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758"/>
      </w:tblGrid>
      <w:tr w:rsidR="00FC134E" w:rsidRPr="00E155AF" w14:paraId="69504FA9" w14:textId="77777777" w:rsidTr="004A79AB">
        <w:trPr>
          <w:trHeight w:val="110"/>
        </w:trPr>
        <w:tc>
          <w:tcPr>
            <w:tcW w:w="3119" w:type="dxa"/>
            <w:vAlign w:val="center"/>
          </w:tcPr>
          <w:p w14:paraId="71F55871" w14:textId="77777777" w:rsidR="00FC134E" w:rsidRPr="00E155AF" w:rsidRDefault="00FC134E" w:rsidP="004A79AB">
            <w:pPr>
              <w:jc w:val="center"/>
              <w:rPr>
                <w:b/>
                <w:sz w:val="20"/>
                <w:szCs w:val="20"/>
              </w:rPr>
            </w:pPr>
            <w:r w:rsidRPr="00E155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6C4EDF29" w14:textId="77777777" w:rsidR="00FC134E" w:rsidRPr="00E155AF" w:rsidRDefault="00FC134E" w:rsidP="004A79AB">
            <w:pPr>
              <w:jc w:val="center"/>
              <w:rPr>
                <w:b/>
                <w:sz w:val="20"/>
                <w:szCs w:val="20"/>
              </w:rPr>
            </w:pPr>
            <w:r w:rsidRPr="00E155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14:paraId="28D40854" w14:textId="77777777" w:rsidR="00FC134E" w:rsidRPr="00E155AF" w:rsidRDefault="00FC134E" w:rsidP="004A79AB">
            <w:pPr>
              <w:jc w:val="center"/>
              <w:rPr>
                <w:b/>
                <w:sz w:val="20"/>
                <w:szCs w:val="20"/>
              </w:rPr>
            </w:pPr>
            <w:r w:rsidRPr="00E155AF">
              <w:rPr>
                <w:b/>
                <w:sz w:val="20"/>
                <w:szCs w:val="20"/>
              </w:rPr>
              <w:t>3</w:t>
            </w:r>
          </w:p>
        </w:tc>
      </w:tr>
      <w:tr w:rsidR="00FC134E" w:rsidRPr="00E155AF" w14:paraId="62558737" w14:textId="77777777" w:rsidTr="004A79AB">
        <w:trPr>
          <w:trHeight w:val="671"/>
        </w:trPr>
        <w:tc>
          <w:tcPr>
            <w:tcW w:w="3119" w:type="dxa"/>
            <w:vMerge w:val="restart"/>
            <w:vAlign w:val="center"/>
          </w:tcPr>
          <w:p w14:paraId="490CFBBB" w14:textId="77777777" w:rsidR="00FC134E" w:rsidRPr="00E155AF" w:rsidRDefault="00FC134E" w:rsidP="004A79AB">
            <w:pPr>
              <w:jc w:val="center"/>
              <w:rPr>
                <w:b/>
                <w:sz w:val="22"/>
                <w:szCs w:val="22"/>
              </w:rPr>
            </w:pPr>
            <w:r w:rsidRPr="00E155AF">
              <w:rPr>
                <w:b/>
                <w:sz w:val="22"/>
                <w:szCs w:val="22"/>
              </w:rPr>
              <w:t xml:space="preserve">Галузь знань, спеціальність, </w:t>
            </w:r>
          </w:p>
          <w:p w14:paraId="12222002" w14:textId="77777777" w:rsidR="00FC134E" w:rsidRPr="00E155AF" w:rsidRDefault="00FC134E" w:rsidP="004A79AB">
            <w:pPr>
              <w:jc w:val="center"/>
              <w:rPr>
                <w:b/>
                <w:sz w:val="22"/>
                <w:szCs w:val="22"/>
              </w:rPr>
            </w:pPr>
            <w:r w:rsidRPr="00E155AF">
              <w:rPr>
                <w:b/>
                <w:sz w:val="22"/>
                <w:szCs w:val="22"/>
              </w:rPr>
              <w:t>освітня програма</w:t>
            </w:r>
          </w:p>
          <w:p w14:paraId="4232B5DB" w14:textId="77777777" w:rsidR="00FC134E" w:rsidRPr="00E155AF" w:rsidRDefault="00FC134E" w:rsidP="004A79AB">
            <w:pPr>
              <w:jc w:val="center"/>
              <w:rPr>
                <w:b/>
                <w:sz w:val="22"/>
                <w:szCs w:val="22"/>
              </w:rPr>
            </w:pPr>
            <w:r w:rsidRPr="00E155AF">
              <w:rPr>
                <w:b/>
                <w:sz w:val="22"/>
                <w:szCs w:val="22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2E777730" w14:textId="77777777" w:rsidR="00FC134E" w:rsidRPr="00E155AF" w:rsidRDefault="00FC134E" w:rsidP="004A79AB">
            <w:pPr>
              <w:jc w:val="center"/>
              <w:rPr>
                <w:b/>
                <w:sz w:val="20"/>
                <w:szCs w:val="20"/>
              </w:rPr>
            </w:pPr>
            <w:r w:rsidRPr="00E155AF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261" w:type="dxa"/>
            <w:gridSpan w:val="2"/>
            <w:vAlign w:val="center"/>
          </w:tcPr>
          <w:p w14:paraId="3824441B" w14:textId="77777777" w:rsidR="00FC134E" w:rsidRPr="00E155AF" w:rsidRDefault="00FC134E" w:rsidP="004A79AB">
            <w:pPr>
              <w:jc w:val="center"/>
              <w:rPr>
                <w:b/>
                <w:sz w:val="20"/>
                <w:szCs w:val="20"/>
              </w:rPr>
            </w:pPr>
            <w:r w:rsidRPr="00E155AF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FC134E" w:rsidRPr="00E155AF" w14:paraId="28534376" w14:textId="77777777" w:rsidTr="004A79AB">
        <w:trPr>
          <w:trHeight w:val="643"/>
        </w:trPr>
        <w:tc>
          <w:tcPr>
            <w:tcW w:w="3119" w:type="dxa"/>
            <w:vMerge/>
            <w:vAlign w:val="center"/>
          </w:tcPr>
          <w:p w14:paraId="063126CB" w14:textId="77777777" w:rsidR="00FC134E" w:rsidRPr="00E155AF" w:rsidRDefault="00FC134E" w:rsidP="004A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6A9FD1C" w14:textId="77777777" w:rsidR="00FC134E" w:rsidRPr="00E155AF" w:rsidRDefault="00FC134E" w:rsidP="004A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25FD9F6" w14:textId="77777777" w:rsidR="00FC134E" w:rsidRPr="00E155AF" w:rsidRDefault="00FC134E" w:rsidP="004A79AB">
            <w:pPr>
              <w:jc w:val="center"/>
              <w:rPr>
                <w:sz w:val="20"/>
                <w:szCs w:val="20"/>
              </w:rPr>
            </w:pPr>
            <w:r w:rsidRPr="00E155AF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58" w:type="dxa"/>
          </w:tcPr>
          <w:p w14:paraId="12399474" w14:textId="77777777" w:rsidR="00FC134E" w:rsidRPr="00E155AF" w:rsidRDefault="00FC134E" w:rsidP="004A79AB">
            <w:pPr>
              <w:jc w:val="center"/>
              <w:rPr>
                <w:sz w:val="20"/>
                <w:szCs w:val="20"/>
              </w:rPr>
            </w:pPr>
            <w:r w:rsidRPr="00E155AF">
              <w:rPr>
                <w:sz w:val="20"/>
                <w:szCs w:val="20"/>
              </w:rPr>
              <w:t>заочна (дистанційна)</w:t>
            </w:r>
          </w:p>
          <w:p w14:paraId="4600D0B3" w14:textId="77777777" w:rsidR="00FC134E" w:rsidRPr="00E155AF" w:rsidRDefault="00FC134E" w:rsidP="004A79AB">
            <w:pPr>
              <w:jc w:val="center"/>
              <w:rPr>
                <w:sz w:val="20"/>
                <w:szCs w:val="20"/>
              </w:rPr>
            </w:pPr>
            <w:r w:rsidRPr="00E155AF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FC134E" w:rsidRPr="00E155AF" w14:paraId="13E06785" w14:textId="77777777" w:rsidTr="004A79AB">
        <w:trPr>
          <w:trHeight w:val="365"/>
        </w:trPr>
        <w:tc>
          <w:tcPr>
            <w:tcW w:w="3119" w:type="dxa"/>
            <w:vMerge w:val="restart"/>
          </w:tcPr>
          <w:p w14:paraId="1D4FD6F1" w14:textId="77777777" w:rsidR="00FC134E" w:rsidRPr="00E155AF" w:rsidRDefault="00FC134E" w:rsidP="004A79AB">
            <w:pPr>
              <w:jc w:val="center"/>
              <w:rPr>
                <w:b/>
                <w:color w:val="000000" w:themeColor="text1"/>
              </w:rPr>
            </w:pPr>
            <w:r w:rsidRPr="00E155AF">
              <w:rPr>
                <w:b/>
                <w:color w:val="000000" w:themeColor="text1"/>
              </w:rPr>
              <w:t>Галузь знань</w:t>
            </w:r>
          </w:p>
          <w:p w14:paraId="1AF5A38F" w14:textId="77777777" w:rsidR="00FC134E" w:rsidRPr="00E155AF" w:rsidRDefault="00FC134E" w:rsidP="004A79AB">
            <w:pPr>
              <w:jc w:val="center"/>
              <w:rPr>
                <w:color w:val="000000" w:themeColor="text1"/>
              </w:rPr>
            </w:pPr>
            <w:r w:rsidRPr="00E155AF">
              <w:rPr>
                <w:bCs/>
                <w:color w:val="000000" w:themeColor="text1"/>
              </w:rPr>
              <w:t>05 "Соціальні та поведінкові науки"</w:t>
            </w:r>
          </w:p>
        </w:tc>
        <w:tc>
          <w:tcPr>
            <w:tcW w:w="2976" w:type="dxa"/>
            <w:vMerge w:val="restart"/>
            <w:vAlign w:val="center"/>
          </w:tcPr>
          <w:p w14:paraId="5C906DC7" w14:textId="77777777" w:rsidR="00FC134E" w:rsidRPr="00E155AF" w:rsidRDefault="00FC134E" w:rsidP="004A79AB">
            <w:pPr>
              <w:spacing w:before="60" w:after="60"/>
              <w:rPr>
                <w:lang w:val="ru-RU"/>
              </w:rPr>
            </w:pPr>
            <w:r w:rsidRPr="00E155AF">
              <w:t xml:space="preserve">Кількість кредитів –  </w:t>
            </w:r>
            <w:r w:rsidRPr="00E155AF">
              <w:rPr>
                <w:lang w:val="ru-RU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14:paraId="2BD05A6A" w14:textId="77777777" w:rsidR="00FC134E" w:rsidRPr="00E155AF" w:rsidRDefault="00FC134E" w:rsidP="004A79AB">
            <w:pPr>
              <w:jc w:val="center"/>
              <w:rPr>
                <w:rFonts w:eastAsia="Calibri"/>
                <w:b/>
                <w:bCs/>
                <w:lang w:eastAsia="uk-UA"/>
              </w:rPr>
            </w:pPr>
            <w:r w:rsidRPr="00E155AF">
              <w:rPr>
                <w:rFonts w:eastAsia="Calibri"/>
                <w:b/>
                <w:bCs/>
                <w:lang w:eastAsia="uk-UA"/>
              </w:rPr>
              <w:t xml:space="preserve">Вибіркова </w:t>
            </w:r>
          </w:p>
          <w:p w14:paraId="7329564B" w14:textId="77777777" w:rsidR="00FC134E" w:rsidRPr="00E155AF" w:rsidRDefault="00FC134E" w:rsidP="004A79A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C134E" w:rsidRPr="00E155AF" w14:paraId="0662E49A" w14:textId="77777777" w:rsidTr="004A79AB">
        <w:trPr>
          <w:trHeight w:val="480"/>
        </w:trPr>
        <w:tc>
          <w:tcPr>
            <w:tcW w:w="3119" w:type="dxa"/>
            <w:vMerge/>
          </w:tcPr>
          <w:p w14:paraId="22F01EED" w14:textId="77777777" w:rsidR="00FC134E" w:rsidRPr="00E155AF" w:rsidRDefault="00FC134E" w:rsidP="004A79AB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976" w:type="dxa"/>
            <w:vMerge/>
            <w:vAlign w:val="center"/>
          </w:tcPr>
          <w:p w14:paraId="70DF3A1E" w14:textId="77777777" w:rsidR="00FC134E" w:rsidRPr="00E155AF" w:rsidRDefault="00FC134E" w:rsidP="004A79AB">
            <w:pPr>
              <w:spacing w:before="60" w:after="60"/>
            </w:pPr>
          </w:p>
        </w:tc>
        <w:tc>
          <w:tcPr>
            <w:tcW w:w="3261" w:type="dxa"/>
            <w:gridSpan w:val="2"/>
            <w:vAlign w:val="center"/>
          </w:tcPr>
          <w:p w14:paraId="3EC590CD" w14:textId="77777777" w:rsidR="00FC134E" w:rsidRPr="00E155AF" w:rsidRDefault="00FC134E" w:rsidP="004A79AB">
            <w:pPr>
              <w:jc w:val="center"/>
              <w:rPr>
                <w:b/>
              </w:rPr>
            </w:pPr>
            <w:r w:rsidRPr="00E155AF">
              <w:rPr>
                <w:b/>
              </w:rPr>
              <w:t xml:space="preserve">Цикл дисциплін </w:t>
            </w:r>
          </w:p>
          <w:p w14:paraId="3C50E4B6" w14:textId="40B042E5" w:rsidR="00FC134E" w:rsidRPr="00E155AF" w:rsidRDefault="00E155AF" w:rsidP="004A79A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bCs/>
                <w:lang w:val="uk-UA"/>
              </w:rPr>
              <w:t>вибіркова</w:t>
            </w:r>
          </w:p>
        </w:tc>
      </w:tr>
      <w:tr w:rsidR="00FC134E" w:rsidRPr="00E155AF" w14:paraId="7DC226FF" w14:textId="77777777" w:rsidTr="004A79AB">
        <w:trPr>
          <w:trHeight w:val="631"/>
        </w:trPr>
        <w:tc>
          <w:tcPr>
            <w:tcW w:w="3119" w:type="dxa"/>
            <w:vAlign w:val="center"/>
          </w:tcPr>
          <w:p w14:paraId="1AE88A31" w14:textId="77777777" w:rsidR="00FC134E" w:rsidRPr="00E155AF" w:rsidRDefault="00FC134E" w:rsidP="004A79AB">
            <w:pPr>
              <w:jc w:val="center"/>
              <w:rPr>
                <w:b/>
                <w:color w:val="000000" w:themeColor="text1"/>
              </w:rPr>
            </w:pPr>
            <w:r w:rsidRPr="00E155AF">
              <w:rPr>
                <w:b/>
                <w:color w:val="000000" w:themeColor="text1"/>
              </w:rPr>
              <w:t>Спеціальність</w:t>
            </w:r>
          </w:p>
          <w:p w14:paraId="660A2DA6" w14:textId="5910FE5B" w:rsidR="00FC134E" w:rsidRPr="00E155AF" w:rsidRDefault="00FC134E" w:rsidP="004A79AB">
            <w:pPr>
              <w:jc w:val="both"/>
              <w:rPr>
                <w:bCs/>
                <w:color w:val="000000" w:themeColor="text1"/>
              </w:rPr>
            </w:pPr>
            <w:r w:rsidRPr="00E155AF">
              <w:rPr>
                <w:bCs/>
                <w:color w:val="000000" w:themeColor="text1"/>
              </w:rPr>
              <w:t xml:space="preserve">       </w:t>
            </w:r>
            <w:r w:rsidR="00E155AF" w:rsidRPr="00E155AF">
              <w:t xml:space="preserve">076 </w:t>
            </w:r>
            <w:r w:rsidR="00E155AF" w:rsidRPr="00E155AF">
              <w:rPr>
                <w:bCs/>
              </w:rPr>
              <w:t>Підприємництво та торгівля</w:t>
            </w:r>
          </w:p>
        </w:tc>
        <w:tc>
          <w:tcPr>
            <w:tcW w:w="2976" w:type="dxa"/>
            <w:vMerge w:val="restart"/>
            <w:vAlign w:val="center"/>
          </w:tcPr>
          <w:p w14:paraId="2F862DD2" w14:textId="77777777" w:rsidR="00FC134E" w:rsidRPr="00E155AF" w:rsidRDefault="00FC134E" w:rsidP="004A79AB">
            <w:pPr>
              <w:spacing w:before="60" w:after="60"/>
              <w:jc w:val="center"/>
              <w:rPr>
                <w:lang w:val="ru-RU"/>
              </w:rPr>
            </w:pPr>
            <w:r w:rsidRPr="00E155AF">
              <w:t>Загальна кількість годин – 1</w:t>
            </w:r>
            <w:r w:rsidRPr="00E155AF">
              <w:rPr>
                <w:lang w:val="ru-RU"/>
              </w:rPr>
              <w:t>50</w:t>
            </w:r>
          </w:p>
        </w:tc>
        <w:tc>
          <w:tcPr>
            <w:tcW w:w="3261" w:type="dxa"/>
            <w:gridSpan w:val="2"/>
            <w:vAlign w:val="center"/>
          </w:tcPr>
          <w:p w14:paraId="49989613" w14:textId="77777777" w:rsidR="00FC134E" w:rsidRPr="00E155AF" w:rsidRDefault="00FC134E" w:rsidP="004A79AB">
            <w:pPr>
              <w:jc w:val="center"/>
              <w:rPr>
                <w:b/>
              </w:rPr>
            </w:pPr>
            <w:r w:rsidRPr="00E155AF">
              <w:rPr>
                <w:b/>
              </w:rPr>
              <w:t>Семестр:</w:t>
            </w:r>
          </w:p>
        </w:tc>
      </w:tr>
      <w:tr w:rsidR="00FC134E" w:rsidRPr="00E155AF" w14:paraId="759096B8" w14:textId="77777777" w:rsidTr="004A79AB">
        <w:trPr>
          <w:trHeight w:val="364"/>
        </w:trPr>
        <w:tc>
          <w:tcPr>
            <w:tcW w:w="3119" w:type="dxa"/>
            <w:vMerge w:val="restart"/>
            <w:vAlign w:val="center"/>
          </w:tcPr>
          <w:p w14:paraId="1C5F0B83" w14:textId="77777777" w:rsidR="00FC134E" w:rsidRPr="00E155AF" w:rsidRDefault="00FC134E" w:rsidP="004A79AB">
            <w:pPr>
              <w:jc w:val="center"/>
              <w:rPr>
                <w:b/>
                <w:color w:val="000000" w:themeColor="text1"/>
              </w:rPr>
            </w:pPr>
            <w:r w:rsidRPr="00E155AF">
              <w:rPr>
                <w:b/>
                <w:color w:val="000000" w:themeColor="text1"/>
              </w:rPr>
              <w:t>Освітньо-професійна програма</w:t>
            </w:r>
          </w:p>
          <w:p w14:paraId="05495245" w14:textId="1A6D0892" w:rsidR="00FC134E" w:rsidRPr="00E155AF" w:rsidRDefault="00FC134E" w:rsidP="00E155AF">
            <w:pPr>
              <w:jc w:val="center"/>
              <w:rPr>
                <w:color w:val="FF0000"/>
              </w:rPr>
            </w:pPr>
            <w:r w:rsidRPr="00E155AF">
              <w:rPr>
                <w:bCs/>
                <w:color w:val="000000" w:themeColor="text1"/>
              </w:rPr>
              <w:t>«</w:t>
            </w:r>
            <w:r w:rsidR="00E155AF" w:rsidRPr="00E155AF">
              <w:rPr>
                <w:u w:val="single"/>
              </w:rPr>
              <w:t>Економіка підприємства та управління бізнесом</w:t>
            </w:r>
            <w:r w:rsidR="00E155AF" w:rsidRPr="00E155AF">
              <w:rPr>
                <w:bCs/>
                <w:color w:val="000000" w:themeColor="text1"/>
              </w:rPr>
              <w:t xml:space="preserve"> </w:t>
            </w:r>
            <w:r w:rsidRPr="00E155AF">
              <w:rPr>
                <w:bCs/>
                <w:color w:val="000000" w:themeColor="text1"/>
              </w:rPr>
              <w:t>»</w:t>
            </w:r>
          </w:p>
        </w:tc>
        <w:tc>
          <w:tcPr>
            <w:tcW w:w="2976" w:type="dxa"/>
            <w:vMerge/>
            <w:vAlign w:val="center"/>
          </w:tcPr>
          <w:p w14:paraId="68E5E4F3" w14:textId="77777777" w:rsidR="00FC134E" w:rsidRPr="00E155AF" w:rsidRDefault="00FC134E" w:rsidP="004A79AB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14:paraId="568D2DD8" w14:textId="77777777" w:rsidR="00FC134E" w:rsidRPr="00E155AF" w:rsidRDefault="00FC134E" w:rsidP="004A79AB">
            <w:pPr>
              <w:jc w:val="center"/>
            </w:pPr>
            <w:r w:rsidRPr="00E155AF">
              <w:rPr>
                <w:lang w:val="ru-RU"/>
              </w:rPr>
              <w:t>7</w:t>
            </w:r>
            <w:r w:rsidRPr="00E155AF">
              <w:t xml:space="preserve"> -й</w:t>
            </w:r>
          </w:p>
        </w:tc>
        <w:tc>
          <w:tcPr>
            <w:tcW w:w="1758" w:type="dxa"/>
            <w:vAlign w:val="center"/>
          </w:tcPr>
          <w:p w14:paraId="0124A312" w14:textId="77777777" w:rsidR="00FC134E" w:rsidRPr="00E155AF" w:rsidRDefault="00FC134E" w:rsidP="004A79AB">
            <w:pPr>
              <w:jc w:val="center"/>
            </w:pPr>
            <w:r w:rsidRPr="00E155AF">
              <w:rPr>
                <w:lang w:val="ru-RU"/>
              </w:rPr>
              <w:t>7</w:t>
            </w:r>
            <w:r w:rsidRPr="00E155AF">
              <w:t xml:space="preserve"> -й</w:t>
            </w:r>
          </w:p>
        </w:tc>
      </w:tr>
      <w:tr w:rsidR="00FC134E" w:rsidRPr="00E155AF" w14:paraId="76A62347" w14:textId="77777777" w:rsidTr="004A79AB">
        <w:trPr>
          <w:trHeight w:val="322"/>
        </w:trPr>
        <w:tc>
          <w:tcPr>
            <w:tcW w:w="3119" w:type="dxa"/>
            <w:vMerge/>
            <w:vAlign w:val="center"/>
          </w:tcPr>
          <w:p w14:paraId="46F2FEFD" w14:textId="77777777" w:rsidR="00FC134E" w:rsidRPr="00E155AF" w:rsidRDefault="00FC134E" w:rsidP="004A79AB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14:paraId="732D15BC" w14:textId="77777777" w:rsidR="00FC134E" w:rsidRPr="00E155AF" w:rsidRDefault="00FC134E" w:rsidP="004A79AB">
            <w:pPr>
              <w:rPr>
                <w:lang w:val="ru-RU"/>
              </w:rPr>
            </w:pPr>
            <w:r w:rsidRPr="00E155AF">
              <w:t xml:space="preserve">Змістових модулів – </w:t>
            </w:r>
            <w:r w:rsidRPr="00E155AF">
              <w:rPr>
                <w:lang w:val="ru-RU"/>
              </w:rPr>
              <w:t>8</w:t>
            </w:r>
          </w:p>
        </w:tc>
        <w:tc>
          <w:tcPr>
            <w:tcW w:w="3261" w:type="dxa"/>
            <w:gridSpan w:val="2"/>
            <w:vAlign w:val="center"/>
          </w:tcPr>
          <w:p w14:paraId="23A7C7BB" w14:textId="77777777" w:rsidR="00FC134E" w:rsidRPr="00E155AF" w:rsidRDefault="00FC134E" w:rsidP="004A79AB">
            <w:pPr>
              <w:jc w:val="center"/>
              <w:rPr>
                <w:b/>
              </w:rPr>
            </w:pPr>
            <w:r w:rsidRPr="00E155AF">
              <w:rPr>
                <w:b/>
              </w:rPr>
              <w:t>Лекції</w:t>
            </w:r>
          </w:p>
        </w:tc>
      </w:tr>
      <w:tr w:rsidR="00FC134E" w:rsidRPr="00E155AF" w14:paraId="53D57412" w14:textId="77777777" w:rsidTr="004A79AB">
        <w:trPr>
          <w:trHeight w:val="320"/>
        </w:trPr>
        <w:tc>
          <w:tcPr>
            <w:tcW w:w="3119" w:type="dxa"/>
            <w:vMerge/>
            <w:vAlign w:val="center"/>
          </w:tcPr>
          <w:p w14:paraId="5EA44C88" w14:textId="77777777" w:rsidR="00FC134E" w:rsidRPr="00E155AF" w:rsidRDefault="00FC134E" w:rsidP="004A79A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018F36B" w14:textId="77777777" w:rsidR="00FC134E" w:rsidRPr="00E155AF" w:rsidRDefault="00FC134E" w:rsidP="004A79AB"/>
        </w:tc>
        <w:tc>
          <w:tcPr>
            <w:tcW w:w="1503" w:type="dxa"/>
            <w:vAlign w:val="center"/>
          </w:tcPr>
          <w:p w14:paraId="383F2CEF" w14:textId="35293E53" w:rsidR="00FC134E" w:rsidRPr="00E155AF" w:rsidRDefault="0041755B" w:rsidP="004A79AB">
            <w:pPr>
              <w:jc w:val="center"/>
            </w:pPr>
            <w:r>
              <w:rPr>
                <w:lang w:val="ru-RU"/>
              </w:rPr>
              <w:t>26</w:t>
            </w:r>
            <w:r w:rsidR="00FC134E" w:rsidRPr="00E155AF">
              <w:t xml:space="preserve"> год.</w:t>
            </w:r>
          </w:p>
        </w:tc>
        <w:tc>
          <w:tcPr>
            <w:tcW w:w="1758" w:type="dxa"/>
            <w:vAlign w:val="center"/>
          </w:tcPr>
          <w:p w14:paraId="6AAB973A" w14:textId="77777777" w:rsidR="00FC134E" w:rsidRPr="00E155AF" w:rsidRDefault="00FC134E" w:rsidP="004A79AB">
            <w:pPr>
              <w:jc w:val="center"/>
            </w:pPr>
            <w:r w:rsidRPr="00E155AF">
              <w:rPr>
                <w:lang w:val="ru-RU"/>
              </w:rPr>
              <w:t>-</w:t>
            </w:r>
          </w:p>
        </w:tc>
      </w:tr>
      <w:tr w:rsidR="00FC134E" w:rsidRPr="00E155AF" w14:paraId="5BEC41A9" w14:textId="77777777" w:rsidTr="004A79AB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3ED2B4E0" w14:textId="77777777" w:rsidR="00FC134E" w:rsidRPr="00E155AF" w:rsidRDefault="00FC134E" w:rsidP="004A79AB"/>
        </w:tc>
        <w:tc>
          <w:tcPr>
            <w:tcW w:w="2976" w:type="dxa"/>
            <w:vMerge/>
            <w:vAlign w:val="center"/>
          </w:tcPr>
          <w:p w14:paraId="3471C327" w14:textId="77777777" w:rsidR="00FC134E" w:rsidRPr="00E155AF" w:rsidRDefault="00FC134E" w:rsidP="004A79AB"/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0B58777A" w14:textId="77777777" w:rsidR="00FC134E" w:rsidRPr="00E155AF" w:rsidRDefault="00FC134E" w:rsidP="004A79AB">
            <w:pPr>
              <w:jc w:val="center"/>
              <w:rPr>
                <w:sz w:val="18"/>
                <w:szCs w:val="18"/>
              </w:rPr>
            </w:pPr>
            <w:r w:rsidRPr="00E155AF">
              <w:rPr>
                <w:b/>
              </w:rPr>
              <w:t>Лабораторні</w:t>
            </w:r>
          </w:p>
        </w:tc>
      </w:tr>
      <w:tr w:rsidR="00FC134E" w:rsidRPr="00E155AF" w14:paraId="5F1A9223" w14:textId="77777777" w:rsidTr="004A79AB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119FCF08" w14:textId="21BA9252" w:rsidR="00FC134E" w:rsidRPr="00E155AF" w:rsidRDefault="00FC134E" w:rsidP="004A79AB">
            <w:pPr>
              <w:jc w:val="center"/>
              <w:rPr>
                <w:b/>
                <w:lang w:val="uk-UA"/>
              </w:rPr>
            </w:pPr>
            <w:r w:rsidRPr="00E155AF">
              <w:t>Рівень вищої освіти:</w:t>
            </w:r>
            <w:r w:rsidRPr="00E155AF">
              <w:rPr>
                <w:b/>
              </w:rPr>
              <w:t xml:space="preserve"> </w:t>
            </w:r>
            <w:r w:rsidR="00E155AF">
              <w:rPr>
                <w:b/>
                <w:lang w:val="uk-UA"/>
              </w:rPr>
              <w:t>магістерський</w:t>
            </w:r>
          </w:p>
          <w:p w14:paraId="3AD62931" w14:textId="77777777" w:rsidR="00FC134E" w:rsidRPr="00E155AF" w:rsidRDefault="00FC134E" w:rsidP="004A79AB">
            <w:pPr>
              <w:jc w:val="center"/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44F71AFC" w14:textId="77777777" w:rsidR="00FC134E" w:rsidRPr="00E155AF" w:rsidRDefault="00FC134E" w:rsidP="004A79AB">
            <w:pPr>
              <w:rPr>
                <w:lang w:val="ru-RU"/>
              </w:rPr>
            </w:pPr>
            <w:r w:rsidRPr="00E155AF">
              <w:t>Кількість поточних контрольних заходів – 1</w:t>
            </w:r>
            <w:r w:rsidRPr="00E155AF">
              <w:rPr>
                <w:lang w:val="ru-RU"/>
              </w:rPr>
              <w:t>6</w:t>
            </w:r>
          </w:p>
          <w:p w14:paraId="56D31BBF" w14:textId="77777777" w:rsidR="00FC134E" w:rsidRPr="00E155AF" w:rsidRDefault="00FC134E" w:rsidP="004A79AB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BDC654B" w14:textId="28AF71D9" w:rsidR="00FC134E" w:rsidRPr="00E155AF" w:rsidRDefault="0041755B" w:rsidP="004A79AB">
            <w:pPr>
              <w:jc w:val="center"/>
              <w:rPr>
                <w:i/>
              </w:rPr>
            </w:pPr>
            <w:r>
              <w:rPr>
                <w:lang w:val="uk-UA"/>
              </w:rPr>
              <w:t>14</w:t>
            </w:r>
            <w:r w:rsidR="00FC134E" w:rsidRPr="00E155AF">
              <w:t xml:space="preserve"> год.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5126F890" w14:textId="77777777" w:rsidR="00FC134E" w:rsidRPr="00E155AF" w:rsidRDefault="00FC134E" w:rsidP="004A79AB">
            <w:pPr>
              <w:jc w:val="center"/>
            </w:pPr>
            <w:r w:rsidRPr="00E155AF">
              <w:t>-</w:t>
            </w:r>
          </w:p>
        </w:tc>
      </w:tr>
      <w:tr w:rsidR="00FC134E" w:rsidRPr="00E155AF" w14:paraId="15DC2094" w14:textId="77777777" w:rsidTr="004A79AB">
        <w:trPr>
          <w:trHeight w:val="138"/>
        </w:trPr>
        <w:tc>
          <w:tcPr>
            <w:tcW w:w="3119" w:type="dxa"/>
            <w:vMerge/>
            <w:vAlign w:val="center"/>
          </w:tcPr>
          <w:p w14:paraId="19654326" w14:textId="77777777" w:rsidR="00FC134E" w:rsidRPr="00E155AF" w:rsidRDefault="00FC134E" w:rsidP="004A79A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5CCDDB00" w14:textId="77777777" w:rsidR="00FC134E" w:rsidRPr="00E155AF" w:rsidRDefault="00FC134E" w:rsidP="004A79AB"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 w14:paraId="605772CE" w14:textId="77777777" w:rsidR="00FC134E" w:rsidRPr="00E155AF" w:rsidRDefault="00FC134E" w:rsidP="004A79AB">
            <w:pPr>
              <w:jc w:val="center"/>
              <w:rPr>
                <w:b/>
              </w:rPr>
            </w:pPr>
            <w:r w:rsidRPr="00E155AF">
              <w:rPr>
                <w:b/>
              </w:rPr>
              <w:t>Самостійна робота</w:t>
            </w:r>
          </w:p>
        </w:tc>
      </w:tr>
      <w:tr w:rsidR="00FC134E" w:rsidRPr="00E155AF" w14:paraId="5705C9C9" w14:textId="77777777" w:rsidTr="004A79AB">
        <w:trPr>
          <w:trHeight w:val="138"/>
        </w:trPr>
        <w:tc>
          <w:tcPr>
            <w:tcW w:w="3119" w:type="dxa"/>
            <w:vMerge/>
            <w:vAlign w:val="center"/>
          </w:tcPr>
          <w:p w14:paraId="38DA9C24" w14:textId="77777777" w:rsidR="00FC134E" w:rsidRPr="00E155AF" w:rsidRDefault="00FC134E" w:rsidP="004A79A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35A4EAC5" w14:textId="77777777" w:rsidR="00FC134E" w:rsidRPr="00E155AF" w:rsidRDefault="00FC134E" w:rsidP="004A79AB">
            <w:pPr>
              <w:jc w:val="center"/>
            </w:pPr>
          </w:p>
        </w:tc>
        <w:tc>
          <w:tcPr>
            <w:tcW w:w="1503" w:type="dxa"/>
            <w:vAlign w:val="center"/>
          </w:tcPr>
          <w:p w14:paraId="12CF4B4E" w14:textId="41716FA4" w:rsidR="00FC134E" w:rsidRPr="00E155AF" w:rsidRDefault="0041755B" w:rsidP="004A79AB">
            <w:pPr>
              <w:jc w:val="center"/>
              <w:rPr>
                <w:i/>
              </w:rPr>
            </w:pPr>
            <w:r>
              <w:rPr>
                <w:lang w:val="uk-UA"/>
              </w:rPr>
              <w:t>110</w:t>
            </w:r>
            <w:r w:rsidR="00FC134E" w:rsidRPr="00E155AF">
              <w:t xml:space="preserve"> год.</w:t>
            </w:r>
          </w:p>
        </w:tc>
        <w:tc>
          <w:tcPr>
            <w:tcW w:w="1758" w:type="dxa"/>
            <w:vAlign w:val="center"/>
          </w:tcPr>
          <w:p w14:paraId="3588AA9B" w14:textId="77777777" w:rsidR="00FC134E" w:rsidRPr="00E155AF" w:rsidRDefault="00FC134E" w:rsidP="004A79AB">
            <w:pPr>
              <w:jc w:val="center"/>
            </w:pPr>
            <w:r w:rsidRPr="00E155AF">
              <w:t xml:space="preserve">- </w:t>
            </w:r>
          </w:p>
        </w:tc>
      </w:tr>
      <w:tr w:rsidR="00FC134E" w:rsidRPr="00E155AF" w14:paraId="40F1FE9F" w14:textId="77777777" w:rsidTr="004A79AB">
        <w:trPr>
          <w:trHeight w:val="138"/>
        </w:trPr>
        <w:tc>
          <w:tcPr>
            <w:tcW w:w="3119" w:type="dxa"/>
            <w:vMerge/>
            <w:vAlign w:val="center"/>
          </w:tcPr>
          <w:p w14:paraId="141AF6D1" w14:textId="77777777" w:rsidR="00FC134E" w:rsidRPr="00E155AF" w:rsidRDefault="00FC134E" w:rsidP="004A79A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97B7EC0" w14:textId="77777777" w:rsidR="00FC134E" w:rsidRPr="00E155AF" w:rsidRDefault="00FC134E" w:rsidP="004A79AB"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 w14:paraId="41BA68E3" w14:textId="77777777" w:rsidR="00FC134E" w:rsidRPr="00E155AF" w:rsidRDefault="00FC134E" w:rsidP="004A79AB">
            <w:pPr>
              <w:jc w:val="center"/>
            </w:pPr>
            <w:r w:rsidRPr="00E155AF">
              <w:rPr>
                <w:b/>
              </w:rPr>
              <w:t>Вид підсумкового семестрового контролю</w:t>
            </w:r>
            <w:r w:rsidRPr="00E155AF">
              <w:t xml:space="preserve">: </w:t>
            </w:r>
          </w:p>
          <w:p w14:paraId="27569DD7" w14:textId="71579E41" w:rsidR="00FC134E" w:rsidRPr="00E155AF" w:rsidRDefault="006372AA" w:rsidP="004A79AB">
            <w:pPr>
              <w:jc w:val="center"/>
              <w:rPr>
                <w:sz w:val="14"/>
                <w:szCs w:val="14"/>
              </w:rPr>
            </w:pPr>
            <w:r w:rsidRPr="00E155AF">
              <w:rPr>
                <w:lang w:val="uk-UA"/>
              </w:rPr>
              <w:t>залік</w:t>
            </w:r>
            <w:r w:rsidR="00FC134E" w:rsidRPr="00E155AF">
              <w:t xml:space="preserve"> </w:t>
            </w:r>
          </w:p>
        </w:tc>
      </w:tr>
    </w:tbl>
    <w:p w14:paraId="1EC1F879" w14:textId="77777777" w:rsidR="00FC134E" w:rsidRPr="00E155AF" w:rsidRDefault="00FC134E" w:rsidP="00FC134E">
      <w:pPr>
        <w:widowControl w:val="0"/>
        <w:jc w:val="both"/>
        <w:rPr>
          <w:sz w:val="22"/>
          <w:szCs w:val="22"/>
        </w:rPr>
      </w:pPr>
    </w:p>
    <w:p w14:paraId="12660437" w14:textId="77777777" w:rsidR="00FC134E" w:rsidRPr="00E155AF" w:rsidRDefault="00FC134E" w:rsidP="00FC134E">
      <w:pPr>
        <w:rPr>
          <w:b/>
          <w:iCs/>
          <w:sz w:val="28"/>
          <w:szCs w:val="28"/>
        </w:rPr>
      </w:pPr>
      <w:r w:rsidRPr="00E155AF">
        <w:rPr>
          <w:b/>
          <w:i/>
          <w:sz w:val="28"/>
          <w:szCs w:val="28"/>
        </w:rPr>
        <w:br w:type="page"/>
      </w:r>
    </w:p>
    <w:p w14:paraId="24EA7947" w14:textId="77777777" w:rsidR="00E233F5" w:rsidRPr="00E155AF" w:rsidRDefault="00E233F5" w:rsidP="00E233F5">
      <w:pPr>
        <w:pStyle w:val="3"/>
        <w:keepNext w:val="0"/>
        <w:widowControl w:val="0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14:paraId="25B8DD05" w14:textId="2CB1D2CA" w:rsidR="00193A53" w:rsidRPr="00E155AF" w:rsidRDefault="00AD27CC" w:rsidP="00193A53">
      <w:pPr>
        <w:pStyle w:val="3"/>
        <w:keepNext w:val="0"/>
        <w:widowControl w:val="0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 w:eastAsia="ar-SA"/>
        </w:rPr>
      </w:pPr>
      <w:r w:rsidRPr="00E155A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2. Мета та завдання навчальної дисципліни</w:t>
      </w:r>
    </w:p>
    <w:p w14:paraId="1FE6F1A5" w14:textId="4B6ABA9B" w:rsidR="00193A53" w:rsidRPr="00E155AF" w:rsidRDefault="00193A53" w:rsidP="00193A53">
      <w:pPr>
        <w:ind w:firstLine="567"/>
        <w:jc w:val="both"/>
        <w:rPr>
          <w:lang w:val="uk-UA"/>
        </w:rPr>
      </w:pPr>
      <w:r w:rsidRPr="00E155AF">
        <w:rPr>
          <w:b/>
          <w:bCs/>
          <w:i/>
          <w:iCs/>
          <w:lang w:val="uk-UA"/>
        </w:rPr>
        <w:t>Метою</w:t>
      </w:r>
      <w:r w:rsidRPr="00E155AF">
        <w:rPr>
          <w:lang w:val="uk-UA"/>
        </w:rPr>
        <w:t xml:space="preserve"> дисципліни «</w:t>
      </w:r>
      <w:r w:rsidR="00562FAA" w:rsidRPr="00E155AF">
        <w:rPr>
          <w:lang w:val="uk-UA"/>
        </w:rPr>
        <w:t>Методи та засоби інтелектуального аналізу даних</w:t>
      </w:r>
      <w:r w:rsidRPr="00E155AF">
        <w:rPr>
          <w:lang w:val="uk-UA"/>
        </w:rPr>
        <w:t>»  є підготовка висококваліфікованих фахівців: які володіють глибокими знаннями і навичками фінансового аналізу; здатних працювати в якості фінансових аналітиків в комерційних та інвестиційних банках, керуючих компаніях, фондах, а також на підприємствах реального сектора економіки; вміють прогнозувати процеси, що відбуваються у фінансовій системі і на підприємствах реального сектора економіки, як в Україні, так і в зарубіжних країнах; здатних брати участь у виробленні рекомендацій для прийняття управлінських рішень, заснованих на аналізі фінансового стану юридичних осіб.</w:t>
      </w:r>
    </w:p>
    <w:p w14:paraId="3958B9D4" w14:textId="2F98EBA2" w:rsidR="00193A53" w:rsidRPr="00E155AF" w:rsidRDefault="00193A53" w:rsidP="00193A53">
      <w:pPr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Основним </w:t>
      </w:r>
      <w:r w:rsidRPr="00E155AF">
        <w:rPr>
          <w:b/>
          <w:bCs/>
          <w:i/>
          <w:iCs/>
          <w:lang w:val="uk-UA"/>
        </w:rPr>
        <w:t>завданням</w:t>
      </w:r>
      <w:r w:rsidRPr="00E155AF">
        <w:rPr>
          <w:lang w:val="uk-UA"/>
        </w:rPr>
        <w:t xml:space="preserve"> курсу «</w:t>
      </w:r>
      <w:r w:rsidR="00562FAA" w:rsidRPr="00E155AF">
        <w:rPr>
          <w:lang w:val="uk-UA"/>
        </w:rPr>
        <w:t>Методи та засоби інтелектуального аналізу даних</w:t>
      </w:r>
      <w:r w:rsidRPr="00E155AF">
        <w:rPr>
          <w:lang w:val="uk-UA"/>
        </w:rPr>
        <w:t>» є вміння формувати аналітичний висновок із поданої та дослідженої інформації, а саме: вивчення структури підприємства; набуття вмінь формування бізнес моделі підприємства; вивчення місця та ролі бізнес аналітика на підприємстві; засвоєння теоретичних основ формування успішних бізнес рішень; визначення завдань, функцій та структури управлінням бізнес процесами на підприємстві; вивчення процесу бізнес аналізу та складання бізнес плану підприємства.</w:t>
      </w:r>
    </w:p>
    <w:p w14:paraId="039A3E01" w14:textId="16E10AF9" w:rsidR="00A9160B" w:rsidRPr="00E155AF" w:rsidRDefault="00A9160B" w:rsidP="00A9160B">
      <w:pPr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E155AF">
        <w:rPr>
          <w:lang w:val="uk-UA"/>
        </w:rPr>
        <w:t>компетентносте</w:t>
      </w:r>
      <w:r w:rsidR="00823DEC" w:rsidRPr="00E155AF">
        <w:rPr>
          <w:lang w:val="uk-UA"/>
        </w:rPr>
        <w:t>й</w:t>
      </w:r>
      <w:proofErr w:type="spellEnd"/>
      <w:r w:rsidRPr="00E155AF">
        <w:rPr>
          <w:lang w:val="uk-UA"/>
        </w:rPr>
        <w:t>:</w:t>
      </w:r>
    </w:p>
    <w:p w14:paraId="564CFCFB" w14:textId="77777777" w:rsidR="00823DEC" w:rsidRPr="00E155AF" w:rsidRDefault="00823DEC" w:rsidP="00A9160B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F178D" w:rsidRPr="00E155AF" w14:paraId="1234E96F" w14:textId="77777777" w:rsidTr="00683408">
        <w:tc>
          <w:tcPr>
            <w:tcW w:w="5240" w:type="dxa"/>
            <w:vAlign w:val="center"/>
          </w:tcPr>
          <w:p w14:paraId="4F495EA4" w14:textId="77777777" w:rsidR="00A9160B" w:rsidRPr="00E155AF" w:rsidRDefault="00A9160B" w:rsidP="005231C5">
            <w:pPr>
              <w:jc w:val="center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4105" w:type="dxa"/>
            <w:vAlign w:val="center"/>
          </w:tcPr>
          <w:p w14:paraId="4CC08ED9" w14:textId="77777777" w:rsidR="00A9160B" w:rsidRPr="00E155AF" w:rsidRDefault="00A9160B" w:rsidP="005231C5">
            <w:pPr>
              <w:jc w:val="center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Методи і контрольні заходи</w:t>
            </w:r>
          </w:p>
        </w:tc>
      </w:tr>
      <w:tr w:rsidR="00EF178D" w:rsidRPr="00E155AF" w14:paraId="5B69648B" w14:textId="77777777" w:rsidTr="00683408">
        <w:tc>
          <w:tcPr>
            <w:tcW w:w="5240" w:type="dxa"/>
          </w:tcPr>
          <w:p w14:paraId="12EC0F8F" w14:textId="77777777" w:rsidR="00A9160B" w:rsidRPr="00E155AF" w:rsidRDefault="00A9160B" w:rsidP="005231C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155AF">
              <w:rPr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4105" w:type="dxa"/>
          </w:tcPr>
          <w:p w14:paraId="051D9853" w14:textId="77777777" w:rsidR="00A9160B" w:rsidRPr="00E155AF" w:rsidRDefault="00A9160B" w:rsidP="005231C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155AF">
              <w:rPr>
                <w:b/>
                <w:bCs/>
                <w:color w:val="000000" w:themeColor="text1"/>
                <w:lang w:val="uk-UA"/>
              </w:rPr>
              <w:t>2</w:t>
            </w:r>
          </w:p>
        </w:tc>
      </w:tr>
      <w:tr w:rsidR="00EF178D" w:rsidRPr="00E155AF" w14:paraId="478E8507" w14:textId="77777777" w:rsidTr="00683408">
        <w:trPr>
          <w:trHeight w:val="3515"/>
        </w:trPr>
        <w:tc>
          <w:tcPr>
            <w:tcW w:w="5240" w:type="dxa"/>
          </w:tcPr>
          <w:p w14:paraId="754311C4" w14:textId="77777777" w:rsidR="00A9160B" w:rsidRPr="00E155AF" w:rsidRDefault="00CE54D3" w:rsidP="005231C5">
            <w:pPr>
              <w:pStyle w:val="ab"/>
              <w:ind w:left="317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E155AF">
              <w:rPr>
                <w:b/>
                <w:bCs/>
                <w:color w:val="000000" w:themeColor="text1"/>
                <w:lang w:val="uk-UA"/>
              </w:rPr>
              <w:t>Загальні</w:t>
            </w:r>
            <w:r w:rsidR="00A9160B" w:rsidRPr="00E155AF">
              <w:rPr>
                <w:b/>
                <w:bCs/>
                <w:color w:val="000000" w:themeColor="text1"/>
                <w:lang w:val="uk-UA"/>
              </w:rPr>
              <w:t xml:space="preserve"> компетентності:</w:t>
            </w:r>
          </w:p>
          <w:p w14:paraId="15B76727" w14:textId="41E1A825" w:rsidR="00562FAA" w:rsidRPr="00E155AF" w:rsidRDefault="00562FAA" w:rsidP="00562FAA">
            <w:pPr>
              <w:tabs>
                <w:tab w:val="left" w:pos="382"/>
                <w:tab w:val="left" w:pos="474"/>
              </w:tabs>
              <w:ind w:left="228" w:hanging="228"/>
              <w:jc w:val="both"/>
            </w:pPr>
            <w:r w:rsidRPr="00E155AF">
              <w:t>Здатність до абстрактного мислення, аналізу, синтезу та встановлення взаємозв’язків між економічними явищами та процесами.</w:t>
            </w:r>
          </w:p>
          <w:p w14:paraId="37FD0149" w14:textId="08FC71B4" w:rsidR="00562FAA" w:rsidRPr="00E155AF" w:rsidRDefault="00562FAA" w:rsidP="00562FAA">
            <w:pPr>
              <w:jc w:val="both"/>
            </w:pPr>
            <w:r w:rsidRPr="00E155AF">
              <w:t>Здатність проводити дослідження на відповідному рівні та презентувати результати.</w:t>
            </w:r>
          </w:p>
          <w:p w14:paraId="169A010D" w14:textId="7BF5973C" w:rsidR="00E57A88" w:rsidRPr="00E155AF" w:rsidRDefault="00E57A88" w:rsidP="00600742">
            <w:pPr>
              <w:suppressAutoHyphens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4105" w:type="dxa"/>
          </w:tcPr>
          <w:p w14:paraId="2D271EEC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Методи:</w:t>
            </w:r>
          </w:p>
          <w:p w14:paraId="50DA1D59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Наочні методи (схеми, моделі, алгоритми).</w:t>
            </w:r>
          </w:p>
          <w:p w14:paraId="5AA4C276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Словесні методи (лекція, пояснення, робота з підручником).</w:t>
            </w:r>
          </w:p>
          <w:p w14:paraId="7DC50E9E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Практичні методи (творчі завдання, контрольні, складання схем і алгоритмів).</w:t>
            </w:r>
          </w:p>
          <w:p w14:paraId="0BCEB6DE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Логічні методи (індуктивні, дедуктивні, створення проблемної ситуації).</w:t>
            </w:r>
          </w:p>
          <w:p w14:paraId="144A12AE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Проблемно-пошукові методи (репродуктивні).</w:t>
            </w:r>
          </w:p>
          <w:p w14:paraId="78BB613E" w14:textId="77777777" w:rsidR="00A9160B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EF178D" w:rsidRPr="00E155AF" w14:paraId="31EC445C" w14:textId="77777777" w:rsidTr="00683408">
        <w:trPr>
          <w:trHeight w:val="1580"/>
        </w:trPr>
        <w:tc>
          <w:tcPr>
            <w:tcW w:w="5240" w:type="dxa"/>
          </w:tcPr>
          <w:p w14:paraId="22D36BB9" w14:textId="02C2FF81" w:rsidR="00CE54D3" w:rsidRPr="00E155AF" w:rsidRDefault="00CE54D3" w:rsidP="00CE54D3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 w:rsidRPr="00E155AF">
              <w:rPr>
                <w:b/>
                <w:bCs/>
                <w:color w:val="000000" w:themeColor="text1"/>
                <w:lang w:val="uk-UA"/>
              </w:rPr>
              <w:t xml:space="preserve">Спеціальні (фахові, предметні) компетентності </w:t>
            </w:r>
          </w:p>
          <w:p w14:paraId="408F79B1" w14:textId="57A2CD32" w:rsidR="00562FAA" w:rsidRPr="00E155AF" w:rsidRDefault="00562FAA" w:rsidP="00562FAA">
            <w:pPr>
              <w:tabs>
                <w:tab w:val="left" w:pos="379"/>
              </w:tabs>
              <w:ind w:left="228" w:hanging="228"/>
              <w:jc w:val="both"/>
            </w:pPr>
            <w:r w:rsidRPr="00E155AF">
              <w:t>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      </w:r>
          </w:p>
          <w:p w14:paraId="5B3C5357" w14:textId="1BA6E9F5" w:rsidR="00562FAA" w:rsidRPr="00E155AF" w:rsidRDefault="00562FAA" w:rsidP="00562FAA">
            <w:pPr>
              <w:tabs>
                <w:tab w:val="left" w:pos="382"/>
              </w:tabs>
              <w:ind w:left="228" w:hanging="228"/>
              <w:jc w:val="both"/>
            </w:pPr>
            <w:r w:rsidRPr="00E155AF">
              <w:t>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      </w:r>
          </w:p>
          <w:p w14:paraId="34561ADB" w14:textId="6D6A19F8" w:rsidR="00562FAA" w:rsidRPr="00E155AF" w:rsidRDefault="00562FAA" w:rsidP="00562FAA">
            <w:pPr>
              <w:tabs>
                <w:tab w:val="left" w:pos="382"/>
              </w:tabs>
              <w:ind w:left="228" w:hanging="228"/>
              <w:jc w:val="both"/>
            </w:pPr>
            <w:r w:rsidRPr="00E155AF">
              <w:t xml:space="preserve">Здатність оцінювати можливі ризики, соціально-економічні наслідки управлінських рішень. </w:t>
            </w:r>
          </w:p>
          <w:p w14:paraId="66510CC3" w14:textId="1A732141" w:rsidR="00562FAA" w:rsidRPr="00E155AF" w:rsidRDefault="00562FAA" w:rsidP="0056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228"/>
              <w:jc w:val="both"/>
              <w:rPr>
                <w:color w:val="000000"/>
              </w:rPr>
            </w:pPr>
            <w:r w:rsidRPr="00E155AF">
              <w:rPr>
                <w:color w:val="000000"/>
              </w:rPr>
              <w:lastRenderedPageBreak/>
              <w:t>Здатність до розробки сценаріїв і стратегій розвитку соціально-економічних систем.</w:t>
            </w:r>
          </w:p>
          <w:p w14:paraId="2C22A6C2" w14:textId="03892CFC" w:rsidR="00A9160B" w:rsidRPr="00E155AF" w:rsidRDefault="00A9160B" w:rsidP="00FD3EC4">
            <w:pPr>
              <w:shd w:val="clear" w:color="auto" w:fill="FFFFFF"/>
              <w:ind w:firstLine="567"/>
            </w:pPr>
          </w:p>
        </w:tc>
        <w:tc>
          <w:tcPr>
            <w:tcW w:w="4105" w:type="dxa"/>
            <w:shd w:val="clear" w:color="auto" w:fill="auto"/>
          </w:tcPr>
          <w:p w14:paraId="48642496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lastRenderedPageBreak/>
              <w:t>Методи:</w:t>
            </w:r>
          </w:p>
          <w:p w14:paraId="44DC6C9A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Дослідницький (самостійна робота, проекти).</w:t>
            </w:r>
          </w:p>
          <w:p w14:paraId="573F2F2E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Наочні методи (схеми, моделі, алгоритми).</w:t>
            </w:r>
          </w:p>
          <w:p w14:paraId="2E01CC62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Проблемно-пошукові методи (репродуктивні).</w:t>
            </w:r>
          </w:p>
          <w:p w14:paraId="160A88D2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Практичні методи (творчі завдання, контрольні, складання схем і алгоритмів).</w:t>
            </w:r>
          </w:p>
          <w:p w14:paraId="2D2FA320" w14:textId="77777777" w:rsidR="00E57A88" w:rsidRPr="00E155AF" w:rsidRDefault="00E57A88" w:rsidP="00E57A88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 xml:space="preserve">Логічні методи (індуктивні, дедуктивні, створення проблемної </w:t>
            </w:r>
            <w:r w:rsidRPr="00E155AF">
              <w:rPr>
                <w:color w:val="000000" w:themeColor="text1"/>
                <w:lang w:val="uk-UA"/>
              </w:rPr>
              <w:lastRenderedPageBreak/>
              <w:t>ситуації).</w:t>
            </w:r>
          </w:p>
          <w:p w14:paraId="1791DD5E" w14:textId="77777777" w:rsidR="00E57A88" w:rsidRPr="00E155AF" w:rsidRDefault="00E57A88" w:rsidP="009D1921">
            <w:pPr>
              <w:tabs>
                <w:tab w:val="left" w:pos="435"/>
              </w:tabs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Метод формування пізнавального інтересу (навчальна дискусія, створення цікавих ситуацій).</w:t>
            </w:r>
          </w:p>
          <w:p w14:paraId="51E6115A" w14:textId="77777777" w:rsidR="009D1921" w:rsidRPr="00E155AF" w:rsidRDefault="009D1921" w:rsidP="009D1921">
            <w:pPr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Контрольні заходи:</w:t>
            </w:r>
          </w:p>
          <w:p w14:paraId="02347800" w14:textId="77777777" w:rsidR="009D1921" w:rsidRPr="00E155AF" w:rsidRDefault="009D1921" w:rsidP="009D1921">
            <w:pPr>
              <w:pStyle w:val="ab"/>
              <w:numPr>
                <w:ilvl w:val="0"/>
                <w:numId w:val="27"/>
              </w:numPr>
              <w:suppressAutoHyphens w:val="0"/>
              <w:ind w:left="312" w:hanging="312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теоретичне тестування за змістовим модулем.</w:t>
            </w:r>
          </w:p>
        </w:tc>
      </w:tr>
      <w:tr w:rsidR="00EF178D" w:rsidRPr="00E155AF" w14:paraId="5B9C1222" w14:textId="77777777" w:rsidTr="00683408">
        <w:trPr>
          <w:trHeight w:val="2680"/>
        </w:trPr>
        <w:tc>
          <w:tcPr>
            <w:tcW w:w="5240" w:type="dxa"/>
          </w:tcPr>
          <w:p w14:paraId="41F9AD0E" w14:textId="154E6D45" w:rsidR="00CE54D3" w:rsidRPr="00E155AF" w:rsidRDefault="00CE54D3" w:rsidP="0068340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uk-UA"/>
              </w:rPr>
            </w:pPr>
            <w:r w:rsidRPr="00E155AF">
              <w:rPr>
                <w:b/>
                <w:bCs/>
                <w:color w:val="000000" w:themeColor="text1"/>
                <w:lang w:val="uk-UA"/>
              </w:rPr>
              <w:lastRenderedPageBreak/>
              <w:t xml:space="preserve">Програмні результати навчання: </w:t>
            </w:r>
          </w:p>
          <w:p w14:paraId="6815B3DC" w14:textId="16021927" w:rsidR="00562FAA" w:rsidRPr="00E155AF" w:rsidRDefault="00562FAA" w:rsidP="00562FAA">
            <w:pPr>
              <w:tabs>
                <w:tab w:val="left" w:pos="323"/>
              </w:tabs>
              <w:ind w:left="228" w:hanging="189"/>
              <w:jc w:val="both"/>
            </w:pPr>
            <w:r w:rsidRPr="00E155AF">
              <w:t>Формулювати, аналізувати та синтезувати рішення науково-практичних проблем (у т.ч. на абстрактному рівні шляхом декомпозиції їх на складові).</w:t>
            </w:r>
          </w:p>
          <w:p w14:paraId="23A1F370" w14:textId="698BB060" w:rsidR="00562FAA" w:rsidRPr="00E155AF" w:rsidRDefault="00562FAA" w:rsidP="00562FAA">
            <w:pPr>
              <w:tabs>
                <w:tab w:val="left" w:pos="323"/>
              </w:tabs>
              <w:ind w:left="228" w:hanging="189"/>
              <w:jc w:val="both"/>
            </w:pPr>
            <w:r w:rsidRPr="00E155AF">
              <w:t>Збирати, обробляти та аналізувати статистичні дані, науково-аналітичні матеріали, необхідні для вирішення комплексних економічних завдань.</w:t>
            </w:r>
          </w:p>
          <w:p w14:paraId="1704D479" w14:textId="2EFA5075" w:rsidR="00562FAA" w:rsidRPr="00E155AF" w:rsidRDefault="00562FAA" w:rsidP="00562FAA">
            <w:pPr>
              <w:tabs>
                <w:tab w:val="left" w:pos="323"/>
              </w:tabs>
              <w:ind w:left="228" w:hanging="189"/>
              <w:jc w:val="both"/>
            </w:pPr>
            <w:r w:rsidRPr="00E155AF">
              <w:t>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      </w:r>
          </w:p>
          <w:p w14:paraId="2F57F60F" w14:textId="53ED5C77" w:rsidR="00562FAA" w:rsidRPr="00E155AF" w:rsidRDefault="00562FAA" w:rsidP="00562FAA">
            <w:pPr>
              <w:tabs>
                <w:tab w:val="left" w:pos="323"/>
              </w:tabs>
              <w:ind w:left="228" w:hanging="189"/>
              <w:jc w:val="both"/>
            </w:pPr>
            <w:r w:rsidRPr="00E155AF">
              <w:t>Застосовувати сучасні інформаційні технології та спеціалізоване програмне забезпечення у соціально-економічних дослідженнях та в управлінні соціально-економічними системами.</w:t>
            </w:r>
          </w:p>
          <w:p w14:paraId="5C875798" w14:textId="54011167" w:rsidR="00562FAA" w:rsidRPr="00E155AF" w:rsidRDefault="00562FAA" w:rsidP="00562FAA">
            <w:pPr>
              <w:tabs>
                <w:tab w:val="left" w:pos="323"/>
              </w:tabs>
              <w:ind w:left="228" w:hanging="189"/>
              <w:jc w:val="both"/>
            </w:pPr>
            <w:r w:rsidRPr="00E155AF">
              <w:t>Визначати та критично оцінювати стан і тенденції соціально-економічного розвитку, формувати та аналізувати моделі економічних систем та процесів.</w:t>
            </w:r>
          </w:p>
          <w:p w14:paraId="4F383A42" w14:textId="480583E5" w:rsidR="00562FAA" w:rsidRPr="00E155AF" w:rsidRDefault="00562FAA" w:rsidP="00562FAA">
            <w:pPr>
              <w:tabs>
                <w:tab w:val="left" w:pos="323"/>
              </w:tabs>
              <w:ind w:left="228" w:hanging="189"/>
              <w:jc w:val="both"/>
            </w:pPr>
            <w:r w:rsidRPr="00E155AF">
              <w:t>Розробляти сценарії і стратегії розвитку соціально-економічних систем.</w:t>
            </w:r>
          </w:p>
          <w:p w14:paraId="3B1FE03A" w14:textId="2D7EB0C0" w:rsidR="00562FAA" w:rsidRPr="00E155AF" w:rsidRDefault="00562FAA" w:rsidP="00562FAA">
            <w:pPr>
              <w:tabs>
                <w:tab w:val="left" w:pos="323"/>
              </w:tabs>
              <w:ind w:left="228" w:hanging="189"/>
              <w:jc w:val="both"/>
            </w:pPr>
            <w:r w:rsidRPr="00E155AF">
              <w:t> Організовувати розробку та реалізацію соціально-економічних проєктів із врахуванням інформаційного, методичного, матеріального, фінансового та кадрового забезпечення.</w:t>
            </w:r>
          </w:p>
          <w:p w14:paraId="3DCA7EC5" w14:textId="7A4299DD" w:rsidR="008E62D5" w:rsidRPr="00E155AF" w:rsidRDefault="008E62D5" w:rsidP="00FD3EC4">
            <w:pPr>
              <w:pStyle w:val="ae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ru-UA"/>
              </w:rPr>
            </w:pPr>
          </w:p>
        </w:tc>
        <w:tc>
          <w:tcPr>
            <w:tcW w:w="4105" w:type="dxa"/>
          </w:tcPr>
          <w:p w14:paraId="1C6E1513" w14:textId="77777777" w:rsidR="00A9160B" w:rsidRPr="00E155AF" w:rsidRDefault="00A9160B" w:rsidP="005231C5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Методи контролю і самоконтролю (усний, письмовий, програмований, лабораторно-практичний).</w:t>
            </w:r>
          </w:p>
          <w:p w14:paraId="462B34A5" w14:textId="77777777" w:rsidR="00A9160B" w:rsidRPr="00E155AF" w:rsidRDefault="00A9160B" w:rsidP="005231C5">
            <w:pPr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 xml:space="preserve">Самостійно-пошукові методи (індивідуальна робота, </w:t>
            </w:r>
            <w:r w:rsidR="00930E56" w:rsidRPr="00E155AF">
              <w:rPr>
                <w:color w:val="000000" w:themeColor="text1"/>
                <w:lang w:val="uk-UA"/>
              </w:rPr>
              <w:t>практична</w:t>
            </w:r>
            <w:r w:rsidRPr="00E155AF">
              <w:rPr>
                <w:color w:val="000000" w:themeColor="text1"/>
                <w:lang w:val="uk-UA"/>
              </w:rPr>
              <w:t xml:space="preserve"> робота).</w:t>
            </w:r>
          </w:p>
          <w:p w14:paraId="028F875F" w14:textId="77777777" w:rsidR="00A9160B" w:rsidRPr="00E155AF" w:rsidRDefault="00A9160B" w:rsidP="005231C5">
            <w:pPr>
              <w:jc w:val="center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Контрольні заходи:</w:t>
            </w:r>
          </w:p>
          <w:p w14:paraId="5748EA6D" w14:textId="744DE1DF" w:rsidR="00A9160B" w:rsidRPr="00E155AF" w:rsidRDefault="00A9160B" w:rsidP="00A9160B">
            <w:pPr>
              <w:pStyle w:val="ab"/>
              <w:numPr>
                <w:ilvl w:val="0"/>
                <w:numId w:val="26"/>
              </w:numPr>
              <w:suppressAutoHyphens w:val="0"/>
              <w:ind w:left="312" w:hanging="312"/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 xml:space="preserve">захист </w:t>
            </w:r>
            <w:r w:rsidR="00006A27" w:rsidRPr="00E155AF">
              <w:rPr>
                <w:color w:val="000000" w:themeColor="text1"/>
                <w:lang w:val="uk-UA"/>
              </w:rPr>
              <w:t>і</w:t>
            </w:r>
            <w:r w:rsidR="00930E56" w:rsidRPr="00E155AF">
              <w:rPr>
                <w:color w:val="000000" w:themeColor="text1"/>
                <w:lang w:val="uk-UA"/>
              </w:rPr>
              <w:t>ндив</w:t>
            </w:r>
            <w:r w:rsidR="00006A27" w:rsidRPr="00E155AF">
              <w:rPr>
                <w:color w:val="000000" w:themeColor="text1"/>
                <w:lang w:val="uk-UA"/>
              </w:rPr>
              <w:t>і</w:t>
            </w:r>
            <w:r w:rsidR="00930E56" w:rsidRPr="00E155AF">
              <w:rPr>
                <w:color w:val="000000" w:themeColor="text1"/>
                <w:lang w:val="uk-UA"/>
              </w:rPr>
              <w:t xml:space="preserve">дуальних </w:t>
            </w:r>
            <w:proofErr w:type="spellStart"/>
            <w:r w:rsidR="00B24C39" w:rsidRPr="00E155AF">
              <w:rPr>
                <w:color w:val="000000" w:themeColor="text1"/>
                <w:lang w:val="uk-UA"/>
              </w:rPr>
              <w:t>лаборатрних</w:t>
            </w:r>
            <w:proofErr w:type="spellEnd"/>
            <w:r w:rsidRPr="00E155AF">
              <w:rPr>
                <w:color w:val="000000" w:themeColor="text1"/>
                <w:lang w:val="uk-UA"/>
              </w:rPr>
              <w:t xml:space="preserve"> робіт;</w:t>
            </w:r>
          </w:p>
          <w:p w14:paraId="23564A2B" w14:textId="77777777" w:rsidR="00930E56" w:rsidRPr="00E155AF" w:rsidRDefault="00930E56" w:rsidP="00006A27">
            <w:pPr>
              <w:pStyle w:val="ab"/>
              <w:numPr>
                <w:ilvl w:val="0"/>
                <w:numId w:val="26"/>
              </w:numPr>
              <w:suppressAutoHyphens w:val="0"/>
              <w:ind w:left="312" w:hanging="312"/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теоретичне тестування за змістовим модулем.</w:t>
            </w:r>
          </w:p>
          <w:p w14:paraId="406813AF" w14:textId="0B3106CC" w:rsidR="00A9160B" w:rsidRPr="00E155AF" w:rsidRDefault="00B24C39" w:rsidP="00A9160B">
            <w:pPr>
              <w:pStyle w:val="ab"/>
              <w:numPr>
                <w:ilvl w:val="0"/>
                <w:numId w:val="26"/>
              </w:numPr>
              <w:suppressAutoHyphens w:val="0"/>
              <w:ind w:left="312" w:hanging="312"/>
              <w:jc w:val="both"/>
              <w:rPr>
                <w:color w:val="000000" w:themeColor="text1"/>
                <w:lang w:val="uk-UA"/>
              </w:rPr>
            </w:pPr>
            <w:r w:rsidRPr="00E155AF">
              <w:rPr>
                <w:color w:val="000000" w:themeColor="text1"/>
                <w:lang w:val="uk-UA"/>
              </w:rPr>
              <w:t>залік</w:t>
            </w:r>
            <w:r w:rsidR="00A9160B" w:rsidRPr="00E155AF">
              <w:rPr>
                <w:color w:val="000000" w:themeColor="text1"/>
                <w:lang w:val="uk-UA"/>
              </w:rPr>
              <w:t>.</w:t>
            </w:r>
          </w:p>
          <w:p w14:paraId="73C80606" w14:textId="77777777" w:rsidR="00930E56" w:rsidRPr="00E155AF" w:rsidRDefault="00930E56" w:rsidP="00930E56">
            <w:pPr>
              <w:tabs>
                <w:tab w:val="left" w:pos="435"/>
              </w:tabs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</w:tr>
    </w:tbl>
    <w:p w14:paraId="54642713" w14:textId="77777777" w:rsidR="00983E2F" w:rsidRPr="00E155AF" w:rsidRDefault="00983E2F" w:rsidP="00562FAA">
      <w:pPr>
        <w:jc w:val="both"/>
        <w:rPr>
          <w:b/>
          <w:color w:val="000000" w:themeColor="text1"/>
          <w:lang w:val="uk-UA"/>
        </w:rPr>
      </w:pPr>
    </w:p>
    <w:p w14:paraId="664FF883" w14:textId="709D0F62" w:rsidR="0003279D" w:rsidRPr="00E155AF" w:rsidRDefault="00A36DC0" w:rsidP="00562FAA">
      <w:pPr>
        <w:jc w:val="both"/>
      </w:pPr>
      <w:r w:rsidRPr="00E155AF">
        <w:rPr>
          <w:b/>
          <w:color w:val="000000" w:themeColor="text1"/>
          <w:lang w:val="uk-UA"/>
        </w:rPr>
        <w:t>Міждисциплінарні зв’язки</w:t>
      </w:r>
      <w:r w:rsidRPr="00E155AF">
        <w:rPr>
          <w:color w:val="000000" w:themeColor="text1"/>
          <w:lang w:val="uk-UA"/>
        </w:rPr>
        <w:t xml:space="preserve">. </w:t>
      </w:r>
      <w:r w:rsidR="006275BD" w:rsidRPr="00E155AF">
        <w:rPr>
          <w:color w:val="000000" w:themeColor="text1"/>
          <w:lang w:val="uk-UA"/>
        </w:rPr>
        <w:t>Набуті при вивченні даного курсу знання необхідні для подальшого вивчення курсів</w:t>
      </w:r>
      <w:r w:rsidR="00D95264" w:rsidRPr="00E155AF">
        <w:rPr>
          <w:color w:val="000000" w:themeColor="text1"/>
          <w:lang w:val="uk-UA"/>
        </w:rPr>
        <w:t xml:space="preserve">: </w:t>
      </w:r>
      <w:r w:rsidR="00AF41D1" w:rsidRPr="00E155AF">
        <w:rPr>
          <w:color w:val="000000" w:themeColor="text1"/>
          <w:lang w:val="uk-UA"/>
        </w:rPr>
        <w:t>«</w:t>
      </w:r>
      <w:r w:rsidR="00562FAA" w:rsidRPr="00E155AF">
        <w:rPr>
          <w:color w:val="000000" w:themeColor="text1"/>
          <w:lang w:val="uk-UA"/>
        </w:rPr>
        <w:t>Кросплатформенна розробка спеціалізованих мобільних додатків</w:t>
      </w:r>
      <w:r w:rsidR="006275BD" w:rsidRPr="00E155AF">
        <w:rPr>
          <w:color w:val="000000" w:themeColor="text1"/>
          <w:lang w:val="uk-UA"/>
        </w:rPr>
        <w:t xml:space="preserve">», </w:t>
      </w:r>
      <w:r w:rsidR="00D95264" w:rsidRPr="00E155AF">
        <w:rPr>
          <w:color w:val="000000" w:themeColor="text1"/>
          <w:lang w:val="uk-UA"/>
        </w:rPr>
        <w:t>«</w:t>
      </w:r>
      <w:r w:rsidR="00562FAA" w:rsidRPr="00E155AF">
        <w:rPr>
          <w:color w:val="000000" w:themeColor="text1"/>
          <w:lang w:val="uk-UA"/>
        </w:rPr>
        <w:t>Системи колективної розробки та контроль версій</w:t>
      </w:r>
      <w:r w:rsidR="00D95264" w:rsidRPr="00E155AF">
        <w:rPr>
          <w:color w:val="000000" w:themeColor="text1"/>
          <w:lang w:val="uk-UA"/>
        </w:rPr>
        <w:t>»</w:t>
      </w:r>
      <w:r w:rsidR="00D5641E" w:rsidRPr="00E155AF">
        <w:rPr>
          <w:color w:val="000000" w:themeColor="text1"/>
          <w:lang w:val="uk-UA"/>
        </w:rPr>
        <w:t>, «</w:t>
      </w:r>
      <w:r w:rsidR="00562FAA" w:rsidRPr="00E155AF">
        <w:rPr>
          <w:color w:val="000000" w:themeColor="text1"/>
          <w:lang w:val="uk-UA"/>
        </w:rPr>
        <w:t>Тренінг-курс «Технології розробки серверних додатків</w:t>
      </w:r>
      <w:r w:rsidR="00D5641E" w:rsidRPr="00E155AF">
        <w:rPr>
          <w:color w:val="000000" w:themeColor="text1"/>
          <w:lang w:val="uk-UA"/>
        </w:rPr>
        <w:t>»</w:t>
      </w:r>
      <w:r w:rsidR="00E00988" w:rsidRPr="00E155AF">
        <w:rPr>
          <w:color w:val="000000" w:themeColor="text1"/>
          <w:lang w:val="uk-UA"/>
        </w:rPr>
        <w:t xml:space="preserve"> </w:t>
      </w:r>
      <w:r w:rsidR="006275BD" w:rsidRPr="00E155AF">
        <w:rPr>
          <w:color w:val="000000" w:themeColor="text1"/>
          <w:lang w:val="uk-UA"/>
        </w:rPr>
        <w:t>та подальшої дослідницької діяльності в інформаційній економіці та інших галузях науки та техніки.</w:t>
      </w:r>
    </w:p>
    <w:p w14:paraId="335AA31A" w14:textId="77777777" w:rsidR="0003279D" w:rsidRPr="00E155AF" w:rsidRDefault="0003279D" w:rsidP="00240018">
      <w:pPr>
        <w:widowControl w:val="0"/>
        <w:tabs>
          <w:tab w:val="left" w:pos="284"/>
          <w:tab w:val="left" w:pos="567"/>
        </w:tabs>
        <w:spacing w:line="276" w:lineRule="auto"/>
        <w:ind w:left="360" w:hanging="360"/>
        <w:jc w:val="center"/>
        <w:rPr>
          <w:b/>
          <w:bCs/>
          <w:sz w:val="28"/>
          <w:szCs w:val="28"/>
          <w:lang w:val="uk-UA"/>
        </w:rPr>
      </w:pPr>
    </w:p>
    <w:p w14:paraId="009A425C" w14:textId="77777777" w:rsidR="00D5641E" w:rsidRPr="00E155AF" w:rsidRDefault="00D5641E" w:rsidP="00683408">
      <w:pPr>
        <w:widowControl w:val="0"/>
        <w:tabs>
          <w:tab w:val="left" w:pos="284"/>
          <w:tab w:val="left" w:pos="567"/>
        </w:tabs>
        <w:spacing w:line="276" w:lineRule="auto"/>
        <w:rPr>
          <w:b/>
          <w:bCs/>
          <w:sz w:val="28"/>
          <w:szCs w:val="28"/>
          <w:lang w:val="uk-UA"/>
        </w:rPr>
      </w:pPr>
    </w:p>
    <w:p w14:paraId="7BD1E0F0" w14:textId="77777777" w:rsidR="00D5641E" w:rsidRPr="00E155AF" w:rsidRDefault="00D5641E" w:rsidP="00240018">
      <w:pPr>
        <w:widowControl w:val="0"/>
        <w:tabs>
          <w:tab w:val="left" w:pos="284"/>
          <w:tab w:val="left" w:pos="567"/>
        </w:tabs>
        <w:spacing w:line="276" w:lineRule="auto"/>
        <w:ind w:left="360" w:hanging="360"/>
        <w:jc w:val="center"/>
        <w:rPr>
          <w:b/>
          <w:bCs/>
          <w:sz w:val="28"/>
          <w:szCs w:val="28"/>
          <w:lang w:val="uk-UA"/>
        </w:rPr>
      </w:pPr>
    </w:p>
    <w:p w14:paraId="7717399D" w14:textId="77777777" w:rsidR="00FD3EC4" w:rsidRPr="00E155AF" w:rsidRDefault="00FD3EC4" w:rsidP="00240018">
      <w:pPr>
        <w:widowControl w:val="0"/>
        <w:tabs>
          <w:tab w:val="left" w:pos="284"/>
          <w:tab w:val="left" w:pos="567"/>
        </w:tabs>
        <w:spacing w:line="276" w:lineRule="auto"/>
        <w:ind w:left="360" w:hanging="360"/>
        <w:jc w:val="center"/>
        <w:rPr>
          <w:b/>
          <w:bCs/>
          <w:sz w:val="28"/>
          <w:szCs w:val="28"/>
          <w:lang w:val="uk-UA"/>
        </w:rPr>
      </w:pPr>
    </w:p>
    <w:p w14:paraId="0E659C8D" w14:textId="77777777" w:rsidR="00FD3EC4" w:rsidRDefault="00FD3EC4" w:rsidP="00240018">
      <w:pPr>
        <w:widowControl w:val="0"/>
        <w:tabs>
          <w:tab w:val="left" w:pos="284"/>
          <w:tab w:val="left" w:pos="567"/>
        </w:tabs>
        <w:spacing w:line="276" w:lineRule="auto"/>
        <w:ind w:left="360" w:hanging="360"/>
        <w:jc w:val="center"/>
        <w:rPr>
          <w:b/>
          <w:bCs/>
          <w:sz w:val="28"/>
          <w:szCs w:val="28"/>
          <w:lang w:val="uk-UA"/>
        </w:rPr>
      </w:pPr>
    </w:p>
    <w:p w14:paraId="02A82733" w14:textId="77777777" w:rsidR="00E155AF" w:rsidRPr="00E155AF" w:rsidRDefault="00E155AF" w:rsidP="00240018">
      <w:pPr>
        <w:widowControl w:val="0"/>
        <w:tabs>
          <w:tab w:val="left" w:pos="284"/>
          <w:tab w:val="left" w:pos="567"/>
        </w:tabs>
        <w:spacing w:line="276" w:lineRule="auto"/>
        <w:ind w:left="360" w:hanging="360"/>
        <w:jc w:val="center"/>
        <w:rPr>
          <w:b/>
          <w:bCs/>
          <w:sz w:val="28"/>
          <w:szCs w:val="28"/>
          <w:lang w:val="uk-UA"/>
        </w:rPr>
      </w:pPr>
    </w:p>
    <w:p w14:paraId="4DA4D0FD" w14:textId="77777777" w:rsidR="008A6063" w:rsidRPr="00E155AF" w:rsidRDefault="008A6063" w:rsidP="003B7742">
      <w:pPr>
        <w:widowControl w:val="0"/>
        <w:tabs>
          <w:tab w:val="left" w:pos="284"/>
          <w:tab w:val="left" w:pos="567"/>
        </w:tabs>
        <w:spacing w:line="276" w:lineRule="auto"/>
        <w:rPr>
          <w:b/>
          <w:bCs/>
          <w:sz w:val="28"/>
          <w:szCs w:val="28"/>
          <w:lang w:val="uk-UA"/>
        </w:rPr>
      </w:pPr>
    </w:p>
    <w:p w14:paraId="1313CBE9" w14:textId="1DC94690" w:rsidR="002B1BD3" w:rsidRPr="00E155AF" w:rsidRDefault="00850BCF" w:rsidP="00240018">
      <w:pPr>
        <w:widowControl w:val="0"/>
        <w:tabs>
          <w:tab w:val="left" w:pos="284"/>
          <w:tab w:val="left" w:pos="567"/>
        </w:tabs>
        <w:spacing w:line="276" w:lineRule="auto"/>
        <w:ind w:left="360" w:hanging="360"/>
        <w:jc w:val="center"/>
        <w:rPr>
          <w:b/>
          <w:bCs/>
          <w:sz w:val="28"/>
          <w:szCs w:val="28"/>
          <w:lang w:val="uk-UA"/>
        </w:rPr>
      </w:pPr>
      <w:r w:rsidRPr="00E155AF">
        <w:rPr>
          <w:b/>
          <w:bCs/>
          <w:sz w:val="28"/>
          <w:szCs w:val="28"/>
          <w:lang w:val="uk-UA"/>
        </w:rPr>
        <w:lastRenderedPageBreak/>
        <w:t>3</w:t>
      </w:r>
      <w:r w:rsidR="007059D9" w:rsidRPr="00E155AF">
        <w:rPr>
          <w:b/>
          <w:bCs/>
          <w:sz w:val="28"/>
          <w:szCs w:val="28"/>
          <w:lang w:val="uk-UA"/>
        </w:rPr>
        <w:t xml:space="preserve">. </w:t>
      </w:r>
      <w:r w:rsidR="002B1BD3" w:rsidRPr="00E155AF">
        <w:rPr>
          <w:b/>
          <w:bCs/>
          <w:sz w:val="28"/>
          <w:szCs w:val="28"/>
          <w:lang w:val="uk-UA"/>
        </w:rPr>
        <w:t>Програма навчальної дисципліни</w:t>
      </w:r>
    </w:p>
    <w:p w14:paraId="79827279" w14:textId="77777777" w:rsidR="00A754DE" w:rsidRPr="00E155AF" w:rsidRDefault="00A754DE" w:rsidP="009D1921">
      <w:pPr>
        <w:widowControl w:val="0"/>
        <w:tabs>
          <w:tab w:val="left" w:pos="284"/>
          <w:tab w:val="left" w:pos="567"/>
        </w:tabs>
        <w:ind w:left="360" w:hanging="360"/>
        <w:jc w:val="center"/>
        <w:rPr>
          <w:b/>
          <w:bCs/>
          <w:color w:val="FF0000"/>
          <w:lang w:val="uk-UA"/>
        </w:rPr>
      </w:pPr>
    </w:p>
    <w:p w14:paraId="23A79B5A" w14:textId="06D651F0" w:rsidR="00FD3EC4" w:rsidRPr="00E155AF" w:rsidRDefault="000C0C2F" w:rsidP="00FD3EC4">
      <w:pPr>
        <w:rPr>
          <w:b/>
          <w:bCs/>
          <w:sz w:val="28"/>
          <w:szCs w:val="28"/>
          <w:lang w:val="uk-UA"/>
        </w:rPr>
      </w:pPr>
      <w:r w:rsidRPr="00E155AF">
        <w:rPr>
          <w:b/>
          <w:bCs/>
          <w:lang w:val="uk-UA"/>
        </w:rPr>
        <w:t>Змістовий модуль 1</w:t>
      </w:r>
    </w:p>
    <w:p w14:paraId="28444375" w14:textId="77777777" w:rsidR="0006730B" w:rsidRPr="00E155AF" w:rsidRDefault="0006730B" w:rsidP="0006730B">
      <w:pPr>
        <w:pStyle w:val="ae"/>
        <w:spacing w:before="0" w:beforeAutospacing="0" w:after="0" w:afterAutospacing="0"/>
        <w:ind w:firstLine="567"/>
        <w:rPr>
          <w:i/>
          <w:iCs/>
          <w:lang w:val="uk-UA"/>
        </w:rPr>
      </w:pPr>
    </w:p>
    <w:p w14:paraId="41E8C9CD" w14:textId="01F17C90" w:rsidR="00FD3EC4" w:rsidRPr="00E155AF" w:rsidRDefault="00FD3EC4" w:rsidP="0006730B">
      <w:pPr>
        <w:pStyle w:val="ae"/>
        <w:spacing w:before="0" w:beforeAutospacing="0" w:after="0" w:afterAutospacing="0"/>
        <w:ind w:firstLine="567"/>
        <w:rPr>
          <w:i/>
          <w:iCs/>
          <w:lang w:val="uk-UA"/>
        </w:rPr>
      </w:pPr>
      <w:r w:rsidRPr="00E155AF">
        <w:rPr>
          <w:i/>
          <w:iCs/>
          <w:lang w:val="uk-UA"/>
        </w:rPr>
        <w:t xml:space="preserve">Тема №1. Основні поняття інтелектуального аналізу даних </w:t>
      </w:r>
    </w:p>
    <w:p w14:paraId="1A92A660" w14:textId="5753619E" w:rsidR="00FD3EC4" w:rsidRPr="00E155AF" w:rsidRDefault="00FD3EC4" w:rsidP="0006730B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Сутність аналітичних </w:t>
      </w:r>
      <w:proofErr w:type="spellStart"/>
      <w:r w:rsidRPr="00E155AF">
        <w:rPr>
          <w:lang w:val="uk-UA"/>
        </w:rPr>
        <w:t>технологіи</w:t>
      </w:r>
      <w:proofErr w:type="spellEnd"/>
      <w:r w:rsidRPr="00E155AF">
        <w:rPr>
          <w:lang w:val="uk-UA"/>
        </w:rPr>
        <w:t>̆.</w:t>
      </w:r>
      <w:r w:rsidR="0006730B" w:rsidRPr="00E155AF">
        <w:rPr>
          <w:lang w:val="uk-UA"/>
        </w:rPr>
        <w:t xml:space="preserve"> </w:t>
      </w:r>
      <w:r w:rsidRPr="00E155AF">
        <w:rPr>
          <w:lang w:val="uk-UA"/>
        </w:rPr>
        <w:t>Поняття інтелектуального аналізу даних.</w:t>
      </w:r>
      <w:r w:rsidR="0006730B" w:rsidRPr="00E155AF">
        <w:rPr>
          <w:lang w:val="uk-UA"/>
        </w:rPr>
        <w:t xml:space="preserve"> </w:t>
      </w:r>
      <w:r w:rsidRPr="00E155AF">
        <w:rPr>
          <w:lang w:val="uk-UA"/>
        </w:rPr>
        <w:t>Етапи та методи знаходження нових знань.</w:t>
      </w:r>
      <w:r w:rsidR="0006730B" w:rsidRPr="00E155AF">
        <w:rPr>
          <w:lang w:val="uk-UA"/>
        </w:rPr>
        <w:t xml:space="preserve"> </w:t>
      </w:r>
      <w:r w:rsidRPr="00E155AF">
        <w:rPr>
          <w:lang w:val="uk-UA"/>
        </w:rPr>
        <w:t>Основні моделі інтелектуальних обчислювань.</w:t>
      </w:r>
      <w:r w:rsidR="0006730B" w:rsidRPr="00E155AF">
        <w:rPr>
          <w:lang w:val="uk-UA"/>
        </w:rPr>
        <w:t xml:space="preserve"> </w:t>
      </w:r>
      <w:r w:rsidRPr="00E155AF">
        <w:rPr>
          <w:lang w:val="uk-UA"/>
        </w:rPr>
        <w:t xml:space="preserve">Засоби </w:t>
      </w:r>
      <w:proofErr w:type="spellStart"/>
      <w:r w:rsidRPr="00E155AF">
        <w:rPr>
          <w:lang w:val="uk-UA"/>
        </w:rPr>
        <w:t>програмноі</w:t>
      </w:r>
      <w:proofErr w:type="spellEnd"/>
      <w:r w:rsidRPr="00E155AF">
        <w:rPr>
          <w:lang w:val="uk-UA"/>
        </w:rPr>
        <w:t xml:space="preserve">̈ підтримки інтелектуального аналізу даних. Новітні напрямки застосування </w:t>
      </w:r>
      <w:proofErr w:type="spellStart"/>
      <w:r w:rsidRPr="00E155AF">
        <w:rPr>
          <w:lang w:val="uk-UA"/>
        </w:rPr>
        <w:t>Data</w:t>
      </w:r>
      <w:proofErr w:type="spellEnd"/>
      <w:r w:rsidRPr="00E155AF">
        <w:rPr>
          <w:lang w:val="uk-UA"/>
        </w:rPr>
        <w:t xml:space="preserve"> </w:t>
      </w:r>
      <w:proofErr w:type="spellStart"/>
      <w:r w:rsidRPr="00E155AF">
        <w:rPr>
          <w:lang w:val="uk-UA"/>
        </w:rPr>
        <w:t>Mining</w:t>
      </w:r>
      <w:proofErr w:type="spellEnd"/>
      <w:r w:rsidRPr="00E155AF">
        <w:rPr>
          <w:lang w:val="uk-UA"/>
        </w:rPr>
        <w:t>.</w:t>
      </w:r>
    </w:p>
    <w:p w14:paraId="296DB344" w14:textId="6D69F40E" w:rsidR="000736AD" w:rsidRPr="00E155AF" w:rsidRDefault="000736AD" w:rsidP="000736AD">
      <w:pPr>
        <w:pStyle w:val="ae"/>
        <w:spacing w:before="0" w:beforeAutospacing="0" w:after="0" w:afterAutospacing="0"/>
        <w:jc w:val="both"/>
        <w:rPr>
          <w:i/>
          <w:iCs/>
          <w:lang w:val="uk-UA"/>
        </w:rPr>
      </w:pPr>
    </w:p>
    <w:p w14:paraId="14C4A4F1" w14:textId="4C365B7A" w:rsidR="000736AD" w:rsidRPr="00E155AF" w:rsidRDefault="000736AD" w:rsidP="000736AD">
      <w:pPr>
        <w:rPr>
          <w:lang w:val="uk-UA"/>
        </w:rPr>
      </w:pPr>
      <w:r w:rsidRPr="00E155AF">
        <w:rPr>
          <w:b/>
          <w:bCs/>
          <w:lang w:val="uk-UA"/>
        </w:rPr>
        <w:t>Змістовий модуль 2</w:t>
      </w:r>
    </w:p>
    <w:p w14:paraId="17C2D399" w14:textId="77777777" w:rsidR="000736AD" w:rsidRPr="00E155AF" w:rsidRDefault="000736AD" w:rsidP="000736AD">
      <w:pPr>
        <w:rPr>
          <w:lang w:val="uk-UA"/>
        </w:rPr>
      </w:pPr>
    </w:p>
    <w:p w14:paraId="5CAC9C0E" w14:textId="74E43D0B" w:rsidR="0006730B" w:rsidRPr="00E155AF" w:rsidRDefault="0006730B" w:rsidP="0006730B">
      <w:pPr>
        <w:pStyle w:val="ae"/>
        <w:spacing w:before="0" w:beforeAutospacing="0" w:after="0" w:afterAutospacing="0"/>
        <w:ind w:firstLine="567"/>
        <w:jc w:val="both"/>
        <w:rPr>
          <w:i/>
          <w:iCs/>
          <w:lang w:val="uk-UA"/>
        </w:rPr>
      </w:pPr>
      <w:r w:rsidRPr="00E155AF">
        <w:rPr>
          <w:i/>
          <w:iCs/>
          <w:lang w:val="uk-UA"/>
        </w:rPr>
        <w:t xml:space="preserve">Тема №2. Сховища даних та OLAP – </w:t>
      </w:r>
      <w:proofErr w:type="spellStart"/>
      <w:r w:rsidRPr="00E155AF">
        <w:rPr>
          <w:i/>
          <w:iCs/>
          <w:lang w:val="uk-UA"/>
        </w:rPr>
        <w:t>технологіі</w:t>
      </w:r>
      <w:proofErr w:type="spellEnd"/>
      <w:r w:rsidRPr="00E155AF">
        <w:rPr>
          <w:i/>
          <w:iCs/>
          <w:lang w:val="uk-UA"/>
        </w:rPr>
        <w:t>̈</w:t>
      </w:r>
    </w:p>
    <w:p w14:paraId="64EB9E53" w14:textId="29BE961E" w:rsidR="0006730B" w:rsidRPr="00E155AF" w:rsidRDefault="0006730B" w:rsidP="0006730B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Концепція сховищ даних.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>̈ побудови сховищ даних. Вітрини та кіоски даних. OLAP – технологія. Основні архітектури OLAP – систем. OLAP – системи та Інтернет-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̈. </w:t>
      </w:r>
    </w:p>
    <w:p w14:paraId="5E234B83" w14:textId="77777777" w:rsidR="000736AD" w:rsidRPr="00E155AF" w:rsidRDefault="000736AD" w:rsidP="00651A72">
      <w:pPr>
        <w:rPr>
          <w:b/>
          <w:bCs/>
          <w:lang w:val="uk-UA"/>
        </w:rPr>
      </w:pPr>
    </w:p>
    <w:p w14:paraId="1A4D0C4E" w14:textId="15B9575C" w:rsidR="00651A72" w:rsidRPr="00E155AF" w:rsidRDefault="000C0C2F" w:rsidP="00651A72">
      <w:pPr>
        <w:rPr>
          <w:lang w:val="uk-UA"/>
        </w:rPr>
      </w:pPr>
      <w:r w:rsidRPr="00E155AF">
        <w:rPr>
          <w:b/>
          <w:bCs/>
          <w:lang w:val="uk-UA"/>
        </w:rPr>
        <w:t xml:space="preserve">Змістовий модуль </w:t>
      </w:r>
      <w:r w:rsidR="000736AD" w:rsidRPr="00E155AF">
        <w:rPr>
          <w:b/>
          <w:bCs/>
          <w:lang w:val="uk-UA"/>
        </w:rPr>
        <w:t>3</w:t>
      </w:r>
      <w:r w:rsidR="0038274D" w:rsidRPr="00E155AF">
        <w:rPr>
          <w:lang w:val="uk-UA"/>
        </w:rPr>
        <w:t xml:space="preserve"> </w:t>
      </w:r>
    </w:p>
    <w:p w14:paraId="73166350" w14:textId="77777777" w:rsidR="0006730B" w:rsidRPr="00E155AF" w:rsidRDefault="0006730B" w:rsidP="0006730B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</w:p>
    <w:p w14:paraId="7B77243E" w14:textId="4CB1CA9F" w:rsidR="0006730B" w:rsidRPr="00E155AF" w:rsidRDefault="0006730B" w:rsidP="0006730B">
      <w:pPr>
        <w:pStyle w:val="ae"/>
        <w:spacing w:before="0" w:beforeAutospacing="0" w:after="0" w:afterAutospacing="0"/>
        <w:ind w:firstLine="567"/>
        <w:jc w:val="both"/>
        <w:rPr>
          <w:i/>
          <w:iCs/>
          <w:lang w:val="uk-UA"/>
        </w:rPr>
      </w:pPr>
      <w:r w:rsidRPr="00E155AF">
        <w:rPr>
          <w:i/>
          <w:iCs/>
          <w:lang w:val="uk-UA"/>
        </w:rPr>
        <w:t>Тема №3</w:t>
      </w:r>
      <w:r w:rsidR="00FF2E66" w:rsidRPr="00E155AF">
        <w:rPr>
          <w:i/>
          <w:iCs/>
          <w:lang w:val="uk-UA"/>
        </w:rPr>
        <w:t>.</w:t>
      </w:r>
      <w:r w:rsidRPr="00E155AF">
        <w:rPr>
          <w:i/>
          <w:iCs/>
          <w:lang w:val="uk-UA"/>
        </w:rPr>
        <w:t xml:space="preserve"> </w:t>
      </w:r>
      <w:proofErr w:type="spellStart"/>
      <w:r w:rsidRPr="00E155AF">
        <w:rPr>
          <w:i/>
          <w:iCs/>
          <w:lang w:val="uk-UA"/>
        </w:rPr>
        <w:t>Нейрокомп’ютерні</w:t>
      </w:r>
      <w:proofErr w:type="spellEnd"/>
      <w:r w:rsidRPr="00E155AF">
        <w:rPr>
          <w:i/>
          <w:iCs/>
          <w:lang w:val="uk-UA"/>
        </w:rPr>
        <w:t xml:space="preserve"> </w:t>
      </w:r>
      <w:proofErr w:type="spellStart"/>
      <w:r w:rsidRPr="00E155AF">
        <w:rPr>
          <w:i/>
          <w:iCs/>
          <w:lang w:val="uk-UA"/>
        </w:rPr>
        <w:t>технологіі</w:t>
      </w:r>
      <w:proofErr w:type="spellEnd"/>
      <w:r w:rsidRPr="00E155AF">
        <w:rPr>
          <w:i/>
          <w:iCs/>
          <w:lang w:val="uk-UA"/>
        </w:rPr>
        <w:t xml:space="preserve">̈ та мережі </w:t>
      </w:r>
    </w:p>
    <w:p w14:paraId="0376B615" w14:textId="13754C20" w:rsidR="0006730B" w:rsidRPr="00E155AF" w:rsidRDefault="0006730B" w:rsidP="0006730B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Поняття та можливості </w:t>
      </w:r>
      <w:proofErr w:type="spellStart"/>
      <w:r w:rsidRPr="00E155AF">
        <w:rPr>
          <w:lang w:val="uk-UA"/>
        </w:rPr>
        <w:t>нейрокомп’ютерних</w:t>
      </w:r>
      <w:proofErr w:type="spellEnd"/>
      <w:r w:rsidRPr="00E155AF">
        <w:rPr>
          <w:lang w:val="uk-UA"/>
        </w:rPr>
        <w:t xml:space="preserve"> </w:t>
      </w:r>
      <w:proofErr w:type="spellStart"/>
      <w:r w:rsidRPr="00E155AF">
        <w:rPr>
          <w:lang w:val="uk-UA"/>
        </w:rPr>
        <w:t>технологіи</w:t>
      </w:r>
      <w:proofErr w:type="spellEnd"/>
      <w:r w:rsidRPr="00E155AF">
        <w:rPr>
          <w:lang w:val="uk-UA"/>
        </w:rPr>
        <w:t xml:space="preserve">̆. Архітектура </w:t>
      </w:r>
      <w:proofErr w:type="spellStart"/>
      <w:r w:rsidRPr="00E155AF">
        <w:rPr>
          <w:lang w:val="uk-UA"/>
        </w:rPr>
        <w:t>нейронних</w:t>
      </w:r>
      <w:proofErr w:type="spellEnd"/>
      <w:r w:rsidRPr="00E155AF">
        <w:rPr>
          <w:lang w:val="uk-UA"/>
        </w:rPr>
        <w:t xml:space="preserve"> мереж. </w:t>
      </w:r>
      <w:proofErr w:type="spellStart"/>
      <w:r w:rsidRPr="00E155AF">
        <w:rPr>
          <w:lang w:val="uk-UA"/>
        </w:rPr>
        <w:t>Нейронні</w:t>
      </w:r>
      <w:proofErr w:type="spellEnd"/>
      <w:r w:rsidRPr="00E155AF">
        <w:rPr>
          <w:lang w:val="uk-UA"/>
        </w:rPr>
        <w:t xml:space="preserve"> мережі </w:t>
      </w:r>
      <w:proofErr w:type="spellStart"/>
      <w:r w:rsidRPr="00E155AF">
        <w:rPr>
          <w:lang w:val="uk-UA"/>
        </w:rPr>
        <w:t>Хопфілда</w:t>
      </w:r>
      <w:proofErr w:type="spellEnd"/>
      <w:r w:rsidRPr="00E155AF">
        <w:rPr>
          <w:lang w:val="uk-UA"/>
        </w:rPr>
        <w:t xml:space="preserve"> та </w:t>
      </w:r>
      <w:proofErr w:type="spellStart"/>
      <w:r w:rsidRPr="00E155AF">
        <w:rPr>
          <w:lang w:val="uk-UA"/>
        </w:rPr>
        <w:t>Кохонена</w:t>
      </w:r>
      <w:proofErr w:type="spellEnd"/>
      <w:r w:rsidRPr="00E155AF">
        <w:rPr>
          <w:lang w:val="uk-UA"/>
        </w:rPr>
        <w:t xml:space="preserve">. Програмні засоби </w:t>
      </w:r>
      <w:proofErr w:type="spellStart"/>
      <w:r w:rsidRPr="00E155AF">
        <w:rPr>
          <w:lang w:val="uk-UA"/>
        </w:rPr>
        <w:t>реалізаціі</w:t>
      </w:r>
      <w:proofErr w:type="spellEnd"/>
      <w:r w:rsidRPr="00E155AF">
        <w:rPr>
          <w:lang w:val="uk-UA"/>
        </w:rPr>
        <w:t xml:space="preserve">̈ </w:t>
      </w:r>
      <w:proofErr w:type="spellStart"/>
      <w:r w:rsidRPr="00E155AF">
        <w:rPr>
          <w:lang w:val="uk-UA"/>
        </w:rPr>
        <w:t>нейромережевих</w:t>
      </w:r>
      <w:proofErr w:type="spellEnd"/>
      <w:r w:rsidRPr="00E155AF">
        <w:rPr>
          <w:lang w:val="uk-UA"/>
        </w:rPr>
        <w:t xml:space="preserve"> </w:t>
      </w:r>
      <w:proofErr w:type="spellStart"/>
      <w:r w:rsidRPr="00E155AF">
        <w:rPr>
          <w:lang w:val="uk-UA"/>
        </w:rPr>
        <w:t>технологіи</w:t>
      </w:r>
      <w:proofErr w:type="spellEnd"/>
      <w:r w:rsidRPr="00E155AF">
        <w:rPr>
          <w:lang w:val="uk-UA"/>
        </w:rPr>
        <w:t xml:space="preserve">̆. Сучасна практика та перспективні напрямки </w:t>
      </w:r>
      <w:proofErr w:type="spellStart"/>
      <w:r w:rsidRPr="00E155AF">
        <w:rPr>
          <w:lang w:val="uk-UA"/>
        </w:rPr>
        <w:t>нейротехнологіи</w:t>
      </w:r>
      <w:proofErr w:type="spellEnd"/>
      <w:r w:rsidRPr="00E155AF">
        <w:rPr>
          <w:lang w:val="uk-UA"/>
        </w:rPr>
        <w:t xml:space="preserve">̆. </w:t>
      </w:r>
    </w:p>
    <w:p w14:paraId="60404376" w14:textId="77777777" w:rsidR="00FF2E66" w:rsidRPr="00E155AF" w:rsidRDefault="00FF2E66" w:rsidP="00FF2E66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</w:p>
    <w:p w14:paraId="453F5781" w14:textId="61C39C5B" w:rsidR="000736AD" w:rsidRPr="00E155AF" w:rsidRDefault="000736AD" w:rsidP="000736AD">
      <w:pPr>
        <w:rPr>
          <w:lang w:val="uk-UA"/>
        </w:rPr>
      </w:pPr>
      <w:r w:rsidRPr="00E155AF">
        <w:rPr>
          <w:b/>
          <w:bCs/>
          <w:lang w:val="uk-UA"/>
        </w:rPr>
        <w:t>Змістовий модуль 4</w:t>
      </w:r>
    </w:p>
    <w:p w14:paraId="10AE24B6" w14:textId="2DD4514A" w:rsidR="0006730B" w:rsidRPr="00E155AF" w:rsidRDefault="0006730B" w:rsidP="00FF2E66">
      <w:pPr>
        <w:pStyle w:val="ae"/>
        <w:spacing w:before="0" w:beforeAutospacing="0" w:after="0" w:afterAutospacing="0"/>
        <w:ind w:firstLine="567"/>
        <w:jc w:val="both"/>
        <w:rPr>
          <w:i/>
          <w:iCs/>
          <w:lang w:val="uk-UA"/>
        </w:rPr>
      </w:pPr>
      <w:r w:rsidRPr="00E155AF">
        <w:rPr>
          <w:i/>
          <w:iCs/>
          <w:lang w:val="uk-UA"/>
        </w:rPr>
        <w:t>Т</w:t>
      </w:r>
      <w:r w:rsidR="00FF2E66" w:rsidRPr="00E155AF">
        <w:rPr>
          <w:i/>
          <w:iCs/>
          <w:lang w:val="uk-UA"/>
        </w:rPr>
        <w:t>ема</w:t>
      </w:r>
      <w:r w:rsidRPr="00E155AF">
        <w:rPr>
          <w:i/>
          <w:iCs/>
          <w:lang w:val="uk-UA"/>
        </w:rPr>
        <w:t xml:space="preserve"> №4</w:t>
      </w:r>
      <w:r w:rsidR="00FF2E66" w:rsidRPr="00E155AF">
        <w:rPr>
          <w:i/>
          <w:iCs/>
          <w:lang w:val="uk-UA"/>
        </w:rPr>
        <w:t>.</w:t>
      </w:r>
      <w:r w:rsidRPr="00E155AF">
        <w:rPr>
          <w:i/>
          <w:iCs/>
          <w:lang w:val="uk-UA"/>
        </w:rPr>
        <w:t xml:space="preserve"> </w:t>
      </w:r>
      <w:r w:rsidR="00FF2E66" w:rsidRPr="00E155AF">
        <w:rPr>
          <w:i/>
          <w:iCs/>
          <w:lang w:val="uk-UA"/>
        </w:rPr>
        <w:t xml:space="preserve">Асоціативні правила та дерева рішень </w:t>
      </w:r>
    </w:p>
    <w:p w14:paraId="6F1AF8CC" w14:textId="32E2C124" w:rsidR="0006730B" w:rsidRPr="00E155AF" w:rsidRDefault="0006730B" w:rsidP="00FF2E66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Основні поняття </w:t>
      </w:r>
      <w:proofErr w:type="spellStart"/>
      <w:r w:rsidRPr="00E155AF">
        <w:rPr>
          <w:lang w:val="uk-UA"/>
        </w:rPr>
        <w:t>теоріі</w:t>
      </w:r>
      <w:proofErr w:type="spellEnd"/>
      <w:r w:rsidRPr="00E155AF">
        <w:rPr>
          <w:lang w:val="uk-UA"/>
        </w:rPr>
        <w:t xml:space="preserve">̈ асоціативних правил. Програмні засоби пошуку асоціативних правил. </w:t>
      </w:r>
      <w:proofErr w:type="spellStart"/>
      <w:r w:rsidRPr="00E155AF">
        <w:rPr>
          <w:lang w:val="uk-UA"/>
        </w:rPr>
        <w:t>Практичнии</w:t>
      </w:r>
      <w:proofErr w:type="spellEnd"/>
      <w:r w:rsidRPr="00E155AF">
        <w:rPr>
          <w:lang w:val="uk-UA"/>
        </w:rPr>
        <w:t xml:space="preserve">̆ аспект застосування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 асоціативних правил. 4.4. Дерева рішень – загальні принципи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̈. Комп’ютерні системи та напрямки застосування дерев рішень. </w:t>
      </w:r>
    </w:p>
    <w:p w14:paraId="1973D0C9" w14:textId="4AC379C3" w:rsidR="00B53486" w:rsidRPr="00E155AF" w:rsidRDefault="00B53486" w:rsidP="00FF2E6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69CFCB73" w14:textId="732E6EC4" w:rsidR="00651A72" w:rsidRPr="00E155AF" w:rsidRDefault="00556BAD" w:rsidP="00651A72">
      <w:pPr>
        <w:rPr>
          <w:lang w:val="uk-UA"/>
        </w:rPr>
      </w:pPr>
      <w:r w:rsidRPr="00E155AF">
        <w:rPr>
          <w:b/>
          <w:bCs/>
          <w:lang w:val="uk-UA"/>
        </w:rPr>
        <w:t xml:space="preserve">Змістовий модуль </w:t>
      </w:r>
      <w:r w:rsidR="000736AD" w:rsidRPr="00E155AF">
        <w:rPr>
          <w:b/>
          <w:bCs/>
          <w:lang w:val="uk-UA"/>
        </w:rPr>
        <w:t>5</w:t>
      </w:r>
    </w:p>
    <w:p w14:paraId="02600622" w14:textId="77777777" w:rsidR="00FF2E66" w:rsidRPr="00E155AF" w:rsidRDefault="00FF2E66" w:rsidP="00651A72">
      <w:pPr>
        <w:ind w:firstLine="567"/>
        <w:jc w:val="both"/>
        <w:rPr>
          <w:lang w:val="uk-UA"/>
        </w:rPr>
      </w:pPr>
    </w:p>
    <w:p w14:paraId="599FDA33" w14:textId="5A5DEFBB" w:rsidR="00FF2E66" w:rsidRPr="00E155AF" w:rsidRDefault="00FF2E66" w:rsidP="00FF2E66">
      <w:pPr>
        <w:pStyle w:val="ae"/>
        <w:spacing w:before="0" w:beforeAutospacing="0" w:after="0" w:afterAutospacing="0"/>
        <w:ind w:firstLine="567"/>
        <w:jc w:val="both"/>
        <w:rPr>
          <w:i/>
          <w:iCs/>
          <w:lang w:val="uk-UA"/>
        </w:rPr>
      </w:pPr>
      <w:r w:rsidRPr="00E155AF">
        <w:rPr>
          <w:i/>
          <w:iCs/>
          <w:lang w:val="uk-UA"/>
        </w:rPr>
        <w:t xml:space="preserve">Тема №5. </w:t>
      </w:r>
      <w:proofErr w:type="spellStart"/>
      <w:r w:rsidRPr="00E155AF">
        <w:rPr>
          <w:i/>
          <w:iCs/>
          <w:lang w:val="uk-UA"/>
        </w:rPr>
        <w:t>Еволюційні</w:t>
      </w:r>
      <w:proofErr w:type="spellEnd"/>
      <w:r w:rsidRPr="00E155AF">
        <w:rPr>
          <w:i/>
          <w:iCs/>
          <w:lang w:val="uk-UA"/>
        </w:rPr>
        <w:t xml:space="preserve"> </w:t>
      </w:r>
      <w:proofErr w:type="spellStart"/>
      <w:r w:rsidRPr="00E155AF">
        <w:rPr>
          <w:i/>
          <w:iCs/>
          <w:lang w:val="uk-UA"/>
        </w:rPr>
        <w:t>технологіі</w:t>
      </w:r>
      <w:proofErr w:type="spellEnd"/>
      <w:r w:rsidRPr="00E155AF">
        <w:rPr>
          <w:i/>
          <w:iCs/>
          <w:lang w:val="uk-UA"/>
        </w:rPr>
        <w:t xml:space="preserve">̈ та генетичні алгоритми </w:t>
      </w:r>
    </w:p>
    <w:p w14:paraId="62E7BA21" w14:textId="2A571F54" w:rsidR="00FF2E66" w:rsidRPr="00E155AF" w:rsidRDefault="00FF2E66" w:rsidP="00FF2E66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Концептуальні засади </w:t>
      </w:r>
      <w:proofErr w:type="spellStart"/>
      <w:r w:rsidRPr="00E155AF">
        <w:rPr>
          <w:lang w:val="uk-UA"/>
        </w:rPr>
        <w:t>еволюційноі</w:t>
      </w:r>
      <w:proofErr w:type="spellEnd"/>
      <w:r w:rsidRPr="00E155AF">
        <w:rPr>
          <w:lang w:val="uk-UA"/>
        </w:rPr>
        <w:t xml:space="preserve">̈ </w:t>
      </w:r>
      <w:proofErr w:type="spellStart"/>
      <w:r w:rsidRPr="00E155AF">
        <w:rPr>
          <w:lang w:val="uk-UA"/>
        </w:rPr>
        <w:t>теоріі</w:t>
      </w:r>
      <w:proofErr w:type="spellEnd"/>
      <w:r w:rsidRPr="00E155AF">
        <w:rPr>
          <w:lang w:val="uk-UA"/>
        </w:rPr>
        <w:t xml:space="preserve">̈. Основні положення </w:t>
      </w:r>
      <w:proofErr w:type="spellStart"/>
      <w:r w:rsidRPr="00E155AF">
        <w:rPr>
          <w:lang w:val="uk-UA"/>
        </w:rPr>
        <w:t>теоріі</w:t>
      </w:r>
      <w:proofErr w:type="spellEnd"/>
      <w:r w:rsidRPr="00E155AF">
        <w:rPr>
          <w:lang w:val="uk-UA"/>
        </w:rPr>
        <w:t xml:space="preserve">̈ генетичних алгоритмів. Моделі генетичних алгоритмів. </w:t>
      </w:r>
      <w:proofErr w:type="spellStart"/>
      <w:r w:rsidRPr="00E155AF">
        <w:rPr>
          <w:lang w:val="uk-UA"/>
        </w:rPr>
        <w:t>Канонічнии</w:t>
      </w:r>
      <w:proofErr w:type="spellEnd"/>
      <w:r w:rsidRPr="00E155AF">
        <w:rPr>
          <w:lang w:val="uk-UA"/>
        </w:rPr>
        <w:t xml:space="preserve">̆ ГА. Програмне забезпечення та сфери застосування генетичних алгоритмів. </w:t>
      </w:r>
    </w:p>
    <w:p w14:paraId="4DE62ABA" w14:textId="60C2CF65" w:rsidR="00FF2E66" w:rsidRPr="00E155AF" w:rsidRDefault="00FF2E66" w:rsidP="00651A72">
      <w:pPr>
        <w:ind w:firstLine="567"/>
        <w:jc w:val="both"/>
        <w:rPr>
          <w:lang w:val="ru-RU"/>
        </w:rPr>
      </w:pPr>
    </w:p>
    <w:p w14:paraId="0BF7ABF3" w14:textId="7E87FE5C" w:rsidR="000736AD" w:rsidRPr="00E155AF" w:rsidRDefault="000736AD" w:rsidP="000736AD">
      <w:pPr>
        <w:rPr>
          <w:lang w:val="uk-UA"/>
        </w:rPr>
      </w:pPr>
      <w:r w:rsidRPr="00E155AF">
        <w:rPr>
          <w:b/>
          <w:bCs/>
          <w:lang w:val="uk-UA"/>
        </w:rPr>
        <w:t>Змістовий модуль 6</w:t>
      </w:r>
    </w:p>
    <w:p w14:paraId="7D139B3A" w14:textId="77777777" w:rsidR="000736AD" w:rsidRPr="00E155AF" w:rsidRDefault="000736AD" w:rsidP="00FF2E66">
      <w:pPr>
        <w:pStyle w:val="ae"/>
        <w:spacing w:before="0" w:beforeAutospacing="0" w:after="0" w:afterAutospacing="0"/>
        <w:ind w:firstLine="567"/>
        <w:jc w:val="both"/>
        <w:rPr>
          <w:i/>
          <w:iCs/>
          <w:lang w:val="uk-UA"/>
        </w:rPr>
      </w:pPr>
    </w:p>
    <w:p w14:paraId="6491DAB1" w14:textId="5E7657CF" w:rsidR="00FF2E66" w:rsidRPr="00E155AF" w:rsidRDefault="00FF2E66" w:rsidP="00FF2E66">
      <w:pPr>
        <w:pStyle w:val="ae"/>
        <w:spacing w:before="0" w:beforeAutospacing="0" w:after="0" w:afterAutospacing="0"/>
        <w:ind w:firstLine="567"/>
        <w:jc w:val="both"/>
        <w:rPr>
          <w:i/>
          <w:iCs/>
          <w:lang w:val="uk-UA"/>
        </w:rPr>
      </w:pPr>
      <w:r w:rsidRPr="00E155AF">
        <w:rPr>
          <w:i/>
          <w:iCs/>
          <w:lang w:val="uk-UA"/>
        </w:rPr>
        <w:t xml:space="preserve">Тема №6. Нечіткі методи інтелектуального аналізу даних </w:t>
      </w:r>
    </w:p>
    <w:p w14:paraId="1BBFD91F" w14:textId="77029547" w:rsidR="00FF2E66" w:rsidRPr="00E155AF" w:rsidRDefault="00FF2E66" w:rsidP="00FF2E66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Концепція нечітких обчислень. Нечітка логіка в системах </w:t>
      </w:r>
      <w:proofErr w:type="spellStart"/>
      <w:r w:rsidRPr="00E155AF">
        <w:rPr>
          <w:lang w:val="uk-UA"/>
        </w:rPr>
        <w:t>Data</w:t>
      </w:r>
      <w:proofErr w:type="spellEnd"/>
      <w:r w:rsidRPr="00E155AF">
        <w:rPr>
          <w:lang w:val="uk-UA"/>
        </w:rPr>
        <w:t xml:space="preserve"> </w:t>
      </w:r>
      <w:proofErr w:type="spellStart"/>
      <w:r w:rsidRPr="00E155AF">
        <w:rPr>
          <w:lang w:val="uk-UA"/>
        </w:rPr>
        <w:t>Mining</w:t>
      </w:r>
      <w:proofErr w:type="spellEnd"/>
      <w:r w:rsidRPr="00E155AF">
        <w:rPr>
          <w:lang w:val="uk-UA"/>
        </w:rPr>
        <w:t xml:space="preserve">. Програмне забезпечення нечітких методів </w:t>
      </w:r>
    </w:p>
    <w:p w14:paraId="170FF389" w14:textId="471128D1" w:rsidR="008C7982" w:rsidRPr="00E155AF" w:rsidRDefault="008C7982" w:rsidP="00FF2E66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27886BF5" w14:textId="225826E9" w:rsidR="00651A72" w:rsidRPr="00E155AF" w:rsidRDefault="000C0C2F" w:rsidP="00651A72">
      <w:pPr>
        <w:rPr>
          <w:lang w:val="uk-UA"/>
        </w:rPr>
      </w:pPr>
      <w:r w:rsidRPr="00E155AF">
        <w:rPr>
          <w:b/>
          <w:bCs/>
          <w:lang w:val="uk-UA"/>
        </w:rPr>
        <w:t xml:space="preserve">Змістовий модуль </w:t>
      </w:r>
      <w:r w:rsidR="000736AD" w:rsidRPr="00E155AF">
        <w:rPr>
          <w:b/>
          <w:bCs/>
          <w:lang w:val="uk-UA"/>
        </w:rPr>
        <w:t>7</w:t>
      </w:r>
    </w:p>
    <w:p w14:paraId="7C64772F" w14:textId="77777777" w:rsidR="00FF2E66" w:rsidRPr="00E155AF" w:rsidRDefault="00FF2E66" w:rsidP="00651A72">
      <w:pPr>
        <w:ind w:firstLine="567"/>
        <w:jc w:val="both"/>
        <w:rPr>
          <w:lang w:val="uk-UA"/>
        </w:rPr>
      </w:pPr>
    </w:p>
    <w:p w14:paraId="6A2F3E09" w14:textId="74F03C5E" w:rsidR="00FF2E66" w:rsidRPr="00E155AF" w:rsidRDefault="00FF2E66" w:rsidP="00FF2E66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Тема №7. Класичні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 інтелектуального аналізу даних </w:t>
      </w:r>
    </w:p>
    <w:p w14:paraId="0F5B19CF" w14:textId="45BDD784" w:rsidR="00FF2E66" w:rsidRPr="00E155AF" w:rsidRDefault="00FF2E66" w:rsidP="00FF2E66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Класичні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 </w:t>
      </w:r>
      <w:proofErr w:type="spellStart"/>
      <w:r w:rsidRPr="00E155AF">
        <w:rPr>
          <w:lang w:val="uk-UA"/>
        </w:rPr>
        <w:t>класифікаціі</w:t>
      </w:r>
      <w:proofErr w:type="spellEnd"/>
      <w:r w:rsidRPr="00E155AF">
        <w:rPr>
          <w:lang w:val="uk-UA"/>
        </w:rPr>
        <w:t xml:space="preserve">̈ в </w:t>
      </w:r>
      <w:proofErr w:type="spellStart"/>
      <w:r w:rsidRPr="00E155AF">
        <w:rPr>
          <w:lang w:val="uk-UA"/>
        </w:rPr>
        <w:t>Data</w:t>
      </w:r>
      <w:proofErr w:type="spellEnd"/>
      <w:r w:rsidRPr="00E155AF">
        <w:rPr>
          <w:lang w:val="uk-UA"/>
        </w:rPr>
        <w:t xml:space="preserve"> </w:t>
      </w:r>
      <w:proofErr w:type="spellStart"/>
      <w:r w:rsidRPr="00E155AF">
        <w:rPr>
          <w:lang w:val="uk-UA"/>
        </w:rPr>
        <w:t>Mining</w:t>
      </w:r>
      <w:proofErr w:type="spellEnd"/>
      <w:r w:rsidRPr="00E155AF">
        <w:rPr>
          <w:lang w:val="uk-UA"/>
        </w:rPr>
        <w:t xml:space="preserve">. Програмне забезпечення задач </w:t>
      </w:r>
      <w:proofErr w:type="spellStart"/>
      <w:r w:rsidRPr="00E155AF">
        <w:rPr>
          <w:lang w:val="uk-UA"/>
        </w:rPr>
        <w:t>класифікаціі</w:t>
      </w:r>
      <w:proofErr w:type="spellEnd"/>
      <w:r w:rsidRPr="00E155AF">
        <w:rPr>
          <w:lang w:val="uk-UA"/>
        </w:rPr>
        <w:t xml:space="preserve">̈. Класичні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 </w:t>
      </w:r>
      <w:proofErr w:type="spellStart"/>
      <w:r w:rsidRPr="00E155AF">
        <w:rPr>
          <w:lang w:val="uk-UA"/>
        </w:rPr>
        <w:t>кластеризаціі</w:t>
      </w:r>
      <w:proofErr w:type="spellEnd"/>
      <w:r w:rsidRPr="00E155AF">
        <w:rPr>
          <w:lang w:val="uk-UA"/>
        </w:rPr>
        <w:t xml:space="preserve">̈ в </w:t>
      </w:r>
      <w:proofErr w:type="spellStart"/>
      <w:r w:rsidRPr="00E155AF">
        <w:rPr>
          <w:lang w:val="uk-UA"/>
        </w:rPr>
        <w:t>Data</w:t>
      </w:r>
      <w:proofErr w:type="spellEnd"/>
      <w:r w:rsidRPr="00E155AF">
        <w:rPr>
          <w:lang w:val="uk-UA"/>
        </w:rPr>
        <w:t xml:space="preserve"> </w:t>
      </w:r>
      <w:proofErr w:type="spellStart"/>
      <w:r w:rsidRPr="00E155AF">
        <w:rPr>
          <w:lang w:val="uk-UA"/>
        </w:rPr>
        <w:t>Mining</w:t>
      </w:r>
      <w:proofErr w:type="spellEnd"/>
      <w:r w:rsidRPr="00E155AF">
        <w:rPr>
          <w:lang w:val="uk-UA"/>
        </w:rPr>
        <w:t xml:space="preserve">. Програмне забезпечення задач </w:t>
      </w:r>
      <w:proofErr w:type="spellStart"/>
      <w:r w:rsidRPr="00E155AF">
        <w:rPr>
          <w:lang w:val="uk-UA"/>
        </w:rPr>
        <w:t>кластеризаціі</w:t>
      </w:r>
      <w:proofErr w:type="spellEnd"/>
      <w:r w:rsidRPr="00E155AF">
        <w:rPr>
          <w:lang w:val="uk-UA"/>
        </w:rPr>
        <w:t xml:space="preserve">̈. </w:t>
      </w:r>
    </w:p>
    <w:p w14:paraId="63270351" w14:textId="77777777" w:rsidR="00320C4E" w:rsidRPr="00E155AF" w:rsidRDefault="00320C4E" w:rsidP="000736AD">
      <w:pPr>
        <w:rPr>
          <w:b/>
          <w:bCs/>
          <w:lang w:val="uk-UA"/>
        </w:rPr>
      </w:pPr>
    </w:p>
    <w:p w14:paraId="74A5EDA3" w14:textId="35178A72" w:rsidR="000736AD" w:rsidRPr="00E155AF" w:rsidRDefault="000736AD" w:rsidP="000736AD">
      <w:pPr>
        <w:rPr>
          <w:lang w:val="uk-UA"/>
        </w:rPr>
      </w:pPr>
      <w:r w:rsidRPr="00E155AF">
        <w:rPr>
          <w:b/>
          <w:bCs/>
          <w:lang w:val="uk-UA"/>
        </w:rPr>
        <w:lastRenderedPageBreak/>
        <w:t>Змістовий модуль 8</w:t>
      </w:r>
    </w:p>
    <w:p w14:paraId="1C9A7795" w14:textId="77777777" w:rsidR="000736AD" w:rsidRPr="00E155AF" w:rsidRDefault="000736AD" w:rsidP="000736AD">
      <w:pPr>
        <w:ind w:firstLine="567"/>
        <w:jc w:val="both"/>
        <w:rPr>
          <w:lang w:val="uk-UA"/>
        </w:rPr>
      </w:pPr>
    </w:p>
    <w:p w14:paraId="6CEA6239" w14:textId="77777777" w:rsidR="000736AD" w:rsidRPr="00E155AF" w:rsidRDefault="000736AD" w:rsidP="000736AD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Тема №7. Класичні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 інтелектуального аналізу даних </w:t>
      </w:r>
    </w:p>
    <w:p w14:paraId="76C70F67" w14:textId="77777777" w:rsidR="000736AD" w:rsidRPr="00E155AF" w:rsidRDefault="000736AD" w:rsidP="000736AD">
      <w:pPr>
        <w:pStyle w:val="ae"/>
        <w:spacing w:before="0" w:beforeAutospacing="0" w:after="0" w:afterAutospacing="0"/>
        <w:ind w:firstLine="567"/>
        <w:jc w:val="both"/>
        <w:rPr>
          <w:lang w:val="uk-UA"/>
        </w:rPr>
      </w:pPr>
      <w:r w:rsidRPr="00E155AF">
        <w:rPr>
          <w:lang w:val="uk-UA"/>
        </w:rPr>
        <w:t xml:space="preserve">Класичні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 </w:t>
      </w:r>
      <w:proofErr w:type="spellStart"/>
      <w:r w:rsidRPr="00E155AF">
        <w:rPr>
          <w:lang w:val="uk-UA"/>
        </w:rPr>
        <w:t>класифікаціі</w:t>
      </w:r>
      <w:proofErr w:type="spellEnd"/>
      <w:r w:rsidRPr="00E155AF">
        <w:rPr>
          <w:lang w:val="uk-UA"/>
        </w:rPr>
        <w:t xml:space="preserve">̈ в </w:t>
      </w:r>
      <w:proofErr w:type="spellStart"/>
      <w:r w:rsidRPr="00E155AF">
        <w:rPr>
          <w:lang w:val="uk-UA"/>
        </w:rPr>
        <w:t>Data</w:t>
      </w:r>
      <w:proofErr w:type="spellEnd"/>
      <w:r w:rsidRPr="00E155AF">
        <w:rPr>
          <w:lang w:val="uk-UA"/>
        </w:rPr>
        <w:t xml:space="preserve"> </w:t>
      </w:r>
      <w:proofErr w:type="spellStart"/>
      <w:r w:rsidRPr="00E155AF">
        <w:rPr>
          <w:lang w:val="uk-UA"/>
        </w:rPr>
        <w:t>Mining</w:t>
      </w:r>
      <w:proofErr w:type="spellEnd"/>
      <w:r w:rsidRPr="00E155AF">
        <w:rPr>
          <w:lang w:val="uk-UA"/>
        </w:rPr>
        <w:t xml:space="preserve">. Програмне забезпечення задач </w:t>
      </w:r>
      <w:proofErr w:type="spellStart"/>
      <w:r w:rsidRPr="00E155AF">
        <w:rPr>
          <w:lang w:val="uk-UA"/>
        </w:rPr>
        <w:t>класифікаціі</w:t>
      </w:r>
      <w:proofErr w:type="spellEnd"/>
      <w:r w:rsidRPr="00E155AF">
        <w:rPr>
          <w:lang w:val="uk-UA"/>
        </w:rPr>
        <w:t xml:space="preserve">̈. Класичні </w:t>
      </w:r>
      <w:proofErr w:type="spellStart"/>
      <w:r w:rsidRPr="00E155AF">
        <w:rPr>
          <w:lang w:val="uk-UA"/>
        </w:rPr>
        <w:t>технологіі</w:t>
      </w:r>
      <w:proofErr w:type="spellEnd"/>
      <w:r w:rsidRPr="00E155AF">
        <w:rPr>
          <w:lang w:val="uk-UA"/>
        </w:rPr>
        <w:t xml:space="preserve">̈ </w:t>
      </w:r>
      <w:proofErr w:type="spellStart"/>
      <w:r w:rsidRPr="00E155AF">
        <w:rPr>
          <w:lang w:val="uk-UA"/>
        </w:rPr>
        <w:t>кластеризаціі</w:t>
      </w:r>
      <w:proofErr w:type="spellEnd"/>
      <w:r w:rsidRPr="00E155AF">
        <w:rPr>
          <w:lang w:val="uk-UA"/>
        </w:rPr>
        <w:t xml:space="preserve">̈ в </w:t>
      </w:r>
      <w:proofErr w:type="spellStart"/>
      <w:r w:rsidRPr="00E155AF">
        <w:rPr>
          <w:lang w:val="uk-UA"/>
        </w:rPr>
        <w:t>Data</w:t>
      </w:r>
      <w:proofErr w:type="spellEnd"/>
      <w:r w:rsidRPr="00E155AF">
        <w:rPr>
          <w:lang w:val="uk-UA"/>
        </w:rPr>
        <w:t xml:space="preserve"> </w:t>
      </w:r>
      <w:proofErr w:type="spellStart"/>
      <w:r w:rsidRPr="00E155AF">
        <w:rPr>
          <w:lang w:val="uk-UA"/>
        </w:rPr>
        <w:t>Mining</w:t>
      </w:r>
      <w:proofErr w:type="spellEnd"/>
      <w:r w:rsidRPr="00E155AF">
        <w:rPr>
          <w:lang w:val="uk-UA"/>
        </w:rPr>
        <w:t xml:space="preserve">. Програмне забезпечення задач </w:t>
      </w:r>
      <w:proofErr w:type="spellStart"/>
      <w:r w:rsidRPr="00E155AF">
        <w:rPr>
          <w:lang w:val="uk-UA"/>
        </w:rPr>
        <w:t>кластеризаціі</w:t>
      </w:r>
      <w:proofErr w:type="spellEnd"/>
      <w:r w:rsidRPr="00E155AF">
        <w:rPr>
          <w:lang w:val="uk-UA"/>
        </w:rPr>
        <w:t xml:space="preserve">̈. </w:t>
      </w:r>
    </w:p>
    <w:p w14:paraId="07C145F2" w14:textId="77777777" w:rsidR="00FF2E66" w:rsidRPr="00E155AF" w:rsidRDefault="00FF2E66" w:rsidP="00651A72">
      <w:pPr>
        <w:ind w:firstLine="567"/>
        <w:jc w:val="both"/>
        <w:rPr>
          <w:lang w:val="uk-UA"/>
        </w:rPr>
      </w:pPr>
    </w:p>
    <w:p w14:paraId="7D679DFD" w14:textId="77777777" w:rsidR="00FF2E66" w:rsidRPr="00E155AF" w:rsidRDefault="00FF2E66" w:rsidP="00991574">
      <w:pPr>
        <w:jc w:val="center"/>
        <w:rPr>
          <w:b/>
          <w:bCs/>
          <w:lang w:val="uk-UA"/>
        </w:rPr>
      </w:pPr>
    </w:p>
    <w:p w14:paraId="793ECDA7" w14:textId="08ECBEFD" w:rsidR="00991574" w:rsidRPr="00E155AF" w:rsidRDefault="00991574" w:rsidP="00991574">
      <w:pPr>
        <w:jc w:val="center"/>
        <w:rPr>
          <w:b/>
          <w:bCs/>
          <w:lang w:val="uk-UA"/>
        </w:rPr>
      </w:pPr>
      <w:r w:rsidRPr="00E155AF">
        <w:rPr>
          <w:b/>
          <w:bCs/>
          <w:lang w:val="uk-UA"/>
        </w:rPr>
        <w:t>4. Структура навчальної дисципліни</w:t>
      </w:r>
    </w:p>
    <w:tbl>
      <w:tblPr>
        <w:tblStyle w:val="a9"/>
        <w:tblW w:w="9394" w:type="dxa"/>
        <w:tblLayout w:type="fixed"/>
        <w:tblLook w:val="04A0" w:firstRow="1" w:lastRow="0" w:firstColumn="1" w:lastColumn="0" w:noHBand="0" w:noVBand="1"/>
      </w:tblPr>
      <w:tblGrid>
        <w:gridCol w:w="1333"/>
        <w:gridCol w:w="718"/>
        <w:gridCol w:w="359"/>
        <w:gridCol w:w="482"/>
        <w:gridCol w:w="518"/>
        <w:gridCol w:w="693"/>
        <w:gridCol w:w="646"/>
        <w:gridCol w:w="773"/>
        <w:gridCol w:w="7"/>
        <w:gridCol w:w="543"/>
        <w:gridCol w:w="726"/>
        <w:gridCol w:w="7"/>
        <w:gridCol w:w="755"/>
        <w:gridCol w:w="889"/>
        <w:gridCol w:w="932"/>
        <w:gridCol w:w="7"/>
        <w:gridCol w:w="6"/>
      </w:tblGrid>
      <w:tr w:rsidR="008021F8" w:rsidRPr="00E155AF" w14:paraId="79602327" w14:textId="77777777" w:rsidTr="00963634">
        <w:trPr>
          <w:gridAfter w:val="1"/>
          <w:wAfter w:w="6" w:type="dxa"/>
          <w:trHeight w:val="20"/>
        </w:trPr>
        <w:tc>
          <w:tcPr>
            <w:tcW w:w="133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646BDC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Змістовий модуль</w:t>
            </w:r>
          </w:p>
        </w:tc>
        <w:tc>
          <w:tcPr>
            <w:tcW w:w="71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8AE237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Усього</w:t>
            </w:r>
          </w:p>
          <w:p w14:paraId="1715253C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3478" w:type="dxa"/>
            <w:gridSpan w:val="7"/>
            <w:tcMar>
              <w:left w:w="57" w:type="dxa"/>
              <w:right w:w="57" w:type="dxa"/>
            </w:tcMar>
            <w:vAlign w:val="center"/>
          </w:tcPr>
          <w:p w14:paraId="21422CB1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Аудиторні (контактні) години</w:t>
            </w: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B93721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Самостійна робота, год</w:t>
            </w:r>
          </w:p>
        </w:tc>
        <w:tc>
          <w:tcPr>
            <w:tcW w:w="2583" w:type="dxa"/>
            <w:gridSpan w:val="4"/>
            <w:tcMar>
              <w:left w:w="57" w:type="dxa"/>
              <w:right w:w="57" w:type="dxa"/>
            </w:tcMar>
            <w:vAlign w:val="center"/>
          </w:tcPr>
          <w:p w14:paraId="1684A2A4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Система накопичення балів</w:t>
            </w:r>
          </w:p>
        </w:tc>
      </w:tr>
      <w:tr w:rsidR="008021F8" w:rsidRPr="00E155AF" w14:paraId="3C2B8C44" w14:textId="77777777" w:rsidTr="00963634">
        <w:trPr>
          <w:gridAfter w:val="2"/>
          <w:wAfter w:w="13" w:type="dxa"/>
        </w:trPr>
        <w:tc>
          <w:tcPr>
            <w:tcW w:w="1333" w:type="dxa"/>
            <w:vMerge/>
            <w:tcMar>
              <w:left w:w="57" w:type="dxa"/>
              <w:right w:w="57" w:type="dxa"/>
            </w:tcMar>
          </w:tcPr>
          <w:p w14:paraId="78317B23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cMar>
              <w:left w:w="57" w:type="dxa"/>
              <w:right w:w="57" w:type="dxa"/>
            </w:tcMar>
          </w:tcPr>
          <w:p w14:paraId="1D4DE42E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03772EE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Усього</w:t>
            </w:r>
          </w:p>
          <w:p w14:paraId="7A40F377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211" w:type="dxa"/>
            <w:gridSpan w:val="2"/>
            <w:tcMar>
              <w:left w:w="57" w:type="dxa"/>
              <w:right w:w="57" w:type="dxa"/>
            </w:tcMar>
          </w:tcPr>
          <w:p w14:paraId="28C928B9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 xml:space="preserve">Лекційні </w:t>
            </w:r>
          </w:p>
          <w:p w14:paraId="482C0ADD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заняття, год</w:t>
            </w:r>
          </w:p>
        </w:tc>
        <w:tc>
          <w:tcPr>
            <w:tcW w:w="1419" w:type="dxa"/>
            <w:gridSpan w:val="2"/>
            <w:tcMar>
              <w:left w:w="57" w:type="dxa"/>
              <w:right w:w="57" w:type="dxa"/>
            </w:tcMar>
          </w:tcPr>
          <w:p w14:paraId="6EF84CE9" w14:textId="06720B7C" w:rsidR="00991574" w:rsidRPr="00E155AF" w:rsidRDefault="0041755B" w:rsidP="003B52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  <w:r w:rsidR="004838DC" w:rsidRPr="00E155AF">
              <w:rPr>
                <w:sz w:val="20"/>
                <w:szCs w:val="20"/>
                <w:lang w:val="uk-UA"/>
              </w:rPr>
              <w:t xml:space="preserve"> роботи</w:t>
            </w:r>
            <w:r w:rsidR="003B5227" w:rsidRPr="00E155AF">
              <w:rPr>
                <w:sz w:val="20"/>
                <w:szCs w:val="20"/>
                <w:lang w:val="uk-UA"/>
              </w:rPr>
              <w:t>, год</w:t>
            </w: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</w:tcPr>
          <w:p w14:paraId="46AB7709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gridSpan w:val="2"/>
            <w:vMerge w:val="restart"/>
            <w:tcMar>
              <w:left w:w="57" w:type="dxa"/>
              <w:right w:w="57" w:type="dxa"/>
            </w:tcMar>
          </w:tcPr>
          <w:p w14:paraId="3B027FCB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5AF">
              <w:rPr>
                <w:sz w:val="20"/>
                <w:szCs w:val="20"/>
                <w:lang w:val="uk-UA"/>
              </w:rPr>
              <w:t>Теор</w:t>
            </w:r>
            <w:proofErr w:type="spellEnd"/>
            <w:r w:rsidRPr="00E155AF">
              <w:rPr>
                <w:sz w:val="20"/>
                <w:szCs w:val="20"/>
                <w:lang w:val="uk-UA"/>
              </w:rPr>
              <w:t>.</w:t>
            </w:r>
          </w:p>
          <w:p w14:paraId="69ED5B52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зав-ня,</w:t>
            </w:r>
          </w:p>
          <w:p w14:paraId="51D54B0E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889" w:type="dxa"/>
            <w:vMerge w:val="restart"/>
            <w:tcMar>
              <w:left w:w="57" w:type="dxa"/>
              <w:right w:w="57" w:type="dxa"/>
            </w:tcMar>
          </w:tcPr>
          <w:p w14:paraId="7EAD31FF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55AF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E155AF">
              <w:rPr>
                <w:sz w:val="20"/>
                <w:szCs w:val="20"/>
                <w:lang w:val="uk-UA"/>
              </w:rPr>
              <w:t>.</w:t>
            </w:r>
          </w:p>
          <w:p w14:paraId="556402A4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зав-ня,</w:t>
            </w:r>
          </w:p>
          <w:p w14:paraId="78C622EB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932" w:type="dxa"/>
            <w:vMerge w:val="restart"/>
            <w:tcMar>
              <w:left w:w="57" w:type="dxa"/>
              <w:right w:w="57" w:type="dxa"/>
            </w:tcMar>
          </w:tcPr>
          <w:p w14:paraId="64368D4D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Усього</w:t>
            </w:r>
          </w:p>
          <w:p w14:paraId="1BD7AD99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балів</w:t>
            </w:r>
          </w:p>
        </w:tc>
      </w:tr>
      <w:tr w:rsidR="008021F8" w:rsidRPr="00E155AF" w14:paraId="49AB26DD" w14:textId="77777777" w:rsidTr="00963634">
        <w:trPr>
          <w:gridAfter w:val="2"/>
          <w:wAfter w:w="13" w:type="dxa"/>
        </w:trPr>
        <w:tc>
          <w:tcPr>
            <w:tcW w:w="1333" w:type="dxa"/>
            <w:vMerge/>
            <w:tcMar>
              <w:left w:w="57" w:type="dxa"/>
              <w:right w:w="57" w:type="dxa"/>
            </w:tcMar>
          </w:tcPr>
          <w:p w14:paraId="6DB0E3B1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cMar>
              <w:left w:w="57" w:type="dxa"/>
              <w:right w:w="57" w:type="dxa"/>
            </w:tcMar>
          </w:tcPr>
          <w:p w14:paraId="361BF915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gridSpan w:val="2"/>
            <w:vMerge/>
            <w:tcMar>
              <w:left w:w="57" w:type="dxa"/>
              <w:right w:w="57" w:type="dxa"/>
            </w:tcMar>
          </w:tcPr>
          <w:p w14:paraId="6A2F772A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tcMar>
              <w:left w:w="57" w:type="dxa"/>
              <w:right w:w="57" w:type="dxa"/>
            </w:tcMar>
          </w:tcPr>
          <w:p w14:paraId="39FB6C9C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о/д</w:t>
            </w:r>
          </w:p>
          <w:p w14:paraId="7D827B27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ф.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14:paraId="11BB893F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з/</w:t>
            </w:r>
            <w:proofErr w:type="spellStart"/>
            <w:r w:rsidRPr="00E155AF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  <w:p w14:paraId="628CF5F3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ф.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</w:tcPr>
          <w:p w14:paraId="54C450BB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о/д</w:t>
            </w:r>
          </w:p>
          <w:p w14:paraId="0A59ED87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ф.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</w:tcPr>
          <w:p w14:paraId="36FA147B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з/</w:t>
            </w:r>
            <w:proofErr w:type="spellStart"/>
            <w:r w:rsidRPr="00E155AF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  <w:p w14:paraId="32F0949E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ф.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</w:tcPr>
          <w:p w14:paraId="52823462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о/д</w:t>
            </w:r>
          </w:p>
          <w:p w14:paraId="68207C46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ф.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</w:tcPr>
          <w:p w14:paraId="414C801E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з/</w:t>
            </w:r>
            <w:proofErr w:type="spellStart"/>
            <w:r w:rsidRPr="00E155AF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  <w:p w14:paraId="2EDBCDF3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ф.</w:t>
            </w:r>
          </w:p>
        </w:tc>
        <w:tc>
          <w:tcPr>
            <w:tcW w:w="762" w:type="dxa"/>
            <w:gridSpan w:val="2"/>
            <w:vMerge/>
            <w:tcMar>
              <w:left w:w="57" w:type="dxa"/>
              <w:right w:w="57" w:type="dxa"/>
            </w:tcMar>
          </w:tcPr>
          <w:p w14:paraId="4178AEF5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vMerge/>
            <w:tcMar>
              <w:left w:w="57" w:type="dxa"/>
              <w:right w:w="57" w:type="dxa"/>
            </w:tcMar>
          </w:tcPr>
          <w:p w14:paraId="4DDCB203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cMar>
              <w:left w:w="57" w:type="dxa"/>
              <w:right w:w="57" w:type="dxa"/>
            </w:tcMar>
          </w:tcPr>
          <w:p w14:paraId="26A60218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F8" w:rsidRPr="00E155AF" w14:paraId="5199860F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45FEC573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</w:tcPr>
          <w:p w14:paraId="59E9AC76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41" w:type="dxa"/>
            <w:gridSpan w:val="2"/>
            <w:tcMar>
              <w:left w:w="57" w:type="dxa"/>
              <w:right w:w="57" w:type="dxa"/>
            </w:tcMar>
          </w:tcPr>
          <w:p w14:paraId="748A02FB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</w:tcPr>
          <w:p w14:paraId="6DA14866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14:paraId="5F635C93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</w:tcPr>
          <w:p w14:paraId="01E3666C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</w:tcPr>
          <w:p w14:paraId="0BDCE9BF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</w:tcPr>
          <w:p w14:paraId="34FFF3D2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</w:tcPr>
          <w:p w14:paraId="5A3988EF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</w:tcPr>
          <w:p w14:paraId="6C47189E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14:paraId="7E885B2F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</w:tcPr>
          <w:p w14:paraId="501F0898" w14:textId="77777777" w:rsidR="00991574" w:rsidRPr="00E155AF" w:rsidRDefault="00991574" w:rsidP="005231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</w:tr>
      <w:tr w:rsidR="00963634" w:rsidRPr="00E155AF" w14:paraId="60D6919F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09B8DB4C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13C1B107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08B118C9" w14:textId="639C71EE" w:rsidR="00963634" w:rsidRPr="00E155AF" w:rsidRDefault="0041755B" w:rsidP="00264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2" w:type="dxa"/>
            <w:vAlign w:val="center"/>
          </w:tcPr>
          <w:p w14:paraId="0D109630" w14:textId="54B32A3E" w:rsidR="00963634" w:rsidRPr="00E155AF" w:rsidRDefault="0069558C" w:rsidP="00264B6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505E67A2" w14:textId="0CF209F5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50BA9488" w14:textId="48251CC4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20E107B7" w14:textId="41D331C0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73F1B6F1" w14:textId="4AB3BE9B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1B0435FC" w14:textId="3F555F3C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0B97D6E6" w14:textId="19819D4A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5B1BDA91" w14:textId="6850B53D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569CE289" w14:textId="518BEEE7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5BAB9741" w14:textId="07C22D49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963634" w:rsidRPr="00E155AF" w14:paraId="1D63475F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229D6804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0BAC2079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65666C37" w14:textId="3835333C" w:rsidR="00963634" w:rsidRPr="00E155AF" w:rsidRDefault="0041755B" w:rsidP="00264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2" w:type="dxa"/>
            <w:vAlign w:val="center"/>
          </w:tcPr>
          <w:p w14:paraId="255264E8" w14:textId="56C47F9F" w:rsidR="00963634" w:rsidRPr="00E155AF" w:rsidRDefault="0069558C" w:rsidP="00264B6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64F5D379" w14:textId="4CD4491F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45BEB5D4" w14:textId="2EEBEEAD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40525CEF" w14:textId="4EE379A6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32C40B46" w14:textId="6CF6A7B6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25F15D17" w14:textId="5E671856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378CFAF8" w14:textId="155E641F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3684DE1A" w14:textId="431B36DB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22495567" w14:textId="7277512D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725E0E9B" w14:textId="7C27E31B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963634" w:rsidRPr="00E155AF" w14:paraId="56E9DDE6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04B5D31E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4E70E3F0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5BE5574F" w14:textId="7BD8D584" w:rsidR="00963634" w:rsidRPr="00E155AF" w:rsidRDefault="0041755B" w:rsidP="00264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2" w:type="dxa"/>
            <w:vAlign w:val="center"/>
          </w:tcPr>
          <w:p w14:paraId="08536BD6" w14:textId="5E9699F1" w:rsidR="00963634" w:rsidRPr="00E155AF" w:rsidRDefault="0069558C" w:rsidP="00264B6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035CA712" w14:textId="3796AD86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1482051B" w14:textId="4E1CC592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5B0A8CB0" w14:textId="3A9F611D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3EC41866" w14:textId="2E1C21B3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3E8E071" w14:textId="3DDFDABE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17F70B4C" w14:textId="3E894B0F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7B791795" w14:textId="513FB786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6F8A9913" w14:textId="41EA03CB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331F681D" w14:textId="41370FB3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963634" w:rsidRPr="00E155AF" w14:paraId="10FC7041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64F2B7B0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4E7DD3CC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4C33126C" w14:textId="1290253F" w:rsidR="00963634" w:rsidRPr="00E155AF" w:rsidRDefault="0041755B" w:rsidP="00264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2" w:type="dxa"/>
            <w:vAlign w:val="center"/>
          </w:tcPr>
          <w:p w14:paraId="5E56A6DA" w14:textId="5AC2AA00" w:rsidR="00963634" w:rsidRPr="00E155AF" w:rsidRDefault="0069558C" w:rsidP="00264B6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3D4BEF6F" w14:textId="211BA4B3" w:rsidR="00963634" w:rsidRPr="00E155AF" w:rsidRDefault="005E2AD9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252D40EE" w14:textId="2C7B1C62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5420A880" w14:textId="0BCEE6D9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03ED1FA1" w14:textId="718FF278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3AE310E5" w14:textId="1B1F17CE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340BFDE1" w14:textId="07DCE8CB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4B176EAA" w14:textId="3622B549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5CFD4600" w14:textId="250D3AB2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7B734A75" w14:textId="6634076A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320C4E" w:rsidRPr="00E155AF" w14:paraId="17C48ABE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49F30FB2" w14:textId="7FC884C7" w:rsidR="00320C4E" w:rsidRPr="00E155AF" w:rsidRDefault="00320C4E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0CADFD07" w14:textId="1A95DCDA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09D0B576" w14:textId="541E8C6A" w:rsidR="00320C4E" w:rsidRPr="00E155AF" w:rsidRDefault="0041755B" w:rsidP="00264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2" w:type="dxa"/>
            <w:vAlign w:val="center"/>
          </w:tcPr>
          <w:p w14:paraId="26CE2106" w14:textId="362F96A1" w:rsidR="00320C4E" w:rsidRPr="00E155AF" w:rsidRDefault="000373FD" w:rsidP="00264B6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4CD59CA6" w14:textId="7C9B5587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39E7725C" w14:textId="114D2141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7F1AF608" w14:textId="4FFF9768" w:rsidR="00320C4E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485D7D1A" w14:textId="7A4DF43C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45953360" w14:textId="595BEEFA" w:rsidR="00320C4E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07E0B70E" w14:textId="1B9F8C6C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52DB4B02" w14:textId="6C917913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41D96B09" w14:textId="07918BD8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4CEC13E8" w14:textId="750D622B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320C4E" w:rsidRPr="00E155AF" w14:paraId="3C5EE44A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5B51A1E7" w14:textId="4A9ACF43" w:rsidR="00320C4E" w:rsidRPr="00E155AF" w:rsidRDefault="00320C4E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65BD0A09" w14:textId="6CF223C3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2036E36C" w14:textId="4748AECE" w:rsidR="00320C4E" w:rsidRPr="00E155AF" w:rsidRDefault="0041755B" w:rsidP="00264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2" w:type="dxa"/>
            <w:vAlign w:val="center"/>
          </w:tcPr>
          <w:p w14:paraId="74BF6C24" w14:textId="5AB28151" w:rsidR="00320C4E" w:rsidRPr="00E155AF" w:rsidRDefault="000373FD" w:rsidP="00264B6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6EA48CF9" w14:textId="6E2D18F2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39C11BE0" w14:textId="57017B5A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40573E1C" w14:textId="573B5185" w:rsidR="00320C4E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6DF69AED" w14:textId="0C6ADA86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28A25F60" w14:textId="0E36D2D0" w:rsidR="00320C4E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7831A14A" w14:textId="52DAD0FE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230595A9" w14:textId="23DEB9A7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284B3EF3" w14:textId="75AE9463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69BABFD9" w14:textId="1D7C04B5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320C4E" w:rsidRPr="00E155AF" w14:paraId="2F8851E7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42646AA0" w14:textId="300E18AE" w:rsidR="00320C4E" w:rsidRPr="00E155AF" w:rsidRDefault="00320C4E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215B5870" w14:textId="26CD1ED2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485C9222" w14:textId="3765FA7B" w:rsidR="00320C4E" w:rsidRPr="00E155AF" w:rsidRDefault="0041755B" w:rsidP="00264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2" w:type="dxa"/>
            <w:vAlign w:val="center"/>
          </w:tcPr>
          <w:p w14:paraId="225F0D34" w14:textId="0D17F0AC" w:rsidR="00320C4E" w:rsidRPr="00E155AF" w:rsidRDefault="000373FD" w:rsidP="00264B6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338A381E" w14:textId="5322F453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5897A187" w14:textId="6EE60322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4C1C8E96" w14:textId="0D2778E5" w:rsidR="00320C4E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7E96E276" w14:textId="47651887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D7ABE20" w14:textId="4BDFC54E" w:rsidR="00320C4E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68DCDC2A" w14:textId="2F907E3C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7BF731E9" w14:textId="3284F6F0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5542C51C" w14:textId="457F9FA3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7D909A9C" w14:textId="39CD5B9C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320C4E" w:rsidRPr="00E155AF" w14:paraId="5AC3FF92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64B6AA0A" w14:textId="27D58ECC" w:rsidR="00320C4E" w:rsidRPr="00E155AF" w:rsidRDefault="00320C4E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4EA629DC" w14:textId="52096F85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57A0A9CC" w14:textId="36640D7B" w:rsidR="00320C4E" w:rsidRPr="00E155AF" w:rsidRDefault="0041755B" w:rsidP="00264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2" w:type="dxa"/>
            <w:vAlign w:val="center"/>
          </w:tcPr>
          <w:p w14:paraId="499EDEE3" w14:textId="6A78ADB4" w:rsidR="00320C4E" w:rsidRPr="00E155AF" w:rsidRDefault="000373FD" w:rsidP="00264B6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6ED973E4" w14:textId="7F03EA17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273FF255" w14:textId="09132E95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5B406E22" w14:textId="74376B80" w:rsidR="00320C4E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51CE0496" w14:textId="3FEECE17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6792E075" w14:textId="1934FA1E" w:rsidR="00320C4E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08B9CCE9" w14:textId="55479518" w:rsidR="00320C4E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5AF6C968" w14:textId="320222AA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48996E8D" w14:textId="4C1C0BDA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4132F3E9" w14:textId="164050EF" w:rsidR="00320C4E" w:rsidRPr="00E155AF" w:rsidRDefault="000373FD" w:rsidP="0096363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63634" w:rsidRPr="00E155AF" w14:paraId="6A3A7717" w14:textId="77777777" w:rsidTr="00963634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2EBB1B16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Усього за змістові модулі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14:paraId="5B0AEFCF" w14:textId="2511BF8E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 w14:paraId="4D9EC9B7" w14:textId="6A1FC3B1" w:rsidR="00963634" w:rsidRPr="00E155AF" w:rsidRDefault="00264B6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4</w:t>
            </w:r>
            <w:r w:rsidR="008A6063" w:rsidRPr="00E155A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2" w:type="dxa"/>
            <w:vAlign w:val="center"/>
          </w:tcPr>
          <w:p w14:paraId="5FAD5270" w14:textId="2756198E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14:paraId="17406E2E" w14:textId="7419DD80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14:paraId="1DCF85DF" w14:textId="3EC6A1DA" w:rsidR="00963634" w:rsidRPr="00E155AF" w:rsidRDefault="0069558C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14:paraId="3D4F8777" w14:textId="4F71D412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2F0CB6B3" w14:textId="5D55C6D0" w:rsidR="00963634" w:rsidRPr="00E155AF" w:rsidRDefault="008A6063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gridSpan w:val="2"/>
            <w:tcMar>
              <w:left w:w="57" w:type="dxa"/>
              <w:right w:w="57" w:type="dxa"/>
            </w:tcMar>
            <w:vAlign w:val="center"/>
          </w:tcPr>
          <w:p w14:paraId="15C9BC09" w14:textId="3CEF8EBE" w:rsidR="00963634" w:rsidRPr="00E155AF" w:rsidRDefault="0041755B" w:rsidP="009636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773F51EC" w14:textId="296BDE92" w:rsidR="00963634" w:rsidRPr="00E155AF" w:rsidRDefault="0088119F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  <w:vAlign w:val="center"/>
          </w:tcPr>
          <w:p w14:paraId="5336D4D4" w14:textId="6BCB848E" w:rsidR="00963634" w:rsidRPr="00E155AF" w:rsidRDefault="000373FD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798F99DC" w14:textId="56C6D558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3</w:t>
            </w:r>
            <w:r w:rsidR="000373FD" w:rsidRPr="00E155A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14:paraId="150E8CC1" w14:textId="77777777" w:rsidR="00963634" w:rsidRPr="00E155AF" w:rsidRDefault="00963634" w:rsidP="00963634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</w:tr>
      <w:tr w:rsidR="00B53486" w:rsidRPr="00E155AF" w14:paraId="06D30DF1" w14:textId="77777777" w:rsidTr="00D462CD">
        <w:trPr>
          <w:gridAfter w:val="2"/>
          <w:wAfter w:w="13" w:type="dxa"/>
        </w:trPr>
        <w:tc>
          <w:tcPr>
            <w:tcW w:w="1333" w:type="dxa"/>
            <w:tcMar>
              <w:left w:w="57" w:type="dxa"/>
              <w:right w:w="57" w:type="dxa"/>
            </w:tcMar>
          </w:tcPr>
          <w:p w14:paraId="5FF7A949" w14:textId="77777777" w:rsidR="00B53486" w:rsidRPr="00E155AF" w:rsidRDefault="00B53486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Підсумковий семестровий контроль</w:t>
            </w:r>
          </w:p>
          <w:p w14:paraId="3B263FFE" w14:textId="77777777" w:rsidR="00B53486" w:rsidRPr="00E155AF" w:rsidRDefault="00B53486" w:rsidP="005231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465" w:type="dxa"/>
            <w:gridSpan w:val="10"/>
            <w:tcMar>
              <w:left w:w="57" w:type="dxa"/>
              <w:right w:w="57" w:type="dxa"/>
            </w:tcMar>
          </w:tcPr>
          <w:p w14:paraId="17ED61DF" w14:textId="77777777" w:rsidR="00B53486" w:rsidRPr="00E155AF" w:rsidRDefault="00B53486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30</w:t>
            </w:r>
          </w:p>
          <w:p w14:paraId="14925446" w14:textId="08D05E30" w:rsidR="00B53486" w:rsidRPr="00E155AF" w:rsidRDefault="00B53486" w:rsidP="005231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gridSpan w:val="2"/>
            <w:tcMar>
              <w:left w:w="57" w:type="dxa"/>
              <w:right w:w="57" w:type="dxa"/>
            </w:tcMar>
          </w:tcPr>
          <w:p w14:paraId="4CB7D02E" w14:textId="77777777" w:rsidR="00B53486" w:rsidRPr="00E155AF" w:rsidRDefault="00B53486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</w:tcPr>
          <w:p w14:paraId="42BA4AE1" w14:textId="77777777" w:rsidR="00B53486" w:rsidRPr="00E155AF" w:rsidRDefault="00B53486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</w:tcPr>
          <w:p w14:paraId="7FD76F3A" w14:textId="77777777" w:rsidR="00B53486" w:rsidRPr="00E155AF" w:rsidRDefault="00B53486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40</w:t>
            </w:r>
          </w:p>
        </w:tc>
      </w:tr>
      <w:tr w:rsidR="008021F8" w:rsidRPr="00E155AF" w14:paraId="2C1F7C73" w14:textId="77777777" w:rsidTr="00963634">
        <w:tc>
          <w:tcPr>
            <w:tcW w:w="1333" w:type="dxa"/>
            <w:tcMar>
              <w:left w:w="57" w:type="dxa"/>
              <w:right w:w="57" w:type="dxa"/>
            </w:tcMar>
          </w:tcPr>
          <w:p w14:paraId="69CA926B" w14:textId="77777777" w:rsidR="00991574" w:rsidRPr="00E155AF" w:rsidRDefault="00991574" w:rsidP="005231C5">
            <w:pPr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5472" w:type="dxa"/>
            <w:gridSpan w:val="11"/>
            <w:tcMar>
              <w:left w:w="57" w:type="dxa"/>
              <w:right w:w="57" w:type="dxa"/>
            </w:tcMar>
          </w:tcPr>
          <w:p w14:paraId="1B5FF1BC" w14:textId="721E71A8" w:rsidR="00991574" w:rsidRPr="00E155AF" w:rsidRDefault="000373FD" w:rsidP="005231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41755B">
              <w:rPr>
                <w:b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589" w:type="dxa"/>
            <w:gridSpan w:val="5"/>
            <w:tcMar>
              <w:left w:w="57" w:type="dxa"/>
              <w:right w:w="57" w:type="dxa"/>
            </w:tcMar>
          </w:tcPr>
          <w:p w14:paraId="4AC96B20" w14:textId="77777777" w:rsidR="00991574" w:rsidRPr="00E155AF" w:rsidRDefault="00991574" w:rsidP="005231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155AF">
              <w:rPr>
                <w:b/>
                <w:bCs/>
                <w:sz w:val="20"/>
                <w:szCs w:val="20"/>
                <w:lang w:val="uk-UA"/>
              </w:rPr>
              <w:t>100</w:t>
            </w:r>
          </w:p>
        </w:tc>
      </w:tr>
    </w:tbl>
    <w:p w14:paraId="4EF608BD" w14:textId="77777777" w:rsidR="00991574" w:rsidRPr="00E155AF" w:rsidRDefault="00991574" w:rsidP="00470A5F">
      <w:pPr>
        <w:widowControl w:val="0"/>
        <w:ind w:left="357" w:hanging="357"/>
        <w:rPr>
          <w:b/>
          <w:bCs/>
          <w:sz w:val="28"/>
          <w:szCs w:val="28"/>
          <w:lang w:val="uk-UA"/>
        </w:rPr>
      </w:pPr>
    </w:p>
    <w:p w14:paraId="4FBA2701" w14:textId="77777777" w:rsidR="00963634" w:rsidRPr="00E155AF" w:rsidRDefault="00963634" w:rsidP="00963634">
      <w:pPr>
        <w:jc w:val="center"/>
        <w:rPr>
          <w:b/>
          <w:bCs/>
          <w:lang w:val="uk-UA"/>
        </w:rPr>
      </w:pPr>
      <w:r w:rsidRPr="00E155AF">
        <w:rPr>
          <w:b/>
          <w:bCs/>
          <w:lang w:val="uk-UA"/>
        </w:rPr>
        <w:t>5. Теми лекційних занять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13"/>
        <w:gridCol w:w="6384"/>
        <w:gridCol w:w="808"/>
        <w:gridCol w:w="840"/>
      </w:tblGrid>
      <w:tr w:rsidR="00963634" w:rsidRPr="00E155AF" w14:paraId="64BC7D2F" w14:textId="77777777" w:rsidTr="00651A72">
        <w:tc>
          <w:tcPr>
            <w:tcW w:w="1313" w:type="dxa"/>
            <w:vMerge w:val="restart"/>
            <w:vAlign w:val="center"/>
          </w:tcPr>
          <w:p w14:paraId="3377443B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№</w:t>
            </w:r>
          </w:p>
          <w:p w14:paraId="0181505F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змістового</w:t>
            </w:r>
          </w:p>
          <w:p w14:paraId="58F5042F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модуля</w:t>
            </w:r>
          </w:p>
        </w:tc>
        <w:tc>
          <w:tcPr>
            <w:tcW w:w="6384" w:type="dxa"/>
            <w:vMerge w:val="restart"/>
            <w:vAlign w:val="center"/>
          </w:tcPr>
          <w:p w14:paraId="4AAE5757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Назва теми</w:t>
            </w:r>
          </w:p>
        </w:tc>
        <w:tc>
          <w:tcPr>
            <w:tcW w:w="1648" w:type="dxa"/>
            <w:gridSpan w:val="2"/>
          </w:tcPr>
          <w:p w14:paraId="1D5988DD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Кількість</w:t>
            </w:r>
          </w:p>
          <w:p w14:paraId="0EE43B1D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годин</w:t>
            </w:r>
          </w:p>
        </w:tc>
      </w:tr>
      <w:tr w:rsidR="00963634" w:rsidRPr="00E155AF" w14:paraId="44A2C86C" w14:textId="77777777" w:rsidTr="00651A72">
        <w:tc>
          <w:tcPr>
            <w:tcW w:w="1313" w:type="dxa"/>
            <w:vMerge/>
          </w:tcPr>
          <w:p w14:paraId="2E1B5003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</w:p>
        </w:tc>
        <w:tc>
          <w:tcPr>
            <w:tcW w:w="6384" w:type="dxa"/>
            <w:vMerge/>
          </w:tcPr>
          <w:p w14:paraId="68D9580E" w14:textId="77777777" w:rsidR="00963634" w:rsidRPr="00E155AF" w:rsidRDefault="00963634" w:rsidP="005231C5">
            <w:pPr>
              <w:rPr>
                <w:lang w:val="uk-UA"/>
              </w:rPr>
            </w:pPr>
          </w:p>
        </w:tc>
        <w:tc>
          <w:tcPr>
            <w:tcW w:w="808" w:type="dxa"/>
          </w:tcPr>
          <w:p w14:paraId="75141089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о/д</w:t>
            </w:r>
          </w:p>
          <w:p w14:paraId="1DCB56DA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ф.</w:t>
            </w:r>
          </w:p>
        </w:tc>
        <w:tc>
          <w:tcPr>
            <w:tcW w:w="840" w:type="dxa"/>
          </w:tcPr>
          <w:p w14:paraId="1CCF9F12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з/</w:t>
            </w:r>
            <w:proofErr w:type="spellStart"/>
            <w:r w:rsidRPr="00E155AF">
              <w:rPr>
                <w:lang w:val="uk-UA"/>
              </w:rPr>
              <w:t>дист</w:t>
            </w:r>
            <w:proofErr w:type="spellEnd"/>
          </w:p>
          <w:p w14:paraId="64164004" w14:textId="77777777" w:rsidR="00963634" w:rsidRPr="00E155AF" w:rsidRDefault="00963634" w:rsidP="005231C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ф.</w:t>
            </w:r>
          </w:p>
        </w:tc>
      </w:tr>
      <w:tr w:rsidR="00963634" w:rsidRPr="00E155AF" w14:paraId="0C46B90F" w14:textId="77777777" w:rsidTr="00651A72">
        <w:tc>
          <w:tcPr>
            <w:tcW w:w="1313" w:type="dxa"/>
          </w:tcPr>
          <w:p w14:paraId="33EFB173" w14:textId="77777777" w:rsidR="00963634" w:rsidRPr="00E155AF" w:rsidRDefault="00963634" w:rsidP="005231C5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155AF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384" w:type="dxa"/>
          </w:tcPr>
          <w:p w14:paraId="0D7756EE" w14:textId="77777777" w:rsidR="00963634" w:rsidRPr="00E155AF" w:rsidRDefault="00963634" w:rsidP="005231C5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155AF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808" w:type="dxa"/>
          </w:tcPr>
          <w:p w14:paraId="364EAD3F" w14:textId="77777777" w:rsidR="00963634" w:rsidRPr="00E155AF" w:rsidRDefault="00963634" w:rsidP="005231C5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155AF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840" w:type="dxa"/>
          </w:tcPr>
          <w:p w14:paraId="035919FD" w14:textId="77777777" w:rsidR="00963634" w:rsidRPr="00E155AF" w:rsidRDefault="00963634" w:rsidP="005231C5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155AF">
              <w:rPr>
                <w:b/>
                <w:bCs/>
                <w:i/>
                <w:iCs/>
                <w:lang w:val="uk-UA"/>
              </w:rPr>
              <w:t>4</w:t>
            </w:r>
          </w:p>
        </w:tc>
      </w:tr>
      <w:tr w:rsidR="00CD1A05" w:rsidRPr="00E155AF" w14:paraId="51BC7AAF" w14:textId="77777777" w:rsidTr="00651A72">
        <w:tc>
          <w:tcPr>
            <w:tcW w:w="1313" w:type="dxa"/>
          </w:tcPr>
          <w:p w14:paraId="10362621" w14:textId="77777777" w:rsidR="00CD1A05" w:rsidRPr="00E155AF" w:rsidRDefault="00CD1A05" w:rsidP="00CD1A0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1</w:t>
            </w:r>
          </w:p>
        </w:tc>
        <w:tc>
          <w:tcPr>
            <w:tcW w:w="6384" w:type="dxa"/>
          </w:tcPr>
          <w:p w14:paraId="2DB55052" w14:textId="77777777" w:rsidR="0069558C" w:rsidRPr="00E155AF" w:rsidRDefault="0069558C" w:rsidP="0069558C">
            <w:pPr>
              <w:pStyle w:val="ae"/>
              <w:spacing w:before="0" w:beforeAutospacing="0" w:after="0" w:afterAutospacing="0"/>
              <w:ind w:firstLine="567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 xml:space="preserve">Тема №1. Основні поняття інтелектуального аналізу даних </w:t>
            </w:r>
          </w:p>
          <w:p w14:paraId="1922F1ED" w14:textId="2F03117F" w:rsidR="0069558C" w:rsidRPr="00E155AF" w:rsidRDefault="0069558C" w:rsidP="0069558C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Сутність аналітичних </w:t>
            </w:r>
            <w:proofErr w:type="spellStart"/>
            <w:r w:rsidRPr="00E155AF">
              <w:rPr>
                <w:lang w:val="uk-UA"/>
              </w:rPr>
              <w:t>технологіи</w:t>
            </w:r>
            <w:proofErr w:type="spellEnd"/>
            <w:r w:rsidRPr="00E155AF">
              <w:rPr>
                <w:lang w:val="uk-UA"/>
              </w:rPr>
              <w:t xml:space="preserve">̆. Поняття інтелектуального аналізу даних. Етапи та методи знаходження нових знань. Основні моделі інтелектуальних обчислювань. Засоби </w:t>
            </w:r>
            <w:proofErr w:type="spellStart"/>
            <w:r w:rsidRPr="00E155AF">
              <w:rPr>
                <w:lang w:val="uk-UA"/>
              </w:rPr>
              <w:t>програмноі</w:t>
            </w:r>
            <w:proofErr w:type="spellEnd"/>
            <w:r w:rsidRPr="00E155AF">
              <w:rPr>
                <w:lang w:val="uk-UA"/>
              </w:rPr>
              <w:t xml:space="preserve">̈ підтримки інтелектуального аналізу даних. Новітні напрямки застосування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>.</w:t>
            </w:r>
          </w:p>
          <w:p w14:paraId="2B9CA65D" w14:textId="0D93E1D3" w:rsidR="00CD1A05" w:rsidRPr="00E155AF" w:rsidRDefault="0069558C" w:rsidP="0069558C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33A71155" w14:textId="6DED4625" w:rsidR="00CD1A05" w:rsidRPr="00E155AF" w:rsidRDefault="0041755B" w:rsidP="00CD1A0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" w:type="dxa"/>
            <w:vAlign w:val="center"/>
          </w:tcPr>
          <w:p w14:paraId="2B50B1A9" w14:textId="27401CED" w:rsidR="00CD1A05" w:rsidRPr="00E155AF" w:rsidRDefault="0088119F" w:rsidP="00CD1A05">
            <w:pPr>
              <w:jc w:val="center"/>
              <w:rPr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CD1A05" w:rsidRPr="00E155AF" w14:paraId="7E343907" w14:textId="77777777" w:rsidTr="00651A72">
        <w:tc>
          <w:tcPr>
            <w:tcW w:w="1313" w:type="dxa"/>
          </w:tcPr>
          <w:p w14:paraId="46BB60B1" w14:textId="77777777" w:rsidR="00CD1A05" w:rsidRPr="00E155AF" w:rsidRDefault="00CD1A05" w:rsidP="00CD1A0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2</w:t>
            </w:r>
          </w:p>
        </w:tc>
        <w:tc>
          <w:tcPr>
            <w:tcW w:w="6384" w:type="dxa"/>
          </w:tcPr>
          <w:p w14:paraId="7D4B1F89" w14:textId="77777777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 xml:space="preserve">Тема №2. Сховища даних та OLAP – </w:t>
            </w:r>
            <w:proofErr w:type="spellStart"/>
            <w:r w:rsidRPr="00E155AF">
              <w:rPr>
                <w:i/>
                <w:iCs/>
                <w:lang w:val="uk-UA"/>
              </w:rPr>
              <w:t>технологіі</w:t>
            </w:r>
            <w:proofErr w:type="spellEnd"/>
            <w:r w:rsidRPr="00E155AF">
              <w:rPr>
                <w:i/>
                <w:iCs/>
                <w:lang w:val="uk-UA"/>
              </w:rPr>
              <w:t>̈</w:t>
            </w:r>
          </w:p>
          <w:p w14:paraId="51985FFD" w14:textId="42F4CB85" w:rsidR="00CD1A05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Концепція сховищ даних.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>̈ побудови сховищ даних. Вітрини та кіоски даних. OLAP – технологія. Основні архітектури OLAP – систем. OLAP – системи та Інтернет-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>̈.</w:t>
            </w:r>
          </w:p>
        </w:tc>
        <w:tc>
          <w:tcPr>
            <w:tcW w:w="808" w:type="dxa"/>
            <w:vAlign w:val="center"/>
          </w:tcPr>
          <w:p w14:paraId="5DA749E5" w14:textId="641FA77C" w:rsidR="00CD1A05" w:rsidRPr="00E155AF" w:rsidRDefault="0041755B" w:rsidP="00CD1A0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0" w:type="dxa"/>
            <w:vAlign w:val="center"/>
          </w:tcPr>
          <w:p w14:paraId="75CABFFD" w14:textId="440F7F18" w:rsidR="00CD1A05" w:rsidRPr="00E155AF" w:rsidRDefault="0088119F" w:rsidP="00CD1A05">
            <w:pPr>
              <w:jc w:val="center"/>
              <w:rPr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CD1A05" w:rsidRPr="00E155AF" w14:paraId="3A986F74" w14:textId="77777777" w:rsidTr="00651A72">
        <w:tc>
          <w:tcPr>
            <w:tcW w:w="1313" w:type="dxa"/>
          </w:tcPr>
          <w:p w14:paraId="347CC5F1" w14:textId="3E0283DF" w:rsidR="00CD1A05" w:rsidRPr="00E155AF" w:rsidRDefault="00B3180E" w:rsidP="00CD1A0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3</w:t>
            </w:r>
          </w:p>
        </w:tc>
        <w:tc>
          <w:tcPr>
            <w:tcW w:w="6384" w:type="dxa"/>
          </w:tcPr>
          <w:p w14:paraId="23FF9740" w14:textId="77777777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 xml:space="preserve">Тема №3. </w:t>
            </w:r>
            <w:proofErr w:type="spellStart"/>
            <w:r w:rsidRPr="00E155AF">
              <w:rPr>
                <w:i/>
                <w:iCs/>
                <w:lang w:val="uk-UA"/>
              </w:rPr>
              <w:t>Нейрокомп’ютерні</w:t>
            </w:r>
            <w:proofErr w:type="spellEnd"/>
            <w:r w:rsidRPr="00E155AF">
              <w:rPr>
                <w:i/>
                <w:iCs/>
                <w:lang w:val="uk-UA"/>
              </w:rPr>
              <w:t xml:space="preserve"> </w:t>
            </w:r>
            <w:proofErr w:type="spellStart"/>
            <w:r w:rsidRPr="00E155AF">
              <w:rPr>
                <w:i/>
                <w:iCs/>
                <w:lang w:val="uk-UA"/>
              </w:rPr>
              <w:t>технологіі</w:t>
            </w:r>
            <w:proofErr w:type="spellEnd"/>
            <w:r w:rsidRPr="00E155AF">
              <w:rPr>
                <w:i/>
                <w:iCs/>
                <w:lang w:val="uk-UA"/>
              </w:rPr>
              <w:t xml:space="preserve">̈ та мережі </w:t>
            </w:r>
          </w:p>
          <w:p w14:paraId="1F5F3194" w14:textId="4E661A0F" w:rsidR="00CD1A05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Поняття та можливості </w:t>
            </w:r>
            <w:proofErr w:type="spellStart"/>
            <w:r w:rsidRPr="00E155AF">
              <w:rPr>
                <w:lang w:val="uk-UA"/>
              </w:rPr>
              <w:t>нейрокомп’ютерних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lastRenderedPageBreak/>
              <w:t>технологіи</w:t>
            </w:r>
            <w:proofErr w:type="spellEnd"/>
            <w:r w:rsidRPr="00E155AF">
              <w:rPr>
                <w:lang w:val="uk-UA"/>
              </w:rPr>
              <w:t xml:space="preserve">̆. Архітектура </w:t>
            </w:r>
            <w:proofErr w:type="spellStart"/>
            <w:r w:rsidRPr="00E155AF">
              <w:rPr>
                <w:lang w:val="uk-UA"/>
              </w:rPr>
              <w:t>нейронних</w:t>
            </w:r>
            <w:proofErr w:type="spellEnd"/>
            <w:r w:rsidRPr="00E155AF">
              <w:rPr>
                <w:lang w:val="uk-UA"/>
              </w:rPr>
              <w:t xml:space="preserve"> мереж. </w:t>
            </w:r>
            <w:proofErr w:type="spellStart"/>
            <w:r w:rsidRPr="00E155AF">
              <w:rPr>
                <w:lang w:val="uk-UA"/>
              </w:rPr>
              <w:t>Нейронні</w:t>
            </w:r>
            <w:proofErr w:type="spellEnd"/>
            <w:r w:rsidRPr="00E155AF">
              <w:rPr>
                <w:lang w:val="uk-UA"/>
              </w:rPr>
              <w:t xml:space="preserve"> мережі </w:t>
            </w:r>
            <w:proofErr w:type="spellStart"/>
            <w:r w:rsidRPr="00E155AF">
              <w:rPr>
                <w:lang w:val="uk-UA"/>
              </w:rPr>
              <w:t>Хопфілда</w:t>
            </w:r>
            <w:proofErr w:type="spellEnd"/>
            <w:r w:rsidRPr="00E155AF">
              <w:rPr>
                <w:lang w:val="uk-UA"/>
              </w:rPr>
              <w:t xml:space="preserve"> та </w:t>
            </w:r>
            <w:proofErr w:type="spellStart"/>
            <w:r w:rsidRPr="00E155AF">
              <w:rPr>
                <w:lang w:val="uk-UA"/>
              </w:rPr>
              <w:t>Кохонена</w:t>
            </w:r>
            <w:proofErr w:type="spellEnd"/>
            <w:r w:rsidRPr="00E155AF">
              <w:rPr>
                <w:lang w:val="uk-UA"/>
              </w:rPr>
              <w:t xml:space="preserve">. Програмні засоби </w:t>
            </w:r>
            <w:proofErr w:type="spellStart"/>
            <w:r w:rsidRPr="00E155AF">
              <w:rPr>
                <w:lang w:val="uk-UA"/>
              </w:rPr>
              <w:t>реалізаціі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нейромережевих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технологіи</w:t>
            </w:r>
            <w:proofErr w:type="spellEnd"/>
            <w:r w:rsidRPr="00E155AF">
              <w:rPr>
                <w:lang w:val="uk-UA"/>
              </w:rPr>
              <w:t xml:space="preserve">̆. Сучасна практика та перспективні напрямки </w:t>
            </w:r>
            <w:proofErr w:type="spellStart"/>
            <w:r w:rsidRPr="00E155AF">
              <w:rPr>
                <w:lang w:val="uk-UA"/>
              </w:rPr>
              <w:t>нейротехнологіи</w:t>
            </w:r>
            <w:proofErr w:type="spellEnd"/>
            <w:r w:rsidRPr="00E155AF">
              <w:rPr>
                <w:lang w:val="uk-UA"/>
              </w:rPr>
              <w:t xml:space="preserve">̆. </w:t>
            </w:r>
          </w:p>
        </w:tc>
        <w:tc>
          <w:tcPr>
            <w:tcW w:w="808" w:type="dxa"/>
            <w:vAlign w:val="center"/>
          </w:tcPr>
          <w:p w14:paraId="21FDC180" w14:textId="365A70E2" w:rsidR="00CD1A05" w:rsidRPr="00E155AF" w:rsidRDefault="0041755B" w:rsidP="00CD1A0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840" w:type="dxa"/>
            <w:vAlign w:val="center"/>
          </w:tcPr>
          <w:p w14:paraId="1EF510F6" w14:textId="03515C7D" w:rsidR="00CD1A05" w:rsidRPr="00E155AF" w:rsidRDefault="0088119F" w:rsidP="00CD1A05">
            <w:pPr>
              <w:jc w:val="center"/>
              <w:rPr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CD1A05" w:rsidRPr="00E155AF" w14:paraId="3BD052E9" w14:textId="77777777" w:rsidTr="00651A72">
        <w:tc>
          <w:tcPr>
            <w:tcW w:w="1313" w:type="dxa"/>
          </w:tcPr>
          <w:p w14:paraId="04F896ED" w14:textId="7A739E03" w:rsidR="00CD1A05" w:rsidRPr="00E155AF" w:rsidRDefault="00B3180E" w:rsidP="00CD1A0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4</w:t>
            </w:r>
          </w:p>
        </w:tc>
        <w:tc>
          <w:tcPr>
            <w:tcW w:w="6384" w:type="dxa"/>
          </w:tcPr>
          <w:p w14:paraId="72963BE9" w14:textId="77777777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 xml:space="preserve">Тема №4. Асоціативні правила та дерева рішень </w:t>
            </w:r>
          </w:p>
          <w:p w14:paraId="19365400" w14:textId="08853CA1" w:rsidR="00CD1A05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Основні поняття </w:t>
            </w:r>
            <w:proofErr w:type="spellStart"/>
            <w:r w:rsidRPr="00E155AF">
              <w:rPr>
                <w:lang w:val="uk-UA"/>
              </w:rPr>
              <w:t>теоріі</w:t>
            </w:r>
            <w:proofErr w:type="spellEnd"/>
            <w:r w:rsidRPr="00E155AF">
              <w:rPr>
                <w:lang w:val="uk-UA"/>
              </w:rPr>
              <w:t xml:space="preserve">̈ асоціативних правил. Програмні засоби пошуку асоціативних правил. </w:t>
            </w:r>
            <w:proofErr w:type="spellStart"/>
            <w:r w:rsidRPr="00E155AF">
              <w:rPr>
                <w:lang w:val="uk-UA"/>
              </w:rPr>
              <w:t>Практичнии</w:t>
            </w:r>
            <w:proofErr w:type="spellEnd"/>
            <w:r w:rsidRPr="00E155AF">
              <w:rPr>
                <w:lang w:val="uk-UA"/>
              </w:rPr>
              <w:t xml:space="preserve">̆ аспект застосування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асоціативних правил. Дерева рішень – загальні принципи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>̈. Комп’ютерні системи та напрямки застосування дерев рішень.</w:t>
            </w:r>
          </w:p>
        </w:tc>
        <w:tc>
          <w:tcPr>
            <w:tcW w:w="808" w:type="dxa"/>
            <w:vAlign w:val="center"/>
          </w:tcPr>
          <w:p w14:paraId="544133E1" w14:textId="2309760F" w:rsidR="00CD1A05" w:rsidRPr="00E155AF" w:rsidRDefault="00B3180E" w:rsidP="00CD1A0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4</w:t>
            </w:r>
          </w:p>
        </w:tc>
        <w:tc>
          <w:tcPr>
            <w:tcW w:w="840" w:type="dxa"/>
            <w:vAlign w:val="center"/>
          </w:tcPr>
          <w:p w14:paraId="64701B33" w14:textId="50A0F4A1" w:rsidR="00CD1A05" w:rsidRPr="00E155AF" w:rsidRDefault="00983E2F" w:rsidP="00CD1A0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-</w:t>
            </w:r>
          </w:p>
        </w:tc>
      </w:tr>
      <w:tr w:rsidR="00B3180E" w:rsidRPr="00E155AF" w14:paraId="1FAD69E8" w14:textId="77777777" w:rsidTr="00651A72">
        <w:tc>
          <w:tcPr>
            <w:tcW w:w="1313" w:type="dxa"/>
          </w:tcPr>
          <w:p w14:paraId="5F1A3DEF" w14:textId="426DB086" w:rsidR="00B3180E" w:rsidRPr="00E155AF" w:rsidRDefault="00B3180E" w:rsidP="00CD1A0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5</w:t>
            </w:r>
          </w:p>
        </w:tc>
        <w:tc>
          <w:tcPr>
            <w:tcW w:w="6384" w:type="dxa"/>
          </w:tcPr>
          <w:p w14:paraId="72ACC4C8" w14:textId="77777777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 xml:space="preserve">Тема №5. </w:t>
            </w:r>
            <w:proofErr w:type="spellStart"/>
            <w:r w:rsidRPr="00E155AF">
              <w:rPr>
                <w:i/>
                <w:iCs/>
                <w:lang w:val="uk-UA"/>
              </w:rPr>
              <w:t>Еволюційні</w:t>
            </w:r>
            <w:proofErr w:type="spellEnd"/>
            <w:r w:rsidRPr="00E155AF">
              <w:rPr>
                <w:i/>
                <w:iCs/>
                <w:lang w:val="uk-UA"/>
              </w:rPr>
              <w:t xml:space="preserve"> </w:t>
            </w:r>
            <w:proofErr w:type="spellStart"/>
            <w:r w:rsidRPr="00E155AF">
              <w:rPr>
                <w:i/>
                <w:iCs/>
                <w:lang w:val="uk-UA"/>
              </w:rPr>
              <w:t>технологіі</w:t>
            </w:r>
            <w:proofErr w:type="spellEnd"/>
            <w:r w:rsidRPr="00E155AF">
              <w:rPr>
                <w:i/>
                <w:iCs/>
                <w:lang w:val="uk-UA"/>
              </w:rPr>
              <w:t xml:space="preserve">̈ та генетичні алгоритми </w:t>
            </w:r>
          </w:p>
          <w:p w14:paraId="0CC6DE02" w14:textId="2B6FB70E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Концептуальні засади </w:t>
            </w:r>
            <w:proofErr w:type="spellStart"/>
            <w:r w:rsidRPr="00E155AF">
              <w:rPr>
                <w:lang w:val="uk-UA"/>
              </w:rPr>
              <w:t>еволюційноі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теоріі</w:t>
            </w:r>
            <w:proofErr w:type="spellEnd"/>
            <w:r w:rsidRPr="00E155AF">
              <w:rPr>
                <w:lang w:val="uk-UA"/>
              </w:rPr>
              <w:t xml:space="preserve">̈. Основні положення </w:t>
            </w:r>
            <w:proofErr w:type="spellStart"/>
            <w:r w:rsidRPr="00E155AF">
              <w:rPr>
                <w:lang w:val="uk-UA"/>
              </w:rPr>
              <w:t>теоріі</w:t>
            </w:r>
            <w:proofErr w:type="spellEnd"/>
            <w:r w:rsidRPr="00E155AF">
              <w:rPr>
                <w:lang w:val="uk-UA"/>
              </w:rPr>
              <w:t xml:space="preserve">̈ генетичних алгоритмів. Моделі генетичних алгоритмів. </w:t>
            </w:r>
            <w:proofErr w:type="spellStart"/>
            <w:r w:rsidRPr="00E155AF">
              <w:rPr>
                <w:lang w:val="uk-UA"/>
              </w:rPr>
              <w:t>Канонічнии</w:t>
            </w:r>
            <w:proofErr w:type="spellEnd"/>
            <w:r w:rsidRPr="00E155AF">
              <w:rPr>
                <w:lang w:val="uk-UA"/>
              </w:rPr>
              <w:t xml:space="preserve">̆ ГА. Програмне забезпечення та сфери застосування генетичних алгоритмів. </w:t>
            </w:r>
          </w:p>
        </w:tc>
        <w:tc>
          <w:tcPr>
            <w:tcW w:w="808" w:type="dxa"/>
            <w:vAlign w:val="center"/>
          </w:tcPr>
          <w:p w14:paraId="443FA095" w14:textId="3D02E8D4" w:rsidR="00B3180E" w:rsidRPr="00E155AF" w:rsidRDefault="00B3180E" w:rsidP="00CD1A05">
            <w:pPr>
              <w:jc w:val="center"/>
              <w:rPr>
                <w:color w:val="000000"/>
                <w:lang w:val="uk-UA"/>
              </w:rPr>
            </w:pPr>
            <w:r w:rsidRPr="00E155AF">
              <w:rPr>
                <w:color w:val="000000"/>
                <w:lang w:val="uk-UA"/>
              </w:rPr>
              <w:t>4</w:t>
            </w:r>
          </w:p>
        </w:tc>
        <w:tc>
          <w:tcPr>
            <w:tcW w:w="840" w:type="dxa"/>
            <w:vAlign w:val="center"/>
          </w:tcPr>
          <w:p w14:paraId="58005443" w14:textId="49D599D5" w:rsidR="00B3180E" w:rsidRPr="00E155AF" w:rsidRDefault="00983E2F" w:rsidP="00CD1A05">
            <w:pPr>
              <w:jc w:val="center"/>
              <w:rPr>
                <w:color w:val="000000"/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B3180E" w:rsidRPr="00E155AF" w14:paraId="2EE1C1F1" w14:textId="77777777" w:rsidTr="00651A72">
        <w:tc>
          <w:tcPr>
            <w:tcW w:w="1313" w:type="dxa"/>
          </w:tcPr>
          <w:p w14:paraId="07DB3271" w14:textId="77CE5A5E" w:rsidR="00B3180E" w:rsidRPr="00E155AF" w:rsidRDefault="00B3180E" w:rsidP="00CD1A05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6</w:t>
            </w:r>
          </w:p>
        </w:tc>
        <w:tc>
          <w:tcPr>
            <w:tcW w:w="6384" w:type="dxa"/>
          </w:tcPr>
          <w:p w14:paraId="086CDB7C" w14:textId="77777777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 xml:space="preserve">Тема №6. Нечіткі методи інтелектуального аналізу даних </w:t>
            </w:r>
          </w:p>
          <w:p w14:paraId="7F2AD849" w14:textId="532CDAAB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lang w:val="uk-UA"/>
              </w:rPr>
              <w:t xml:space="preserve">Концепція нечітких обчислень. Нечітка логіка в системах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>. Програмне забезпечення нечітких методів</w:t>
            </w:r>
          </w:p>
        </w:tc>
        <w:tc>
          <w:tcPr>
            <w:tcW w:w="808" w:type="dxa"/>
            <w:vAlign w:val="center"/>
          </w:tcPr>
          <w:p w14:paraId="29B8746A" w14:textId="33AADC84" w:rsidR="00B3180E" w:rsidRPr="00E155AF" w:rsidRDefault="00B3180E" w:rsidP="00CD1A05">
            <w:pPr>
              <w:jc w:val="center"/>
              <w:rPr>
                <w:color w:val="000000"/>
                <w:lang w:val="uk-UA"/>
              </w:rPr>
            </w:pPr>
            <w:r w:rsidRPr="00E155AF">
              <w:rPr>
                <w:color w:val="000000"/>
                <w:lang w:val="uk-UA"/>
              </w:rPr>
              <w:t>4</w:t>
            </w:r>
          </w:p>
        </w:tc>
        <w:tc>
          <w:tcPr>
            <w:tcW w:w="840" w:type="dxa"/>
            <w:vAlign w:val="center"/>
          </w:tcPr>
          <w:p w14:paraId="2456BEC8" w14:textId="227B55F3" w:rsidR="00B3180E" w:rsidRPr="00E155AF" w:rsidRDefault="00983E2F" w:rsidP="00CD1A05">
            <w:pPr>
              <w:jc w:val="center"/>
              <w:rPr>
                <w:color w:val="000000"/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B3180E" w:rsidRPr="00E155AF" w14:paraId="75360796" w14:textId="77777777" w:rsidTr="00651A72">
        <w:tc>
          <w:tcPr>
            <w:tcW w:w="1313" w:type="dxa"/>
          </w:tcPr>
          <w:p w14:paraId="6483FBBD" w14:textId="1E672EC6" w:rsidR="00B3180E" w:rsidRPr="00E155AF" w:rsidRDefault="00B3180E" w:rsidP="00B3180E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7</w:t>
            </w:r>
          </w:p>
        </w:tc>
        <w:tc>
          <w:tcPr>
            <w:tcW w:w="6384" w:type="dxa"/>
          </w:tcPr>
          <w:p w14:paraId="29BF9DC4" w14:textId="77777777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 xml:space="preserve">Тема №7. Класичні </w:t>
            </w:r>
            <w:proofErr w:type="spellStart"/>
            <w:r w:rsidRPr="00E155AF">
              <w:rPr>
                <w:i/>
                <w:iCs/>
                <w:lang w:val="uk-UA"/>
              </w:rPr>
              <w:t>технологіі</w:t>
            </w:r>
            <w:proofErr w:type="spellEnd"/>
            <w:r w:rsidRPr="00E155AF">
              <w:rPr>
                <w:i/>
                <w:iCs/>
                <w:lang w:val="uk-UA"/>
              </w:rPr>
              <w:t xml:space="preserve">̈ інтелектуального аналізу даних </w:t>
            </w:r>
          </w:p>
          <w:p w14:paraId="365D6E28" w14:textId="371424AC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lang w:val="uk-UA"/>
              </w:rPr>
              <w:t xml:space="preserve">Класичні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класифікаціі</w:t>
            </w:r>
            <w:proofErr w:type="spellEnd"/>
            <w:r w:rsidRPr="00E155AF">
              <w:rPr>
                <w:lang w:val="uk-UA"/>
              </w:rPr>
              <w:t xml:space="preserve">̈ 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задач </w:t>
            </w:r>
            <w:proofErr w:type="spellStart"/>
            <w:r w:rsidRPr="00E155AF">
              <w:rPr>
                <w:lang w:val="uk-UA"/>
              </w:rPr>
              <w:t>класифікаціі</w:t>
            </w:r>
            <w:proofErr w:type="spellEnd"/>
            <w:r w:rsidRPr="00E155AF">
              <w:rPr>
                <w:lang w:val="uk-UA"/>
              </w:rPr>
              <w:t xml:space="preserve">̈. Класичні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 xml:space="preserve">̈ 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задач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>̈.</w:t>
            </w:r>
          </w:p>
        </w:tc>
        <w:tc>
          <w:tcPr>
            <w:tcW w:w="808" w:type="dxa"/>
            <w:vAlign w:val="center"/>
          </w:tcPr>
          <w:p w14:paraId="3957CEF8" w14:textId="1ACFA45E" w:rsidR="00B3180E" w:rsidRPr="00E155AF" w:rsidRDefault="00B3180E" w:rsidP="00B3180E">
            <w:pPr>
              <w:jc w:val="center"/>
              <w:rPr>
                <w:color w:val="000000"/>
                <w:lang w:val="uk-UA"/>
              </w:rPr>
            </w:pPr>
            <w:r w:rsidRPr="00E155AF">
              <w:rPr>
                <w:color w:val="000000"/>
                <w:lang w:val="uk-UA"/>
              </w:rPr>
              <w:t>4</w:t>
            </w:r>
          </w:p>
        </w:tc>
        <w:tc>
          <w:tcPr>
            <w:tcW w:w="840" w:type="dxa"/>
            <w:vAlign w:val="center"/>
          </w:tcPr>
          <w:p w14:paraId="78ABE325" w14:textId="2AE1615F" w:rsidR="00B3180E" w:rsidRPr="00E155AF" w:rsidRDefault="00B3180E" w:rsidP="00B3180E">
            <w:pPr>
              <w:jc w:val="center"/>
              <w:rPr>
                <w:color w:val="000000"/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B3180E" w:rsidRPr="00E155AF" w14:paraId="61444B3B" w14:textId="77777777" w:rsidTr="00651A72">
        <w:tc>
          <w:tcPr>
            <w:tcW w:w="1313" w:type="dxa"/>
          </w:tcPr>
          <w:p w14:paraId="6FBDFB27" w14:textId="6706DE08" w:rsidR="00B3180E" w:rsidRPr="00E155AF" w:rsidRDefault="00B3180E" w:rsidP="00B3180E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8</w:t>
            </w:r>
          </w:p>
        </w:tc>
        <w:tc>
          <w:tcPr>
            <w:tcW w:w="6384" w:type="dxa"/>
          </w:tcPr>
          <w:p w14:paraId="4F9499C8" w14:textId="77777777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 xml:space="preserve">Тема №7. Класичні </w:t>
            </w:r>
            <w:proofErr w:type="spellStart"/>
            <w:r w:rsidRPr="00E155AF">
              <w:rPr>
                <w:i/>
                <w:iCs/>
                <w:lang w:val="uk-UA"/>
              </w:rPr>
              <w:t>технологіі</w:t>
            </w:r>
            <w:proofErr w:type="spellEnd"/>
            <w:r w:rsidRPr="00E155AF">
              <w:rPr>
                <w:i/>
                <w:iCs/>
                <w:lang w:val="uk-UA"/>
              </w:rPr>
              <w:t xml:space="preserve">̈ інтелектуального аналізу даних </w:t>
            </w:r>
          </w:p>
          <w:p w14:paraId="6658FED4" w14:textId="12DC79A2" w:rsidR="00B3180E" w:rsidRPr="00E155AF" w:rsidRDefault="00B3180E" w:rsidP="00B3180E">
            <w:pPr>
              <w:pStyle w:val="ae"/>
              <w:spacing w:before="0" w:beforeAutospacing="0" w:after="0" w:afterAutospacing="0"/>
              <w:ind w:firstLine="567"/>
              <w:jc w:val="both"/>
              <w:rPr>
                <w:i/>
                <w:iCs/>
                <w:lang w:val="uk-UA"/>
              </w:rPr>
            </w:pPr>
            <w:r w:rsidRPr="00E155AF">
              <w:rPr>
                <w:lang w:val="uk-UA"/>
              </w:rPr>
              <w:t xml:space="preserve">Класичні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класифікаціі</w:t>
            </w:r>
            <w:proofErr w:type="spellEnd"/>
            <w:r w:rsidRPr="00E155AF">
              <w:rPr>
                <w:lang w:val="uk-UA"/>
              </w:rPr>
              <w:t xml:space="preserve">̈ 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задач </w:t>
            </w:r>
            <w:proofErr w:type="spellStart"/>
            <w:r w:rsidRPr="00E155AF">
              <w:rPr>
                <w:lang w:val="uk-UA"/>
              </w:rPr>
              <w:t>класифікаціі</w:t>
            </w:r>
            <w:proofErr w:type="spellEnd"/>
            <w:r w:rsidRPr="00E155AF">
              <w:rPr>
                <w:lang w:val="uk-UA"/>
              </w:rPr>
              <w:t xml:space="preserve">̈. Класичні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 xml:space="preserve">̈ 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задач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>̈.</w:t>
            </w:r>
          </w:p>
        </w:tc>
        <w:tc>
          <w:tcPr>
            <w:tcW w:w="808" w:type="dxa"/>
            <w:vAlign w:val="center"/>
          </w:tcPr>
          <w:p w14:paraId="7F34E800" w14:textId="2F32FC84" w:rsidR="00B3180E" w:rsidRPr="00E155AF" w:rsidRDefault="00B3180E" w:rsidP="00B3180E">
            <w:pPr>
              <w:jc w:val="center"/>
              <w:rPr>
                <w:color w:val="000000"/>
                <w:lang w:val="uk-UA"/>
              </w:rPr>
            </w:pPr>
            <w:r w:rsidRPr="00E155AF">
              <w:rPr>
                <w:color w:val="000000"/>
                <w:lang w:val="uk-UA"/>
              </w:rPr>
              <w:t>4</w:t>
            </w:r>
          </w:p>
        </w:tc>
        <w:tc>
          <w:tcPr>
            <w:tcW w:w="840" w:type="dxa"/>
            <w:vAlign w:val="center"/>
          </w:tcPr>
          <w:p w14:paraId="2BB531CD" w14:textId="520E246D" w:rsidR="00B3180E" w:rsidRPr="00E155AF" w:rsidRDefault="00B3180E" w:rsidP="00B3180E">
            <w:pPr>
              <w:jc w:val="center"/>
              <w:rPr>
                <w:color w:val="000000"/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B3180E" w:rsidRPr="00E155AF" w14:paraId="07DB6301" w14:textId="77777777" w:rsidTr="00651A72">
        <w:tc>
          <w:tcPr>
            <w:tcW w:w="7697" w:type="dxa"/>
            <w:gridSpan w:val="2"/>
          </w:tcPr>
          <w:p w14:paraId="17B037F5" w14:textId="77777777" w:rsidR="00B3180E" w:rsidRPr="00E155AF" w:rsidRDefault="00B3180E" w:rsidP="00B3180E">
            <w:pPr>
              <w:rPr>
                <w:b/>
                <w:bCs/>
                <w:lang w:val="uk-UA"/>
              </w:rPr>
            </w:pPr>
            <w:r w:rsidRPr="00E155AF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808" w:type="dxa"/>
          </w:tcPr>
          <w:p w14:paraId="5E5F737D" w14:textId="3B0CAE2A" w:rsidR="00B3180E" w:rsidRPr="00E155AF" w:rsidRDefault="0041755B" w:rsidP="00B318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</w:p>
        </w:tc>
        <w:tc>
          <w:tcPr>
            <w:tcW w:w="840" w:type="dxa"/>
            <w:vAlign w:val="center"/>
          </w:tcPr>
          <w:p w14:paraId="0EDE792D" w14:textId="0F1132DC" w:rsidR="00B3180E" w:rsidRPr="00E155AF" w:rsidRDefault="00B3180E" w:rsidP="00B3180E">
            <w:pPr>
              <w:jc w:val="center"/>
              <w:rPr>
                <w:b/>
                <w:bCs/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</w:tbl>
    <w:p w14:paraId="0671E4EC" w14:textId="77777777" w:rsidR="00963634" w:rsidRPr="00E155AF" w:rsidRDefault="00963634" w:rsidP="00963634">
      <w:pPr>
        <w:widowControl w:val="0"/>
        <w:spacing w:after="120"/>
        <w:ind w:left="360" w:hanging="360"/>
        <w:rPr>
          <w:b/>
          <w:bCs/>
          <w:sz w:val="28"/>
          <w:szCs w:val="28"/>
          <w:lang w:val="uk-UA"/>
        </w:rPr>
      </w:pPr>
    </w:p>
    <w:p w14:paraId="5A67F71E" w14:textId="77777777" w:rsidR="0021307D" w:rsidRPr="00E155AF" w:rsidRDefault="0021307D" w:rsidP="00704E5D">
      <w:pPr>
        <w:widowControl w:val="0"/>
        <w:ind w:left="7513" w:hanging="7513"/>
        <w:jc w:val="center"/>
        <w:rPr>
          <w:b/>
          <w:sz w:val="28"/>
          <w:szCs w:val="28"/>
          <w:lang w:val="uk-UA"/>
        </w:rPr>
      </w:pPr>
    </w:p>
    <w:p w14:paraId="61801B61" w14:textId="2B54E577" w:rsidR="00C233E0" w:rsidRPr="00E155AF" w:rsidRDefault="00C233E0" w:rsidP="00704E5D">
      <w:pPr>
        <w:widowControl w:val="0"/>
        <w:ind w:left="7513" w:hanging="7513"/>
        <w:jc w:val="center"/>
        <w:rPr>
          <w:b/>
          <w:lang w:val="uk-UA"/>
        </w:rPr>
      </w:pPr>
      <w:r w:rsidRPr="00E155AF">
        <w:rPr>
          <w:b/>
          <w:lang w:val="uk-UA"/>
        </w:rPr>
        <w:t xml:space="preserve">6. Теми </w:t>
      </w:r>
      <w:r w:rsidR="0041755B">
        <w:rPr>
          <w:b/>
          <w:lang w:val="uk-UA"/>
        </w:rPr>
        <w:t>практичних</w:t>
      </w:r>
      <w:r w:rsidR="009159FB" w:rsidRPr="00E155AF">
        <w:rPr>
          <w:b/>
          <w:lang w:val="uk-UA"/>
        </w:rPr>
        <w:t xml:space="preserve"> робіт</w:t>
      </w:r>
      <w:r w:rsidRPr="00E155AF">
        <w:rPr>
          <w:b/>
          <w:lang w:val="uk-UA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183"/>
        <w:gridCol w:w="588"/>
        <w:gridCol w:w="734"/>
      </w:tblGrid>
      <w:tr w:rsidR="0021307D" w:rsidRPr="00E155AF" w14:paraId="6B480524" w14:textId="77777777" w:rsidTr="003B7742">
        <w:trPr>
          <w:trHeight w:val="20"/>
        </w:trPr>
        <w:tc>
          <w:tcPr>
            <w:tcW w:w="8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A73E25" w14:textId="77777777" w:rsidR="0021307D" w:rsidRPr="00E155AF" w:rsidRDefault="0021307D" w:rsidP="0021307D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№</w:t>
            </w:r>
          </w:p>
          <w:p w14:paraId="4D07C61E" w14:textId="77777777" w:rsidR="0021307D" w:rsidRPr="00E155AF" w:rsidRDefault="0021307D" w:rsidP="0021307D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змістового</w:t>
            </w:r>
          </w:p>
          <w:p w14:paraId="3E483AF9" w14:textId="77777777" w:rsidR="0021307D" w:rsidRPr="00E155AF" w:rsidRDefault="0021307D" w:rsidP="00213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E155AF">
              <w:rPr>
                <w:lang w:val="uk-UA"/>
              </w:rPr>
              <w:t>модуля</w:t>
            </w:r>
          </w:p>
        </w:tc>
        <w:tc>
          <w:tcPr>
            <w:tcW w:w="718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0B46A2" w14:textId="77777777" w:rsidR="0021307D" w:rsidRPr="00E155AF" w:rsidRDefault="0021307D" w:rsidP="0021307D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Назва теми</w:t>
            </w:r>
          </w:p>
        </w:tc>
        <w:tc>
          <w:tcPr>
            <w:tcW w:w="1322" w:type="dxa"/>
            <w:gridSpan w:val="2"/>
            <w:tcMar>
              <w:left w:w="57" w:type="dxa"/>
              <w:right w:w="57" w:type="dxa"/>
            </w:tcMar>
          </w:tcPr>
          <w:p w14:paraId="6FA1AF6F" w14:textId="77777777" w:rsidR="0021307D" w:rsidRPr="00E155AF" w:rsidRDefault="0021307D" w:rsidP="0021307D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Кількість</w:t>
            </w:r>
          </w:p>
          <w:p w14:paraId="28D41575" w14:textId="77777777" w:rsidR="0021307D" w:rsidRPr="00E155AF" w:rsidRDefault="0021307D" w:rsidP="0021307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lang w:val="uk-UA"/>
              </w:rPr>
              <w:t>годин</w:t>
            </w:r>
          </w:p>
        </w:tc>
      </w:tr>
      <w:tr w:rsidR="0021307D" w:rsidRPr="00E155AF" w14:paraId="3E256E98" w14:textId="77777777" w:rsidTr="003B7742">
        <w:trPr>
          <w:trHeight w:val="20"/>
        </w:trPr>
        <w:tc>
          <w:tcPr>
            <w:tcW w:w="880" w:type="dxa"/>
            <w:vMerge/>
            <w:tcMar>
              <w:left w:w="57" w:type="dxa"/>
              <w:right w:w="57" w:type="dxa"/>
            </w:tcMar>
            <w:vAlign w:val="center"/>
          </w:tcPr>
          <w:p w14:paraId="44FA1589" w14:textId="77777777" w:rsidR="0021307D" w:rsidRPr="00E155AF" w:rsidRDefault="0021307D" w:rsidP="0021307D">
            <w:pPr>
              <w:widowControl w:val="0"/>
              <w:spacing w:line="276" w:lineRule="auto"/>
              <w:ind w:left="142" w:hanging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83" w:type="dxa"/>
            <w:vMerge/>
            <w:tcMar>
              <w:left w:w="57" w:type="dxa"/>
              <w:right w:w="57" w:type="dxa"/>
            </w:tcMar>
            <w:vAlign w:val="center"/>
          </w:tcPr>
          <w:p w14:paraId="4919127E" w14:textId="77777777" w:rsidR="0021307D" w:rsidRPr="00E155AF" w:rsidRDefault="0021307D" w:rsidP="0021307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Mar>
              <w:left w:w="57" w:type="dxa"/>
              <w:right w:w="57" w:type="dxa"/>
            </w:tcMar>
          </w:tcPr>
          <w:p w14:paraId="61E750ED" w14:textId="77777777" w:rsidR="0021307D" w:rsidRPr="00E155AF" w:rsidRDefault="0021307D" w:rsidP="0021307D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о/д</w:t>
            </w:r>
          </w:p>
          <w:p w14:paraId="0218762F" w14:textId="77777777" w:rsidR="0021307D" w:rsidRPr="00E155AF" w:rsidRDefault="0021307D" w:rsidP="0021307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lang w:val="uk-UA"/>
              </w:rPr>
              <w:t>ф.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</w:tcPr>
          <w:p w14:paraId="7F7A93A1" w14:textId="77777777" w:rsidR="0021307D" w:rsidRPr="00E155AF" w:rsidRDefault="0021307D" w:rsidP="0021307D">
            <w:pPr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о/д</w:t>
            </w:r>
          </w:p>
          <w:p w14:paraId="1C7E8E4A" w14:textId="77777777" w:rsidR="0021307D" w:rsidRPr="00E155AF" w:rsidRDefault="0021307D" w:rsidP="0021307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lang w:val="uk-UA"/>
              </w:rPr>
              <w:t>ф.</w:t>
            </w:r>
          </w:p>
        </w:tc>
      </w:tr>
      <w:tr w:rsidR="0021307D" w:rsidRPr="00E155AF" w14:paraId="6F276279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3D10A286" w14:textId="77777777" w:rsidR="0021307D" w:rsidRPr="00E155AF" w:rsidRDefault="0021307D" w:rsidP="00240018">
            <w:pPr>
              <w:widowControl w:val="0"/>
              <w:spacing w:line="276" w:lineRule="auto"/>
              <w:ind w:left="142" w:hanging="142"/>
              <w:jc w:val="center"/>
              <w:rPr>
                <w:b/>
                <w:bCs/>
                <w:i/>
                <w:iCs/>
                <w:lang w:val="uk-UA"/>
              </w:rPr>
            </w:pPr>
            <w:r w:rsidRPr="00E155AF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4237B856" w14:textId="77777777" w:rsidR="0021307D" w:rsidRPr="00E155AF" w:rsidRDefault="0021307D" w:rsidP="0024001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E155AF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6EA783EC" w14:textId="77777777" w:rsidR="0021307D" w:rsidRPr="00E155AF" w:rsidRDefault="0021307D" w:rsidP="0024001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E155AF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2B7CD5EB" w14:textId="77777777" w:rsidR="0021307D" w:rsidRPr="00E155AF" w:rsidRDefault="0021307D" w:rsidP="0024001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E155AF">
              <w:rPr>
                <w:b/>
                <w:bCs/>
                <w:i/>
                <w:iCs/>
                <w:lang w:val="uk-UA"/>
              </w:rPr>
              <w:t>4</w:t>
            </w:r>
          </w:p>
        </w:tc>
      </w:tr>
      <w:tr w:rsidR="00A95D48" w:rsidRPr="00E155AF" w14:paraId="2F9176A5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54F9AE72" w14:textId="77777777" w:rsidR="00A95D48" w:rsidRPr="00E155AF" w:rsidRDefault="00A95D48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1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0753416B" w14:textId="08A41FD5" w:rsidR="0088119F" w:rsidRPr="00E155AF" w:rsidRDefault="0088119F" w:rsidP="009F053C">
            <w:pPr>
              <w:widowControl w:val="0"/>
              <w:ind w:firstLine="460"/>
              <w:jc w:val="both"/>
              <w:rPr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№1.</w:t>
            </w:r>
            <w:r w:rsidRPr="00E155AF">
              <w:rPr>
                <w:lang w:val="uk-UA"/>
              </w:rPr>
              <w:t xml:space="preserve"> Надбудови інтелектуального аналізу даних для Microsoft Office </w:t>
            </w:r>
          </w:p>
          <w:p w14:paraId="09A63A3D" w14:textId="121F4EC9" w:rsidR="00A95D48" w:rsidRPr="00E155AF" w:rsidRDefault="0088119F" w:rsidP="00983E2F">
            <w:pPr>
              <w:widowControl w:val="0"/>
              <w:ind w:firstLine="460"/>
              <w:jc w:val="both"/>
              <w:rPr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№2.</w:t>
            </w:r>
            <w:r w:rsidRPr="00E155AF">
              <w:rPr>
                <w:lang w:val="uk-UA"/>
              </w:rPr>
              <w:t xml:space="preserve"> Використання інструментів «</w:t>
            </w:r>
            <w:proofErr w:type="spellStart"/>
            <w:r w:rsidRPr="00E155AF">
              <w:rPr>
                <w:lang w:val="uk-UA"/>
              </w:rPr>
              <w:t>Analyze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Key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Influencers</w:t>
            </w:r>
            <w:proofErr w:type="spellEnd"/>
            <w:r w:rsidRPr="00E155AF">
              <w:rPr>
                <w:lang w:val="uk-UA"/>
              </w:rPr>
              <w:t>» і «</w:t>
            </w:r>
            <w:proofErr w:type="spellStart"/>
            <w:r w:rsidRPr="00E155AF">
              <w:rPr>
                <w:lang w:val="uk-UA"/>
              </w:rPr>
              <w:t>Detect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Categories</w:t>
            </w:r>
            <w:proofErr w:type="spellEnd"/>
            <w:r w:rsidRPr="00E155AF">
              <w:rPr>
                <w:lang w:val="uk-UA"/>
              </w:rPr>
              <w:t xml:space="preserve">» 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4914DC13" w14:textId="10D6A4FD" w:rsidR="00A95D48" w:rsidRPr="00E155AF" w:rsidRDefault="0041755B" w:rsidP="009F053C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404B9B4C" w14:textId="5DC00F93" w:rsidR="00A95D48" w:rsidRPr="00E155AF" w:rsidRDefault="0088119F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A95D48" w:rsidRPr="00E155AF" w14:paraId="03B8357B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7A816F14" w14:textId="77777777" w:rsidR="00A95D48" w:rsidRPr="00E155AF" w:rsidRDefault="00A95D48" w:rsidP="0088119F">
            <w:pPr>
              <w:widowControl w:val="0"/>
              <w:spacing w:line="276" w:lineRule="auto"/>
              <w:ind w:firstLine="460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>2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217870E4" w14:textId="3E851264" w:rsidR="00983E2F" w:rsidRPr="00E155AF" w:rsidRDefault="00983E2F" w:rsidP="009F053C">
            <w:pPr>
              <w:pStyle w:val="ae"/>
              <w:spacing w:before="0" w:beforeAutospacing="0" w:after="0" w:afterAutospacing="0"/>
              <w:ind w:firstLine="459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№3.</w:t>
            </w:r>
            <w:r w:rsidRPr="00E155AF">
              <w:rPr>
                <w:lang w:val="uk-UA"/>
              </w:rPr>
              <w:t xml:space="preserve"> Використання інструментів «</w:t>
            </w:r>
            <w:proofErr w:type="spellStart"/>
            <w:r w:rsidRPr="00E155AF">
              <w:rPr>
                <w:lang w:val="uk-UA"/>
              </w:rPr>
              <w:t>Fill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From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Example</w:t>
            </w:r>
            <w:proofErr w:type="spellEnd"/>
            <w:r w:rsidRPr="00E155AF">
              <w:rPr>
                <w:lang w:val="uk-UA"/>
              </w:rPr>
              <w:t>» і «</w:t>
            </w:r>
            <w:proofErr w:type="spellStart"/>
            <w:r w:rsidRPr="00E155AF">
              <w:rPr>
                <w:lang w:val="uk-UA"/>
              </w:rPr>
              <w:t>Forecast</w:t>
            </w:r>
            <w:proofErr w:type="spellEnd"/>
            <w:r w:rsidRPr="00E155AF">
              <w:rPr>
                <w:lang w:val="uk-UA"/>
              </w:rPr>
              <w:t>»</w:t>
            </w:r>
          </w:p>
          <w:p w14:paraId="528F5BFC" w14:textId="3D051471" w:rsidR="00A95D48" w:rsidRPr="00E155AF" w:rsidRDefault="0088119F" w:rsidP="00983E2F">
            <w:pPr>
              <w:pStyle w:val="ae"/>
              <w:spacing w:before="0" w:beforeAutospacing="0" w:after="0" w:afterAutospacing="0"/>
              <w:ind w:firstLine="459"/>
              <w:jc w:val="both"/>
              <w:rPr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№4.</w:t>
            </w:r>
            <w:r w:rsidRPr="00E155AF">
              <w:rPr>
                <w:lang w:val="uk-UA"/>
              </w:rPr>
              <w:t xml:space="preserve"> Використання інструментів «</w:t>
            </w:r>
            <w:proofErr w:type="spellStart"/>
            <w:r w:rsidRPr="00E155AF">
              <w:rPr>
                <w:lang w:val="uk-UA"/>
              </w:rPr>
              <w:t>Highlight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Exceptions</w:t>
            </w:r>
            <w:proofErr w:type="spellEnd"/>
            <w:r w:rsidRPr="00E155AF">
              <w:rPr>
                <w:lang w:val="uk-UA"/>
              </w:rPr>
              <w:t>» і «</w:t>
            </w:r>
            <w:proofErr w:type="spellStart"/>
            <w:r w:rsidRPr="00E155AF">
              <w:rPr>
                <w:lang w:val="uk-UA"/>
              </w:rPr>
              <w:t>Scenario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Analysis</w:t>
            </w:r>
            <w:proofErr w:type="spellEnd"/>
            <w:r w:rsidRPr="00E155AF">
              <w:rPr>
                <w:lang w:val="uk-UA"/>
              </w:rPr>
              <w:t xml:space="preserve">» 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60C8A6FD" w14:textId="0F0ACABD" w:rsidR="00A95D48" w:rsidRPr="00E155AF" w:rsidRDefault="0041755B" w:rsidP="009F053C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0CBB2CF4" w14:textId="6608063B" w:rsidR="00A95D48" w:rsidRPr="00E155AF" w:rsidRDefault="0088119F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A95D48" w:rsidRPr="00E155AF" w14:paraId="27B03C11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4CE862EF" w14:textId="77777777" w:rsidR="00A95D48" w:rsidRPr="00E155AF" w:rsidRDefault="00A95D48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lastRenderedPageBreak/>
              <w:t>3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12DDE205" w14:textId="77777777" w:rsidR="00983E2F" w:rsidRPr="00E155AF" w:rsidRDefault="00983E2F" w:rsidP="00983E2F">
            <w:pPr>
              <w:pStyle w:val="ae"/>
              <w:spacing w:before="0" w:beforeAutospacing="0" w:after="0" w:afterAutospacing="0"/>
              <w:ind w:firstLine="459"/>
              <w:jc w:val="both"/>
              <w:rPr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№5.</w:t>
            </w:r>
            <w:r w:rsidRPr="00E155AF">
              <w:rPr>
                <w:lang w:val="uk-UA"/>
              </w:rPr>
              <w:t xml:space="preserve"> Використання інструментів «</w:t>
            </w:r>
            <w:proofErr w:type="spellStart"/>
            <w:r w:rsidRPr="00E155AF">
              <w:rPr>
                <w:lang w:val="uk-UA"/>
              </w:rPr>
              <w:t>Prediction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Calculator</w:t>
            </w:r>
            <w:proofErr w:type="spellEnd"/>
            <w:r w:rsidRPr="00E155AF">
              <w:rPr>
                <w:lang w:val="uk-UA"/>
              </w:rPr>
              <w:t>» і «</w:t>
            </w:r>
            <w:proofErr w:type="spellStart"/>
            <w:r w:rsidRPr="00E155AF">
              <w:rPr>
                <w:lang w:val="uk-UA"/>
              </w:rPr>
              <w:t>Shopping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basket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Analysis</w:t>
            </w:r>
            <w:proofErr w:type="spellEnd"/>
            <w:r w:rsidRPr="00E155AF">
              <w:rPr>
                <w:lang w:val="uk-UA"/>
              </w:rPr>
              <w:t xml:space="preserve">» </w:t>
            </w:r>
          </w:p>
          <w:p w14:paraId="0A284DF5" w14:textId="65348CB1" w:rsidR="00A95D48" w:rsidRPr="00E155AF" w:rsidRDefault="00983E2F" w:rsidP="00983E2F">
            <w:pPr>
              <w:pStyle w:val="ae"/>
              <w:spacing w:before="0" w:beforeAutospacing="0" w:after="0" w:afterAutospacing="0"/>
              <w:ind w:firstLine="460"/>
              <w:jc w:val="both"/>
              <w:rPr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№6.</w:t>
            </w:r>
            <w:r w:rsidRPr="00E155AF">
              <w:rPr>
                <w:lang w:val="uk-UA"/>
              </w:rPr>
              <w:t xml:space="preserve"> Використання інструментів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Client</w:t>
            </w:r>
            <w:proofErr w:type="spellEnd"/>
            <w:r w:rsidRPr="00E155AF">
              <w:rPr>
                <w:lang w:val="uk-UA"/>
              </w:rPr>
              <w:t xml:space="preserve"> для Excel 2007 для підготовки даних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47436F65" w14:textId="0D860C3C" w:rsidR="00A95D48" w:rsidRPr="00E155AF" w:rsidRDefault="0041755B" w:rsidP="009F053C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011542CC" w14:textId="07582B00" w:rsidR="00A95D48" w:rsidRPr="00E155AF" w:rsidRDefault="009F053C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A95D48" w:rsidRPr="00E155AF" w14:paraId="47AA3954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2EFD153F" w14:textId="77777777" w:rsidR="00A95D48" w:rsidRPr="00E155AF" w:rsidRDefault="00A95D48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4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5EE94556" w14:textId="0F09B40C" w:rsidR="00983E2F" w:rsidRPr="00E155AF" w:rsidRDefault="00983E2F" w:rsidP="00983E2F">
            <w:pPr>
              <w:pStyle w:val="ae"/>
              <w:spacing w:before="0" w:beforeAutospacing="0" w:after="0" w:afterAutospacing="0"/>
              <w:ind w:firstLine="460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№7.</w:t>
            </w:r>
            <w:r w:rsidRPr="00E155AF">
              <w:rPr>
                <w:lang w:val="uk-UA"/>
              </w:rPr>
              <w:t xml:space="preserve">Використання інструментів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Client</w:t>
            </w:r>
            <w:proofErr w:type="spellEnd"/>
            <w:r w:rsidRPr="00E155AF">
              <w:rPr>
                <w:lang w:val="uk-UA"/>
              </w:rPr>
              <w:t xml:space="preserve"> для Excel 2007 для створення моделі інтелектуального аналізу даних</w:t>
            </w:r>
          </w:p>
          <w:p w14:paraId="3E24D24A" w14:textId="2C0648F4" w:rsidR="00983E2F" w:rsidRPr="00E155AF" w:rsidRDefault="00B3180E" w:rsidP="00983E2F">
            <w:pPr>
              <w:pStyle w:val="ae"/>
              <w:spacing w:before="0" w:beforeAutospacing="0" w:after="0" w:afterAutospacing="0"/>
              <w:ind w:firstLine="460"/>
              <w:jc w:val="both"/>
              <w:rPr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№8.</w:t>
            </w:r>
            <w:r w:rsidRPr="00E155AF">
              <w:rPr>
                <w:lang w:val="uk-UA"/>
              </w:rPr>
              <w:t xml:space="preserve">Аналіз точності прогнозу і використання моделі інтелектуального аналізу 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25A42C26" w14:textId="32B90F58" w:rsidR="00A95D48" w:rsidRPr="00E155AF" w:rsidRDefault="0041755B" w:rsidP="009F053C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263E8612" w14:textId="42DC5D44" w:rsidR="00A95D48" w:rsidRPr="00E155AF" w:rsidRDefault="009F053C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color w:val="000000"/>
                <w:lang w:val="uk-UA"/>
              </w:rPr>
              <w:t>-</w:t>
            </w:r>
          </w:p>
        </w:tc>
      </w:tr>
      <w:tr w:rsidR="00B3180E" w:rsidRPr="00E155AF" w14:paraId="5FCFDC00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30D670AA" w14:textId="71B3882C" w:rsidR="00B3180E" w:rsidRPr="00E155AF" w:rsidRDefault="00983E2F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5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2DACEE52" w14:textId="638389D1" w:rsidR="00B3180E" w:rsidRPr="00E155AF" w:rsidRDefault="00B3180E" w:rsidP="009F053C">
            <w:pPr>
              <w:pStyle w:val="ae"/>
              <w:spacing w:before="0" w:beforeAutospacing="0" w:after="0" w:afterAutospacing="0"/>
              <w:ind w:firstLine="460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№9.</w:t>
            </w:r>
            <w:r w:rsidRPr="00E155AF">
              <w:rPr>
                <w:lang w:val="uk-UA"/>
              </w:rPr>
              <w:t xml:space="preserve">Побудова моделі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>̈, трасування і перехресна перевірка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5E3F7AFB" w14:textId="755CA29C" w:rsidR="00B3180E" w:rsidRPr="00E155AF" w:rsidRDefault="0041755B" w:rsidP="009F053C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445DDC0E" w14:textId="77777777" w:rsidR="00B3180E" w:rsidRPr="00E155AF" w:rsidRDefault="00B3180E" w:rsidP="00A95D48">
            <w:pPr>
              <w:widowControl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B3180E" w:rsidRPr="00E155AF" w14:paraId="776DBFDB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63053110" w14:textId="0F7BFB18" w:rsidR="00B3180E" w:rsidRPr="00E155AF" w:rsidRDefault="00983E2F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6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5938175D" w14:textId="0D2156D2" w:rsidR="00B3180E" w:rsidRPr="00E155AF" w:rsidRDefault="00B3180E" w:rsidP="00983E2F">
            <w:pPr>
              <w:pStyle w:val="ae"/>
              <w:spacing w:before="0" w:beforeAutospacing="0" w:after="0" w:afterAutospacing="0"/>
              <w:ind w:firstLine="460"/>
              <w:jc w:val="both"/>
              <w:rPr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№10.</w:t>
            </w:r>
            <w:r w:rsidRPr="00E155AF">
              <w:rPr>
                <w:lang w:val="uk-UA"/>
              </w:rPr>
              <w:t xml:space="preserve">Початок роботи в BI </w:t>
            </w:r>
            <w:proofErr w:type="spellStart"/>
            <w:r w:rsidRPr="00E155AF">
              <w:rPr>
                <w:lang w:val="uk-UA"/>
              </w:rPr>
              <w:t>Dev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Studio</w:t>
            </w:r>
            <w:proofErr w:type="spellEnd"/>
            <w:r w:rsidRPr="00E155AF">
              <w:rPr>
                <w:lang w:val="uk-UA"/>
              </w:rPr>
              <w:t xml:space="preserve"> 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57E541D8" w14:textId="43AD0F83" w:rsidR="00B3180E" w:rsidRPr="00E155AF" w:rsidRDefault="0041755B" w:rsidP="009F053C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111BED5D" w14:textId="77777777" w:rsidR="00B3180E" w:rsidRPr="00E155AF" w:rsidRDefault="00B3180E" w:rsidP="00A95D48">
            <w:pPr>
              <w:widowControl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B3180E" w:rsidRPr="00E155AF" w14:paraId="29F1BA10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16839EF3" w14:textId="225C8BFB" w:rsidR="00B3180E" w:rsidRPr="00E155AF" w:rsidRDefault="00983E2F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7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527590F1" w14:textId="06EE1AFB" w:rsidR="00B3180E" w:rsidRPr="00E155AF" w:rsidRDefault="00B3180E" w:rsidP="00983E2F">
            <w:pPr>
              <w:pStyle w:val="ae"/>
              <w:spacing w:before="0" w:beforeAutospacing="0" w:after="0" w:afterAutospacing="0"/>
              <w:ind w:firstLine="460"/>
              <w:jc w:val="both"/>
              <w:rPr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№11.</w:t>
            </w:r>
            <w:r w:rsidRPr="00E155AF">
              <w:rPr>
                <w:lang w:val="uk-UA"/>
              </w:rPr>
              <w:t xml:space="preserve">Створення уявлення джерела даних 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03463E07" w14:textId="61843398" w:rsidR="00B3180E" w:rsidRPr="00E155AF" w:rsidRDefault="0041755B" w:rsidP="009F053C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38C6492B" w14:textId="77777777" w:rsidR="00B3180E" w:rsidRPr="00E155AF" w:rsidRDefault="00B3180E" w:rsidP="00A95D48">
            <w:pPr>
              <w:widowControl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B3180E" w:rsidRPr="00E155AF" w14:paraId="2638F028" w14:textId="77777777" w:rsidTr="003B7742">
        <w:trPr>
          <w:trHeight w:val="20"/>
        </w:trPr>
        <w:tc>
          <w:tcPr>
            <w:tcW w:w="880" w:type="dxa"/>
            <w:tcMar>
              <w:left w:w="57" w:type="dxa"/>
              <w:right w:w="57" w:type="dxa"/>
            </w:tcMar>
            <w:vAlign w:val="center"/>
          </w:tcPr>
          <w:p w14:paraId="50F6BB81" w14:textId="5372E1DE" w:rsidR="00B3180E" w:rsidRPr="00E155AF" w:rsidRDefault="00983E2F" w:rsidP="00A95D4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E155AF">
              <w:rPr>
                <w:lang w:val="uk-UA"/>
              </w:rPr>
              <w:t>8</w:t>
            </w:r>
          </w:p>
        </w:tc>
        <w:tc>
          <w:tcPr>
            <w:tcW w:w="7183" w:type="dxa"/>
            <w:tcMar>
              <w:left w:w="57" w:type="dxa"/>
              <w:right w:w="57" w:type="dxa"/>
            </w:tcMar>
            <w:vAlign w:val="center"/>
          </w:tcPr>
          <w:p w14:paraId="248411DE" w14:textId="31E6B5E2" w:rsidR="00B3180E" w:rsidRPr="00E155AF" w:rsidRDefault="00B3180E" w:rsidP="009F053C">
            <w:pPr>
              <w:pStyle w:val="ae"/>
              <w:spacing w:before="0" w:beforeAutospacing="0" w:after="0" w:afterAutospacing="0"/>
              <w:ind w:firstLine="460"/>
              <w:jc w:val="both"/>
              <w:rPr>
                <w:i/>
                <w:iCs/>
                <w:lang w:val="uk-UA"/>
              </w:rPr>
            </w:pPr>
            <w:r w:rsidRPr="00E155AF">
              <w:rPr>
                <w:i/>
                <w:iCs/>
                <w:lang w:val="uk-UA"/>
              </w:rPr>
              <w:t>Лабораторна робота №12.</w:t>
            </w:r>
            <w:r w:rsidRPr="00E155AF">
              <w:rPr>
                <w:lang w:val="uk-UA"/>
              </w:rPr>
              <w:t xml:space="preserve">Створення структури і моделі інтелектуального аналізу. Завдання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>̈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79AE287E" w14:textId="7C30ACE3" w:rsidR="00B3180E" w:rsidRPr="00E155AF" w:rsidRDefault="0041755B" w:rsidP="009F053C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2954687B" w14:textId="77777777" w:rsidR="00B3180E" w:rsidRPr="00E155AF" w:rsidRDefault="00B3180E" w:rsidP="00A95D48">
            <w:pPr>
              <w:widowControl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21307D" w:rsidRPr="00E155AF" w14:paraId="60CF9A0B" w14:textId="77777777" w:rsidTr="003B7742">
        <w:trPr>
          <w:trHeight w:val="20"/>
        </w:trPr>
        <w:tc>
          <w:tcPr>
            <w:tcW w:w="8063" w:type="dxa"/>
            <w:gridSpan w:val="2"/>
            <w:tcMar>
              <w:left w:w="57" w:type="dxa"/>
              <w:right w:w="57" w:type="dxa"/>
            </w:tcMar>
            <w:vAlign w:val="center"/>
          </w:tcPr>
          <w:p w14:paraId="031873EF" w14:textId="77777777" w:rsidR="0021307D" w:rsidRPr="00E155AF" w:rsidRDefault="0021307D" w:rsidP="0021307D">
            <w:pPr>
              <w:widowControl w:val="0"/>
              <w:spacing w:line="276" w:lineRule="auto"/>
              <w:jc w:val="both"/>
              <w:rPr>
                <w:b/>
                <w:bCs/>
                <w:lang w:val="uk-UA"/>
              </w:rPr>
            </w:pPr>
            <w:r w:rsidRPr="00E155AF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14:paraId="5C243F29" w14:textId="0410BAA9" w:rsidR="0021307D" w:rsidRPr="00E155AF" w:rsidRDefault="0041755B" w:rsidP="0021307D">
            <w:pPr>
              <w:widowControl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14:paraId="7597EF98" w14:textId="06B9441B" w:rsidR="0021307D" w:rsidRPr="00E155AF" w:rsidRDefault="009F053C" w:rsidP="0021307D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155AF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14:paraId="175593B5" w14:textId="77777777" w:rsidR="00240018" w:rsidRPr="00E155AF" w:rsidRDefault="00240018" w:rsidP="00585F24">
      <w:pPr>
        <w:widowControl w:val="0"/>
        <w:rPr>
          <w:b/>
          <w:sz w:val="28"/>
          <w:szCs w:val="28"/>
          <w:lang w:val="uk-UA"/>
        </w:rPr>
      </w:pPr>
    </w:p>
    <w:p w14:paraId="491035F5" w14:textId="77777777" w:rsidR="00585F24" w:rsidRPr="00E155AF" w:rsidRDefault="00585F24" w:rsidP="00585F24">
      <w:pPr>
        <w:numPr>
          <w:ilvl w:val="0"/>
          <w:numId w:val="29"/>
        </w:numPr>
        <w:jc w:val="center"/>
        <w:rPr>
          <w:b/>
          <w:sz w:val="28"/>
          <w:szCs w:val="28"/>
          <w:lang w:val="uk-UA"/>
        </w:rPr>
      </w:pPr>
      <w:r w:rsidRPr="00E155AF">
        <w:rPr>
          <w:b/>
          <w:sz w:val="28"/>
          <w:szCs w:val="28"/>
          <w:lang w:val="uk-UA"/>
        </w:rPr>
        <w:t xml:space="preserve">Види і зміст поточних контрольних заходів </w:t>
      </w: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6"/>
        <w:gridCol w:w="2835"/>
        <w:gridCol w:w="2410"/>
        <w:gridCol w:w="851"/>
      </w:tblGrid>
      <w:tr w:rsidR="00585F24" w:rsidRPr="00E155AF" w14:paraId="5AC69EF1" w14:textId="77777777" w:rsidTr="009C6819">
        <w:trPr>
          <w:trHeight w:val="803"/>
        </w:trPr>
        <w:tc>
          <w:tcPr>
            <w:tcW w:w="1242" w:type="dxa"/>
            <w:vAlign w:val="center"/>
          </w:tcPr>
          <w:p w14:paraId="0DF2E27B" w14:textId="77777777" w:rsidR="00585F24" w:rsidRPr="00E155AF" w:rsidRDefault="00585F24" w:rsidP="005231C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№ змістового модуля</w:t>
            </w:r>
          </w:p>
        </w:tc>
        <w:tc>
          <w:tcPr>
            <w:tcW w:w="2126" w:type="dxa"/>
            <w:vAlign w:val="center"/>
          </w:tcPr>
          <w:p w14:paraId="39E7406E" w14:textId="77777777" w:rsidR="00585F24" w:rsidRPr="00E155AF" w:rsidRDefault="00585F24" w:rsidP="005231C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Види поточних контрольних заходів</w:t>
            </w:r>
          </w:p>
        </w:tc>
        <w:tc>
          <w:tcPr>
            <w:tcW w:w="2835" w:type="dxa"/>
            <w:vAlign w:val="center"/>
          </w:tcPr>
          <w:p w14:paraId="779F9B31" w14:textId="77777777" w:rsidR="00585F24" w:rsidRPr="00E155AF" w:rsidRDefault="00585F24" w:rsidP="005231C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Зміст поточного контрольного заходу</w:t>
            </w:r>
          </w:p>
        </w:tc>
        <w:tc>
          <w:tcPr>
            <w:tcW w:w="2410" w:type="dxa"/>
            <w:vAlign w:val="center"/>
          </w:tcPr>
          <w:p w14:paraId="4111A1D5" w14:textId="77777777" w:rsidR="00585F24" w:rsidRPr="00E155AF" w:rsidRDefault="00585F24" w:rsidP="005231C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Критерії </w:t>
            </w:r>
            <w:r w:rsidR="009C6819" w:rsidRPr="00E155AF">
              <w:rPr>
                <w:sz w:val="22"/>
                <w:szCs w:val="22"/>
                <w:lang w:val="uk-UA"/>
              </w:rPr>
              <w:t xml:space="preserve">  </w:t>
            </w:r>
            <w:r w:rsidRPr="00E155AF">
              <w:rPr>
                <w:sz w:val="22"/>
                <w:szCs w:val="22"/>
                <w:lang w:val="uk-UA"/>
              </w:rPr>
              <w:t>оцінювання</w:t>
            </w:r>
          </w:p>
        </w:tc>
        <w:tc>
          <w:tcPr>
            <w:tcW w:w="851" w:type="dxa"/>
            <w:vAlign w:val="center"/>
          </w:tcPr>
          <w:p w14:paraId="5C7A4C1B" w14:textId="77777777" w:rsidR="00585F24" w:rsidRPr="00E155AF" w:rsidRDefault="00585F24" w:rsidP="005231C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155AF">
              <w:rPr>
                <w:sz w:val="20"/>
                <w:szCs w:val="20"/>
                <w:lang w:val="uk-UA"/>
              </w:rPr>
              <w:t>Усього балів</w:t>
            </w:r>
          </w:p>
        </w:tc>
      </w:tr>
      <w:tr w:rsidR="00585F24" w:rsidRPr="00E155AF" w14:paraId="727C0DD9" w14:textId="77777777" w:rsidTr="009C6819">
        <w:trPr>
          <w:trHeight w:val="344"/>
        </w:trPr>
        <w:tc>
          <w:tcPr>
            <w:tcW w:w="1242" w:type="dxa"/>
            <w:vAlign w:val="center"/>
          </w:tcPr>
          <w:p w14:paraId="10CC7C6A" w14:textId="77777777" w:rsidR="00585F24" w:rsidRPr="00E155AF" w:rsidRDefault="00585F24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0FCDA176" w14:textId="77777777" w:rsidR="00585F24" w:rsidRPr="00E155AF" w:rsidRDefault="00585F24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14:paraId="5EB7F31F" w14:textId="77777777" w:rsidR="00585F24" w:rsidRPr="00E155AF" w:rsidRDefault="00585F24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410" w:type="dxa"/>
          </w:tcPr>
          <w:p w14:paraId="51F6E27F" w14:textId="77777777" w:rsidR="00585F24" w:rsidRPr="00E155AF" w:rsidRDefault="00585F24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075C141B" w14:textId="77777777" w:rsidR="00585F24" w:rsidRPr="00E155AF" w:rsidRDefault="00585F24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585F24" w:rsidRPr="00E155AF" w14:paraId="10D90EC5" w14:textId="77777777" w:rsidTr="009C6819">
        <w:tc>
          <w:tcPr>
            <w:tcW w:w="1242" w:type="dxa"/>
            <w:vMerge w:val="restart"/>
            <w:vAlign w:val="center"/>
          </w:tcPr>
          <w:p w14:paraId="1C2C26F5" w14:textId="77777777" w:rsidR="00585F24" w:rsidRPr="00E155AF" w:rsidRDefault="00585F24" w:rsidP="005231C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64DF58D9" w14:textId="77777777" w:rsidR="00585F24" w:rsidRPr="00E155AF" w:rsidRDefault="00585F24" w:rsidP="005231C5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>Тест 1</w:t>
            </w:r>
          </w:p>
        </w:tc>
        <w:tc>
          <w:tcPr>
            <w:tcW w:w="2835" w:type="dxa"/>
          </w:tcPr>
          <w:p w14:paraId="6760607C" w14:textId="77777777" w:rsidR="00585F24" w:rsidRPr="00E155AF" w:rsidRDefault="00585F24" w:rsidP="000548E9">
            <w:pPr>
              <w:widowControl w:val="0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Питання для підготовки:</w:t>
            </w:r>
          </w:p>
          <w:p w14:paraId="726EBEFB" w14:textId="5808CC59" w:rsidR="00585F24" w:rsidRPr="00E155AF" w:rsidRDefault="008D7677" w:rsidP="008D7677">
            <w:pPr>
              <w:pStyle w:val="ae"/>
              <w:widowControl w:val="0"/>
              <w:suppressAutoHyphens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Сутність аналітичних </w:t>
            </w:r>
            <w:proofErr w:type="spellStart"/>
            <w:r w:rsidRPr="00E155AF">
              <w:rPr>
                <w:lang w:val="uk-UA"/>
              </w:rPr>
              <w:t>технологіи</w:t>
            </w:r>
            <w:proofErr w:type="spellEnd"/>
            <w:r w:rsidRPr="00E155AF">
              <w:rPr>
                <w:lang w:val="uk-UA"/>
              </w:rPr>
              <w:t xml:space="preserve">̆. Поняття інтелектуального аналізу даних. Етапи та методи знаходження нових знань. Основні моделі інтелектуальних обчислювань. Засоби </w:t>
            </w:r>
            <w:proofErr w:type="spellStart"/>
            <w:r w:rsidRPr="00E155AF">
              <w:rPr>
                <w:lang w:val="uk-UA"/>
              </w:rPr>
              <w:t>програмноі</w:t>
            </w:r>
            <w:proofErr w:type="spellEnd"/>
            <w:r w:rsidRPr="00E155AF">
              <w:rPr>
                <w:lang w:val="uk-UA"/>
              </w:rPr>
              <w:t xml:space="preserve">̈ підтримки інтелектуального аналізу даних. Новітні напрямки застосування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14:paraId="1DA1935B" w14:textId="77777777" w:rsidR="00585F24" w:rsidRPr="00E155AF" w:rsidRDefault="00585F24" w:rsidP="005231C5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Тестові питання оцінюються:</w:t>
            </w:r>
          </w:p>
          <w:p w14:paraId="5A9EBA63" w14:textId="77777777" w:rsidR="00585F24" w:rsidRPr="00E155AF" w:rsidRDefault="00585F24" w:rsidP="005231C5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правильно/</w:t>
            </w:r>
          </w:p>
          <w:p w14:paraId="166147E0" w14:textId="77777777" w:rsidR="00585F24" w:rsidRPr="00E155AF" w:rsidRDefault="00585F24" w:rsidP="005231C5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неправильно.</w:t>
            </w:r>
          </w:p>
          <w:p w14:paraId="2D0F2309" w14:textId="77777777" w:rsidR="00585F24" w:rsidRPr="00E155AF" w:rsidRDefault="00585F24" w:rsidP="005231C5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Кількість питань – </w:t>
            </w:r>
            <w:r w:rsidR="000C27CF" w:rsidRPr="00E155AF">
              <w:rPr>
                <w:sz w:val="22"/>
                <w:szCs w:val="22"/>
                <w:lang w:val="uk-UA"/>
              </w:rPr>
              <w:t>10</w:t>
            </w:r>
            <w:r w:rsidRPr="00E155AF">
              <w:rPr>
                <w:sz w:val="22"/>
                <w:szCs w:val="22"/>
                <w:lang w:val="uk-UA"/>
              </w:rPr>
              <w:t>.</w:t>
            </w:r>
          </w:p>
          <w:p w14:paraId="38BFCEC3" w14:textId="3D5B7B63" w:rsidR="00585F24" w:rsidRPr="00E155AF" w:rsidRDefault="00585F24" w:rsidP="005231C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Правильна відповідь оцінюється у </w:t>
            </w:r>
            <w:r w:rsidR="000C27CF" w:rsidRPr="00E155AF">
              <w:rPr>
                <w:sz w:val="22"/>
                <w:szCs w:val="22"/>
                <w:lang w:val="uk-UA"/>
              </w:rPr>
              <w:t>0,</w:t>
            </w:r>
            <w:r w:rsidR="008D7677" w:rsidRPr="00E155AF">
              <w:rPr>
                <w:sz w:val="22"/>
                <w:szCs w:val="22"/>
                <w:lang w:val="ru-RU"/>
              </w:rPr>
              <w:t>3</w:t>
            </w:r>
            <w:r w:rsidRPr="00E155AF">
              <w:rPr>
                <w:sz w:val="22"/>
                <w:szCs w:val="22"/>
                <w:lang w:val="uk-UA"/>
              </w:rPr>
              <w:t xml:space="preserve"> бал</w:t>
            </w:r>
            <w:r w:rsidR="000C27CF" w:rsidRPr="00E155AF">
              <w:rPr>
                <w:sz w:val="22"/>
                <w:szCs w:val="22"/>
                <w:lang w:val="uk-UA"/>
              </w:rPr>
              <w:t>и</w:t>
            </w:r>
            <w:r w:rsidRPr="00E155A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</w:tcPr>
          <w:p w14:paraId="316BD50D" w14:textId="0950139C" w:rsidR="00585F24" w:rsidRPr="00E155AF" w:rsidRDefault="008D7677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585F24" w:rsidRPr="00E155AF" w14:paraId="23E76990" w14:textId="77777777" w:rsidTr="009C6819">
        <w:trPr>
          <w:trHeight w:val="343"/>
        </w:trPr>
        <w:tc>
          <w:tcPr>
            <w:tcW w:w="1242" w:type="dxa"/>
            <w:vMerge/>
            <w:vAlign w:val="center"/>
          </w:tcPr>
          <w:p w14:paraId="72185422" w14:textId="77777777" w:rsidR="00585F24" w:rsidRPr="00E155AF" w:rsidRDefault="00585F24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CF30E59" w14:textId="77777777" w:rsidR="00585F24" w:rsidRPr="00E155AF" w:rsidRDefault="009159FB" w:rsidP="005231C5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>Лабораторна</w:t>
            </w:r>
            <w:r w:rsidR="00585F24" w:rsidRPr="00E155AF">
              <w:rPr>
                <w:color w:val="000000"/>
                <w:sz w:val="22"/>
                <w:szCs w:val="22"/>
                <w:lang w:val="uk-UA"/>
              </w:rPr>
              <w:t xml:space="preserve"> робота 1</w:t>
            </w:r>
          </w:p>
          <w:p w14:paraId="2A60A1E0" w14:textId="0D8A3E93" w:rsidR="00B34960" w:rsidRPr="00E155AF" w:rsidRDefault="00B34960" w:rsidP="008D7677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 xml:space="preserve">Лабораторна робота </w:t>
            </w:r>
            <w:r w:rsidRPr="00E155AF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835" w:type="dxa"/>
          </w:tcPr>
          <w:p w14:paraId="582EDC39" w14:textId="77777777" w:rsidR="00585F24" w:rsidRPr="00E155AF" w:rsidRDefault="00585F24" w:rsidP="005231C5">
            <w:pPr>
              <w:widowControl w:val="0"/>
              <w:ind w:right="-249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Вимоги до виконання та оформлення: </w:t>
            </w:r>
          </w:p>
          <w:p w14:paraId="18C36C59" w14:textId="0C1C733D" w:rsidR="00585F24" w:rsidRPr="00E155AF" w:rsidRDefault="001B2274" w:rsidP="005231C5">
            <w:pPr>
              <w:pStyle w:val="Default"/>
              <w:rPr>
                <w:sz w:val="22"/>
                <w:szCs w:val="22"/>
                <w:lang w:val="uk-UA"/>
              </w:rPr>
            </w:pPr>
            <w:r w:rsidRPr="00E155AF">
              <w:rPr>
                <w:color w:val="auto"/>
                <w:sz w:val="22"/>
                <w:szCs w:val="22"/>
                <w:lang w:val="uk-UA" w:eastAsia="ar-SA"/>
              </w:rPr>
              <w:t>л</w:t>
            </w:r>
            <w:r w:rsidR="009159FB" w:rsidRPr="00E155AF">
              <w:rPr>
                <w:color w:val="auto"/>
                <w:sz w:val="22"/>
                <w:szCs w:val="22"/>
                <w:lang w:val="uk-UA" w:eastAsia="ar-SA"/>
              </w:rPr>
              <w:t>абораторна</w:t>
            </w:r>
            <w:r w:rsidR="00585F24" w:rsidRPr="00E155AF">
              <w:rPr>
                <w:color w:val="auto"/>
                <w:sz w:val="22"/>
                <w:szCs w:val="22"/>
                <w:lang w:val="uk-UA" w:eastAsia="ar-SA"/>
              </w:rPr>
              <w:t xml:space="preserve"> робота у вигляді файлу завантажена на сайт системи </w:t>
            </w:r>
            <w:proofErr w:type="spellStart"/>
            <w:r w:rsidR="00585F24" w:rsidRPr="00E155AF">
              <w:rPr>
                <w:color w:val="auto"/>
                <w:sz w:val="22"/>
                <w:szCs w:val="22"/>
                <w:lang w:val="uk-UA" w:eastAsia="ar-SA"/>
              </w:rPr>
              <w:t>Moodle</w:t>
            </w:r>
            <w:proofErr w:type="spellEnd"/>
            <w:r w:rsidR="00585F24" w:rsidRPr="00E155AF">
              <w:rPr>
                <w:color w:val="auto"/>
                <w:sz w:val="22"/>
                <w:szCs w:val="22"/>
                <w:lang w:val="uk-UA" w:eastAsia="ar-SA"/>
              </w:rPr>
              <w:t xml:space="preserve"> ЗНУ. </w:t>
            </w:r>
          </w:p>
        </w:tc>
        <w:tc>
          <w:tcPr>
            <w:tcW w:w="2410" w:type="dxa"/>
          </w:tcPr>
          <w:p w14:paraId="1C204C8E" w14:textId="41A6A8D6" w:rsidR="00585F24" w:rsidRPr="00E155AF" w:rsidRDefault="00585F24" w:rsidP="005231C5">
            <w:pPr>
              <w:widowControl w:val="0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Кожне завдання</w:t>
            </w:r>
            <w:r w:rsidR="001B2274" w:rsidRPr="00E155AF">
              <w:rPr>
                <w:sz w:val="22"/>
                <w:szCs w:val="22"/>
                <w:lang w:val="uk-UA"/>
              </w:rPr>
              <w:t xml:space="preserve"> лабораторної</w:t>
            </w:r>
            <w:r w:rsidRPr="00E155AF">
              <w:rPr>
                <w:sz w:val="22"/>
                <w:szCs w:val="22"/>
                <w:lang w:val="uk-UA"/>
              </w:rPr>
              <w:t xml:space="preserve"> роботи за змістовим модулем оцінюється від 1 до </w:t>
            </w:r>
            <w:r w:rsidR="00B34960" w:rsidRPr="00E155AF">
              <w:rPr>
                <w:sz w:val="22"/>
                <w:szCs w:val="22"/>
                <w:lang w:val="ru-RU"/>
              </w:rPr>
              <w:t>3</w:t>
            </w:r>
            <w:r w:rsidRPr="00E155AF">
              <w:rPr>
                <w:sz w:val="22"/>
                <w:szCs w:val="22"/>
                <w:lang w:val="uk-UA"/>
              </w:rPr>
              <w:t xml:space="preserve"> балів з урахуванням відповідей на запитання при захисті роботи. Загальна максимальна сума балів визначається кількістю завдань в роботі.</w:t>
            </w:r>
          </w:p>
        </w:tc>
        <w:tc>
          <w:tcPr>
            <w:tcW w:w="851" w:type="dxa"/>
          </w:tcPr>
          <w:p w14:paraId="1E259C3C" w14:textId="6DF767DF" w:rsidR="00585F24" w:rsidRPr="00E155AF" w:rsidRDefault="008D7677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585F24" w:rsidRPr="00E155AF" w14:paraId="316FD782" w14:textId="77777777" w:rsidTr="009C6819">
        <w:trPr>
          <w:trHeight w:val="67"/>
        </w:trPr>
        <w:tc>
          <w:tcPr>
            <w:tcW w:w="1242" w:type="dxa"/>
            <w:vAlign w:val="center"/>
          </w:tcPr>
          <w:p w14:paraId="7FC982E3" w14:textId="77777777" w:rsidR="00585F24" w:rsidRPr="00E155AF" w:rsidRDefault="00585F24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Усього за ЗМ 1</w:t>
            </w:r>
          </w:p>
        </w:tc>
        <w:tc>
          <w:tcPr>
            <w:tcW w:w="2126" w:type="dxa"/>
            <w:vAlign w:val="center"/>
          </w:tcPr>
          <w:p w14:paraId="70AF4CE7" w14:textId="77777777" w:rsidR="00585F24" w:rsidRPr="00E155AF" w:rsidRDefault="00585F24" w:rsidP="005231C5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14:paraId="10261F4D" w14:textId="77777777" w:rsidR="00585F24" w:rsidRPr="00E155AF" w:rsidRDefault="00585F24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14:paraId="218B774F" w14:textId="77777777" w:rsidR="00585F24" w:rsidRPr="00E155AF" w:rsidRDefault="00585F24" w:rsidP="005231C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7E6CDD39" w14:textId="30627CA5" w:rsidR="00585F24" w:rsidRPr="00E155AF" w:rsidRDefault="008D7677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0C27CF" w:rsidRPr="00E155AF" w14:paraId="7AECE418" w14:textId="77777777" w:rsidTr="009C6819">
        <w:tc>
          <w:tcPr>
            <w:tcW w:w="1242" w:type="dxa"/>
            <w:vMerge w:val="restart"/>
            <w:vAlign w:val="center"/>
          </w:tcPr>
          <w:p w14:paraId="2AAB5D2F" w14:textId="77777777" w:rsidR="000C27CF" w:rsidRPr="00E155AF" w:rsidRDefault="000C27CF" w:rsidP="000C27C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14:paraId="0B22AE71" w14:textId="77777777" w:rsidR="000C27CF" w:rsidRPr="00E155AF" w:rsidRDefault="000C27CF" w:rsidP="000C27CF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>Тест 2</w:t>
            </w:r>
          </w:p>
        </w:tc>
        <w:tc>
          <w:tcPr>
            <w:tcW w:w="2835" w:type="dxa"/>
          </w:tcPr>
          <w:p w14:paraId="4C8ADAC6" w14:textId="77777777" w:rsidR="000C27CF" w:rsidRPr="00E155AF" w:rsidRDefault="000C27CF" w:rsidP="000C27CF">
            <w:pPr>
              <w:widowControl w:val="0"/>
              <w:tabs>
                <w:tab w:val="left" w:pos="458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Питання для підготовки:</w:t>
            </w:r>
          </w:p>
          <w:p w14:paraId="0CADA298" w14:textId="76A4A258" w:rsidR="000C27CF" w:rsidRPr="00E155AF" w:rsidRDefault="008D7677" w:rsidP="008D7677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Концепція сховищ даних.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>̈ побудови сховищ даних. Вітрини та кіоски даних. OLAP – технологія. Основні архітектури OLAP – систем. OLAP – системи та Інтернет-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̈. </w:t>
            </w:r>
          </w:p>
        </w:tc>
        <w:tc>
          <w:tcPr>
            <w:tcW w:w="2410" w:type="dxa"/>
          </w:tcPr>
          <w:p w14:paraId="7C435451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Тестові питання оцінюються:</w:t>
            </w:r>
          </w:p>
          <w:p w14:paraId="3E06A2FC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правильно/</w:t>
            </w:r>
          </w:p>
          <w:p w14:paraId="1FA76541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неправильно.</w:t>
            </w:r>
          </w:p>
          <w:p w14:paraId="73E441EE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Кількість питань – 10.</w:t>
            </w:r>
          </w:p>
          <w:p w14:paraId="16C24711" w14:textId="055F73B7" w:rsidR="000C27CF" w:rsidRPr="00E155AF" w:rsidRDefault="000C27CF" w:rsidP="000C27C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Правильна відповідь оцінюється у 0,</w:t>
            </w:r>
            <w:r w:rsidR="008D7677" w:rsidRPr="00E155AF">
              <w:rPr>
                <w:sz w:val="22"/>
                <w:szCs w:val="22"/>
                <w:lang w:val="ru-RU"/>
              </w:rPr>
              <w:t>3</w:t>
            </w:r>
            <w:r w:rsidRPr="00E155AF">
              <w:rPr>
                <w:sz w:val="22"/>
                <w:szCs w:val="22"/>
                <w:lang w:val="uk-UA"/>
              </w:rPr>
              <w:t xml:space="preserve"> бали.</w:t>
            </w:r>
          </w:p>
        </w:tc>
        <w:tc>
          <w:tcPr>
            <w:tcW w:w="851" w:type="dxa"/>
          </w:tcPr>
          <w:p w14:paraId="362D178A" w14:textId="3E805B7F" w:rsidR="000C27CF" w:rsidRPr="00E155AF" w:rsidRDefault="008D7677" w:rsidP="000C27C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5231C5" w:rsidRPr="00E155AF" w14:paraId="5D05150C" w14:textId="77777777" w:rsidTr="009C6819">
        <w:trPr>
          <w:trHeight w:val="343"/>
        </w:trPr>
        <w:tc>
          <w:tcPr>
            <w:tcW w:w="1242" w:type="dxa"/>
            <w:vMerge/>
            <w:vAlign w:val="center"/>
          </w:tcPr>
          <w:p w14:paraId="6CF75A30" w14:textId="77777777" w:rsidR="005231C5" w:rsidRPr="00E155AF" w:rsidRDefault="005231C5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97A77DA" w14:textId="061DAF08" w:rsidR="005231C5" w:rsidRPr="00E155AF" w:rsidRDefault="001B2274" w:rsidP="005231C5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>Лабораторна</w:t>
            </w:r>
            <w:r w:rsidR="005231C5" w:rsidRPr="00E155AF">
              <w:rPr>
                <w:color w:val="000000"/>
                <w:sz w:val="22"/>
                <w:szCs w:val="22"/>
                <w:lang w:val="uk-UA"/>
              </w:rPr>
              <w:t xml:space="preserve"> робота </w:t>
            </w:r>
            <w:r w:rsidR="008D7677" w:rsidRPr="00E155AF">
              <w:rPr>
                <w:color w:val="000000"/>
                <w:sz w:val="22"/>
                <w:szCs w:val="22"/>
                <w:lang w:val="ru-RU"/>
              </w:rPr>
              <w:t>3</w:t>
            </w:r>
          </w:p>
          <w:p w14:paraId="493BF324" w14:textId="454F52FC" w:rsidR="00B34960" w:rsidRPr="00E155AF" w:rsidRDefault="00B34960" w:rsidP="005231C5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 xml:space="preserve">Лабораторна робота </w:t>
            </w:r>
            <w:r w:rsidR="008D7677" w:rsidRPr="00E155AF">
              <w:rPr>
                <w:color w:val="000000"/>
                <w:sz w:val="22"/>
                <w:szCs w:val="22"/>
                <w:lang w:val="ru-RU"/>
              </w:rPr>
              <w:t>4</w:t>
            </w:r>
          </w:p>
          <w:p w14:paraId="684BCBCF" w14:textId="24F5127D" w:rsidR="00B34960" w:rsidRPr="00E155AF" w:rsidRDefault="00B34960" w:rsidP="005231C5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14:paraId="3ED6C573" w14:textId="77777777" w:rsidR="005231C5" w:rsidRPr="00E155AF" w:rsidRDefault="005231C5" w:rsidP="005231C5">
            <w:pPr>
              <w:widowControl w:val="0"/>
              <w:ind w:right="-249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Вимоги до виконання та оформлення: </w:t>
            </w:r>
          </w:p>
          <w:p w14:paraId="5061B347" w14:textId="4BED907E" w:rsidR="005231C5" w:rsidRPr="00E155AF" w:rsidRDefault="001B2274" w:rsidP="005231C5">
            <w:pPr>
              <w:widowControl w:val="0"/>
              <w:ind w:right="-249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лабораторна</w:t>
            </w:r>
            <w:r w:rsidR="009159FB" w:rsidRPr="00E155AF">
              <w:rPr>
                <w:sz w:val="22"/>
                <w:szCs w:val="22"/>
                <w:lang w:val="uk-UA"/>
              </w:rPr>
              <w:t xml:space="preserve"> робота у вигляді файлу завантажена на сайт системи </w:t>
            </w:r>
            <w:proofErr w:type="spellStart"/>
            <w:r w:rsidR="009159FB" w:rsidRPr="00E155AF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9159FB" w:rsidRPr="00E155AF">
              <w:rPr>
                <w:sz w:val="22"/>
                <w:szCs w:val="22"/>
                <w:lang w:val="uk-UA"/>
              </w:rPr>
              <w:t xml:space="preserve"> ЗНУ.</w:t>
            </w:r>
          </w:p>
        </w:tc>
        <w:tc>
          <w:tcPr>
            <w:tcW w:w="2410" w:type="dxa"/>
          </w:tcPr>
          <w:p w14:paraId="4F279737" w14:textId="5D57B209" w:rsidR="005231C5" w:rsidRPr="00E155AF" w:rsidRDefault="005231C5" w:rsidP="005231C5">
            <w:pPr>
              <w:widowControl w:val="0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Кожне завдання</w:t>
            </w:r>
            <w:r w:rsidR="001B2274" w:rsidRPr="00E155AF">
              <w:rPr>
                <w:sz w:val="22"/>
                <w:szCs w:val="22"/>
                <w:lang w:val="uk-UA"/>
              </w:rPr>
              <w:t xml:space="preserve"> лабораторної</w:t>
            </w:r>
            <w:r w:rsidRPr="00E155AF">
              <w:rPr>
                <w:sz w:val="22"/>
                <w:szCs w:val="22"/>
                <w:lang w:val="uk-UA"/>
              </w:rPr>
              <w:t xml:space="preserve"> роботи за змістовим модулем оцінюється від 1 до </w:t>
            </w:r>
            <w:r w:rsidR="00B34960" w:rsidRPr="00E155AF">
              <w:rPr>
                <w:sz w:val="22"/>
                <w:szCs w:val="22"/>
                <w:lang w:val="ru-RU"/>
              </w:rPr>
              <w:t>3</w:t>
            </w:r>
            <w:r w:rsidRPr="00E155AF">
              <w:rPr>
                <w:sz w:val="22"/>
                <w:szCs w:val="22"/>
                <w:lang w:val="uk-UA"/>
              </w:rPr>
              <w:t xml:space="preserve"> балів з урахуванням відповідей на запитання при захисті роботи. Загальна максимальна сума балів визначається кількістю завдань в роботі.</w:t>
            </w:r>
          </w:p>
          <w:p w14:paraId="3CE0EC73" w14:textId="77777777" w:rsidR="009C6819" w:rsidRPr="00E155AF" w:rsidRDefault="009C6819" w:rsidP="005231C5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1BDBDEF5" w14:textId="6E14C21E" w:rsidR="005231C5" w:rsidRPr="00E155AF" w:rsidRDefault="008D7677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5231C5" w:rsidRPr="00E155AF" w14:paraId="468E5DAE" w14:textId="77777777" w:rsidTr="00965B5C">
        <w:trPr>
          <w:trHeight w:val="67"/>
        </w:trPr>
        <w:tc>
          <w:tcPr>
            <w:tcW w:w="1242" w:type="dxa"/>
            <w:vAlign w:val="center"/>
          </w:tcPr>
          <w:p w14:paraId="27056878" w14:textId="77777777" w:rsidR="005231C5" w:rsidRPr="00E155AF" w:rsidRDefault="005231C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Усього за ЗМ 2</w:t>
            </w:r>
          </w:p>
        </w:tc>
        <w:tc>
          <w:tcPr>
            <w:tcW w:w="2126" w:type="dxa"/>
            <w:vAlign w:val="center"/>
          </w:tcPr>
          <w:p w14:paraId="158587C8" w14:textId="77777777" w:rsidR="005231C5" w:rsidRPr="00E155AF" w:rsidRDefault="005231C5" w:rsidP="00965B5C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14:paraId="3EB6C25F" w14:textId="77777777" w:rsidR="005231C5" w:rsidRPr="00E155AF" w:rsidRDefault="005231C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044B91A1" w14:textId="77777777" w:rsidR="005231C5" w:rsidRPr="00E155AF" w:rsidRDefault="005231C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21E7C2B" w14:textId="242311CA" w:rsidR="005231C5" w:rsidRPr="00E155AF" w:rsidRDefault="008D7677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0C27CF" w:rsidRPr="00E155AF" w14:paraId="2425A0C1" w14:textId="77777777" w:rsidTr="009C6819">
        <w:tc>
          <w:tcPr>
            <w:tcW w:w="1242" w:type="dxa"/>
            <w:vMerge w:val="restart"/>
            <w:vAlign w:val="center"/>
          </w:tcPr>
          <w:p w14:paraId="5EACB0CE" w14:textId="77777777" w:rsidR="000C27CF" w:rsidRPr="00E155AF" w:rsidRDefault="000C27CF" w:rsidP="000C27C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14:paraId="2207AB73" w14:textId="77777777" w:rsidR="000C27CF" w:rsidRPr="00E155AF" w:rsidRDefault="000C27CF" w:rsidP="000C27CF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>Тест 3</w:t>
            </w:r>
          </w:p>
        </w:tc>
        <w:tc>
          <w:tcPr>
            <w:tcW w:w="2835" w:type="dxa"/>
          </w:tcPr>
          <w:p w14:paraId="1B4921BD" w14:textId="77777777" w:rsidR="000C27CF" w:rsidRPr="00E155AF" w:rsidRDefault="000C27CF" w:rsidP="000548E9">
            <w:pPr>
              <w:widowControl w:val="0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Питання для підготовки:</w:t>
            </w:r>
          </w:p>
          <w:p w14:paraId="014DF7EA" w14:textId="25932ED5" w:rsidR="000C27CF" w:rsidRPr="00E155AF" w:rsidRDefault="008D7677" w:rsidP="008D7677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Поняття та можливості </w:t>
            </w:r>
            <w:proofErr w:type="spellStart"/>
            <w:r w:rsidRPr="00E155AF">
              <w:rPr>
                <w:lang w:val="uk-UA"/>
              </w:rPr>
              <w:t>нейрокомп’ютерних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технологіи</w:t>
            </w:r>
            <w:proofErr w:type="spellEnd"/>
            <w:r w:rsidRPr="00E155AF">
              <w:rPr>
                <w:lang w:val="uk-UA"/>
              </w:rPr>
              <w:t xml:space="preserve">̆. Архітектура </w:t>
            </w:r>
            <w:proofErr w:type="spellStart"/>
            <w:r w:rsidRPr="00E155AF">
              <w:rPr>
                <w:lang w:val="uk-UA"/>
              </w:rPr>
              <w:t>нейронних</w:t>
            </w:r>
            <w:proofErr w:type="spellEnd"/>
            <w:r w:rsidRPr="00E155AF">
              <w:rPr>
                <w:lang w:val="uk-UA"/>
              </w:rPr>
              <w:t xml:space="preserve"> мереж. </w:t>
            </w:r>
            <w:proofErr w:type="spellStart"/>
            <w:r w:rsidRPr="00E155AF">
              <w:rPr>
                <w:lang w:val="uk-UA"/>
              </w:rPr>
              <w:t>Нейронні</w:t>
            </w:r>
            <w:proofErr w:type="spellEnd"/>
            <w:r w:rsidRPr="00E155AF">
              <w:rPr>
                <w:lang w:val="uk-UA"/>
              </w:rPr>
              <w:t xml:space="preserve"> мережі </w:t>
            </w:r>
            <w:proofErr w:type="spellStart"/>
            <w:r w:rsidRPr="00E155AF">
              <w:rPr>
                <w:lang w:val="uk-UA"/>
              </w:rPr>
              <w:t>Хопфілда</w:t>
            </w:r>
            <w:proofErr w:type="spellEnd"/>
            <w:r w:rsidRPr="00E155AF">
              <w:rPr>
                <w:lang w:val="uk-UA"/>
              </w:rPr>
              <w:t xml:space="preserve"> та </w:t>
            </w:r>
            <w:proofErr w:type="spellStart"/>
            <w:r w:rsidRPr="00E155AF">
              <w:rPr>
                <w:lang w:val="uk-UA"/>
              </w:rPr>
              <w:t>Кохонена</w:t>
            </w:r>
            <w:proofErr w:type="spellEnd"/>
            <w:r w:rsidRPr="00E155AF">
              <w:rPr>
                <w:lang w:val="uk-UA"/>
              </w:rPr>
              <w:t xml:space="preserve">. Програмні засоби </w:t>
            </w:r>
            <w:proofErr w:type="spellStart"/>
            <w:r w:rsidRPr="00E155AF">
              <w:rPr>
                <w:lang w:val="uk-UA"/>
              </w:rPr>
              <w:t>реалізаціі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нейромережевих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технологіи</w:t>
            </w:r>
            <w:proofErr w:type="spellEnd"/>
            <w:r w:rsidRPr="00E155AF">
              <w:rPr>
                <w:lang w:val="uk-UA"/>
              </w:rPr>
              <w:t xml:space="preserve">̆. Сучасна практика та перспективні напрямки </w:t>
            </w:r>
            <w:proofErr w:type="spellStart"/>
            <w:r w:rsidRPr="00E155AF">
              <w:rPr>
                <w:lang w:val="uk-UA"/>
              </w:rPr>
              <w:t>нейротехнологіи</w:t>
            </w:r>
            <w:proofErr w:type="spellEnd"/>
            <w:r w:rsidRPr="00E155AF">
              <w:rPr>
                <w:lang w:val="uk-UA"/>
              </w:rPr>
              <w:t xml:space="preserve">̆. </w:t>
            </w:r>
          </w:p>
        </w:tc>
        <w:tc>
          <w:tcPr>
            <w:tcW w:w="2410" w:type="dxa"/>
          </w:tcPr>
          <w:p w14:paraId="272C8C4C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Тестові питання оцінюються:</w:t>
            </w:r>
          </w:p>
          <w:p w14:paraId="730F139A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правильно/</w:t>
            </w:r>
          </w:p>
          <w:p w14:paraId="246FF80A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неправильно.</w:t>
            </w:r>
          </w:p>
          <w:p w14:paraId="768B67E1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Кількість питань – 10.</w:t>
            </w:r>
          </w:p>
          <w:p w14:paraId="5D1D112E" w14:textId="51B9E087" w:rsidR="000C27CF" w:rsidRPr="00E155AF" w:rsidRDefault="000C27CF" w:rsidP="000C27C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Правильна відповідь оцінюється у 0,</w:t>
            </w:r>
            <w:r w:rsidR="008D7677" w:rsidRPr="00E155AF">
              <w:rPr>
                <w:sz w:val="22"/>
                <w:szCs w:val="22"/>
                <w:lang w:val="ru-RU"/>
              </w:rPr>
              <w:t>3</w:t>
            </w:r>
            <w:r w:rsidRPr="00E155AF">
              <w:rPr>
                <w:sz w:val="22"/>
                <w:szCs w:val="22"/>
                <w:lang w:val="uk-UA"/>
              </w:rPr>
              <w:t xml:space="preserve"> бали.</w:t>
            </w:r>
          </w:p>
        </w:tc>
        <w:tc>
          <w:tcPr>
            <w:tcW w:w="851" w:type="dxa"/>
          </w:tcPr>
          <w:p w14:paraId="3F290806" w14:textId="631763CF" w:rsidR="000C27CF" w:rsidRPr="00E155AF" w:rsidRDefault="008D7677" w:rsidP="000C27C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5231C5" w:rsidRPr="00E155AF" w14:paraId="2AFCCF0F" w14:textId="77777777" w:rsidTr="009C6819">
        <w:trPr>
          <w:trHeight w:val="343"/>
        </w:trPr>
        <w:tc>
          <w:tcPr>
            <w:tcW w:w="1242" w:type="dxa"/>
            <w:vMerge/>
            <w:vAlign w:val="center"/>
          </w:tcPr>
          <w:p w14:paraId="5294C608" w14:textId="77777777" w:rsidR="005231C5" w:rsidRPr="00E155AF" w:rsidRDefault="005231C5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30924C3" w14:textId="16C4DF09" w:rsidR="0081458C" w:rsidRPr="00E155AF" w:rsidRDefault="0081458C" w:rsidP="0081458C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 xml:space="preserve">Лабораторна робота </w:t>
            </w:r>
            <w:r w:rsidR="008D7677" w:rsidRPr="00E155AF">
              <w:rPr>
                <w:color w:val="000000"/>
                <w:sz w:val="22"/>
                <w:szCs w:val="22"/>
                <w:lang w:val="ru-RU"/>
              </w:rPr>
              <w:t>5</w:t>
            </w:r>
          </w:p>
          <w:p w14:paraId="00D422DD" w14:textId="2318F7D5" w:rsidR="0081458C" w:rsidRPr="00E155AF" w:rsidRDefault="0081458C" w:rsidP="0081458C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 xml:space="preserve">Лабораторна робота </w:t>
            </w:r>
            <w:r w:rsidR="008D7677" w:rsidRPr="00E155AF">
              <w:rPr>
                <w:color w:val="000000"/>
                <w:sz w:val="22"/>
                <w:szCs w:val="22"/>
                <w:lang w:val="ru-RU"/>
              </w:rPr>
              <w:t>6</w:t>
            </w:r>
          </w:p>
          <w:p w14:paraId="307E0A68" w14:textId="06A95774" w:rsidR="005231C5" w:rsidRPr="00E155AF" w:rsidRDefault="005231C5" w:rsidP="0081458C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14:paraId="6E620807" w14:textId="77777777" w:rsidR="005231C5" w:rsidRPr="00E155AF" w:rsidRDefault="005231C5" w:rsidP="005231C5">
            <w:pPr>
              <w:widowControl w:val="0"/>
              <w:ind w:right="-249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Вимоги до виконання та оформлення: </w:t>
            </w:r>
          </w:p>
          <w:p w14:paraId="41DAE2FD" w14:textId="19C759FD" w:rsidR="005231C5" w:rsidRPr="00E155AF" w:rsidRDefault="001B2274" w:rsidP="005231C5">
            <w:pPr>
              <w:widowControl w:val="0"/>
              <w:ind w:right="-249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лабораторна</w:t>
            </w:r>
            <w:r w:rsidR="009159FB" w:rsidRPr="00E155AF">
              <w:rPr>
                <w:sz w:val="22"/>
                <w:szCs w:val="22"/>
                <w:lang w:val="uk-UA"/>
              </w:rPr>
              <w:t xml:space="preserve"> робота у вигляді файлу завантажена на сайт системи </w:t>
            </w:r>
            <w:proofErr w:type="spellStart"/>
            <w:r w:rsidR="009159FB" w:rsidRPr="00E155AF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9159FB" w:rsidRPr="00E155AF">
              <w:rPr>
                <w:sz w:val="22"/>
                <w:szCs w:val="22"/>
                <w:lang w:val="uk-UA"/>
              </w:rPr>
              <w:t xml:space="preserve"> ЗНУ.</w:t>
            </w:r>
          </w:p>
        </w:tc>
        <w:tc>
          <w:tcPr>
            <w:tcW w:w="2410" w:type="dxa"/>
          </w:tcPr>
          <w:p w14:paraId="0542D3DD" w14:textId="70792FDB" w:rsidR="005231C5" w:rsidRPr="00E155AF" w:rsidRDefault="005231C5" w:rsidP="005231C5">
            <w:pPr>
              <w:widowControl w:val="0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Кожне завдання </w:t>
            </w:r>
            <w:r w:rsidR="0078738D" w:rsidRPr="00E155AF">
              <w:rPr>
                <w:sz w:val="22"/>
                <w:szCs w:val="22"/>
                <w:lang w:val="uk-UA"/>
              </w:rPr>
              <w:t>лабораторної</w:t>
            </w:r>
            <w:r w:rsidRPr="00E155AF">
              <w:rPr>
                <w:sz w:val="22"/>
                <w:szCs w:val="22"/>
                <w:lang w:val="uk-UA"/>
              </w:rPr>
              <w:t xml:space="preserve"> роботи за змістовим модулем оцінюється від 1 до </w:t>
            </w:r>
            <w:r w:rsidR="0081458C" w:rsidRPr="00E155AF">
              <w:rPr>
                <w:sz w:val="22"/>
                <w:szCs w:val="22"/>
                <w:lang w:val="ru-RU"/>
              </w:rPr>
              <w:t>3</w:t>
            </w:r>
            <w:r w:rsidRPr="00E155AF">
              <w:rPr>
                <w:sz w:val="22"/>
                <w:szCs w:val="22"/>
                <w:lang w:val="uk-UA"/>
              </w:rPr>
              <w:t xml:space="preserve"> балів з урахуванням відповідей на запитання при захисті роботи. Загальна максимальна сума балів визначається кількістю завдань в роботі.</w:t>
            </w:r>
          </w:p>
        </w:tc>
        <w:tc>
          <w:tcPr>
            <w:tcW w:w="851" w:type="dxa"/>
          </w:tcPr>
          <w:p w14:paraId="6FC6717E" w14:textId="6D523ADE" w:rsidR="005231C5" w:rsidRPr="00E155AF" w:rsidRDefault="008D7677" w:rsidP="005231C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5231C5" w:rsidRPr="00E155AF" w14:paraId="3A99E6F0" w14:textId="77777777" w:rsidTr="00965B5C">
        <w:trPr>
          <w:trHeight w:val="410"/>
        </w:trPr>
        <w:tc>
          <w:tcPr>
            <w:tcW w:w="1242" w:type="dxa"/>
            <w:vAlign w:val="center"/>
          </w:tcPr>
          <w:p w14:paraId="3FA035A9" w14:textId="77777777" w:rsidR="005231C5" w:rsidRPr="00E155AF" w:rsidRDefault="005231C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Усього за ЗМ 3</w:t>
            </w:r>
          </w:p>
        </w:tc>
        <w:tc>
          <w:tcPr>
            <w:tcW w:w="2126" w:type="dxa"/>
            <w:vAlign w:val="center"/>
          </w:tcPr>
          <w:p w14:paraId="00376B9E" w14:textId="77777777" w:rsidR="005231C5" w:rsidRPr="00E155AF" w:rsidRDefault="005231C5" w:rsidP="00965B5C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14:paraId="692829FE" w14:textId="77777777" w:rsidR="005231C5" w:rsidRPr="00E155AF" w:rsidRDefault="005231C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44DFEBD0" w14:textId="77777777" w:rsidR="005231C5" w:rsidRPr="00E155AF" w:rsidRDefault="005231C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D665A0F" w14:textId="0CF07170" w:rsidR="005231C5" w:rsidRPr="00E155AF" w:rsidRDefault="00965B5C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0C27CF" w:rsidRPr="00E155AF" w14:paraId="62F0AD13" w14:textId="77777777" w:rsidTr="009C6819">
        <w:tc>
          <w:tcPr>
            <w:tcW w:w="1242" w:type="dxa"/>
            <w:vMerge w:val="restart"/>
            <w:vAlign w:val="center"/>
          </w:tcPr>
          <w:p w14:paraId="3D3D57D5" w14:textId="77777777" w:rsidR="000C27CF" w:rsidRPr="00E155AF" w:rsidRDefault="000C27CF" w:rsidP="000C27C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755F6DA1" w14:textId="77777777" w:rsidR="000C27CF" w:rsidRPr="00E155AF" w:rsidRDefault="000C27CF" w:rsidP="000C27CF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>Тест 4</w:t>
            </w:r>
          </w:p>
        </w:tc>
        <w:tc>
          <w:tcPr>
            <w:tcW w:w="2835" w:type="dxa"/>
          </w:tcPr>
          <w:p w14:paraId="68FD9EDD" w14:textId="77777777" w:rsidR="000C27CF" w:rsidRPr="00E155AF" w:rsidRDefault="000C27CF" w:rsidP="000548E9">
            <w:pPr>
              <w:widowControl w:val="0"/>
              <w:tabs>
                <w:tab w:val="left" w:pos="458"/>
              </w:tabs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Питання для підготовки:</w:t>
            </w:r>
          </w:p>
          <w:p w14:paraId="40F9360B" w14:textId="46C8F30D" w:rsidR="000C27CF" w:rsidRPr="00E155AF" w:rsidRDefault="008D7677" w:rsidP="000548E9">
            <w:pPr>
              <w:widowControl w:val="0"/>
              <w:tabs>
                <w:tab w:val="left" w:pos="458"/>
              </w:tabs>
              <w:rPr>
                <w:sz w:val="22"/>
                <w:szCs w:val="22"/>
                <w:lang w:val="uk-UA"/>
              </w:rPr>
            </w:pPr>
            <w:r w:rsidRPr="00E155AF">
              <w:rPr>
                <w:lang w:val="uk-UA"/>
              </w:rPr>
              <w:t xml:space="preserve">Основні поняття </w:t>
            </w:r>
            <w:proofErr w:type="spellStart"/>
            <w:r w:rsidRPr="00E155AF">
              <w:rPr>
                <w:lang w:val="uk-UA"/>
              </w:rPr>
              <w:t>теоріі</w:t>
            </w:r>
            <w:proofErr w:type="spellEnd"/>
            <w:r w:rsidRPr="00E155AF">
              <w:rPr>
                <w:lang w:val="uk-UA"/>
              </w:rPr>
              <w:t xml:space="preserve">̈ асоціативних правил. Програмні засоби пошуку асоціативних правил. </w:t>
            </w:r>
            <w:proofErr w:type="spellStart"/>
            <w:r w:rsidRPr="00E155AF">
              <w:rPr>
                <w:lang w:val="uk-UA"/>
              </w:rPr>
              <w:t>Практичнии</w:t>
            </w:r>
            <w:proofErr w:type="spellEnd"/>
            <w:r w:rsidRPr="00E155AF">
              <w:rPr>
                <w:lang w:val="uk-UA"/>
              </w:rPr>
              <w:t xml:space="preserve">̆ аспект застосування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асоціативних правил. Дерева рішень – загальні принципи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>̈. Комп’ютерні системи та напрямки застосування дерев рішень.</w:t>
            </w:r>
          </w:p>
        </w:tc>
        <w:tc>
          <w:tcPr>
            <w:tcW w:w="2410" w:type="dxa"/>
          </w:tcPr>
          <w:p w14:paraId="339B0BDA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Тестові питання оцінюються:</w:t>
            </w:r>
          </w:p>
          <w:p w14:paraId="5E228B73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правильно/</w:t>
            </w:r>
          </w:p>
          <w:p w14:paraId="6E4CB223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неправильно.</w:t>
            </w:r>
          </w:p>
          <w:p w14:paraId="0F5AD01F" w14:textId="77777777" w:rsidR="000C27CF" w:rsidRPr="00E155AF" w:rsidRDefault="000C27CF" w:rsidP="000C27CF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Кількість питань – 10.</w:t>
            </w:r>
          </w:p>
          <w:p w14:paraId="29EEDBDA" w14:textId="5A14AE01" w:rsidR="000C27CF" w:rsidRPr="00E155AF" w:rsidRDefault="000C27CF" w:rsidP="000C27CF">
            <w:pPr>
              <w:widowControl w:val="0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Правильна відповідь оцінюється у 0,</w:t>
            </w:r>
            <w:r w:rsidR="008D7677" w:rsidRPr="00E155AF">
              <w:rPr>
                <w:sz w:val="22"/>
                <w:szCs w:val="22"/>
                <w:lang w:val="ru-RU"/>
              </w:rPr>
              <w:t>3</w:t>
            </w:r>
            <w:r w:rsidRPr="00E155AF">
              <w:rPr>
                <w:sz w:val="22"/>
                <w:szCs w:val="22"/>
                <w:lang w:val="uk-UA"/>
              </w:rPr>
              <w:t xml:space="preserve"> бали.</w:t>
            </w:r>
          </w:p>
        </w:tc>
        <w:tc>
          <w:tcPr>
            <w:tcW w:w="851" w:type="dxa"/>
          </w:tcPr>
          <w:p w14:paraId="4B750293" w14:textId="0009A2F6" w:rsidR="000C27CF" w:rsidRPr="00E155AF" w:rsidRDefault="008D7677" w:rsidP="000C27C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E21D4A" w:rsidRPr="00E155AF" w14:paraId="0D27CF32" w14:textId="77777777" w:rsidTr="009C6819">
        <w:trPr>
          <w:trHeight w:val="343"/>
        </w:trPr>
        <w:tc>
          <w:tcPr>
            <w:tcW w:w="1242" w:type="dxa"/>
            <w:vMerge/>
            <w:vAlign w:val="center"/>
          </w:tcPr>
          <w:p w14:paraId="462C8C6A" w14:textId="77777777" w:rsidR="00E21D4A" w:rsidRPr="00E155AF" w:rsidRDefault="00E21D4A" w:rsidP="00E21D4A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7E47A64" w14:textId="3FACD267" w:rsidR="0081458C" w:rsidRPr="00E155AF" w:rsidRDefault="0081458C" w:rsidP="0081458C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 xml:space="preserve">Лабораторна робота </w:t>
            </w:r>
            <w:r w:rsidR="008D7677" w:rsidRPr="00E155AF">
              <w:rPr>
                <w:color w:val="000000"/>
                <w:sz w:val="22"/>
                <w:szCs w:val="22"/>
                <w:lang w:val="ru-RU"/>
              </w:rPr>
              <w:t>7</w:t>
            </w:r>
          </w:p>
          <w:p w14:paraId="43383308" w14:textId="597B7976" w:rsidR="0081458C" w:rsidRPr="00E155AF" w:rsidRDefault="0081458C" w:rsidP="0081458C">
            <w:pPr>
              <w:widowControl w:val="0"/>
              <w:ind w:firstLine="69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55AF">
              <w:rPr>
                <w:color w:val="000000"/>
                <w:sz w:val="22"/>
                <w:szCs w:val="22"/>
                <w:lang w:val="uk-UA"/>
              </w:rPr>
              <w:t xml:space="preserve">Лабораторна робота </w:t>
            </w:r>
            <w:r w:rsidR="008D7677" w:rsidRPr="00E155AF">
              <w:rPr>
                <w:color w:val="000000"/>
                <w:sz w:val="22"/>
                <w:szCs w:val="22"/>
                <w:lang w:val="ru-RU"/>
              </w:rPr>
              <w:t>8</w:t>
            </w:r>
          </w:p>
          <w:p w14:paraId="3613A888" w14:textId="70EF8798" w:rsidR="00E21D4A" w:rsidRPr="00E155AF" w:rsidRDefault="00E21D4A" w:rsidP="008D7677">
            <w:pPr>
              <w:widowControl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14:paraId="2B354412" w14:textId="77777777" w:rsidR="00E21D4A" w:rsidRPr="00E155AF" w:rsidRDefault="00E21D4A" w:rsidP="00E21D4A">
            <w:pPr>
              <w:widowControl w:val="0"/>
              <w:ind w:right="-249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Вимоги до виконання та оформлення: </w:t>
            </w:r>
          </w:p>
          <w:p w14:paraId="35813823" w14:textId="75A49F4F" w:rsidR="00E21D4A" w:rsidRPr="00E155AF" w:rsidRDefault="001B2274" w:rsidP="00E21D4A">
            <w:pPr>
              <w:widowControl w:val="0"/>
              <w:ind w:right="-249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лабораторна</w:t>
            </w:r>
            <w:r w:rsidR="009159FB" w:rsidRPr="00E155AF">
              <w:rPr>
                <w:sz w:val="22"/>
                <w:szCs w:val="22"/>
                <w:lang w:val="uk-UA"/>
              </w:rPr>
              <w:t xml:space="preserve"> робота у вигляді файлу завантажена на сайт системи </w:t>
            </w:r>
            <w:proofErr w:type="spellStart"/>
            <w:r w:rsidR="009159FB" w:rsidRPr="00E155AF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9159FB" w:rsidRPr="00E155AF">
              <w:rPr>
                <w:sz w:val="22"/>
                <w:szCs w:val="22"/>
                <w:lang w:val="uk-UA"/>
              </w:rPr>
              <w:t xml:space="preserve"> ЗНУ</w:t>
            </w:r>
            <w:r w:rsidR="00E21D4A" w:rsidRPr="00E155AF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410" w:type="dxa"/>
          </w:tcPr>
          <w:p w14:paraId="39536923" w14:textId="5CD22EAE" w:rsidR="00E21D4A" w:rsidRPr="00E155AF" w:rsidRDefault="00E21D4A" w:rsidP="00E21D4A">
            <w:pPr>
              <w:widowControl w:val="0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Кожне завдання</w:t>
            </w:r>
            <w:r w:rsidR="0078738D" w:rsidRPr="00E155AF">
              <w:rPr>
                <w:sz w:val="22"/>
                <w:szCs w:val="22"/>
                <w:lang w:val="uk-UA"/>
              </w:rPr>
              <w:t xml:space="preserve"> лабораторної </w:t>
            </w:r>
            <w:r w:rsidRPr="00E155AF">
              <w:rPr>
                <w:sz w:val="22"/>
                <w:szCs w:val="22"/>
                <w:lang w:val="uk-UA"/>
              </w:rPr>
              <w:t xml:space="preserve">роботи за змістовим модулем оцінюється від 1 до </w:t>
            </w:r>
            <w:r w:rsidR="0081458C" w:rsidRPr="00E155AF">
              <w:rPr>
                <w:sz w:val="22"/>
                <w:szCs w:val="22"/>
                <w:lang w:val="ru-RU"/>
              </w:rPr>
              <w:t>3</w:t>
            </w:r>
            <w:r w:rsidRPr="00E155AF">
              <w:rPr>
                <w:sz w:val="22"/>
                <w:szCs w:val="22"/>
                <w:lang w:val="uk-UA"/>
              </w:rPr>
              <w:t xml:space="preserve"> балів з урахуванням відповідей на запитання при захисті роботи. Загальна максимальна сума балів визначається кількістю завдань в роботі.</w:t>
            </w:r>
          </w:p>
        </w:tc>
        <w:tc>
          <w:tcPr>
            <w:tcW w:w="851" w:type="dxa"/>
          </w:tcPr>
          <w:p w14:paraId="4FF5360F" w14:textId="01067AB5" w:rsidR="00E21D4A" w:rsidRPr="00E155AF" w:rsidRDefault="008D7677" w:rsidP="00E21D4A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E21D4A" w:rsidRPr="00E155AF" w14:paraId="49ED7FBE" w14:textId="77777777" w:rsidTr="00965B5C">
        <w:trPr>
          <w:trHeight w:val="67"/>
        </w:trPr>
        <w:tc>
          <w:tcPr>
            <w:tcW w:w="1242" w:type="dxa"/>
            <w:vAlign w:val="center"/>
          </w:tcPr>
          <w:p w14:paraId="4B445A4D" w14:textId="77777777" w:rsidR="00E21D4A" w:rsidRPr="00E155AF" w:rsidRDefault="00E21D4A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Усього за ЗМ 4</w:t>
            </w:r>
          </w:p>
        </w:tc>
        <w:tc>
          <w:tcPr>
            <w:tcW w:w="2126" w:type="dxa"/>
            <w:vAlign w:val="center"/>
          </w:tcPr>
          <w:p w14:paraId="18490B1A" w14:textId="77777777" w:rsidR="00E21D4A" w:rsidRPr="00E155AF" w:rsidRDefault="00E21D4A" w:rsidP="00965B5C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14:paraId="453B90BA" w14:textId="77777777" w:rsidR="00E21D4A" w:rsidRPr="00E155AF" w:rsidRDefault="00E21D4A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192C16D3" w14:textId="77777777" w:rsidR="00E21D4A" w:rsidRPr="00E155AF" w:rsidRDefault="00E21D4A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B745BAB" w14:textId="50F69B76" w:rsidR="00E21D4A" w:rsidRPr="00E155AF" w:rsidRDefault="00965B5C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8D7677" w:rsidRPr="00E155AF" w14:paraId="64D0CC7A" w14:textId="77777777" w:rsidTr="009F7F4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AE27A" w14:textId="482AC0E0" w:rsidR="008D7677" w:rsidRPr="00E155AF" w:rsidRDefault="008D7677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2503" w14:textId="189629B2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Тест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A86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Питання для підготовки:</w:t>
            </w:r>
          </w:p>
          <w:p w14:paraId="5E9E3DD9" w14:textId="28F7087B" w:rsidR="008D7677" w:rsidRPr="00E155AF" w:rsidRDefault="008D7677" w:rsidP="008D7677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Концептуальні засади </w:t>
            </w:r>
            <w:proofErr w:type="spellStart"/>
            <w:r w:rsidRPr="00E155AF">
              <w:rPr>
                <w:lang w:val="uk-UA"/>
              </w:rPr>
              <w:t>еволюційноі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теоріі</w:t>
            </w:r>
            <w:proofErr w:type="spellEnd"/>
            <w:r w:rsidRPr="00E155AF">
              <w:rPr>
                <w:lang w:val="uk-UA"/>
              </w:rPr>
              <w:t xml:space="preserve">̈. Основні положення </w:t>
            </w:r>
            <w:proofErr w:type="spellStart"/>
            <w:r w:rsidRPr="00E155AF">
              <w:rPr>
                <w:lang w:val="uk-UA"/>
              </w:rPr>
              <w:t>теоріі</w:t>
            </w:r>
            <w:proofErr w:type="spellEnd"/>
            <w:r w:rsidRPr="00E155AF">
              <w:rPr>
                <w:lang w:val="uk-UA"/>
              </w:rPr>
              <w:t xml:space="preserve">̈ генетичних алгоритмів. Моделі генетичних алгоритмів. </w:t>
            </w:r>
            <w:proofErr w:type="spellStart"/>
            <w:r w:rsidRPr="00E155AF">
              <w:rPr>
                <w:lang w:val="uk-UA"/>
              </w:rPr>
              <w:t>Канонічнии</w:t>
            </w:r>
            <w:proofErr w:type="spellEnd"/>
            <w:r w:rsidRPr="00E155AF">
              <w:rPr>
                <w:lang w:val="uk-UA"/>
              </w:rPr>
              <w:t xml:space="preserve">̆ ГА. Програмне забезпечення та сфери застосування генетичних алгоритмів.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1BE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Тестові питання оцінюються:</w:t>
            </w:r>
          </w:p>
          <w:p w14:paraId="5AC4F626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правильно/</w:t>
            </w:r>
          </w:p>
          <w:p w14:paraId="51240105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неправильно.</w:t>
            </w:r>
          </w:p>
          <w:p w14:paraId="6D480843" w14:textId="31CF2A2A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Кількість питань – 4.</w:t>
            </w:r>
          </w:p>
          <w:p w14:paraId="7F71DE4F" w14:textId="576B36E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Правильна відповідь оцінюється у 0,4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329" w14:textId="2D0D31AB" w:rsidR="008D7677" w:rsidRPr="00E155AF" w:rsidRDefault="008D7677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D7677" w:rsidRPr="00E155AF" w14:paraId="20D62401" w14:textId="77777777" w:rsidTr="009F7F4E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355" w14:textId="77777777" w:rsidR="008D7677" w:rsidRPr="00E155AF" w:rsidRDefault="008D7677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D3A5" w14:textId="0750748F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Лабораторна робота 9</w:t>
            </w:r>
          </w:p>
          <w:p w14:paraId="78601864" w14:textId="3D3CB56D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9A2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Вимоги до виконання та оформлення: </w:t>
            </w:r>
          </w:p>
          <w:p w14:paraId="74D6A581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лабораторна робота у вигляді файлу завантажена на сайт системи </w:t>
            </w:r>
            <w:proofErr w:type="spellStart"/>
            <w:r w:rsidRPr="00E155AF">
              <w:rPr>
                <w:bCs/>
                <w:sz w:val="22"/>
                <w:szCs w:val="22"/>
                <w:lang w:val="uk-UA"/>
              </w:rPr>
              <w:t>Moodle</w:t>
            </w:r>
            <w:proofErr w:type="spellEnd"/>
            <w:r w:rsidRPr="00E155AF">
              <w:rPr>
                <w:bCs/>
                <w:sz w:val="22"/>
                <w:szCs w:val="22"/>
                <w:lang w:val="uk-UA"/>
              </w:rPr>
              <w:t xml:space="preserve"> ЗНУ.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4E8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Кожне завдання лабораторної роботи за змістовим модулем оцінюється від 1 до 3 балів з урахуванням відповідей на запитання при захисті роботи. Загальна максимальна сума балів визначається кількістю завдань в роботі.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99E" w14:textId="1DDAE598" w:rsidR="008D7677" w:rsidRPr="00E155AF" w:rsidRDefault="008D7677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686A85" w:rsidRPr="00E155AF" w14:paraId="07DBF743" w14:textId="77777777" w:rsidTr="0096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F747" w14:textId="5A77B3E1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 xml:space="preserve">Усього за ЗМ </w:t>
            </w:r>
            <w:r w:rsidR="008D7677" w:rsidRPr="00E155AF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27C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3E8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525A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CB9" w14:textId="23BA661E" w:rsidR="00686A85" w:rsidRPr="00E155AF" w:rsidRDefault="008D7677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8D7677" w:rsidRPr="00E155AF" w14:paraId="521E8B97" w14:textId="77777777" w:rsidTr="00F05B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BF39" w14:textId="06AF57EE" w:rsidR="008D7677" w:rsidRPr="00E155AF" w:rsidRDefault="008D7677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453" w14:textId="11D25DF8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Тест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D18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Питання для підготовки:</w:t>
            </w:r>
          </w:p>
          <w:p w14:paraId="3B02CC7F" w14:textId="50418CFB" w:rsidR="008D7677" w:rsidRPr="00E155AF" w:rsidRDefault="00965B5C" w:rsidP="00965B5C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lastRenderedPageBreak/>
              <w:t xml:space="preserve">Концепція нечітких обчислень. Нечітка логіка в системах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нечітких методів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89D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 xml:space="preserve">Тестові питання </w:t>
            </w: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>оцінюються:</w:t>
            </w:r>
          </w:p>
          <w:p w14:paraId="4C935F21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правильно/</w:t>
            </w:r>
          </w:p>
          <w:p w14:paraId="4CB544A3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неправильно.</w:t>
            </w:r>
          </w:p>
          <w:p w14:paraId="6116FE46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Кількість питань – 10.</w:t>
            </w:r>
          </w:p>
          <w:p w14:paraId="4A25B432" w14:textId="36A86FC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Правильна відповідь оцінюється у 0,</w:t>
            </w:r>
            <w:r w:rsidR="00965B5C" w:rsidRPr="00E155AF">
              <w:rPr>
                <w:bCs/>
                <w:sz w:val="22"/>
                <w:szCs w:val="22"/>
                <w:lang w:val="uk-UA"/>
              </w:rPr>
              <w:t>4</w:t>
            </w:r>
            <w:r w:rsidRPr="00E155AF">
              <w:rPr>
                <w:bCs/>
                <w:sz w:val="22"/>
                <w:szCs w:val="22"/>
                <w:lang w:val="uk-UA"/>
              </w:rPr>
              <w:t xml:space="preserve">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A2B" w14:textId="610252EA" w:rsidR="008D7677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>4</w:t>
            </w:r>
          </w:p>
        </w:tc>
      </w:tr>
      <w:tr w:rsidR="008D7677" w:rsidRPr="00E155AF" w14:paraId="440F1378" w14:textId="77777777" w:rsidTr="00F05BB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3FE" w14:textId="77777777" w:rsidR="008D7677" w:rsidRPr="00E155AF" w:rsidRDefault="008D7677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5F0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Лабораторна робота 10</w:t>
            </w:r>
          </w:p>
          <w:p w14:paraId="48F10331" w14:textId="101EF173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B4C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Вимоги до виконання та оформлення: </w:t>
            </w:r>
          </w:p>
          <w:p w14:paraId="64FF4D0C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лабораторна робота у вигляді файлу завантажена на сайт системи </w:t>
            </w:r>
            <w:proofErr w:type="spellStart"/>
            <w:r w:rsidRPr="00E155AF">
              <w:rPr>
                <w:bCs/>
                <w:sz w:val="22"/>
                <w:szCs w:val="22"/>
                <w:lang w:val="uk-UA"/>
              </w:rPr>
              <w:t>Moodle</w:t>
            </w:r>
            <w:proofErr w:type="spellEnd"/>
            <w:r w:rsidRPr="00E155AF">
              <w:rPr>
                <w:bCs/>
                <w:sz w:val="22"/>
                <w:szCs w:val="22"/>
                <w:lang w:val="uk-UA"/>
              </w:rPr>
              <w:t xml:space="preserve"> ЗНУ.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86A" w14:textId="77777777" w:rsidR="008D7677" w:rsidRPr="00E155AF" w:rsidRDefault="008D7677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Кожне завдання лабораторної роботи за змістовим модулем оцінюється від 1 до 3 балів з урахуванням відповідей на запитання при захисті роботи. Загальна максимальна сума балів визначається кількістю завдань в роботі.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94A" w14:textId="2A59DBBA" w:rsidR="008D7677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686A85" w:rsidRPr="00E155AF" w14:paraId="6D3A54A1" w14:textId="77777777" w:rsidTr="0096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88A" w14:textId="45C75D3D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 xml:space="preserve">Усього за ЗМ </w:t>
            </w:r>
            <w:r w:rsidR="008D7677" w:rsidRPr="00E155AF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46B9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F0B7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5739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F22" w14:textId="22767CAE" w:rsidR="00686A85" w:rsidRPr="00E155AF" w:rsidRDefault="00965B5C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965B5C" w:rsidRPr="00E155AF" w14:paraId="498B8838" w14:textId="77777777" w:rsidTr="000537E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625CA" w14:textId="57209426" w:rsidR="00965B5C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898E" w14:textId="71C87115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Тест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7E3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Питання для підготовки:</w:t>
            </w:r>
          </w:p>
          <w:p w14:paraId="03500E5D" w14:textId="799BF865" w:rsidR="00965B5C" w:rsidRPr="00E155AF" w:rsidRDefault="00965B5C" w:rsidP="00965B5C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Класичні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класифікаціі</w:t>
            </w:r>
            <w:proofErr w:type="spellEnd"/>
            <w:r w:rsidRPr="00E155AF">
              <w:rPr>
                <w:lang w:val="uk-UA"/>
              </w:rPr>
              <w:t xml:space="preserve">̈ 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задач </w:t>
            </w:r>
            <w:proofErr w:type="spellStart"/>
            <w:r w:rsidRPr="00E155AF">
              <w:rPr>
                <w:lang w:val="uk-UA"/>
              </w:rPr>
              <w:t>класифікаціі</w:t>
            </w:r>
            <w:proofErr w:type="spellEnd"/>
            <w:r w:rsidRPr="00E155AF">
              <w:rPr>
                <w:lang w:val="uk-UA"/>
              </w:rPr>
              <w:t xml:space="preserve">̈. Класичні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 xml:space="preserve">̈ 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задач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 xml:space="preserve">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2AB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Тестові питання оцінюються:</w:t>
            </w:r>
          </w:p>
          <w:p w14:paraId="0D2A1C66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правильно/</w:t>
            </w:r>
          </w:p>
          <w:p w14:paraId="23902A1B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неправильно.</w:t>
            </w:r>
          </w:p>
          <w:p w14:paraId="6CAC185C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Кількість питань – 10.</w:t>
            </w:r>
          </w:p>
          <w:p w14:paraId="212F775C" w14:textId="764A67A4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Правильна відповідь оцінюється у 0,4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AAA" w14:textId="30CBCAFE" w:rsidR="00965B5C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965B5C" w:rsidRPr="00E155AF" w14:paraId="39BBF52A" w14:textId="77777777" w:rsidTr="000537EB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ABBB" w14:textId="77777777" w:rsidR="00965B5C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6B0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Лабораторна робота 11</w:t>
            </w:r>
          </w:p>
          <w:p w14:paraId="0D9A6187" w14:textId="71614B2E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560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Вимоги до виконання та оформлення: </w:t>
            </w:r>
          </w:p>
          <w:p w14:paraId="5F52C098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лабораторна робота у вигляді файлу завантажена на сайт системи </w:t>
            </w:r>
            <w:proofErr w:type="spellStart"/>
            <w:r w:rsidRPr="00E155AF">
              <w:rPr>
                <w:bCs/>
                <w:sz w:val="22"/>
                <w:szCs w:val="22"/>
                <w:lang w:val="uk-UA"/>
              </w:rPr>
              <w:t>Moodle</w:t>
            </w:r>
            <w:proofErr w:type="spellEnd"/>
            <w:r w:rsidRPr="00E155AF">
              <w:rPr>
                <w:bCs/>
                <w:sz w:val="22"/>
                <w:szCs w:val="22"/>
                <w:lang w:val="uk-UA"/>
              </w:rPr>
              <w:t xml:space="preserve"> ЗНУ.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6A4" w14:textId="77777777" w:rsidR="00965B5C" w:rsidRPr="00E155AF" w:rsidRDefault="00965B5C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Кожне завдання лабораторної роботи за змістовим модулем оцінюється від 1 до 3 балів з урахуванням відповідей на запитання при захисті роботи. Загальна максимальна сума балів визначається кількістю завдань в роботі.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8DF" w14:textId="01D50FBA" w:rsidR="00965B5C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686A85" w:rsidRPr="00E155AF" w14:paraId="7CDF3F89" w14:textId="77777777" w:rsidTr="0096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35D" w14:textId="16DD1644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 xml:space="preserve">Усього за ЗМ </w:t>
            </w:r>
            <w:r w:rsidR="00965B5C" w:rsidRPr="00E155AF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BF16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82D7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F66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5DB" w14:textId="42ABDF70" w:rsidR="00686A85" w:rsidRPr="00E155AF" w:rsidRDefault="00965B5C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686A85" w:rsidRPr="00E155AF" w14:paraId="5EF029CA" w14:textId="77777777" w:rsidTr="00686A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0B9D" w14:textId="3A6A730C" w:rsidR="00686A85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6FEA" w14:textId="1ED27475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Тест </w:t>
            </w:r>
            <w:r w:rsidR="00965B5C" w:rsidRPr="00E155AF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A5F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Питання для підготовки:</w:t>
            </w:r>
          </w:p>
          <w:p w14:paraId="0C19B85B" w14:textId="1866C803" w:rsidR="00686A85" w:rsidRPr="00E155AF" w:rsidRDefault="00965B5C" w:rsidP="00965B5C">
            <w:pPr>
              <w:pStyle w:val="ae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E155AF">
              <w:rPr>
                <w:lang w:val="uk-UA"/>
              </w:rPr>
              <w:t xml:space="preserve">Класичні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класифікаціі</w:t>
            </w:r>
            <w:proofErr w:type="spellEnd"/>
            <w:r w:rsidRPr="00E155AF">
              <w:rPr>
                <w:lang w:val="uk-UA"/>
              </w:rPr>
              <w:t xml:space="preserve">̈ 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задач </w:t>
            </w:r>
            <w:proofErr w:type="spellStart"/>
            <w:r w:rsidRPr="00E155AF">
              <w:rPr>
                <w:lang w:val="uk-UA"/>
              </w:rPr>
              <w:t>класифікаціі</w:t>
            </w:r>
            <w:proofErr w:type="spellEnd"/>
            <w:r w:rsidRPr="00E155AF">
              <w:rPr>
                <w:lang w:val="uk-UA"/>
              </w:rPr>
              <w:t xml:space="preserve">̈. Класичні </w:t>
            </w:r>
            <w:proofErr w:type="spellStart"/>
            <w:r w:rsidRPr="00E155AF">
              <w:rPr>
                <w:lang w:val="uk-UA"/>
              </w:rPr>
              <w:t>технологіі</w:t>
            </w:r>
            <w:proofErr w:type="spellEnd"/>
            <w:r w:rsidRPr="00E155AF">
              <w:rPr>
                <w:lang w:val="uk-UA"/>
              </w:rPr>
              <w:t xml:space="preserve">̈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 xml:space="preserve">̈ в </w:t>
            </w:r>
            <w:proofErr w:type="spellStart"/>
            <w:r w:rsidRPr="00E155AF">
              <w:rPr>
                <w:lang w:val="uk-UA"/>
              </w:rPr>
              <w:t>Data</w:t>
            </w:r>
            <w:proofErr w:type="spellEnd"/>
            <w:r w:rsidRPr="00E155AF">
              <w:rPr>
                <w:lang w:val="uk-UA"/>
              </w:rPr>
              <w:t xml:space="preserve"> </w:t>
            </w:r>
            <w:proofErr w:type="spellStart"/>
            <w:r w:rsidRPr="00E155AF">
              <w:rPr>
                <w:lang w:val="uk-UA"/>
              </w:rPr>
              <w:t>Mining</w:t>
            </w:r>
            <w:proofErr w:type="spellEnd"/>
            <w:r w:rsidRPr="00E155AF">
              <w:rPr>
                <w:lang w:val="uk-UA"/>
              </w:rPr>
              <w:t xml:space="preserve">. Програмне забезпечення задач </w:t>
            </w:r>
            <w:proofErr w:type="spellStart"/>
            <w:r w:rsidRPr="00E155AF">
              <w:rPr>
                <w:lang w:val="uk-UA"/>
              </w:rPr>
              <w:t>кластеризаціі</w:t>
            </w:r>
            <w:proofErr w:type="spellEnd"/>
            <w:r w:rsidRPr="00E155AF">
              <w:rPr>
                <w:lang w:val="uk-UA"/>
              </w:rPr>
              <w:t xml:space="preserve">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65E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Тестові питання оцінюються:</w:t>
            </w:r>
          </w:p>
          <w:p w14:paraId="2046BD8A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правильно/</w:t>
            </w:r>
          </w:p>
          <w:p w14:paraId="54E2255B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неправильно.</w:t>
            </w:r>
          </w:p>
          <w:p w14:paraId="02C0062E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Кількість питань – 10.</w:t>
            </w:r>
          </w:p>
          <w:p w14:paraId="1BB9B854" w14:textId="265571ED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Правильна відповідь оцінюється у 0,</w:t>
            </w:r>
            <w:r w:rsidR="00965B5C" w:rsidRPr="00E155AF">
              <w:rPr>
                <w:bCs/>
                <w:sz w:val="22"/>
                <w:szCs w:val="22"/>
                <w:lang w:val="uk-UA"/>
              </w:rPr>
              <w:t>4</w:t>
            </w:r>
            <w:r w:rsidRPr="00E155AF">
              <w:rPr>
                <w:bCs/>
                <w:sz w:val="22"/>
                <w:szCs w:val="22"/>
                <w:lang w:val="uk-UA"/>
              </w:rPr>
              <w:t xml:space="preserve">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90A" w14:textId="22505630" w:rsidR="00686A85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686A85" w:rsidRPr="00E155AF" w14:paraId="072011EB" w14:textId="77777777" w:rsidTr="00686A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1D53" w14:textId="77777777" w:rsidR="00686A85" w:rsidRPr="00E155AF" w:rsidRDefault="00686A85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CA5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Лабораторна робота </w:t>
            </w: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4EC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 xml:space="preserve">Вимоги до виконання та </w:t>
            </w: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 xml:space="preserve">оформлення: </w:t>
            </w:r>
          </w:p>
          <w:p w14:paraId="528C274D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t xml:space="preserve">лабораторна робота у вигляді файлу завантажена на сайт системи </w:t>
            </w:r>
            <w:proofErr w:type="spellStart"/>
            <w:r w:rsidRPr="00E155AF">
              <w:rPr>
                <w:bCs/>
                <w:sz w:val="22"/>
                <w:szCs w:val="22"/>
                <w:lang w:val="uk-UA"/>
              </w:rPr>
              <w:t>Moodle</w:t>
            </w:r>
            <w:proofErr w:type="spellEnd"/>
            <w:r w:rsidRPr="00E155AF">
              <w:rPr>
                <w:bCs/>
                <w:sz w:val="22"/>
                <w:szCs w:val="22"/>
                <w:lang w:val="uk-UA"/>
              </w:rPr>
              <w:t xml:space="preserve"> ЗНУ.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F72" w14:textId="77777777" w:rsidR="00686A85" w:rsidRPr="00E155AF" w:rsidRDefault="00686A85" w:rsidP="00686A85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 xml:space="preserve">Кожне завдання </w:t>
            </w: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>лабораторної роботи за змістовим модулем оцінюється від 1 до 3 балів з урахуванням відповідей на запитання при захисті роботи. Загальна максимальна сума балів визначається кількістю завдань в роботі.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685" w14:textId="4FADDE5C" w:rsidR="00686A85" w:rsidRPr="00E155AF" w:rsidRDefault="00965B5C" w:rsidP="004A79AB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E155AF">
              <w:rPr>
                <w:bCs/>
                <w:sz w:val="22"/>
                <w:szCs w:val="22"/>
                <w:lang w:val="uk-UA"/>
              </w:rPr>
              <w:lastRenderedPageBreak/>
              <w:t>4</w:t>
            </w:r>
          </w:p>
        </w:tc>
      </w:tr>
      <w:tr w:rsidR="00686A85" w:rsidRPr="00E155AF" w14:paraId="5213FF69" w14:textId="77777777" w:rsidTr="0096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2C0" w14:textId="6B46412A" w:rsidR="00686A85" w:rsidRPr="00E155AF" w:rsidRDefault="00686A85" w:rsidP="004A79AB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 xml:space="preserve">Усього за ЗМ </w:t>
            </w:r>
            <w:r w:rsidR="00965B5C" w:rsidRPr="00E155AF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A4D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5AD6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CCC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B4B4" w14:textId="6EFCA353" w:rsidR="00686A85" w:rsidRPr="00E155AF" w:rsidRDefault="00965B5C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686A85" w:rsidRPr="00E155AF" w14:paraId="2A094D17" w14:textId="77777777" w:rsidTr="00965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B72" w14:textId="77777777" w:rsidR="00686A85" w:rsidRPr="00E155AF" w:rsidRDefault="00686A85" w:rsidP="004A79AB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Усього за змістові модулі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6CF1" w14:textId="4B53DE9A" w:rsidR="00686A85" w:rsidRPr="00E155AF" w:rsidRDefault="00965B5C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BF1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D7C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429D" w14:textId="77777777" w:rsidR="00686A85" w:rsidRPr="00E155AF" w:rsidRDefault="00686A85" w:rsidP="00965B5C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60</w:t>
            </w:r>
          </w:p>
        </w:tc>
      </w:tr>
    </w:tbl>
    <w:p w14:paraId="19AF0098" w14:textId="77777777" w:rsidR="00585F24" w:rsidRPr="00E155AF" w:rsidRDefault="00585F24" w:rsidP="00585F24">
      <w:pPr>
        <w:ind w:left="852"/>
        <w:jc w:val="both"/>
        <w:rPr>
          <w:lang w:val="uk-UA"/>
        </w:rPr>
      </w:pPr>
    </w:p>
    <w:p w14:paraId="69B68243" w14:textId="77777777" w:rsidR="002331AE" w:rsidRPr="00E155AF" w:rsidRDefault="002331AE" w:rsidP="009C4061">
      <w:pPr>
        <w:jc w:val="center"/>
        <w:rPr>
          <w:b/>
          <w:sz w:val="28"/>
          <w:szCs w:val="28"/>
          <w:lang w:val="uk-UA"/>
        </w:rPr>
      </w:pPr>
    </w:p>
    <w:p w14:paraId="19B02347" w14:textId="77777777" w:rsidR="002331AE" w:rsidRPr="00E155AF" w:rsidRDefault="002331AE" w:rsidP="009C4061">
      <w:pPr>
        <w:jc w:val="center"/>
        <w:rPr>
          <w:b/>
          <w:sz w:val="28"/>
          <w:szCs w:val="28"/>
          <w:lang w:val="uk-UA"/>
        </w:rPr>
      </w:pPr>
    </w:p>
    <w:p w14:paraId="15461397" w14:textId="77777777" w:rsidR="002331AE" w:rsidRPr="00E155AF" w:rsidRDefault="002331AE" w:rsidP="009C4061">
      <w:pPr>
        <w:jc w:val="center"/>
        <w:rPr>
          <w:b/>
          <w:sz w:val="28"/>
          <w:szCs w:val="28"/>
          <w:lang w:val="uk-UA"/>
        </w:rPr>
      </w:pPr>
    </w:p>
    <w:p w14:paraId="3C6A558F" w14:textId="77777777" w:rsidR="009C6819" w:rsidRPr="00E155AF" w:rsidRDefault="009C6819">
      <w:pPr>
        <w:rPr>
          <w:b/>
          <w:sz w:val="28"/>
          <w:szCs w:val="28"/>
          <w:lang w:val="uk-UA"/>
        </w:rPr>
      </w:pPr>
      <w:r w:rsidRPr="00E155AF">
        <w:rPr>
          <w:b/>
          <w:sz w:val="28"/>
          <w:szCs w:val="28"/>
          <w:lang w:val="uk-UA"/>
        </w:rPr>
        <w:br w:type="page"/>
      </w:r>
    </w:p>
    <w:p w14:paraId="56611049" w14:textId="23B43062" w:rsidR="009C4061" w:rsidRPr="00E155AF" w:rsidRDefault="009C4061" w:rsidP="006372AA">
      <w:pPr>
        <w:pStyle w:val="ab"/>
        <w:numPr>
          <w:ilvl w:val="0"/>
          <w:numId w:val="29"/>
        </w:numPr>
        <w:jc w:val="center"/>
        <w:rPr>
          <w:b/>
          <w:bCs/>
          <w:sz w:val="28"/>
          <w:szCs w:val="28"/>
          <w:lang w:val="uk-UA"/>
        </w:rPr>
      </w:pPr>
      <w:r w:rsidRPr="00E155AF">
        <w:rPr>
          <w:b/>
          <w:bCs/>
          <w:sz w:val="28"/>
          <w:szCs w:val="28"/>
          <w:lang w:val="uk-UA"/>
        </w:rPr>
        <w:lastRenderedPageBreak/>
        <w:t>Підсумковий семестровий контроль</w:t>
      </w:r>
    </w:p>
    <w:p w14:paraId="7B811FF7" w14:textId="77777777" w:rsidR="006372AA" w:rsidRPr="00E155AF" w:rsidRDefault="006372AA" w:rsidP="006372AA">
      <w:pPr>
        <w:pStyle w:val="ab"/>
        <w:numPr>
          <w:ilvl w:val="0"/>
          <w:numId w:val="29"/>
        </w:numPr>
        <w:jc w:val="center"/>
        <w:rPr>
          <w:b/>
          <w:bCs/>
          <w:sz w:val="28"/>
          <w:szCs w:val="28"/>
          <w:lang w:val="uk-UA"/>
        </w:rPr>
      </w:pPr>
    </w:p>
    <w:tbl>
      <w:tblPr>
        <w:tblW w:w="93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2268"/>
        <w:gridCol w:w="2410"/>
        <w:gridCol w:w="2188"/>
        <w:gridCol w:w="1014"/>
      </w:tblGrid>
      <w:tr w:rsidR="009C4061" w:rsidRPr="00E155AF" w14:paraId="7DE4B176" w14:textId="77777777" w:rsidTr="002331AE">
        <w:trPr>
          <w:trHeight w:val="318"/>
        </w:trPr>
        <w:tc>
          <w:tcPr>
            <w:tcW w:w="1475" w:type="dxa"/>
            <w:tcMar>
              <w:left w:w="57" w:type="dxa"/>
              <w:right w:w="57" w:type="dxa"/>
            </w:tcMar>
          </w:tcPr>
          <w:p w14:paraId="64BAA958" w14:textId="77777777" w:rsidR="009C4061" w:rsidRPr="00E155AF" w:rsidRDefault="009C4061" w:rsidP="00097057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Форма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7FF733A" w14:textId="77777777" w:rsidR="009C4061" w:rsidRPr="00E155AF" w:rsidRDefault="009C4061" w:rsidP="00097057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Види підсумкових контрольних заходів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DF4653E" w14:textId="77777777" w:rsidR="009C4061" w:rsidRPr="00E155AF" w:rsidRDefault="009C4061" w:rsidP="00097057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Зміст підсумкового контрольного заходу</w:t>
            </w: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14:paraId="33DCC7F4" w14:textId="77777777" w:rsidR="009C4061" w:rsidRPr="00E155AF" w:rsidRDefault="009C4061" w:rsidP="00097057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1014" w:type="dxa"/>
            <w:tcMar>
              <w:left w:w="57" w:type="dxa"/>
              <w:right w:w="57" w:type="dxa"/>
            </w:tcMar>
          </w:tcPr>
          <w:p w14:paraId="37EF999B" w14:textId="77777777" w:rsidR="009C4061" w:rsidRPr="00E155AF" w:rsidRDefault="009C4061" w:rsidP="00097057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Усього балів</w:t>
            </w:r>
          </w:p>
        </w:tc>
      </w:tr>
      <w:tr w:rsidR="009C4061" w:rsidRPr="00E155AF" w14:paraId="4DF4959F" w14:textId="77777777" w:rsidTr="002331AE">
        <w:trPr>
          <w:trHeight w:val="190"/>
        </w:trPr>
        <w:tc>
          <w:tcPr>
            <w:tcW w:w="1475" w:type="dxa"/>
            <w:tcMar>
              <w:left w:w="57" w:type="dxa"/>
              <w:right w:w="57" w:type="dxa"/>
            </w:tcMar>
          </w:tcPr>
          <w:p w14:paraId="4978FA1F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12053A6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1035DFB9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14:paraId="7DD47C91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dxa"/>
            <w:tcMar>
              <w:left w:w="57" w:type="dxa"/>
              <w:right w:w="57" w:type="dxa"/>
            </w:tcMar>
          </w:tcPr>
          <w:p w14:paraId="5BBBC800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9C4061" w:rsidRPr="00E155AF" w14:paraId="546EF46C" w14:textId="77777777" w:rsidTr="00B77A8E">
        <w:tc>
          <w:tcPr>
            <w:tcW w:w="1475" w:type="dxa"/>
            <w:vMerge w:val="restart"/>
            <w:tcMar>
              <w:left w:w="57" w:type="dxa"/>
              <w:right w:w="57" w:type="dxa"/>
            </w:tcMar>
            <w:textDirection w:val="btLr"/>
          </w:tcPr>
          <w:p w14:paraId="3B1CC4A3" w14:textId="77777777" w:rsidR="009C4061" w:rsidRPr="00E155AF" w:rsidRDefault="009C4061" w:rsidP="00097057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9B06CD1" w14:textId="3E7F70A7" w:rsidR="009C4061" w:rsidRPr="00E155AF" w:rsidRDefault="0078738D" w:rsidP="0009705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155AF">
              <w:rPr>
                <w:b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04B7254" w14:textId="77777777" w:rsidR="009C4061" w:rsidRPr="00E155AF" w:rsidRDefault="009C4061" w:rsidP="00097057">
            <w:pPr>
              <w:widowControl w:val="0"/>
              <w:ind w:firstLine="3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496DE9A4" w14:textId="77777777" w:rsidR="009C4061" w:rsidRPr="00E155AF" w:rsidRDefault="009C4061" w:rsidP="00097057">
            <w:pPr>
              <w:widowControl w:val="0"/>
              <w:ind w:firstLine="3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18A90C5A" w14:textId="77777777" w:rsidR="009C4061" w:rsidRPr="00E155AF" w:rsidRDefault="009C4061" w:rsidP="00097057">
            <w:pPr>
              <w:widowControl w:val="0"/>
              <w:ind w:firstLine="3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284B8F05" w14:textId="77777777" w:rsidR="009C4061" w:rsidRPr="00E155AF" w:rsidRDefault="009C4061" w:rsidP="00097057">
            <w:pPr>
              <w:widowControl w:val="0"/>
              <w:ind w:firstLine="3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75BA80BD" w14:textId="77777777" w:rsidR="009C4061" w:rsidRPr="00E155AF" w:rsidRDefault="009C4061" w:rsidP="00097057">
            <w:pPr>
              <w:widowControl w:val="0"/>
              <w:ind w:firstLine="3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0EE9CF45" w14:textId="77777777" w:rsidR="009C4061" w:rsidRPr="00E155AF" w:rsidRDefault="009C4061" w:rsidP="00097057">
            <w:pPr>
              <w:widowControl w:val="0"/>
              <w:ind w:firstLine="34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b/>
                <w:color w:val="000000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3AC1403D" w14:textId="434EB253" w:rsidR="009C4061" w:rsidRPr="00E155AF" w:rsidRDefault="009C4061" w:rsidP="00097057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Питання для підготовки: див. питання до ЗМ 1–</w:t>
            </w:r>
            <w:r w:rsidR="0078738D" w:rsidRPr="00E155AF">
              <w:rPr>
                <w:sz w:val="22"/>
                <w:szCs w:val="22"/>
                <w:lang w:val="uk-UA"/>
              </w:rPr>
              <w:t>4</w:t>
            </w:r>
            <w:r w:rsidRPr="00E155AF">
              <w:rPr>
                <w:sz w:val="22"/>
                <w:szCs w:val="22"/>
                <w:lang w:val="uk-UA"/>
              </w:rPr>
              <w:t xml:space="preserve"> у таблиці 7.</w:t>
            </w:r>
          </w:p>
          <w:p w14:paraId="22CA4A84" w14:textId="77777777" w:rsidR="009C4061" w:rsidRPr="00E155AF" w:rsidRDefault="009C4061" w:rsidP="00097057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Тестування передбачає обмежену у часі (40 хвилин) відповідь на теоретичні питання. </w:t>
            </w:r>
          </w:p>
          <w:p w14:paraId="45996213" w14:textId="2C67FD2D" w:rsidR="009C4061" w:rsidRPr="00E155AF" w:rsidRDefault="009C4061" w:rsidP="00097057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У разі дистанційної форми навчання </w:t>
            </w:r>
            <w:r w:rsidR="00D27F13" w:rsidRPr="00E155AF">
              <w:rPr>
                <w:sz w:val="22"/>
                <w:szCs w:val="22"/>
                <w:lang w:val="uk-UA"/>
              </w:rPr>
              <w:t>залік</w:t>
            </w:r>
            <w:r w:rsidRPr="00E155AF">
              <w:rPr>
                <w:sz w:val="22"/>
                <w:szCs w:val="22"/>
                <w:lang w:val="uk-UA"/>
              </w:rPr>
              <w:t xml:space="preserve"> проходить у тестовій формі через платформу </w:t>
            </w:r>
            <w:proofErr w:type="spellStart"/>
            <w:r w:rsidRPr="00E155AF">
              <w:rPr>
                <w:sz w:val="22"/>
                <w:szCs w:val="22"/>
                <w:lang w:val="uk-UA"/>
              </w:rPr>
              <w:t>Moodle</w:t>
            </w:r>
            <w:proofErr w:type="spellEnd"/>
            <w:r w:rsidRPr="00E155A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14:paraId="28544E9E" w14:textId="77777777" w:rsidR="009C4061" w:rsidRPr="00E155AF" w:rsidRDefault="009C4061" w:rsidP="00097057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Тестові питання оцінюються:</w:t>
            </w:r>
          </w:p>
          <w:p w14:paraId="4558C376" w14:textId="77777777" w:rsidR="009C4061" w:rsidRPr="00E155AF" w:rsidRDefault="009C4061" w:rsidP="00097057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правильно/</w:t>
            </w:r>
          </w:p>
          <w:p w14:paraId="794F6B51" w14:textId="77777777" w:rsidR="009C4061" w:rsidRPr="00E155AF" w:rsidRDefault="009C4061" w:rsidP="00097057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неправильно.</w:t>
            </w:r>
          </w:p>
          <w:p w14:paraId="76D50061" w14:textId="77777777" w:rsidR="009C4061" w:rsidRPr="00E155AF" w:rsidRDefault="009C4061" w:rsidP="00097057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Кількість питань – 20.</w:t>
            </w:r>
          </w:p>
          <w:p w14:paraId="647C701D" w14:textId="77777777" w:rsidR="009C4061" w:rsidRPr="00E155AF" w:rsidRDefault="009C4061" w:rsidP="00097057">
            <w:pPr>
              <w:jc w:val="both"/>
              <w:rPr>
                <w:sz w:val="22"/>
                <w:szCs w:val="22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Правильна відповідь оцінюється у 1 бал.</w:t>
            </w: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14:paraId="14E5F183" w14:textId="77777777" w:rsidR="009C4061" w:rsidRPr="00E155AF" w:rsidRDefault="009C4061" w:rsidP="00097057">
            <w:pPr>
              <w:widowControl w:val="0"/>
              <w:jc w:val="center"/>
              <w:rPr>
                <w:b/>
                <w:lang w:val="uk-UA"/>
              </w:rPr>
            </w:pPr>
            <w:r w:rsidRPr="00E155AF">
              <w:rPr>
                <w:b/>
                <w:lang w:val="uk-UA"/>
              </w:rPr>
              <w:t>20</w:t>
            </w:r>
          </w:p>
        </w:tc>
      </w:tr>
      <w:tr w:rsidR="009C4061" w:rsidRPr="00E155AF" w14:paraId="5605C58A" w14:textId="77777777" w:rsidTr="00B77A8E">
        <w:trPr>
          <w:trHeight w:val="1080"/>
        </w:trPr>
        <w:tc>
          <w:tcPr>
            <w:tcW w:w="1475" w:type="dxa"/>
            <w:vMerge/>
            <w:tcMar>
              <w:left w:w="57" w:type="dxa"/>
              <w:right w:w="57" w:type="dxa"/>
            </w:tcMar>
          </w:tcPr>
          <w:p w14:paraId="3FA3B82A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6DCF070" w14:textId="77777777" w:rsidR="009C4061" w:rsidRPr="00E155AF" w:rsidRDefault="009C4061" w:rsidP="00097057">
            <w:pPr>
              <w:widowControl w:val="0"/>
              <w:ind w:firstLine="69"/>
              <w:rPr>
                <w:color w:val="000000"/>
                <w:sz w:val="22"/>
                <w:szCs w:val="22"/>
                <w:lang w:val="uk-UA"/>
              </w:rPr>
            </w:pPr>
          </w:p>
          <w:p w14:paraId="6500AF9C" w14:textId="77777777" w:rsidR="009C4061" w:rsidRPr="00E155AF" w:rsidRDefault="009C4061" w:rsidP="00097057">
            <w:pPr>
              <w:widowControl w:val="0"/>
              <w:ind w:firstLine="69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665DD2FB" w14:textId="77777777" w:rsidR="009C4061" w:rsidRPr="00E155AF" w:rsidRDefault="009C4061" w:rsidP="00097057">
            <w:pPr>
              <w:widowControl w:val="0"/>
              <w:ind w:firstLine="69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14:paraId="3873C2D2" w14:textId="77777777" w:rsidR="009C4061" w:rsidRPr="00E155AF" w:rsidRDefault="003742B5" w:rsidP="003742B5">
            <w:pPr>
              <w:widowControl w:val="0"/>
              <w:ind w:firstLine="69"/>
              <w:rPr>
                <w:b/>
                <w:color w:val="000000"/>
                <w:sz w:val="22"/>
                <w:szCs w:val="22"/>
                <w:lang w:val="uk-UA"/>
              </w:rPr>
            </w:pPr>
            <w:r w:rsidRPr="00E155AF">
              <w:rPr>
                <w:b/>
                <w:color w:val="000000"/>
                <w:sz w:val="22"/>
                <w:szCs w:val="22"/>
                <w:lang w:val="uk-UA"/>
              </w:rPr>
              <w:t>Розв’язання задачі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C05D1BF" w14:textId="77777777" w:rsidR="009C4061" w:rsidRPr="00E155AF" w:rsidRDefault="009C4061" w:rsidP="00097057">
            <w:pPr>
              <w:widowControl w:val="0"/>
              <w:jc w:val="center"/>
              <w:rPr>
                <w:color w:val="000000"/>
                <w:lang w:val="uk-UA"/>
              </w:rPr>
            </w:pPr>
          </w:p>
          <w:p w14:paraId="164C75F7" w14:textId="77777777" w:rsidR="009C4061" w:rsidRPr="00E155AF" w:rsidRDefault="009C4061" w:rsidP="00097057">
            <w:pPr>
              <w:widowControl w:val="0"/>
              <w:jc w:val="center"/>
              <w:rPr>
                <w:color w:val="000000"/>
                <w:lang w:val="uk-UA"/>
              </w:rPr>
            </w:pPr>
          </w:p>
          <w:p w14:paraId="0E563596" w14:textId="77777777" w:rsidR="009C4061" w:rsidRPr="00E155AF" w:rsidRDefault="002C3F2F" w:rsidP="0009705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>Підсумкове практичне завдання</w:t>
            </w: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14:paraId="1C527F74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155AF">
              <w:rPr>
                <w:sz w:val="22"/>
                <w:szCs w:val="22"/>
                <w:lang w:val="uk-UA"/>
              </w:rPr>
              <w:t xml:space="preserve">Задача складається з </w:t>
            </w:r>
            <w:r w:rsidR="002331AE" w:rsidRPr="00E155AF">
              <w:rPr>
                <w:sz w:val="22"/>
                <w:szCs w:val="22"/>
                <w:lang w:val="uk-UA"/>
              </w:rPr>
              <w:t>2</w:t>
            </w:r>
            <w:r w:rsidRPr="00E155AF">
              <w:rPr>
                <w:sz w:val="22"/>
                <w:szCs w:val="22"/>
                <w:lang w:val="uk-UA"/>
              </w:rPr>
              <w:t xml:space="preserve"> практичних завдань, за кожне з яких студент може отримати до </w:t>
            </w:r>
            <w:r w:rsidR="002331AE" w:rsidRPr="00E155AF">
              <w:rPr>
                <w:sz w:val="22"/>
                <w:szCs w:val="22"/>
                <w:lang w:val="uk-UA"/>
              </w:rPr>
              <w:t>10</w:t>
            </w:r>
            <w:r w:rsidRPr="00E155AF">
              <w:rPr>
                <w:sz w:val="22"/>
                <w:szCs w:val="22"/>
                <w:lang w:val="uk-UA"/>
              </w:rPr>
              <w:t xml:space="preserve"> балів, з урахуванням відповідей на запитання при захисті роботи.</w:t>
            </w: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14:paraId="23F05551" w14:textId="77777777" w:rsidR="009C4061" w:rsidRPr="00E155AF" w:rsidRDefault="009C4061" w:rsidP="00097057">
            <w:pPr>
              <w:widowControl w:val="0"/>
              <w:jc w:val="center"/>
              <w:rPr>
                <w:b/>
                <w:lang w:val="uk-UA"/>
              </w:rPr>
            </w:pPr>
            <w:r w:rsidRPr="00E155AF">
              <w:rPr>
                <w:b/>
                <w:lang w:val="uk-UA"/>
              </w:rPr>
              <w:t>20</w:t>
            </w:r>
          </w:p>
        </w:tc>
      </w:tr>
      <w:tr w:rsidR="009C4061" w:rsidRPr="00E155AF" w14:paraId="579149EA" w14:textId="77777777" w:rsidTr="00B77A8E">
        <w:tc>
          <w:tcPr>
            <w:tcW w:w="1475" w:type="dxa"/>
            <w:tcMar>
              <w:left w:w="57" w:type="dxa"/>
              <w:right w:w="57" w:type="dxa"/>
            </w:tcMar>
          </w:tcPr>
          <w:p w14:paraId="3678130E" w14:textId="77777777" w:rsidR="009C4061" w:rsidRPr="00E155AF" w:rsidRDefault="009C4061" w:rsidP="00097057">
            <w:pPr>
              <w:widowControl w:val="0"/>
              <w:rPr>
                <w:b/>
                <w:lang w:val="uk-UA"/>
              </w:rPr>
            </w:pPr>
            <w:r w:rsidRPr="00E155AF">
              <w:rPr>
                <w:lang w:val="uk-UA"/>
              </w:rPr>
              <w:t>Усього за підсумковий  семестровий контроль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77FC459" w14:textId="77777777" w:rsidR="009C4061" w:rsidRPr="00E155AF" w:rsidRDefault="009C4061" w:rsidP="00097057">
            <w:pPr>
              <w:widowControl w:val="0"/>
              <w:jc w:val="center"/>
              <w:rPr>
                <w:b/>
                <w:lang w:val="uk-UA"/>
              </w:rPr>
            </w:pPr>
            <w:r w:rsidRPr="00E155AF">
              <w:rPr>
                <w:b/>
                <w:lang w:val="uk-UA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3B9C5004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14:paraId="76B68071" w14:textId="77777777" w:rsidR="009C4061" w:rsidRPr="00E155AF" w:rsidRDefault="009C4061" w:rsidP="0009705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14:paraId="526A6AD5" w14:textId="77777777" w:rsidR="009C4061" w:rsidRPr="00E155AF" w:rsidRDefault="009C4061" w:rsidP="00097057">
            <w:pPr>
              <w:widowControl w:val="0"/>
              <w:jc w:val="center"/>
              <w:rPr>
                <w:b/>
                <w:lang w:val="uk-UA"/>
              </w:rPr>
            </w:pPr>
            <w:r w:rsidRPr="00E155AF">
              <w:rPr>
                <w:b/>
                <w:lang w:val="uk-UA"/>
              </w:rPr>
              <w:t>40</w:t>
            </w:r>
          </w:p>
        </w:tc>
      </w:tr>
    </w:tbl>
    <w:p w14:paraId="7BCD7C5B" w14:textId="77777777" w:rsidR="00240018" w:rsidRPr="00E155AF" w:rsidRDefault="00240018" w:rsidP="009C4061">
      <w:pPr>
        <w:widowControl w:val="0"/>
        <w:rPr>
          <w:b/>
          <w:sz w:val="28"/>
          <w:szCs w:val="28"/>
          <w:lang w:val="uk-UA"/>
        </w:rPr>
      </w:pPr>
    </w:p>
    <w:p w14:paraId="1528B3E9" w14:textId="77777777" w:rsidR="009C4061" w:rsidRPr="00E155AF" w:rsidRDefault="009C4061" w:rsidP="009C4061">
      <w:pPr>
        <w:widowControl w:val="0"/>
        <w:rPr>
          <w:b/>
          <w:sz w:val="28"/>
          <w:szCs w:val="28"/>
          <w:lang w:val="uk-UA"/>
        </w:rPr>
      </w:pPr>
    </w:p>
    <w:p w14:paraId="558AA711" w14:textId="77777777" w:rsidR="00240018" w:rsidRPr="00E155AF" w:rsidRDefault="00240018">
      <w:pPr>
        <w:rPr>
          <w:sz w:val="28"/>
          <w:szCs w:val="28"/>
          <w:lang w:val="uk-UA"/>
        </w:rPr>
      </w:pPr>
    </w:p>
    <w:p w14:paraId="43382492" w14:textId="77777777" w:rsidR="008E7D26" w:rsidRPr="00E155AF" w:rsidRDefault="001571FD" w:rsidP="00704E5D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E155AF">
        <w:rPr>
          <w:b/>
          <w:sz w:val="28"/>
          <w:szCs w:val="28"/>
          <w:lang w:val="uk-UA"/>
        </w:rPr>
        <w:t>9.</w:t>
      </w:r>
      <w:r w:rsidR="00F60C7E" w:rsidRPr="00E155AF">
        <w:rPr>
          <w:b/>
          <w:color w:val="FF0000"/>
          <w:sz w:val="28"/>
          <w:szCs w:val="28"/>
          <w:lang w:val="uk-UA"/>
        </w:rPr>
        <w:t xml:space="preserve"> </w:t>
      </w:r>
      <w:r w:rsidR="008E7D26" w:rsidRPr="00E155AF">
        <w:rPr>
          <w:b/>
          <w:sz w:val="28"/>
          <w:szCs w:val="28"/>
          <w:lang w:val="uk-UA"/>
        </w:rPr>
        <w:t>Рекомендована література</w:t>
      </w:r>
    </w:p>
    <w:p w14:paraId="5BDFD65F" w14:textId="77777777" w:rsidR="004F19FC" w:rsidRPr="00E155AF" w:rsidRDefault="004F19FC" w:rsidP="00704E5D">
      <w:pPr>
        <w:widowControl w:val="0"/>
        <w:shd w:val="clear" w:color="auto" w:fill="FFFFFF"/>
        <w:jc w:val="center"/>
        <w:rPr>
          <w:b/>
          <w:sz w:val="20"/>
          <w:szCs w:val="20"/>
          <w:lang w:val="uk-UA"/>
        </w:rPr>
      </w:pPr>
    </w:p>
    <w:p w14:paraId="07548EB9" w14:textId="08DB1104" w:rsidR="00966E2F" w:rsidRPr="00E155AF" w:rsidRDefault="00BF2FC3" w:rsidP="00E155AF">
      <w:pPr>
        <w:pStyle w:val="a4"/>
        <w:widowControl w:val="0"/>
        <w:spacing w:line="276" w:lineRule="auto"/>
        <w:ind w:firstLine="708"/>
        <w:rPr>
          <w:noProof/>
          <w:sz w:val="28"/>
          <w:szCs w:val="28"/>
          <w:lang w:val="uk-UA"/>
        </w:rPr>
      </w:pPr>
      <w:bookmarkStart w:id="0" w:name="_Hlk33643838"/>
      <w:bookmarkStart w:id="1" w:name="_Hlk33643830"/>
      <w:r w:rsidRPr="00E155AF">
        <w:rPr>
          <w:b/>
          <w:noProof/>
          <w:sz w:val="28"/>
          <w:szCs w:val="28"/>
          <w:lang w:val="uk-UA"/>
        </w:rPr>
        <w:t>Основна</w:t>
      </w:r>
      <w:r w:rsidRPr="00E155AF">
        <w:rPr>
          <w:noProof/>
          <w:sz w:val="28"/>
          <w:szCs w:val="28"/>
          <w:lang w:val="uk-UA"/>
        </w:rPr>
        <w:t>:</w:t>
      </w:r>
      <w:bookmarkEnd w:id="0"/>
    </w:p>
    <w:p w14:paraId="683173BC" w14:textId="0210C2CA" w:rsidR="00BF2FC3" w:rsidRPr="00E155AF" w:rsidRDefault="00BF2FC3" w:rsidP="00BF2FC3">
      <w:pPr>
        <w:pStyle w:val="a4"/>
        <w:widowControl w:val="0"/>
        <w:spacing w:after="120" w:line="276" w:lineRule="auto"/>
        <w:ind w:firstLine="709"/>
        <w:rPr>
          <w:b/>
          <w:bCs/>
          <w:noProof/>
          <w:sz w:val="28"/>
          <w:szCs w:val="28"/>
          <w:lang w:val="uk-UA"/>
        </w:rPr>
      </w:pPr>
      <w:r w:rsidRPr="00E155AF">
        <w:rPr>
          <w:b/>
          <w:bCs/>
          <w:noProof/>
          <w:sz w:val="28"/>
          <w:szCs w:val="28"/>
          <w:lang w:val="uk-UA"/>
        </w:rPr>
        <w:t>Додаткова:</w:t>
      </w:r>
    </w:p>
    <w:p w14:paraId="32597D4E" w14:textId="77777777" w:rsidR="00BF2FC3" w:rsidRPr="00E155AF" w:rsidRDefault="00BF2FC3" w:rsidP="00BF2FC3">
      <w:pPr>
        <w:pStyle w:val="a4"/>
        <w:widowControl w:val="0"/>
        <w:spacing w:line="276" w:lineRule="auto"/>
        <w:ind w:firstLine="0"/>
        <w:rPr>
          <w:b/>
          <w:bCs/>
          <w:noProof/>
          <w:sz w:val="24"/>
          <w:szCs w:val="24"/>
          <w:lang w:val="uk-UA"/>
        </w:rPr>
      </w:pPr>
    </w:p>
    <w:p w14:paraId="2E28EBC2" w14:textId="77777777" w:rsidR="00BF2FC3" w:rsidRPr="00E155AF" w:rsidRDefault="00BF2FC3" w:rsidP="00BF2FC3">
      <w:pPr>
        <w:widowControl w:val="0"/>
        <w:shd w:val="clear" w:color="auto" w:fill="FFFFFF"/>
        <w:tabs>
          <w:tab w:val="left" w:pos="365"/>
        </w:tabs>
        <w:spacing w:before="14" w:line="276" w:lineRule="auto"/>
        <w:rPr>
          <w:noProof/>
          <w:color w:val="000000" w:themeColor="text1"/>
          <w:spacing w:val="-20"/>
          <w:sz w:val="28"/>
          <w:szCs w:val="28"/>
          <w:lang w:val="uk-UA"/>
        </w:rPr>
      </w:pPr>
      <w:r w:rsidRPr="00E155AF">
        <w:rPr>
          <w:b/>
          <w:noProof/>
          <w:color w:val="000000" w:themeColor="text1"/>
          <w:sz w:val="28"/>
          <w:szCs w:val="28"/>
          <w:lang w:val="uk-UA"/>
        </w:rPr>
        <w:tab/>
        <w:t>Інформаційні ресурси</w:t>
      </w:r>
      <w:r w:rsidRPr="00E155AF">
        <w:rPr>
          <w:noProof/>
          <w:color w:val="000000" w:themeColor="text1"/>
          <w:sz w:val="28"/>
          <w:szCs w:val="28"/>
          <w:lang w:val="uk-UA"/>
        </w:rPr>
        <w:t>:</w:t>
      </w:r>
    </w:p>
    <w:p w14:paraId="72E943D2" w14:textId="77777777" w:rsidR="00BF2FC3" w:rsidRPr="00E155AF" w:rsidRDefault="00BF2FC3" w:rsidP="00054068">
      <w:pPr>
        <w:pStyle w:val="ae"/>
        <w:numPr>
          <w:ilvl w:val="0"/>
          <w:numId w:val="4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proofErr w:type="spellStart"/>
      <w:r w:rsidRPr="00E155AF">
        <w:t>Наукова</w:t>
      </w:r>
      <w:proofErr w:type="spellEnd"/>
      <w:r w:rsidRPr="00E155AF">
        <w:t xml:space="preserve"> </w:t>
      </w:r>
      <w:proofErr w:type="spellStart"/>
      <w:r w:rsidRPr="00E155AF">
        <w:t>бібліотека</w:t>
      </w:r>
      <w:proofErr w:type="spellEnd"/>
      <w:r w:rsidRPr="00E155AF">
        <w:t xml:space="preserve"> </w:t>
      </w:r>
      <w:proofErr w:type="spellStart"/>
      <w:r w:rsidRPr="00E155AF">
        <w:t>Запорізького</w:t>
      </w:r>
      <w:proofErr w:type="spellEnd"/>
      <w:r w:rsidRPr="00E155AF">
        <w:t xml:space="preserve"> </w:t>
      </w:r>
      <w:proofErr w:type="spellStart"/>
      <w:r w:rsidRPr="00E155AF">
        <w:t>національного</w:t>
      </w:r>
      <w:proofErr w:type="spellEnd"/>
      <w:r w:rsidRPr="00E155AF">
        <w:t xml:space="preserve"> </w:t>
      </w:r>
      <w:proofErr w:type="spellStart"/>
      <w:r w:rsidRPr="00E155AF">
        <w:t>університету</w:t>
      </w:r>
      <w:proofErr w:type="spellEnd"/>
      <w:r w:rsidRPr="00E155AF">
        <w:t xml:space="preserve">. </w:t>
      </w:r>
      <w:r w:rsidRPr="00E155AF">
        <w:rPr>
          <w:lang w:val="en-US"/>
        </w:rPr>
        <w:t xml:space="preserve">URL: </w:t>
      </w:r>
      <w:hyperlink r:id="rId8" w:history="1">
        <w:r w:rsidRPr="00E155AF">
          <w:rPr>
            <w:lang w:val="en-US"/>
          </w:rPr>
          <w:t>http://library.znu.edu.ua/</w:t>
        </w:r>
      </w:hyperlink>
    </w:p>
    <w:p w14:paraId="79DBC107" w14:textId="77777777" w:rsidR="00BF2FC3" w:rsidRPr="00E155AF" w:rsidRDefault="00BF2FC3" w:rsidP="00054068">
      <w:pPr>
        <w:pStyle w:val="ae"/>
        <w:numPr>
          <w:ilvl w:val="0"/>
          <w:numId w:val="4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r w:rsidRPr="00E155AF">
        <w:t xml:space="preserve">Система </w:t>
      </w:r>
      <w:proofErr w:type="spellStart"/>
      <w:r w:rsidRPr="00E155AF">
        <w:t>електронного</w:t>
      </w:r>
      <w:proofErr w:type="spellEnd"/>
      <w:r w:rsidRPr="00E155AF">
        <w:t xml:space="preserve"> </w:t>
      </w:r>
      <w:proofErr w:type="spellStart"/>
      <w:r w:rsidRPr="00E155AF">
        <w:t>забезпечення</w:t>
      </w:r>
      <w:proofErr w:type="spellEnd"/>
      <w:r w:rsidRPr="00E155AF">
        <w:t xml:space="preserve"> </w:t>
      </w:r>
      <w:proofErr w:type="spellStart"/>
      <w:r w:rsidRPr="00E155AF">
        <w:t>навчання</w:t>
      </w:r>
      <w:proofErr w:type="spellEnd"/>
      <w:r w:rsidRPr="00E155AF">
        <w:t xml:space="preserve"> ЗНУ. </w:t>
      </w:r>
      <w:r w:rsidRPr="00E155AF">
        <w:rPr>
          <w:lang w:val="en-US"/>
        </w:rPr>
        <w:t>URL: https://moodle.znu.edu.ua/</w:t>
      </w:r>
    </w:p>
    <w:p w14:paraId="7E891F8D" w14:textId="77777777" w:rsidR="00BF2FC3" w:rsidRPr="00E155AF" w:rsidRDefault="00BF2FC3" w:rsidP="00054068">
      <w:pPr>
        <w:pStyle w:val="ae"/>
        <w:numPr>
          <w:ilvl w:val="0"/>
          <w:numId w:val="4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proofErr w:type="spellStart"/>
      <w:r w:rsidRPr="00E155AF">
        <w:t>Національна</w:t>
      </w:r>
      <w:proofErr w:type="spellEnd"/>
      <w:r w:rsidRPr="00E155AF">
        <w:t xml:space="preserve"> </w:t>
      </w:r>
      <w:proofErr w:type="spellStart"/>
      <w:r w:rsidRPr="00E155AF">
        <w:t>бібліотека</w:t>
      </w:r>
      <w:proofErr w:type="spellEnd"/>
      <w:r w:rsidRPr="00E155AF">
        <w:t xml:space="preserve"> </w:t>
      </w:r>
      <w:proofErr w:type="spellStart"/>
      <w:r w:rsidRPr="00E155AF">
        <w:t>України</w:t>
      </w:r>
      <w:proofErr w:type="spellEnd"/>
      <w:r w:rsidRPr="00E155AF">
        <w:t xml:space="preserve"> </w:t>
      </w:r>
      <w:proofErr w:type="spellStart"/>
      <w:r w:rsidRPr="00E155AF">
        <w:t>імені</w:t>
      </w:r>
      <w:proofErr w:type="spellEnd"/>
      <w:r w:rsidRPr="00E155AF">
        <w:t xml:space="preserve"> В. І. </w:t>
      </w:r>
      <w:proofErr w:type="spellStart"/>
      <w:r w:rsidRPr="00E155AF">
        <w:t>Вернадського</w:t>
      </w:r>
      <w:proofErr w:type="spellEnd"/>
      <w:r w:rsidRPr="00E155AF">
        <w:t xml:space="preserve">. </w:t>
      </w:r>
      <w:r w:rsidRPr="00E155AF">
        <w:rPr>
          <w:lang w:val="en-US"/>
        </w:rPr>
        <w:t>URL: http://www.nbuv.gov.ua/</w:t>
      </w:r>
    </w:p>
    <w:p w14:paraId="32D2B73E" w14:textId="77777777" w:rsidR="00045426" w:rsidRPr="00E155AF" w:rsidRDefault="00045426" w:rsidP="008D7700">
      <w:pPr>
        <w:pStyle w:val="a4"/>
        <w:widowControl w:val="0"/>
        <w:tabs>
          <w:tab w:val="left" w:pos="1134"/>
        </w:tabs>
        <w:spacing w:line="276" w:lineRule="auto"/>
        <w:ind w:firstLine="0"/>
        <w:rPr>
          <w:sz w:val="24"/>
          <w:szCs w:val="24"/>
          <w:lang w:val="en-US"/>
        </w:rPr>
      </w:pPr>
    </w:p>
    <w:bookmarkEnd w:id="1"/>
    <w:p w14:paraId="58CC8B35" w14:textId="77777777" w:rsidR="00045426" w:rsidRPr="00E155AF" w:rsidRDefault="00045426" w:rsidP="00A31981">
      <w:pPr>
        <w:pStyle w:val="a4"/>
        <w:widowControl w:val="0"/>
        <w:tabs>
          <w:tab w:val="left" w:pos="1134"/>
        </w:tabs>
        <w:ind w:firstLine="0"/>
        <w:rPr>
          <w:sz w:val="28"/>
          <w:szCs w:val="28"/>
          <w:lang w:val="uk-UA"/>
        </w:rPr>
      </w:pPr>
    </w:p>
    <w:p w14:paraId="3A05473F" w14:textId="77777777" w:rsidR="00414F76" w:rsidRPr="00E155AF" w:rsidRDefault="00414F76" w:rsidP="00704E5D">
      <w:pPr>
        <w:widowControl w:val="0"/>
        <w:rPr>
          <w:sz w:val="28"/>
          <w:szCs w:val="28"/>
          <w:lang w:val="uk-UA"/>
        </w:rPr>
      </w:pPr>
    </w:p>
    <w:p w14:paraId="7F3A8EEB" w14:textId="5735882E" w:rsidR="00B5393C" w:rsidRPr="00E155AF" w:rsidRDefault="00B5393C" w:rsidP="00704E5D">
      <w:pPr>
        <w:widowControl w:val="0"/>
        <w:rPr>
          <w:sz w:val="28"/>
          <w:szCs w:val="28"/>
          <w:lang w:val="uk-UA"/>
        </w:rPr>
      </w:pPr>
    </w:p>
    <w:p w14:paraId="0489D5AB" w14:textId="77777777" w:rsidR="00DB6754" w:rsidRPr="00E155AF" w:rsidRDefault="00DB6754" w:rsidP="00704E5D">
      <w:pPr>
        <w:widowControl w:val="0"/>
        <w:jc w:val="both"/>
        <w:rPr>
          <w:lang w:val="uk-UA"/>
        </w:rPr>
      </w:pPr>
    </w:p>
    <w:p w14:paraId="36D6C42F" w14:textId="77777777" w:rsidR="00584B07" w:rsidRPr="00E155AF" w:rsidRDefault="00584B07" w:rsidP="00704E5D">
      <w:pPr>
        <w:widowControl w:val="0"/>
        <w:ind w:firstLine="360"/>
        <w:jc w:val="both"/>
        <w:rPr>
          <w:i/>
          <w:sz w:val="16"/>
          <w:szCs w:val="16"/>
          <w:lang w:val="uk-UA"/>
        </w:rPr>
      </w:pPr>
    </w:p>
    <w:p w14:paraId="6831085A" w14:textId="77777777" w:rsidR="00732AA5" w:rsidRPr="00E155AF" w:rsidRDefault="00732AA5">
      <w:pPr>
        <w:rPr>
          <w:sz w:val="28"/>
          <w:szCs w:val="28"/>
          <w:lang w:val="uk-UA"/>
        </w:rPr>
      </w:pPr>
      <w:r w:rsidRPr="00E155AF">
        <w:rPr>
          <w:sz w:val="28"/>
          <w:szCs w:val="28"/>
          <w:lang w:val="uk-UA"/>
        </w:rPr>
        <w:lastRenderedPageBreak/>
        <w:br w:type="page"/>
      </w:r>
    </w:p>
    <w:p w14:paraId="3C1A5743" w14:textId="77777777" w:rsidR="008F3F5E" w:rsidRPr="00E155AF" w:rsidRDefault="006C6F45" w:rsidP="00704E5D">
      <w:pPr>
        <w:widowControl w:val="0"/>
        <w:ind w:left="142" w:firstLine="425"/>
        <w:jc w:val="right"/>
        <w:rPr>
          <w:sz w:val="28"/>
          <w:szCs w:val="28"/>
          <w:lang w:val="uk-UA"/>
        </w:rPr>
      </w:pPr>
      <w:r w:rsidRPr="00E155AF">
        <w:rPr>
          <w:sz w:val="28"/>
          <w:szCs w:val="28"/>
          <w:lang w:val="uk-UA"/>
        </w:rPr>
        <w:lastRenderedPageBreak/>
        <w:t>Д</w:t>
      </w:r>
      <w:r w:rsidR="008F3F5E" w:rsidRPr="00E155AF">
        <w:rPr>
          <w:sz w:val="28"/>
          <w:szCs w:val="28"/>
          <w:lang w:val="uk-UA"/>
        </w:rPr>
        <w:t xml:space="preserve">одаток </w:t>
      </w:r>
    </w:p>
    <w:p w14:paraId="599274C3" w14:textId="77777777" w:rsidR="00304604" w:rsidRPr="00E155AF" w:rsidRDefault="00304604" w:rsidP="00704E5D">
      <w:pPr>
        <w:widowControl w:val="0"/>
        <w:ind w:left="142" w:firstLine="425"/>
        <w:jc w:val="right"/>
        <w:rPr>
          <w:sz w:val="16"/>
          <w:szCs w:val="16"/>
          <w:lang w:val="uk-UA"/>
        </w:rPr>
      </w:pPr>
    </w:p>
    <w:p w14:paraId="62964B5B" w14:textId="77777777" w:rsidR="00304604" w:rsidRPr="00E155AF" w:rsidRDefault="00304604" w:rsidP="00704E5D">
      <w:pPr>
        <w:widowControl w:val="0"/>
        <w:ind w:left="142" w:firstLine="425"/>
        <w:jc w:val="right"/>
        <w:rPr>
          <w:sz w:val="16"/>
          <w:szCs w:val="16"/>
          <w:lang w:val="uk-UA"/>
        </w:rPr>
      </w:pPr>
    </w:p>
    <w:p w14:paraId="3AD5DF31" w14:textId="77777777" w:rsidR="00637A29" w:rsidRPr="00E155AF" w:rsidRDefault="00637A29" w:rsidP="00704E5D">
      <w:pPr>
        <w:widowControl w:val="0"/>
        <w:jc w:val="center"/>
        <w:rPr>
          <w:b/>
          <w:sz w:val="28"/>
          <w:szCs w:val="28"/>
          <w:lang w:val="uk-UA"/>
        </w:rPr>
      </w:pPr>
      <w:r w:rsidRPr="00E155AF">
        <w:rPr>
          <w:b/>
          <w:sz w:val="28"/>
          <w:szCs w:val="28"/>
          <w:lang w:val="uk-UA"/>
        </w:rPr>
        <w:t>Доповнення та зміни до робочої програми навчальної дисципліни</w:t>
      </w:r>
    </w:p>
    <w:p w14:paraId="39E01B51" w14:textId="77777777" w:rsidR="00637A29" w:rsidRPr="00E155AF" w:rsidRDefault="00637A29" w:rsidP="00704E5D">
      <w:pPr>
        <w:widowControl w:val="0"/>
        <w:jc w:val="center"/>
        <w:rPr>
          <w:b/>
          <w:sz w:val="28"/>
          <w:szCs w:val="28"/>
          <w:lang w:val="uk-UA"/>
        </w:rPr>
      </w:pPr>
      <w:r w:rsidRPr="00E155AF">
        <w:rPr>
          <w:b/>
          <w:sz w:val="28"/>
          <w:szCs w:val="28"/>
          <w:lang w:val="uk-UA"/>
        </w:rPr>
        <w:t>«_____________________________»</w:t>
      </w:r>
    </w:p>
    <w:p w14:paraId="6584B4F6" w14:textId="77777777" w:rsidR="00637A29" w:rsidRPr="00E155AF" w:rsidRDefault="00637A29" w:rsidP="00704E5D">
      <w:pPr>
        <w:widowControl w:val="0"/>
        <w:jc w:val="center"/>
        <w:rPr>
          <w:b/>
          <w:sz w:val="28"/>
          <w:szCs w:val="28"/>
          <w:vertAlign w:val="superscript"/>
          <w:lang w:val="uk-UA"/>
        </w:rPr>
      </w:pPr>
      <w:r w:rsidRPr="00E155AF">
        <w:rPr>
          <w:b/>
          <w:sz w:val="28"/>
          <w:szCs w:val="28"/>
          <w:vertAlign w:val="superscript"/>
          <w:lang w:val="uk-UA"/>
        </w:rPr>
        <w:t>(назва)</w:t>
      </w:r>
    </w:p>
    <w:p w14:paraId="2F1F2699" w14:textId="77777777" w:rsidR="00637A29" w:rsidRPr="00E155AF" w:rsidRDefault="00637A29" w:rsidP="00704E5D">
      <w:pPr>
        <w:widowControl w:val="0"/>
        <w:jc w:val="center"/>
        <w:rPr>
          <w:b/>
          <w:sz w:val="28"/>
          <w:szCs w:val="28"/>
          <w:lang w:val="uk-UA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722"/>
        <w:gridCol w:w="1940"/>
      </w:tblGrid>
      <w:tr w:rsidR="00637A29" w:rsidRPr="00E155AF" w14:paraId="44E0CAED" w14:textId="77777777" w:rsidTr="007B53CA">
        <w:tc>
          <w:tcPr>
            <w:tcW w:w="1526" w:type="dxa"/>
          </w:tcPr>
          <w:p w14:paraId="59187E44" w14:textId="77777777" w:rsidR="00637A29" w:rsidRPr="00E155AF" w:rsidRDefault="00637A29" w:rsidP="00704E5D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E155AF">
              <w:rPr>
                <w:sz w:val="18"/>
                <w:szCs w:val="18"/>
                <w:lang w:val="uk-UA"/>
              </w:rPr>
              <w:t xml:space="preserve">Протокол засідання кафедри </w:t>
            </w:r>
          </w:p>
          <w:p w14:paraId="1BB0E9DF" w14:textId="77777777" w:rsidR="00637A29" w:rsidRPr="00E155AF" w:rsidRDefault="00637A29" w:rsidP="00704E5D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E155AF">
              <w:rPr>
                <w:sz w:val="18"/>
                <w:szCs w:val="18"/>
                <w:lang w:val="uk-UA"/>
              </w:rPr>
              <w:t xml:space="preserve"> (дата та номер)</w:t>
            </w:r>
          </w:p>
        </w:tc>
        <w:tc>
          <w:tcPr>
            <w:tcW w:w="5722" w:type="dxa"/>
          </w:tcPr>
          <w:p w14:paraId="6D08CA74" w14:textId="77777777" w:rsidR="00637A29" w:rsidRPr="00E155AF" w:rsidRDefault="00637A29" w:rsidP="00704E5D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E155AF">
              <w:rPr>
                <w:sz w:val="18"/>
                <w:szCs w:val="18"/>
                <w:lang w:val="uk-UA"/>
              </w:rPr>
              <w:t>Внесені зміни</w:t>
            </w:r>
          </w:p>
        </w:tc>
        <w:tc>
          <w:tcPr>
            <w:tcW w:w="1940" w:type="dxa"/>
          </w:tcPr>
          <w:p w14:paraId="054BB80F" w14:textId="77777777" w:rsidR="00637A29" w:rsidRPr="00E155AF" w:rsidRDefault="00637A29" w:rsidP="00704E5D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E155AF">
              <w:rPr>
                <w:sz w:val="18"/>
                <w:szCs w:val="18"/>
                <w:lang w:val="uk-UA"/>
              </w:rPr>
              <w:t>Підпис завідувача кафедри, дата</w:t>
            </w:r>
          </w:p>
        </w:tc>
      </w:tr>
      <w:tr w:rsidR="00637A29" w:rsidRPr="00E155AF" w14:paraId="726D9E61" w14:textId="77777777" w:rsidTr="007B53CA">
        <w:tc>
          <w:tcPr>
            <w:tcW w:w="1526" w:type="dxa"/>
          </w:tcPr>
          <w:p w14:paraId="7ED5B7C4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22" w:type="dxa"/>
          </w:tcPr>
          <w:p w14:paraId="67F7D9F4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A715A4E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9A2350E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EDA484E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714B997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</w:tcPr>
          <w:p w14:paraId="5120CD37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37A29" w:rsidRPr="00E155AF" w14:paraId="0B88D779" w14:textId="77777777" w:rsidTr="007B53CA">
        <w:tc>
          <w:tcPr>
            <w:tcW w:w="1526" w:type="dxa"/>
          </w:tcPr>
          <w:p w14:paraId="7261E28D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03D2A0B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582B459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24D97B1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5C14794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2E3D05C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8BD19DB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22" w:type="dxa"/>
          </w:tcPr>
          <w:p w14:paraId="0995EEDC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</w:tcPr>
          <w:p w14:paraId="57F9218C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37A29" w:rsidRPr="00E155AF" w14:paraId="1C3733A3" w14:textId="77777777" w:rsidTr="007B53CA">
        <w:tc>
          <w:tcPr>
            <w:tcW w:w="1526" w:type="dxa"/>
          </w:tcPr>
          <w:p w14:paraId="1BBEE7BE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22" w:type="dxa"/>
          </w:tcPr>
          <w:p w14:paraId="05CD3300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C2A4BB6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DA74E3F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671AB84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1CDBEB3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D19810B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6783652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CC8D1E2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</w:tcPr>
          <w:p w14:paraId="3F28D319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37A29" w:rsidRPr="00E155AF" w14:paraId="449F658C" w14:textId="77777777" w:rsidTr="007B53CA">
        <w:tc>
          <w:tcPr>
            <w:tcW w:w="1526" w:type="dxa"/>
          </w:tcPr>
          <w:p w14:paraId="0CC4A79E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22" w:type="dxa"/>
          </w:tcPr>
          <w:p w14:paraId="6F5F2319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FD279F5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89D79DB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C5895D6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D78ECF6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3277860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C41E100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661ACF2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C3481C6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</w:tcPr>
          <w:p w14:paraId="35637C2C" w14:textId="77777777" w:rsidR="00637A29" w:rsidRPr="00E155AF" w:rsidRDefault="00637A29" w:rsidP="00704E5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207833A" w14:textId="77777777" w:rsidR="00EA2EDA" w:rsidRPr="00E155AF" w:rsidRDefault="00EA2EDA" w:rsidP="00EA2EDA">
      <w:pPr>
        <w:widowControl w:val="0"/>
        <w:rPr>
          <w:b/>
          <w:lang w:val="uk-UA"/>
        </w:rPr>
      </w:pPr>
    </w:p>
    <w:p w14:paraId="4C4F5639" w14:textId="6C5B78FA" w:rsidR="00EA2EDA" w:rsidRPr="00E155AF" w:rsidRDefault="00EA2EDA" w:rsidP="009F118A">
      <w:pPr>
        <w:rPr>
          <w:b/>
          <w:lang w:val="uk-UA"/>
        </w:rPr>
      </w:pPr>
    </w:p>
    <w:sectPr w:rsidR="00EA2EDA" w:rsidRPr="00E155AF" w:rsidSect="00F56F8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8B60" w14:textId="77777777" w:rsidR="00F74FBD" w:rsidRDefault="00F74FBD">
      <w:r>
        <w:separator/>
      </w:r>
    </w:p>
  </w:endnote>
  <w:endnote w:type="continuationSeparator" w:id="0">
    <w:p w14:paraId="627A2D18" w14:textId="77777777" w:rsidR="00F74FBD" w:rsidRDefault="00F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F348" w14:textId="77777777" w:rsidR="00F74FBD" w:rsidRDefault="00F74FBD">
      <w:r>
        <w:separator/>
      </w:r>
    </w:p>
  </w:footnote>
  <w:footnote w:type="continuationSeparator" w:id="0">
    <w:p w14:paraId="37B17402" w14:textId="77777777" w:rsidR="00F74FBD" w:rsidRDefault="00F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E680" w14:textId="77777777" w:rsidR="0066519E" w:rsidRDefault="0066519E" w:rsidP="00F56F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AF9A3C" w14:textId="77777777" w:rsidR="0066519E" w:rsidRDefault="0066519E" w:rsidP="00F56F8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345E" w14:textId="77777777" w:rsidR="0066519E" w:rsidRDefault="0066519E" w:rsidP="00F56F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14:paraId="2B8AD7BC" w14:textId="77777777" w:rsidR="0066519E" w:rsidRDefault="0066519E" w:rsidP="00F56F8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691"/>
        </w:tabs>
        <w:ind w:left="3691" w:hanging="432"/>
      </w:pPr>
    </w:lvl>
    <w:lvl w:ilvl="1">
      <w:start w:val="1"/>
      <w:numFmt w:val="none"/>
      <w:lvlText w:val=""/>
      <w:lvlJc w:val="left"/>
      <w:pPr>
        <w:tabs>
          <w:tab w:val="num" w:pos="3835"/>
        </w:tabs>
        <w:ind w:left="3835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3979"/>
        </w:tabs>
        <w:ind w:left="3979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123"/>
        </w:tabs>
        <w:ind w:left="4123" w:hanging="864"/>
      </w:pPr>
    </w:lvl>
    <w:lvl w:ilvl="4">
      <w:start w:val="1"/>
      <w:numFmt w:val="none"/>
      <w:lvlText w:val=""/>
      <w:lvlJc w:val="left"/>
      <w:pPr>
        <w:tabs>
          <w:tab w:val="num" w:pos="4267"/>
        </w:tabs>
        <w:ind w:left="4267" w:hanging="1008"/>
      </w:pPr>
    </w:lvl>
    <w:lvl w:ilvl="5">
      <w:start w:val="1"/>
      <w:numFmt w:val="none"/>
      <w:lvlText w:val=""/>
      <w:lvlJc w:val="left"/>
      <w:pPr>
        <w:tabs>
          <w:tab w:val="num" w:pos="4411"/>
        </w:tabs>
        <w:ind w:left="4411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555"/>
        </w:tabs>
        <w:ind w:left="4555" w:hanging="1296"/>
      </w:pPr>
    </w:lvl>
    <w:lvl w:ilvl="7">
      <w:start w:val="1"/>
      <w:numFmt w:val="none"/>
      <w:lvlText w:val=""/>
      <w:lvlJc w:val="left"/>
      <w:pPr>
        <w:tabs>
          <w:tab w:val="num" w:pos="4699"/>
        </w:tabs>
        <w:ind w:left="4699" w:hanging="1440"/>
      </w:pPr>
    </w:lvl>
    <w:lvl w:ilvl="8">
      <w:start w:val="1"/>
      <w:numFmt w:val="none"/>
      <w:lvlText w:val=""/>
      <w:lvlJc w:val="left"/>
      <w:pPr>
        <w:tabs>
          <w:tab w:val="num" w:pos="4843"/>
        </w:tabs>
        <w:ind w:left="4843" w:hanging="1584"/>
      </w:pPr>
    </w:lvl>
  </w:abstractNum>
  <w:abstractNum w:abstractNumId="1" w15:restartNumberingAfterBreak="0">
    <w:nsid w:val="045A0D79"/>
    <w:multiLevelType w:val="multilevel"/>
    <w:tmpl w:val="3790F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15F14"/>
    <w:multiLevelType w:val="multilevel"/>
    <w:tmpl w:val="8296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50A1F"/>
    <w:multiLevelType w:val="multilevel"/>
    <w:tmpl w:val="E08E6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9503D"/>
    <w:multiLevelType w:val="hybridMultilevel"/>
    <w:tmpl w:val="DF683820"/>
    <w:lvl w:ilvl="0" w:tplc="A2A0411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1841"/>
    <w:multiLevelType w:val="hybridMultilevel"/>
    <w:tmpl w:val="C2222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2B07C0"/>
    <w:multiLevelType w:val="hybridMultilevel"/>
    <w:tmpl w:val="F432ECB8"/>
    <w:lvl w:ilvl="0" w:tplc="93C0CB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CBC"/>
    <w:multiLevelType w:val="hybridMultilevel"/>
    <w:tmpl w:val="67826E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3125A3"/>
    <w:multiLevelType w:val="hybridMultilevel"/>
    <w:tmpl w:val="42FC203A"/>
    <w:lvl w:ilvl="0" w:tplc="A0B031FC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802C72"/>
    <w:multiLevelType w:val="hybridMultilevel"/>
    <w:tmpl w:val="7D84B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571447"/>
    <w:multiLevelType w:val="multilevel"/>
    <w:tmpl w:val="C222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9045E"/>
    <w:multiLevelType w:val="hybridMultilevel"/>
    <w:tmpl w:val="75805412"/>
    <w:lvl w:ilvl="0" w:tplc="61EAAB02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3253"/>
    <w:multiLevelType w:val="hybridMultilevel"/>
    <w:tmpl w:val="C122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E72AA"/>
    <w:multiLevelType w:val="hybridMultilevel"/>
    <w:tmpl w:val="02109F30"/>
    <w:lvl w:ilvl="0" w:tplc="61EAAB02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2B72"/>
    <w:multiLevelType w:val="hybridMultilevel"/>
    <w:tmpl w:val="83327BB4"/>
    <w:lvl w:ilvl="0" w:tplc="B712E12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AE53E02"/>
    <w:multiLevelType w:val="hybridMultilevel"/>
    <w:tmpl w:val="2BB663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2C6099"/>
    <w:multiLevelType w:val="multilevel"/>
    <w:tmpl w:val="36CCAB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86D37"/>
    <w:multiLevelType w:val="hybridMultilevel"/>
    <w:tmpl w:val="DF683820"/>
    <w:lvl w:ilvl="0" w:tplc="A2A0411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D2E78"/>
    <w:multiLevelType w:val="multilevel"/>
    <w:tmpl w:val="C5F83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136E6"/>
    <w:multiLevelType w:val="hybridMultilevel"/>
    <w:tmpl w:val="C99C1A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EE76FFC"/>
    <w:multiLevelType w:val="hybridMultilevel"/>
    <w:tmpl w:val="C2222A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9277F0"/>
    <w:multiLevelType w:val="hybridMultilevel"/>
    <w:tmpl w:val="2DF8CB80"/>
    <w:lvl w:ilvl="0" w:tplc="D466F75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 w15:restartNumberingAfterBreak="0">
    <w:nsid w:val="42B01089"/>
    <w:multiLevelType w:val="hybridMultilevel"/>
    <w:tmpl w:val="5B449264"/>
    <w:lvl w:ilvl="0" w:tplc="6CC079B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BE3324"/>
    <w:multiLevelType w:val="multilevel"/>
    <w:tmpl w:val="02109F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D09D4"/>
    <w:multiLevelType w:val="multilevel"/>
    <w:tmpl w:val="531832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7B4A9E"/>
    <w:multiLevelType w:val="hybridMultilevel"/>
    <w:tmpl w:val="C22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F3BE7"/>
    <w:multiLevelType w:val="hybridMultilevel"/>
    <w:tmpl w:val="C22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26FEB"/>
    <w:multiLevelType w:val="hybridMultilevel"/>
    <w:tmpl w:val="AA76062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065B4"/>
    <w:multiLevelType w:val="hybridMultilevel"/>
    <w:tmpl w:val="C22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730A3"/>
    <w:multiLevelType w:val="multilevel"/>
    <w:tmpl w:val="295C39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394E47"/>
    <w:multiLevelType w:val="hybridMultilevel"/>
    <w:tmpl w:val="7B0632B4"/>
    <w:lvl w:ilvl="0" w:tplc="F45CF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7D68B7"/>
    <w:multiLevelType w:val="hybridMultilevel"/>
    <w:tmpl w:val="9568316A"/>
    <w:lvl w:ilvl="0" w:tplc="E0F24BCE">
      <w:start w:val="5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9" w15:restartNumberingAfterBreak="0">
    <w:nsid w:val="67557867"/>
    <w:multiLevelType w:val="multilevel"/>
    <w:tmpl w:val="D4F4455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450BA7"/>
    <w:multiLevelType w:val="multilevel"/>
    <w:tmpl w:val="535C4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7567431E"/>
    <w:multiLevelType w:val="hybridMultilevel"/>
    <w:tmpl w:val="2756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2538"/>
    <w:multiLevelType w:val="hybridMultilevel"/>
    <w:tmpl w:val="C22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21F9C"/>
    <w:multiLevelType w:val="hybridMultilevel"/>
    <w:tmpl w:val="C0366590"/>
    <w:lvl w:ilvl="0" w:tplc="F45C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7969193">
    <w:abstractNumId w:val="0"/>
  </w:num>
  <w:num w:numId="2" w16cid:durableId="1675258100">
    <w:abstractNumId w:val="21"/>
  </w:num>
  <w:num w:numId="3" w16cid:durableId="653531971">
    <w:abstractNumId w:val="43"/>
  </w:num>
  <w:num w:numId="4" w16cid:durableId="1988510449">
    <w:abstractNumId w:val="40"/>
  </w:num>
  <w:num w:numId="5" w16cid:durableId="1462960853">
    <w:abstractNumId w:val="48"/>
  </w:num>
  <w:num w:numId="6" w16cid:durableId="686951330">
    <w:abstractNumId w:val="11"/>
  </w:num>
  <w:num w:numId="7" w16cid:durableId="1451512376">
    <w:abstractNumId w:val="36"/>
  </w:num>
  <w:num w:numId="8" w16cid:durableId="766467549">
    <w:abstractNumId w:val="32"/>
  </w:num>
  <w:num w:numId="9" w16cid:durableId="251402192">
    <w:abstractNumId w:val="20"/>
  </w:num>
  <w:num w:numId="10" w16cid:durableId="1082138203">
    <w:abstractNumId w:val="38"/>
  </w:num>
  <w:num w:numId="11" w16cid:durableId="2084989121">
    <w:abstractNumId w:val="39"/>
  </w:num>
  <w:num w:numId="12" w16cid:durableId="770200255">
    <w:abstractNumId w:val="44"/>
  </w:num>
  <w:num w:numId="13" w16cid:durableId="293217605">
    <w:abstractNumId w:val="16"/>
  </w:num>
  <w:num w:numId="14" w16cid:durableId="110050519">
    <w:abstractNumId w:val="18"/>
  </w:num>
  <w:num w:numId="15" w16cid:durableId="957953989">
    <w:abstractNumId w:val="27"/>
  </w:num>
  <w:num w:numId="16" w16cid:durableId="86662538">
    <w:abstractNumId w:val="4"/>
  </w:num>
  <w:num w:numId="17" w16cid:durableId="734816134">
    <w:abstractNumId w:val="26"/>
  </w:num>
  <w:num w:numId="18" w16cid:durableId="1806583580">
    <w:abstractNumId w:val="17"/>
  </w:num>
  <w:num w:numId="19" w16cid:durableId="1949584104">
    <w:abstractNumId w:val="15"/>
  </w:num>
  <w:num w:numId="20" w16cid:durableId="2016956584">
    <w:abstractNumId w:val="22"/>
  </w:num>
  <w:num w:numId="21" w16cid:durableId="718357410">
    <w:abstractNumId w:val="28"/>
  </w:num>
  <w:num w:numId="22" w16cid:durableId="980697276">
    <w:abstractNumId w:val="14"/>
  </w:num>
  <w:num w:numId="23" w16cid:durableId="1403866799">
    <w:abstractNumId w:val="37"/>
  </w:num>
  <w:num w:numId="24" w16cid:durableId="1731615107">
    <w:abstractNumId w:val="47"/>
  </w:num>
  <w:num w:numId="25" w16cid:durableId="1499492520">
    <w:abstractNumId w:val="10"/>
  </w:num>
  <w:num w:numId="26" w16cid:durableId="1311134967">
    <w:abstractNumId w:val="7"/>
  </w:num>
  <w:num w:numId="27" w16cid:durableId="448084361">
    <w:abstractNumId w:val="8"/>
  </w:num>
  <w:num w:numId="28" w16cid:durableId="815993163">
    <w:abstractNumId w:val="33"/>
  </w:num>
  <w:num w:numId="29" w16cid:durableId="617303054">
    <w:abstractNumId w:val="42"/>
  </w:num>
  <w:num w:numId="30" w16cid:durableId="1790080476">
    <w:abstractNumId w:val="30"/>
  </w:num>
  <w:num w:numId="31" w16cid:durableId="14119366">
    <w:abstractNumId w:val="13"/>
  </w:num>
  <w:num w:numId="32" w16cid:durableId="1819835209">
    <w:abstractNumId w:val="25"/>
  </w:num>
  <w:num w:numId="33" w16cid:durableId="1534658617">
    <w:abstractNumId w:val="31"/>
  </w:num>
  <w:num w:numId="34" w16cid:durableId="1108937941">
    <w:abstractNumId w:val="5"/>
  </w:num>
  <w:num w:numId="35" w16cid:durableId="1210188076">
    <w:abstractNumId w:val="46"/>
  </w:num>
  <w:num w:numId="36" w16cid:durableId="92555342">
    <w:abstractNumId w:val="34"/>
  </w:num>
  <w:num w:numId="37" w16cid:durableId="428232491">
    <w:abstractNumId w:val="45"/>
  </w:num>
  <w:num w:numId="38" w16cid:durableId="61145994">
    <w:abstractNumId w:val="6"/>
  </w:num>
  <w:num w:numId="39" w16cid:durableId="904876137">
    <w:abstractNumId w:val="2"/>
  </w:num>
  <w:num w:numId="40" w16cid:durableId="471100521">
    <w:abstractNumId w:val="12"/>
  </w:num>
  <w:num w:numId="41" w16cid:durableId="2064327863">
    <w:abstractNumId w:val="41"/>
  </w:num>
  <w:num w:numId="42" w16cid:durableId="1557887826">
    <w:abstractNumId w:val="3"/>
  </w:num>
  <w:num w:numId="43" w16cid:durableId="1850634708">
    <w:abstractNumId w:val="1"/>
  </w:num>
  <w:num w:numId="44" w16cid:durableId="651566948">
    <w:abstractNumId w:val="23"/>
  </w:num>
  <w:num w:numId="45" w16cid:durableId="205870977">
    <w:abstractNumId w:val="24"/>
  </w:num>
  <w:num w:numId="46" w16cid:durableId="246765330">
    <w:abstractNumId w:val="9"/>
  </w:num>
  <w:num w:numId="47" w16cid:durableId="786972420">
    <w:abstractNumId w:val="29"/>
  </w:num>
  <w:num w:numId="48" w16cid:durableId="93520284">
    <w:abstractNumId w:val="35"/>
  </w:num>
  <w:num w:numId="49" w16cid:durableId="4531397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2"/>
    <w:rsid w:val="0000537D"/>
    <w:rsid w:val="00006A27"/>
    <w:rsid w:val="00025CF9"/>
    <w:rsid w:val="0003279D"/>
    <w:rsid w:val="000373FD"/>
    <w:rsid w:val="00040E14"/>
    <w:rsid w:val="000414AA"/>
    <w:rsid w:val="00045426"/>
    <w:rsid w:val="0005118A"/>
    <w:rsid w:val="00053EE0"/>
    <w:rsid w:val="0005402F"/>
    <w:rsid w:val="00054068"/>
    <w:rsid w:val="00054699"/>
    <w:rsid w:val="000548E9"/>
    <w:rsid w:val="00056270"/>
    <w:rsid w:val="000578B8"/>
    <w:rsid w:val="000653C5"/>
    <w:rsid w:val="00065F4C"/>
    <w:rsid w:val="0006730B"/>
    <w:rsid w:val="000736AD"/>
    <w:rsid w:val="00076E79"/>
    <w:rsid w:val="0007750D"/>
    <w:rsid w:val="000820DE"/>
    <w:rsid w:val="00083474"/>
    <w:rsid w:val="00084934"/>
    <w:rsid w:val="0008779C"/>
    <w:rsid w:val="0009127C"/>
    <w:rsid w:val="00095EC8"/>
    <w:rsid w:val="00097057"/>
    <w:rsid w:val="000A2301"/>
    <w:rsid w:val="000B0FD4"/>
    <w:rsid w:val="000B4144"/>
    <w:rsid w:val="000B458B"/>
    <w:rsid w:val="000C0C2F"/>
    <w:rsid w:val="000C243D"/>
    <w:rsid w:val="000C27CF"/>
    <w:rsid w:val="000C30C5"/>
    <w:rsid w:val="000C5190"/>
    <w:rsid w:val="000C7275"/>
    <w:rsid w:val="000D0185"/>
    <w:rsid w:val="000D0321"/>
    <w:rsid w:val="000D313F"/>
    <w:rsid w:val="000D74EC"/>
    <w:rsid w:val="000E63A9"/>
    <w:rsid w:val="000F1811"/>
    <w:rsid w:val="000F3E28"/>
    <w:rsid w:val="000F581C"/>
    <w:rsid w:val="000F6986"/>
    <w:rsid w:val="000F73C0"/>
    <w:rsid w:val="0010070F"/>
    <w:rsid w:val="001008A4"/>
    <w:rsid w:val="0010235F"/>
    <w:rsid w:val="00104A33"/>
    <w:rsid w:val="00107319"/>
    <w:rsid w:val="001122B4"/>
    <w:rsid w:val="00117F6D"/>
    <w:rsid w:val="001246B7"/>
    <w:rsid w:val="001279C3"/>
    <w:rsid w:val="00127C66"/>
    <w:rsid w:val="00134A51"/>
    <w:rsid w:val="001352D3"/>
    <w:rsid w:val="00135AE9"/>
    <w:rsid w:val="001444ED"/>
    <w:rsid w:val="00147EC6"/>
    <w:rsid w:val="00152E0A"/>
    <w:rsid w:val="001571FD"/>
    <w:rsid w:val="0016337C"/>
    <w:rsid w:val="00165FB6"/>
    <w:rsid w:val="00167F4A"/>
    <w:rsid w:val="00167FCB"/>
    <w:rsid w:val="00171CFE"/>
    <w:rsid w:val="00172181"/>
    <w:rsid w:val="001721CC"/>
    <w:rsid w:val="00176183"/>
    <w:rsid w:val="00176E08"/>
    <w:rsid w:val="00180411"/>
    <w:rsid w:val="00193A53"/>
    <w:rsid w:val="00195361"/>
    <w:rsid w:val="001A2962"/>
    <w:rsid w:val="001A47E4"/>
    <w:rsid w:val="001A6599"/>
    <w:rsid w:val="001B12ED"/>
    <w:rsid w:val="001B2274"/>
    <w:rsid w:val="001C098D"/>
    <w:rsid w:val="001D0C04"/>
    <w:rsid w:val="001D3665"/>
    <w:rsid w:val="001D4513"/>
    <w:rsid w:val="001E1472"/>
    <w:rsid w:val="001E30CA"/>
    <w:rsid w:val="001E332F"/>
    <w:rsid w:val="001F5BD9"/>
    <w:rsid w:val="002000AE"/>
    <w:rsid w:val="00200D40"/>
    <w:rsid w:val="0020266F"/>
    <w:rsid w:val="002055EC"/>
    <w:rsid w:val="0021307D"/>
    <w:rsid w:val="00225842"/>
    <w:rsid w:val="00226969"/>
    <w:rsid w:val="00227866"/>
    <w:rsid w:val="002301C8"/>
    <w:rsid w:val="002331AE"/>
    <w:rsid w:val="002352A1"/>
    <w:rsid w:val="002366A3"/>
    <w:rsid w:val="00240018"/>
    <w:rsid w:val="00247B6A"/>
    <w:rsid w:val="00254222"/>
    <w:rsid w:val="00255ADC"/>
    <w:rsid w:val="002574EE"/>
    <w:rsid w:val="00261B72"/>
    <w:rsid w:val="00264B64"/>
    <w:rsid w:val="002715CE"/>
    <w:rsid w:val="00274BB0"/>
    <w:rsid w:val="00274D83"/>
    <w:rsid w:val="00276CA6"/>
    <w:rsid w:val="00280DEE"/>
    <w:rsid w:val="00281859"/>
    <w:rsid w:val="00285DAE"/>
    <w:rsid w:val="00287BF1"/>
    <w:rsid w:val="0029149A"/>
    <w:rsid w:val="002960C4"/>
    <w:rsid w:val="00296C64"/>
    <w:rsid w:val="00296C8D"/>
    <w:rsid w:val="002A1EB3"/>
    <w:rsid w:val="002A39A6"/>
    <w:rsid w:val="002A49FC"/>
    <w:rsid w:val="002B1BD3"/>
    <w:rsid w:val="002B7D27"/>
    <w:rsid w:val="002C0D51"/>
    <w:rsid w:val="002C19DB"/>
    <w:rsid w:val="002C3F2F"/>
    <w:rsid w:val="002E260E"/>
    <w:rsid w:val="002E2AFF"/>
    <w:rsid w:val="002E5388"/>
    <w:rsid w:val="002E7D15"/>
    <w:rsid w:val="002F04EE"/>
    <w:rsid w:val="002F098A"/>
    <w:rsid w:val="002F10E9"/>
    <w:rsid w:val="002F2CEC"/>
    <w:rsid w:val="002F46C9"/>
    <w:rsid w:val="00304604"/>
    <w:rsid w:val="003134B7"/>
    <w:rsid w:val="00314B95"/>
    <w:rsid w:val="00316642"/>
    <w:rsid w:val="0031664A"/>
    <w:rsid w:val="00317EAF"/>
    <w:rsid w:val="00320C4E"/>
    <w:rsid w:val="003211EE"/>
    <w:rsid w:val="0032280F"/>
    <w:rsid w:val="00323211"/>
    <w:rsid w:val="003258C2"/>
    <w:rsid w:val="00331647"/>
    <w:rsid w:val="003347E2"/>
    <w:rsid w:val="003362B7"/>
    <w:rsid w:val="00343EF1"/>
    <w:rsid w:val="003457DC"/>
    <w:rsid w:val="00345D02"/>
    <w:rsid w:val="003475B8"/>
    <w:rsid w:val="0035450D"/>
    <w:rsid w:val="00355C16"/>
    <w:rsid w:val="0036125E"/>
    <w:rsid w:val="00362F00"/>
    <w:rsid w:val="0036536A"/>
    <w:rsid w:val="0036680C"/>
    <w:rsid w:val="00367059"/>
    <w:rsid w:val="00371C5E"/>
    <w:rsid w:val="003742B5"/>
    <w:rsid w:val="00376D6B"/>
    <w:rsid w:val="003809CC"/>
    <w:rsid w:val="0038274D"/>
    <w:rsid w:val="003848C6"/>
    <w:rsid w:val="00396B88"/>
    <w:rsid w:val="003A305B"/>
    <w:rsid w:val="003A36DE"/>
    <w:rsid w:val="003A57C8"/>
    <w:rsid w:val="003A737E"/>
    <w:rsid w:val="003A7F3B"/>
    <w:rsid w:val="003B1438"/>
    <w:rsid w:val="003B2AF9"/>
    <w:rsid w:val="003B4579"/>
    <w:rsid w:val="003B5227"/>
    <w:rsid w:val="003B6811"/>
    <w:rsid w:val="003B7742"/>
    <w:rsid w:val="003B7F68"/>
    <w:rsid w:val="003C4076"/>
    <w:rsid w:val="003C4253"/>
    <w:rsid w:val="003C72B9"/>
    <w:rsid w:val="003D148E"/>
    <w:rsid w:val="003D19B2"/>
    <w:rsid w:val="003D29F7"/>
    <w:rsid w:val="003D2E69"/>
    <w:rsid w:val="003D6835"/>
    <w:rsid w:val="003E20A2"/>
    <w:rsid w:val="003E4D73"/>
    <w:rsid w:val="003E71F0"/>
    <w:rsid w:val="003F01CC"/>
    <w:rsid w:val="003F6201"/>
    <w:rsid w:val="0040381D"/>
    <w:rsid w:val="00407CB2"/>
    <w:rsid w:val="00407F41"/>
    <w:rsid w:val="00414F76"/>
    <w:rsid w:val="00416004"/>
    <w:rsid w:val="0041755B"/>
    <w:rsid w:val="00417DF8"/>
    <w:rsid w:val="004205AC"/>
    <w:rsid w:val="00426817"/>
    <w:rsid w:val="00430E9C"/>
    <w:rsid w:val="00445934"/>
    <w:rsid w:val="0044623D"/>
    <w:rsid w:val="0045100B"/>
    <w:rsid w:val="0045370A"/>
    <w:rsid w:val="004545CB"/>
    <w:rsid w:val="00454BB7"/>
    <w:rsid w:val="00456D13"/>
    <w:rsid w:val="00460732"/>
    <w:rsid w:val="00461EAB"/>
    <w:rsid w:val="00464621"/>
    <w:rsid w:val="004651A1"/>
    <w:rsid w:val="004665FF"/>
    <w:rsid w:val="00470A5F"/>
    <w:rsid w:val="00471A85"/>
    <w:rsid w:val="00472634"/>
    <w:rsid w:val="00474A33"/>
    <w:rsid w:val="00474A8B"/>
    <w:rsid w:val="0047738F"/>
    <w:rsid w:val="004776B4"/>
    <w:rsid w:val="00477973"/>
    <w:rsid w:val="00477B7D"/>
    <w:rsid w:val="004838DC"/>
    <w:rsid w:val="00484C2F"/>
    <w:rsid w:val="004855B0"/>
    <w:rsid w:val="004867B1"/>
    <w:rsid w:val="0049274F"/>
    <w:rsid w:val="004936F4"/>
    <w:rsid w:val="004A094F"/>
    <w:rsid w:val="004A1209"/>
    <w:rsid w:val="004A1DCB"/>
    <w:rsid w:val="004A691B"/>
    <w:rsid w:val="004A7B79"/>
    <w:rsid w:val="004D0AE1"/>
    <w:rsid w:val="004D1156"/>
    <w:rsid w:val="004E0CF5"/>
    <w:rsid w:val="004E2650"/>
    <w:rsid w:val="004F19FC"/>
    <w:rsid w:val="004F697D"/>
    <w:rsid w:val="005023E5"/>
    <w:rsid w:val="00506F18"/>
    <w:rsid w:val="005078D8"/>
    <w:rsid w:val="0051063A"/>
    <w:rsid w:val="005133D0"/>
    <w:rsid w:val="0051356D"/>
    <w:rsid w:val="005136B9"/>
    <w:rsid w:val="00515411"/>
    <w:rsid w:val="00520AF8"/>
    <w:rsid w:val="005231C5"/>
    <w:rsid w:val="00523C02"/>
    <w:rsid w:val="005240AB"/>
    <w:rsid w:val="005322C7"/>
    <w:rsid w:val="0054324A"/>
    <w:rsid w:val="00543A95"/>
    <w:rsid w:val="005440D1"/>
    <w:rsid w:val="00544E83"/>
    <w:rsid w:val="00556077"/>
    <w:rsid w:val="00556BAD"/>
    <w:rsid w:val="00557ED0"/>
    <w:rsid w:val="00562FAA"/>
    <w:rsid w:val="00564A3F"/>
    <w:rsid w:val="00564B9F"/>
    <w:rsid w:val="00566192"/>
    <w:rsid w:val="00566BB6"/>
    <w:rsid w:val="00570F42"/>
    <w:rsid w:val="00572DC4"/>
    <w:rsid w:val="00576CF6"/>
    <w:rsid w:val="00580C21"/>
    <w:rsid w:val="0058195C"/>
    <w:rsid w:val="0058438C"/>
    <w:rsid w:val="00584B07"/>
    <w:rsid w:val="005859E0"/>
    <w:rsid w:val="00585F24"/>
    <w:rsid w:val="00596B02"/>
    <w:rsid w:val="005A498C"/>
    <w:rsid w:val="005A57EC"/>
    <w:rsid w:val="005B098E"/>
    <w:rsid w:val="005B1232"/>
    <w:rsid w:val="005B21FC"/>
    <w:rsid w:val="005B33A6"/>
    <w:rsid w:val="005B3E65"/>
    <w:rsid w:val="005B5E54"/>
    <w:rsid w:val="005B5F03"/>
    <w:rsid w:val="005B65F4"/>
    <w:rsid w:val="005C051D"/>
    <w:rsid w:val="005C2BFB"/>
    <w:rsid w:val="005C5237"/>
    <w:rsid w:val="005C70B3"/>
    <w:rsid w:val="005D0509"/>
    <w:rsid w:val="005D2E31"/>
    <w:rsid w:val="005D3278"/>
    <w:rsid w:val="005D6FB1"/>
    <w:rsid w:val="005E2AD9"/>
    <w:rsid w:val="005E42DE"/>
    <w:rsid w:val="005E53B3"/>
    <w:rsid w:val="005F14EA"/>
    <w:rsid w:val="005F2219"/>
    <w:rsid w:val="005F7EAA"/>
    <w:rsid w:val="00600742"/>
    <w:rsid w:val="00602416"/>
    <w:rsid w:val="00610BD1"/>
    <w:rsid w:val="006135B8"/>
    <w:rsid w:val="0061443C"/>
    <w:rsid w:val="00614C15"/>
    <w:rsid w:val="006208DC"/>
    <w:rsid w:val="00620BE0"/>
    <w:rsid w:val="006275BD"/>
    <w:rsid w:val="006372AA"/>
    <w:rsid w:val="00637A29"/>
    <w:rsid w:val="006423F0"/>
    <w:rsid w:val="006438AA"/>
    <w:rsid w:val="00645BBC"/>
    <w:rsid w:val="006469A5"/>
    <w:rsid w:val="00646AE2"/>
    <w:rsid w:val="006471A7"/>
    <w:rsid w:val="006502AB"/>
    <w:rsid w:val="00651A72"/>
    <w:rsid w:val="00653ED7"/>
    <w:rsid w:val="00654CB5"/>
    <w:rsid w:val="00654E6F"/>
    <w:rsid w:val="0065608D"/>
    <w:rsid w:val="00660F0D"/>
    <w:rsid w:val="00664FA9"/>
    <w:rsid w:val="0066519E"/>
    <w:rsid w:val="00670A5B"/>
    <w:rsid w:val="00675FD9"/>
    <w:rsid w:val="00683408"/>
    <w:rsid w:val="0068386F"/>
    <w:rsid w:val="00684979"/>
    <w:rsid w:val="0068497D"/>
    <w:rsid w:val="006850AA"/>
    <w:rsid w:val="00686A85"/>
    <w:rsid w:val="00686E93"/>
    <w:rsid w:val="00693A20"/>
    <w:rsid w:val="0069558C"/>
    <w:rsid w:val="00696105"/>
    <w:rsid w:val="006B075C"/>
    <w:rsid w:val="006B36B3"/>
    <w:rsid w:val="006C43C1"/>
    <w:rsid w:val="006C4E77"/>
    <w:rsid w:val="006C6F45"/>
    <w:rsid w:val="006D4BDF"/>
    <w:rsid w:val="006E3102"/>
    <w:rsid w:val="006F29C3"/>
    <w:rsid w:val="006F3B7D"/>
    <w:rsid w:val="006F3C5F"/>
    <w:rsid w:val="006F4DEC"/>
    <w:rsid w:val="006F7725"/>
    <w:rsid w:val="006F7E7F"/>
    <w:rsid w:val="00700A91"/>
    <w:rsid w:val="00702512"/>
    <w:rsid w:val="00703601"/>
    <w:rsid w:val="00704E5D"/>
    <w:rsid w:val="007059CA"/>
    <w:rsid w:val="007059D9"/>
    <w:rsid w:val="00706605"/>
    <w:rsid w:val="00707EB3"/>
    <w:rsid w:val="007114F2"/>
    <w:rsid w:val="00713371"/>
    <w:rsid w:val="007139CD"/>
    <w:rsid w:val="007240CC"/>
    <w:rsid w:val="007241BE"/>
    <w:rsid w:val="0072677F"/>
    <w:rsid w:val="007319D4"/>
    <w:rsid w:val="00732AA5"/>
    <w:rsid w:val="00736DA7"/>
    <w:rsid w:val="00737199"/>
    <w:rsid w:val="00743A66"/>
    <w:rsid w:val="00752550"/>
    <w:rsid w:val="007526A5"/>
    <w:rsid w:val="0075309D"/>
    <w:rsid w:val="0075481D"/>
    <w:rsid w:val="00757EA1"/>
    <w:rsid w:val="007648CD"/>
    <w:rsid w:val="007719C7"/>
    <w:rsid w:val="00773C16"/>
    <w:rsid w:val="00773C2F"/>
    <w:rsid w:val="00786459"/>
    <w:rsid w:val="0078738D"/>
    <w:rsid w:val="007908F1"/>
    <w:rsid w:val="00791898"/>
    <w:rsid w:val="00797106"/>
    <w:rsid w:val="00797A52"/>
    <w:rsid w:val="007A09D3"/>
    <w:rsid w:val="007A1546"/>
    <w:rsid w:val="007A5131"/>
    <w:rsid w:val="007B1358"/>
    <w:rsid w:val="007B53CA"/>
    <w:rsid w:val="007C1184"/>
    <w:rsid w:val="007D0B6D"/>
    <w:rsid w:val="007D0D6F"/>
    <w:rsid w:val="007D2813"/>
    <w:rsid w:val="007D359E"/>
    <w:rsid w:val="007D3753"/>
    <w:rsid w:val="007D7B50"/>
    <w:rsid w:val="007E1643"/>
    <w:rsid w:val="007F0DC5"/>
    <w:rsid w:val="007F168A"/>
    <w:rsid w:val="00800371"/>
    <w:rsid w:val="008021F8"/>
    <w:rsid w:val="00804FC6"/>
    <w:rsid w:val="00805024"/>
    <w:rsid w:val="0081375D"/>
    <w:rsid w:val="0081458C"/>
    <w:rsid w:val="00820B54"/>
    <w:rsid w:val="008218A3"/>
    <w:rsid w:val="00823DEC"/>
    <w:rsid w:val="00830256"/>
    <w:rsid w:val="008343E6"/>
    <w:rsid w:val="00834890"/>
    <w:rsid w:val="008355A5"/>
    <w:rsid w:val="00837215"/>
    <w:rsid w:val="0084219B"/>
    <w:rsid w:val="008421DC"/>
    <w:rsid w:val="00844430"/>
    <w:rsid w:val="0084463C"/>
    <w:rsid w:val="00845923"/>
    <w:rsid w:val="00846D50"/>
    <w:rsid w:val="00850653"/>
    <w:rsid w:val="00850BCF"/>
    <w:rsid w:val="00850C22"/>
    <w:rsid w:val="00863A0B"/>
    <w:rsid w:val="008646CA"/>
    <w:rsid w:val="00865EC3"/>
    <w:rsid w:val="00872432"/>
    <w:rsid w:val="0088119F"/>
    <w:rsid w:val="00890768"/>
    <w:rsid w:val="00893D6F"/>
    <w:rsid w:val="00897021"/>
    <w:rsid w:val="008A0198"/>
    <w:rsid w:val="008A2275"/>
    <w:rsid w:val="008A402F"/>
    <w:rsid w:val="008A6063"/>
    <w:rsid w:val="008B0D7E"/>
    <w:rsid w:val="008B1690"/>
    <w:rsid w:val="008B20E5"/>
    <w:rsid w:val="008B2562"/>
    <w:rsid w:val="008B2BBD"/>
    <w:rsid w:val="008B691B"/>
    <w:rsid w:val="008B7DC9"/>
    <w:rsid w:val="008C335F"/>
    <w:rsid w:val="008C3427"/>
    <w:rsid w:val="008C37C4"/>
    <w:rsid w:val="008C3FC6"/>
    <w:rsid w:val="008C5270"/>
    <w:rsid w:val="008C5923"/>
    <w:rsid w:val="008C75DC"/>
    <w:rsid w:val="008C7982"/>
    <w:rsid w:val="008D2816"/>
    <w:rsid w:val="008D6D65"/>
    <w:rsid w:val="008D7677"/>
    <w:rsid w:val="008D7700"/>
    <w:rsid w:val="008E3953"/>
    <w:rsid w:val="008E62D5"/>
    <w:rsid w:val="008E7D26"/>
    <w:rsid w:val="008F168D"/>
    <w:rsid w:val="008F17DA"/>
    <w:rsid w:val="008F3F5E"/>
    <w:rsid w:val="008F7583"/>
    <w:rsid w:val="0090080A"/>
    <w:rsid w:val="00900FC4"/>
    <w:rsid w:val="00913143"/>
    <w:rsid w:val="009159FB"/>
    <w:rsid w:val="009220C4"/>
    <w:rsid w:val="009240D5"/>
    <w:rsid w:val="00925D4E"/>
    <w:rsid w:val="00930E56"/>
    <w:rsid w:val="009351E8"/>
    <w:rsid w:val="00937847"/>
    <w:rsid w:val="009405E0"/>
    <w:rsid w:val="009418A6"/>
    <w:rsid w:val="009420DE"/>
    <w:rsid w:val="00943EA3"/>
    <w:rsid w:val="009509E2"/>
    <w:rsid w:val="00952203"/>
    <w:rsid w:val="0095257A"/>
    <w:rsid w:val="0095326B"/>
    <w:rsid w:val="00955227"/>
    <w:rsid w:val="009575CE"/>
    <w:rsid w:val="00961BB5"/>
    <w:rsid w:val="00963634"/>
    <w:rsid w:val="00965B5C"/>
    <w:rsid w:val="00966760"/>
    <w:rsid w:val="00966E2F"/>
    <w:rsid w:val="00972B23"/>
    <w:rsid w:val="0098237D"/>
    <w:rsid w:val="00983E2F"/>
    <w:rsid w:val="009912D2"/>
    <w:rsid w:val="00991574"/>
    <w:rsid w:val="009A1BE3"/>
    <w:rsid w:val="009A29C1"/>
    <w:rsid w:val="009A2BFA"/>
    <w:rsid w:val="009A3380"/>
    <w:rsid w:val="009B3706"/>
    <w:rsid w:val="009B632F"/>
    <w:rsid w:val="009C4061"/>
    <w:rsid w:val="009C407D"/>
    <w:rsid w:val="009C6819"/>
    <w:rsid w:val="009D0C5F"/>
    <w:rsid w:val="009D1921"/>
    <w:rsid w:val="009D46EF"/>
    <w:rsid w:val="009D65C8"/>
    <w:rsid w:val="009D6D49"/>
    <w:rsid w:val="009D7C7F"/>
    <w:rsid w:val="009E0E12"/>
    <w:rsid w:val="009E33F7"/>
    <w:rsid w:val="009E74A5"/>
    <w:rsid w:val="009F053C"/>
    <w:rsid w:val="009F118A"/>
    <w:rsid w:val="00A014D5"/>
    <w:rsid w:val="00A015DC"/>
    <w:rsid w:val="00A01BA9"/>
    <w:rsid w:val="00A02223"/>
    <w:rsid w:val="00A02792"/>
    <w:rsid w:val="00A06B1C"/>
    <w:rsid w:val="00A072A0"/>
    <w:rsid w:val="00A14A26"/>
    <w:rsid w:val="00A21A9F"/>
    <w:rsid w:val="00A24963"/>
    <w:rsid w:val="00A31981"/>
    <w:rsid w:val="00A32DE7"/>
    <w:rsid w:val="00A36DC0"/>
    <w:rsid w:val="00A402D9"/>
    <w:rsid w:val="00A424A8"/>
    <w:rsid w:val="00A46791"/>
    <w:rsid w:val="00A54882"/>
    <w:rsid w:val="00A573DC"/>
    <w:rsid w:val="00A65252"/>
    <w:rsid w:val="00A672B0"/>
    <w:rsid w:val="00A67924"/>
    <w:rsid w:val="00A754DE"/>
    <w:rsid w:val="00A76072"/>
    <w:rsid w:val="00A767AD"/>
    <w:rsid w:val="00A77CD8"/>
    <w:rsid w:val="00A80357"/>
    <w:rsid w:val="00A85225"/>
    <w:rsid w:val="00A9160B"/>
    <w:rsid w:val="00A95184"/>
    <w:rsid w:val="00A95D48"/>
    <w:rsid w:val="00AA2D7B"/>
    <w:rsid w:val="00AA36E6"/>
    <w:rsid w:val="00AA504D"/>
    <w:rsid w:val="00AA5739"/>
    <w:rsid w:val="00AB36CD"/>
    <w:rsid w:val="00AB6D11"/>
    <w:rsid w:val="00AC4BD5"/>
    <w:rsid w:val="00AD27CC"/>
    <w:rsid w:val="00AD2AD0"/>
    <w:rsid w:val="00AD335E"/>
    <w:rsid w:val="00AD61FE"/>
    <w:rsid w:val="00AD7E08"/>
    <w:rsid w:val="00AE152A"/>
    <w:rsid w:val="00AE2F49"/>
    <w:rsid w:val="00AE4125"/>
    <w:rsid w:val="00AE4F2E"/>
    <w:rsid w:val="00AF275E"/>
    <w:rsid w:val="00AF29A2"/>
    <w:rsid w:val="00AF41D1"/>
    <w:rsid w:val="00AF6E22"/>
    <w:rsid w:val="00B02536"/>
    <w:rsid w:val="00B05483"/>
    <w:rsid w:val="00B07199"/>
    <w:rsid w:val="00B07648"/>
    <w:rsid w:val="00B1493A"/>
    <w:rsid w:val="00B14F4E"/>
    <w:rsid w:val="00B15126"/>
    <w:rsid w:val="00B20E9B"/>
    <w:rsid w:val="00B22465"/>
    <w:rsid w:val="00B23B46"/>
    <w:rsid w:val="00B2438B"/>
    <w:rsid w:val="00B24C39"/>
    <w:rsid w:val="00B25BAC"/>
    <w:rsid w:val="00B30063"/>
    <w:rsid w:val="00B3078F"/>
    <w:rsid w:val="00B3180E"/>
    <w:rsid w:val="00B32EC8"/>
    <w:rsid w:val="00B34960"/>
    <w:rsid w:val="00B50A7B"/>
    <w:rsid w:val="00B53486"/>
    <w:rsid w:val="00B5388F"/>
    <w:rsid w:val="00B5393C"/>
    <w:rsid w:val="00B5478B"/>
    <w:rsid w:val="00B560C0"/>
    <w:rsid w:val="00B57D2B"/>
    <w:rsid w:val="00B61A23"/>
    <w:rsid w:val="00B66F6F"/>
    <w:rsid w:val="00B763A1"/>
    <w:rsid w:val="00B76CA7"/>
    <w:rsid w:val="00B77A8E"/>
    <w:rsid w:val="00B80657"/>
    <w:rsid w:val="00B82F33"/>
    <w:rsid w:val="00B844B5"/>
    <w:rsid w:val="00B85A0C"/>
    <w:rsid w:val="00B85D7F"/>
    <w:rsid w:val="00B8759B"/>
    <w:rsid w:val="00B90845"/>
    <w:rsid w:val="00B90C23"/>
    <w:rsid w:val="00B92332"/>
    <w:rsid w:val="00B930CD"/>
    <w:rsid w:val="00BA1750"/>
    <w:rsid w:val="00BA3545"/>
    <w:rsid w:val="00BA4482"/>
    <w:rsid w:val="00BA51CF"/>
    <w:rsid w:val="00BA706B"/>
    <w:rsid w:val="00BB6C4F"/>
    <w:rsid w:val="00BC023D"/>
    <w:rsid w:val="00BC28E3"/>
    <w:rsid w:val="00BD6EE5"/>
    <w:rsid w:val="00BE01B0"/>
    <w:rsid w:val="00BE2F89"/>
    <w:rsid w:val="00BE7C35"/>
    <w:rsid w:val="00BF0385"/>
    <w:rsid w:val="00BF0472"/>
    <w:rsid w:val="00BF2F40"/>
    <w:rsid w:val="00BF2FC3"/>
    <w:rsid w:val="00BF3C5F"/>
    <w:rsid w:val="00C106EA"/>
    <w:rsid w:val="00C111DA"/>
    <w:rsid w:val="00C21E71"/>
    <w:rsid w:val="00C233E0"/>
    <w:rsid w:val="00C2453B"/>
    <w:rsid w:val="00C24626"/>
    <w:rsid w:val="00C3600A"/>
    <w:rsid w:val="00C36612"/>
    <w:rsid w:val="00C36760"/>
    <w:rsid w:val="00C56276"/>
    <w:rsid w:val="00C60582"/>
    <w:rsid w:val="00C649B8"/>
    <w:rsid w:val="00C66278"/>
    <w:rsid w:val="00C745DD"/>
    <w:rsid w:val="00C825B7"/>
    <w:rsid w:val="00C832CE"/>
    <w:rsid w:val="00C8352C"/>
    <w:rsid w:val="00C835A8"/>
    <w:rsid w:val="00C83926"/>
    <w:rsid w:val="00C938E0"/>
    <w:rsid w:val="00C96FFD"/>
    <w:rsid w:val="00CA22A8"/>
    <w:rsid w:val="00CA25C4"/>
    <w:rsid w:val="00CA303A"/>
    <w:rsid w:val="00CA7213"/>
    <w:rsid w:val="00CB2BAB"/>
    <w:rsid w:val="00CB362C"/>
    <w:rsid w:val="00CB66D4"/>
    <w:rsid w:val="00CC1AA2"/>
    <w:rsid w:val="00CC6C17"/>
    <w:rsid w:val="00CC6C61"/>
    <w:rsid w:val="00CC7B60"/>
    <w:rsid w:val="00CD1689"/>
    <w:rsid w:val="00CD1A05"/>
    <w:rsid w:val="00CD1DD6"/>
    <w:rsid w:val="00CD1F42"/>
    <w:rsid w:val="00CD4FCB"/>
    <w:rsid w:val="00CE2C4F"/>
    <w:rsid w:val="00CE54D3"/>
    <w:rsid w:val="00CF0A85"/>
    <w:rsid w:val="00CF3955"/>
    <w:rsid w:val="00CF5376"/>
    <w:rsid w:val="00CF5CEC"/>
    <w:rsid w:val="00CF796F"/>
    <w:rsid w:val="00D026EC"/>
    <w:rsid w:val="00D105AE"/>
    <w:rsid w:val="00D10FCB"/>
    <w:rsid w:val="00D175CA"/>
    <w:rsid w:val="00D25AAC"/>
    <w:rsid w:val="00D27F13"/>
    <w:rsid w:val="00D33B2B"/>
    <w:rsid w:val="00D33E20"/>
    <w:rsid w:val="00D43871"/>
    <w:rsid w:val="00D466AA"/>
    <w:rsid w:val="00D53B8B"/>
    <w:rsid w:val="00D5641E"/>
    <w:rsid w:val="00D56CEE"/>
    <w:rsid w:val="00D60AC2"/>
    <w:rsid w:val="00D61276"/>
    <w:rsid w:val="00D70814"/>
    <w:rsid w:val="00D71EAC"/>
    <w:rsid w:val="00D77776"/>
    <w:rsid w:val="00D80473"/>
    <w:rsid w:val="00D829DB"/>
    <w:rsid w:val="00D82AF9"/>
    <w:rsid w:val="00D833B5"/>
    <w:rsid w:val="00D86FA7"/>
    <w:rsid w:val="00D91355"/>
    <w:rsid w:val="00D95264"/>
    <w:rsid w:val="00D96093"/>
    <w:rsid w:val="00DA0F63"/>
    <w:rsid w:val="00DA11A4"/>
    <w:rsid w:val="00DA2D05"/>
    <w:rsid w:val="00DA2D83"/>
    <w:rsid w:val="00DA39F0"/>
    <w:rsid w:val="00DA4DB6"/>
    <w:rsid w:val="00DB5ACC"/>
    <w:rsid w:val="00DB6754"/>
    <w:rsid w:val="00DB77A3"/>
    <w:rsid w:val="00DC4491"/>
    <w:rsid w:val="00DC6F22"/>
    <w:rsid w:val="00DD61C6"/>
    <w:rsid w:val="00DD71C8"/>
    <w:rsid w:val="00DD7DAF"/>
    <w:rsid w:val="00DD7FA0"/>
    <w:rsid w:val="00DE0102"/>
    <w:rsid w:val="00DE59B8"/>
    <w:rsid w:val="00DF21B5"/>
    <w:rsid w:val="00DF401B"/>
    <w:rsid w:val="00DF46F0"/>
    <w:rsid w:val="00DF4A8E"/>
    <w:rsid w:val="00DF6E0B"/>
    <w:rsid w:val="00DF71EE"/>
    <w:rsid w:val="00DF7C86"/>
    <w:rsid w:val="00E00988"/>
    <w:rsid w:val="00E01346"/>
    <w:rsid w:val="00E02C7D"/>
    <w:rsid w:val="00E032A6"/>
    <w:rsid w:val="00E03604"/>
    <w:rsid w:val="00E05ABB"/>
    <w:rsid w:val="00E14A81"/>
    <w:rsid w:val="00E155AF"/>
    <w:rsid w:val="00E15C6C"/>
    <w:rsid w:val="00E21D4A"/>
    <w:rsid w:val="00E233F5"/>
    <w:rsid w:val="00E26B43"/>
    <w:rsid w:val="00E33668"/>
    <w:rsid w:val="00E352DF"/>
    <w:rsid w:val="00E360A7"/>
    <w:rsid w:val="00E36337"/>
    <w:rsid w:val="00E414F4"/>
    <w:rsid w:val="00E421CA"/>
    <w:rsid w:val="00E43612"/>
    <w:rsid w:val="00E4721D"/>
    <w:rsid w:val="00E538E5"/>
    <w:rsid w:val="00E547A0"/>
    <w:rsid w:val="00E54C02"/>
    <w:rsid w:val="00E569C3"/>
    <w:rsid w:val="00E57A88"/>
    <w:rsid w:val="00E62306"/>
    <w:rsid w:val="00E6420D"/>
    <w:rsid w:val="00E66362"/>
    <w:rsid w:val="00E70850"/>
    <w:rsid w:val="00E70F56"/>
    <w:rsid w:val="00E73004"/>
    <w:rsid w:val="00E75644"/>
    <w:rsid w:val="00E818AA"/>
    <w:rsid w:val="00E900B5"/>
    <w:rsid w:val="00E94E26"/>
    <w:rsid w:val="00E95112"/>
    <w:rsid w:val="00EA0225"/>
    <w:rsid w:val="00EA0EBC"/>
    <w:rsid w:val="00EA2EDA"/>
    <w:rsid w:val="00EB0725"/>
    <w:rsid w:val="00EB0989"/>
    <w:rsid w:val="00EB348D"/>
    <w:rsid w:val="00EB691E"/>
    <w:rsid w:val="00EC16FB"/>
    <w:rsid w:val="00EC39A7"/>
    <w:rsid w:val="00EC4B3B"/>
    <w:rsid w:val="00EC57CF"/>
    <w:rsid w:val="00EC7525"/>
    <w:rsid w:val="00ED29F5"/>
    <w:rsid w:val="00EE45C2"/>
    <w:rsid w:val="00EE5810"/>
    <w:rsid w:val="00EF028E"/>
    <w:rsid w:val="00EF08A6"/>
    <w:rsid w:val="00EF1685"/>
    <w:rsid w:val="00EF178D"/>
    <w:rsid w:val="00EF2C6D"/>
    <w:rsid w:val="00F005AD"/>
    <w:rsid w:val="00F0250C"/>
    <w:rsid w:val="00F03484"/>
    <w:rsid w:val="00F102DE"/>
    <w:rsid w:val="00F11010"/>
    <w:rsid w:val="00F13117"/>
    <w:rsid w:val="00F13B4D"/>
    <w:rsid w:val="00F21494"/>
    <w:rsid w:val="00F23564"/>
    <w:rsid w:val="00F2371C"/>
    <w:rsid w:val="00F24AE9"/>
    <w:rsid w:val="00F311D3"/>
    <w:rsid w:val="00F34739"/>
    <w:rsid w:val="00F34A78"/>
    <w:rsid w:val="00F44F30"/>
    <w:rsid w:val="00F56F8C"/>
    <w:rsid w:val="00F60A91"/>
    <w:rsid w:val="00F60C7E"/>
    <w:rsid w:val="00F63ECF"/>
    <w:rsid w:val="00F64F76"/>
    <w:rsid w:val="00F70A8A"/>
    <w:rsid w:val="00F72BFC"/>
    <w:rsid w:val="00F73BC0"/>
    <w:rsid w:val="00F74FBD"/>
    <w:rsid w:val="00F75E65"/>
    <w:rsid w:val="00F815BA"/>
    <w:rsid w:val="00F8391B"/>
    <w:rsid w:val="00F84890"/>
    <w:rsid w:val="00F84CA8"/>
    <w:rsid w:val="00F863B8"/>
    <w:rsid w:val="00F918B5"/>
    <w:rsid w:val="00F91B02"/>
    <w:rsid w:val="00F92507"/>
    <w:rsid w:val="00F9477C"/>
    <w:rsid w:val="00FA3676"/>
    <w:rsid w:val="00FA5216"/>
    <w:rsid w:val="00FA5406"/>
    <w:rsid w:val="00FA59FF"/>
    <w:rsid w:val="00FC09A7"/>
    <w:rsid w:val="00FC134E"/>
    <w:rsid w:val="00FC1A60"/>
    <w:rsid w:val="00FC633F"/>
    <w:rsid w:val="00FD3EC4"/>
    <w:rsid w:val="00FD6345"/>
    <w:rsid w:val="00FD6E2A"/>
    <w:rsid w:val="00FD72B2"/>
    <w:rsid w:val="00FE4F5A"/>
    <w:rsid w:val="00FF0ED4"/>
    <w:rsid w:val="00FF2CE8"/>
    <w:rsid w:val="00FF2E66"/>
    <w:rsid w:val="00FF3C36"/>
    <w:rsid w:val="00FF49CB"/>
    <w:rsid w:val="00FF53EB"/>
    <w:rsid w:val="00FF652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03BB4"/>
  <w15:docId w15:val="{F68FFD1E-6589-4EC9-A046-EB6F94A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93A53"/>
    <w:rPr>
      <w:sz w:val="24"/>
      <w:szCs w:val="24"/>
      <w:lang w:val="ru-UA"/>
    </w:rPr>
  </w:style>
  <w:style w:type="paragraph" w:styleId="1">
    <w:name w:val="heading 1"/>
    <w:basedOn w:val="a0"/>
    <w:next w:val="a0"/>
    <w:link w:val="10"/>
    <w:qFormat/>
    <w:rsid w:val="008C7982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0"/>
    <w:next w:val="a0"/>
    <w:link w:val="20"/>
    <w:qFormat/>
    <w:rsid w:val="008E7D2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0"/>
    <w:next w:val="a0"/>
    <w:qFormat/>
    <w:rsid w:val="008C7982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0"/>
    <w:next w:val="a0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qFormat/>
    <w:rsid w:val="008E7D26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8E7D26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0"/>
    <w:next w:val="a0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6">
    <w:name w:val="Body Text"/>
    <w:basedOn w:val="a0"/>
    <w:rsid w:val="008C7982"/>
    <w:pPr>
      <w:spacing w:after="120"/>
    </w:pPr>
  </w:style>
  <w:style w:type="paragraph" w:styleId="a7">
    <w:name w:val="header"/>
    <w:basedOn w:val="a0"/>
    <w:rsid w:val="00F56F8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56F8C"/>
  </w:style>
  <w:style w:type="paragraph" w:styleId="30">
    <w:name w:val="Body Text 3"/>
    <w:basedOn w:val="a0"/>
    <w:link w:val="31"/>
    <w:rsid w:val="002E5388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customStyle="1" w:styleId="11">
    <w:name w:val="Обычный (веб)1"/>
    <w:basedOn w:val="a0"/>
    <w:rsid w:val="008E7D26"/>
    <w:pPr>
      <w:spacing w:before="100" w:beforeAutospacing="1" w:after="100" w:afterAutospacing="1"/>
    </w:pPr>
    <w:rPr>
      <w:lang w:val="ru-RU"/>
    </w:rPr>
  </w:style>
  <w:style w:type="table" w:styleId="a9">
    <w:name w:val="Table Grid"/>
    <w:basedOn w:val="a2"/>
    <w:uiPriority w:val="3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E33F7"/>
    <w:rPr>
      <w:color w:val="0000FF"/>
      <w:u w:val="single"/>
    </w:rPr>
  </w:style>
  <w:style w:type="character" w:customStyle="1" w:styleId="a5">
    <w:name w:val="Основной текст с отступом Знак"/>
    <w:basedOn w:val="a1"/>
    <w:link w:val="a4"/>
    <w:rsid w:val="00BA1750"/>
    <w:rPr>
      <w:sz w:val="19"/>
      <w:szCs w:val="19"/>
      <w:lang w:eastAsia="ar-SA"/>
    </w:rPr>
  </w:style>
  <w:style w:type="character" w:customStyle="1" w:styleId="tlid-translation">
    <w:name w:val="tlid-translation"/>
    <w:basedOn w:val="a1"/>
    <w:rsid w:val="00B32EC8"/>
  </w:style>
  <w:style w:type="paragraph" w:styleId="ab">
    <w:name w:val="List Paragraph"/>
    <w:basedOn w:val="a0"/>
    <w:uiPriority w:val="34"/>
    <w:qFormat/>
    <w:rsid w:val="006469A5"/>
    <w:pPr>
      <w:ind w:left="720"/>
      <w:contextualSpacing/>
    </w:pPr>
  </w:style>
  <w:style w:type="paragraph" w:customStyle="1" w:styleId="Default">
    <w:name w:val="Default"/>
    <w:rsid w:val="00646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еречисление"/>
    <w:basedOn w:val="a0"/>
    <w:rsid w:val="0005402F"/>
    <w:pPr>
      <w:numPr>
        <w:numId w:val="11"/>
      </w:numPr>
    </w:pPr>
    <w:rPr>
      <w:lang w:val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0653C5"/>
    <w:rPr>
      <w:color w:val="605E5C"/>
      <w:shd w:val="clear" w:color="auto" w:fill="E1DFDD"/>
    </w:rPr>
  </w:style>
  <w:style w:type="character" w:customStyle="1" w:styleId="pathway">
    <w:name w:val="pathway"/>
    <w:basedOn w:val="a1"/>
    <w:rsid w:val="00EC16FB"/>
  </w:style>
  <w:style w:type="paragraph" w:customStyle="1" w:styleId="13">
    <w:name w:val="Абзац списка1"/>
    <w:basedOn w:val="a0"/>
    <w:rsid w:val="00520AF8"/>
    <w:pPr>
      <w:ind w:left="720"/>
      <w:contextualSpacing/>
    </w:pPr>
    <w:rPr>
      <w:rFonts w:eastAsia="Calibri"/>
      <w:sz w:val="28"/>
      <w:lang w:val="ru-RU"/>
    </w:rPr>
  </w:style>
  <w:style w:type="character" w:customStyle="1" w:styleId="Bodytext">
    <w:name w:val="Body text_"/>
    <w:basedOn w:val="a1"/>
    <w:link w:val="14"/>
    <w:locked/>
    <w:rsid w:val="00520AF8"/>
    <w:rPr>
      <w:spacing w:val="2"/>
      <w:sz w:val="26"/>
      <w:szCs w:val="26"/>
      <w:shd w:val="clear" w:color="auto" w:fill="FFFFFF"/>
    </w:rPr>
  </w:style>
  <w:style w:type="character" w:customStyle="1" w:styleId="Bodytext10pt">
    <w:name w:val="Body text + 10 pt"/>
    <w:aliases w:val="Bold,Spacing 0 pt"/>
    <w:basedOn w:val="Bodytext"/>
    <w:rsid w:val="00520AF8"/>
    <w:rPr>
      <w:b/>
      <w:bCs/>
      <w:color w:val="000000"/>
      <w:spacing w:val="2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Bodytext10pt2">
    <w:name w:val="Body text + 10 pt2"/>
    <w:aliases w:val="Spacing 0 pt2"/>
    <w:basedOn w:val="Bodytext"/>
    <w:rsid w:val="00520AF8"/>
    <w:rPr>
      <w:color w:val="000000"/>
      <w:spacing w:val="3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Bodytext10pt1">
    <w:name w:val="Body text + 10 pt1"/>
    <w:aliases w:val="Italic,Spacing 0 pt1"/>
    <w:basedOn w:val="Bodytext"/>
    <w:rsid w:val="00520AF8"/>
    <w:rPr>
      <w:i/>
      <w:iCs/>
      <w:color w:val="000000"/>
      <w:spacing w:val="2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14">
    <w:name w:val="Основной текст1"/>
    <w:basedOn w:val="a0"/>
    <w:link w:val="Bodytext"/>
    <w:rsid w:val="00520AF8"/>
    <w:pPr>
      <w:widowControl w:val="0"/>
      <w:shd w:val="clear" w:color="auto" w:fill="FFFFFF"/>
      <w:spacing w:before="660" w:after="300" w:line="322" w:lineRule="exact"/>
      <w:ind w:hanging="480"/>
    </w:pPr>
    <w:rPr>
      <w:spacing w:val="2"/>
      <w:sz w:val="26"/>
      <w:szCs w:val="26"/>
      <w:shd w:val="clear" w:color="auto" w:fill="FFFFFF"/>
      <w:lang w:val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75309D"/>
    <w:rPr>
      <w:color w:val="605E5C"/>
      <w:shd w:val="clear" w:color="auto" w:fill="E1DFDD"/>
    </w:rPr>
  </w:style>
  <w:style w:type="paragraph" w:styleId="ac">
    <w:name w:val="Balloon Text"/>
    <w:basedOn w:val="a0"/>
    <w:link w:val="ad"/>
    <w:semiHidden/>
    <w:unhideWhenUsed/>
    <w:rsid w:val="004459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445934"/>
    <w:rPr>
      <w:rFonts w:ascii="Tahoma" w:hAnsi="Tahoma" w:cs="Tahoma"/>
      <w:sz w:val="16"/>
      <w:szCs w:val="16"/>
      <w:lang w:val="uk-UA" w:eastAsia="ar-SA"/>
    </w:rPr>
  </w:style>
  <w:style w:type="paragraph" w:styleId="ae">
    <w:name w:val="Normal (Web)"/>
    <w:basedOn w:val="a0"/>
    <w:uiPriority w:val="99"/>
    <w:unhideWhenUsed/>
    <w:rsid w:val="00D33B2B"/>
    <w:pPr>
      <w:spacing w:before="100" w:beforeAutospacing="1" w:after="100" w:afterAutospacing="1"/>
    </w:pPr>
    <w:rPr>
      <w:lang w:val="ru-RU"/>
    </w:rPr>
  </w:style>
  <w:style w:type="character" w:styleId="af">
    <w:name w:val="Strong"/>
    <w:basedOn w:val="a1"/>
    <w:uiPriority w:val="22"/>
    <w:qFormat/>
    <w:rsid w:val="00D33B2B"/>
    <w:rPr>
      <w:b/>
      <w:bCs/>
    </w:rPr>
  </w:style>
  <w:style w:type="character" w:customStyle="1" w:styleId="32">
    <w:name w:val="Неразрешенное упоминание3"/>
    <w:basedOn w:val="a1"/>
    <w:uiPriority w:val="99"/>
    <w:semiHidden/>
    <w:unhideWhenUsed/>
    <w:rsid w:val="00474A8B"/>
    <w:rPr>
      <w:color w:val="605E5C"/>
      <w:shd w:val="clear" w:color="auto" w:fill="E1DFDD"/>
    </w:rPr>
  </w:style>
  <w:style w:type="character" w:styleId="af0">
    <w:name w:val="FollowedHyperlink"/>
    <w:basedOn w:val="a1"/>
    <w:semiHidden/>
    <w:unhideWhenUsed/>
    <w:rsid w:val="00FA5406"/>
    <w:rPr>
      <w:color w:val="954F72" w:themeColor="followedHyperlink"/>
      <w:u w:val="single"/>
    </w:rPr>
  </w:style>
  <w:style w:type="paragraph" w:customStyle="1" w:styleId="docdata">
    <w:name w:val="docdata"/>
    <w:aliases w:val="docy,v5,1854,baiaagaaboqcaaaddwuaaawfbqaaaaaaaaaaaaaaaaaaaaaaaaaaaaaaaaaaaaaaaaaaaaaaaaaaaaaaaaaaaaaaaaaaaaaaaaaaaaaaaaaaaaaaaaaaaaaaaaaaaaaaaaaaaaaaaaaaaaaaaaaaaaaaaaaaaaaaaaaaaaaaaaaaaaaaaaaaaaaaaaaaaaaaaaaaaaaaaaaaaaaaaaaaaaaaaaaaaaaaaaaaaaaa"/>
    <w:basedOn w:val="a0"/>
    <w:rsid w:val="00F23564"/>
    <w:pPr>
      <w:spacing w:before="100" w:beforeAutospacing="1" w:after="100" w:afterAutospacing="1"/>
    </w:pPr>
  </w:style>
  <w:style w:type="character" w:customStyle="1" w:styleId="1540">
    <w:name w:val="1540"/>
    <w:aliases w:val="baiaagaaboqcaaadpqqaaavlbaaaaaaaaaaaaaaaaaaaaaaaaaaaaaaaaaaaaaaaaaaaaaaaaaaaaaaaaaaaaaaaaaaaaaaaaaaaaaaaaaaaaaaaaaaaaaaaaaaaaaaaaaaaaaaaaaaaaaaaaaaaaaaaaaaaaaaaaaaaaaaaaaaaaaaaaaaaaaaaaaaaaaaaaaaaaaaaaaaaaaaaaaaaaaaaaaaaaaaaaaaaaaaa"/>
    <w:basedOn w:val="a1"/>
    <w:rsid w:val="008A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nu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0219-D003-4687-8A7F-B2BF9E34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Комазов П.В. Теорія ймовірностей та математична статистика</vt:lpstr>
    </vt:vector>
  </TitlesOfParts>
  <Company>ЗНУ</Company>
  <LinksUpToDate>false</LinksUpToDate>
  <CharactersWithSpaces>21026</CharactersWithSpaces>
  <SharedDoc>false</SharedDoc>
  <HLinks>
    <vt:vector size="18" baseType="variant"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https://www.znu.edu.ua/2018/docs/blank/bibl/kartka_zabezpechennya_distsipl__ni_navchal__nimi_mater__alami.pdf</vt:lpwstr>
      </vt:variant>
      <vt:variant>
        <vt:lpwstr/>
      </vt:variant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http://library.znu.edu.ua//site/obyavlenia/DSTU_8302_2015--.pdf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https://www.znu.edu.ua/2018/docs/blank/bibl/kartka_zabezpechennya_distsipl__ni_navchal__nimi_mater__alami.pdf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Комазов П.В. Теорія ймовірностей та математична статистика</dc:title>
  <dc:creator>© Комазов Павло</dc:creator>
  <cp:lastModifiedBy>Microsoft Office User</cp:lastModifiedBy>
  <cp:revision>4</cp:revision>
  <cp:lastPrinted>2021-02-19T06:53:00Z</cp:lastPrinted>
  <dcterms:created xsi:type="dcterms:W3CDTF">2023-10-24T08:56:00Z</dcterms:created>
  <dcterms:modified xsi:type="dcterms:W3CDTF">2023-11-02T08:40:00Z</dcterms:modified>
</cp:coreProperties>
</file>