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CED" w:rsidRDefault="00882CED" w:rsidP="00882CED">
      <w:r>
        <w:t>Базова</w:t>
      </w:r>
    </w:p>
    <w:p w:rsidR="00BB5BC6" w:rsidRDefault="00BB5BC6" w:rsidP="00BB5BC6">
      <w:pPr>
        <w:numPr>
          <w:ilvl w:val="0"/>
          <w:numId w:val="13"/>
        </w:numPr>
        <w:tabs>
          <w:tab w:val="clear" w:pos="1260"/>
        </w:tabs>
        <w:suppressAutoHyphens/>
        <w:ind w:left="0" w:firstLine="0"/>
        <w:jc w:val="both"/>
      </w:pPr>
      <w:r>
        <w:t>А</w:t>
      </w:r>
      <w:r>
        <w:t>.</w:t>
      </w:r>
      <w:r>
        <w:t>І</w:t>
      </w:r>
      <w:r>
        <w:t xml:space="preserve">. </w:t>
      </w:r>
      <w:proofErr w:type="spellStart"/>
      <w:r>
        <w:t>Чепкунов</w:t>
      </w:r>
      <w:proofErr w:type="spellEnd"/>
      <w:r>
        <w:t xml:space="preserve">. </w:t>
      </w:r>
      <w:r>
        <w:t>Цифро</w:t>
      </w:r>
      <w:r>
        <w:t>-</w:t>
      </w:r>
      <w:r>
        <w:t>аналогові</w:t>
      </w:r>
      <w:r>
        <w:t xml:space="preserve"> </w:t>
      </w:r>
      <w:r>
        <w:t>і</w:t>
      </w:r>
      <w:r>
        <w:t xml:space="preserve"> </w:t>
      </w:r>
      <w:r>
        <w:t>мікропроцесорні</w:t>
      </w:r>
      <w:r>
        <w:t xml:space="preserve"> </w:t>
      </w:r>
      <w:r>
        <w:t>системи</w:t>
      </w:r>
      <w:r>
        <w:t xml:space="preserve"> </w:t>
      </w:r>
      <w:r>
        <w:t>управління</w:t>
      </w:r>
      <w:r>
        <w:t xml:space="preserve"> </w:t>
      </w:r>
      <w:r>
        <w:t>силових</w:t>
      </w:r>
      <w:r>
        <w:t xml:space="preserve"> </w:t>
      </w:r>
      <w:r>
        <w:t>напівпровідникових</w:t>
      </w:r>
      <w:r>
        <w:t xml:space="preserve"> </w:t>
      </w:r>
      <w:r>
        <w:t>перетворювачів</w:t>
      </w:r>
      <w:r>
        <w:t>.</w:t>
      </w:r>
      <w:r>
        <w:rPr>
          <w:kern w:val="1"/>
        </w:rPr>
        <w:t xml:space="preserve"> </w:t>
      </w:r>
      <w:r>
        <w:t>Конспект</w:t>
      </w:r>
      <w:r>
        <w:t xml:space="preserve"> </w:t>
      </w:r>
      <w:r>
        <w:t>лекцій</w:t>
      </w:r>
      <w:r>
        <w:t xml:space="preserve"> </w:t>
      </w:r>
      <w:r>
        <w:t>для</w:t>
      </w:r>
      <w:r>
        <w:t xml:space="preserve"> </w:t>
      </w:r>
      <w:r>
        <w:t>студентів</w:t>
      </w:r>
      <w:r>
        <w:t xml:space="preserve"> </w:t>
      </w:r>
      <w:r>
        <w:t>ЗДІА</w:t>
      </w:r>
      <w:r>
        <w:t xml:space="preserve"> </w:t>
      </w:r>
      <w:r>
        <w:t>спеціальності</w:t>
      </w:r>
      <w:r>
        <w:t xml:space="preserve"> </w:t>
      </w:r>
      <w:bookmarkStart w:id="0" w:name="_GoBack"/>
      <w:bookmarkEnd w:id="0"/>
      <w:r>
        <w:t xml:space="preserve"> </w:t>
      </w:r>
      <w:r>
        <w:t>“Електронні</w:t>
      </w:r>
      <w:r>
        <w:t xml:space="preserve"> </w:t>
      </w:r>
      <w:r>
        <w:t>системи”</w:t>
      </w:r>
      <w:r>
        <w:t xml:space="preserve">:   </w:t>
      </w:r>
      <w:r>
        <w:t>–</w:t>
      </w:r>
      <w:r>
        <w:t xml:space="preserve"> </w:t>
      </w:r>
      <w:r>
        <w:t>Запоріжжя</w:t>
      </w:r>
      <w:r>
        <w:t xml:space="preserve">, 2007. </w:t>
      </w:r>
      <w:r>
        <w:t>–</w:t>
      </w:r>
      <w:r>
        <w:t xml:space="preserve"> 118</w:t>
      </w:r>
      <w:r>
        <w:t>с</w:t>
      </w:r>
      <w:r>
        <w:t xml:space="preserve">. </w:t>
      </w:r>
      <w:r>
        <w:rPr>
          <w:lang w:eastAsia="uk-UA"/>
        </w:rPr>
        <w:t>(</w:t>
      </w:r>
      <w:proofErr w:type="spellStart"/>
      <w:r>
        <w:rPr>
          <w:lang w:eastAsia="uk-UA"/>
        </w:rPr>
        <w:t>взф</w:t>
      </w:r>
      <w:proofErr w:type="spellEnd"/>
      <w:r>
        <w:rPr>
          <w:lang w:eastAsia="uk-UA"/>
        </w:rPr>
        <w:t xml:space="preserve"> - 1 </w:t>
      </w:r>
      <w:r>
        <w:rPr>
          <w:lang w:eastAsia="uk-UA"/>
        </w:rPr>
        <w:t>прим</w:t>
      </w:r>
      <w:r>
        <w:rPr>
          <w:lang w:eastAsia="uk-UA"/>
        </w:rPr>
        <w:t xml:space="preserve">., </w:t>
      </w:r>
      <w:r>
        <w:rPr>
          <w:lang w:eastAsia="uk-UA"/>
        </w:rPr>
        <w:tab/>
      </w:r>
      <w:proofErr w:type="spellStart"/>
      <w:r>
        <w:rPr>
          <w:lang w:eastAsia="uk-UA"/>
        </w:rPr>
        <w:t>н</w:t>
      </w:r>
      <w:r>
        <w:rPr>
          <w:lang w:eastAsia="uk-UA"/>
        </w:rPr>
        <w:t>.</w:t>
      </w:r>
      <w:r>
        <w:rPr>
          <w:lang w:eastAsia="uk-UA"/>
        </w:rPr>
        <w:t>т</w:t>
      </w:r>
      <w:r>
        <w:rPr>
          <w:lang w:eastAsia="uk-UA"/>
        </w:rPr>
        <w:t>.</w:t>
      </w:r>
      <w:r>
        <w:rPr>
          <w:lang w:eastAsia="uk-UA"/>
        </w:rPr>
        <w:t>л</w:t>
      </w:r>
      <w:proofErr w:type="spellEnd"/>
      <w:r>
        <w:rPr>
          <w:lang w:eastAsia="uk-UA"/>
        </w:rPr>
        <w:t xml:space="preserve">. - 2 </w:t>
      </w:r>
      <w:r>
        <w:rPr>
          <w:lang w:eastAsia="uk-UA"/>
        </w:rPr>
        <w:t>прим</w:t>
      </w:r>
      <w:r>
        <w:rPr>
          <w:lang w:eastAsia="uk-UA"/>
        </w:rPr>
        <w:t xml:space="preserve">., </w:t>
      </w:r>
      <w:r>
        <w:rPr>
          <w:lang w:eastAsia="uk-UA"/>
        </w:rPr>
        <w:t>уч</w:t>
      </w:r>
      <w:r>
        <w:rPr>
          <w:lang w:eastAsia="uk-UA"/>
        </w:rPr>
        <w:t xml:space="preserve">. </w:t>
      </w:r>
      <w:proofErr w:type="spellStart"/>
      <w:r>
        <w:rPr>
          <w:lang w:eastAsia="uk-UA"/>
        </w:rPr>
        <w:t>аб</w:t>
      </w:r>
      <w:proofErr w:type="spellEnd"/>
      <w:r>
        <w:rPr>
          <w:lang w:eastAsia="uk-UA"/>
        </w:rPr>
        <w:t xml:space="preserve">. - 81 </w:t>
      </w:r>
      <w:r>
        <w:rPr>
          <w:lang w:eastAsia="uk-UA"/>
        </w:rPr>
        <w:t>прим</w:t>
      </w:r>
      <w:r>
        <w:rPr>
          <w:lang w:eastAsia="uk-UA"/>
        </w:rPr>
        <w:t xml:space="preserve">., </w:t>
      </w:r>
      <w:r>
        <w:rPr>
          <w:lang w:eastAsia="uk-UA"/>
        </w:rPr>
        <w:t>ч</w:t>
      </w:r>
      <w:r>
        <w:rPr>
          <w:lang w:eastAsia="uk-UA"/>
        </w:rPr>
        <w:t>.</w:t>
      </w:r>
      <w:r>
        <w:rPr>
          <w:lang w:eastAsia="uk-UA"/>
        </w:rPr>
        <w:t>з</w:t>
      </w:r>
      <w:r>
        <w:rPr>
          <w:lang w:eastAsia="uk-UA"/>
        </w:rPr>
        <w:t>.</w:t>
      </w:r>
      <w:r>
        <w:rPr>
          <w:lang w:eastAsia="uk-UA"/>
        </w:rPr>
        <w:t>№</w:t>
      </w:r>
      <w:r>
        <w:rPr>
          <w:lang w:eastAsia="uk-UA"/>
        </w:rPr>
        <w:t xml:space="preserve">1 - 2 </w:t>
      </w:r>
      <w:r>
        <w:rPr>
          <w:lang w:eastAsia="uk-UA"/>
        </w:rPr>
        <w:t>прим</w:t>
      </w:r>
      <w:r>
        <w:rPr>
          <w:lang w:eastAsia="uk-UA"/>
        </w:rPr>
        <w:t>)</w:t>
      </w:r>
    </w:p>
    <w:p w:rsidR="00882CED" w:rsidRDefault="00882CED" w:rsidP="00882CED">
      <w:r>
        <w:t xml:space="preserve">2. </w:t>
      </w:r>
      <w:r>
        <w:t>Якименко</w:t>
      </w:r>
      <w:r>
        <w:t xml:space="preserve"> </w:t>
      </w:r>
      <w:r>
        <w:t>Ю</w:t>
      </w:r>
      <w:r>
        <w:t>.</w:t>
      </w:r>
      <w:r>
        <w:t>І</w:t>
      </w:r>
      <w:r>
        <w:t xml:space="preserve">., </w:t>
      </w:r>
      <w:r>
        <w:t>Терещенко</w:t>
      </w:r>
      <w:r>
        <w:t xml:space="preserve"> </w:t>
      </w:r>
      <w:r>
        <w:t>Т</w:t>
      </w:r>
      <w:r>
        <w:t>.</w:t>
      </w:r>
      <w:r>
        <w:t>О</w:t>
      </w:r>
      <w:r>
        <w:t xml:space="preserve">., </w:t>
      </w:r>
      <w:proofErr w:type="spellStart"/>
      <w:r>
        <w:t>Сокол</w:t>
      </w:r>
      <w:proofErr w:type="spellEnd"/>
      <w:r>
        <w:t xml:space="preserve"> </w:t>
      </w:r>
      <w:r>
        <w:t>Є</w:t>
      </w:r>
      <w:r>
        <w:t>.</w:t>
      </w:r>
      <w:r>
        <w:t>І</w:t>
      </w:r>
      <w:r>
        <w:t xml:space="preserve">., </w:t>
      </w:r>
      <w:proofErr w:type="spellStart"/>
      <w:r>
        <w:t>Жуйков</w:t>
      </w:r>
      <w:proofErr w:type="spellEnd"/>
      <w:r>
        <w:t xml:space="preserve"> </w:t>
      </w:r>
      <w:r>
        <w:t>В</w:t>
      </w:r>
      <w:r>
        <w:t>.</w:t>
      </w:r>
      <w:r>
        <w:t>Я</w:t>
      </w:r>
      <w:r>
        <w:t xml:space="preserve">., </w:t>
      </w:r>
      <w:proofErr w:type="spellStart"/>
      <w:r>
        <w:t>Петергеря</w:t>
      </w:r>
      <w:proofErr w:type="spellEnd"/>
      <w:r>
        <w:t xml:space="preserve"> </w:t>
      </w:r>
      <w:r>
        <w:t>Ю</w:t>
      </w:r>
      <w:r>
        <w:t>.</w:t>
      </w:r>
      <w:r>
        <w:t>С</w:t>
      </w:r>
      <w:r>
        <w:t xml:space="preserve">. </w:t>
      </w:r>
      <w:r>
        <w:t>Мікропроцесорна</w:t>
      </w:r>
      <w:r>
        <w:t xml:space="preserve"> </w:t>
      </w:r>
      <w:r>
        <w:t>техніка</w:t>
      </w:r>
      <w:r>
        <w:t xml:space="preserve">: </w:t>
      </w:r>
      <w:r>
        <w:t>Підручник</w:t>
      </w:r>
      <w:r>
        <w:t xml:space="preserve">. </w:t>
      </w:r>
      <w:r>
        <w:t>–</w:t>
      </w:r>
      <w:r>
        <w:t xml:space="preserve"> </w:t>
      </w:r>
      <w:r>
        <w:t>К</w:t>
      </w:r>
      <w:r>
        <w:t xml:space="preserve">.: </w:t>
      </w:r>
      <w:r>
        <w:t>ІВЦ</w:t>
      </w:r>
      <w:r>
        <w:t xml:space="preserve"> </w:t>
      </w:r>
      <w:r>
        <w:t>„Видавництво</w:t>
      </w:r>
      <w:r>
        <w:t xml:space="preserve"> </w:t>
      </w:r>
      <w:r>
        <w:t>„Політехніка”</w:t>
      </w:r>
      <w:r>
        <w:t xml:space="preserve">, 2004. </w:t>
      </w:r>
      <w:r>
        <w:t>–</w:t>
      </w:r>
      <w:r>
        <w:t xml:space="preserve"> 440</w:t>
      </w:r>
      <w:r>
        <w:t>с</w:t>
      </w:r>
      <w:r>
        <w:t xml:space="preserve">. </w:t>
      </w:r>
    </w:p>
    <w:p w:rsidR="00882CED" w:rsidRDefault="00882CED" w:rsidP="00882CED">
      <w:r>
        <w:t xml:space="preserve">3. </w:t>
      </w:r>
      <w:proofErr w:type="spellStart"/>
      <w:r>
        <w:t>Проектирование</w:t>
      </w:r>
      <w:proofErr w:type="spellEnd"/>
      <w:r>
        <w:t xml:space="preserve"> </w:t>
      </w:r>
      <w:proofErr w:type="spellStart"/>
      <w:r>
        <w:t>цифровых</w:t>
      </w:r>
      <w:proofErr w:type="spellEnd"/>
      <w:r>
        <w:t xml:space="preserve"> </w:t>
      </w:r>
      <w:proofErr w:type="spellStart"/>
      <w:r>
        <w:t>устройств</w:t>
      </w:r>
      <w:proofErr w:type="spellEnd"/>
      <w:r>
        <w:t xml:space="preserve"> </w:t>
      </w:r>
      <w:r>
        <w:t>на</w:t>
      </w:r>
      <w:r>
        <w:t xml:space="preserve"> </w:t>
      </w:r>
      <w:proofErr w:type="spellStart"/>
      <w:r>
        <w:t>однокристальных</w:t>
      </w:r>
      <w:proofErr w:type="spellEnd"/>
      <w:r>
        <w:t xml:space="preserve"> </w:t>
      </w:r>
      <w:proofErr w:type="spellStart"/>
      <w:r>
        <w:t>микроконтроллерах</w:t>
      </w:r>
      <w:proofErr w:type="spellEnd"/>
      <w:r>
        <w:t xml:space="preserve"> / </w:t>
      </w:r>
      <w:r>
        <w:t>В</w:t>
      </w:r>
      <w:r>
        <w:t>.</w:t>
      </w:r>
      <w:r>
        <w:t>В</w:t>
      </w:r>
      <w:r>
        <w:t xml:space="preserve">. </w:t>
      </w:r>
      <w:proofErr w:type="spellStart"/>
      <w:r>
        <w:t>Сташин</w:t>
      </w:r>
      <w:proofErr w:type="spellEnd"/>
      <w:r>
        <w:t xml:space="preserve">, </w:t>
      </w:r>
      <w:r>
        <w:t>А</w:t>
      </w:r>
      <w:r>
        <w:t>.</w:t>
      </w:r>
      <w:r>
        <w:t>В</w:t>
      </w:r>
      <w:r>
        <w:t xml:space="preserve">. </w:t>
      </w:r>
      <w:proofErr w:type="spellStart"/>
      <w:r>
        <w:t>Урусов</w:t>
      </w:r>
      <w:proofErr w:type="spellEnd"/>
      <w:r>
        <w:t xml:space="preserve">, </w:t>
      </w:r>
      <w:r>
        <w:t>О</w:t>
      </w:r>
      <w:r>
        <w:t>.</w:t>
      </w:r>
      <w:r>
        <w:t>Ф</w:t>
      </w:r>
      <w:r>
        <w:t xml:space="preserve">. </w:t>
      </w:r>
      <w:proofErr w:type="spellStart"/>
      <w:r>
        <w:t>Малогонцева</w:t>
      </w:r>
      <w:proofErr w:type="spellEnd"/>
      <w:r>
        <w:t xml:space="preserve">. </w:t>
      </w:r>
      <w:r>
        <w:t>–</w:t>
      </w:r>
      <w:r>
        <w:t xml:space="preserve"> </w:t>
      </w:r>
      <w:r>
        <w:t>М</w:t>
      </w:r>
      <w:r>
        <w:t xml:space="preserve">.: </w:t>
      </w:r>
      <w:proofErr w:type="spellStart"/>
      <w:r>
        <w:t>Энергоатомиздат</w:t>
      </w:r>
      <w:proofErr w:type="spellEnd"/>
      <w:r>
        <w:t xml:space="preserve">, 1990. </w:t>
      </w:r>
      <w:r>
        <w:t>–</w:t>
      </w:r>
      <w:r>
        <w:t xml:space="preserve"> 224</w:t>
      </w:r>
      <w:r>
        <w:t>с</w:t>
      </w:r>
      <w:r>
        <w:t xml:space="preserve">. </w:t>
      </w:r>
    </w:p>
    <w:p w:rsidR="00882CED" w:rsidRDefault="00882CED" w:rsidP="00882CED">
      <w:r>
        <w:t xml:space="preserve">4. </w:t>
      </w:r>
      <w:r>
        <w:t>Бойко</w:t>
      </w:r>
      <w:r>
        <w:t xml:space="preserve"> </w:t>
      </w:r>
      <w:r>
        <w:t>В</w:t>
      </w:r>
      <w:r>
        <w:t xml:space="preserve">. </w:t>
      </w:r>
      <w:r>
        <w:t>І</w:t>
      </w:r>
      <w:r>
        <w:t xml:space="preserve">. </w:t>
      </w:r>
      <w:r>
        <w:t>Схемотехніка</w:t>
      </w:r>
      <w:r>
        <w:t xml:space="preserve"> </w:t>
      </w:r>
      <w:r>
        <w:t>електронних</w:t>
      </w:r>
      <w:r>
        <w:t xml:space="preserve"> </w:t>
      </w:r>
      <w:r>
        <w:t>систем</w:t>
      </w:r>
      <w:r>
        <w:t xml:space="preserve">. </w:t>
      </w:r>
      <w:r>
        <w:t>У</w:t>
      </w:r>
      <w:r>
        <w:t xml:space="preserve"> 3 </w:t>
      </w:r>
      <w:proofErr w:type="spellStart"/>
      <w:r>
        <w:t>кн</w:t>
      </w:r>
      <w:proofErr w:type="spellEnd"/>
      <w:r>
        <w:t xml:space="preserve">. </w:t>
      </w:r>
      <w:proofErr w:type="spellStart"/>
      <w:r>
        <w:t>Кн</w:t>
      </w:r>
      <w:proofErr w:type="spellEnd"/>
      <w:r>
        <w:t xml:space="preserve">. 3 : </w:t>
      </w:r>
      <w:r>
        <w:t>Мікропроцесори</w:t>
      </w:r>
      <w:r>
        <w:t xml:space="preserve"> </w:t>
      </w:r>
      <w:r>
        <w:t>та</w:t>
      </w:r>
      <w:r>
        <w:t xml:space="preserve"> </w:t>
      </w:r>
      <w:r>
        <w:t>мікроконтролери</w:t>
      </w:r>
      <w:r>
        <w:t xml:space="preserve">: </w:t>
      </w:r>
      <w:r>
        <w:t>підручник</w:t>
      </w:r>
      <w:r>
        <w:t xml:space="preserve"> </w:t>
      </w:r>
      <w:r>
        <w:t>для</w:t>
      </w:r>
      <w:r>
        <w:t xml:space="preserve"> </w:t>
      </w:r>
      <w:proofErr w:type="spellStart"/>
      <w:r>
        <w:t>внз</w:t>
      </w:r>
      <w:proofErr w:type="spellEnd"/>
      <w:r>
        <w:t xml:space="preserve">. </w:t>
      </w:r>
      <w:r>
        <w:t>К</w:t>
      </w:r>
      <w:r>
        <w:t xml:space="preserve">.: </w:t>
      </w:r>
      <w:r>
        <w:t>Вища</w:t>
      </w:r>
      <w:r>
        <w:t xml:space="preserve"> </w:t>
      </w:r>
      <w:r>
        <w:t>школа</w:t>
      </w:r>
      <w:r>
        <w:t xml:space="preserve">, 2004. </w:t>
      </w:r>
      <w:r>
        <w:t>–</w:t>
      </w:r>
      <w:r>
        <w:t xml:space="preserve"> 399</w:t>
      </w:r>
      <w:r>
        <w:t>с</w:t>
      </w:r>
      <w:r>
        <w:t>.</w:t>
      </w:r>
    </w:p>
    <w:p w:rsidR="00882CED" w:rsidRDefault="00882CED" w:rsidP="00882CED">
      <w:r>
        <w:t xml:space="preserve">5. </w:t>
      </w:r>
      <w:proofErr w:type="spellStart"/>
      <w:r>
        <w:t>Воробьев</w:t>
      </w:r>
      <w:proofErr w:type="spellEnd"/>
      <w:r>
        <w:t xml:space="preserve"> </w:t>
      </w:r>
      <w:r>
        <w:t>Н</w:t>
      </w:r>
      <w:r>
        <w:t xml:space="preserve">. </w:t>
      </w:r>
      <w:r>
        <w:t>В</w:t>
      </w:r>
      <w:r>
        <w:t xml:space="preserve">. </w:t>
      </w:r>
      <w:proofErr w:type="spellStart"/>
      <w:r>
        <w:t>Микропроцессоры</w:t>
      </w:r>
      <w:proofErr w:type="spellEnd"/>
      <w:r>
        <w:t xml:space="preserve">. </w:t>
      </w:r>
      <w:proofErr w:type="spellStart"/>
      <w:r>
        <w:t>Элементная</w:t>
      </w:r>
      <w:proofErr w:type="spellEnd"/>
      <w:r>
        <w:t xml:space="preserve"> </w:t>
      </w:r>
      <w:r>
        <w:t>база</w:t>
      </w:r>
      <w:r>
        <w:t xml:space="preserve"> </w:t>
      </w:r>
      <w:r>
        <w:t>и</w:t>
      </w:r>
      <w:r>
        <w:t xml:space="preserve"> </w:t>
      </w:r>
      <w:proofErr w:type="spellStart"/>
      <w:r>
        <w:t>схемотехника</w:t>
      </w:r>
      <w:proofErr w:type="spellEnd"/>
      <w:r>
        <w:t xml:space="preserve"> </w:t>
      </w:r>
      <w:proofErr w:type="spellStart"/>
      <w:r>
        <w:t>средств</w:t>
      </w:r>
      <w:proofErr w:type="spellEnd"/>
      <w:r>
        <w:t xml:space="preserve"> </w:t>
      </w:r>
      <w:proofErr w:type="spellStart"/>
      <w:r>
        <w:t>сопряжения</w:t>
      </w:r>
      <w:proofErr w:type="spellEnd"/>
      <w:r>
        <w:t xml:space="preserve">: </w:t>
      </w:r>
      <w:proofErr w:type="spellStart"/>
      <w:r>
        <w:t>учеб</w:t>
      </w:r>
      <w:proofErr w:type="spellEnd"/>
      <w:r>
        <w:t xml:space="preserve">. </w:t>
      </w:r>
      <w:proofErr w:type="spellStart"/>
      <w:r>
        <w:t>пособие</w:t>
      </w:r>
      <w:proofErr w:type="spellEnd"/>
      <w:r>
        <w:t xml:space="preserve"> </w:t>
      </w:r>
      <w:r>
        <w:t>для</w:t>
      </w:r>
      <w:r>
        <w:t xml:space="preserve"> </w:t>
      </w:r>
      <w:proofErr w:type="spellStart"/>
      <w:r>
        <w:t>вузов</w:t>
      </w:r>
      <w:proofErr w:type="spellEnd"/>
      <w:r>
        <w:t xml:space="preserve">. </w:t>
      </w:r>
      <w:r>
        <w:t>М</w:t>
      </w:r>
      <w:r>
        <w:t xml:space="preserve">.: </w:t>
      </w:r>
      <w:proofErr w:type="spellStart"/>
      <w:r>
        <w:t>Высшая</w:t>
      </w:r>
      <w:proofErr w:type="spellEnd"/>
      <w:r>
        <w:t xml:space="preserve"> </w:t>
      </w:r>
      <w:r>
        <w:t>школа</w:t>
      </w:r>
      <w:r>
        <w:t xml:space="preserve">, 1984. </w:t>
      </w:r>
      <w:r>
        <w:t>–</w:t>
      </w:r>
      <w:r>
        <w:t xml:space="preserve"> 101</w:t>
      </w:r>
      <w:r>
        <w:t>с</w:t>
      </w:r>
      <w:r>
        <w:t xml:space="preserve">. </w:t>
      </w:r>
    </w:p>
    <w:p w:rsidR="00882CED" w:rsidRDefault="00882CED" w:rsidP="00882CED">
      <w:r>
        <w:t xml:space="preserve">6. </w:t>
      </w:r>
      <w:proofErr w:type="spellStart"/>
      <w:r>
        <w:t>Под</w:t>
      </w:r>
      <w:proofErr w:type="spellEnd"/>
      <w:r>
        <w:t xml:space="preserve"> </w:t>
      </w:r>
      <w:r>
        <w:t>ред</w:t>
      </w:r>
      <w:r>
        <w:t xml:space="preserve">. </w:t>
      </w:r>
      <w:r>
        <w:t>Л</w:t>
      </w:r>
      <w:r>
        <w:t xml:space="preserve">. </w:t>
      </w:r>
      <w:r>
        <w:t>Н</w:t>
      </w:r>
      <w:r>
        <w:t xml:space="preserve">. </w:t>
      </w:r>
      <w:proofErr w:type="spellStart"/>
      <w:r>
        <w:t>Преснухин</w:t>
      </w:r>
      <w:proofErr w:type="spellEnd"/>
      <w:r>
        <w:t xml:space="preserve"> </w:t>
      </w:r>
      <w:proofErr w:type="spellStart"/>
      <w:r>
        <w:t>Микропроцессоры</w:t>
      </w:r>
      <w:proofErr w:type="spellEnd"/>
      <w:r>
        <w:t xml:space="preserve"> </w:t>
      </w:r>
      <w:r>
        <w:t>В</w:t>
      </w:r>
      <w:r>
        <w:t xml:space="preserve"> 3 </w:t>
      </w:r>
      <w:proofErr w:type="spellStart"/>
      <w:r>
        <w:t>кн</w:t>
      </w:r>
      <w:proofErr w:type="spellEnd"/>
      <w:r>
        <w:t xml:space="preserve">. </w:t>
      </w:r>
      <w:proofErr w:type="spellStart"/>
      <w:r>
        <w:t>Кн</w:t>
      </w:r>
      <w:proofErr w:type="spellEnd"/>
      <w:r>
        <w:t xml:space="preserve">. 2: </w:t>
      </w:r>
      <w:proofErr w:type="spellStart"/>
      <w:r>
        <w:t>Средства</w:t>
      </w:r>
      <w:proofErr w:type="spellEnd"/>
      <w:r>
        <w:t xml:space="preserve"> </w:t>
      </w:r>
      <w:proofErr w:type="spellStart"/>
      <w:r>
        <w:t>сопряжения</w:t>
      </w:r>
      <w:proofErr w:type="spellEnd"/>
      <w:r>
        <w:t xml:space="preserve">. </w:t>
      </w:r>
      <w:proofErr w:type="spellStart"/>
      <w:r>
        <w:t>Контролирующие</w:t>
      </w:r>
      <w:proofErr w:type="spellEnd"/>
      <w:r>
        <w:t xml:space="preserve"> </w:t>
      </w:r>
      <w:r>
        <w:t>и</w:t>
      </w:r>
      <w:r>
        <w:t xml:space="preserve"> </w:t>
      </w:r>
      <w:proofErr w:type="spellStart"/>
      <w:r>
        <w:t>информационно</w:t>
      </w:r>
      <w:r>
        <w:t>-</w:t>
      </w:r>
      <w:r>
        <w:t>управляющие</w:t>
      </w:r>
      <w:proofErr w:type="spellEnd"/>
      <w:r>
        <w:t xml:space="preserve"> </w:t>
      </w:r>
      <w:proofErr w:type="spellStart"/>
      <w:r>
        <w:t>системы</w:t>
      </w:r>
      <w:proofErr w:type="spellEnd"/>
      <w:r>
        <w:t xml:space="preserve">: </w:t>
      </w:r>
      <w:proofErr w:type="spellStart"/>
      <w:r>
        <w:t>учебник</w:t>
      </w:r>
      <w:proofErr w:type="spellEnd"/>
      <w:r>
        <w:t xml:space="preserve"> </w:t>
      </w:r>
      <w:r>
        <w:t>для</w:t>
      </w:r>
      <w:r>
        <w:t xml:space="preserve"> </w:t>
      </w:r>
      <w:proofErr w:type="spellStart"/>
      <w:r>
        <w:t>втузов</w:t>
      </w:r>
      <w:proofErr w:type="spellEnd"/>
      <w:r>
        <w:t xml:space="preserve">. </w:t>
      </w:r>
      <w:r>
        <w:t>Мн</w:t>
      </w:r>
      <w:r>
        <w:t xml:space="preserve">.: </w:t>
      </w:r>
      <w:proofErr w:type="spellStart"/>
      <w:r>
        <w:t>Вышэйшая</w:t>
      </w:r>
      <w:proofErr w:type="spellEnd"/>
      <w:r>
        <w:t xml:space="preserve"> </w:t>
      </w:r>
      <w:r>
        <w:t>школа</w:t>
      </w:r>
      <w:r>
        <w:t xml:space="preserve">, 1987. </w:t>
      </w:r>
      <w:r>
        <w:t>–</w:t>
      </w:r>
      <w:r>
        <w:t xml:space="preserve"> 303</w:t>
      </w:r>
      <w:r>
        <w:t>с</w:t>
      </w:r>
      <w:r>
        <w:t>.</w:t>
      </w:r>
    </w:p>
    <w:p w:rsidR="00882CED" w:rsidRDefault="00882CED" w:rsidP="00882CED">
      <w:r>
        <w:t>Допоміжна</w:t>
      </w:r>
    </w:p>
    <w:p w:rsidR="00882CED" w:rsidRDefault="00882CED" w:rsidP="00882CED">
      <w:r>
        <w:t xml:space="preserve">7. </w:t>
      </w:r>
      <w:proofErr w:type="spellStart"/>
      <w:r>
        <w:t>Николайчук</w:t>
      </w:r>
      <w:proofErr w:type="spellEnd"/>
      <w:r>
        <w:t xml:space="preserve"> </w:t>
      </w:r>
      <w:r>
        <w:t>О</w:t>
      </w:r>
      <w:r>
        <w:t xml:space="preserve">. </w:t>
      </w:r>
      <w:r>
        <w:t>И</w:t>
      </w:r>
      <w:r>
        <w:t xml:space="preserve">. </w:t>
      </w:r>
      <w:proofErr w:type="spellStart"/>
      <w:r>
        <w:t>Системы</w:t>
      </w:r>
      <w:proofErr w:type="spellEnd"/>
      <w:r>
        <w:t xml:space="preserve"> </w:t>
      </w:r>
      <w:proofErr w:type="spellStart"/>
      <w:r>
        <w:t>малой</w:t>
      </w:r>
      <w:proofErr w:type="spellEnd"/>
      <w:r>
        <w:t xml:space="preserve"> </w:t>
      </w:r>
      <w:proofErr w:type="spellStart"/>
      <w:r>
        <w:t>автоматизации</w:t>
      </w:r>
      <w:proofErr w:type="spellEnd"/>
      <w:r>
        <w:t xml:space="preserve">. - </w:t>
      </w:r>
      <w:r>
        <w:t>М</w:t>
      </w:r>
      <w:r>
        <w:t xml:space="preserve">.: </w:t>
      </w:r>
      <w:r>
        <w:t>СОЛОН</w:t>
      </w:r>
      <w:r>
        <w:t>-</w:t>
      </w:r>
      <w:r>
        <w:t>Пресс</w:t>
      </w:r>
      <w:r>
        <w:t>, 2003. - 247 c.</w:t>
      </w:r>
    </w:p>
    <w:p w:rsidR="00882CED" w:rsidRDefault="00882CED" w:rsidP="00882CED">
      <w:r>
        <w:t xml:space="preserve">8. </w:t>
      </w:r>
      <w:proofErr w:type="spellStart"/>
      <w:r>
        <w:t>Локазюк</w:t>
      </w:r>
      <w:proofErr w:type="spellEnd"/>
      <w:r>
        <w:t xml:space="preserve"> </w:t>
      </w:r>
      <w:r>
        <w:t>В</w:t>
      </w:r>
      <w:r>
        <w:t xml:space="preserve">. </w:t>
      </w:r>
      <w:r>
        <w:t>М</w:t>
      </w:r>
      <w:r>
        <w:t xml:space="preserve">. </w:t>
      </w:r>
      <w:r>
        <w:t>Мікропроцесори</w:t>
      </w:r>
      <w:r>
        <w:t xml:space="preserve"> </w:t>
      </w:r>
      <w:r>
        <w:t>та</w:t>
      </w:r>
      <w:r>
        <w:t xml:space="preserve"> </w:t>
      </w:r>
      <w:proofErr w:type="spellStart"/>
      <w:r>
        <w:t>мікроЕОМ</w:t>
      </w:r>
      <w:proofErr w:type="spellEnd"/>
      <w:r>
        <w:t xml:space="preserve"> </w:t>
      </w:r>
      <w:r>
        <w:t>у</w:t>
      </w:r>
      <w:r>
        <w:t xml:space="preserve"> </w:t>
      </w:r>
      <w:r>
        <w:t>виробничих</w:t>
      </w:r>
      <w:r>
        <w:t xml:space="preserve"> </w:t>
      </w:r>
      <w:r>
        <w:t>системах</w:t>
      </w:r>
      <w:r>
        <w:t xml:space="preserve">: </w:t>
      </w:r>
      <w:r>
        <w:t>Посібник</w:t>
      </w:r>
      <w:r>
        <w:t xml:space="preserve">. - </w:t>
      </w:r>
      <w:r>
        <w:t>К</w:t>
      </w:r>
      <w:r>
        <w:t xml:space="preserve">.: </w:t>
      </w:r>
      <w:r>
        <w:t>ВЦ</w:t>
      </w:r>
      <w:r>
        <w:t xml:space="preserve"> "</w:t>
      </w:r>
      <w:r>
        <w:t>Академія</w:t>
      </w:r>
      <w:r>
        <w:t>", 2002. - 367 c.</w:t>
      </w:r>
    </w:p>
    <w:p w:rsidR="00882CED" w:rsidRDefault="00882CED" w:rsidP="00882CED">
      <w:r>
        <w:t xml:space="preserve">9. </w:t>
      </w:r>
      <w:proofErr w:type="spellStart"/>
      <w:r>
        <w:t>Бродин</w:t>
      </w:r>
      <w:proofErr w:type="spellEnd"/>
      <w:r>
        <w:t xml:space="preserve"> </w:t>
      </w:r>
      <w:r>
        <w:t>В</w:t>
      </w:r>
      <w:r>
        <w:t xml:space="preserve">. </w:t>
      </w:r>
      <w:r>
        <w:t>Б</w:t>
      </w:r>
      <w:r>
        <w:t xml:space="preserve">., </w:t>
      </w:r>
      <w:r>
        <w:t>Калинин</w:t>
      </w:r>
      <w:r>
        <w:t xml:space="preserve"> </w:t>
      </w:r>
      <w:r>
        <w:t>А</w:t>
      </w:r>
      <w:r>
        <w:t xml:space="preserve">. </w:t>
      </w:r>
      <w:r>
        <w:t>В</w:t>
      </w:r>
      <w:r>
        <w:t xml:space="preserve">. </w:t>
      </w:r>
      <w:proofErr w:type="spellStart"/>
      <w:r>
        <w:t>Системы</w:t>
      </w:r>
      <w:proofErr w:type="spellEnd"/>
      <w:r>
        <w:t xml:space="preserve"> </w:t>
      </w:r>
      <w:r>
        <w:t>на</w:t>
      </w:r>
      <w:r>
        <w:t xml:space="preserve"> </w:t>
      </w:r>
      <w:proofErr w:type="spellStart"/>
      <w:r>
        <w:t>микроконтроллерах</w:t>
      </w:r>
      <w:proofErr w:type="spellEnd"/>
      <w:r>
        <w:t xml:space="preserve"> </w:t>
      </w:r>
      <w:r>
        <w:t>и</w:t>
      </w:r>
      <w:r>
        <w:t xml:space="preserve"> </w:t>
      </w:r>
      <w:r>
        <w:t>БИС</w:t>
      </w:r>
      <w:r>
        <w:t xml:space="preserve"> </w:t>
      </w:r>
      <w:proofErr w:type="spellStart"/>
      <w:r>
        <w:t>программируемой</w:t>
      </w:r>
      <w:proofErr w:type="spellEnd"/>
      <w:r>
        <w:t xml:space="preserve"> </w:t>
      </w:r>
      <w:proofErr w:type="spellStart"/>
      <w:r>
        <w:t>логики</w:t>
      </w:r>
      <w:proofErr w:type="spellEnd"/>
      <w:r>
        <w:t xml:space="preserve">. - </w:t>
      </w:r>
      <w:r>
        <w:t>М</w:t>
      </w:r>
      <w:r>
        <w:t xml:space="preserve">.: </w:t>
      </w:r>
      <w:r>
        <w:t>ЭКОМ</w:t>
      </w:r>
      <w:r>
        <w:t>, 2002. - 399 c.</w:t>
      </w:r>
    </w:p>
    <w:p w:rsidR="00882CED" w:rsidRDefault="00882CED" w:rsidP="00882CED">
      <w:r>
        <w:t xml:space="preserve">10. </w:t>
      </w:r>
      <w:r>
        <w:t>Баранов</w:t>
      </w:r>
      <w:r>
        <w:t xml:space="preserve"> </w:t>
      </w:r>
      <w:r>
        <w:t>В</w:t>
      </w:r>
      <w:r>
        <w:t>.</w:t>
      </w:r>
      <w:r>
        <w:t>Н</w:t>
      </w:r>
      <w:r>
        <w:t xml:space="preserve">. </w:t>
      </w:r>
      <w:proofErr w:type="spellStart"/>
      <w:r>
        <w:t>применение</w:t>
      </w:r>
      <w:proofErr w:type="spellEnd"/>
      <w:r>
        <w:t xml:space="preserve"> </w:t>
      </w:r>
      <w:proofErr w:type="spellStart"/>
      <w:r>
        <w:t>микроконтроллеров</w:t>
      </w:r>
      <w:proofErr w:type="spellEnd"/>
      <w:r>
        <w:t xml:space="preserve"> AVR: </w:t>
      </w:r>
      <w:proofErr w:type="spellStart"/>
      <w:r>
        <w:t>схемы</w:t>
      </w:r>
      <w:proofErr w:type="spellEnd"/>
      <w:r>
        <w:t xml:space="preserve">, </w:t>
      </w:r>
      <w:proofErr w:type="spellStart"/>
      <w:r>
        <w:t>алгоритмы</w:t>
      </w:r>
      <w:proofErr w:type="spellEnd"/>
      <w:r>
        <w:t xml:space="preserve">, </w:t>
      </w:r>
      <w:proofErr w:type="spellStart"/>
      <w:r>
        <w:t>программы</w:t>
      </w:r>
      <w:proofErr w:type="spellEnd"/>
      <w:r>
        <w:t xml:space="preserve">. </w:t>
      </w:r>
      <w:r>
        <w:t>–</w:t>
      </w:r>
      <w:r>
        <w:t xml:space="preserve"> </w:t>
      </w:r>
      <w:r>
        <w:t>М</w:t>
      </w:r>
      <w:r>
        <w:t xml:space="preserve">.: </w:t>
      </w:r>
      <w:proofErr w:type="spellStart"/>
      <w:r>
        <w:t>Издательский</w:t>
      </w:r>
      <w:proofErr w:type="spellEnd"/>
      <w:r>
        <w:t xml:space="preserve"> </w:t>
      </w:r>
      <w:proofErr w:type="spellStart"/>
      <w:r>
        <w:t>дом</w:t>
      </w:r>
      <w:proofErr w:type="spellEnd"/>
      <w:r>
        <w:t xml:space="preserve"> </w:t>
      </w:r>
      <w:r>
        <w:t>«</w:t>
      </w:r>
      <w:proofErr w:type="spellStart"/>
      <w:r>
        <w:t>Додэка</w:t>
      </w:r>
      <w:proofErr w:type="spellEnd"/>
      <w:r>
        <w:t>-XXI</w:t>
      </w:r>
      <w:r>
        <w:t>»</w:t>
      </w:r>
      <w:r>
        <w:t xml:space="preserve">, 2004. </w:t>
      </w:r>
      <w:r>
        <w:t>–</w:t>
      </w:r>
      <w:r>
        <w:t xml:space="preserve"> 288 </w:t>
      </w:r>
      <w:r>
        <w:t>с</w:t>
      </w:r>
      <w:r>
        <w:t>.</w:t>
      </w:r>
    </w:p>
    <w:p w:rsidR="00882CED" w:rsidRDefault="00882CED" w:rsidP="00882CED">
      <w:r>
        <w:t xml:space="preserve">11. </w:t>
      </w:r>
      <w:proofErr w:type="spellStart"/>
      <w:r>
        <w:t>Евстифеев</w:t>
      </w:r>
      <w:proofErr w:type="spellEnd"/>
      <w:r>
        <w:t xml:space="preserve"> </w:t>
      </w:r>
      <w:r>
        <w:t>А</w:t>
      </w:r>
      <w:r>
        <w:t>.</w:t>
      </w:r>
      <w:r>
        <w:t>В</w:t>
      </w:r>
      <w:r>
        <w:t xml:space="preserve">. </w:t>
      </w:r>
      <w:proofErr w:type="spellStart"/>
      <w:r>
        <w:t>Микроконтроллеры</w:t>
      </w:r>
      <w:proofErr w:type="spellEnd"/>
      <w:r>
        <w:t xml:space="preserve"> AVR </w:t>
      </w:r>
      <w:proofErr w:type="spellStart"/>
      <w:r>
        <w:t>семейства</w:t>
      </w:r>
      <w:proofErr w:type="spellEnd"/>
      <w:r>
        <w:t xml:space="preserve"> CLASSIC </w:t>
      </w:r>
      <w:proofErr w:type="spellStart"/>
      <w:r>
        <w:t>фирмы</w:t>
      </w:r>
      <w:proofErr w:type="spellEnd"/>
      <w:r>
        <w:t xml:space="preserve"> ATMEL. </w:t>
      </w:r>
      <w:r>
        <w:t>–</w:t>
      </w:r>
      <w:r>
        <w:t xml:space="preserve"> </w:t>
      </w:r>
      <w:r>
        <w:t>М</w:t>
      </w:r>
      <w:r>
        <w:t xml:space="preserve">.: </w:t>
      </w:r>
      <w:proofErr w:type="spellStart"/>
      <w:r>
        <w:t>Издательский</w:t>
      </w:r>
      <w:proofErr w:type="spellEnd"/>
      <w:r>
        <w:t xml:space="preserve"> </w:t>
      </w:r>
      <w:proofErr w:type="spellStart"/>
      <w:r>
        <w:t>дом</w:t>
      </w:r>
      <w:proofErr w:type="spellEnd"/>
      <w:r>
        <w:t xml:space="preserve"> </w:t>
      </w:r>
      <w:r>
        <w:t>„</w:t>
      </w:r>
      <w:proofErr w:type="spellStart"/>
      <w:r>
        <w:t>Додэка</w:t>
      </w:r>
      <w:proofErr w:type="spellEnd"/>
      <w:r>
        <w:t>-XXI</w:t>
      </w:r>
      <w:r>
        <w:t>”</w:t>
      </w:r>
      <w:r>
        <w:t xml:space="preserve">, 2002. </w:t>
      </w:r>
      <w:r>
        <w:t>–</w:t>
      </w:r>
      <w:r>
        <w:t xml:space="preserve"> 288 </w:t>
      </w:r>
      <w:r>
        <w:t>с</w:t>
      </w:r>
      <w:r>
        <w:t>.</w:t>
      </w:r>
    </w:p>
    <w:p w:rsidR="00882CED" w:rsidRDefault="00882CED" w:rsidP="00882CED">
      <w:r>
        <w:t xml:space="preserve">12. </w:t>
      </w:r>
      <w:proofErr w:type="spellStart"/>
      <w:r>
        <w:t>Гребнев</w:t>
      </w:r>
      <w:proofErr w:type="spellEnd"/>
      <w:r>
        <w:t xml:space="preserve"> </w:t>
      </w:r>
      <w:r>
        <w:t>В</w:t>
      </w:r>
      <w:r>
        <w:t>.</w:t>
      </w:r>
      <w:r>
        <w:t>В</w:t>
      </w:r>
      <w:r>
        <w:t xml:space="preserve">. </w:t>
      </w:r>
      <w:proofErr w:type="spellStart"/>
      <w:r>
        <w:t>Микроконтроллеры</w:t>
      </w:r>
      <w:proofErr w:type="spellEnd"/>
      <w:r>
        <w:t xml:space="preserve"> </w:t>
      </w:r>
      <w:proofErr w:type="spellStart"/>
      <w:r>
        <w:t>семейства</w:t>
      </w:r>
      <w:proofErr w:type="spellEnd"/>
      <w:r>
        <w:t xml:space="preserve"> AVR </w:t>
      </w:r>
      <w:proofErr w:type="spellStart"/>
      <w:r>
        <w:t>фирмы</w:t>
      </w:r>
      <w:proofErr w:type="spellEnd"/>
      <w:r>
        <w:t xml:space="preserve"> ATMEL. </w:t>
      </w:r>
      <w:r>
        <w:t>–</w:t>
      </w:r>
      <w:r>
        <w:t xml:space="preserve"> </w:t>
      </w:r>
      <w:r>
        <w:t>М</w:t>
      </w:r>
      <w:r>
        <w:t xml:space="preserve">.: </w:t>
      </w:r>
      <w:r>
        <w:t>ИП</w:t>
      </w:r>
      <w:r>
        <w:t xml:space="preserve"> </w:t>
      </w:r>
      <w:proofErr w:type="spellStart"/>
      <w:r>
        <w:t>РадиоСофт</w:t>
      </w:r>
      <w:proofErr w:type="spellEnd"/>
      <w:r>
        <w:t xml:space="preserve">, 2002 </w:t>
      </w:r>
      <w:r>
        <w:t>–</w:t>
      </w:r>
      <w:r>
        <w:t xml:space="preserve"> 176 </w:t>
      </w:r>
      <w:r>
        <w:t>с</w:t>
      </w:r>
      <w:r>
        <w:t>.</w:t>
      </w:r>
    </w:p>
    <w:p w:rsidR="00882CED" w:rsidRDefault="00882CED" w:rsidP="00882CED">
      <w:r>
        <w:t xml:space="preserve">13. </w:t>
      </w:r>
      <w:proofErr w:type="spellStart"/>
      <w:r>
        <w:t>Евстифеев</w:t>
      </w:r>
      <w:proofErr w:type="spellEnd"/>
      <w:r>
        <w:t xml:space="preserve"> </w:t>
      </w:r>
      <w:r>
        <w:t>А</w:t>
      </w:r>
      <w:r>
        <w:t>.</w:t>
      </w:r>
      <w:r>
        <w:t>В</w:t>
      </w:r>
      <w:r>
        <w:t xml:space="preserve">. </w:t>
      </w:r>
      <w:proofErr w:type="spellStart"/>
      <w:r>
        <w:t>Микроконтроллеры</w:t>
      </w:r>
      <w:proofErr w:type="spellEnd"/>
      <w:r>
        <w:t xml:space="preserve"> AVR </w:t>
      </w:r>
      <w:proofErr w:type="spellStart"/>
      <w:r>
        <w:t>семейств</w:t>
      </w:r>
      <w:proofErr w:type="spellEnd"/>
      <w:r>
        <w:t xml:space="preserve"> </w:t>
      </w:r>
      <w:proofErr w:type="spellStart"/>
      <w:r>
        <w:t>Tiny</w:t>
      </w:r>
      <w:proofErr w:type="spellEnd"/>
      <w:r>
        <w:t xml:space="preserve"> </w:t>
      </w:r>
      <w:r>
        <w:t>и</w:t>
      </w:r>
      <w:r>
        <w:t xml:space="preserve"> </w:t>
      </w:r>
      <w:proofErr w:type="spellStart"/>
      <w:r>
        <w:t>Mega</w:t>
      </w:r>
      <w:proofErr w:type="spellEnd"/>
      <w:r>
        <w:t xml:space="preserve"> </w:t>
      </w:r>
      <w:proofErr w:type="spellStart"/>
      <w:r>
        <w:t>фирмы</w:t>
      </w:r>
      <w:proofErr w:type="spellEnd"/>
      <w:r>
        <w:t xml:space="preserve"> "ATMEL". - </w:t>
      </w:r>
      <w:r>
        <w:t>М</w:t>
      </w:r>
      <w:r>
        <w:t xml:space="preserve">.: </w:t>
      </w:r>
      <w:r>
        <w:t>ИД</w:t>
      </w:r>
      <w:r>
        <w:t xml:space="preserve"> "</w:t>
      </w:r>
      <w:proofErr w:type="spellStart"/>
      <w:r>
        <w:t>Додэка</w:t>
      </w:r>
      <w:proofErr w:type="spellEnd"/>
      <w:r>
        <w:t>-</w:t>
      </w:r>
      <w:r>
        <w:t>ХХ</w:t>
      </w:r>
      <w:r>
        <w:t>I", 2004. - 558 c.</w:t>
      </w:r>
    </w:p>
    <w:p w:rsidR="00882CED" w:rsidRDefault="00882CED" w:rsidP="00882CED"/>
    <w:p w:rsidR="00882CED" w:rsidRDefault="00882CED" w:rsidP="00882CED">
      <w:r>
        <w:t xml:space="preserve"> </w:t>
      </w:r>
      <w:r>
        <w:t>Інформаційні</w:t>
      </w:r>
      <w:r>
        <w:t xml:space="preserve"> </w:t>
      </w:r>
      <w:r>
        <w:t>ресурси</w:t>
      </w:r>
    </w:p>
    <w:p w:rsidR="00BB5BC6" w:rsidRDefault="00BB5BC6" w:rsidP="00882CED"/>
    <w:p w:rsidR="00882CED" w:rsidRDefault="00882CED" w:rsidP="00882CED">
      <w:r>
        <w:t xml:space="preserve">14. </w:t>
      </w:r>
      <w:proofErr w:type="spellStart"/>
      <w:r>
        <w:t>Atmel</w:t>
      </w:r>
      <w:proofErr w:type="spellEnd"/>
      <w:r>
        <w:t xml:space="preserve">. </w:t>
      </w:r>
      <w:proofErr w:type="spellStart"/>
      <w:r>
        <w:t>Микроконтроллеры</w:t>
      </w:r>
      <w:proofErr w:type="spellEnd"/>
      <w:r>
        <w:t>. [</w:t>
      </w:r>
      <w:r>
        <w:t>Електронний</w:t>
      </w:r>
      <w:r>
        <w:t xml:space="preserve"> </w:t>
      </w:r>
      <w:r>
        <w:t>ресурс</w:t>
      </w:r>
      <w:r>
        <w:t xml:space="preserve">]. </w:t>
      </w:r>
      <w:r>
        <w:t>–</w:t>
      </w:r>
      <w:r>
        <w:t xml:space="preserve"> </w:t>
      </w:r>
      <w:r>
        <w:t>Режим</w:t>
      </w:r>
      <w:r>
        <w:t xml:space="preserve"> </w:t>
      </w:r>
      <w:r>
        <w:t>доступу</w:t>
      </w:r>
      <w:r>
        <w:t>: http://www.atmel.com/ru/ru/products/microcontrollers/default.aspx</w:t>
      </w:r>
    </w:p>
    <w:p w:rsidR="00882CED" w:rsidRDefault="00882CED" w:rsidP="00882CED">
      <w:r>
        <w:lastRenderedPageBreak/>
        <w:t xml:space="preserve">15. </w:t>
      </w:r>
      <w:r w:rsidR="00BB5BC6" w:rsidRPr="00BB5BC6">
        <w:t xml:space="preserve">STM32 32-bit </w:t>
      </w:r>
      <w:proofErr w:type="spellStart"/>
      <w:r w:rsidR="00BB5BC6" w:rsidRPr="00BB5BC6">
        <w:t>Arm</w:t>
      </w:r>
      <w:proofErr w:type="spellEnd"/>
      <w:r w:rsidR="00BB5BC6" w:rsidRPr="00BB5BC6">
        <w:t xml:space="preserve"> </w:t>
      </w:r>
      <w:proofErr w:type="spellStart"/>
      <w:r w:rsidR="00BB5BC6" w:rsidRPr="00BB5BC6">
        <w:t>Cortex</w:t>
      </w:r>
      <w:proofErr w:type="spellEnd"/>
      <w:r w:rsidR="00BB5BC6" w:rsidRPr="00BB5BC6">
        <w:t xml:space="preserve"> </w:t>
      </w:r>
      <w:proofErr w:type="spellStart"/>
      <w:r w:rsidR="00BB5BC6" w:rsidRPr="00BB5BC6">
        <w:t>MCUs</w:t>
      </w:r>
      <w:proofErr w:type="spellEnd"/>
      <w:r>
        <w:t>. [</w:t>
      </w:r>
      <w:r>
        <w:t>Електронний</w:t>
      </w:r>
      <w:r>
        <w:t xml:space="preserve"> </w:t>
      </w:r>
      <w:r>
        <w:t>ресурс</w:t>
      </w:r>
      <w:r>
        <w:t xml:space="preserve">]. </w:t>
      </w:r>
      <w:r>
        <w:t>–</w:t>
      </w:r>
      <w:r>
        <w:t xml:space="preserve"> </w:t>
      </w:r>
      <w:r>
        <w:t>Режим</w:t>
      </w:r>
      <w:r>
        <w:t xml:space="preserve"> </w:t>
      </w:r>
      <w:r>
        <w:t>доступу</w:t>
      </w:r>
      <w:r>
        <w:t xml:space="preserve">: </w:t>
      </w:r>
      <w:r w:rsidR="00BB5BC6" w:rsidRPr="00BB5BC6">
        <w:t>https://www.st.com/en/microcontrollers-microprocessors/stm32-32-bit-arm-cortex-mcus.html</w:t>
      </w:r>
    </w:p>
    <w:p w:rsidR="00882CED" w:rsidRDefault="00882CED" w:rsidP="00882CED">
      <w:r>
        <w:t xml:space="preserve">16. NXP </w:t>
      </w:r>
      <w:proofErr w:type="spellStart"/>
      <w:r>
        <w:t>Semiconductors</w:t>
      </w:r>
      <w:proofErr w:type="spellEnd"/>
      <w:r>
        <w:t>. [</w:t>
      </w:r>
      <w:r>
        <w:t>Електронний</w:t>
      </w:r>
      <w:r>
        <w:t xml:space="preserve"> </w:t>
      </w:r>
      <w:r>
        <w:t>ресурс</w:t>
      </w:r>
      <w:r>
        <w:t xml:space="preserve">]. </w:t>
      </w:r>
      <w:r>
        <w:t>–</w:t>
      </w:r>
      <w:r>
        <w:t xml:space="preserve"> </w:t>
      </w:r>
      <w:r>
        <w:t>Режим</w:t>
      </w:r>
      <w:r>
        <w:t xml:space="preserve"> </w:t>
      </w:r>
      <w:r>
        <w:t>доступу</w:t>
      </w:r>
      <w:r>
        <w:t>: http://www.nxp.com/products/microcontrollers/#overview</w:t>
      </w:r>
    </w:p>
    <w:p w:rsidR="00882CED" w:rsidRDefault="00882CED" w:rsidP="00882CED">
      <w:pPr>
        <w:rPr>
          <w:lang w:val="ru-RU"/>
        </w:rPr>
      </w:pPr>
      <w:r>
        <w:t xml:space="preserve">17. </w:t>
      </w:r>
      <w:proofErr w:type="spellStart"/>
      <w:r>
        <w:t>Maxim</w:t>
      </w:r>
      <w:proofErr w:type="spellEnd"/>
      <w:r>
        <w:t xml:space="preserve"> </w:t>
      </w:r>
      <w:proofErr w:type="spellStart"/>
      <w:r>
        <w:t>integrated</w:t>
      </w:r>
      <w:proofErr w:type="spellEnd"/>
      <w:r>
        <w:t>. [</w:t>
      </w:r>
      <w:r>
        <w:t>Електронний</w:t>
      </w:r>
      <w:r>
        <w:t xml:space="preserve"> </w:t>
      </w:r>
      <w:r>
        <w:t>ресурс</w:t>
      </w:r>
      <w:r>
        <w:t xml:space="preserve">]. </w:t>
      </w:r>
      <w:r>
        <w:t>–</w:t>
      </w:r>
      <w:r>
        <w:t xml:space="preserve"> </w:t>
      </w:r>
      <w:r>
        <w:t>Режим</w:t>
      </w:r>
      <w:r>
        <w:t xml:space="preserve"> </w:t>
      </w:r>
      <w:r>
        <w:t>доступу</w:t>
      </w:r>
      <w:r>
        <w:t xml:space="preserve">: </w:t>
      </w:r>
      <w:r w:rsidR="00C6285B" w:rsidRPr="00BB5BC6">
        <w:rPr>
          <w:rStyle w:val="a9"/>
        </w:rPr>
        <w:t>http://www.maximintegrated.com/products/microcontrollers</w:t>
      </w:r>
    </w:p>
    <w:p w:rsidR="00C6285B" w:rsidRPr="00C6285B" w:rsidRDefault="00C6285B" w:rsidP="00882CED">
      <w:pPr>
        <w:rPr>
          <w:lang w:val="ru-RU"/>
        </w:rPr>
      </w:pPr>
    </w:p>
    <w:p w:rsidR="00C6285B" w:rsidRPr="00C6285B" w:rsidRDefault="00C6285B" w:rsidP="00882CED"/>
    <w:p w:rsidR="00C34DE3" w:rsidRDefault="00C34DE3"/>
    <w:sectPr w:rsidR="00C34DE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8"/>
        <w:szCs w:val="28"/>
        <w:lang w:val="uk-U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2"/>
    <w:lvl w:ilvl="0">
      <w:start w:val="2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 w15:restartNumberingAfterBreak="0">
    <w:nsid w:val="00000005"/>
    <w:multiLevelType w:val="multilevel"/>
    <w:tmpl w:val="00000004"/>
    <w:lvl w:ilvl="0">
      <w:start w:val="2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 w15:restartNumberingAfterBreak="0">
    <w:nsid w:val="00000006"/>
    <w:multiLevelType w:val="singleLevel"/>
    <w:tmpl w:val="00000006"/>
    <w:name w:val="WW8Num9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0"/>
  </w:num>
  <w:num w:numId="11">
    <w:abstractNumId w:val="2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CED"/>
    <w:rsid w:val="00371F5F"/>
    <w:rsid w:val="00882CED"/>
    <w:rsid w:val="00922248"/>
    <w:rsid w:val="00BB5BC6"/>
    <w:rsid w:val="00C34DE3"/>
    <w:rsid w:val="00C62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FD051B-1A07-4880-B4E0-4262DE7AF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Times New Roman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2248"/>
    <w:pPr>
      <w:spacing w:after="0" w:line="240" w:lineRule="auto"/>
    </w:pPr>
    <w:rPr>
      <w:rFonts w:hAnsi="Times New Roman" w:cs="Arial Unicode MS"/>
      <w:color w:val="000000"/>
      <w:sz w:val="24"/>
      <w:szCs w:val="24"/>
    </w:rPr>
  </w:style>
  <w:style w:type="paragraph" w:styleId="1">
    <w:name w:val="heading 1"/>
    <w:basedOn w:val="a"/>
    <w:next w:val="a0"/>
    <w:link w:val="10"/>
    <w:qFormat/>
    <w:locked/>
    <w:rsid w:val="00371F5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link w:val="20"/>
    <w:semiHidden/>
    <w:unhideWhenUsed/>
    <w:qFormat/>
    <w:locked/>
    <w:rsid w:val="00371F5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0"/>
    <w:link w:val="30"/>
    <w:semiHidden/>
    <w:unhideWhenUsed/>
    <w:qFormat/>
    <w:locked/>
    <w:rsid w:val="00371F5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0"/>
    <w:link w:val="40"/>
    <w:semiHidden/>
    <w:unhideWhenUsed/>
    <w:qFormat/>
    <w:locked/>
    <w:rsid w:val="00371F5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0"/>
    <w:link w:val="50"/>
    <w:semiHidden/>
    <w:unhideWhenUsed/>
    <w:qFormat/>
    <w:locked/>
    <w:rsid w:val="00371F5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0"/>
    <w:link w:val="60"/>
    <w:semiHidden/>
    <w:unhideWhenUsed/>
    <w:qFormat/>
    <w:locked/>
    <w:rsid w:val="00371F5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0"/>
    <w:link w:val="70"/>
    <w:semiHidden/>
    <w:unhideWhenUsed/>
    <w:qFormat/>
    <w:locked/>
    <w:rsid w:val="00371F5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0"/>
    <w:link w:val="80"/>
    <w:semiHidden/>
    <w:unhideWhenUsed/>
    <w:qFormat/>
    <w:locked/>
    <w:rsid w:val="00371F5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0"/>
    <w:link w:val="90"/>
    <w:semiHidden/>
    <w:unhideWhenUsed/>
    <w:qFormat/>
    <w:locked/>
    <w:rsid w:val="00371F5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371F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0">
    <w:name w:val="Body Text"/>
    <w:basedOn w:val="a"/>
    <w:link w:val="a4"/>
    <w:uiPriority w:val="99"/>
    <w:semiHidden/>
    <w:unhideWhenUsed/>
    <w:rsid w:val="00371F5F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371F5F"/>
    <w:rPr>
      <w:rFonts w:eastAsia="Andale Sans UI" w:cs="Tahoma"/>
      <w:kern w:val="1"/>
      <w:sz w:val="24"/>
      <w:szCs w:val="24"/>
      <w:lang w:val="de-DE" w:eastAsia="ja-JP" w:bidi="fa-IR"/>
    </w:rPr>
  </w:style>
  <w:style w:type="character" w:customStyle="1" w:styleId="20">
    <w:name w:val="Заголовок 2 Знак"/>
    <w:basedOn w:val="a1"/>
    <w:link w:val="2"/>
    <w:semiHidden/>
    <w:rsid w:val="00371F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semiHidden/>
    <w:rsid w:val="00371F5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1"/>
    <w:link w:val="4"/>
    <w:semiHidden/>
    <w:rsid w:val="00371F5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1"/>
    <w:link w:val="5"/>
    <w:semiHidden/>
    <w:rsid w:val="00371F5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60">
    <w:name w:val="Заголовок 6 Знак"/>
    <w:basedOn w:val="a1"/>
    <w:link w:val="6"/>
    <w:semiHidden/>
    <w:rsid w:val="00371F5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70">
    <w:name w:val="Заголовок 7 Знак"/>
    <w:basedOn w:val="a1"/>
    <w:link w:val="7"/>
    <w:semiHidden/>
    <w:rsid w:val="00371F5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80">
    <w:name w:val="Заголовок 8 Знак"/>
    <w:basedOn w:val="a1"/>
    <w:link w:val="8"/>
    <w:semiHidden/>
    <w:rsid w:val="00371F5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1"/>
    <w:link w:val="9"/>
    <w:semiHidden/>
    <w:rsid w:val="00371F5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semiHidden/>
    <w:unhideWhenUsed/>
    <w:qFormat/>
    <w:locked/>
    <w:rsid w:val="00371F5F"/>
    <w:pPr>
      <w:spacing w:after="200"/>
    </w:pPr>
    <w:rPr>
      <w:b/>
      <w:bCs/>
      <w:color w:val="4F81BD" w:themeColor="accent1"/>
      <w:sz w:val="18"/>
      <w:szCs w:val="18"/>
    </w:rPr>
  </w:style>
  <w:style w:type="paragraph" w:styleId="a6">
    <w:name w:val="Subtitle"/>
    <w:basedOn w:val="a"/>
    <w:next w:val="a0"/>
    <w:link w:val="a7"/>
    <w:qFormat/>
    <w:locked/>
    <w:rsid w:val="00371F5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1"/>
    <w:link w:val="a6"/>
    <w:rsid w:val="00371F5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List Paragraph"/>
    <w:basedOn w:val="a"/>
    <w:uiPriority w:val="34"/>
    <w:qFormat/>
    <w:rsid w:val="00371F5F"/>
    <w:pPr>
      <w:ind w:left="720"/>
      <w:contextualSpacing/>
    </w:pPr>
  </w:style>
  <w:style w:type="character" w:styleId="a9">
    <w:name w:val="Hyperlink"/>
    <w:basedOn w:val="a1"/>
    <w:uiPriority w:val="99"/>
    <w:unhideWhenUsed/>
    <w:rsid w:val="00C6285B"/>
    <w:rPr>
      <w:color w:val="0000FF" w:themeColor="hyperlink"/>
      <w:u w:val="single"/>
    </w:rPr>
  </w:style>
  <w:style w:type="character" w:customStyle="1" w:styleId="Bodytext2">
    <w:name w:val="Body text (2)_"/>
    <w:basedOn w:val="a1"/>
    <w:link w:val="Bodytext20"/>
    <w:uiPriority w:val="99"/>
    <w:rsid w:val="00C6285B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Bodytext2SmallCaps">
    <w:name w:val="Body text (2) + Small Caps"/>
    <w:basedOn w:val="Bodytext2"/>
    <w:uiPriority w:val="99"/>
    <w:rsid w:val="00C6285B"/>
    <w:rPr>
      <w:rFonts w:ascii="Times New Roman" w:hAnsi="Times New Roman"/>
      <w:smallCaps/>
      <w:sz w:val="28"/>
      <w:szCs w:val="28"/>
      <w:shd w:val="clear" w:color="auto" w:fill="FFFFFF"/>
    </w:rPr>
  </w:style>
  <w:style w:type="character" w:customStyle="1" w:styleId="Bodytext4">
    <w:name w:val="Body text (4)_"/>
    <w:basedOn w:val="a1"/>
    <w:link w:val="Bodytext40"/>
    <w:uiPriority w:val="99"/>
    <w:rsid w:val="00C6285B"/>
    <w:rPr>
      <w:rFonts w:ascii="Times New Roman" w:hAnsi="Times New Roman"/>
      <w:sz w:val="26"/>
      <w:szCs w:val="26"/>
      <w:shd w:val="clear" w:color="auto" w:fill="FFFFFF"/>
      <w:lang w:val="en-US"/>
    </w:rPr>
  </w:style>
  <w:style w:type="paragraph" w:customStyle="1" w:styleId="Bodytext20">
    <w:name w:val="Body text (2)"/>
    <w:basedOn w:val="a"/>
    <w:link w:val="Bodytext2"/>
    <w:uiPriority w:val="99"/>
    <w:rsid w:val="00C6285B"/>
    <w:pPr>
      <w:widowControl w:val="0"/>
      <w:shd w:val="clear" w:color="auto" w:fill="FFFFFF"/>
      <w:spacing w:before="360" w:line="312" w:lineRule="exact"/>
      <w:jc w:val="both"/>
    </w:pPr>
    <w:rPr>
      <w:rFonts w:ascii="Times New Roman" w:cs="Times New Roman"/>
      <w:color w:val="auto"/>
      <w:sz w:val="28"/>
      <w:szCs w:val="28"/>
    </w:rPr>
  </w:style>
  <w:style w:type="paragraph" w:customStyle="1" w:styleId="Bodytext40">
    <w:name w:val="Body text (4)"/>
    <w:basedOn w:val="a"/>
    <w:link w:val="Bodytext4"/>
    <w:uiPriority w:val="99"/>
    <w:rsid w:val="00C6285B"/>
    <w:pPr>
      <w:widowControl w:val="0"/>
      <w:shd w:val="clear" w:color="auto" w:fill="FFFFFF"/>
      <w:spacing w:line="312" w:lineRule="exact"/>
      <w:ind w:firstLine="600"/>
      <w:jc w:val="both"/>
    </w:pPr>
    <w:rPr>
      <w:rFonts w:ascii="Times New Roman" w:cs="Times New Roman"/>
      <w:color w:val="auto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shsl</dc:creator>
  <cp:lastModifiedBy>shsl</cp:lastModifiedBy>
  <cp:revision>4</cp:revision>
  <dcterms:created xsi:type="dcterms:W3CDTF">2020-10-04T17:27:00Z</dcterms:created>
  <dcterms:modified xsi:type="dcterms:W3CDTF">2023-01-22T08:14:00Z</dcterms:modified>
</cp:coreProperties>
</file>