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CE1B" w14:textId="77777777" w:rsidR="008F2F8F" w:rsidRDefault="008F2F8F" w:rsidP="008F2F8F">
      <w:pPr>
        <w:pStyle w:val="1"/>
      </w:pPr>
      <w:r>
        <w:t>КОНТРОЛЬНІ</w:t>
      </w:r>
      <w:r>
        <w:rPr>
          <w:spacing w:val="-3"/>
        </w:rPr>
        <w:t xml:space="preserve"> </w:t>
      </w:r>
      <w:r>
        <w:t>ЗАХОДИ</w:t>
      </w:r>
    </w:p>
    <w:p w14:paraId="6DC4CE27" w14:textId="77777777" w:rsidR="008F2F8F" w:rsidRDefault="008F2F8F" w:rsidP="008F2F8F">
      <w:pPr>
        <w:pStyle w:val="a3"/>
        <w:spacing w:before="8"/>
        <w:rPr>
          <w:b/>
          <w:sz w:val="23"/>
        </w:rPr>
      </w:pPr>
    </w:p>
    <w:p w14:paraId="3225A12F" w14:textId="77777777" w:rsidR="008F2F8F" w:rsidRDefault="008F2F8F" w:rsidP="008F2F8F">
      <w:pPr>
        <w:spacing w:line="242" w:lineRule="auto"/>
        <w:ind w:left="112" w:right="7308"/>
        <w:rPr>
          <w:b/>
          <w:i/>
          <w:sz w:val="24"/>
        </w:rPr>
      </w:pPr>
      <w:r>
        <w:rPr>
          <w:b/>
          <w:i/>
          <w:sz w:val="24"/>
          <w:u w:val="thick"/>
        </w:rPr>
        <w:t>Поточні контрольні заходи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Обов’язкові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види роботи:</w:t>
      </w:r>
    </w:p>
    <w:p w14:paraId="68A55B05" w14:textId="77777777" w:rsidR="008F2F8F" w:rsidRDefault="008F2F8F" w:rsidP="008F2F8F">
      <w:pPr>
        <w:spacing w:line="242" w:lineRule="auto"/>
        <w:ind w:left="112"/>
        <w:rPr>
          <w:i/>
          <w:sz w:val="24"/>
        </w:rPr>
      </w:pPr>
      <w:r>
        <w:rPr>
          <w:b/>
          <w:i/>
          <w:sz w:val="24"/>
        </w:rPr>
        <w:t>Колоквіуми</w:t>
      </w:r>
      <w:r>
        <w:rPr>
          <w:b/>
          <w:i/>
          <w:spacing w:val="33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бали)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завершенню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перших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чотирьох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змістовних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модулів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(всього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передбачається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колоквіуми).</w:t>
      </w:r>
    </w:p>
    <w:p w14:paraId="2AA1AB94" w14:textId="77777777" w:rsidR="008F2F8F" w:rsidRDefault="008F2F8F" w:rsidP="008F2F8F">
      <w:pPr>
        <w:spacing w:line="242" w:lineRule="auto"/>
        <w:ind w:left="112"/>
        <w:rPr>
          <w:i/>
          <w:sz w:val="24"/>
        </w:rPr>
      </w:pPr>
      <w:r>
        <w:rPr>
          <w:b/>
          <w:i/>
          <w:sz w:val="24"/>
        </w:rPr>
        <w:t>Робота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групі</w:t>
      </w:r>
      <w:r>
        <w:rPr>
          <w:b/>
          <w:i/>
          <w:spacing w:val="18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розв’язанням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колективного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практичного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розробки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складових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елементів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роботи.</w:t>
      </w:r>
    </w:p>
    <w:p w14:paraId="174021AA" w14:textId="77777777" w:rsidR="008F2F8F" w:rsidRDefault="008F2F8F" w:rsidP="008F2F8F">
      <w:pPr>
        <w:ind w:left="112" w:right="119"/>
        <w:jc w:val="both"/>
        <w:rPr>
          <w:i/>
          <w:sz w:val="24"/>
        </w:rPr>
      </w:pPr>
      <w:r>
        <w:rPr>
          <w:b/>
          <w:i/>
          <w:sz w:val="24"/>
        </w:rPr>
        <w:t>Презентація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колективних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проектів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останньому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змістовному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модулі.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Презентація можу бути підготована як з використанням друкованих презентаційних матеріалів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 електронних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презентацій </w:t>
      </w:r>
      <w:proofErr w:type="spellStart"/>
      <w:r>
        <w:rPr>
          <w:i/>
          <w:sz w:val="24"/>
        </w:rPr>
        <w:t>Power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Point</w:t>
      </w:r>
      <w:proofErr w:type="spellEnd"/>
    </w:p>
    <w:p w14:paraId="12582285" w14:textId="77777777" w:rsidR="008F2F8F" w:rsidRDefault="008F2F8F" w:rsidP="008F2F8F">
      <w:pPr>
        <w:pStyle w:val="a3"/>
        <w:spacing w:before="7"/>
        <w:rPr>
          <w:i/>
          <w:sz w:val="22"/>
        </w:rPr>
      </w:pPr>
    </w:p>
    <w:p w14:paraId="5A30FECA" w14:textId="77777777" w:rsidR="008F2F8F" w:rsidRDefault="008F2F8F" w:rsidP="008F2F8F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Підсумкові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заходи:</w:t>
      </w:r>
    </w:p>
    <w:p w14:paraId="24AB673F" w14:textId="77777777" w:rsidR="008F2F8F" w:rsidRDefault="008F2F8F" w:rsidP="008F2F8F">
      <w:pPr>
        <w:spacing w:before="2" w:line="275" w:lineRule="exact"/>
        <w:ind w:left="112"/>
        <w:rPr>
          <w:i/>
          <w:sz w:val="24"/>
        </w:rPr>
      </w:pPr>
      <w:r>
        <w:rPr>
          <w:b/>
          <w:i/>
          <w:sz w:val="24"/>
        </w:rPr>
        <w:t>Усна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відповідь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екзамені</w:t>
      </w:r>
      <w:r>
        <w:rPr>
          <w:b/>
          <w:i/>
          <w:spacing w:val="1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передбачає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розгорнуте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висвітлення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двох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питань: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</w:p>
    <w:p w14:paraId="5EA4A9E3" w14:textId="77777777" w:rsidR="008F2F8F" w:rsidRDefault="008F2F8F" w:rsidP="008F2F8F">
      <w:pPr>
        <w:tabs>
          <w:tab w:val="left" w:pos="880"/>
          <w:tab w:val="left" w:pos="2064"/>
          <w:tab w:val="left" w:pos="3381"/>
          <w:tab w:val="left" w:pos="4671"/>
          <w:tab w:val="left" w:pos="5604"/>
          <w:tab w:val="left" w:pos="6371"/>
          <w:tab w:val="left" w:pos="7791"/>
          <w:tab w:val="left" w:pos="8871"/>
          <w:tab w:val="left" w:pos="9505"/>
        </w:tabs>
        <w:spacing w:line="275" w:lineRule="exact"/>
        <w:ind w:left="112"/>
        <w:rPr>
          <w:i/>
          <w:sz w:val="24"/>
        </w:rPr>
      </w:pPr>
      <w:r>
        <w:rPr>
          <w:i/>
          <w:sz w:val="24"/>
        </w:rPr>
        <w:t xml:space="preserve">10 балів). Перелік питань див. на сторінці курсу у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</w:p>
    <w:p w14:paraId="6E1646AC" w14:textId="77777777" w:rsidR="008F2F8F" w:rsidRDefault="008F2F8F" w:rsidP="008F2F8F">
      <w:pPr>
        <w:ind w:left="112" w:right="119"/>
        <w:jc w:val="both"/>
        <w:rPr>
          <w:color w:val="0000FF"/>
          <w:sz w:val="24"/>
          <w:u w:val="single" w:color="0000FF"/>
        </w:rPr>
      </w:pPr>
      <w:r w:rsidRPr="008A698B">
        <w:rPr>
          <w:color w:val="0000FF"/>
          <w:sz w:val="24"/>
          <w:u w:val="single" w:color="0000FF"/>
        </w:rPr>
        <w:t xml:space="preserve">https://moodle.znu.edu.ua/course/view.php?id=14121 </w:t>
      </w:r>
    </w:p>
    <w:p w14:paraId="67A23330" w14:textId="77777777" w:rsidR="008F2F8F" w:rsidRDefault="008F2F8F" w:rsidP="008F2F8F">
      <w:pPr>
        <w:ind w:left="112" w:right="119"/>
        <w:jc w:val="both"/>
        <w:rPr>
          <w:i/>
          <w:sz w:val="24"/>
        </w:rPr>
      </w:pPr>
      <w:r>
        <w:rPr>
          <w:b/>
          <w:i/>
          <w:sz w:val="24"/>
        </w:rPr>
        <w:t xml:space="preserve">Індивідуальне дослідницьке завдання </w:t>
      </w:r>
      <w:r>
        <w:rPr>
          <w:i/>
          <w:sz w:val="24"/>
        </w:rPr>
        <w:t>у вигляді доповіді 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z w:val="24"/>
        </w:rPr>
        <w:t xml:space="preserve"> 20 балів) виконується відповідно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вимог по написанню курсових робіт факультету соціології та управління і включає такі необхідні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складові:</w:t>
      </w:r>
    </w:p>
    <w:p w14:paraId="54929845" w14:textId="77777777" w:rsidR="008F2F8F" w:rsidRDefault="008F2F8F" w:rsidP="008F2F8F">
      <w:pPr>
        <w:pStyle w:val="a5"/>
        <w:numPr>
          <w:ilvl w:val="0"/>
          <w:numId w:val="1"/>
        </w:numPr>
        <w:tabs>
          <w:tab w:val="left" w:pos="833"/>
        </w:tabs>
        <w:spacing w:before="1" w:line="275" w:lineRule="exact"/>
        <w:ind w:hanging="361"/>
        <w:rPr>
          <w:i/>
          <w:sz w:val="24"/>
        </w:rPr>
      </w:pPr>
      <w:r>
        <w:rPr>
          <w:i/>
          <w:sz w:val="24"/>
        </w:rPr>
        <w:t>Титульна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сторінка</w:t>
      </w:r>
    </w:p>
    <w:p w14:paraId="16E8751F" w14:textId="77777777" w:rsidR="008F2F8F" w:rsidRDefault="008F2F8F" w:rsidP="008F2F8F">
      <w:pPr>
        <w:pStyle w:val="a5"/>
        <w:numPr>
          <w:ilvl w:val="0"/>
          <w:numId w:val="1"/>
        </w:numPr>
        <w:tabs>
          <w:tab w:val="left" w:pos="833"/>
        </w:tabs>
        <w:spacing w:line="242" w:lineRule="auto"/>
        <w:ind w:right="119"/>
        <w:rPr>
          <w:i/>
          <w:sz w:val="24"/>
        </w:rPr>
      </w:pPr>
      <w:r>
        <w:rPr>
          <w:i/>
          <w:sz w:val="24"/>
        </w:rPr>
        <w:t>Зміст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(складається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трьох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розділів: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методологічної,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теоретичної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праксеологічної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частин)</w:t>
      </w:r>
    </w:p>
    <w:p w14:paraId="6EE1E8DF" w14:textId="77777777" w:rsidR="008F2F8F" w:rsidRDefault="008F2F8F" w:rsidP="008F2F8F">
      <w:pPr>
        <w:pStyle w:val="a5"/>
        <w:numPr>
          <w:ilvl w:val="0"/>
          <w:numId w:val="1"/>
        </w:numPr>
        <w:tabs>
          <w:tab w:val="left" w:pos="833"/>
        </w:tabs>
        <w:spacing w:line="242" w:lineRule="auto"/>
        <w:ind w:right="119"/>
        <w:rPr>
          <w:i/>
          <w:sz w:val="24"/>
        </w:rPr>
      </w:pPr>
      <w:r>
        <w:rPr>
          <w:i/>
          <w:sz w:val="24"/>
        </w:rPr>
        <w:t>Вступ (включає актуальність досліджуваної теми, об’єкт та предмет дослідження, мету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завдання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дослідження)</w:t>
      </w:r>
    </w:p>
    <w:p w14:paraId="6BAF9F35" w14:textId="77777777" w:rsidR="008F2F8F" w:rsidRDefault="008F2F8F" w:rsidP="008F2F8F">
      <w:pPr>
        <w:pStyle w:val="a5"/>
        <w:numPr>
          <w:ilvl w:val="0"/>
          <w:numId w:val="1"/>
        </w:numPr>
        <w:tabs>
          <w:tab w:val="left" w:pos="833"/>
        </w:tabs>
        <w:spacing w:line="271" w:lineRule="exact"/>
        <w:ind w:hanging="361"/>
        <w:rPr>
          <w:i/>
          <w:sz w:val="24"/>
        </w:rPr>
      </w:pPr>
      <w:r>
        <w:rPr>
          <w:i/>
          <w:sz w:val="24"/>
        </w:rPr>
        <w:t>Методи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дослідження.</w:t>
      </w:r>
    </w:p>
    <w:p w14:paraId="4B7B992F" w14:textId="77777777" w:rsidR="008F2F8F" w:rsidRDefault="008F2F8F" w:rsidP="008F2F8F">
      <w:pPr>
        <w:spacing w:line="271" w:lineRule="exact"/>
        <w:rPr>
          <w:sz w:val="24"/>
        </w:rPr>
        <w:sectPr w:rsidR="008F2F8F">
          <w:pgSz w:w="11900" w:h="16840"/>
          <w:pgMar w:top="1580" w:right="440" w:bottom="280" w:left="1020" w:header="707" w:footer="0" w:gutter="0"/>
          <w:cols w:space="720"/>
        </w:sectPr>
      </w:pPr>
    </w:p>
    <w:p w14:paraId="5FB06D53" w14:textId="77777777" w:rsidR="008F2F8F" w:rsidRDefault="008F2F8F" w:rsidP="008F2F8F">
      <w:pPr>
        <w:pStyle w:val="a3"/>
        <w:rPr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E15C576" wp14:editId="04452FE4">
                <wp:simplePos x="0" y="0"/>
                <wp:positionH relativeFrom="page">
                  <wp:posOffset>1102360</wp:posOffset>
                </wp:positionH>
                <wp:positionV relativeFrom="paragraph">
                  <wp:posOffset>169545</wp:posOffset>
                </wp:positionV>
                <wp:extent cx="5715000" cy="1270"/>
                <wp:effectExtent l="0" t="0" r="0" b="0"/>
                <wp:wrapTopAndBottom/>
                <wp:docPr id="10" name="Полілінія: фі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6 1736"/>
                            <a:gd name="T1" fmla="*/ T0 w 9000"/>
                            <a:gd name="T2" fmla="+- 0 10736 17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3AF35" id="Полілінія: фігура 10" o:spid="_x0000_s1026" style="position:absolute;margin-left:86.8pt;margin-top:13.3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b/>
          <w:i/>
          <w:sz w:val="24"/>
        </w:rPr>
        <w:t>Доповідь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ІДЗ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презентована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із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використанням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презентації,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розробленої</w:t>
      </w:r>
    </w:p>
    <w:p w14:paraId="0E5EED69" w14:textId="77777777" w:rsidR="008F2F8F" w:rsidRDefault="008F2F8F" w:rsidP="008F2F8F">
      <w:pPr>
        <w:spacing w:before="2" w:line="275" w:lineRule="exact"/>
        <w:ind w:left="1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Power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Point</w:t>
      </w:r>
      <w:proofErr w:type="spellEnd"/>
      <w:r>
        <w:rPr>
          <w:i/>
          <w:sz w:val="24"/>
        </w:rPr>
        <w:t>.</w:t>
      </w:r>
    </w:p>
    <w:p w14:paraId="6AC689F7" w14:textId="77777777" w:rsidR="008F2F8F" w:rsidRDefault="008F2F8F" w:rsidP="008F2F8F">
      <w:pPr>
        <w:spacing w:line="242" w:lineRule="auto"/>
        <w:ind w:left="112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закінченню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першого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модулю,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також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закінченню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передбачається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написання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рефлексії </w:t>
      </w:r>
      <w:r>
        <w:rPr>
          <w:i/>
          <w:sz w:val="24"/>
        </w:rPr>
        <w:t>студентом.</w:t>
      </w:r>
    </w:p>
    <w:p w14:paraId="5DA7CB1B" w14:textId="77777777" w:rsidR="008F2F8F" w:rsidRDefault="008F2F8F" w:rsidP="008F2F8F">
      <w:pPr>
        <w:pStyle w:val="a3"/>
        <w:spacing w:before="10" w:after="1"/>
        <w:rPr>
          <w:i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3"/>
        <w:gridCol w:w="3388"/>
        <w:gridCol w:w="2248"/>
        <w:gridCol w:w="1636"/>
      </w:tblGrid>
      <w:tr w:rsidR="008F2F8F" w14:paraId="3E48128E" w14:textId="77777777" w:rsidTr="005932D6">
        <w:trPr>
          <w:trHeight w:val="825"/>
        </w:trPr>
        <w:tc>
          <w:tcPr>
            <w:tcW w:w="2955" w:type="pct"/>
            <w:gridSpan w:val="2"/>
          </w:tcPr>
          <w:p w14:paraId="0927A6C0" w14:textId="77777777" w:rsidR="008F2F8F" w:rsidRDefault="008F2F8F" w:rsidP="0028271F">
            <w:pPr>
              <w:pStyle w:val="TableParagraph"/>
              <w:spacing w:line="273" w:lineRule="exact"/>
              <w:ind w:left="19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219" w:type="pct"/>
          </w:tcPr>
          <w:p w14:paraId="5134C25B" w14:textId="77777777" w:rsidR="008F2F8F" w:rsidRDefault="008F2F8F" w:rsidP="0028271F"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826" w:type="pct"/>
          </w:tcPr>
          <w:p w14:paraId="7010F625" w14:textId="77777777" w:rsidR="008F2F8F" w:rsidRDefault="008F2F8F" w:rsidP="0028271F">
            <w:pPr>
              <w:pStyle w:val="TableParagraph"/>
              <w:spacing w:line="237" w:lineRule="auto"/>
              <w:ind w:left="315" w:right="279" w:firstLine="207"/>
              <w:rPr>
                <w:b/>
                <w:sz w:val="24"/>
              </w:rPr>
            </w:pPr>
            <w:r>
              <w:rPr>
                <w:b/>
                <w:sz w:val="24"/>
              </w:rPr>
              <w:t>% 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</w:p>
          <w:p w14:paraId="55BFE885" w14:textId="77777777" w:rsidR="008F2F8F" w:rsidRDefault="008F2F8F" w:rsidP="0028271F">
            <w:pPr>
              <w:pStyle w:val="TableParagraph"/>
              <w:spacing w:before="2" w:line="257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оцінки</w:t>
            </w:r>
          </w:p>
        </w:tc>
      </w:tr>
      <w:tr w:rsidR="008F2F8F" w14:paraId="24C76309" w14:textId="77777777" w:rsidTr="005932D6">
        <w:trPr>
          <w:trHeight w:val="277"/>
        </w:trPr>
        <w:tc>
          <w:tcPr>
            <w:tcW w:w="2955" w:type="pct"/>
            <w:gridSpan w:val="2"/>
          </w:tcPr>
          <w:p w14:paraId="6DFC9C10" w14:textId="77777777" w:rsidR="008F2F8F" w:rsidRDefault="008F2F8F" w:rsidP="0028271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 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 xml:space="preserve"> 60%)</w:t>
            </w:r>
          </w:p>
        </w:tc>
        <w:tc>
          <w:tcPr>
            <w:tcW w:w="1219" w:type="pct"/>
          </w:tcPr>
          <w:p w14:paraId="0EFC00C9" w14:textId="77777777" w:rsidR="008F2F8F" w:rsidRDefault="008F2F8F" w:rsidP="002827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pct"/>
            <w:tcBorders>
              <w:right w:val="nil"/>
            </w:tcBorders>
          </w:tcPr>
          <w:p w14:paraId="74B6D2F1" w14:textId="77777777" w:rsidR="008F2F8F" w:rsidRDefault="008F2F8F" w:rsidP="0028271F">
            <w:pPr>
              <w:pStyle w:val="TableParagraph"/>
              <w:ind w:left="0"/>
              <w:rPr>
                <w:sz w:val="20"/>
              </w:rPr>
            </w:pPr>
          </w:p>
        </w:tc>
      </w:tr>
      <w:tr w:rsidR="008F2F8F" w14:paraId="3B410149" w14:textId="77777777" w:rsidTr="005932D6">
        <w:trPr>
          <w:trHeight w:val="273"/>
        </w:trPr>
        <w:tc>
          <w:tcPr>
            <w:tcW w:w="1126" w:type="pct"/>
            <w:vMerge w:val="restart"/>
          </w:tcPr>
          <w:p w14:paraId="102F10F0" w14:textId="77777777" w:rsidR="008F2F8F" w:rsidRDefault="008F2F8F" w:rsidP="0028271F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14:paraId="78A9714B" w14:textId="77777777" w:rsidR="008F2F8F" w:rsidRDefault="008F2F8F" w:rsidP="0028271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14:paraId="176C4D99" w14:textId="77777777" w:rsidR="008F2F8F" w:rsidRDefault="008F2F8F" w:rsidP="0028271F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</w:p>
        </w:tc>
        <w:tc>
          <w:tcPr>
            <w:tcW w:w="1829" w:type="pct"/>
          </w:tcPr>
          <w:p w14:paraId="30E9AA18" w14:textId="77777777" w:rsidR="008F2F8F" w:rsidRDefault="008F2F8F" w:rsidP="0028271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Індивідуальна та 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семінарах</w:t>
            </w:r>
          </w:p>
        </w:tc>
        <w:tc>
          <w:tcPr>
            <w:tcW w:w="1219" w:type="pct"/>
          </w:tcPr>
          <w:p w14:paraId="0F2F2773" w14:textId="77777777" w:rsidR="008F2F8F" w:rsidRDefault="008F2F8F" w:rsidP="0028271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826" w:type="pct"/>
          </w:tcPr>
          <w:p w14:paraId="1F091A41" w14:textId="77777777" w:rsidR="008F2F8F" w:rsidRDefault="008F2F8F" w:rsidP="0028271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08D06899" w14:textId="77777777" w:rsidTr="005932D6">
        <w:trPr>
          <w:trHeight w:val="350"/>
        </w:trPr>
        <w:tc>
          <w:tcPr>
            <w:tcW w:w="1126" w:type="pct"/>
            <w:vMerge/>
            <w:tcBorders>
              <w:top w:val="nil"/>
            </w:tcBorders>
          </w:tcPr>
          <w:p w14:paraId="47DB26E9" w14:textId="77777777" w:rsidR="008F2F8F" w:rsidRDefault="008F2F8F" w:rsidP="0028271F">
            <w:pPr>
              <w:rPr>
                <w:sz w:val="2"/>
                <w:szCs w:val="2"/>
              </w:rPr>
            </w:pPr>
          </w:p>
        </w:tc>
        <w:tc>
          <w:tcPr>
            <w:tcW w:w="1829" w:type="pct"/>
          </w:tcPr>
          <w:p w14:paraId="3D7086DF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 або тест</w:t>
            </w:r>
          </w:p>
        </w:tc>
        <w:tc>
          <w:tcPr>
            <w:tcW w:w="1219" w:type="pct"/>
          </w:tcPr>
          <w:p w14:paraId="20F2E4C4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</w:p>
        </w:tc>
        <w:tc>
          <w:tcPr>
            <w:tcW w:w="826" w:type="pct"/>
          </w:tcPr>
          <w:p w14:paraId="213EFF2F" w14:textId="77777777" w:rsidR="008F2F8F" w:rsidRDefault="008F2F8F" w:rsidP="002827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3E4C61BF" w14:textId="77777777" w:rsidTr="005932D6">
        <w:trPr>
          <w:trHeight w:val="460"/>
        </w:trPr>
        <w:tc>
          <w:tcPr>
            <w:tcW w:w="1126" w:type="pct"/>
            <w:vMerge/>
            <w:tcBorders>
              <w:top w:val="nil"/>
            </w:tcBorders>
          </w:tcPr>
          <w:p w14:paraId="3E4963BD" w14:textId="77777777" w:rsidR="008F2F8F" w:rsidRDefault="008F2F8F" w:rsidP="0028271F">
            <w:pPr>
              <w:rPr>
                <w:sz w:val="2"/>
                <w:szCs w:val="2"/>
              </w:rPr>
            </w:pPr>
          </w:p>
        </w:tc>
        <w:tc>
          <w:tcPr>
            <w:tcW w:w="1829" w:type="pct"/>
          </w:tcPr>
          <w:p w14:paraId="20841F4E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19" w:type="pct"/>
          </w:tcPr>
          <w:p w14:paraId="07B1BE6B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2"/>
                <w:sz w:val="24"/>
              </w:rPr>
              <w:t xml:space="preserve"> 2</w:t>
            </w:r>
          </w:p>
        </w:tc>
        <w:tc>
          <w:tcPr>
            <w:tcW w:w="826" w:type="pct"/>
          </w:tcPr>
          <w:p w14:paraId="48E2C27F" w14:textId="77777777" w:rsidR="008F2F8F" w:rsidRDefault="008F2F8F" w:rsidP="002827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5222EF8D" w14:textId="77777777" w:rsidTr="005932D6">
        <w:trPr>
          <w:trHeight w:val="321"/>
        </w:trPr>
        <w:tc>
          <w:tcPr>
            <w:tcW w:w="1126" w:type="pct"/>
            <w:vMerge w:val="restart"/>
          </w:tcPr>
          <w:p w14:paraId="134EAD8A" w14:textId="77777777" w:rsidR="008F2F8F" w:rsidRDefault="008F2F8F" w:rsidP="0028271F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14:paraId="4C642FBE" w14:textId="77777777" w:rsidR="008F2F8F" w:rsidRDefault="008F2F8F" w:rsidP="0028271F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2)</w:t>
            </w:r>
          </w:p>
        </w:tc>
        <w:tc>
          <w:tcPr>
            <w:tcW w:w="1829" w:type="pct"/>
          </w:tcPr>
          <w:p w14:paraId="3A887719" w14:textId="77777777" w:rsidR="008F2F8F" w:rsidRPr="00F045DF" w:rsidRDefault="008F2F8F" w:rsidP="0028271F">
            <w:pPr>
              <w:pStyle w:val="TableParagraph"/>
              <w:spacing w:line="273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Індивідуальна та 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семінарах</w:t>
            </w:r>
          </w:p>
        </w:tc>
        <w:tc>
          <w:tcPr>
            <w:tcW w:w="1219" w:type="pct"/>
          </w:tcPr>
          <w:p w14:paraId="204DC337" w14:textId="77777777" w:rsidR="008F2F8F" w:rsidRDefault="008F2F8F" w:rsidP="0028271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2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826" w:type="pct"/>
          </w:tcPr>
          <w:p w14:paraId="6246D33E" w14:textId="77777777" w:rsidR="008F2F8F" w:rsidRDefault="008F2F8F" w:rsidP="002827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6410C1E9" w14:textId="77777777" w:rsidTr="005932D6">
        <w:trPr>
          <w:trHeight w:val="321"/>
        </w:trPr>
        <w:tc>
          <w:tcPr>
            <w:tcW w:w="1126" w:type="pct"/>
            <w:vMerge/>
          </w:tcPr>
          <w:p w14:paraId="214CE1FF" w14:textId="77777777" w:rsidR="008F2F8F" w:rsidRDefault="008F2F8F" w:rsidP="0028271F">
            <w:pPr>
              <w:pStyle w:val="TableParagraph"/>
              <w:spacing w:line="271" w:lineRule="exact"/>
              <w:rPr>
                <w:i/>
                <w:sz w:val="24"/>
              </w:rPr>
            </w:pPr>
          </w:p>
        </w:tc>
        <w:tc>
          <w:tcPr>
            <w:tcW w:w="1829" w:type="pct"/>
          </w:tcPr>
          <w:p w14:paraId="1D86AB16" w14:textId="77777777" w:rsidR="008F2F8F" w:rsidRPr="00F045DF" w:rsidRDefault="008F2F8F" w:rsidP="0028271F">
            <w:pPr>
              <w:pStyle w:val="TableParagraph"/>
              <w:spacing w:line="273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Колоквіум або тест</w:t>
            </w:r>
          </w:p>
        </w:tc>
        <w:tc>
          <w:tcPr>
            <w:tcW w:w="1219" w:type="pct"/>
          </w:tcPr>
          <w:p w14:paraId="525E2E5A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</w:p>
        </w:tc>
        <w:tc>
          <w:tcPr>
            <w:tcW w:w="826" w:type="pct"/>
          </w:tcPr>
          <w:p w14:paraId="022517DA" w14:textId="77777777" w:rsidR="008F2F8F" w:rsidRDefault="008F2F8F" w:rsidP="002827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151BEAFB" w14:textId="77777777" w:rsidTr="005932D6">
        <w:trPr>
          <w:trHeight w:val="493"/>
        </w:trPr>
        <w:tc>
          <w:tcPr>
            <w:tcW w:w="1126" w:type="pct"/>
            <w:vMerge/>
            <w:tcBorders>
              <w:top w:val="nil"/>
            </w:tcBorders>
          </w:tcPr>
          <w:p w14:paraId="71EBFEEE" w14:textId="77777777" w:rsidR="008F2F8F" w:rsidRDefault="008F2F8F" w:rsidP="0028271F">
            <w:pPr>
              <w:rPr>
                <w:sz w:val="2"/>
                <w:szCs w:val="2"/>
              </w:rPr>
            </w:pPr>
          </w:p>
        </w:tc>
        <w:tc>
          <w:tcPr>
            <w:tcW w:w="1829" w:type="pct"/>
          </w:tcPr>
          <w:p w14:paraId="059FE7E7" w14:textId="77777777" w:rsidR="008F2F8F" w:rsidRPr="00F045DF" w:rsidRDefault="008F2F8F" w:rsidP="0028271F">
            <w:pPr>
              <w:pStyle w:val="TableParagraph"/>
              <w:spacing w:line="273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19" w:type="pct"/>
          </w:tcPr>
          <w:p w14:paraId="62902AB5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 4</w:t>
            </w:r>
          </w:p>
        </w:tc>
        <w:tc>
          <w:tcPr>
            <w:tcW w:w="826" w:type="pct"/>
          </w:tcPr>
          <w:p w14:paraId="4FC35EE2" w14:textId="77777777" w:rsidR="008F2F8F" w:rsidRDefault="008F2F8F" w:rsidP="002827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280BF4F3" w14:textId="77777777" w:rsidTr="005932D6">
        <w:trPr>
          <w:trHeight w:val="278"/>
        </w:trPr>
        <w:tc>
          <w:tcPr>
            <w:tcW w:w="1126" w:type="pct"/>
            <w:vMerge w:val="restart"/>
          </w:tcPr>
          <w:p w14:paraId="6B1261B8" w14:textId="77777777" w:rsidR="008F2F8F" w:rsidRDefault="008F2F8F" w:rsidP="0028271F">
            <w:pPr>
              <w:pStyle w:val="TableParagraph"/>
              <w:spacing w:before="145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14:paraId="3B3BB513" w14:textId="77777777" w:rsidR="008F2F8F" w:rsidRDefault="008F2F8F" w:rsidP="0028271F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829" w:type="pct"/>
          </w:tcPr>
          <w:p w14:paraId="7C9E5CA9" w14:textId="77777777" w:rsidR="008F2F8F" w:rsidRPr="00F045DF" w:rsidRDefault="008F2F8F" w:rsidP="0028271F">
            <w:pPr>
              <w:pStyle w:val="TableParagraph"/>
              <w:spacing w:before="1" w:line="257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Індивідуальна та групова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семінарах</w:t>
            </w:r>
          </w:p>
        </w:tc>
        <w:tc>
          <w:tcPr>
            <w:tcW w:w="1219" w:type="pct"/>
          </w:tcPr>
          <w:p w14:paraId="6255B987" w14:textId="77777777" w:rsidR="008F2F8F" w:rsidRDefault="008F2F8F" w:rsidP="0028271F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3</w:t>
            </w:r>
            <w:r>
              <w:rPr>
                <w:i/>
                <w:sz w:val="24"/>
              </w:rPr>
              <w:t>,</w:t>
            </w:r>
          </w:p>
          <w:p w14:paraId="0DBB4CE2" w14:textId="77777777" w:rsidR="008F2F8F" w:rsidRDefault="008F2F8F" w:rsidP="0028271F">
            <w:pPr>
              <w:pStyle w:val="TableParagraph"/>
              <w:spacing w:before="1" w:line="257" w:lineRule="exact"/>
              <w:rPr>
                <w:i/>
                <w:sz w:val="24"/>
              </w:rPr>
            </w:pPr>
          </w:p>
        </w:tc>
        <w:tc>
          <w:tcPr>
            <w:tcW w:w="826" w:type="pct"/>
          </w:tcPr>
          <w:p w14:paraId="65812F99" w14:textId="77777777" w:rsidR="008F2F8F" w:rsidRDefault="008F2F8F" w:rsidP="0028271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11D369C3" w14:textId="77777777" w:rsidTr="005932D6">
        <w:trPr>
          <w:trHeight w:val="278"/>
        </w:trPr>
        <w:tc>
          <w:tcPr>
            <w:tcW w:w="1126" w:type="pct"/>
            <w:vMerge/>
          </w:tcPr>
          <w:p w14:paraId="6DC0C51F" w14:textId="77777777" w:rsidR="008F2F8F" w:rsidRDefault="008F2F8F" w:rsidP="0028271F">
            <w:pPr>
              <w:pStyle w:val="TableParagraph"/>
              <w:spacing w:before="145"/>
              <w:rPr>
                <w:i/>
                <w:sz w:val="24"/>
              </w:rPr>
            </w:pPr>
          </w:p>
        </w:tc>
        <w:tc>
          <w:tcPr>
            <w:tcW w:w="1829" w:type="pct"/>
          </w:tcPr>
          <w:p w14:paraId="175734F8" w14:textId="77777777" w:rsidR="008F2F8F" w:rsidRPr="00F045DF" w:rsidRDefault="008F2F8F" w:rsidP="0028271F">
            <w:pPr>
              <w:pStyle w:val="TableParagraph"/>
              <w:spacing w:before="1" w:line="257" w:lineRule="exact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>Колоквіум або тест</w:t>
            </w:r>
          </w:p>
        </w:tc>
        <w:tc>
          <w:tcPr>
            <w:tcW w:w="1219" w:type="pct"/>
          </w:tcPr>
          <w:p w14:paraId="0797C791" w14:textId="77777777" w:rsidR="008F2F8F" w:rsidRDefault="008F2F8F" w:rsidP="0028271F">
            <w:pPr>
              <w:pStyle w:val="TableParagraph"/>
              <w:spacing w:before="1" w:line="257" w:lineRule="exact"/>
              <w:rPr>
                <w:i/>
                <w:sz w:val="24"/>
              </w:rPr>
            </w:pPr>
          </w:p>
        </w:tc>
        <w:tc>
          <w:tcPr>
            <w:tcW w:w="826" w:type="pct"/>
          </w:tcPr>
          <w:p w14:paraId="64CFC55D" w14:textId="77777777" w:rsidR="008F2F8F" w:rsidRDefault="008F2F8F" w:rsidP="0028271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5C4B901F" w14:textId="77777777" w:rsidTr="005932D6">
        <w:trPr>
          <w:trHeight w:val="561"/>
        </w:trPr>
        <w:tc>
          <w:tcPr>
            <w:tcW w:w="1126" w:type="pct"/>
            <w:vMerge/>
            <w:tcBorders>
              <w:top w:val="nil"/>
            </w:tcBorders>
          </w:tcPr>
          <w:p w14:paraId="768D23AC" w14:textId="77777777" w:rsidR="008F2F8F" w:rsidRDefault="008F2F8F" w:rsidP="0028271F">
            <w:pPr>
              <w:rPr>
                <w:sz w:val="2"/>
                <w:szCs w:val="2"/>
              </w:rPr>
            </w:pPr>
          </w:p>
        </w:tc>
        <w:tc>
          <w:tcPr>
            <w:tcW w:w="1829" w:type="pct"/>
          </w:tcPr>
          <w:p w14:paraId="1F9E626A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19" w:type="pct"/>
          </w:tcPr>
          <w:p w14:paraId="1A3249C3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 6</w:t>
            </w:r>
          </w:p>
        </w:tc>
        <w:tc>
          <w:tcPr>
            <w:tcW w:w="826" w:type="pct"/>
          </w:tcPr>
          <w:p w14:paraId="16447BBC" w14:textId="77777777" w:rsidR="008F2F8F" w:rsidRDefault="008F2F8F" w:rsidP="002827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2F885C5D" w14:textId="77777777" w:rsidTr="005932D6">
        <w:trPr>
          <w:trHeight w:val="277"/>
        </w:trPr>
        <w:tc>
          <w:tcPr>
            <w:tcW w:w="1126" w:type="pct"/>
            <w:vMerge w:val="restart"/>
          </w:tcPr>
          <w:p w14:paraId="59E4D146" w14:textId="77777777" w:rsidR="008F2F8F" w:rsidRDefault="008F2F8F" w:rsidP="0028271F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14:paraId="3A3D465E" w14:textId="77777777" w:rsidR="008F2F8F" w:rsidRDefault="008F2F8F" w:rsidP="0028271F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4)</w:t>
            </w:r>
          </w:p>
        </w:tc>
        <w:tc>
          <w:tcPr>
            <w:tcW w:w="1829" w:type="pct"/>
          </w:tcPr>
          <w:p w14:paraId="5BC1591E" w14:textId="77777777" w:rsidR="008F2F8F" w:rsidRDefault="008F2F8F" w:rsidP="0028271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Практична робота</w:t>
            </w:r>
          </w:p>
        </w:tc>
        <w:tc>
          <w:tcPr>
            <w:tcW w:w="1219" w:type="pct"/>
          </w:tcPr>
          <w:p w14:paraId="2384ACFE" w14:textId="77777777" w:rsidR="008F2F8F" w:rsidRPr="001D6502" w:rsidRDefault="008F2F8F" w:rsidP="0028271F">
            <w:pPr>
              <w:pStyle w:val="TableParagraph"/>
              <w:spacing w:line="258" w:lineRule="exact"/>
              <w:rPr>
                <w:i/>
                <w:spacing w:val="-1"/>
                <w:sz w:val="24"/>
              </w:rPr>
            </w:pPr>
            <w:r>
              <w:rPr>
                <w:i/>
                <w:sz w:val="24"/>
              </w:rPr>
              <w:t>Семінар</w:t>
            </w:r>
            <w:r>
              <w:rPr>
                <w:i/>
                <w:spacing w:val="-1"/>
                <w:sz w:val="24"/>
              </w:rPr>
              <w:t xml:space="preserve"> 4</w:t>
            </w:r>
          </w:p>
        </w:tc>
        <w:tc>
          <w:tcPr>
            <w:tcW w:w="826" w:type="pct"/>
          </w:tcPr>
          <w:p w14:paraId="33ED3EA0" w14:textId="77777777" w:rsidR="008F2F8F" w:rsidRDefault="008F2F8F" w:rsidP="0028271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2F8F" w14:paraId="0D2A662F" w14:textId="77777777" w:rsidTr="005932D6">
        <w:trPr>
          <w:trHeight w:val="551"/>
        </w:trPr>
        <w:tc>
          <w:tcPr>
            <w:tcW w:w="1126" w:type="pct"/>
            <w:vMerge/>
            <w:tcBorders>
              <w:top w:val="nil"/>
            </w:tcBorders>
          </w:tcPr>
          <w:p w14:paraId="1D4C2644" w14:textId="77777777" w:rsidR="008F2F8F" w:rsidRDefault="008F2F8F" w:rsidP="0028271F">
            <w:pPr>
              <w:rPr>
                <w:sz w:val="2"/>
                <w:szCs w:val="2"/>
              </w:rPr>
            </w:pPr>
          </w:p>
        </w:tc>
        <w:tc>
          <w:tcPr>
            <w:tcW w:w="1829" w:type="pct"/>
          </w:tcPr>
          <w:p w14:paraId="0D64C750" w14:textId="77777777" w:rsidR="008F2F8F" w:rsidRDefault="008F2F8F" w:rsidP="0028271F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Захист практичної роботі</w:t>
            </w:r>
          </w:p>
          <w:p w14:paraId="6E3EFBE9" w14:textId="77777777" w:rsidR="008F2F8F" w:rsidRDefault="008F2F8F" w:rsidP="0028271F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19" w:type="pct"/>
          </w:tcPr>
          <w:p w14:paraId="01530E2A" w14:textId="77777777" w:rsidR="008F2F8F" w:rsidRDefault="008F2F8F" w:rsidP="0028271F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-2"/>
                <w:sz w:val="24"/>
              </w:rPr>
              <w:t xml:space="preserve"> 8</w:t>
            </w:r>
          </w:p>
        </w:tc>
        <w:tc>
          <w:tcPr>
            <w:tcW w:w="826" w:type="pct"/>
          </w:tcPr>
          <w:p w14:paraId="6A52FFC0" w14:textId="77777777" w:rsidR="008F2F8F" w:rsidRDefault="008F2F8F" w:rsidP="002827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F2F8F" w14:paraId="6C0AF845" w14:textId="77777777" w:rsidTr="005932D6">
        <w:trPr>
          <w:trHeight w:val="273"/>
        </w:trPr>
        <w:tc>
          <w:tcPr>
            <w:tcW w:w="2955" w:type="pct"/>
            <w:gridSpan w:val="2"/>
          </w:tcPr>
          <w:p w14:paraId="2E9EDA90" w14:textId="77777777" w:rsidR="008F2F8F" w:rsidRDefault="008F2F8F" w:rsidP="0028271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 xml:space="preserve"> 40%)</w:t>
            </w:r>
          </w:p>
        </w:tc>
        <w:tc>
          <w:tcPr>
            <w:tcW w:w="1219" w:type="pct"/>
          </w:tcPr>
          <w:p w14:paraId="1F3396B6" w14:textId="77777777" w:rsidR="008F2F8F" w:rsidRDefault="008F2F8F" w:rsidP="002827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pct"/>
          </w:tcPr>
          <w:p w14:paraId="19299A23" w14:textId="77777777" w:rsidR="008F2F8F" w:rsidRDefault="008F2F8F" w:rsidP="0028271F">
            <w:pPr>
              <w:pStyle w:val="TableParagraph"/>
              <w:ind w:left="0"/>
              <w:rPr>
                <w:sz w:val="20"/>
              </w:rPr>
            </w:pPr>
          </w:p>
        </w:tc>
      </w:tr>
      <w:tr w:rsidR="008F2F8F" w14:paraId="3A997C3F" w14:textId="77777777" w:rsidTr="005932D6">
        <w:trPr>
          <w:trHeight w:val="278"/>
        </w:trPr>
        <w:tc>
          <w:tcPr>
            <w:tcW w:w="2955" w:type="pct"/>
            <w:gridSpan w:val="2"/>
          </w:tcPr>
          <w:p w14:paraId="7BE35ACF" w14:textId="77777777" w:rsidR="008F2F8F" w:rsidRDefault="008F2F8F" w:rsidP="0028271F">
            <w:pPr>
              <w:pStyle w:val="TableParagraph"/>
              <w:spacing w:before="1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Іспит</w:t>
            </w:r>
          </w:p>
        </w:tc>
        <w:tc>
          <w:tcPr>
            <w:tcW w:w="1219" w:type="pct"/>
          </w:tcPr>
          <w:p w14:paraId="5C1FBF31" w14:textId="77777777" w:rsidR="008F2F8F" w:rsidRDefault="008F2F8F" w:rsidP="002827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pct"/>
          </w:tcPr>
          <w:p w14:paraId="48F6AEB7" w14:textId="77777777" w:rsidR="008F2F8F" w:rsidRDefault="008F2F8F" w:rsidP="0028271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F2F8F" w14:paraId="1546F447" w14:textId="77777777" w:rsidTr="005932D6">
        <w:trPr>
          <w:trHeight w:val="277"/>
        </w:trPr>
        <w:tc>
          <w:tcPr>
            <w:tcW w:w="2955" w:type="pct"/>
            <w:gridSpan w:val="2"/>
          </w:tcPr>
          <w:p w14:paraId="2D404797" w14:textId="77777777" w:rsidR="008F2F8F" w:rsidRDefault="008F2F8F" w:rsidP="0028271F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індивідуального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дослідницького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219" w:type="pct"/>
          </w:tcPr>
          <w:p w14:paraId="1607495E" w14:textId="77777777" w:rsidR="008F2F8F" w:rsidRDefault="008F2F8F" w:rsidP="002827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pct"/>
          </w:tcPr>
          <w:p w14:paraId="30966900" w14:textId="77777777" w:rsidR="008F2F8F" w:rsidRDefault="008F2F8F" w:rsidP="0028271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8F2F8F" w14:paraId="579C3E32" w14:textId="77777777" w:rsidTr="005932D6">
        <w:trPr>
          <w:trHeight w:val="273"/>
        </w:trPr>
        <w:tc>
          <w:tcPr>
            <w:tcW w:w="2955" w:type="pct"/>
            <w:gridSpan w:val="2"/>
          </w:tcPr>
          <w:p w14:paraId="5E160203" w14:textId="77777777" w:rsidR="008F2F8F" w:rsidRDefault="008F2F8F" w:rsidP="0028271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219" w:type="pct"/>
          </w:tcPr>
          <w:p w14:paraId="0D580C1A" w14:textId="77777777" w:rsidR="008F2F8F" w:rsidRDefault="008F2F8F" w:rsidP="002827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6" w:type="pct"/>
          </w:tcPr>
          <w:p w14:paraId="05D50137" w14:textId="77777777" w:rsidR="008F2F8F" w:rsidRDefault="008F2F8F" w:rsidP="0028271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200AEC3E" w14:textId="77777777" w:rsidR="008F2F8F" w:rsidRDefault="008F2F8F" w:rsidP="008F2F8F">
      <w:pPr>
        <w:pStyle w:val="a3"/>
        <w:spacing w:before="3"/>
        <w:rPr>
          <w:i/>
          <w:sz w:val="24"/>
        </w:rPr>
      </w:pPr>
    </w:p>
    <w:p w14:paraId="496E4578" w14:textId="77777777" w:rsidR="002D53D9" w:rsidRDefault="002D53D9"/>
    <w:sectPr w:rsidR="002D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776"/>
    <w:multiLevelType w:val="hybridMultilevel"/>
    <w:tmpl w:val="5436F446"/>
    <w:lvl w:ilvl="0" w:tplc="E63E744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7FF0BBA8">
      <w:numFmt w:val="bullet"/>
      <w:lvlText w:val="•"/>
      <w:lvlJc w:val="left"/>
      <w:pPr>
        <w:ind w:left="1800" w:hanging="360"/>
      </w:pPr>
      <w:rPr>
        <w:rFonts w:hint="default"/>
        <w:lang w:val="uk-UA" w:eastAsia="en-US" w:bidi="ar-SA"/>
      </w:rPr>
    </w:lvl>
    <w:lvl w:ilvl="2" w:tplc="D0222EFC">
      <w:numFmt w:val="bullet"/>
      <w:lvlText w:val="•"/>
      <w:lvlJc w:val="left"/>
      <w:pPr>
        <w:ind w:left="2760" w:hanging="360"/>
      </w:pPr>
      <w:rPr>
        <w:rFonts w:hint="default"/>
        <w:lang w:val="uk-UA" w:eastAsia="en-US" w:bidi="ar-SA"/>
      </w:rPr>
    </w:lvl>
    <w:lvl w:ilvl="3" w:tplc="E5405C1E">
      <w:numFmt w:val="bullet"/>
      <w:lvlText w:val="•"/>
      <w:lvlJc w:val="left"/>
      <w:pPr>
        <w:ind w:left="3720" w:hanging="360"/>
      </w:pPr>
      <w:rPr>
        <w:rFonts w:hint="default"/>
        <w:lang w:val="uk-UA" w:eastAsia="en-US" w:bidi="ar-SA"/>
      </w:rPr>
    </w:lvl>
    <w:lvl w:ilvl="4" w:tplc="69DA3C4A">
      <w:numFmt w:val="bullet"/>
      <w:lvlText w:val="•"/>
      <w:lvlJc w:val="left"/>
      <w:pPr>
        <w:ind w:left="4680" w:hanging="360"/>
      </w:pPr>
      <w:rPr>
        <w:rFonts w:hint="default"/>
        <w:lang w:val="uk-UA" w:eastAsia="en-US" w:bidi="ar-SA"/>
      </w:rPr>
    </w:lvl>
    <w:lvl w:ilvl="5" w:tplc="3EB89E5E">
      <w:numFmt w:val="bullet"/>
      <w:lvlText w:val="•"/>
      <w:lvlJc w:val="left"/>
      <w:pPr>
        <w:ind w:left="5640" w:hanging="360"/>
      </w:pPr>
      <w:rPr>
        <w:rFonts w:hint="default"/>
        <w:lang w:val="uk-UA" w:eastAsia="en-US" w:bidi="ar-SA"/>
      </w:rPr>
    </w:lvl>
    <w:lvl w:ilvl="6" w:tplc="00680648">
      <w:numFmt w:val="bullet"/>
      <w:lvlText w:val="•"/>
      <w:lvlJc w:val="left"/>
      <w:pPr>
        <w:ind w:left="6600" w:hanging="360"/>
      </w:pPr>
      <w:rPr>
        <w:rFonts w:hint="default"/>
        <w:lang w:val="uk-UA" w:eastAsia="en-US" w:bidi="ar-SA"/>
      </w:rPr>
    </w:lvl>
    <w:lvl w:ilvl="7" w:tplc="76843F94">
      <w:numFmt w:val="bullet"/>
      <w:lvlText w:val="•"/>
      <w:lvlJc w:val="left"/>
      <w:pPr>
        <w:ind w:left="7560" w:hanging="360"/>
      </w:pPr>
      <w:rPr>
        <w:rFonts w:hint="default"/>
        <w:lang w:val="uk-UA" w:eastAsia="en-US" w:bidi="ar-SA"/>
      </w:rPr>
    </w:lvl>
    <w:lvl w:ilvl="8" w:tplc="8FB46B08">
      <w:numFmt w:val="bullet"/>
      <w:lvlText w:val="•"/>
      <w:lvlJc w:val="left"/>
      <w:pPr>
        <w:ind w:left="8520" w:hanging="360"/>
      </w:pPr>
      <w:rPr>
        <w:rFonts w:hint="default"/>
        <w:lang w:val="uk-UA" w:eastAsia="en-US" w:bidi="ar-SA"/>
      </w:rPr>
    </w:lvl>
  </w:abstractNum>
  <w:num w:numId="1" w16cid:durableId="183359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8F"/>
    <w:rsid w:val="002D53D9"/>
    <w:rsid w:val="005932D6"/>
    <w:rsid w:val="008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DB9B"/>
  <w15:chartTrackingRefBased/>
  <w15:docId w15:val="{DE268537-538E-4AA9-B053-5C13249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8F2F8F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F8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8F2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2F8F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F2F8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8F2F8F"/>
    <w:pPr>
      <w:ind w:left="395" w:firstLine="540"/>
    </w:pPr>
  </w:style>
  <w:style w:type="paragraph" w:customStyle="1" w:styleId="TableParagraph">
    <w:name w:val="Table Paragraph"/>
    <w:basedOn w:val="a"/>
    <w:uiPriority w:val="1"/>
    <w:qFormat/>
    <w:rsid w:val="008F2F8F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2</cp:revision>
  <dcterms:created xsi:type="dcterms:W3CDTF">2023-01-26T17:54:00Z</dcterms:created>
  <dcterms:modified xsi:type="dcterms:W3CDTF">2023-01-26T17:54:00Z</dcterms:modified>
</cp:coreProperties>
</file>