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24242" w14:textId="77777777" w:rsidR="00023B44" w:rsidRPr="00023B44" w:rsidRDefault="00023B44" w:rsidP="00023B44">
      <w:pPr>
        <w:widowControl w:val="0"/>
        <w:suppressAutoHyphens/>
        <w:spacing w:after="0" w:line="240" w:lineRule="auto"/>
        <w:jc w:val="center"/>
        <w:rPr>
          <w:rFonts w:ascii="Times New Roman" w:eastAsia="Droid Sans Fallback" w:hAnsi="Times New Roman" w:cs="Times New Roman"/>
          <w:kern w:val="2"/>
          <w:sz w:val="24"/>
          <w:szCs w:val="28"/>
          <w:lang w:val="uk-UA" w:eastAsia="zh-CN" w:bidi="hi-IN"/>
        </w:rPr>
      </w:pPr>
      <w:bookmarkStart w:id="0" w:name="_GoBack"/>
      <w:bookmarkEnd w:id="0"/>
      <w:r w:rsidRPr="00023B44">
        <w:rPr>
          <w:rFonts w:ascii="Times New Roman" w:eastAsia="Droid Sans Fallback" w:hAnsi="Times New Roman" w:cs="Times New Roman"/>
          <w:kern w:val="2"/>
          <w:sz w:val="24"/>
          <w:szCs w:val="28"/>
          <w:lang w:val="uk-UA" w:eastAsia="zh-CN" w:bidi="hi-IN"/>
        </w:rPr>
        <w:t>ЗАПОРІЗЬКИЙ НАЦІОНАЛЬНИЙ УНІВЕРСИТЕТ</w:t>
      </w:r>
    </w:p>
    <w:p w14:paraId="42349D37" w14:textId="77777777" w:rsidR="00023B44" w:rsidRPr="00023B44" w:rsidRDefault="00023B44" w:rsidP="00023B44">
      <w:pPr>
        <w:widowControl w:val="0"/>
        <w:suppressAutoHyphens/>
        <w:spacing w:after="0" w:line="240" w:lineRule="auto"/>
        <w:jc w:val="center"/>
        <w:rPr>
          <w:rFonts w:ascii="Times New Roman" w:eastAsia="Droid Sans Fallback" w:hAnsi="Times New Roman" w:cs="Times New Roman"/>
          <w:caps/>
          <w:kern w:val="2"/>
          <w:sz w:val="24"/>
          <w:szCs w:val="24"/>
          <w:lang w:val="uk-UA" w:eastAsia="zh-CN" w:bidi="hi-IN"/>
        </w:rPr>
      </w:pPr>
      <w:r w:rsidRPr="00023B44">
        <w:rPr>
          <w:rFonts w:ascii="Times New Roman" w:eastAsia="Droid Sans Fallback" w:hAnsi="Times New Roman" w:cs="Times New Roman"/>
          <w:caps/>
          <w:kern w:val="2"/>
          <w:sz w:val="24"/>
          <w:szCs w:val="28"/>
          <w:lang w:val="uk-UA" w:eastAsia="zh-CN" w:bidi="hi-IN"/>
        </w:rPr>
        <w:t>ФІЛОЛОГІЧНИЙ Факультет</w:t>
      </w:r>
    </w:p>
    <w:p w14:paraId="77802C81" w14:textId="77777777" w:rsidR="00023B44" w:rsidRPr="00023B44" w:rsidRDefault="00023B44" w:rsidP="00023B44">
      <w:pPr>
        <w:widowControl w:val="0"/>
        <w:suppressAutoHyphens/>
        <w:spacing w:after="0" w:line="240" w:lineRule="auto"/>
        <w:jc w:val="center"/>
        <w:rPr>
          <w:rFonts w:ascii="Times New Roman" w:eastAsia="Droid Sans Fallback" w:hAnsi="Times New Roman" w:cs="Times New Roman"/>
          <w:caps/>
          <w:kern w:val="2"/>
          <w:sz w:val="24"/>
          <w:szCs w:val="24"/>
          <w:lang w:val="uk-UA" w:eastAsia="zh-CN" w:bidi="hi-IN"/>
        </w:rPr>
      </w:pPr>
      <w:r w:rsidRPr="00023B44">
        <w:rPr>
          <w:rFonts w:ascii="Times New Roman" w:eastAsia="Droid Sans Fallback" w:hAnsi="Times New Roman" w:cs="Times New Roman"/>
          <w:caps/>
          <w:kern w:val="2"/>
          <w:sz w:val="24"/>
          <w:szCs w:val="24"/>
          <w:lang w:val="uk-UA" w:eastAsia="zh-CN" w:bidi="hi-IN"/>
        </w:rPr>
        <w:t>Запорізького національного університету</w:t>
      </w:r>
    </w:p>
    <w:p w14:paraId="0B3855CA" w14:textId="77777777" w:rsidR="00023B44" w:rsidRPr="00023B44" w:rsidRDefault="00023B44" w:rsidP="00023B44">
      <w:pPr>
        <w:widowControl w:val="0"/>
        <w:suppressAutoHyphens/>
        <w:spacing w:after="0" w:line="240" w:lineRule="auto"/>
        <w:jc w:val="center"/>
        <w:rPr>
          <w:rFonts w:ascii="Times New Roman" w:eastAsia="Droid Sans Fallback" w:hAnsi="Times New Roman" w:cs="Times New Roman"/>
          <w:b/>
          <w:kern w:val="2"/>
          <w:sz w:val="24"/>
          <w:szCs w:val="24"/>
          <w:lang w:val="uk-UA" w:eastAsia="zh-CN" w:bidi="hi-IN"/>
        </w:rPr>
      </w:pPr>
      <w:r w:rsidRPr="00023B44">
        <w:rPr>
          <w:rFonts w:ascii="Times New Roman" w:eastAsia="Droid Sans Fallback" w:hAnsi="Times New Roman" w:cs="Times New Roman"/>
          <w:b/>
          <w:kern w:val="2"/>
          <w:sz w:val="24"/>
          <w:szCs w:val="24"/>
          <w:lang w:val="uk-UA" w:eastAsia="zh-CN" w:bidi="hi-IN"/>
        </w:rPr>
        <w:t xml:space="preserve">                                                </w:t>
      </w:r>
    </w:p>
    <w:p w14:paraId="0B3FE2DA" w14:textId="77777777" w:rsidR="00023B44" w:rsidRPr="00023B44" w:rsidRDefault="00023B44" w:rsidP="00023B44">
      <w:pPr>
        <w:widowControl w:val="0"/>
        <w:suppressAutoHyphens/>
        <w:spacing w:after="0" w:line="240" w:lineRule="auto"/>
        <w:jc w:val="center"/>
        <w:rPr>
          <w:rFonts w:ascii="Times New Roman" w:eastAsia="Droid Sans Fallback" w:hAnsi="Times New Roman" w:cs="Times New Roman"/>
          <w:b/>
          <w:kern w:val="2"/>
          <w:lang w:val="uk-UA" w:eastAsia="zh-CN" w:bidi="hi-IN"/>
        </w:rPr>
      </w:pPr>
    </w:p>
    <w:p w14:paraId="2CEE8F13" w14:textId="77777777" w:rsidR="00023B44" w:rsidRPr="00023B44" w:rsidRDefault="00023B44" w:rsidP="00023B44">
      <w:pPr>
        <w:widowControl w:val="0"/>
        <w:suppressAutoHyphens/>
        <w:spacing w:after="0" w:line="240" w:lineRule="auto"/>
        <w:jc w:val="center"/>
        <w:rPr>
          <w:rFonts w:ascii="Times New Roman" w:eastAsia="Droid Sans Fallback" w:hAnsi="Times New Roman" w:cs="Times New Roman"/>
          <w:kern w:val="2"/>
          <w:sz w:val="24"/>
          <w:szCs w:val="24"/>
          <w:lang w:val="uk-UA" w:eastAsia="zh-CN" w:bidi="hi-IN"/>
        </w:rPr>
      </w:pPr>
      <w:r w:rsidRPr="00023B44">
        <w:rPr>
          <w:rFonts w:ascii="Times New Roman" w:eastAsia="Droid Sans Fallback" w:hAnsi="Times New Roman" w:cs="Times New Roman"/>
          <w:b/>
          <w:kern w:val="2"/>
          <w:sz w:val="24"/>
          <w:szCs w:val="24"/>
          <w:lang w:val="uk-UA" w:eastAsia="zh-CN" w:bidi="hi-IN"/>
        </w:rPr>
        <w:t xml:space="preserve">                                                       ЗАТВЕРДЖУЮ</w:t>
      </w:r>
    </w:p>
    <w:p w14:paraId="56F3A97D" w14:textId="77777777" w:rsidR="00023B44" w:rsidRPr="00023B44" w:rsidRDefault="00023B44" w:rsidP="00023B44">
      <w:pPr>
        <w:widowControl w:val="0"/>
        <w:suppressAutoHyphens/>
        <w:spacing w:after="0" w:line="240" w:lineRule="auto"/>
        <w:ind w:left="5400"/>
        <w:rPr>
          <w:rFonts w:ascii="Times New Roman" w:eastAsia="Droid Sans Fallback" w:hAnsi="Times New Roman" w:cs="Times New Roman"/>
          <w:kern w:val="2"/>
          <w:sz w:val="24"/>
          <w:szCs w:val="24"/>
          <w:lang w:val="uk-UA" w:eastAsia="zh-CN" w:bidi="hi-IN"/>
        </w:rPr>
      </w:pPr>
    </w:p>
    <w:p w14:paraId="5CB9F53A" w14:textId="77777777" w:rsidR="00023B44" w:rsidRPr="00023B44" w:rsidRDefault="00023B44" w:rsidP="00023B44">
      <w:pPr>
        <w:widowControl w:val="0"/>
        <w:suppressAutoHyphens/>
        <w:spacing w:after="0" w:line="240" w:lineRule="auto"/>
        <w:ind w:left="5400"/>
        <w:rPr>
          <w:rFonts w:ascii="Times New Roman" w:eastAsia="Droid Sans Fallback" w:hAnsi="Times New Roman" w:cs="Times New Roman"/>
          <w:kern w:val="2"/>
          <w:sz w:val="24"/>
          <w:szCs w:val="24"/>
          <w:lang w:val="uk-UA" w:eastAsia="zh-CN" w:bidi="hi-IN"/>
        </w:rPr>
      </w:pPr>
      <w:r w:rsidRPr="00023B44">
        <w:rPr>
          <w:rFonts w:ascii="Times New Roman" w:eastAsia="Droid Sans Fallback" w:hAnsi="Times New Roman" w:cs="Times New Roman"/>
          <w:kern w:val="2"/>
          <w:sz w:val="24"/>
          <w:szCs w:val="24"/>
          <w:lang w:val="uk-UA" w:eastAsia="zh-CN" w:bidi="hi-IN"/>
        </w:rPr>
        <w:t xml:space="preserve">Декан філологічного факультету </w:t>
      </w:r>
    </w:p>
    <w:p w14:paraId="6501A396" w14:textId="7CB608E8" w:rsidR="00023B44" w:rsidRPr="00023B44" w:rsidRDefault="00023B44" w:rsidP="00023B44">
      <w:pPr>
        <w:widowControl w:val="0"/>
        <w:suppressAutoHyphens/>
        <w:spacing w:after="0" w:line="240" w:lineRule="auto"/>
        <w:ind w:left="5400"/>
        <w:rPr>
          <w:rFonts w:ascii="Times New Roman" w:eastAsia="Droid Sans Fallback" w:hAnsi="Times New Roman" w:cs="Times New Roman"/>
          <w:kern w:val="2"/>
          <w:sz w:val="16"/>
          <w:szCs w:val="24"/>
          <w:lang w:val="uk-UA" w:eastAsia="zh-CN" w:bidi="hi-IN"/>
        </w:rPr>
      </w:pPr>
      <w:r w:rsidRPr="00023B44">
        <w:rPr>
          <w:rFonts w:ascii="Times New Roman" w:eastAsia="Droid Sans Fallback" w:hAnsi="Times New Roman" w:cs="Times New Roman"/>
          <w:kern w:val="2"/>
          <w:sz w:val="24"/>
          <w:szCs w:val="28"/>
          <w:lang w:val="uk-UA" w:eastAsia="zh-CN" w:bidi="hi-IN"/>
        </w:rPr>
        <w:t xml:space="preserve">       ______        _________________</w:t>
      </w:r>
      <w:r w:rsidR="00FC0116">
        <w:rPr>
          <w:rFonts w:ascii="Times New Roman" w:eastAsia="Droid Sans Fallback" w:hAnsi="Times New Roman" w:cs="Times New Roman"/>
          <w:kern w:val="2"/>
          <w:sz w:val="24"/>
          <w:szCs w:val="28"/>
          <w:lang w:val="uk-UA" w:eastAsia="zh-CN" w:bidi="hi-IN"/>
        </w:rPr>
        <w:t>Бондаренко І. С.</w:t>
      </w:r>
      <w:r w:rsidRPr="00023B44">
        <w:rPr>
          <w:rFonts w:ascii="Times New Roman" w:eastAsia="Droid Sans Fallback" w:hAnsi="Times New Roman" w:cs="Times New Roman"/>
          <w:kern w:val="2"/>
          <w:sz w:val="16"/>
          <w:szCs w:val="24"/>
          <w:lang w:val="uk-UA" w:eastAsia="zh-CN" w:bidi="hi-IN"/>
        </w:rPr>
        <w:t xml:space="preserve">  </w:t>
      </w:r>
    </w:p>
    <w:p w14:paraId="0AED9274" w14:textId="77777777" w:rsidR="00023B44" w:rsidRPr="00023B44" w:rsidRDefault="00023B44" w:rsidP="00023B44">
      <w:pPr>
        <w:widowControl w:val="0"/>
        <w:suppressAutoHyphens/>
        <w:spacing w:after="0" w:line="240" w:lineRule="auto"/>
        <w:ind w:left="5400"/>
        <w:rPr>
          <w:rFonts w:ascii="Times New Roman" w:eastAsia="Droid Sans Fallback" w:hAnsi="Times New Roman" w:cs="Times New Roman"/>
          <w:kern w:val="2"/>
          <w:sz w:val="16"/>
          <w:szCs w:val="24"/>
          <w:lang w:val="uk-UA" w:eastAsia="zh-CN" w:bidi="hi-IN"/>
        </w:rPr>
      </w:pPr>
      <w:r w:rsidRPr="00023B44">
        <w:rPr>
          <w:rFonts w:ascii="Times New Roman" w:eastAsia="Droid Sans Fallback" w:hAnsi="Times New Roman" w:cs="Times New Roman"/>
          <w:kern w:val="2"/>
          <w:sz w:val="16"/>
          <w:szCs w:val="24"/>
          <w:lang w:val="uk-UA" w:eastAsia="zh-CN" w:bidi="hi-IN"/>
        </w:rPr>
        <w:t xml:space="preserve">            (підпис)                        (ініціали та прізвище) </w:t>
      </w:r>
    </w:p>
    <w:p w14:paraId="57182144" w14:textId="771BB32F" w:rsidR="00023B44" w:rsidRPr="00FC0116" w:rsidRDefault="00023B44" w:rsidP="00023B44">
      <w:pPr>
        <w:widowControl w:val="0"/>
        <w:suppressAutoHyphens/>
        <w:spacing w:after="0" w:line="240" w:lineRule="auto"/>
        <w:rPr>
          <w:rFonts w:ascii="Times New Roman" w:eastAsia="Droid Sans Fallback" w:hAnsi="Times New Roman" w:cs="Times New Roman"/>
          <w:kern w:val="2"/>
          <w:szCs w:val="24"/>
          <w:u w:val="single"/>
          <w:lang w:val="uk-UA" w:eastAsia="zh-CN" w:bidi="hi-IN"/>
        </w:rPr>
      </w:pPr>
      <w:r w:rsidRPr="00023B44">
        <w:rPr>
          <w:rFonts w:ascii="Times New Roman" w:eastAsia="Droid Sans Fallback" w:hAnsi="Times New Roman" w:cs="Times New Roman"/>
          <w:kern w:val="2"/>
          <w:sz w:val="24"/>
          <w:szCs w:val="24"/>
          <w:lang w:val="uk-UA" w:eastAsia="zh-CN" w:bidi="hi-IN"/>
        </w:rPr>
        <w:t xml:space="preserve">                                                                                                «______»</w:t>
      </w:r>
      <w:r w:rsidR="00FC0116">
        <w:rPr>
          <w:rFonts w:ascii="Times New Roman" w:eastAsia="Droid Sans Fallback" w:hAnsi="Times New Roman" w:cs="Times New Roman"/>
          <w:kern w:val="2"/>
          <w:sz w:val="24"/>
          <w:szCs w:val="24"/>
          <w:lang w:val="uk-UA" w:eastAsia="zh-CN" w:bidi="hi-IN"/>
        </w:rPr>
        <w:t xml:space="preserve">  </w:t>
      </w:r>
      <w:r w:rsidR="00FC0116" w:rsidRPr="00FC0116">
        <w:rPr>
          <w:rFonts w:ascii="Times New Roman" w:eastAsia="Droid Sans Fallback" w:hAnsi="Times New Roman" w:cs="Times New Roman"/>
          <w:kern w:val="2"/>
          <w:sz w:val="24"/>
          <w:szCs w:val="24"/>
          <w:u w:val="single"/>
          <w:lang w:val="uk-UA" w:eastAsia="zh-CN" w:bidi="hi-IN"/>
        </w:rPr>
        <w:t xml:space="preserve">серпня </w:t>
      </w:r>
      <w:r w:rsidRPr="00FC0116">
        <w:rPr>
          <w:rFonts w:ascii="Times New Roman" w:eastAsia="Droid Sans Fallback" w:hAnsi="Times New Roman" w:cs="Times New Roman"/>
          <w:kern w:val="2"/>
          <w:sz w:val="24"/>
          <w:szCs w:val="24"/>
          <w:u w:val="single"/>
          <w:lang w:val="uk-UA" w:eastAsia="zh-CN" w:bidi="hi-IN"/>
        </w:rPr>
        <w:t>202</w:t>
      </w:r>
      <w:r w:rsidR="00FC0116" w:rsidRPr="00FC0116">
        <w:rPr>
          <w:rFonts w:ascii="Times New Roman" w:eastAsia="Droid Sans Fallback" w:hAnsi="Times New Roman" w:cs="Times New Roman"/>
          <w:kern w:val="2"/>
          <w:sz w:val="24"/>
          <w:szCs w:val="24"/>
          <w:u w:val="single"/>
          <w:lang w:val="uk-UA" w:eastAsia="zh-CN" w:bidi="hi-IN"/>
        </w:rPr>
        <w:t>4</w:t>
      </w:r>
    </w:p>
    <w:p w14:paraId="53C0FF39" w14:textId="77777777" w:rsidR="00023B44" w:rsidRPr="00023B44" w:rsidRDefault="00023B44" w:rsidP="00023B44">
      <w:pPr>
        <w:widowControl w:val="0"/>
        <w:suppressAutoHyphens/>
        <w:spacing w:after="0" w:line="240" w:lineRule="auto"/>
        <w:jc w:val="center"/>
        <w:rPr>
          <w:rFonts w:ascii="Times New Roman" w:eastAsia="Droid Sans Fallback" w:hAnsi="Times New Roman" w:cs="Times New Roman"/>
          <w:kern w:val="2"/>
          <w:sz w:val="20"/>
          <w:szCs w:val="20"/>
          <w:lang w:val="uk-UA" w:eastAsia="zh-CN" w:bidi="hi-IN"/>
        </w:rPr>
      </w:pPr>
    </w:p>
    <w:p w14:paraId="2E0C1F86" w14:textId="77777777" w:rsidR="00023B44" w:rsidRPr="00023B44" w:rsidRDefault="00023B44" w:rsidP="00023B44">
      <w:pPr>
        <w:widowControl w:val="0"/>
        <w:suppressAutoHyphens/>
        <w:spacing w:after="0" w:line="240" w:lineRule="auto"/>
        <w:jc w:val="center"/>
        <w:rPr>
          <w:rFonts w:ascii="Times New Roman" w:eastAsia="Droid Sans Fallback" w:hAnsi="Times New Roman" w:cs="Times New Roman"/>
          <w:kern w:val="2"/>
          <w:sz w:val="20"/>
          <w:szCs w:val="20"/>
          <w:lang w:val="uk-UA" w:eastAsia="zh-CN" w:bidi="hi-IN"/>
        </w:rPr>
      </w:pPr>
    </w:p>
    <w:p w14:paraId="22222E26" w14:textId="77777777" w:rsidR="00023B44" w:rsidRPr="00023B44" w:rsidRDefault="00023B44" w:rsidP="00023B44">
      <w:pPr>
        <w:widowControl w:val="0"/>
        <w:suppressAutoHyphens/>
        <w:spacing w:after="0" w:line="240" w:lineRule="auto"/>
        <w:jc w:val="center"/>
        <w:rPr>
          <w:rFonts w:ascii="Times New Roman" w:eastAsia="Droid Sans Fallback" w:hAnsi="Times New Roman" w:cs="Times New Roman"/>
          <w:iCs/>
          <w:kern w:val="2"/>
          <w:sz w:val="28"/>
          <w:szCs w:val="28"/>
          <w:lang w:val="uk-UA" w:eastAsia="zh-CN" w:bidi="hi-IN"/>
        </w:rPr>
      </w:pPr>
      <w:r w:rsidRPr="00023B44">
        <w:rPr>
          <w:rFonts w:ascii="Times New Roman" w:eastAsia="Droid Sans Fallback" w:hAnsi="Times New Roman" w:cs="Times New Roman"/>
          <w:iCs/>
          <w:kern w:val="2"/>
          <w:sz w:val="28"/>
          <w:szCs w:val="28"/>
          <w:lang w:val="uk-UA" w:eastAsia="zh-CN" w:bidi="hi-IN"/>
        </w:rPr>
        <w:t>СИЛАБУС НАВЧАЛЬНОЇ ДИСЦИПЛІНИ</w:t>
      </w:r>
    </w:p>
    <w:p w14:paraId="145132D0" w14:textId="4A7AC88E" w:rsidR="00023B44" w:rsidRPr="00023B44" w:rsidRDefault="00890430" w:rsidP="00023B44">
      <w:pPr>
        <w:widowControl w:val="0"/>
        <w:suppressAutoHyphens/>
        <w:spacing w:after="0" w:line="240" w:lineRule="auto"/>
        <w:jc w:val="center"/>
        <w:rPr>
          <w:rFonts w:ascii="Times New Roman" w:eastAsia="Droid Sans Fallback" w:hAnsi="Times New Roman" w:cs="Times New Roman"/>
          <w:b/>
          <w:bCs/>
          <w:iCs/>
          <w:kern w:val="2"/>
          <w:sz w:val="28"/>
          <w:szCs w:val="28"/>
          <w:lang w:val="uk-UA" w:eastAsia="zh-CN" w:bidi="hi-IN"/>
        </w:rPr>
      </w:pPr>
      <w:r>
        <w:rPr>
          <w:rFonts w:ascii="Times New Roman" w:eastAsia="Droid Sans Fallback" w:hAnsi="Times New Roman" w:cs="Times New Roman"/>
          <w:b/>
          <w:bCs/>
          <w:iCs/>
          <w:kern w:val="2"/>
          <w:sz w:val="28"/>
          <w:szCs w:val="28"/>
          <w:lang w:val="uk-UA" w:eastAsia="zh-CN" w:bidi="hi-IN"/>
        </w:rPr>
        <w:t xml:space="preserve"> </w:t>
      </w:r>
    </w:p>
    <w:p w14:paraId="0A170239" w14:textId="77777777" w:rsidR="00023B44" w:rsidRDefault="00023B44" w:rsidP="00023B44">
      <w:pPr>
        <w:widowControl w:val="0"/>
        <w:suppressAutoHyphens/>
        <w:spacing w:after="0" w:line="240" w:lineRule="auto"/>
        <w:jc w:val="center"/>
        <w:rPr>
          <w:rFonts w:ascii="Times New Roman" w:eastAsia="Droid Sans Fallback" w:hAnsi="Times New Roman" w:cs="Times New Roman"/>
          <w:b/>
          <w:bCs/>
          <w:iCs/>
          <w:kern w:val="2"/>
          <w:sz w:val="28"/>
          <w:szCs w:val="28"/>
          <w:lang w:val="uk-UA" w:eastAsia="zh-CN" w:bidi="hi-IN"/>
        </w:rPr>
      </w:pPr>
      <w:r>
        <w:rPr>
          <w:rFonts w:ascii="Times New Roman" w:eastAsia="Droid Sans Fallback" w:hAnsi="Times New Roman" w:cs="Times New Roman"/>
          <w:b/>
          <w:bCs/>
          <w:iCs/>
          <w:kern w:val="2"/>
          <w:sz w:val="28"/>
          <w:szCs w:val="28"/>
          <w:lang w:val="uk-UA" w:eastAsia="zh-CN" w:bidi="hi-IN"/>
        </w:rPr>
        <w:t>ВІЗУАЛЬНІ КОМУНІКАЦІЇ</w:t>
      </w:r>
    </w:p>
    <w:p w14:paraId="2FBD0213" w14:textId="77777777" w:rsidR="00023B44" w:rsidRPr="00023B44" w:rsidRDefault="00023B44" w:rsidP="00023B44">
      <w:pPr>
        <w:widowControl w:val="0"/>
        <w:suppressAutoHyphens/>
        <w:spacing w:after="0" w:line="240" w:lineRule="auto"/>
        <w:jc w:val="center"/>
        <w:rPr>
          <w:rFonts w:ascii="Times New Roman" w:eastAsia="Droid Sans Fallback" w:hAnsi="Times New Roman" w:cs="Times New Roman"/>
          <w:b/>
          <w:bCs/>
          <w:iCs/>
          <w:kern w:val="2"/>
          <w:sz w:val="28"/>
          <w:szCs w:val="28"/>
          <w:lang w:val="uk-UA" w:eastAsia="zh-CN" w:bidi="hi-IN"/>
        </w:rPr>
      </w:pPr>
      <w:r>
        <w:rPr>
          <w:rFonts w:ascii="Times New Roman" w:eastAsia="Droid Sans Fallback" w:hAnsi="Times New Roman" w:cs="Times New Roman"/>
          <w:b/>
          <w:bCs/>
          <w:iCs/>
          <w:kern w:val="2"/>
          <w:sz w:val="28"/>
          <w:szCs w:val="28"/>
          <w:lang w:val="uk-UA" w:eastAsia="zh-CN" w:bidi="hi-IN"/>
        </w:rPr>
        <w:t>У СЕМІОТИЧНОМУ ПРОСТОРІ КУЛЬТУРИ</w:t>
      </w:r>
    </w:p>
    <w:p w14:paraId="010563AE" w14:textId="77777777" w:rsidR="00023B44" w:rsidRPr="00023B44" w:rsidRDefault="00023B44" w:rsidP="00023B44">
      <w:pPr>
        <w:widowControl w:val="0"/>
        <w:suppressAutoHyphens/>
        <w:spacing w:after="0" w:line="240" w:lineRule="auto"/>
        <w:jc w:val="center"/>
        <w:rPr>
          <w:rFonts w:ascii="Times New Roman" w:eastAsia="Droid Sans Fallback" w:hAnsi="Times New Roman" w:cs="Times New Roman"/>
          <w:iCs/>
          <w:kern w:val="2"/>
          <w:sz w:val="28"/>
          <w:szCs w:val="28"/>
          <w:lang w:val="uk-UA" w:eastAsia="zh-CN" w:bidi="hi-IN"/>
        </w:rPr>
      </w:pPr>
    </w:p>
    <w:p w14:paraId="46CDB658" w14:textId="77777777" w:rsidR="00023B44" w:rsidRPr="00023B44" w:rsidRDefault="00023B44" w:rsidP="00023B44">
      <w:pPr>
        <w:widowControl w:val="0"/>
        <w:suppressAutoHyphens/>
        <w:spacing w:after="0" w:line="240" w:lineRule="auto"/>
        <w:jc w:val="center"/>
        <w:rPr>
          <w:rFonts w:ascii="Times New Roman" w:eastAsia="Droid Sans Fallback" w:hAnsi="Times New Roman" w:cs="Times New Roman"/>
          <w:bCs/>
          <w:kern w:val="2"/>
          <w:sz w:val="28"/>
          <w:szCs w:val="28"/>
          <w:lang w:val="uk-UA" w:eastAsia="zh-CN" w:bidi="hi-IN"/>
        </w:rPr>
      </w:pPr>
      <w:r w:rsidRPr="00023B44">
        <w:rPr>
          <w:rFonts w:ascii="Times New Roman" w:eastAsia="Droid Sans Fallback" w:hAnsi="Times New Roman" w:cs="Times New Roman"/>
          <w:bCs/>
          <w:kern w:val="2"/>
          <w:sz w:val="28"/>
          <w:szCs w:val="28"/>
          <w:lang w:val="uk-UA" w:eastAsia="zh-CN" w:bidi="hi-IN"/>
        </w:rPr>
        <w:t>підготовки магістр</w:t>
      </w:r>
    </w:p>
    <w:p w14:paraId="5CD92748" w14:textId="77777777" w:rsidR="00023B44" w:rsidRPr="00023B44" w:rsidRDefault="00023B44" w:rsidP="00023B44">
      <w:pPr>
        <w:widowControl w:val="0"/>
        <w:suppressAutoHyphens/>
        <w:spacing w:after="0" w:line="240" w:lineRule="auto"/>
        <w:jc w:val="center"/>
        <w:rPr>
          <w:rFonts w:ascii="Times New Roman" w:eastAsia="Droid Sans Fallback" w:hAnsi="Times New Roman" w:cs="Times New Roman"/>
          <w:iCs/>
          <w:kern w:val="2"/>
          <w:sz w:val="28"/>
          <w:szCs w:val="28"/>
          <w:lang w:val="uk-UA" w:eastAsia="zh-CN" w:bidi="hi-IN"/>
        </w:rPr>
      </w:pPr>
      <w:r w:rsidRPr="00023B44">
        <w:rPr>
          <w:rFonts w:ascii="Times New Roman" w:eastAsia="Droid Sans Fallback" w:hAnsi="Times New Roman" w:cs="Times New Roman"/>
          <w:iCs/>
          <w:kern w:val="2"/>
          <w:sz w:val="28"/>
          <w:szCs w:val="28"/>
          <w:lang w:val="uk-UA" w:eastAsia="zh-CN" w:bidi="hi-IN"/>
        </w:rPr>
        <w:t>денної та заочної форм здобуття освіти</w:t>
      </w:r>
    </w:p>
    <w:p w14:paraId="11C4EE3E" w14:textId="77777777" w:rsidR="00023B44" w:rsidRPr="00023B44" w:rsidRDefault="00023B44" w:rsidP="00023B44">
      <w:pPr>
        <w:widowControl w:val="0"/>
        <w:suppressAutoHyphens/>
        <w:spacing w:after="0" w:line="240" w:lineRule="auto"/>
        <w:jc w:val="center"/>
        <w:rPr>
          <w:rFonts w:ascii="Times New Roman" w:eastAsia="Droid Sans Fallback" w:hAnsi="Times New Roman" w:cs="Times New Roman"/>
          <w:kern w:val="2"/>
          <w:sz w:val="28"/>
          <w:szCs w:val="28"/>
          <w:lang w:val="uk-UA" w:eastAsia="zh-CN" w:bidi="hi-IN"/>
        </w:rPr>
      </w:pPr>
      <w:r w:rsidRPr="00023B44">
        <w:rPr>
          <w:rFonts w:ascii="Times New Roman" w:eastAsia="Droid Sans Fallback" w:hAnsi="Times New Roman" w:cs="Times New Roman"/>
          <w:kern w:val="2"/>
          <w:sz w:val="28"/>
          <w:szCs w:val="28"/>
          <w:lang w:val="uk-UA" w:eastAsia="zh-CN" w:bidi="hi-IN"/>
        </w:rPr>
        <w:t>освітньо-професійна програма Переклад та міжкультурна комунікація</w:t>
      </w:r>
    </w:p>
    <w:p w14:paraId="4AF48861" w14:textId="77777777" w:rsidR="00023B44" w:rsidRPr="00023B44" w:rsidRDefault="00023B44" w:rsidP="00023B44">
      <w:pPr>
        <w:widowControl w:val="0"/>
        <w:suppressAutoHyphens/>
        <w:spacing w:after="0" w:line="240" w:lineRule="auto"/>
        <w:jc w:val="center"/>
        <w:rPr>
          <w:rFonts w:ascii="Times New Roman" w:eastAsia="Droid Sans Fallback" w:hAnsi="Times New Roman" w:cs="Times New Roman"/>
          <w:kern w:val="2"/>
          <w:sz w:val="16"/>
          <w:szCs w:val="16"/>
          <w:lang w:val="uk-UA" w:eastAsia="zh-CN" w:bidi="hi-IN"/>
        </w:rPr>
      </w:pPr>
      <w:r w:rsidRPr="00023B44">
        <w:rPr>
          <w:rFonts w:ascii="Times New Roman" w:eastAsia="Droid Sans Fallback" w:hAnsi="Times New Roman" w:cs="Times New Roman"/>
          <w:kern w:val="2"/>
          <w:sz w:val="28"/>
          <w:szCs w:val="28"/>
          <w:lang w:val="uk-UA" w:eastAsia="zh-CN" w:bidi="hi-IN"/>
        </w:rPr>
        <w:t xml:space="preserve">спеціалізації / предметної спеціальності 035.33 Слов’янські мови та літератури (переклад включно), перша – польська </w:t>
      </w:r>
    </w:p>
    <w:p w14:paraId="2220D27F" w14:textId="77777777" w:rsidR="00023B44" w:rsidRPr="00023B44" w:rsidRDefault="00023B44" w:rsidP="00023B44">
      <w:pPr>
        <w:widowControl w:val="0"/>
        <w:suppressAutoHyphens/>
        <w:spacing w:after="0" w:line="240" w:lineRule="auto"/>
        <w:jc w:val="center"/>
        <w:rPr>
          <w:rFonts w:ascii="Times New Roman" w:eastAsia="Droid Sans Fallback" w:hAnsi="Times New Roman" w:cs="Times New Roman"/>
          <w:kern w:val="2"/>
          <w:sz w:val="28"/>
          <w:szCs w:val="28"/>
          <w:lang w:val="uk-UA" w:eastAsia="zh-CN" w:bidi="hi-IN"/>
        </w:rPr>
      </w:pPr>
      <w:r w:rsidRPr="00023B44">
        <w:rPr>
          <w:rFonts w:ascii="Times New Roman" w:eastAsia="Droid Sans Fallback" w:hAnsi="Times New Roman" w:cs="Times New Roman"/>
          <w:kern w:val="2"/>
          <w:sz w:val="28"/>
          <w:szCs w:val="28"/>
          <w:lang w:val="uk-UA" w:eastAsia="zh-CN" w:bidi="hi-IN"/>
        </w:rPr>
        <w:t>спеціальності 035-Філологія</w:t>
      </w:r>
    </w:p>
    <w:p w14:paraId="60382322" w14:textId="77777777" w:rsidR="00023B44" w:rsidRPr="00023B44" w:rsidRDefault="00023B44" w:rsidP="00023B44">
      <w:pPr>
        <w:widowControl w:val="0"/>
        <w:suppressAutoHyphens/>
        <w:spacing w:after="0" w:line="240" w:lineRule="auto"/>
        <w:jc w:val="center"/>
        <w:rPr>
          <w:rFonts w:ascii="Times New Roman" w:eastAsia="Droid Sans Fallback" w:hAnsi="Times New Roman" w:cs="Times New Roman"/>
          <w:kern w:val="2"/>
          <w:sz w:val="16"/>
          <w:szCs w:val="16"/>
          <w:lang w:val="uk-UA" w:eastAsia="zh-CN" w:bidi="hi-IN"/>
        </w:rPr>
      </w:pPr>
      <w:r w:rsidRPr="00023B44">
        <w:rPr>
          <w:rFonts w:ascii="Times New Roman" w:eastAsia="Droid Sans Fallback" w:hAnsi="Times New Roman" w:cs="Times New Roman"/>
          <w:kern w:val="2"/>
          <w:sz w:val="28"/>
          <w:szCs w:val="28"/>
          <w:lang w:val="uk-UA" w:eastAsia="zh-CN" w:bidi="hi-IN"/>
        </w:rPr>
        <w:t>галузі знань 03 Гуманітарні науки</w:t>
      </w:r>
    </w:p>
    <w:p w14:paraId="64A8B6C0" w14:textId="77777777" w:rsidR="00023B44" w:rsidRPr="00023B44" w:rsidRDefault="00023B44" w:rsidP="00023B44">
      <w:pPr>
        <w:widowControl w:val="0"/>
        <w:suppressAutoHyphens/>
        <w:spacing w:after="0" w:line="240" w:lineRule="auto"/>
        <w:jc w:val="center"/>
        <w:rPr>
          <w:rFonts w:ascii="Times New Roman" w:eastAsia="Droid Sans Fallback" w:hAnsi="Times New Roman" w:cs="Times New Roman"/>
          <w:kern w:val="2"/>
          <w:sz w:val="16"/>
          <w:szCs w:val="16"/>
          <w:lang w:val="uk-UA" w:eastAsia="zh-CN" w:bidi="hi-IN"/>
        </w:rPr>
      </w:pPr>
      <w:r w:rsidRPr="00023B44">
        <w:rPr>
          <w:rFonts w:ascii="Times New Roman" w:eastAsia="Droid Sans Fallback" w:hAnsi="Times New Roman" w:cs="Times New Roman"/>
          <w:kern w:val="2"/>
          <w:sz w:val="16"/>
          <w:szCs w:val="16"/>
          <w:lang w:val="uk-UA" w:eastAsia="zh-CN" w:bidi="hi-IN"/>
        </w:rPr>
        <w:t xml:space="preserve">                                                  </w:t>
      </w:r>
    </w:p>
    <w:p w14:paraId="3777D711" w14:textId="77777777" w:rsidR="00023B44" w:rsidRPr="00023B44" w:rsidRDefault="00023B44" w:rsidP="00023B44">
      <w:pPr>
        <w:widowControl w:val="0"/>
        <w:suppressAutoHyphens/>
        <w:spacing w:after="0" w:line="240" w:lineRule="auto"/>
        <w:rPr>
          <w:rFonts w:ascii="Times New Roman" w:eastAsia="Droid Sans Fallback" w:hAnsi="Times New Roman" w:cs="Times New Roman"/>
          <w:b/>
          <w:bCs/>
          <w:kern w:val="2"/>
          <w:sz w:val="24"/>
          <w:szCs w:val="24"/>
          <w:lang w:val="uk-UA" w:eastAsia="zh-CN" w:bidi="hi-IN"/>
        </w:rPr>
      </w:pPr>
      <w:r w:rsidRPr="00023B44">
        <w:rPr>
          <w:rFonts w:ascii="Times New Roman" w:eastAsia="Droid Sans Fallback" w:hAnsi="Times New Roman" w:cs="Times New Roman"/>
          <w:b/>
          <w:bCs/>
          <w:caps/>
          <w:kern w:val="2"/>
          <w:sz w:val="24"/>
          <w:szCs w:val="24"/>
          <w:lang w:val="uk-UA" w:eastAsia="zh-CN" w:bidi="hi-IN"/>
        </w:rPr>
        <w:t>викладач</w:t>
      </w:r>
      <w:r w:rsidRPr="00023B44">
        <w:rPr>
          <w:rFonts w:ascii="Times New Roman" w:eastAsia="Droid Sans Fallback" w:hAnsi="Times New Roman" w:cs="Times New Roman"/>
          <w:b/>
          <w:bCs/>
          <w:kern w:val="2"/>
          <w:sz w:val="24"/>
          <w:szCs w:val="24"/>
          <w:lang w:val="uk-UA" w:eastAsia="zh-CN" w:bidi="hi-IN"/>
        </w:rPr>
        <w:t xml:space="preserve">: </w:t>
      </w:r>
      <w:r w:rsidRPr="00023B44">
        <w:rPr>
          <w:rFonts w:ascii="Times New Roman" w:eastAsia="Droid Sans Fallback" w:hAnsi="Times New Roman" w:cs="Times New Roman"/>
          <w:b/>
          <w:bCs/>
          <w:kern w:val="2"/>
          <w:sz w:val="28"/>
          <w:szCs w:val="28"/>
          <w:lang w:val="uk-UA" w:eastAsia="zh-CN" w:bidi="hi-IN"/>
        </w:rPr>
        <w:t>Бондаренко Ірина Станіславівна, к. філол. н., доцент</w:t>
      </w:r>
    </w:p>
    <w:p w14:paraId="0B826F8F" w14:textId="77777777" w:rsidR="00023B44" w:rsidRPr="00023B44" w:rsidRDefault="00023B44" w:rsidP="00023B44">
      <w:pPr>
        <w:widowControl w:val="0"/>
        <w:suppressAutoHyphens/>
        <w:spacing w:after="0" w:line="240" w:lineRule="auto"/>
        <w:jc w:val="center"/>
        <w:rPr>
          <w:rFonts w:ascii="Times New Roman" w:eastAsia="Droid Sans Fallback" w:hAnsi="Times New Roman" w:cs="Times New Roman"/>
          <w:b/>
          <w:bCs/>
          <w:kern w:val="2"/>
          <w:sz w:val="24"/>
          <w:szCs w:val="24"/>
          <w:lang w:val="uk-UA" w:eastAsia="zh-CN" w:bidi="hi-IN"/>
        </w:rPr>
      </w:pPr>
      <w:r w:rsidRPr="00023B44">
        <w:rPr>
          <w:rFonts w:ascii="Times New Roman" w:eastAsia="Droid Sans Fallback" w:hAnsi="Times New Roman" w:cs="Times New Roman"/>
          <w:bCs/>
          <w:kern w:val="2"/>
          <w:sz w:val="16"/>
          <w:szCs w:val="16"/>
          <w:lang w:val="uk-UA" w:eastAsia="zh-CN" w:bidi="hi-IN"/>
        </w:rPr>
        <w:t>(ПІБ,  науковий ступінь, вчене звання, посада)</w:t>
      </w:r>
    </w:p>
    <w:p w14:paraId="25FE8643" w14:textId="77777777" w:rsidR="00023B44" w:rsidRPr="00023B44" w:rsidRDefault="00023B44" w:rsidP="00023B44">
      <w:pPr>
        <w:widowControl w:val="0"/>
        <w:suppressAutoHyphens/>
        <w:spacing w:after="0" w:line="240" w:lineRule="auto"/>
        <w:rPr>
          <w:rFonts w:ascii="Times New Roman" w:eastAsia="Droid Sans Fallback" w:hAnsi="Times New Roman" w:cs="Times New Roman"/>
          <w:b/>
          <w:bCs/>
          <w:kern w:val="2"/>
          <w:sz w:val="16"/>
          <w:szCs w:val="16"/>
          <w:vertAlign w:val="superscript"/>
          <w:lang w:val="uk-UA" w:eastAsia="zh-CN" w:bidi="hi-IN"/>
        </w:rPr>
      </w:pPr>
      <w:r w:rsidRPr="00023B44">
        <w:rPr>
          <w:rFonts w:ascii="Times New Roman" w:eastAsia="Droid Sans Fallback" w:hAnsi="Times New Roman" w:cs="Times New Roman"/>
          <w:b/>
          <w:bCs/>
          <w:kern w:val="2"/>
          <w:sz w:val="16"/>
          <w:szCs w:val="16"/>
          <w:vertAlign w:val="superscript"/>
          <w:lang w:val="uk-UA" w:eastAsia="zh-CN" w:bidi="hi-IN"/>
        </w:rPr>
        <w:t xml:space="preserve">                                                                                           </w:t>
      </w:r>
    </w:p>
    <w:p w14:paraId="30716C7E" w14:textId="77777777" w:rsidR="00023B44" w:rsidRPr="00023B44" w:rsidRDefault="00023B44" w:rsidP="00023B44">
      <w:pPr>
        <w:widowControl w:val="0"/>
        <w:suppressAutoHyphens/>
        <w:spacing w:after="0" w:line="240" w:lineRule="auto"/>
        <w:rPr>
          <w:rFonts w:ascii="Times New Roman" w:eastAsia="Droid Sans Fallback" w:hAnsi="Times New Roman" w:cs="Times New Roman"/>
          <w:b/>
          <w:bCs/>
          <w:kern w:val="2"/>
          <w:sz w:val="16"/>
          <w:szCs w:val="16"/>
          <w:vertAlign w:val="superscript"/>
          <w:lang w:val="uk-UA" w:eastAsia="zh-CN" w:bidi="hi-IN"/>
        </w:rPr>
      </w:pPr>
    </w:p>
    <w:p w14:paraId="0A5BE170" w14:textId="77777777" w:rsidR="00023B44" w:rsidRPr="00023B44" w:rsidRDefault="00023B44" w:rsidP="00023B44">
      <w:pPr>
        <w:widowControl w:val="0"/>
        <w:suppressAutoHyphens/>
        <w:spacing w:after="0" w:line="240" w:lineRule="auto"/>
        <w:rPr>
          <w:rFonts w:ascii="Times New Roman" w:eastAsia="Droid Sans Fallback" w:hAnsi="Times New Roman" w:cs="Times New Roman"/>
          <w:b/>
          <w:bCs/>
          <w:kern w:val="2"/>
          <w:sz w:val="16"/>
          <w:szCs w:val="16"/>
          <w:vertAlign w:val="superscript"/>
          <w:lang w:val="uk-UA" w:eastAsia="zh-CN" w:bidi="hi-IN"/>
        </w:rPr>
      </w:pPr>
    </w:p>
    <w:p w14:paraId="01E439FE" w14:textId="77777777" w:rsidR="00023B44" w:rsidRPr="00023B44" w:rsidRDefault="00023B44" w:rsidP="00023B44">
      <w:pPr>
        <w:widowControl w:val="0"/>
        <w:suppressAutoHyphens/>
        <w:spacing w:after="0" w:line="240" w:lineRule="auto"/>
        <w:rPr>
          <w:rFonts w:ascii="Times New Roman" w:eastAsia="Droid Sans Fallback" w:hAnsi="Times New Roman" w:cs="Times New Roman"/>
          <w:b/>
          <w:bCs/>
          <w:kern w:val="2"/>
          <w:sz w:val="16"/>
          <w:szCs w:val="16"/>
          <w:vertAlign w:val="superscript"/>
          <w:lang w:val="uk-UA" w:eastAsia="zh-CN" w:bidi="hi-IN"/>
        </w:rPr>
      </w:pPr>
    </w:p>
    <w:p w14:paraId="2B917082" w14:textId="77777777" w:rsidR="00023B44" w:rsidRPr="00023B44" w:rsidRDefault="00023B44" w:rsidP="00023B44">
      <w:pPr>
        <w:widowControl w:val="0"/>
        <w:suppressAutoHyphens/>
        <w:spacing w:after="0" w:line="240" w:lineRule="auto"/>
        <w:rPr>
          <w:rFonts w:ascii="Times New Roman" w:eastAsia="Droid Sans Fallback" w:hAnsi="Times New Roman" w:cs="Times New Roman"/>
          <w:b/>
          <w:bCs/>
          <w:kern w:val="2"/>
          <w:sz w:val="16"/>
          <w:szCs w:val="16"/>
          <w:vertAlign w:val="superscript"/>
          <w:lang w:val="uk-UA" w:eastAsia="zh-CN" w:bidi="hi-IN"/>
        </w:rPr>
      </w:pPr>
    </w:p>
    <w:p w14:paraId="0595FDA7" w14:textId="77777777" w:rsidR="00023B44" w:rsidRPr="00023B44" w:rsidRDefault="00023B44" w:rsidP="00023B44">
      <w:pPr>
        <w:widowControl w:val="0"/>
        <w:suppressAutoHyphens/>
        <w:spacing w:after="0" w:line="240" w:lineRule="auto"/>
        <w:rPr>
          <w:rFonts w:ascii="Times New Roman" w:eastAsia="Droid Sans Fallback" w:hAnsi="Times New Roman" w:cs="Times New Roman"/>
          <w:b/>
          <w:bCs/>
          <w:kern w:val="2"/>
          <w:sz w:val="16"/>
          <w:szCs w:val="16"/>
          <w:vertAlign w:val="superscript"/>
          <w:lang w:val="uk-UA" w:eastAsia="zh-CN" w:bidi="hi-IN"/>
        </w:rPr>
      </w:pPr>
    </w:p>
    <w:p w14:paraId="6630B2A7" w14:textId="77777777" w:rsidR="00023B44" w:rsidRPr="00023B44" w:rsidRDefault="00023B44" w:rsidP="00023B44">
      <w:pPr>
        <w:widowControl w:val="0"/>
        <w:suppressAutoHyphens/>
        <w:spacing w:after="0" w:line="240" w:lineRule="auto"/>
        <w:jc w:val="center"/>
        <w:rPr>
          <w:rFonts w:ascii="Times New Roman" w:eastAsia="Droid Sans Fallback" w:hAnsi="Times New Roman" w:cs="Times New Roman"/>
          <w:kern w:val="2"/>
          <w:vertAlign w:val="superscript"/>
          <w:lang w:val="uk-UA" w:eastAsia="zh-CN" w:bidi="hi-IN"/>
        </w:rPr>
      </w:pPr>
    </w:p>
    <w:tbl>
      <w:tblPr>
        <w:tblW w:w="0" w:type="auto"/>
        <w:tblLook w:val="01E0" w:firstRow="1" w:lastRow="1" w:firstColumn="1" w:lastColumn="1" w:noHBand="0" w:noVBand="0"/>
      </w:tblPr>
      <w:tblGrid>
        <w:gridCol w:w="4826"/>
        <w:gridCol w:w="4745"/>
      </w:tblGrid>
      <w:tr w:rsidR="00023B44" w:rsidRPr="00023B44" w14:paraId="58C7828C" w14:textId="77777777" w:rsidTr="00C143E4">
        <w:tc>
          <w:tcPr>
            <w:tcW w:w="4826" w:type="dxa"/>
          </w:tcPr>
          <w:p w14:paraId="75429957" w14:textId="77777777" w:rsidR="00023B44" w:rsidRPr="00023B44" w:rsidRDefault="00023B44" w:rsidP="00023B44">
            <w:pPr>
              <w:widowControl w:val="0"/>
              <w:suppressAutoHyphens/>
              <w:spacing w:after="0" w:line="276" w:lineRule="auto"/>
              <w:rPr>
                <w:rFonts w:ascii="Times New Roman" w:eastAsia="Droid Sans Fallback" w:hAnsi="Times New Roman" w:cs="Times New Roman"/>
                <w:kern w:val="2"/>
                <w:sz w:val="24"/>
                <w:szCs w:val="24"/>
                <w:lang w:val="uk-UA" w:eastAsia="zh-CN" w:bidi="hi-IN"/>
              </w:rPr>
            </w:pPr>
            <w:r w:rsidRPr="00023B44">
              <w:rPr>
                <w:rFonts w:ascii="Times New Roman" w:eastAsia="Droid Sans Fallback" w:hAnsi="Times New Roman" w:cs="Times New Roman"/>
                <w:kern w:val="2"/>
                <w:sz w:val="24"/>
                <w:szCs w:val="24"/>
                <w:lang w:val="uk-UA" w:eastAsia="zh-CN" w:bidi="hi-IN"/>
              </w:rPr>
              <w:t>Обговорено та ухвалено</w:t>
            </w:r>
          </w:p>
          <w:p w14:paraId="1701954B" w14:textId="77777777" w:rsidR="00023B44" w:rsidRPr="00023B44" w:rsidRDefault="00023B44" w:rsidP="00023B44">
            <w:pPr>
              <w:widowControl w:val="0"/>
              <w:suppressAutoHyphens/>
              <w:spacing w:after="0" w:line="276" w:lineRule="auto"/>
              <w:rPr>
                <w:rFonts w:ascii="Times New Roman" w:eastAsia="Droid Sans Fallback" w:hAnsi="Times New Roman" w:cs="Times New Roman"/>
                <w:kern w:val="2"/>
                <w:sz w:val="24"/>
                <w:szCs w:val="24"/>
                <w:lang w:val="uk-UA" w:eastAsia="zh-CN" w:bidi="hi-IN"/>
              </w:rPr>
            </w:pPr>
            <w:r w:rsidRPr="00023B44">
              <w:rPr>
                <w:rFonts w:ascii="Times New Roman" w:eastAsia="Droid Sans Fallback" w:hAnsi="Times New Roman" w:cs="Times New Roman"/>
                <w:kern w:val="2"/>
                <w:sz w:val="24"/>
                <w:szCs w:val="24"/>
                <w:lang w:val="uk-UA" w:eastAsia="zh-CN" w:bidi="hi-IN"/>
              </w:rPr>
              <w:t>на засіданні кафедри слов’янської філології</w:t>
            </w:r>
          </w:p>
          <w:p w14:paraId="32C92D4C" w14:textId="77777777" w:rsidR="00023B44" w:rsidRPr="00023B44" w:rsidRDefault="00023B44" w:rsidP="00023B44">
            <w:pPr>
              <w:widowControl w:val="0"/>
              <w:suppressAutoHyphens/>
              <w:spacing w:after="0" w:line="276" w:lineRule="auto"/>
              <w:rPr>
                <w:rFonts w:ascii="Times New Roman" w:eastAsia="Droid Sans Fallback" w:hAnsi="Times New Roman" w:cs="Times New Roman"/>
                <w:kern w:val="2"/>
                <w:sz w:val="24"/>
                <w:szCs w:val="24"/>
                <w:lang w:val="uk-UA" w:eastAsia="zh-CN" w:bidi="hi-IN"/>
              </w:rPr>
            </w:pPr>
          </w:p>
          <w:p w14:paraId="6ADB8849" w14:textId="77777777" w:rsidR="00023B44" w:rsidRPr="00023B44" w:rsidRDefault="00023B44" w:rsidP="00023B44">
            <w:pPr>
              <w:widowControl w:val="0"/>
              <w:suppressAutoHyphens/>
              <w:spacing w:after="0" w:line="276" w:lineRule="auto"/>
              <w:rPr>
                <w:rFonts w:ascii="Times New Roman" w:eastAsia="Droid Sans Fallback" w:hAnsi="Times New Roman" w:cs="Times New Roman"/>
                <w:kern w:val="2"/>
                <w:sz w:val="24"/>
                <w:szCs w:val="24"/>
                <w:lang w:val="uk-UA" w:eastAsia="zh-CN" w:bidi="hi-IN"/>
              </w:rPr>
            </w:pPr>
            <w:r w:rsidRPr="00023B44">
              <w:rPr>
                <w:rFonts w:ascii="Times New Roman" w:eastAsia="Droid Sans Fallback" w:hAnsi="Times New Roman" w:cs="Times New Roman"/>
                <w:kern w:val="2"/>
                <w:sz w:val="24"/>
                <w:szCs w:val="24"/>
                <w:lang w:val="uk-UA" w:eastAsia="zh-CN" w:bidi="hi-IN"/>
              </w:rPr>
              <w:t>Протокол №____ від  “___”________2024 р.</w:t>
            </w:r>
          </w:p>
          <w:p w14:paraId="030843E5" w14:textId="77777777" w:rsidR="00023B44" w:rsidRPr="00023B44" w:rsidRDefault="00023B44" w:rsidP="00023B44">
            <w:pPr>
              <w:widowControl w:val="0"/>
              <w:suppressAutoHyphens/>
              <w:spacing w:after="0" w:line="276" w:lineRule="auto"/>
              <w:rPr>
                <w:rFonts w:ascii="Times New Roman" w:eastAsia="Droid Sans Fallback" w:hAnsi="Times New Roman" w:cs="Times New Roman"/>
                <w:kern w:val="2"/>
                <w:sz w:val="24"/>
                <w:szCs w:val="24"/>
                <w:lang w:val="uk-UA" w:eastAsia="zh-CN" w:bidi="hi-IN"/>
              </w:rPr>
            </w:pPr>
            <w:r w:rsidRPr="00023B44">
              <w:rPr>
                <w:rFonts w:ascii="Times New Roman" w:eastAsia="Droid Sans Fallback" w:hAnsi="Times New Roman" w:cs="Times New Roman"/>
                <w:kern w:val="2"/>
                <w:sz w:val="24"/>
                <w:szCs w:val="24"/>
                <w:lang w:val="uk-UA" w:eastAsia="zh-CN" w:bidi="hi-IN"/>
              </w:rPr>
              <w:t>Завідувач кафедри слов’янської філології</w:t>
            </w:r>
          </w:p>
          <w:p w14:paraId="6F2166E7" w14:textId="77777777" w:rsidR="00023B44" w:rsidRPr="00023B44" w:rsidRDefault="00023B44" w:rsidP="00023B44">
            <w:pPr>
              <w:widowControl w:val="0"/>
              <w:suppressAutoHyphens/>
              <w:spacing w:after="0" w:line="276" w:lineRule="auto"/>
              <w:rPr>
                <w:rFonts w:ascii="Times New Roman" w:eastAsia="Droid Sans Fallback" w:hAnsi="Times New Roman" w:cs="Times New Roman"/>
                <w:kern w:val="2"/>
                <w:sz w:val="24"/>
                <w:szCs w:val="24"/>
                <w:lang w:val="uk-UA" w:eastAsia="zh-CN" w:bidi="hi-IN"/>
              </w:rPr>
            </w:pPr>
            <w:r w:rsidRPr="00023B44">
              <w:rPr>
                <w:rFonts w:ascii="Times New Roman" w:eastAsia="Droid Sans Fallback" w:hAnsi="Times New Roman" w:cs="Times New Roman"/>
                <w:kern w:val="2"/>
                <w:sz w:val="24"/>
                <w:szCs w:val="24"/>
                <w:lang w:val="uk-UA" w:eastAsia="zh-CN" w:bidi="hi-IN"/>
              </w:rPr>
              <w:t>_________                              І. Я. Павленко</w:t>
            </w:r>
          </w:p>
          <w:p w14:paraId="6F75AD65" w14:textId="77777777" w:rsidR="00023B44" w:rsidRPr="00023B44" w:rsidRDefault="00023B44" w:rsidP="00023B44">
            <w:pPr>
              <w:widowControl w:val="0"/>
              <w:suppressAutoHyphens/>
              <w:autoSpaceDE w:val="0"/>
              <w:autoSpaceDN w:val="0"/>
              <w:spacing w:after="0" w:line="276" w:lineRule="auto"/>
              <w:rPr>
                <w:rFonts w:ascii="Times New Roman" w:eastAsia="Droid Sans Fallback" w:hAnsi="Times New Roman" w:cs="Times New Roman"/>
                <w:kern w:val="2"/>
                <w:sz w:val="24"/>
                <w:szCs w:val="24"/>
                <w:vertAlign w:val="superscript"/>
                <w:lang w:val="uk-UA" w:bidi="hi-IN"/>
              </w:rPr>
            </w:pPr>
            <w:r w:rsidRPr="00023B44">
              <w:rPr>
                <w:rFonts w:ascii="Times New Roman" w:eastAsia="Droid Sans Fallback" w:hAnsi="Times New Roman" w:cs="Times New Roman"/>
                <w:kern w:val="2"/>
                <w:sz w:val="24"/>
                <w:szCs w:val="24"/>
                <w:lang w:val="uk-UA" w:eastAsia="zh-CN" w:bidi="hi-IN"/>
              </w:rPr>
              <w:t xml:space="preserve"> </w:t>
            </w:r>
            <w:r w:rsidRPr="00023B44">
              <w:rPr>
                <w:rFonts w:ascii="Times New Roman" w:eastAsia="Droid Sans Fallback" w:hAnsi="Times New Roman" w:cs="Times New Roman"/>
                <w:kern w:val="2"/>
                <w:sz w:val="24"/>
                <w:szCs w:val="24"/>
                <w:vertAlign w:val="superscript"/>
                <w:lang w:val="uk-UA" w:eastAsia="zh-CN" w:bidi="hi-IN"/>
              </w:rPr>
              <w:t>(підпис)</w:t>
            </w:r>
            <w:r w:rsidRPr="00023B44">
              <w:rPr>
                <w:rFonts w:ascii="Times New Roman" w:eastAsia="Droid Sans Fallback" w:hAnsi="Times New Roman" w:cs="Times New Roman"/>
                <w:kern w:val="2"/>
                <w:sz w:val="24"/>
                <w:szCs w:val="24"/>
                <w:lang w:val="uk-UA" w:eastAsia="zh-CN" w:bidi="hi-IN"/>
              </w:rPr>
              <w:t xml:space="preserve">                                     </w:t>
            </w:r>
            <w:r w:rsidRPr="00023B44">
              <w:rPr>
                <w:rFonts w:ascii="Times New Roman" w:eastAsia="Droid Sans Fallback" w:hAnsi="Times New Roman" w:cs="Times New Roman"/>
                <w:kern w:val="2"/>
                <w:sz w:val="24"/>
                <w:szCs w:val="24"/>
                <w:vertAlign w:val="superscript"/>
                <w:lang w:val="uk-UA" w:eastAsia="zh-CN" w:bidi="hi-IN"/>
              </w:rPr>
              <w:t>(ініціали, прізвище )</w:t>
            </w:r>
          </w:p>
        </w:tc>
        <w:tc>
          <w:tcPr>
            <w:tcW w:w="4745" w:type="dxa"/>
            <w:hideMark/>
          </w:tcPr>
          <w:p w14:paraId="1089E7D1" w14:textId="77777777" w:rsidR="00023B44" w:rsidRPr="00023B44" w:rsidRDefault="00023B44" w:rsidP="00023B44">
            <w:pPr>
              <w:widowControl w:val="0"/>
              <w:suppressAutoHyphens/>
              <w:spacing w:after="0" w:line="276" w:lineRule="auto"/>
              <w:rPr>
                <w:rFonts w:ascii="Times New Roman" w:eastAsia="Droid Sans Fallback" w:hAnsi="Times New Roman" w:cs="Times New Roman"/>
                <w:kern w:val="2"/>
                <w:sz w:val="24"/>
                <w:szCs w:val="24"/>
                <w:lang w:val="uk-UA" w:eastAsia="zh-CN" w:bidi="hi-IN"/>
              </w:rPr>
            </w:pPr>
          </w:p>
          <w:p w14:paraId="158EF49A" w14:textId="77777777" w:rsidR="00023B44" w:rsidRPr="00023B44" w:rsidRDefault="00023B44" w:rsidP="00023B44">
            <w:pPr>
              <w:widowControl w:val="0"/>
              <w:suppressAutoHyphens/>
              <w:spacing w:after="0" w:line="276" w:lineRule="auto"/>
              <w:rPr>
                <w:rFonts w:ascii="Times New Roman" w:eastAsia="Droid Sans Fallback" w:hAnsi="Times New Roman" w:cs="Times New Roman"/>
                <w:kern w:val="2"/>
                <w:sz w:val="24"/>
                <w:szCs w:val="24"/>
                <w:lang w:val="uk-UA" w:eastAsia="zh-CN" w:bidi="hi-IN"/>
              </w:rPr>
            </w:pPr>
          </w:p>
          <w:p w14:paraId="284A69D9" w14:textId="77777777" w:rsidR="00023B44" w:rsidRPr="00023B44" w:rsidRDefault="00023B44" w:rsidP="00023B44">
            <w:pPr>
              <w:widowControl w:val="0"/>
              <w:suppressAutoHyphens/>
              <w:spacing w:after="0" w:line="276" w:lineRule="auto"/>
              <w:rPr>
                <w:rFonts w:ascii="Times New Roman" w:eastAsia="Droid Sans Fallback" w:hAnsi="Times New Roman" w:cs="Times New Roman"/>
                <w:kern w:val="2"/>
                <w:sz w:val="24"/>
                <w:szCs w:val="24"/>
                <w:lang w:val="uk-UA" w:eastAsia="zh-CN" w:bidi="hi-IN"/>
              </w:rPr>
            </w:pPr>
          </w:p>
          <w:p w14:paraId="49CB829F" w14:textId="77777777" w:rsidR="00023B44" w:rsidRPr="00023B44" w:rsidRDefault="00023B44" w:rsidP="00023B44">
            <w:pPr>
              <w:widowControl w:val="0"/>
              <w:suppressAutoHyphens/>
              <w:spacing w:after="0" w:line="276" w:lineRule="auto"/>
              <w:rPr>
                <w:rFonts w:ascii="Times New Roman" w:eastAsia="Droid Sans Fallback" w:hAnsi="Times New Roman" w:cs="Times New Roman"/>
                <w:kern w:val="2"/>
                <w:sz w:val="24"/>
                <w:szCs w:val="24"/>
                <w:lang w:val="uk-UA" w:eastAsia="zh-CN" w:bidi="hi-IN"/>
              </w:rPr>
            </w:pPr>
            <w:r w:rsidRPr="00023B44">
              <w:rPr>
                <w:rFonts w:ascii="Times New Roman" w:eastAsia="Droid Sans Fallback" w:hAnsi="Times New Roman" w:cs="Times New Roman"/>
                <w:kern w:val="2"/>
                <w:sz w:val="24"/>
                <w:szCs w:val="24"/>
                <w:lang w:val="uk-UA" w:eastAsia="zh-CN" w:bidi="hi-IN"/>
              </w:rPr>
              <w:t xml:space="preserve">       Погоджено </w:t>
            </w:r>
          </w:p>
          <w:p w14:paraId="1F5EF0F8" w14:textId="77777777" w:rsidR="00023B44" w:rsidRPr="00023B44" w:rsidRDefault="00023B44" w:rsidP="00023B44">
            <w:pPr>
              <w:widowControl w:val="0"/>
              <w:suppressAutoHyphens/>
              <w:spacing w:after="0" w:line="276" w:lineRule="auto"/>
              <w:rPr>
                <w:rFonts w:ascii="Times New Roman" w:eastAsia="Droid Sans Fallback" w:hAnsi="Times New Roman" w:cs="Times New Roman"/>
                <w:kern w:val="2"/>
                <w:sz w:val="24"/>
                <w:szCs w:val="24"/>
                <w:lang w:val="uk-UA" w:eastAsia="zh-CN" w:bidi="hi-IN"/>
              </w:rPr>
            </w:pPr>
            <w:r w:rsidRPr="00023B44">
              <w:rPr>
                <w:rFonts w:ascii="Times New Roman" w:eastAsia="Droid Sans Fallback" w:hAnsi="Times New Roman" w:cs="Times New Roman"/>
                <w:kern w:val="2"/>
                <w:sz w:val="24"/>
                <w:szCs w:val="24"/>
                <w:lang w:val="uk-UA" w:eastAsia="zh-CN" w:bidi="hi-IN"/>
              </w:rPr>
              <w:t xml:space="preserve">       Гарант освітньо-професійної програми</w:t>
            </w:r>
          </w:p>
          <w:p w14:paraId="184F2074" w14:textId="77777777" w:rsidR="00023B44" w:rsidRPr="00023B44" w:rsidRDefault="00023B44" w:rsidP="00023B44">
            <w:pPr>
              <w:widowControl w:val="0"/>
              <w:suppressAutoHyphens/>
              <w:spacing w:after="0" w:line="276" w:lineRule="auto"/>
              <w:ind w:firstLine="419"/>
              <w:rPr>
                <w:rFonts w:ascii="Times New Roman" w:eastAsia="Droid Sans Fallback" w:hAnsi="Times New Roman" w:cs="Times New Roman"/>
                <w:kern w:val="2"/>
                <w:sz w:val="24"/>
                <w:szCs w:val="24"/>
                <w:lang w:val="uk-UA" w:eastAsia="zh-CN" w:bidi="hi-IN"/>
              </w:rPr>
            </w:pPr>
            <w:r w:rsidRPr="00023B44">
              <w:rPr>
                <w:rFonts w:ascii="Times New Roman" w:eastAsia="Droid Sans Fallback" w:hAnsi="Times New Roman" w:cs="Times New Roman"/>
                <w:kern w:val="2"/>
                <w:sz w:val="28"/>
                <w:szCs w:val="28"/>
                <w:lang w:val="uk-UA" w:eastAsia="zh-CN" w:bidi="hi-IN"/>
              </w:rPr>
              <w:t xml:space="preserve"> _________          </w:t>
            </w:r>
            <w:r w:rsidRPr="00023B44">
              <w:rPr>
                <w:rFonts w:ascii="Times New Roman" w:eastAsia="Droid Sans Fallback" w:hAnsi="Times New Roman" w:cs="Times New Roman"/>
                <w:kern w:val="2"/>
                <w:sz w:val="24"/>
                <w:szCs w:val="24"/>
                <w:lang w:val="uk-UA" w:eastAsia="zh-CN" w:bidi="hi-IN"/>
              </w:rPr>
              <w:t xml:space="preserve"> І. Л. Мацегора</w:t>
            </w:r>
          </w:p>
          <w:p w14:paraId="2E9CCB1F" w14:textId="77777777" w:rsidR="00023B44" w:rsidRPr="00023B44" w:rsidRDefault="00023B44" w:rsidP="00023B44">
            <w:pPr>
              <w:widowControl w:val="0"/>
              <w:suppressAutoHyphens/>
              <w:spacing w:after="0" w:line="276" w:lineRule="auto"/>
              <w:rPr>
                <w:rFonts w:ascii="Times New Roman" w:eastAsia="Droid Sans Fallback" w:hAnsi="Times New Roman" w:cs="Times New Roman"/>
                <w:kern w:val="2"/>
                <w:sz w:val="16"/>
                <w:szCs w:val="16"/>
                <w:lang w:val="uk-UA" w:eastAsia="zh-CN" w:bidi="hi-IN"/>
              </w:rPr>
            </w:pPr>
            <w:r w:rsidRPr="00023B44">
              <w:rPr>
                <w:rFonts w:ascii="Times New Roman" w:eastAsia="Droid Sans Fallback" w:hAnsi="Times New Roman" w:cs="Times New Roman"/>
                <w:kern w:val="2"/>
                <w:sz w:val="16"/>
                <w:szCs w:val="16"/>
                <w:lang w:val="uk-UA" w:eastAsia="zh-CN" w:bidi="hi-IN"/>
              </w:rPr>
              <w:t xml:space="preserve">                       (підпис)                                (ініціали, прізвище)</w:t>
            </w:r>
          </w:p>
          <w:p w14:paraId="50293AF4" w14:textId="77777777" w:rsidR="00023B44" w:rsidRPr="00023B44" w:rsidRDefault="00023B44" w:rsidP="00023B44">
            <w:pPr>
              <w:widowControl w:val="0"/>
              <w:suppressAutoHyphens/>
              <w:autoSpaceDE w:val="0"/>
              <w:autoSpaceDN w:val="0"/>
              <w:spacing w:after="0" w:line="276" w:lineRule="auto"/>
              <w:rPr>
                <w:rFonts w:ascii="Times New Roman" w:eastAsia="Droid Sans Fallback" w:hAnsi="Times New Roman" w:cs="Times New Roman"/>
                <w:kern w:val="2"/>
                <w:sz w:val="24"/>
                <w:szCs w:val="24"/>
                <w:lang w:val="uk-UA" w:bidi="hi-IN"/>
              </w:rPr>
            </w:pPr>
          </w:p>
        </w:tc>
      </w:tr>
    </w:tbl>
    <w:p w14:paraId="78E821E0" w14:textId="77777777" w:rsidR="00023B44" w:rsidRPr="00023B44" w:rsidRDefault="00023B44" w:rsidP="00023B44">
      <w:pPr>
        <w:widowControl w:val="0"/>
        <w:suppressAutoHyphens/>
        <w:spacing w:after="0" w:line="240" w:lineRule="auto"/>
        <w:jc w:val="center"/>
        <w:rPr>
          <w:rFonts w:ascii="Times New Roman" w:eastAsia="Droid Sans Fallback" w:hAnsi="Times New Roman" w:cs="Times New Roman"/>
          <w:kern w:val="2"/>
          <w:sz w:val="28"/>
          <w:szCs w:val="28"/>
          <w:lang w:val="uk-UA" w:eastAsia="zh-CN" w:bidi="hi-IN"/>
        </w:rPr>
      </w:pPr>
    </w:p>
    <w:p w14:paraId="7C689997" w14:textId="77777777" w:rsidR="00023B44" w:rsidRPr="00023B44" w:rsidRDefault="00023B44" w:rsidP="00023B44">
      <w:pPr>
        <w:widowControl w:val="0"/>
        <w:suppressAutoHyphens/>
        <w:spacing w:after="0" w:line="240" w:lineRule="auto"/>
        <w:jc w:val="center"/>
        <w:rPr>
          <w:rFonts w:ascii="Times New Roman" w:eastAsia="Droid Sans Fallback" w:hAnsi="Times New Roman" w:cs="Times New Roman"/>
          <w:kern w:val="2"/>
          <w:sz w:val="28"/>
          <w:szCs w:val="28"/>
          <w:lang w:val="uk-UA" w:eastAsia="zh-CN" w:bidi="hi-IN"/>
        </w:rPr>
      </w:pPr>
      <w:r w:rsidRPr="00023B44">
        <w:rPr>
          <w:rFonts w:ascii="Times New Roman" w:eastAsia="Droid Sans Fallback" w:hAnsi="Times New Roman" w:cs="Times New Roman"/>
          <w:kern w:val="2"/>
          <w:sz w:val="28"/>
          <w:szCs w:val="28"/>
          <w:lang w:val="uk-UA" w:eastAsia="zh-CN" w:bidi="hi-IN"/>
        </w:rPr>
        <w:t>2024 рік</w:t>
      </w:r>
    </w:p>
    <w:p w14:paraId="53D92293" w14:textId="77777777" w:rsidR="00023B44" w:rsidRPr="00023B44" w:rsidRDefault="00023B44" w:rsidP="00023B44">
      <w:pPr>
        <w:rPr>
          <w:rFonts w:ascii="Times New Roman" w:eastAsia="MS Mincho" w:hAnsi="Times New Roman" w:cs="Times New Roman"/>
          <w:b/>
          <w:bCs/>
          <w:color w:val="000000"/>
          <w:sz w:val="28"/>
          <w:szCs w:val="28"/>
          <w:lang w:val="uk-UA"/>
        </w:rPr>
      </w:pPr>
      <w:r w:rsidRPr="00023B44">
        <w:rPr>
          <w:rFonts w:ascii="Times New Roman" w:eastAsia="MS Mincho" w:hAnsi="Times New Roman" w:cs="Times New Roman"/>
          <w:b/>
          <w:bCs/>
          <w:color w:val="000000"/>
          <w:sz w:val="28"/>
          <w:szCs w:val="28"/>
          <w:lang w:val="uk-UA"/>
        </w:rPr>
        <w:br w:type="page"/>
      </w:r>
    </w:p>
    <w:p w14:paraId="4C1050D2" w14:textId="77777777" w:rsidR="00023B44" w:rsidRPr="00023B44" w:rsidRDefault="00023B44" w:rsidP="00023B44">
      <w:pPr>
        <w:spacing w:after="0" w:line="240" w:lineRule="auto"/>
        <w:rPr>
          <w:rFonts w:ascii="Times New Roman" w:eastAsia="MS Mincho" w:hAnsi="Times New Roman" w:cs="Times New Roman"/>
          <w:bCs/>
          <w:i/>
          <w:color w:val="000000"/>
          <w:sz w:val="24"/>
          <w:szCs w:val="24"/>
        </w:rPr>
      </w:pPr>
    </w:p>
    <w:p w14:paraId="28F965F3" w14:textId="77777777" w:rsidR="00023B44" w:rsidRPr="00023B44" w:rsidRDefault="00023B44" w:rsidP="00023B44">
      <w:pPr>
        <w:spacing w:after="0" w:line="240" w:lineRule="auto"/>
        <w:rPr>
          <w:rFonts w:ascii="Times New Roman" w:eastAsia="MS Mincho" w:hAnsi="Times New Roman" w:cs="Times New Roman"/>
          <w:sz w:val="24"/>
          <w:szCs w:val="24"/>
          <w:lang w:val="uk-UA"/>
        </w:rPr>
      </w:pPr>
      <w:r w:rsidRPr="00023B44">
        <w:rPr>
          <w:rFonts w:ascii="Times New Roman" w:eastAsia="MS Mincho" w:hAnsi="Times New Roman" w:cs="Times New Roman"/>
          <w:b/>
          <w:bCs/>
          <w:sz w:val="24"/>
          <w:szCs w:val="24"/>
          <w:lang w:val="uk-UA"/>
        </w:rPr>
        <w:t>Зв`язок з викладачем (викладачами</w:t>
      </w:r>
      <w:r w:rsidRPr="00023B44">
        <w:rPr>
          <w:rFonts w:ascii="Times New Roman" w:eastAsia="MS Mincho" w:hAnsi="Times New Roman" w:cs="Times New Roman"/>
          <w:sz w:val="24"/>
          <w:szCs w:val="24"/>
          <w:lang w:val="uk-UA"/>
        </w:rPr>
        <w:t>): кандидат філологічних наук, доцент Бондаренко Ірина Станіславівна</w:t>
      </w:r>
    </w:p>
    <w:p w14:paraId="02C8F712" w14:textId="77777777" w:rsidR="00023B44" w:rsidRPr="00023B44" w:rsidRDefault="00023B44" w:rsidP="00023B44">
      <w:pPr>
        <w:spacing w:after="0" w:line="240" w:lineRule="auto"/>
        <w:rPr>
          <w:rFonts w:ascii="Times New Roman" w:eastAsia="MS Mincho" w:hAnsi="Times New Roman" w:cs="Times New Roman"/>
          <w:b/>
          <w:bCs/>
          <w:sz w:val="24"/>
          <w:szCs w:val="24"/>
          <w:lang w:val="uk-UA"/>
        </w:rPr>
      </w:pPr>
      <w:r w:rsidRPr="00023B44">
        <w:rPr>
          <w:rFonts w:ascii="Times New Roman" w:eastAsia="MS Mincho" w:hAnsi="Times New Roman" w:cs="Times New Roman"/>
          <w:b/>
          <w:bCs/>
          <w:sz w:val="24"/>
          <w:szCs w:val="24"/>
          <w:lang w:val="uk-UA"/>
        </w:rPr>
        <w:t xml:space="preserve">E-mail: </w:t>
      </w:r>
      <w:r w:rsidRPr="00023B44">
        <w:rPr>
          <w:rFonts w:ascii="Times New Roman" w:eastAsia="MS Mincho" w:hAnsi="Times New Roman" w:cs="Times New Roman"/>
          <w:sz w:val="24"/>
          <w:szCs w:val="24"/>
          <w:lang w:val="en-US"/>
        </w:rPr>
        <w:t>lystopad.iryna@gmail.com</w:t>
      </w:r>
    </w:p>
    <w:p w14:paraId="72BB0E34" w14:textId="20B01F52" w:rsidR="00023B44" w:rsidRPr="00023B44" w:rsidRDefault="00023B44" w:rsidP="00023B44">
      <w:pPr>
        <w:suppressAutoHyphens/>
        <w:spacing w:after="0" w:line="240" w:lineRule="auto"/>
        <w:jc w:val="both"/>
        <w:rPr>
          <w:rFonts w:ascii="Times New Roman" w:eastAsia="Times New Roman" w:hAnsi="Times New Roman" w:cs="Times New Roman"/>
          <w:lang w:val="uk-UA" w:eastAsia="ar-SA"/>
        </w:rPr>
      </w:pPr>
      <w:r w:rsidRPr="00023B44">
        <w:rPr>
          <w:rFonts w:ascii="Times New Roman" w:eastAsia="MS Mincho" w:hAnsi="Times New Roman" w:cs="Times New Roman"/>
          <w:b/>
          <w:bCs/>
          <w:sz w:val="24"/>
          <w:szCs w:val="24"/>
          <w:lang w:val="uk-UA"/>
        </w:rPr>
        <w:t xml:space="preserve">Сезн ЗНУ повідомлення: </w:t>
      </w:r>
      <w:r w:rsidR="00C143E4" w:rsidRPr="00C143E4">
        <w:rPr>
          <w:rFonts w:ascii="Times New Roman" w:eastAsia="MS Mincho" w:hAnsi="Times New Roman" w:cs="Times New Roman"/>
          <w:sz w:val="24"/>
          <w:szCs w:val="24"/>
          <w:lang w:val="uk-UA"/>
        </w:rPr>
        <w:t>https://moodle.znu.edu.ua/course/view.php?id=15212</w:t>
      </w:r>
    </w:p>
    <w:p w14:paraId="0D1CE897" w14:textId="77777777" w:rsidR="00023B44" w:rsidRPr="00023B44" w:rsidRDefault="00023B44" w:rsidP="00023B44">
      <w:pPr>
        <w:spacing w:after="0" w:line="240" w:lineRule="auto"/>
        <w:rPr>
          <w:rFonts w:ascii="Times New Roman" w:eastAsia="MS Mincho" w:hAnsi="Times New Roman" w:cs="Times New Roman"/>
          <w:b/>
          <w:bCs/>
          <w:sz w:val="24"/>
          <w:szCs w:val="24"/>
          <w:lang w:val="uk-UA"/>
        </w:rPr>
      </w:pPr>
      <w:r w:rsidRPr="00023B44">
        <w:rPr>
          <w:rFonts w:ascii="Times New Roman" w:eastAsia="MS Mincho" w:hAnsi="Times New Roman" w:cs="Times New Roman"/>
          <w:b/>
          <w:bCs/>
          <w:sz w:val="24"/>
          <w:szCs w:val="24"/>
          <w:lang w:val="uk-UA"/>
        </w:rPr>
        <w:t xml:space="preserve">Телефон: </w:t>
      </w:r>
      <w:r w:rsidRPr="00023B44">
        <w:rPr>
          <w:rFonts w:ascii="Times New Roman" w:eastAsia="MS Mincho" w:hAnsi="Times New Roman" w:cs="Times New Roman"/>
          <w:sz w:val="24"/>
          <w:szCs w:val="24"/>
          <w:lang w:val="uk-UA"/>
        </w:rPr>
        <w:t>289-12-94</w:t>
      </w:r>
    </w:p>
    <w:p w14:paraId="2913B176" w14:textId="77777777" w:rsidR="00023B44" w:rsidRPr="00023B44" w:rsidRDefault="00023B44" w:rsidP="00023B44">
      <w:pPr>
        <w:spacing w:after="0" w:line="240" w:lineRule="auto"/>
        <w:rPr>
          <w:rFonts w:ascii="Times New Roman" w:eastAsia="MS Mincho" w:hAnsi="Times New Roman" w:cs="Times New Roman"/>
          <w:b/>
          <w:bCs/>
          <w:i/>
          <w:iCs/>
          <w:sz w:val="24"/>
          <w:szCs w:val="24"/>
          <w:lang w:val="uk-UA"/>
        </w:rPr>
      </w:pPr>
      <w:r w:rsidRPr="00023B44">
        <w:rPr>
          <w:rFonts w:ascii="Times New Roman" w:eastAsia="MS Mincho" w:hAnsi="Times New Roman" w:cs="Times New Roman"/>
          <w:b/>
          <w:bCs/>
          <w:sz w:val="24"/>
          <w:szCs w:val="24"/>
          <w:lang w:val="uk-UA"/>
        </w:rPr>
        <w:t xml:space="preserve">Інші засоби зв’язку: </w:t>
      </w:r>
      <w:r w:rsidRPr="00023B44">
        <w:rPr>
          <w:rFonts w:ascii="Times New Roman" w:eastAsia="MS Mincho" w:hAnsi="Times New Roman" w:cs="Times New Roman"/>
          <w:sz w:val="24"/>
          <w:szCs w:val="24"/>
          <w:lang w:val="uk-UA"/>
        </w:rPr>
        <w:t xml:space="preserve">Facebook Messenger </w:t>
      </w:r>
      <w:hyperlink r:id="rId7" w:history="1">
        <w:r w:rsidRPr="00023B44">
          <w:rPr>
            <w:rFonts w:ascii="Times New Roman" w:eastAsia="MS Mincho" w:hAnsi="Times New Roman" w:cs="Times New Roman"/>
            <w:color w:val="0563C1"/>
            <w:sz w:val="24"/>
            <w:szCs w:val="24"/>
            <w:u w:val="single"/>
            <w:lang w:val="uk-UA"/>
          </w:rPr>
          <w:t>https://www.facebook.com/iryna.bondarenko.7140</w:t>
        </w:r>
      </w:hyperlink>
      <w:r w:rsidRPr="00023B44">
        <w:rPr>
          <w:rFonts w:ascii="Times New Roman" w:eastAsia="MS Mincho" w:hAnsi="Times New Roman" w:cs="Times New Roman"/>
          <w:b/>
          <w:bCs/>
          <w:i/>
          <w:iCs/>
          <w:sz w:val="24"/>
          <w:szCs w:val="24"/>
          <w:lang w:val="uk-UA"/>
        </w:rPr>
        <w:t xml:space="preserve"> </w:t>
      </w:r>
    </w:p>
    <w:p w14:paraId="738BD614" w14:textId="77777777" w:rsidR="00023B44" w:rsidRPr="00023B44" w:rsidRDefault="00023B44" w:rsidP="00023B44">
      <w:pPr>
        <w:spacing w:after="0" w:line="240" w:lineRule="auto"/>
        <w:rPr>
          <w:rFonts w:ascii="Times New Roman" w:eastAsia="MS Mincho" w:hAnsi="Times New Roman" w:cs="Times New Roman"/>
          <w:b/>
          <w:bCs/>
          <w:sz w:val="24"/>
          <w:szCs w:val="24"/>
          <w:lang w:val="uk-UA"/>
        </w:rPr>
      </w:pPr>
      <w:r w:rsidRPr="00023B44">
        <w:rPr>
          <w:rFonts w:ascii="Times New Roman" w:eastAsia="MS Mincho" w:hAnsi="Times New Roman" w:cs="Times New Roman"/>
          <w:b/>
          <w:bCs/>
          <w:sz w:val="24"/>
          <w:szCs w:val="24"/>
          <w:lang w:val="uk-UA"/>
        </w:rPr>
        <w:t xml:space="preserve">Кафедра: </w:t>
      </w:r>
      <w:r w:rsidRPr="00023B44">
        <w:rPr>
          <w:rFonts w:ascii="Times New Roman" w:eastAsia="MS Mincho" w:hAnsi="Times New Roman" w:cs="Times New Roman"/>
          <w:sz w:val="24"/>
          <w:szCs w:val="24"/>
          <w:lang w:val="uk-UA"/>
        </w:rPr>
        <w:t>слов’янської філології, II корпус, ауд. 426</w:t>
      </w:r>
    </w:p>
    <w:p w14:paraId="56A0B1C7" w14:textId="77777777" w:rsidR="00023B44" w:rsidRPr="00023B44" w:rsidRDefault="00023B44" w:rsidP="00023B44">
      <w:pPr>
        <w:spacing w:after="0" w:line="240" w:lineRule="auto"/>
        <w:rPr>
          <w:rFonts w:ascii="Times New Roman" w:eastAsia="MS Mincho" w:hAnsi="Times New Roman" w:cs="Times New Roman"/>
          <w:i/>
          <w:iCs/>
          <w:sz w:val="24"/>
          <w:szCs w:val="24"/>
          <w:lang w:val="uk-UA"/>
        </w:rPr>
      </w:pPr>
    </w:p>
    <w:p w14:paraId="6DD10A83" w14:textId="77777777" w:rsidR="00023B44" w:rsidRPr="00023B44" w:rsidRDefault="00023B44" w:rsidP="00023B44">
      <w:pPr>
        <w:autoSpaceDE w:val="0"/>
        <w:autoSpaceDN w:val="0"/>
        <w:adjustRightInd w:val="0"/>
        <w:spacing w:after="0" w:line="240" w:lineRule="auto"/>
        <w:jc w:val="center"/>
        <w:rPr>
          <w:rFonts w:ascii="Times New Roman" w:eastAsia="MS Mincho" w:hAnsi="Times New Roman" w:cs="Times New Roman"/>
          <w:b/>
          <w:bCs/>
          <w:sz w:val="28"/>
          <w:szCs w:val="28"/>
          <w:lang w:val="uk-UA"/>
        </w:rPr>
      </w:pPr>
      <w:r w:rsidRPr="00023B44">
        <w:rPr>
          <w:rFonts w:ascii="Times New Roman" w:eastAsia="MS Mincho" w:hAnsi="Times New Roman" w:cs="Times New Roman"/>
          <w:b/>
          <w:bCs/>
          <w:sz w:val="28"/>
          <w:szCs w:val="28"/>
          <w:lang w:val="uk-UA"/>
        </w:rPr>
        <w:t>1. Опис навчальної дисципліни</w:t>
      </w:r>
    </w:p>
    <w:p w14:paraId="01A4FD2A" w14:textId="073BD437" w:rsidR="001A7C81" w:rsidRPr="001A7C81" w:rsidRDefault="00023B44" w:rsidP="000A5D72">
      <w:pPr>
        <w:autoSpaceDE w:val="0"/>
        <w:autoSpaceDN w:val="0"/>
        <w:adjustRightInd w:val="0"/>
        <w:spacing w:after="0" w:line="240" w:lineRule="auto"/>
        <w:ind w:firstLine="709"/>
        <w:jc w:val="both"/>
        <w:rPr>
          <w:rFonts w:ascii="Times New Roman" w:eastAsia="MS Mincho" w:hAnsi="Times New Roman" w:cs="Times New Roman"/>
          <w:sz w:val="28"/>
          <w:szCs w:val="28"/>
          <w:lang w:val="uk-UA"/>
        </w:rPr>
      </w:pPr>
      <w:r w:rsidRPr="00023B44">
        <w:rPr>
          <w:rFonts w:ascii="Times New Roman" w:eastAsia="MS Mincho" w:hAnsi="Times New Roman" w:cs="Times New Roman"/>
          <w:b/>
          <w:sz w:val="28"/>
          <w:szCs w:val="28"/>
          <w:lang w:val="uk-UA"/>
        </w:rPr>
        <w:t>Метою</w:t>
      </w:r>
      <w:r w:rsidRPr="00023B44">
        <w:rPr>
          <w:rFonts w:ascii="Times New Roman" w:eastAsia="MS Mincho" w:hAnsi="Times New Roman" w:cs="Times New Roman"/>
          <w:sz w:val="28"/>
          <w:szCs w:val="28"/>
          <w:lang w:val="uk-UA"/>
        </w:rPr>
        <w:t xml:space="preserve"> </w:t>
      </w:r>
      <w:r w:rsidR="001A7C81" w:rsidRPr="001A7C81">
        <w:rPr>
          <w:rFonts w:ascii="Times New Roman" w:eastAsia="MS Mincho" w:hAnsi="Times New Roman" w:cs="Times New Roman"/>
          <w:sz w:val="28"/>
          <w:szCs w:val="28"/>
          <w:lang w:val="uk-UA"/>
        </w:rPr>
        <w:t xml:space="preserve">викладання навчальної дисципліни «Візуальні комунікації в семіотичному просторі» є </w:t>
      </w:r>
      <w:r w:rsidR="001A7C81">
        <w:rPr>
          <w:rFonts w:ascii="Times New Roman" w:eastAsia="MS Mincho" w:hAnsi="Times New Roman" w:cs="Times New Roman"/>
          <w:sz w:val="28"/>
          <w:szCs w:val="28"/>
          <w:lang w:val="uk-UA"/>
        </w:rPr>
        <w:t xml:space="preserve">вивчення </w:t>
      </w:r>
      <w:r w:rsidR="001A7C81" w:rsidRPr="001A7C81">
        <w:rPr>
          <w:rFonts w:ascii="Times New Roman" w:eastAsia="MS Mincho" w:hAnsi="Times New Roman" w:cs="Times New Roman"/>
          <w:sz w:val="28"/>
          <w:szCs w:val="28"/>
          <w:lang w:val="uk-UA"/>
        </w:rPr>
        <w:t xml:space="preserve">студентами </w:t>
      </w:r>
      <w:r w:rsidR="001A7C81">
        <w:rPr>
          <w:rFonts w:ascii="Times New Roman" w:eastAsia="MS Mincho" w:hAnsi="Times New Roman" w:cs="Times New Roman"/>
          <w:sz w:val="28"/>
          <w:szCs w:val="28"/>
          <w:lang w:val="uk-UA"/>
        </w:rPr>
        <w:t xml:space="preserve">специфіки та значення </w:t>
      </w:r>
      <w:r w:rsidR="001A7C81" w:rsidRPr="001A7C81">
        <w:rPr>
          <w:rFonts w:ascii="Times New Roman" w:eastAsia="MS Mincho" w:hAnsi="Times New Roman" w:cs="Times New Roman"/>
          <w:sz w:val="28"/>
          <w:szCs w:val="28"/>
          <w:lang w:val="uk-UA"/>
        </w:rPr>
        <w:t>візуальної комунікації</w:t>
      </w:r>
      <w:r w:rsidR="001A7C81">
        <w:rPr>
          <w:rFonts w:ascii="Times New Roman" w:eastAsia="MS Mincho" w:hAnsi="Times New Roman" w:cs="Times New Roman"/>
          <w:sz w:val="28"/>
          <w:szCs w:val="28"/>
          <w:lang w:val="uk-UA"/>
        </w:rPr>
        <w:t xml:space="preserve"> у соціокультурному просторі суспільства. Курс спрямований на культурологічне осмислення студентами різних проявів візуальної культури</w:t>
      </w:r>
      <w:r w:rsidR="000A5D72">
        <w:rPr>
          <w:rFonts w:ascii="Times New Roman" w:eastAsia="MS Mincho" w:hAnsi="Times New Roman" w:cs="Times New Roman"/>
          <w:sz w:val="28"/>
          <w:szCs w:val="28"/>
          <w:lang w:val="uk-UA"/>
        </w:rPr>
        <w:t xml:space="preserve">. Семіотичний підхід до аналізу артефактів сьогодення дозволить студентам заглибитися у філософські рефлексії щодо візуальної природи соціального простору й особистості людини. Водночас студенти матимуть змогу вивчити </w:t>
      </w:r>
      <w:r w:rsidR="001A7C81" w:rsidRPr="001A7C81">
        <w:rPr>
          <w:rFonts w:ascii="Times New Roman" w:eastAsia="MS Mincho" w:hAnsi="Times New Roman" w:cs="Times New Roman"/>
          <w:sz w:val="28"/>
          <w:szCs w:val="28"/>
          <w:lang w:val="uk-UA"/>
        </w:rPr>
        <w:t>основн</w:t>
      </w:r>
      <w:r w:rsidR="000A5D72">
        <w:rPr>
          <w:rFonts w:ascii="Times New Roman" w:eastAsia="MS Mincho" w:hAnsi="Times New Roman" w:cs="Times New Roman"/>
          <w:sz w:val="28"/>
          <w:szCs w:val="28"/>
          <w:lang w:val="uk-UA"/>
        </w:rPr>
        <w:t>і</w:t>
      </w:r>
      <w:r w:rsidR="001A7C81" w:rsidRPr="001A7C81">
        <w:rPr>
          <w:rFonts w:ascii="Times New Roman" w:eastAsia="MS Mincho" w:hAnsi="Times New Roman" w:cs="Times New Roman"/>
          <w:sz w:val="28"/>
          <w:szCs w:val="28"/>
          <w:lang w:val="uk-UA"/>
        </w:rPr>
        <w:t xml:space="preserve"> принципи іміджмейкінгу; розумітися на технологіях створення різновидів іміджів у системі сучасної комунікації; знати специфіку індивідуального та професійного іміджів у різних сферах суспільного життя; оволодіти основними техніками й технологіями іміджування. </w:t>
      </w:r>
      <w:r w:rsidR="000A5D72">
        <w:rPr>
          <w:rFonts w:ascii="Times New Roman" w:eastAsia="MS Mincho" w:hAnsi="Times New Roman" w:cs="Times New Roman"/>
          <w:sz w:val="28"/>
          <w:szCs w:val="28"/>
          <w:lang w:val="uk-UA"/>
        </w:rPr>
        <w:t xml:space="preserve">Вивчаючи дисципліну студенти заглибляться у процеси </w:t>
      </w:r>
      <w:r w:rsidR="000A5D72" w:rsidRPr="000A5D72">
        <w:rPr>
          <w:rFonts w:ascii="Times New Roman" w:eastAsia="MS Mincho" w:hAnsi="Times New Roman" w:cs="Times New Roman"/>
          <w:sz w:val="28"/>
          <w:szCs w:val="28"/>
          <w:lang w:val="uk-UA"/>
        </w:rPr>
        <w:t>візуального сприйняття</w:t>
      </w:r>
      <w:r w:rsidR="000A5D72">
        <w:rPr>
          <w:rFonts w:ascii="Times New Roman" w:eastAsia="MS Mincho" w:hAnsi="Times New Roman" w:cs="Times New Roman"/>
          <w:sz w:val="28"/>
          <w:szCs w:val="28"/>
          <w:lang w:val="uk-UA"/>
        </w:rPr>
        <w:t xml:space="preserve"> людини, зможуть диференціювати о</w:t>
      </w:r>
      <w:r w:rsidR="000A5D72" w:rsidRPr="000A5D72">
        <w:rPr>
          <w:rFonts w:ascii="Times New Roman" w:eastAsia="MS Mincho" w:hAnsi="Times New Roman" w:cs="Times New Roman"/>
          <w:sz w:val="28"/>
          <w:szCs w:val="28"/>
          <w:lang w:val="uk-UA"/>
        </w:rPr>
        <w:t xml:space="preserve">птичні </w:t>
      </w:r>
      <w:r w:rsidR="000A5D72">
        <w:rPr>
          <w:rFonts w:ascii="Times New Roman" w:eastAsia="MS Mincho" w:hAnsi="Times New Roman" w:cs="Times New Roman"/>
          <w:sz w:val="28"/>
          <w:szCs w:val="28"/>
          <w:lang w:val="uk-UA"/>
        </w:rPr>
        <w:t>й</w:t>
      </w:r>
      <w:r w:rsidR="000A5D72" w:rsidRPr="000A5D72">
        <w:rPr>
          <w:rFonts w:ascii="Times New Roman" w:eastAsia="MS Mincho" w:hAnsi="Times New Roman" w:cs="Times New Roman"/>
          <w:sz w:val="28"/>
          <w:szCs w:val="28"/>
          <w:lang w:val="uk-UA"/>
        </w:rPr>
        <w:t xml:space="preserve"> гаптичні способи сприйняття</w:t>
      </w:r>
      <w:r w:rsidR="000A5D72">
        <w:rPr>
          <w:rFonts w:ascii="Times New Roman" w:eastAsia="MS Mincho" w:hAnsi="Times New Roman" w:cs="Times New Roman"/>
          <w:sz w:val="28"/>
          <w:szCs w:val="28"/>
          <w:lang w:val="uk-UA"/>
        </w:rPr>
        <w:t>, способи формування з</w:t>
      </w:r>
      <w:r w:rsidR="000A5D72" w:rsidRPr="000A5D72">
        <w:rPr>
          <w:rFonts w:ascii="Times New Roman" w:eastAsia="MS Mincho" w:hAnsi="Times New Roman" w:cs="Times New Roman"/>
          <w:sz w:val="28"/>
          <w:szCs w:val="28"/>
          <w:lang w:val="uk-UA"/>
        </w:rPr>
        <w:t>оров</w:t>
      </w:r>
      <w:r w:rsidR="000A5D72">
        <w:rPr>
          <w:rFonts w:ascii="Times New Roman" w:eastAsia="MS Mincho" w:hAnsi="Times New Roman" w:cs="Times New Roman"/>
          <w:sz w:val="28"/>
          <w:szCs w:val="28"/>
          <w:lang w:val="uk-UA"/>
        </w:rPr>
        <w:t>ої</w:t>
      </w:r>
      <w:r w:rsidR="000A5D72" w:rsidRPr="000A5D72">
        <w:rPr>
          <w:rFonts w:ascii="Times New Roman" w:eastAsia="MS Mincho" w:hAnsi="Times New Roman" w:cs="Times New Roman"/>
          <w:sz w:val="28"/>
          <w:szCs w:val="28"/>
          <w:lang w:val="uk-UA"/>
        </w:rPr>
        <w:t xml:space="preserve"> </w:t>
      </w:r>
      <w:r w:rsidR="000A5D72">
        <w:rPr>
          <w:rFonts w:ascii="Times New Roman" w:eastAsia="MS Mincho" w:hAnsi="Times New Roman" w:cs="Times New Roman"/>
          <w:sz w:val="28"/>
          <w:szCs w:val="28"/>
          <w:lang w:val="uk-UA"/>
        </w:rPr>
        <w:t>й</w:t>
      </w:r>
      <w:r w:rsidR="000A5D72" w:rsidRPr="000A5D72">
        <w:rPr>
          <w:rFonts w:ascii="Times New Roman" w:eastAsia="MS Mincho" w:hAnsi="Times New Roman" w:cs="Times New Roman"/>
          <w:sz w:val="28"/>
          <w:szCs w:val="28"/>
          <w:lang w:val="uk-UA"/>
        </w:rPr>
        <w:t xml:space="preserve"> особистісн</w:t>
      </w:r>
      <w:r w:rsidR="000A5D72">
        <w:rPr>
          <w:rFonts w:ascii="Times New Roman" w:eastAsia="MS Mincho" w:hAnsi="Times New Roman" w:cs="Times New Roman"/>
          <w:sz w:val="28"/>
          <w:szCs w:val="28"/>
          <w:lang w:val="uk-UA"/>
        </w:rPr>
        <w:t>ої</w:t>
      </w:r>
      <w:r w:rsidR="000A5D72" w:rsidRPr="000A5D72">
        <w:rPr>
          <w:rFonts w:ascii="Times New Roman" w:eastAsia="MS Mincho" w:hAnsi="Times New Roman" w:cs="Times New Roman"/>
          <w:sz w:val="28"/>
          <w:szCs w:val="28"/>
          <w:lang w:val="uk-UA"/>
        </w:rPr>
        <w:t xml:space="preserve"> ідентичності</w:t>
      </w:r>
      <w:r w:rsidR="000A5D72">
        <w:rPr>
          <w:rFonts w:ascii="Times New Roman" w:eastAsia="MS Mincho" w:hAnsi="Times New Roman" w:cs="Times New Roman"/>
          <w:sz w:val="28"/>
          <w:szCs w:val="28"/>
          <w:lang w:val="uk-UA"/>
        </w:rPr>
        <w:t xml:space="preserve"> людини. Запропоновані викладачем </w:t>
      </w:r>
      <w:r w:rsidR="00505957">
        <w:rPr>
          <w:rFonts w:ascii="Times New Roman" w:eastAsia="MS Mincho" w:hAnsi="Times New Roman" w:cs="Times New Roman"/>
          <w:sz w:val="28"/>
          <w:szCs w:val="28"/>
          <w:lang w:val="uk-UA"/>
        </w:rPr>
        <w:t>самостійні завдання до кожної теми дозволять студентам удосконалити практичні навички створення візуального продукту.</w:t>
      </w:r>
    </w:p>
    <w:p w14:paraId="1928D42F" w14:textId="77777777" w:rsidR="00023B44" w:rsidRPr="00023B44" w:rsidRDefault="00023B44" w:rsidP="00023B44">
      <w:pPr>
        <w:autoSpaceDE w:val="0"/>
        <w:autoSpaceDN w:val="0"/>
        <w:adjustRightInd w:val="0"/>
        <w:spacing w:after="0" w:line="240" w:lineRule="auto"/>
        <w:ind w:firstLine="709"/>
        <w:jc w:val="center"/>
        <w:rPr>
          <w:rFonts w:ascii="Times New Roman" w:eastAsia="MS Mincho" w:hAnsi="Times New Roman" w:cs="Times New Roman"/>
          <w:b/>
          <w:bCs/>
          <w:iCs/>
          <w:sz w:val="28"/>
          <w:szCs w:val="28"/>
          <w:lang w:val="uk-UA"/>
        </w:rPr>
      </w:pPr>
      <w:r w:rsidRPr="00023B44">
        <w:rPr>
          <w:rFonts w:ascii="Times New Roman" w:eastAsia="MS Mincho" w:hAnsi="Times New Roman" w:cs="Times New Roman"/>
          <w:b/>
          <w:bCs/>
          <w:iCs/>
          <w:sz w:val="28"/>
          <w:szCs w:val="28"/>
          <w:lang w:val="uk-UA"/>
        </w:rPr>
        <w:t>Паспорт навчальної дисципліни</w:t>
      </w:r>
    </w:p>
    <w:p w14:paraId="4E60CF23" w14:textId="77777777" w:rsidR="00023B44" w:rsidRPr="00023B44" w:rsidRDefault="00023B44" w:rsidP="00023B44">
      <w:pPr>
        <w:autoSpaceDE w:val="0"/>
        <w:autoSpaceDN w:val="0"/>
        <w:adjustRightInd w:val="0"/>
        <w:spacing w:after="0" w:line="240" w:lineRule="auto"/>
        <w:ind w:firstLine="709"/>
        <w:jc w:val="both"/>
        <w:rPr>
          <w:rFonts w:ascii="Times New Roman" w:eastAsia="MS Mincho" w:hAnsi="Times New Roman" w:cs="Times New Roman"/>
          <w:iCs/>
          <w:sz w:val="24"/>
          <w:szCs w:val="24"/>
          <w:lang w:val="uk-UA"/>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260"/>
        <w:gridCol w:w="3260"/>
      </w:tblGrid>
      <w:tr w:rsidR="00023B44" w:rsidRPr="00023B44" w14:paraId="354A14AD" w14:textId="77777777" w:rsidTr="00C143E4">
        <w:trPr>
          <w:trHeight w:val="883"/>
        </w:trPr>
        <w:tc>
          <w:tcPr>
            <w:tcW w:w="2977" w:type="dxa"/>
            <w:tcBorders>
              <w:top w:val="single" w:sz="4" w:space="0" w:color="auto"/>
              <w:left w:val="single" w:sz="4" w:space="0" w:color="auto"/>
              <w:bottom w:val="single" w:sz="4" w:space="0" w:color="auto"/>
              <w:right w:val="single" w:sz="4" w:space="0" w:color="auto"/>
            </w:tcBorders>
            <w:vAlign w:val="center"/>
            <w:hideMark/>
          </w:tcPr>
          <w:p w14:paraId="72F7572A" w14:textId="77777777" w:rsidR="00023B44" w:rsidRPr="00023B44" w:rsidRDefault="00023B44" w:rsidP="00023B44">
            <w:pPr>
              <w:widowControl w:val="0"/>
              <w:suppressAutoHyphens/>
              <w:autoSpaceDE w:val="0"/>
              <w:autoSpaceDN w:val="0"/>
              <w:spacing w:after="0" w:line="276" w:lineRule="auto"/>
              <w:jc w:val="center"/>
              <w:rPr>
                <w:rFonts w:ascii="Times New Roman" w:eastAsia="Droid Sans Fallback" w:hAnsi="Times New Roman" w:cs="Times New Roman"/>
                <w:b/>
                <w:kern w:val="2"/>
                <w:sz w:val="20"/>
                <w:szCs w:val="20"/>
                <w:lang w:val="uk-UA" w:bidi="hi-IN"/>
              </w:rPr>
            </w:pPr>
            <w:r w:rsidRPr="00023B44">
              <w:rPr>
                <w:rFonts w:ascii="Times New Roman" w:eastAsia="Droid Sans Fallback" w:hAnsi="Times New Roman" w:cs="Times New Roman"/>
                <w:b/>
                <w:kern w:val="2"/>
                <w:sz w:val="20"/>
                <w:szCs w:val="20"/>
                <w:lang w:val="uk-UA" w:eastAsia="zh-CN" w:bidi="hi-IN"/>
              </w:rPr>
              <w:t xml:space="preserve">Нормативні показники </w:t>
            </w:r>
          </w:p>
        </w:tc>
        <w:tc>
          <w:tcPr>
            <w:tcW w:w="3260" w:type="dxa"/>
            <w:tcBorders>
              <w:top w:val="single" w:sz="4" w:space="0" w:color="auto"/>
              <w:left w:val="single" w:sz="4" w:space="0" w:color="auto"/>
              <w:right w:val="single" w:sz="4" w:space="0" w:color="auto"/>
            </w:tcBorders>
            <w:vAlign w:val="center"/>
            <w:hideMark/>
          </w:tcPr>
          <w:p w14:paraId="15D7E437" w14:textId="77777777" w:rsidR="00023B44" w:rsidRPr="00023B44" w:rsidRDefault="00023B44" w:rsidP="00023B44">
            <w:pPr>
              <w:widowControl w:val="0"/>
              <w:suppressAutoHyphens/>
              <w:autoSpaceDE w:val="0"/>
              <w:autoSpaceDN w:val="0"/>
              <w:spacing w:after="0" w:line="276" w:lineRule="auto"/>
              <w:jc w:val="center"/>
              <w:rPr>
                <w:rFonts w:ascii="Times New Roman" w:eastAsia="Droid Sans Fallback" w:hAnsi="Times New Roman" w:cs="Times New Roman"/>
                <w:b/>
                <w:kern w:val="2"/>
                <w:sz w:val="24"/>
                <w:szCs w:val="24"/>
                <w:lang w:val="uk-UA" w:bidi="hi-IN"/>
              </w:rPr>
            </w:pPr>
            <w:r w:rsidRPr="00023B44">
              <w:rPr>
                <w:rFonts w:ascii="Times New Roman" w:eastAsia="Droid Sans Fallback" w:hAnsi="Times New Roman" w:cs="Times New Roman"/>
                <w:b/>
                <w:kern w:val="2"/>
                <w:lang w:val="uk-UA" w:eastAsia="zh-CN" w:bidi="hi-IN"/>
              </w:rPr>
              <w:t>денна форма здобуття освіти</w:t>
            </w:r>
          </w:p>
        </w:tc>
        <w:tc>
          <w:tcPr>
            <w:tcW w:w="3260" w:type="dxa"/>
            <w:tcBorders>
              <w:top w:val="single" w:sz="4" w:space="0" w:color="auto"/>
              <w:left w:val="single" w:sz="4" w:space="0" w:color="auto"/>
              <w:right w:val="single" w:sz="4" w:space="0" w:color="auto"/>
            </w:tcBorders>
            <w:vAlign w:val="center"/>
          </w:tcPr>
          <w:p w14:paraId="165AD27F" w14:textId="77777777" w:rsidR="00023B44" w:rsidRPr="00023B44" w:rsidRDefault="00023B44" w:rsidP="00023B44">
            <w:pPr>
              <w:widowControl w:val="0"/>
              <w:suppressAutoHyphens/>
              <w:spacing w:after="0" w:line="276" w:lineRule="auto"/>
              <w:jc w:val="center"/>
              <w:rPr>
                <w:rFonts w:ascii="Times New Roman" w:eastAsia="Droid Sans Fallback" w:hAnsi="Times New Roman" w:cs="Times New Roman"/>
                <w:b/>
                <w:kern w:val="2"/>
                <w:sz w:val="24"/>
                <w:szCs w:val="24"/>
                <w:lang w:val="uk-UA" w:bidi="hi-IN"/>
              </w:rPr>
            </w:pPr>
            <w:r w:rsidRPr="00023B44">
              <w:rPr>
                <w:rFonts w:ascii="Times New Roman" w:eastAsia="Droid Sans Fallback" w:hAnsi="Times New Roman" w:cs="Times New Roman"/>
                <w:b/>
                <w:kern w:val="2"/>
                <w:lang w:val="uk-UA" w:eastAsia="zh-CN" w:bidi="hi-IN"/>
              </w:rPr>
              <w:t>заочна форма здобуття освіти</w:t>
            </w:r>
          </w:p>
        </w:tc>
      </w:tr>
      <w:tr w:rsidR="00023B44" w:rsidRPr="00023B44" w14:paraId="5873E7C8" w14:textId="77777777" w:rsidTr="00C143E4">
        <w:trPr>
          <w:trHeight w:val="44"/>
        </w:trPr>
        <w:tc>
          <w:tcPr>
            <w:tcW w:w="2977" w:type="dxa"/>
            <w:tcBorders>
              <w:top w:val="single" w:sz="4" w:space="0" w:color="auto"/>
              <w:left w:val="single" w:sz="4" w:space="0" w:color="auto"/>
              <w:bottom w:val="single" w:sz="4" w:space="0" w:color="auto"/>
              <w:right w:val="single" w:sz="4" w:space="0" w:color="auto"/>
            </w:tcBorders>
            <w:vAlign w:val="center"/>
            <w:hideMark/>
          </w:tcPr>
          <w:p w14:paraId="7607EFB6" w14:textId="77777777" w:rsidR="00023B44" w:rsidRPr="00023B44"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b/>
                <w:i/>
                <w:kern w:val="2"/>
                <w:sz w:val="16"/>
                <w:szCs w:val="16"/>
                <w:lang w:val="uk-UA" w:eastAsia="zh-CN" w:bidi="hi-IN"/>
              </w:rPr>
            </w:pPr>
            <w:r w:rsidRPr="00023B44">
              <w:rPr>
                <w:rFonts w:ascii="Times New Roman" w:eastAsia="Droid Sans Fallback" w:hAnsi="Times New Roman" w:cs="Times New Roman"/>
                <w:b/>
                <w:i/>
                <w:kern w:val="2"/>
                <w:sz w:val="16"/>
                <w:szCs w:val="16"/>
                <w:lang w:val="uk-UA" w:eastAsia="zh-CN" w:bidi="hi-IN"/>
              </w:rPr>
              <w:t>1</w:t>
            </w:r>
          </w:p>
        </w:tc>
        <w:tc>
          <w:tcPr>
            <w:tcW w:w="3260" w:type="dxa"/>
            <w:tcBorders>
              <w:top w:val="single" w:sz="4" w:space="0" w:color="auto"/>
              <w:left w:val="single" w:sz="4" w:space="0" w:color="auto"/>
              <w:right w:val="single" w:sz="4" w:space="0" w:color="auto"/>
            </w:tcBorders>
            <w:vAlign w:val="center"/>
            <w:hideMark/>
          </w:tcPr>
          <w:p w14:paraId="2984022B" w14:textId="77777777" w:rsidR="00023B44" w:rsidRPr="00023B44"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b/>
                <w:i/>
                <w:kern w:val="2"/>
                <w:sz w:val="16"/>
                <w:szCs w:val="16"/>
                <w:lang w:val="uk-UA" w:eastAsia="zh-CN" w:bidi="hi-IN"/>
              </w:rPr>
            </w:pPr>
            <w:r w:rsidRPr="00023B44">
              <w:rPr>
                <w:rFonts w:ascii="Times New Roman" w:eastAsia="Droid Sans Fallback" w:hAnsi="Times New Roman" w:cs="Times New Roman"/>
                <w:b/>
                <w:i/>
                <w:kern w:val="2"/>
                <w:sz w:val="16"/>
                <w:szCs w:val="16"/>
                <w:lang w:val="uk-UA" w:eastAsia="zh-CN" w:bidi="hi-IN"/>
              </w:rPr>
              <w:t>2</w:t>
            </w:r>
          </w:p>
        </w:tc>
        <w:tc>
          <w:tcPr>
            <w:tcW w:w="3260" w:type="dxa"/>
            <w:tcBorders>
              <w:top w:val="single" w:sz="4" w:space="0" w:color="auto"/>
              <w:left w:val="single" w:sz="4" w:space="0" w:color="auto"/>
              <w:right w:val="single" w:sz="4" w:space="0" w:color="auto"/>
            </w:tcBorders>
            <w:vAlign w:val="center"/>
          </w:tcPr>
          <w:p w14:paraId="4853F893" w14:textId="77777777" w:rsidR="00023B44" w:rsidRPr="00023B44" w:rsidRDefault="00023B44" w:rsidP="00023B44">
            <w:pPr>
              <w:widowControl w:val="0"/>
              <w:suppressAutoHyphens/>
              <w:spacing w:after="0" w:line="240" w:lineRule="auto"/>
              <w:jc w:val="center"/>
              <w:rPr>
                <w:rFonts w:ascii="Times New Roman" w:eastAsia="Droid Sans Fallback" w:hAnsi="Times New Roman" w:cs="Times New Roman"/>
                <w:b/>
                <w:i/>
                <w:kern w:val="2"/>
                <w:sz w:val="16"/>
                <w:szCs w:val="16"/>
                <w:lang w:val="uk-UA" w:eastAsia="zh-CN" w:bidi="hi-IN"/>
              </w:rPr>
            </w:pPr>
            <w:r w:rsidRPr="00023B44">
              <w:rPr>
                <w:rFonts w:ascii="Times New Roman" w:eastAsia="Droid Sans Fallback" w:hAnsi="Times New Roman" w:cs="Times New Roman"/>
                <w:b/>
                <w:i/>
                <w:kern w:val="2"/>
                <w:sz w:val="16"/>
                <w:szCs w:val="16"/>
                <w:lang w:val="uk-UA" w:eastAsia="zh-CN" w:bidi="hi-IN"/>
              </w:rPr>
              <w:t>3</w:t>
            </w:r>
          </w:p>
        </w:tc>
      </w:tr>
      <w:tr w:rsidR="00023B44" w:rsidRPr="00023B44" w14:paraId="00CE8A92" w14:textId="77777777" w:rsidTr="00C143E4">
        <w:trPr>
          <w:trHeight w:val="365"/>
        </w:trPr>
        <w:tc>
          <w:tcPr>
            <w:tcW w:w="2977" w:type="dxa"/>
            <w:tcBorders>
              <w:top w:val="single" w:sz="4" w:space="0" w:color="auto"/>
              <w:left w:val="single" w:sz="4" w:space="0" w:color="auto"/>
              <w:bottom w:val="single" w:sz="4" w:space="0" w:color="auto"/>
              <w:right w:val="single" w:sz="4" w:space="0" w:color="auto"/>
            </w:tcBorders>
            <w:vAlign w:val="center"/>
            <w:hideMark/>
          </w:tcPr>
          <w:p w14:paraId="718FCF53" w14:textId="77777777" w:rsidR="00023B44" w:rsidRPr="00023B44" w:rsidRDefault="00023B44" w:rsidP="00023B44">
            <w:pPr>
              <w:widowControl w:val="0"/>
              <w:suppressAutoHyphens/>
              <w:autoSpaceDE w:val="0"/>
              <w:autoSpaceDN w:val="0"/>
              <w:spacing w:before="60" w:after="60" w:line="276" w:lineRule="auto"/>
              <w:rPr>
                <w:rFonts w:ascii="Times New Roman" w:eastAsia="Droid Sans Fallback" w:hAnsi="Times New Roman" w:cs="Times New Roman"/>
                <w:kern w:val="2"/>
                <w:sz w:val="24"/>
                <w:szCs w:val="24"/>
                <w:lang w:val="uk-UA" w:bidi="hi-IN"/>
              </w:rPr>
            </w:pPr>
            <w:r w:rsidRPr="00023B44">
              <w:rPr>
                <w:rFonts w:ascii="Times New Roman" w:eastAsia="Droid Sans Fallback" w:hAnsi="Times New Roman" w:cs="Times New Roman"/>
                <w:kern w:val="2"/>
                <w:sz w:val="24"/>
                <w:szCs w:val="24"/>
                <w:lang w:val="uk-UA" w:bidi="hi-IN"/>
              </w:rPr>
              <w:t>Статус дисципліни</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3511A408" w14:textId="3389C2AE" w:rsidR="00023B44" w:rsidRPr="00023B44" w:rsidRDefault="00505957" w:rsidP="00023B44">
            <w:pPr>
              <w:widowControl w:val="0"/>
              <w:suppressAutoHyphens/>
              <w:autoSpaceDE w:val="0"/>
              <w:autoSpaceDN w:val="0"/>
              <w:spacing w:after="0" w:line="276" w:lineRule="auto"/>
              <w:jc w:val="center"/>
              <w:rPr>
                <w:rFonts w:ascii="Times New Roman" w:eastAsia="Droid Sans Fallback" w:hAnsi="Times New Roman" w:cs="Times New Roman"/>
                <w:b/>
                <w:kern w:val="2"/>
                <w:sz w:val="28"/>
                <w:szCs w:val="28"/>
                <w:lang w:val="uk-UA" w:bidi="hi-IN"/>
              </w:rPr>
            </w:pPr>
            <w:r>
              <w:rPr>
                <w:rFonts w:ascii="Times New Roman" w:eastAsia="Droid Sans Fallback" w:hAnsi="Times New Roman" w:cs="Times New Roman"/>
                <w:b/>
                <w:kern w:val="2"/>
                <w:sz w:val="28"/>
                <w:szCs w:val="28"/>
                <w:lang w:val="uk-UA" w:eastAsia="zh-CN" w:bidi="hi-IN"/>
              </w:rPr>
              <w:t>Дисципліна за вибором</w:t>
            </w:r>
          </w:p>
        </w:tc>
      </w:tr>
      <w:tr w:rsidR="00023B44" w:rsidRPr="00023B44" w14:paraId="22D29A8F" w14:textId="77777777" w:rsidTr="00C143E4">
        <w:trPr>
          <w:trHeight w:val="243"/>
        </w:trPr>
        <w:tc>
          <w:tcPr>
            <w:tcW w:w="2977" w:type="dxa"/>
            <w:tcBorders>
              <w:top w:val="single" w:sz="4" w:space="0" w:color="auto"/>
              <w:left w:val="single" w:sz="4" w:space="0" w:color="auto"/>
              <w:bottom w:val="single" w:sz="4" w:space="0" w:color="auto"/>
              <w:right w:val="single" w:sz="4" w:space="0" w:color="auto"/>
            </w:tcBorders>
            <w:vAlign w:val="center"/>
            <w:hideMark/>
          </w:tcPr>
          <w:p w14:paraId="0EA6B758" w14:textId="77777777" w:rsidR="00023B44" w:rsidRPr="00023B44" w:rsidRDefault="00023B44" w:rsidP="00023B44">
            <w:pPr>
              <w:widowControl w:val="0"/>
              <w:suppressAutoHyphens/>
              <w:autoSpaceDE w:val="0"/>
              <w:autoSpaceDN w:val="0"/>
              <w:spacing w:before="60" w:after="60" w:line="276" w:lineRule="auto"/>
              <w:rPr>
                <w:rFonts w:ascii="Times New Roman" w:eastAsia="Droid Sans Fallback" w:hAnsi="Times New Roman" w:cs="Times New Roman"/>
                <w:kern w:val="2"/>
                <w:sz w:val="24"/>
                <w:szCs w:val="24"/>
                <w:lang w:val="uk-UA" w:eastAsia="zh-CN" w:bidi="hi-IN"/>
              </w:rPr>
            </w:pPr>
            <w:r w:rsidRPr="00023B44">
              <w:rPr>
                <w:rFonts w:ascii="Times New Roman" w:eastAsia="Droid Sans Fallback" w:hAnsi="Times New Roman" w:cs="Times New Roman"/>
                <w:kern w:val="2"/>
                <w:sz w:val="24"/>
                <w:szCs w:val="24"/>
                <w:lang w:val="uk-UA" w:eastAsia="zh-CN" w:bidi="hi-IN"/>
              </w:rPr>
              <w:t xml:space="preserve">Семестр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CD45634" w14:textId="77777777" w:rsidR="00023B44" w:rsidRPr="00023B44" w:rsidRDefault="00023B44" w:rsidP="00023B44">
            <w:pPr>
              <w:widowControl w:val="0"/>
              <w:suppressAutoHyphens/>
              <w:autoSpaceDE w:val="0"/>
              <w:autoSpaceDN w:val="0"/>
              <w:spacing w:after="0" w:line="276" w:lineRule="auto"/>
              <w:jc w:val="center"/>
              <w:rPr>
                <w:rFonts w:ascii="Times New Roman" w:eastAsia="Droid Sans Fallback" w:hAnsi="Times New Roman" w:cs="Times New Roman"/>
                <w:kern w:val="2"/>
                <w:sz w:val="24"/>
                <w:szCs w:val="24"/>
                <w:lang w:val="uk-UA" w:bidi="hi-IN"/>
              </w:rPr>
            </w:pPr>
            <w:r w:rsidRPr="00023B44">
              <w:rPr>
                <w:rFonts w:ascii="Times New Roman" w:eastAsia="Droid Sans Fallback" w:hAnsi="Times New Roman" w:cs="Times New Roman"/>
                <w:kern w:val="2"/>
                <w:sz w:val="24"/>
                <w:szCs w:val="24"/>
                <w:lang w:val="uk-UA" w:eastAsia="zh-CN" w:bidi="hi-IN"/>
              </w:rPr>
              <w:t>2-й</w:t>
            </w:r>
          </w:p>
        </w:tc>
        <w:tc>
          <w:tcPr>
            <w:tcW w:w="3260" w:type="dxa"/>
            <w:tcBorders>
              <w:top w:val="single" w:sz="4" w:space="0" w:color="auto"/>
              <w:left w:val="single" w:sz="4" w:space="0" w:color="auto"/>
              <w:bottom w:val="single" w:sz="4" w:space="0" w:color="auto"/>
              <w:right w:val="single" w:sz="4" w:space="0" w:color="auto"/>
            </w:tcBorders>
            <w:vAlign w:val="center"/>
          </w:tcPr>
          <w:p w14:paraId="68FBE6D0" w14:textId="77777777" w:rsidR="00023B44" w:rsidRPr="00023B44" w:rsidRDefault="00023B44" w:rsidP="00023B44">
            <w:pPr>
              <w:widowControl w:val="0"/>
              <w:suppressAutoHyphens/>
              <w:autoSpaceDE w:val="0"/>
              <w:autoSpaceDN w:val="0"/>
              <w:spacing w:after="0" w:line="276" w:lineRule="auto"/>
              <w:jc w:val="center"/>
              <w:rPr>
                <w:rFonts w:ascii="Times New Roman" w:eastAsia="Droid Sans Fallback" w:hAnsi="Times New Roman" w:cs="Times New Roman"/>
                <w:kern w:val="2"/>
                <w:sz w:val="24"/>
                <w:szCs w:val="24"/>
                <w:lang w:val="uk-UA" w:bidi="hi-IN"/>
              </w:rPr>
            </w:pPr>
            <w:r w:rsidRPr="00023B44">
              <w:rPr>
                <w:rFonts w:ascii="Times New Roman" w:eastAsia="Droid Sans Fallback" w:hAnsi="Times New Roman" w:cs="Times New Roman"/>
                <w:kern w:val="2"/>
                <w:sz w:val="24"/>
                <w:szCs w:val="24"/>
                <w:lang w:val="uk-UA" w:bidi="hi-IN"/>
              </w:rPr>
              <w:t>2-й</w:t>
            </w:r>
          </w:p>
        </w:tc>
      </w:tr>
      <w:tr w:rsidR="00023B44" w:rsidRPr="00023B44" w14:paraId="0B72B4ED" w14:textId="77777777" w:rsidTr="00C143E4">
        <w:trPr>
          <w:trHeight w:val="511"/>
        </w:trPr>
        <w:tc>
          <w:tcPr>
            <w:tcW w:w="2977" w:type="dxa"/>
            <w:tcBorders>
              <w:top w:val="single" w:sz="4" w:space="0" w:color="auto"/>
              <w:left w:val="single" w:sz="4" w:space="0" w:color="auto"/>
              <w:bottom w:val="single" w:sz="4" w:space="0" w:color="auto"/>
              <w:right w:val="single" w:sz="4" w:space="0" w:color="auto"/>
            </w:tcBorders>
            <w:vAlign w:val="center"/>
            <w:hideMark/>
          </w:tcPr>
          <w:p w14:paraId="04802BC8" w14:textId="77777777" w:rsidR="00023B44" w:rsidRPr="00023B44" w:rsidRDefault="00023B44" w:rsidP="00023B44">
            <w:pPr>
              <w:widowControl w:val="0"/>
              <w:suppressAutoHyphens/>
              <w:autoSpaceDE w:val="0"/>
              <w:autoSpaceDN w:val="0"/>
              <w:spacing w:before="60" w:after="60" w:line="276" w:lineRule="auto"/>
              <w:rPr>
                <w:rFonts w:ascii="Times New Roman" w:eastAsia="Droid Sans Fallback" w:hAnsi="Times New Roman" w:cs="Times New Roman"/>
                <w:kern w:val="2"/>
                <w:sz w:val="24"/>
                <w:szCs w:val="24"/>
                <w:lang w:val="uk-UA" w:eastAsia="zh-CN" w:bidi="hi-IN"/>
              </w:rPr>
            </w:pPr>
            <w:r w:rsidRPr="00023B44">
              <w:rPr>
                <w:rFonts w:ascii="Times New Roman" w:eastAsia="Droid Sans Fallback" w:hAnsi="Times New Roman" w:cs="Times New Roman"/>
                <w:kern w:val="2"/>
                <w:sz w:val="24"/>
                <w:szCs w:val="24"/>
                <w:lang w:val="uk-UA" w:eastAsia="zh-CN" w:bidi="hi-IN"/>
              </w:rPr>
              <w:t xml:space="preserve">Кількість кредитів ECTS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441C443D" w14:textId="77777777" w:rsidR="00023B44" w:rsidRPr="00023B44" w:rsidRDefault="00023B44" w:rsidP="00023B44">
            <w:pPr>
              <w:widowControl w:val="0"/>
              <w:suppressAutoHyphens/>
              <w:autoSpaceDE w:val="0"/>
              <w:autoSpaceDN w:val="0"/>
              <w:spacing w:after="0" w:line="276" w:lineRule="auto"/>
              <w:jc w:val="center"/>
              <w:rPr>
                <w:rFonts w:ascii="Times New Roman" w:eastAsia="Droid Sans Fallback" w:hAnsi="Times New Roman" w:cs="Times New Roman"/>
                <w:b/>
                <w:kern w:val="2"/>
                <w:sz w:val="24"/>
                <w:szCs w:val="24"/>
                <w:lang w:val="uk-UA" w:eastAsia="zh-CN" w:bidi="hi-IN"/>
              </w:rPr>
            </w:pPr>
            <w:r w:rsidRPr="00023B44">
              <w:rPr>
                <w:rFonts w:ascii="Times New Roman" w:eastAsia="Droid Sans Fallback" w:hAnsi="Times New Roman" w:cs="Times New Roman"/>
                <w:b/>
                <w:kern w:val="2"/>
                <w:sz w:val="24"/>
                <w:szCs w:val="24"/>
                <w:lang w:val="uk-UA" w:eastAsia="zh-CN" w:bidi="hi-IN"/>
              </w:rPr>
              <w:t>3</w:t>
            </w:r>
          </w:p>
        </w:tc>
      </w:tr>
      <w:tr w:rsidR="00023B44" w:rsidRPr="00023B44" w14:paraId="611AED82" w14:textId="77777777" w:rsidTr="00C143E4">
        <w:trPr>
          <w:trHeight w:val="364"/>
        </w:trPr>
        <w:tc>
          <w:tcPr>
            <w:tcW w:w="2977" w:type="dxa"/>
            <w:tcBorders>
              <w:top w:val="single" w:sz="4" w:space="0" w:color="auto"/>
              <w:left w:val="single" w:sz="4" w:space="0" w:color="auto"/>
              <w:bottom w:val="single" w:sz="4" w:space="0" w:color="auto"/>
              <w:right w:val="single" w:sz="4" w:space="0" w:color="auto"/>
            </w:tcBorders>
            <w:vAlign w:val="center"/>
            <w:hideMark/>
          </w:tcPr>
          <w:p w14:paraId="4A9396A1" w14:textId="77777777" w:rsidR="00023B44" w:rsidRPr="00023B44" w:rsidRDefault="00023B44" w:rsidP="00023B44">
            <w:pPr>
              <w:widowControl w:val="0"/>
              <w:suppressAutoHyphens/>
              <w:autoSpaceDE w:val="0"/>
              <w:autoSpaceDN w:val="0"/>
              <w:spacing w:before="60" w:after="60" w:line="276" w:lineRule="auto"/>
              <w:rPr>
                <w:rFonts w:ascii="Times New Roman" w:eastAsia="Droid Sans Fallback" w:hAnsi="Times New Roman" w:cs="Times New Roman"/>
                <w:kern w:val="2"/>
                <w:sz w:val="24"/>
                <w:szCs w:val="24"/>
                <w:lang w:val="uk-UA" w:bidi="hi-IN"/>
              </w:rPr>
            </w:pPr>
            <w:r w:rsidRPr="00023B44">
              <w:rPr>
                <w:rFonts w:ascii="Times New Roman" w:eastAsia="Droid Sans Fallback" w:hAnsi="Times New Roman" w:cs="Times New Roman"/>
                <w:kern w:val="2"/>
                <w:sz w:val="24"/>
                <w:szCs w:val="24"/>
                <w:lang w:val="uk-UA" w:eastAsia="zh-CN" w:bidi="hi-IN"/>
              </w:rPr>
              <w:t xml:space="preserve">Кількість годин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1B06709D" w14:textId="77777777" w:rsidR="00023B44" w:rsidRPr="00023B44" w:rsidRDefault="00023B44" w:rsidP="00023B44">
            <w:pPr>
              <w:widowControl w:val="0"/>
              <w:suppressAutoHyphens/>
              <w:autoSpaceDE w:val="0"/>
              <w:autoSpaceDN w:val="0"/>
              <w:spacing w:after="0" w:line="276" w:lineRule="auto"/>
              <w:jc w:val="center"/>
              <w:rPr>
                <w:rFonts w:ascii="Times New Roman" w:eastAsia="Droid Sans Fallback" w:hAnsi="Times New Roman" w:cs="Times New Roman"/>
                <w:kern w:val="2"/>
                <w:sz w:val="24"/>
                <w:szCs w:val="24"/>
                <w:lang w:val="uk-UA" w:bidi="hi-IN"/>
              </w:rPr>
            </w:pPr>
            <w:r w:rsidRPr="00023B44">
              <w:rPr>
                <w:rFonts w:ascii="Times New Roman" w:eastAsia="Droid Sans Fallback" w:hAnsi="Times New Roman" w:cs="Times New Roman"/>
                <w:kern w:val="2"/>
                <w:sz w:val="24"/>
                <w:szCs w:val="24"/>
                <w:lang w:val="uk-UA" w:bidi="hi-IN"/>
              </w:rPr>
              <w:t>90</w:t>
            </w:r>
          </w:p>
        </w:tc>
      </w:tr>
      <w:tr w:rsidR="00023B44" w:rsidRPr="00023B44" w14:paraId="1EAA1F69" w14:textId="77777777" w:rsidTr="00C143E4">
        <w:trPr>
          <w:trHeight w:val="272"/>
        </w:trPr>
        <w:tc>
          <w:tcPr>
            <w:tcW w:w="2977" w:type="dxa"/>
            <w:tcBorders>
              <w:top w:val="single" w:sz="4" w:space="0" w:color="auto"/>
              <w:left w:val="single" w:sz="4" w:space="0" w:color="auto"/>
              <w:bottom w:val="single" w:sz="4" w:space="0" w:color="auto"/>
              <w:right w:val="single" w:sz="4" w:space="0" w:color="auto"/>
            </w:tcBorders>
            <w:vAlign w:val="center"/>
          </w:tcPr>
          <w:p w14:paraId="61167016" w14:textId="77777777" w:rsidR="00023B44" w:rsidRPr="00023B44" w:rsidRDefault="00023B44" w:rsidP="00023B44">
            <w:pPr>
              <w:widowControl w:val="0"/>
              <w:suppressAutoHyphens/>
              <w:spacing w:after="0" w:line="276" w:lineRule="auto"/>
              <w:rPr>
                <w:rFonts w:ascii="Times New Roman" w:eastAsia="Droid Sans Fallback" w:hAnsi="Times New Roman" w:cs="Times New Roman"/>
                <w:kern w:val="2"/>
                <w:sz w:val="24"/>
                <w:szCs w:val="24"/>
                <w:lang w:val="uk-UA" w:bidi="hi-IN"/>
              </w:rPr>
            </w:pPr>
            <w:r w:rsidRPr="00023B44">
              <w:rPr>
                <w:rFonts w:ascii="Times New Roman" w:eastAsia="Droid Sans Fallback" w:hAnsi="Times New Roman" w:cs="Times New Roman"/>
                <w:kern w:val="2"/>
                <w:sz w:val="24"/>
                <w:szCs w:val="24"/>
                <w:lang w:val="uk-UA" w:eastAsia="zh-CN" w:bidi="hi-IN"/>
              </w:rPr>
              <w:t>Лекційні заняття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4D6F05B" w14:textId="77777777" w:rsidR="00023B44" w:rsidRPr="00023B44" w:rsidRDefault="00023B44" w:rsidP="00023B44">
            <w:pPr>
              <w:widowControl w:val="0"/>
              <w:suppressAutoHyphens/>
              <w:autoSpaceDE w:val="0"/>
              <w:autoSpaceDN w:val="0"/>
              <w:spacing w:after="0" w:line="276" w:lineRule="auto"/>
              <w:jc w:val="center"/>
              <w:rPr>
                <w:rFonts w:ascii="Times New Roman" w:eastAsia="Droid Sans Fallback" w:hAnsi="Times New Roman" w:cs="Times New Roman"/>
                <w:i/>
                <w:kern w:val="2"/>
                <w:sz w:val="24"/>
                <w:szCs w:val="24"/>
                <w:lang w:val="uk-UA" w:bidi="hi-IN"/>
              </w:rPr>
            </w:pPr>
            <w:r w:rsidRPr="00023B44">
              <w:rPr>
                <w:rFonts w:ascii="Times New Roman" w:eastAsia="Droid Sans Fallback" w:hAnsi="Times New Roman" w:cs="Times New Roman"/>
                <w:kern w:val="2"/>
                <w:sz w:val="24"/>
                <w:szCs w:val="24"/>
                <w:lang w:val="uk-UA" w:eastAsia="zh-CN" w:bidi="hi-IN"/>
              </w:rPr>
              <w:t>12 год.</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4CFB045" w14:textId="77777777" w:rsidR="00023B44" w:rsidRPr="00023B44" w:rsidRDefault="00023B44" w:rsidP="00023B44">
            <w:pPr>
              <w:widowControl w:val="0"/>
              <w:suppressAutoHyphens/>
              <w:autoSpaceDE w:val="0"/>
              <w:autoSpaceDN w:val="0"/>
              <w:spacing w:after="0" w:line="276" w:lineRule="auto"/>
              <w:jc w:val="center"/>
              <w:rPr>
                <w:rFonts w:ascii="Times New Roman" w:eastAsia="Droid Sans Fallback" w:hAnsi="Times New Roman" w:cs="Times New Roman"/>
                <w:kern w:val="2"/>
                <w:sz w:val="24"/>
                <w:szCs w:val="24"/>
                <w:lang w:val="uk-UA" w:bidi="hi-IN"/>
              </w:rPr>
            </w:pPr>
            <w:r w:rsidRPr="00023B44">
              <w:rPr>
                <w:rFonts w:ascii="Times New Roman" w:eastAsia="Droid Sans Fallback" w:hAnsi="Times New Roman" w:cs="Times New Roman"/>
                <w:kern w:val="2"/>
                <w:sz w:val="24"/>
                <w:szCs w:val="24"/>
                <w:lang w:val="uk-UA" w:eastAsia="zh-CN" w:bidi="hi-IN"/>
              </w:rPr>
              <w:t>4 год.</w:t>
            </w:r>
          </w:p>
        </w:tc>
      </w:tr>
      <w:tr w:rsidR="00023B44" w:rsidRPr="00023B44" w14:paraId="68E890AB" w14:textId="77777777" w:rsidTr="00C143E4">
        <w:trPr>
          <w:trHeight w:val="679"/>
        </w:trPr>
        <w:tc>
          <w:tcPr>
            <w:tcW w:w="2977" w:type="dxa"/>
            <w:tcBorders>
              <w:top w:val="single" w:sz="4" w:space="0" w:color="auto"/>
              <w:left w:val="single" w:sz="4" w:space="0" w:color="auto"/>
              <w:right w:val="single" w:sz="4" w:space="0" w:color="auto"/>
            </w:tcBorders>
            <w:vAlign w:val="center"/>
          </w:tcPr>
          <w:p w14:paraId="7F83B889" w14:textId="77777777" w:rsidR="00023B44" w:rsidRPr="00023B44" w:rsidRDefault="00023B44" w:rsidP="00023B44">
            <w:pPr>
              <w:widowControl w:val="0"/>
              <w:suppressAutoHyphens/>
              <w:autoSpaceDE w:val="0"/>
              <w:autoSpaceDN w:val="0"/>
              <w:spacing w:after="0" w:line="276" w:lineRule="auto"/>
              <w:rPr>
                <w:rFonts w:ascii="Times New Roman" w:eastAsia="Droid Sans Fallback" w:hAnsi="Times New Roman" w:cs="Times New Roman"/>
                <w:kern w:val="2"/>
                <w:sz w:val="24"/>
                <w:szCs w:val="24"/>
                <w:lang w:val="uk-UA" w:eastAsia="zh-CN" w:bidi="hi-IN"/>
              </w:rPr>
            </w:pPr>
            <w:r w:rsidRPr="00023B44">
              <w:rPr>
                <w:rFonts w:ascii="Times New Roman" w:eastAsia="Droid Sans Fallback" w:hAnsi="Times New Roman" w:cs="Times New Roman"/>
                <w:kern w:val="2"/>
                <w:sz w:val="24"/>
                <w:szCs w:val="24"/>
                <w:lang w:val="uk-UA" w:eastAsia="zh-CN" w:bidi="hi-IN"/>
              </w:rPr>
              <w:t>Семінарські  / Практичні / Лабораторні заняття</w:t>
            </w:r>
          </w:p>
        </w:tc>
        <w:tc>
          <w:tcPr>
            <w:tcW w:w="3260" w:type="dxa"/>
            <w:tcBorders>
              <w:top w:val="single" w:sz="4" w:space="0" w:color="auto"/>
              <w:left w:val="single" w:sz="4" w:space="0" w:color="auto"/>
              <w:right w:val="single" w:sz="4" w:space="0" w:color="auto"/>
            </w:tcBorders>
            <w:vAlign w:val="center"/>
            <w:hideMark/>
          </w:tcPr>
          <w:p w14:paraId="7B4B6537" w14:textId="77777777" w:rsidR="00023B44" w:rsidRPr="00023B44" w:rsidRDefault="00023B44" w:rsidP="00023B44">
            <w:pPr>
              <w:widowControl w:val="0"/>
              <w:suppressAutoHyphens/>
              <w:autoSpaceDE w:val="0"/>
              <w:autoSpaceDN w:val="0"/>
              <w:spacing w:after="0" w:line="276" w:lineRule="auto"/>
              <w:jc w:val="center"/>
              <w:rPr>
                <w:rFonts w:ascii="Times New Roman" w:eastAsia="Droid Sans Fallback" w:hAnsi="Times New Roman" w:cs="Times New Roman"/>
                <w:i/>
                <w:kern w:val="2"/>
                <w:sz w:val="24"/>
                <w:szCs w:val="24"/>
                <w:lang w:val="uk-UA" w:bidi="hi-IN"/>
              </w:rPr>
            </w:pPr>
            <w:r w:rsidRPr="00023B44">
              <w:rPr>
                <w:rFonts w:ascii="Times New Roman" w:eastAsia="Droid Sans Fallback" w:hAnsi="Times New Roman" w:cs="Times New Roman"/>
                <w:kern w:val="2"/>
                <w:sz w:val="24"/>
                <w:szCs w:val="24"/>
                <w:lang w:val="uk-UA" w:eastAsia="zh-CN" w:bidi="hi-IN"/>
              </w:rPr>
              <w:t>22 год.</w:t>
            </w:r>
          </w:p>
        </w:tc>
        <w:tc>
          <w:tcPr>
            <w:tcW w:w="3260" w:type="dxa"/>
            <w:tcBorders>
              <w:top w:val="single" w:sz="4" w:space="0" w:color="auto"/>
              <w:left w:val="single" w:sz="4" w:space="0" w:color="auto"/>
              <w:right w:val="single" w:sz="4" w:space="0" w:color="auto"/>
            </w:tcBorders>
            <w:vAlign w:val="center"/>
            <w:hideMark/>
          </w:tcPr>
          <w:p w14:paraId="1676DC27" w14:textId="77777777" w:rsidR="00023B44" w:rsidRPr="00023B44" w:rsidRDefault="00023B44" w:rsidP="00023B44">
            <w:pPr>
              <w:widowControl w:val="0"/>
              <w:suppressAutoHyphens/>
              <w:autoSpaceDE w:val="0"/>
              <w:autoSpaceDN w:val="0"/>
              <w:spacing w:after="0" w:line="276" w:lineRule="auto"/>
              <w:jc w:val="center"/>
              <w:rPr>
                <w:rFonts w:ascii="Times New Roman" w:eastAsia="Droid Sans Fallback" w:hAnsi="Times New Roman" w:cs="Times New Roman"/>
                <w:kern w:val="2"/>
                <w:sz w:val="24"/>
                <w:szCs w:val="24"/>
                <w:lang w:val="uk-UA" w:bidi="hi-IN"/>
              </w:rPr>
            </w:pPr>
            <w:r w:rsidRPr="00023B44">
              <w:rPr>
                <w:rFonts w:ascii="Times New Roman" w:eastAsia="Droid Sans Fallback" w:hAnsi="Times New Roman" w:cs="Times New Roman"/>
                <w:kern w:val="2"/>
                <w:sz w:val="24"/>
                <w:szCs w:val="24"/>
                <w:lang w:val="uk-UA" w:eastAsia="zh-CN" w:bidi="hi-IN"/>
              </w:rPr>
              <w:t>10 год.</w:t>
            </w:r>
          </w:p>
        </w:tc>
      </w:tr>
      <w:tr w:rsidR="00023B44" w:rsidRPr="00023B44" w14:paraId="333A5CA7" w14:textId="77777777" w:rsidTr="00C143E4">
        <w:trPr>
          <w:trHeight w:val="317"/>
        </w:trPr>
        <w:tc>
          <w:tcPr>
            <w:tcW w:w="2977" w:type="dxa"/>
            <w:tcBorders>
              <w:top w:val="single" w:sz="4" w:space="0" w:color="auto"/>
              <w:left w:val="single" w:sz="4" w:space="0" w:color="auto"/>
              <w:bottom w:val="single" w:sz="4" w:space="0" w:color="auto"/>
              <w:right w:val="single" w:sz="4" w:space="0" w:color="auto"/>
            </w:tcBorders>
            <w:vAlign w:val="center"/>
            <w:hideMark/>
          </w:tcPr>
          <w:p w14:paraId="3D02DB6B" w14:textId="77777777" w:rsidR="00023B44" w:rsidRPr="00023B44" w:rsidRDefault="00023B44" w:rsidP="00023B44">
            <w:pPr>
              <w:widowControl w:val="0"/>
              <w:suppressAutoHyphens/>
              <w:autoSpaceDE w:val="0"/>
              <w:autoSpaceDN w:val="0"/>
              <w:spacing w:after="0" w:line="276" w:lineRule="auto"/>
              <w:rPr>
                <w:rFonts w:ascii="Times New Roman" w:eastAsia="Droid Sans Fallback" w:hAnsi="Times New Roman" w:cs="Times New Roman"/>
                <w:kern w:val="2"/>
                <w:sz w:val="24"/>
                <w:szCs w:val="24"/>
                <w:lang w:val="uk-UA" w:bidi="hi-IN"/>
              </w:rPr>
            </w:pPr>
            <w:r w:rsidRPr="00023B44">
              <w:rPr>
                <w:rFonts w:ascii="Times New Roman" w:eastAsia="Droid Sans Fallback" w:hAnsi="Times New Roman" w:cs="Times New Roman"/>
                <w:kern w:val="2"/>
                <w:sz w:val="24"/>
                <w:szCs w:val="24"/>
                <w:lang w:val="uk-UA" w:eastAsia="zh-CN" w:bidi="hi-IN"/>
              </w:rPr>
              <w:t>Самостійна робота</w:t>
            </w:r>
          </w:p>
        </w:tc>
        <w:tc>
          <w:tcPr>
            <w:tcW w:w="3260" w:type="dxa"/>
            <w:tcBorders>
              <w:left w:val="single" w:sz="4" w:space="0" w:color="auto"/>
              <w:bottom w:val="single" w:sz="4" w:space="0" w:color="auto"/>
              <w:right w:val="single" w:sz="4" w:space="0" w:color="auto"/>
            </w:tcBorders>
            <w:vAlign w:val="center"/>
            <w:hideMark/>
          </w:tcPr>
          <w:p w14:paraId="31A875E8" w14:textId="77777777" w:rsidR="00023B44" w:rsidRPr="00023B44" w:rsidRDefault="00023B44" w:rsidP="00023B44">
            <w:pPr>
              <w:widowControl w:val="0"/>
              <w:suppressAutoHyphens/>
              <w:autoSpaceDE w:val="0"/>
              <w:autoSpaceDN w:val="0"/>
              <w:spacing w:after="0" w:line="276" w:lineRule="auto"/>
              <w:jc w:val="center"/>
              <w:rPr>
                <w:rFonts w:ascii="Times New Roman" w:eastAsia="Droid Sans Fallback" w:hAnsi="Times New Roman" w:cs="Times New Roman"/>
                <w:i/>
                <w:kern w:val="2"/>
                <w:sz w:val="24"/>
                <w:szCs w:val="24"/>
                <w:lang w:val="uk-UA" w:bidi="hi-IN"/>
              </w:rPr>
            </w:pPr>
            <w:r w:rsidRPr="00023B44">
              <w:rPr>
                <w:rFonts w:ascii="Times New Roman" w:eastAsia="Droid Sans Fallback" w:hAnsi="Times New Roman" w:cs="Times New Roman"/>
                <w:kern w:val="2"/>
                <w:sz w:val="24"/>
                <w:szCs w:val="24"/>
                <w:lang w:val="uk-UA" w:eastAsia="zh-CN" w:bidi="hi-IN"/>
              </w:rPr>
              <w:t>56 год.</w:t>
            </w:r>
          </w:p>
        </w:tc>
        <w:tc>
          <w:tcPr>
            <w:tcW w:w="3260" w:type="dxa"/>
            <w:tcBorders>
              <w:left w:val="single" w:sz="4" w:space="0" w:color="auto"/>
              <w:bottom w:val="single" w:sz="4" w:space="0" w:color="auto"/>
              <w:right w:val="single" w:sz="4" w:space="0" w:color="auto"/>
            </w:tcBorders>
            <w:vAlign w:val="center"/>
            <w:hideMark/>
          </w:tcPr>
          <w:p w14:paraId="26C01D8C" w14:textId="77777777" w:rsidR="00023B44" w:rsidRPr="00023B44" w:rsidRDefault="00023B44" w:rsidP="00023B44">
            <w:pPr>
              <w:widowControl w:val="0"/>
              <w:suppressAutoHyphens/>
              <w:autoSpaceDE w:val="0"/>
              <w:autoSpaceDN w:val="0"/>
              <w:spacing w:after="0" w:line="276" w:lineRule="auto"/>
              <w:jc w:val="center"/>
              <w:rPr>
                <w:rFonts w:ascii="Times New Roman" w:eastAsia="Droid Sans Fallback" w:hAnsi="Times New Roman" w:cs="Times New Roman"/>
                <w:kern w:val="2"/>
                <w:sz w:val="24"/>
                <w:szCs w:val="24"/>
                <w:lang w:val="uk-UA" w:bidi="hi-IN"/>
              </w:rPr>
            </w:pPr>
            <w:r w:rsidRPr="00023B44">
              <w:rPr>
                <w:rFonts w:ascii="Times New Roman" w:eastAsia="Droid Sans Fallback" w:hAnsi="Times New Roman" w:cs="Times New Roman"/>
                <w:kern w:val="2"/>
                <w:sz w:val="24"/>
                <w:szCs w:val="24"/>
                <w:lang w:val="uk-UA" w:eastAsia="zh-CN" w:bidi="hi-IN"/>
              </w:rPr>
              <w:t>76 год.</w:t>
            </w:r>
          </w:p>
        </w:tc>
      </w:tr>
      <w:tr w:rsidR="00023B44" w:rsidRPr="00023B44" w14:paraId="5FE18542" w14:textId="77777777" w:rsidTr="00C143E4">
        <w:trPr>
          <w:trHeight w:val="606"/>
        </w:trPr>
        <w:tc>
          <w:tcPr>
            <w:tcW w:w="2977" w:type="dxa"/>
            <w:tcBorders>
              <w:top w:val="single" w:sz="4" w:space="0" w:color="auto"/>
              <w:left w:val="single" w:sz="4" w:space="0" w:color="auto"/>
              <w:bottom w:val="single" w:sz="4" w:space="0" w:color="auto"/>
              <w:right w:val="single" w:sz="4" w:space="0" w:color="auto"/>
            </w:tcBorders>
            <w:vAlign w:val="center"/>
            <w:hideMark/>
          </w:tcPr>
          <w:p w14:paraId="61012F82" w14:textId="77777777" w:rsidR="00023B44" w:rsidRPr="00023B44" w:rsidRDefault="00023B44" w:rsidP="00023B44">
            <w:pPr>
              <w:widowControl w:val="0"/>
              <w:suppressAutoHyphens/>
              <w:spacing w:after="0" w:line="276" w:lineRule="auto"/>
              <w:rPr>
                <w:rFonts w:ascii="Times New Roman" w:eastAsia="Droid Sans Fallback" w:hAnsi="Times New Roman" w:cs="Times New Roman"/>
                <w:kern w:val="2"/>
                <w:sz w:val="24"/>
                <w:szCs w:val="24"/>
                <w:lang w:val="uk-UA" w:bidi="hi-IN"/>
              </w:rPr>
            </w:pPr>
            <w:r w:rsidRPr="00023B44">
              <w:rPr>
                <w:rFonts w:ascii="Times New Roman" w:eastAsia="Droid Sans Fallback" w:hAnsi="Times New Roman" w:cs="Times New Roman"/>
                <w:kern w:val="2"/>
                <w:sz w:val="24"/>
                <w:szCs w:val="24"/>
                <w:lang w:val="uk-UA" w:eastAsia="zh-CN" w:bidi="hi-IN"/>
              </w:rPr>
              <w:t xml:space="preserve">Консультації </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05887AF4" w14:textId="77777777" w:rsidR="00023B44" w:rsidRPr="00023B44" w:rsidRDefault="00023B44" w:rsidP="00023B44">
            <w:pPr>
              <w:widowControl w:val="0"/>
              <w:suppressAutoHyphens/>
              <w:spacing w:after="0" w:line="240" w:lineRule="auto"/>
              <w:rPr>
                <w:rFonts w:ascii="Times New Roman" w:eastAsia="Droid Sans Fallback" w:hAnsi="Times New Roman" w:cs="Times New Roman"/>
                <w:kern w:val="2"/>
                <w:sz w:val="20"/>
                <w:szCs w:val="20"/>
                <w:lang w:val="uk-UA" w:bidi="hi-IN"/>
              </w:rPr>
            </w:pPr>
            <w:r w:rsidRPr="00023B44">
              <w:rPr>
                <w:rFonts w:ascii="Times New Roman" w:eastAsia="Droid Sans Fallback" w:hAnsi="Times New Roman" w:cs="Times New Roman"/>
                <w:kern w:val="2"/>
                <w:sz w:val="20"/>
                <w:szCs w:val="20"/>
                <w:lang w:val="uk-UA" w:bidi="hi-IN"/>
              </w:rPr>
              <w:t>особисті – вівторок, з 13:00 до 15:00, ІІ корпус, ауд. 210; дистанційні – ZOOM</w:t>
            </w:r>
          </w:p>
        </w:tc>
      </w:tr>
      <w:tr w:rsidR="00023B44" w:rsidRPr="00023B44" w14:paraId="2F841C91" w14:textId="77777777" w:rsidTr="00C143E4">
        <w:trPr>
          <w:trHeight w:val="485"/>
        </w:trPr>
        <w:tc>
          <w:tcPr>
            <w:tcW w:w="2977" w:type="dxa"/>
            <w:tcBorders>
              <w:top w:val="single" w:sz="4" w:space="0" w:color="auto"/>
              <w:left w:val="single" w:sz="4" w:space="0" w:color="auto"/>
              <w:bottom w:val="single" w:sz="4" w:space="0" w:color="auto"/>
              <w:right w:val="single" w:sz="4" w:space="0" w:color="auto"/>
            </w:tcBorders>
            <w:vAlign w:val="center"/>
            <w:hideMark/>
          </w:tcPr>
          <w:p w14:paraId="69C20BAB" w14:textId="77777777" w:rsidR="00023B44" w:rsidRPr="00023B44" w:rsidRDefault="00023B44" w:rsidP="00023B44">
            <w:pPr>
              <w:widowControl w:val="0"/>
              <w:suppressAutoHyphens/>
              <w:spacing w:after="0" w:line="276" w:lineRule="auto"/>
              <w:rPr>
                <w:rFonts w:ascii="Times New Roman" w:eastAsia="Droid Sans Fallback" w:hAnsi="Times New Roman" w:cs="Times New Roman"/>
                <w:kern w:val="2"/>
                <w:sz w:val="24"/>
                <w:szCs w:val="24"/>
                <w:lang w:val="uk-UA" w:eastAsia="zh-CN" w:bidi="hi-IN"/>
              </w:rPr>
            </w:pPr>
            <w:r w:rsidRPr="00023B44">
              <w:rPr>
                <w:rFonts w:ascii="Times New Roman" w:eastAsia="Droid Sans Fallback" w:hAnsi="Times New Roman" w:cs="Times New Roman"/>
                <w:kern w:val="2"/>
                <w:sz w:val="24"/>
                <w:szCs w:val="24"/>
                <w:lang w:val="uk-UA" w:eastAsia="zh-CN" w:bidi="hi-IN"/>
              </w:rPr>
              <w:t xml:space="preserve">Вид підсумкового семестрового контролю: </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54467F07" w14:textId="77777777" w:rsidR="00023B44" w:rsidRPr="00023B44" w:rsidRDefault="00023B44" w:rsidP="00023B44">
            <w:pPr>
              <w:widowControl w:val="0"/>
              <w:suppressAutoHyphens/>
              <w:spacing w:after="0" w:line="276" w:lineRule="auto"/>
              <w:jc w:val="center"/>
              <w:rPr>
                <w:rFonts w:ascii="Times New Roman" w:eastAsia="Droid Sans Fallback" w:hAnsi="Times New Roman" w:cs="Times New Roman"/>
                <w:kern w:val="2"/>
                <w:sz w:val="28"/>
                <w:szCs w:val="28"/>
                <w:lang w:val="uk-UA" w:eastAsia="zh-CN" w:bidi="hi-IN"/>
              </w:rPr>
            </w:pPr>
            <w:r w:rsidRPr="00023B44">
              <w:rPr>
                <w:rFonts w:ascii="Times New Roman" w:eastAsia="Droid Sans Fallback" w:hAnsi="Times New Roman" w:cs="Times New Roman"/>
                <w:b/>
                <w:kern w:val="2"/>
                <w:sz w:val="28"/>
                <w:szCs w:val="28"/>
                <w:lang w:val="uk-UA" w:eastAsia="zh-CN" w:bidi="hi-IN"/>
              </w:rPr>
              <w:t xml:space="preserve">залік </w:t>
            </w:r>
          </w:p>
        </w:tc>
      </w:tr>
      <w:tr w:rsidR="00023B44" w:rsidRPr="009D7064" w14:paraId="3900A40A" w14:textId="77777777" w:rsidTr="00C143E4">
        <w:trPr>
          <w:trHeight w:val="888"/>
        </w:trPr>
        <w:tc>
          <w:tcPr>
            <w:tcW w:w="2977" w:type="dxa"/>
            <w:tcBorders>
              <w:top w:val="single" w:sz="4" w:space="0" w:color="auto"/>
              <w:left w:val="single" w:sz="4" w:space="0" w:color="auto"/>
              <w:bottom w:val="single" w:sz="4" w:space="0" w:color="auto"/>
              <w:right w:val="single" w:sz="4" w:space="0" w:color="auto"/>
            </w:tcBorders>
            <w:vAlign w:val="center"/>
            <w:hideMark/>
          </w:tcPr>
          <w:p w14:paraId="7A48A52A" w14:textId="77777777" w:rsidR="00023B44" w:rsidRPr="00023B44" w:rsidRDefault="00023B44" w:rsidP="00023B44">
            <w:pPr>
              <w:widowControl w:val="0"/>
              <w:suppressAutoHyphens/>
              <w:spacing w:after="0" w:line="276" w:lineRule="auto"/>
              <w:rPr>
                <w:rFonts w:ascii="Times New Roman" w:eastAsia="Droid Sans Fallback" w:hAnsi="Times New Roman" w:cs="Times New Roman"/>
                <w:kern w:val="2"/>
                <w:sz w:val="24"/>
                <w:szCs w:val="24"/>
                <w:lang w:val="uk-UA" w:eastAsia="zh-CN" w:bidi="hi-IN"/>
              </w:rPr>
            </w:pPr>
            <w:r w:rsidRPr="00023B44">
              <w:rPr>
                <w:rFonts w:ascii="Times New Roman" w:eastAsia="Droid Sans Fallback" w:hAnsi="Times New Roman" w:cs="Times New Roman"/>
                <w:kern w:val="2"/>
                <w:sz w:val="24"/>
                <w:szCs w:val="24"/>
                <w:lang w:val="uk-UA" w:eastAsia="zh-CN" w:bidi="hi-IN"/>
              </w:rPr>
              <w:lastRenderedPageBreak/>
              <w:t>Посилання на електронний курс у СЕЗН ЗНУ (платформа Moodle)</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4FF528D4" w14:textId="563C7D60" w:rsidR="00023B44" w:rsidRPr="00023B44" w:rsidRDefault="00C143E4" w:rsidP="00023B44">
            <w:pPr>
              <w:widowControl w:val="0"/>
              <w:suppressAutoHyphens/>
              <w:spacing w:after="0" w:line="276" w:lineRule="auto"/>
              <w:jc w:val="center"/>
              <w:rPr>
                <w:rFonts w:ascii="Times New Roman" w:eastAsia="Droid Sans Fallback" w:hAnsi="Times New Roman" w:cs="Times New Roman"/>
                <w:kern w:val="2"/>
                <w:sz w:val="24"/>
                <w:szCs w:val="24"/>
                <w:lang w:val="uk-UA" w:eastAsia="zh-CN" w:bidi="hi-IN"/>
              </w:rPr>
            </w:pPr>
            <w:r w:rsidRPr="00C143E4">
              <w:rPr>
                <w:rFonts w:ascii="Times New Roman" w:eastAsia="Droid Sans Fallback" w:hAnsi="Times New Roman" w:cs="Times New Roman"/>
                <w:kern w:val="2"/>
                <w:sz w:val="24"/>
                <w:szCs w:val="24"/>
                <w:lang w:val="uk-UA" w:eastAsia="zh-CN" w:bidi="hi-IN"/>
              </w:rPr>
              <w:t>https://moodle.znu.edu.ua/course/view.php?id=15212</w:t>
            </w:r>
          </w:p>
          <w:p w14:paraId="0B2C2E80" w14:textId="77777777" w:rsidR="00023B44" w:rsidRPr="00023B44" w:rsidRDefault="00023B44" w:rsidP="00023B44">
            <w:pPr>
              <w:widowControl w:val="0"/>
              <w:suppressAutoHyphens/>
              <w:spacing w:after="0" w:line="276" w:lineRule="auto"/>
              <w:jc w:val="center"/>
              <w:rPr>
                <w:rFonts w:ascii="Times New Roman" w:eastAsia="Droid Sans Fallback" w:hAnsi="Times New Roman" w:cs="Times New Roman"/>
                <w:kern w:val="2"/>
                <w:sz w:val="24"/>
                <w:szCs w:val="24"/>
                <w:lang w:val="uk-UA" w:eastAsia="zh-CN" w:bidi="hi-IN"/>
              </w:rPr>
            </w:pPr>
            <w:r w:rsidRPr="00023B44">
              <w:rPr>
                <w:rFonts w:ascii="Times New Roman" w:eastAsia="Droid Sans Fallback" w:hAnsi="Times New Roman" w:cs="Times New Roman"/>
                <w:kern w:val="2"/>
                <w:sz w:val="24"/>
                <w:szCs w:val="24"/>
                <w:lang w:val="uk-UA" w:eastAsia="zh-CN" w:bidi="hi-IN"/>
              </w:rPr>
              <w:t xml:space="preserve"> </w:t>
            </w:r>
          </w:p>
        </w:tc>
      </w:tr>
    </w:tbl>
    <w:p w14:paraId="68A1EEAB" w14:textId="77777777" w:rsidR="00023B44" w:rsidRPr="00023B44" w:rsidRDefault="00023B44" w:rsidP="00023B44">
      <w:pPr>
        <w:spacing w:after="0" w:line="240" w:lineRule="auto"/>
        <w:jc w:val="both"/>
        <w:rPr>
          <w:rFonts w:ascii="Times New Roman" w:eastAsia="MS Mincho" w:hAnsi="Times New Roman" w:cs="Times New Roman"/>
          <w:b/>
          <w:bCs/>
          <w:color w:val="000000"/>
          <w:kern w:val="36"/>
          <w:sz w:val="28"/>
          <w:szCs w:val="28"/>
          <w:lang w:val="uk-UA"/>
        </w:rPr>
      </w:pPr>
    </w:p>
    <w:p w14:paraId="274E0A90" w14:textId="77777777" w:rsidR="00023B44" w:rsidRPr="00023B44" w:rsidRDefault="00023B44" w:rsidP="00023B44">
      <w:pPr>
        <w:autoSpaceDE w:val="0"/>
        <w:autoSpaceDN w:val="0"/>
        <w:adjustRightInd w:val="0"/>
        <w:spacing w:after="0" w:line="240" w:lineRule="auto"/>
        <w:ind w:firstLine="709"/>
        <w:jc w:val="center"/>
        <w:rPr>
          <w:rFonts w:ascii="Times New Roman" w:eastAsia="MS Mincho" w:hAnsi="Times New Roman" w:cs="Times New Roman"/>
          <w:iCs/>
          <w:sz w:val="24"/>
          <w:szCs w:val="28"/>
          <w:lang w:val="uk-UA"/>
        </w:rPr>
      </w:pPr>
      <w:r w:rsidRPr="00023B44">
        <w:rPr>
          <w:rFonts w:ascii="Times New Roman" w:eastAsia="Calibri" w:hAnsi="Times New Roman" w:cs="Times New Roman"/>
          <w:b/>
          <w:bCs/>
          <w:sz w:val="28"/>
        </w:rPr>
        <w:t>2. Методи досягнення з</w:t>
      </w:r>
      <w:r w:rsidRPr="00023B44">
        <w:rPr>
          <w:rFonts w:ascii="Times New Roman" w:eastAsia="Calibri" w:hAnsi="Times New Roman" w:cs="Times New Roman"/>
          <w:b/>
          <w:sz w:val="28"/>
          <w:szCs w:val="28"/>
        </w:rPr>
        <w:t>апланованих освітньою програмою</w:t>
      </w:r>
      <w:r w:rsidRPr="00023B44">
        <w:rPr>
          <w:rFonts w:ascii="Times New Roman" w:eastAsia="Calibri" w:hAnsi="Times New Roman" w:cs="Times New Roman"/>
          <w:b/>
          <w:bCs/>
          <w:sz w:val="28"/>
          <w:szCs w:val="28"/>
        </w:rPr>
        <w:t xml:space="preserve"> </w:t>
      </w:r>
      <w:r w:rsidRPr="00023B44">
        <w:rPr>
          <w:rFonts w:ascii="Times New Roman" w:eastAsia="Calibri" w:hAnsi="Times New Roman" w:cs="Times New Roman"/>
          <w:b/>
          <w:bCs/>
          <w:sz w:val="28"/>
        </w:rPr>
        <w:t>компетентностей і результатів навчання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5411"/>
      </w:tblGrid>
      <w:tr w:rsidR="00023B44" w:rsidRPr="00023B44" w14:paraId="4D4BD89A" w14:textId="77777777" w:rsidTr="00C143E4">
        <w:tc>
          <w:tcPr>
            <w:tcW w:w="4160" w:type="dxa"/>
          </w:tcPr>
          <w:p w14:paraId="77F7F420" w14:textId="77777777" w:rsidR="00023B44" w:rsidRPr="00023B44" w:rsidRDefault="00023B44" w:rsidP="00023B44">
            <w:pPr>
              <w:suppressAutoHyphens/>
              <w:spacing w:after="0" w:line="240" w:lineRule="auto"/>
              <w:ind w:firstLine="295"/>
              <w:jc w:val="center"/>
              <w:rPr>
                <w:rFonts w:ascii="Times New Roman" w:eastAsia="Times New Roman" w:hAnsi="Times New Roman" w:cs="Times New Roman"/>
                <w:sz w:val="28"/>
                <w:szCs w:val="28"/>
                <w:lang w:val="uk-UA" w:eastAsia="ar-SA"/>
              </w:rPr>
            </w:pPr>
            <w:r w:rsidRPr="00023B44">
              <w:rPr>
                <w:rFonts w:ascii="Times New Roman" w:eastAsia="Times New Roman" w:hAnsi="Times New Roman" w:cs="Times New Roman"/>
                <w:sz w:val="28"/>
                <w:szCs w:val="28"/>
                <w:lang w:val="uk-UA" w:eastAsia="ar-SA"/>
              </w:rPr>
              <w:t>Заплановані робочою програмою результати навчання</w:t>
            </w:r>
          </w:p>
          <w:p w14:paraId="7E5D6A34" w14:textId="77777777" w:rsidR="00023B44" w:rsidRPr="00023B44" w:rsidRDefault="00023B44" w:rsidP="00023B44">
            <w:pPr>
              <w:suppressAutoHyphens/>
              <w:spacing w:after="0" w:line="240" w:lineRule="auto"/>
              <w:ind w:firstLine="295"/>
              <w:jc w:val="center"/>
              <w:rPr>
                <w:rFonts w:ascii="Times New Roman" w:eastAsia="Times New Roman" w:hAnsi="Times New Roman" w:cs="Times New Roman"/>
                <w:sz w:val="28"/>
                <w:szCs w:val="28"/>
                <w:lang w:val="uk-UA" w:eastAsia="ar-SA"/>
              </w:rPr>
            </w:pPr>
            <w:r w:rsidRPr="00023B44">
              <w:rPr>
                <w:rFonts w:ascii="Times New Roman" w:eastAsia="Times New Roman" w:hAnsi="Times New Roman" w:cs="Times New Roman"/>
                <w:sz w:val="28"/>
                <w:szCs w:val="28"/>
                <w:lang w:val="uk-UA" w:eastAsia="ar-SA"/>
              </w:rPr>
              <w:t xml:space="preserve">та компетентності </w:t>
            </w:r>
          </w:p>
        </w:tc>
        <w:tc>
          <w:tcPr>
            <w:tcW w:w="5411" w:type="dxa"/>
          </w:tcPr>
          <w:p w14:paraId="60C05363" w14:textId="77777777" w:rsidR="00023B44" w:rsidRPr="00023B44" w:rsidRDefault="00023B44" w:rsidP="00023B44">
            <w:pPr>
              <w:suppressAutoHyphens/>
              <w:spacing w:after="0" w:line="240" w:lineRule="auto"/>
              <w:ind w:firstLine="295"/>
              <w:jc w:val="center"/>
              <w:rPr>
                <w:rFonts w:ascii="Times New Roman" w:eastAsia="Times New Roman" w:hAnsi="Times New Roman" w:cs="Times New Roman"/>
                <w:sz w:val="28"/>
                <w:szCs w:val="28"/>
                <w:lang w:val="uk-UA" w:eastAsia="ar-SA"/>
              </w:rPr>
            </w:pPr>
            <w:r w:rsidRPr="00023B44">
              <w:rPr>
                <w:rFonts w:ascii="Times New Roman" w:eastAsia="Times New Roman" w:hAnsi="Times New Roman" w:cs="Times New Roman"/>
                <w:sz w:val="28"/>
                <w:szCs w:val="28"/>
                <w:lang w:val="uk-UA" w:eastAsia="ar-SA"/>
              </w:rPr>
              <w:t>Методи і контрольні заходи</w:t>
            </w:r>
          </w:p>
        </w:tc>
      </w:tr>
      <w:tr w:rsidR="00023B44" w:rsidRPr="00023B44" w14:paraId="1B6AE291" w14:textId="77777777" w:rsidTr="00C143E4">
        <w:tc>
          <w:tcPr>
            <w:tcW w:w="4160" w:type="dxa"/>
          </w:tcPr>
          <w:p w14:paraId="71C16B67" w14:textId="77777777" w:rsidR="00023B44" w:rsidRPr="00023B44" w:rsidRDefault="00023B44" w:rsidP="00023B44">
            <w:pPr>
              <w:suppressAutoHyphens/>
              <w:spacing w:after="0" w:line="240" w:lineRule="auto"/>
              <w:ind w:firstLine="295"/>
              <w:jc w:val="center"/>
              <w:rPr>
                <w:rFonts w:ascii="Times New Roman" w:eastAsia="Times New Roman" w:hAnsi="Times New Roman" w:cs="Times New Roman"/>
                <w:b/>
                <w:sz w:val="16"/>
                <w:szCs w:val="16"/>
                <w:lang w:val="uk-UA" w:eastAsia="ar-SA"/>
              </w:rPr>
            </w:pPr>
            <w:r w:rsidRPr="00023B44">
              <w:rPr>
                <w:rFonts w:ascii="Times New Roman" w:eastAsia="Times New Roman" w:hAnsi="Times New Roman" w:cs="Times New Roman"/>
                <w:b/>
                <w:sz w:val="16"/>
                <w:szCs w:val="16"/>
                <w:lang w:val="uk-UA" w:eastAsia="ar-SA"/>
              </w:rPr>
              <w:t>1</w:t>
            </w:r>
          </w:p>
        </w:tc>
        <w:tc>
          <w:tcPr>
            <w:tcW w:w="5411" w:type="dxa"/>
          </w:tcPr>
          <w:p w14:paraId="244237FE" w14:textId="77777777" w:rsidR="00023B44" w:rsidRPr="00023B44" w:rsidRDefault="00023B44" w:rsidP="00023B44">
            <w:pPr>
              <w:suppressAutoHyphens/>
              <w:spacing w:after="0" w:line="240" w:lineRule="auto"/>
              <w:ind w:firstLine="295"/>
              <w:jc w:val="center"/>
              <w:rPr>
                <w:rFonts w:ascii="Times New Roman" w:eastAsia="Times New Roman" w:hAnsi="Times New Roman" w:cs="Times New Roman"/>
                <w:b/>
                <w:sz w:val="16"/>
                <w:szCs w:val="16"/>
                <w:lang w:val="uk-UA" w:eastAsia="ar-SA"/>
              </w:rPr>
            </w:pPr>
            <w:r w:rsidRPr="00023B44">
              <w:rPr>
                <w:rFonts w:ascii="Times New Roman" w:eastAsia="Times New Roman" w:hAnsi="Times New Roman" w:cs="Times New Roman"/>
                <w:b/>
                <w:sz w:val="16"/>
                <w:szCs w:val="16"/>
                <w:lang w:val="uk-UA" w:eastAsia="ar-SA"/>
              </w:rPr>
              <w:t>2</w:t>
            </w:r>
          </w:p>
        </w:tc>
      </w:tr>
      <w:tr w:rsidR="00023B44" w:rsidRPr="00023B44" w14:paraId="0D8E4BB4" w14:textId="77777777" w:rsidTr="00C143E4">
        <w:trPr>
          <w:trHeight w:val="1224"/>
        </w:trPr>
        <w:tc>
          <w:tcPr>
            <w:tcW w:w="4160" w:type="dxa"/>
          </w:tcPr>
          <w:p w14:paraId="6E829F9A" w14:textId="77777777" w:rsidR="00023B44" w:rsidRPr="00023B44" w:rsidRDefault="00023B44" w:rsidP="00023B44">
            <w:pPr>
              <w:suppressAutoHyphens/>
              <w:spacing w:after="0" w:line="240" w:lineRule="auto"/>
              <w:ind w:firstLine="295"/>
              <w:jc w:val="both"/>
              <w:rPr>
                <w:rFonts w:ascii="Times New Roman" w:eastAsia="Times New Roman" w:hAnsi="Times New Roman" w:cs="Times New Roman"/>
                <w:sz w:val="24"/>
                <w:szCs w:val="24"/>
                <w:lang w:val="uk-UA" w:eastAsia="ar-SA"/>
              </w:rPr>
            </w:pPr>
            <w:r w:rsidRPr="00023B44">
              <w:rPr>
                <w:rFonts w:ascii="Times New Roman" w:eastAsia="Times New Roman" w:hAnsi="Times New Roman" w:cs="Times New Roman"/>
                <w:sz w:val="24"/>
                <w:szCs w:val="24"/>
                <w:lang w:val="uk-UA" w:eastAsia="ar-SA"/>
              </w:rPr>
              <w:t>СК 2. Здатність використовувати в професійній діяльності знання про мову як особливу знакову систему, її природу, функції, рівні</w:t>
            </w:r>
          </w:p>
        </w:tc>
        <w:tc>
          <w:tcPr>
            <w:tcW w:w="5411" w:type="dxa"/>
          </w:tcPr>
          <w:p w14:paraId="2431C95D" w14:textId="77777777" w:rsidR="00023B44" w:rsidRPr="00023B44" w:rsidRDefault="00023B44" w:rsidP="00023B44">
            <w:pPr>
              <w:suppressAutoHyphens/>
              <w:spacing w:after="0" w:line="240" w:lineRule="auto"/>
              <w:jc w:val="both"/>
              <w:rPr>
                <w:rFonts w:ascii="Times New Roman" w:eastAsia="Calibri" w:hAnsi="Times New Roman" w:cs="Times New Roman"/>
                <w:sz w:val="24"/>
                <w:szCs w:val="24"/>
                <w:lang w:val="uk-UA" w:eastAsia="ar-SA"/>
              </w:rPr>
            </w:pPr>
            <w:r w:rsidRPr="00023B44">
              <w:rPr>
                <w:rFonts w:ascii="Times New Roman" w:eastAsia="Calibri" w:hAnsi="Times New Roman" w:cs="Times New Roman"/>
                <w:sz w:val="24"/>
                <w:szCs w:val="24"/>
                <w:lang w:val="uk-UA" w:eastAsia="ar-SA"/>
              </w:rPr>
              <w:t>Методи: пояснювально-ілюстративний метод, метод проблемного викладу, дослідницький метод, дискусії, ділова гра, круглі столи, методи моделювання проблемної ситуації. Конкретизація навчальних методів: моделювання типових ситуацій професійної діяльності; використання кейс-методів (ситуаційні завдання); виконання групових проєктів; аналіз, синтез, порівняння, узагальнення явищ, фактів, закономірностей, викладених у різних джерелах інформації, з метою підготовки відповідей на поставлені напередодні запитання.</w:t>
            </w:r>
          </w:p>
          <w:p w14:paraId="2506B659" w14:textId="77777777" w:rsidR="00023B44" w:rsidRPr="00023B44" w:rsidRDefault="00023B44" w:rsidP="00023B44">
            <w:pPr>
              <w:suppressAutoHyphens/>
              <w:spacing w:after="0" w:line="240" w:lineRule="auto"/>
              <w:ind w:firstLine="295"/>
              <w:jc w:val="both"/>
              <w:rPr>
                <w:rFonts w:ascii="Times New Roman" w:eastAsia="Times New Roman" w:hAnsi="Times New Roman" w:cs="Times New Roman"/>
                <w:sz w:val="28"/>
                <w:szCs w:val="28"/>
                <w:lang w:val="uk-UA" w:eastAsia="ar-SA"/>
              </w:rPr>
            </w:pPr>
            <w:r w:rsidRPr="00023B44">
              <w:rPr>
                <w:rFonts w:ascii="Times New Roman" w:eastAsia="Calibri" w:hAnsi="Times New Roman" w:cs="Times New Roman"/>
                <w:sz w:val="24"/>
                <w:szCs w:val="24"/>
                <w:lang w:val="uk-UA" w:eastAsia="ar-SA"/>
              </w:rPr>
              <w:t>Контрольні заходи: тести, опитування</w:t>
            </w:r>
          </w:p>
        </w:tc>
      </w:tr>
      <w:tr w:rsidR="00023B44" w:rsidRPr="00023B44" w14:paraId="13BA1173" w14:textId="77777777" w:rsidTr="00C143E4">
        <w:trPr>
          <w:trHeight w:val="150"/>
        </w:trPr>
        <w:tc>
          <w:tcPr>
            <w:tcW w:w="4160" w:type="dxa"/>
          </w:tcPr>
          <w:p w14:paraId="26FAE3ED" w14:textId="77777777" w:rsidR="00023B44" w:rsidRPr="00023B44" w:rsidRDefault="00023B44" w:rsidP="00023B44">
            <w:pPr>
              <w:suppressAutoHyphens/>
              <w:spacing w:after="0" w:line="240" w:lineRule="auto"/>
              <w:ind w:firstLine="295"/>
              <w:jc w:val="both"/>
              <w:rPr>
                <w:rFonts w:ascii="Times New Roman" w:eastAsia="Times New Roman" w:hAnsi="Times New Roman" w:cs="Times New Roman"/>
                <w:sz w:val="24"/>
                <w:szCs w:val="24"/>
                <w:lang w:val="uk-UA" w:eastAsia="ar-SA"/>
              </w:rPr>
            </w:pPr>
            <w:r w:rsidRPr="00023B44">
              <w:rPr>
                <w:rFonts w:ascii="Times New Roman" w:eastAsia="Times New Roman" w:hAnsi="Times New Roman" w:cs="Times New Roman"/>
                <w:sz w:val="24"/>
                <w:szCs w:val="24"/>
                <w:lang w:val="uk-UA" w:eastAsia="ar-SA"/>
              </w:rPr>
              <w:t>СК 6. Здатність вільно, гнучко й ефективно використовувати мови, що вивчаються, в усній та письмовій формі, у різних жанрово-стильових різновидах і регістрах спілкування (офіційному, неофіційному, нейтральному), для розв’язання комунікативних завдань у різних сферах життя</w:t>
            </w:r>
          </w:p>
        </w:tc>
        <w:tc>
          <w:tcPr>
            <w:tcW w:w="5411" w:type="dxa"/>
          </w:tcPr>
          <w:p w14:paraId="0206C308" w14:textId="77777777" w:rsidR="00023B44" w:rsidRPr="00023B44" w:rsidRDefault="00023B44" w:rsidP="00023B44">
            <w:pPr>
              <w:suppressAutoHyphens/>
              <w:spacing w:after="0" w:line="240" w:lineRule="auto"/>
              <w:jc w:val="both"/>
              <w:rPr>
                <w:rFonts w:ascii="Times New Roman" w:eastAsia="Calibri" w:hAnsi="Times New Roman" w:cs="Times New Roman"/>
                <w:sz w:val="24"/>
                <w:szCs w:val="24"/>
                <w:lang w:val="uk-UA" w:eastAsia="ar-SA"/>
              </w:rPr>
            </w:pPr>
            <w:r w:rsidRPr="00023B44">
              <w:rPr>
                <w:rFonts w:ascii="Times New Roman" w:eastAsia="Calibri" w:hAnsi="Times New Roman" w:cs="Times New Roman"/>
                <w:sz w:val="24"/>
                <w:szCs w:val="24"/>
                <w:lang w:val="uk-UA" w:eastAsia="ar-SA"/>
              </w:rPr>
              <w:t xml:space="preserve">Методи: репродуктивний метод, метод проблемного викладу, дослідницький метод, дискусії, ділова гра, круглі столи, методи моделювання проблемної ситуації. </w:t>
            </w:r>
          </w:p>
          <w:p w14:paraId="5874CBC4" w14:textId="77777777" w:rsidR="00023B44" w:rsidRPr="00023B44" w:rsidRDefault="00023B44" w:rsidP="00023B44">
            <w:pPr>
              <w:suppressAutoHyphens/>
              <w:spacing w:after="0" w:line="240" w:lineRule="auto"/>
              <w:ind w:firstLine="295"/>
              <w:jc w:val="both"/>
              <w:rPr>
                <w:rFonts w:ascii="Times New Roman" w:eastAsia="Times New Roman" w:hAnsi="Times New Roman" w:cs="Times New Roman"/>
                <w:sz w:val="28"/>
                <w:szCs w:val="28"/>
                <w:lang w:val="uk-UA" w:eastAsia="ar-SA"/>
              </w:rPr>
            </w:pPr>
            <w:r w:rsidRPr="00023B44">
              <w:rPr>
                <w:rFonts w:ascii="Times New Roman" w:eastAsia="Calibri" w:hAnsi="Times New Roman" w:cs="Times New Roman"/>
                <w:sz w:val="24"/>
                <w:szCs w:val="24"/>
                <w:lang w:val="uk-UA" w:eastAsia="ar-SA"/>
              </w:rPr>
              <w:t>Контрольні заходи: тести, опитування.</w:t>
            </w:r>
          </w:p>
        </w:tc>
      </w:tr>
      <w:tr w:rsidR="00023B44" w:rsidRPr="00023B44" w14:paraId="58559D2A" w14:textId="77777777" w:rsidTr="00C143E4">
        <w:trPr>
          <w:trHeight w:val="135"/>
        </w:trPr>
        <w:tc>
          <w:tcPr>
            <w:tcW w:w="4160" w:type="dxa"/>
          </w:tcPr>
          <w:p w14:paraId="643C1AD4" w14:textId="77777777" w:rsidR="00023B44" w:rsidRPr="00023B44" w:rsidRDefault="00023B44" w:rsidP="00023B44">
            <w:pPr>
              <w:suppressAutoHyphens/>
              <w:spacing w:after="0" w:line="240" w:lineRule="auto"/>
              <w:ind w:firstLine="295"/>
              <w:jc w:val="both"/>
              <w:rPr>
                <w:rFonts w:ascii="Times New Roman" w:eastAsia="Times New Roman" w:hAnsi="Times New Roman" w:cs="Times New Roman"/>
                <w:sz w:val="24"/>
                <w:szCs w:val="24"/>
                <w:lang w:val="uk-UA" w:eastAsia="ar-SA"/>
              </w:rPr>
            </w:pPr>
            <w:r w:rsidRPr="00023B44">
              <w:rPr>
                <w:rFonts w:ascii="Times New Roman" w:eastAsia="Times New Roman" w:hAnsi="Times New Roman" w:cs="Times New Roman"/>
                <w:sz w:val="24"/>
                <w:szCs w:val="24"/>
                <w:lang w:val="uk-UA" w:eastAsia="ar-SA"/>
              </w:rPr>
              <w:t>СК 8. Здатність вільно оперувати спеціальною термінологією для розв’язання професійних завдань</w:t>
            </w:r>
          </w:p>
        </w:tc>
        <w:tc>
          <w:tcPr>
            <w:tcW w:w="5411" w:type="dxa"/>
          </w:tcPr>
          <w:p w14:paraId="70DE1DBD" w14:textId="77777777" w:rsidR="00023B44" w:rsidRPr="00023B44" w:rsidRDefault="00023B44" w:rsidP="00023B44">
            <w:pPr>
              <w:suppressAutoHyphens/>
              <w:spacing w:after="0" w:line="240" w:lineRule="auto"/>
              <w:jc w:val="both"/>
              <w:rPr>
                <w:rFonts w:ascii="Times New Roman" w:eastAsia="Calibri" w:hAnsi="Times New Roman" w:cs="Times New Roman"/>
                <w:sz w:val="24"/>
                <w:szCs w:val="24"/>
                <w:lang w:val="uk-UA" w:eastAsia="ar-SA"/>
              </w:rPr>
            </w:pPr>
            <w:r w:rsidRPr="00023B44">
              <w:rPr>
                <w:rFonts w:ascii="Times New Roman" w:eastAsia="Calibri" w:hAnsi="Times New Roman" w:cs="Times New Roman"/>
                <w:sz w:val="24"/>
                <w:szCs w:val="24"/>
                <w:lang w:val="uk-UA" w:eastAsia="ar-SA"/>
              </w:rPr>
              <w:t xml:space="preserve">Методи: пояснювально-ілюстративний метод, репродуктивний метод, метод проблемного викладу, дослідницький метод, дискусії, ділова гра, круглі столи, методи моделювання проблемної ситуації. </w:t>
            </w:r>
          </w:p>
          <w:p w14:paraId="1427DCFD" w14:textId="77777777" w:rsidR="00023B44" w:rsidRPr="00023B44" w:rsidRDefault="00023B44" w:rsidP="00023B44">
            <w:pPr>
              <w:suppressAutoHyphens/>
              <w:spacing w:after="0" w:line="240" w:lineRule="auto"/>
              <w:ind w:firstLine="295"/>
              <w:jc w:val="both"/>
              <w:rPr>
                <w:rFonts w:ascii="Times New Roman" w:eastAsia="Times New Roman" w:hAnsi="Times New Roman" w:cs="Times New Roman"/>
                <w:sz w:val="28"/>
                <w:szCs w:val="28"/>
                <w:lang w:val="uk-UA" w:eastAsia="ar-SA"/>
              </w:rPr>
            </w:pPr>
            <w:r w:rsidRPr="00023B44">
              <w:rPr>
                <w:rFonts w:ascii="Times New Roman" w:eastAsia="Calibri" w:hAnsi="Times New Roman" w:cs="Times New Roman"/>
                <w:sz w:val="24"/>
                <w:szCs w:val="24"/>
                <w:lang w:val="uk-UA" w:eastAsia="ar-SA"/>
              </w:rPr>
              <w:t>Контрольні заходи: тести, опитування</w:t>
            </w:r>
          </w:p>
        </w:tc>
      </w:tr>
      <w:tr w:rsidR="00023B44" w:rsidRPr="00023B44" w14:paraId="242E66F0" w14:textId="77777777" w:rsidTr="00C143E4">
        <w:trPr>
          <w:trHeight w:val="165"/>
        </w:trPr>
        <w:tc>
          <w:tcPr>
            <w:tcW w:w="4160" w:type="dxa"/>
          </w:tcPr>
          <w:p w14:paraId="677B4A7E" w14:textId="77777777" w:rsidR="00023B44" w:rsidRPr="00023B44" w:rsidRDefault="00023B44" w:rsidP="00023B44">
            <w:pPr>
              <w:suppressAutoHyphens/>
              <w:spacing w:after="0" w:line="240" w:lineRule="auto"/>
              <w:ind w:firstLine="295"/>
              <w:jc w:val="both"/>
              <w:rPr>
                <w:rFonts w:ascii="Times New Roman" w:eastAsia="Times New Roman" w:hAnsi="Times New Roman" w:cs="Times New Roman"/>
                <w:sz w:val="24"/>
                <w:szCs w:val="24"/>
                <w:lang w:val="uk-UA" w:eastAsia="ar-SA"/>
              </w:rPr>
            </w:pPr>
            <w:r w:rsidRPr="00023B44">
              <w:rPr>
                <w:rFonts w:ascii="Times New Roman" w:eastAsia="Times New Roman" w:hAnsi="Times New Roman" w:cs="Times New Roman"/>
                <w:sz w:val="24"/>
                <w:szCs w:val="24"/>
                <w:lang w:val="uk-UA" w:eastAsia="ar-SA"/>
              </w:rPr>
              <w:t>СК 9. Усвідомлення засад і технологій створення текстів різних жанрів і стилів державною та польською мовами</w:t>
            </w:r>
          </w:p>
        </w:tc>
        <w:tc>
          <w:tcPr>
            <w:tcW w:w="5411" w:type="dxa"/>
          </w:tcPr>
          <w:p w14:paraId="7FE5B5BC" w14:textId="77777777" w:rsidR="00023B44" w:rsidRPr="00023B44" w:rsidRDefault="00023B44" w:rsidP="00023B44">
            <w:pPr>
              <w:suppressAutoHyphens/>
              <w:spacing w:after="0" w:line="240" w:lineRule="auto"/>
              <w:jc w:val="both"/>
              <w:rPr>
                <w:rFonts w:ascii="Times New Roman" w:eastAsia="Calibri" w:hAnsi="Times New Roman" w:cs="Times New Roman"/>
                <w:sz w:val="24"/>
                <w:szCs w:val="24"/>
                <w:lang w:val="uk-UA" w:eastAsia="ar-SA"/>
              </w:rPr>
            </w:pPr>
            <w:r w:rsidRPr="00023B44">
              <w:rPr>
                <w:rFonts w:ascii="Times New Roman" w:eastAsia="Calibri" w:hAnsi="Times New Roman" w:cs="Times New Roman"/>
                <w:sz w:val="24"/>
                <w:szCs w:val="24"/>
                <w:lang w:val="uk-UA" w:eastAsia="ar-SA"/>
              </w:rPr>
              <w:t xml:space="preserve">Методи: метод проблемного викладу, дослідницький метод, дискусії, ділова гра, круглі столи, методи моделювання проблемної ситуації. </w:t>
            </w:r>
          </w:p>
          <w:p w14:paraId="2A79F811" w14:textId="77777777" w:rsidR="00023B44" w:rsidRPr="00023B44" w:rsidRDefault="00023B44" w:rsidP="00023B44">
            <w:pPr>
              <w:suppressAutoHyphens/>
              <w:spacing w:after="0" w:line="240" w:lineRule="auto"/>
              <w:ind w:firstLine="295"/>
              <w:jc w:val="both"/>
              <w:rPr>
                <w:rFonts w:ascii="Times New Roman" w:eastAsia="Times New Roman" w:hAnsi="Times New Roman" w:cs="Times New Roman"/>
                <w:sz w:val="28"/>
                <w:szCs w:val="28"/>
                <w:lang w:val="uk-UA" w:eastAsia="ar-SA"/>
              </w:rPr>
            </w:pPr>
            <w:r w:rsidRPr="00023B44">
              <w:rPr>
                <w:rFonts w:ascii="Times New Roman" w:eastAsia="Calibri" w:hAnsi="Times New Roman" w:cs="Times New Roman"/>
                <w:sz w:val="24"/>
                <w:szCs w:val="24"/>
                <w:lang w:val="uk-UA" w:eastAsia="ar-SA"/>
              </w:rPr>
              <w:t>Контрольні заходи: тести, опитування</w:t>
            </w:r>
          </w:p>
        </w:tc>
      </w:tr>
      <w:tr w:rsidR="00023B44" w:rsidRPr="00023B44" w14:paraId="07F9AE51" w14:textId="77777777" w:rsidTr="00C143E4">
        <w:trPr>
          <w:trHeight w:val="150"/>
        </w:trPr>
        <w:tc>
          <w:tcPr>
            <w:tcW w:w="4160" w:type="dxa"/>
          </w:tcPr>
          <w:p w14:paraId="232FD8F6" w14:textId="77777777" w:rsidR="00023B44" w:rsidRPr="00023B44" w:rsidRDefault="00023B44" w:rsidP="00023B44">
            <w:pPr>
              <w:suppressAutoHyphens/>
              <w:spacing w:after="0" w:line="240" w:lineRule="auto"/>
              <w:ind w:firstLine="295"/>
              <w:jc w:val="both"/>
              <w:rPr>
                <w:rFonts w:ascii="Times New Roman" w:eastAsia="Times New Roman" w:hAnsi="Times New Roman" w:cs="Times New Roman"/>
                <w:sz w:val="24"/>
                <w:szCs w:val="24"/>
                <w:lang w:val="uk-UA" w:eastAsia="ar-SA"/>
              </w:rPr>
            </w:pPr>
            <w:r w:rsidRPr="00023B44">
              <w:rPr>
                <w:rFonts w:ascii="Times New Roman" w:eastAsia="Times New Roman" w:hAnsi="Times New Roman" w:cs="Times New Roman"/>
                <w:sz w:val="24"/>
                <w:szCs w:val="24"/>
                <w:lang w:val="uk-UA" w:eastAsia="ar-SA"/>
              </w:rPr>
              <w:t>СК 13. Здатність до організації міжкультурної комунікації</w:t>
            </w:r>
          </w:p>
        </w:tc>
        <w:tc>
          <w:tcPr>
            <w:tcW w:w="5411" w:type="dxa"/>
          </w:tcPr>
          <w:p w14:paraId="7DA30BB0" w14:textId="77777777" w:rsidR="00023B44" w:rsidRPr="00023B44" w:rsidRDefault="00023B44" w:rsidP="00023B44">
            <w:pPr>
              <w:suppressAutoHyphens/>
              <w:spacing w:after="0" w:line="240" w:lineRule="auto"/>
              <w:jc w:val="both"/>
              <w:rPr>
                <w:rFonts w:ascii="Times New Roman" w:eastAsia="Calibri" w:hAnsi="Times New Roman" w:cs="Times New Roman"/>
                <w:sz w:val="24"/>
                <w:szCs w:val="24"/>
                <w:lang w:val="uk-UA" w:eastAsia="ar-SA"/>
              </w:rPr>
            </w:pPr>
            <w:r w:rsidRPr="00023B44">
              <w:rPr>
                <w:rFonts w:ascii="Times New Roman" w:eastAsia="Calibri" w:hAnsi="Times New Roman" w:cs="Times New Roman"/>
                <w:sz w:val="24"/>
                <w:szCs w:val="24"/>
                <w:lang w:val="uk-UA" w:eastAsia="ar-SA"/>
              </w:rPr>
              <w:t xml:space="preserve">Методи: пояснювально-ілюстративний метод, репродуктивний метод, метод проблемного викладу, дискусії, ділова гра, круглі столи, методи моделювання проблемної ситуації. </w:t>
            </w:r>
          </w:p>
          <w:p w14:paraId="73045339" w14:textId="77777777" w:rsidR="00023B44" w:rsidRPr="00023B44" w:rsidRDefault="00023B44" w:rsidP="00023B44">
            <w:pPr>
              <w:suppressAutoHyphens/>
              <w:spacing w:after="0" w:line="240" w:lineRule="auto"/>
              <w:ind w:firstLine="295"/>
              <w:jc w:val="both"/>
              <w:rPr>
                <w:rFonts w:ascii="Times New Roman" w:eastAsia="Times New Roman" w:hAnsi="Times New Roman" w:cs="Times New Roman"/>
                <w:sz w:val="28"/>
                <w:szCs w:val="28"/>
                <w:lang w:val="uk-UA" w:eastAsia="ar-SA"/>
              </w:rPr>
            </w:pPr>
            <w:r w:rsidRPr="00023B44">
              <w:rPr>
                <w:rFonts w:ascii="Times New Roman" w:eastAsia="Calibri" w:hAnsi="Times New Roman" w:cs="Times New Roman"/>
                <w:sz w:val="24"/>
                <w:szCs w:val="24"/>
                <w:lang w:val="uk-UA" w:eastAsia="ar-SA"/>
              </w:rPr>
              <w:t>Контрольні заходи: тести, опитування</w:t>
            </w:r>
          </w:p>
        </w:tc>
      </w:tr>
      <w:tr w:rsidR="00023B44" w:rsidRPr="00023B44" w14:paraId="68873B69" w14:textId="77777777" w:rsidTr="00C143E4">
        <w:trPr>
          <w:trHeight w:val="157"/>
        </w:trPr>
        <w:tc>
          <w:tcPr>
            <w:tcW w:w="4160" w:type="dxa"/>
          </w:tcPr>
          <w:p w14:paraId="10A10F9A" w14:textId="77777777" w:rsidR="00023B44" w:rsidRPr="00023B44" w:rsidRDefault="00023B44" w:rsidP="00023B44">
            <w:pPr>
              <w:suppressAutoHyphens/>
              <w:spacing w:after="0" w:line="240" w:lineRule="auto"/>
              <w:ind w:firstLine="295"/>
              <w:jc w:val="both"/>
              <w:rPr>
                <w:rFonts w:ascii="Times New Roman" w:eastAsia="Times New Roman" w:hAnsi="Times New Roman" w:cs="Times New Roman"/>
                <w:sz w:val="24"/>
                <w:szCs w:val="24"/>
                <w:lang w:val="uk-UA" w:eastAsia="ar-SA"/>
              </w:rPr>
            </w:pPr>
            <w:r w:rsidRPr="00023B44">
              <w:rPr>
                <w:rFonts w:ascii="Times New Roman" w:eastAsia="Times New Roman" w:hAnsi="Times New Roman" w:cs="Times New Roman"/>
                <w:sz w:val="24"/>
                <w:szCs w:val="24"/>
                <w:lang w:val="uk-UA" w:eastAsia="ar-SA"/>
              </w:rPr>
              <w:t xml:space="preserve">СК 14. Здатність ефективно застосувати перекладацькі стратегії у </w:t>
            </w:r>
            <w:r w:rsidRPr="00023B44">
              <w:rPr>
                <w:rFonts w:ascii="Times New Roman" w:eastAsia="Times New Roman" w:hAnsi="Times New Roman" w:cs="Times New Roman"/>
                <w:sz w:val="24"/>
                <w:szCs w:val="24"/>
                <w:lang w:val="uk-UA" w:eastAsia="ar-SA"/>
              </w:rPr>
              <w:lastRenderedPageBreak/>
              <w:t>різних типах комунікації з урахуванням специфіки слов’янських культур</w:t>
            </w:r>
          </w:p>
        </w:tc>
        <w:tc>
          <w:tcPr>
            <w:tcW w:w="5411" w:type="dxa"/>
          </w:tcPr>
          <w:p w14:paraId="0DE046F0" w14:textId="77777777" w:rsidR="00023B44" w:rsidRPr="00023B44" w:rsidRDefault="00023B44" w:rsidP="00023B44">
            <w:pPr>
              <w:suppressAutoHyphens/>
              <w:spacing w:after="0" w:line="240" w:lineRule="auto"/>
              <w:jc w:val="both"/>
              <w:rPr>
                <w:rFonts w:ascii="Times New Roman" w:eastAsia="Calibri" w:hAnsi="Times New Roman" w:cs="Times New Roman"/>
                <w:sz w:val="24"/>
                <w:szCs w:val="24"/>
                <w:lang w:val="uk-UA" w:eastAsia="ar-SA"/>
              </w:rPr>
            </w:pPr>
            <w:r w:rsidRPr="00023B44">
              <w:rPr>
                <w:rFonts w:ascii="Times New Roman" w:eastAsia="Calibri" w:hAnsi="Times New Roman" w:cs="Times New Roman"/>
                <w:sz w:val="24"/>
                <w:szCs w:val="24"/>
                <w:lang w:val="uk-UA" w:eastAsia="ar-SA"/>
              </w:rPr>
              <w:lastRenderedPageBreak/>
              <w:t xml:space="preserve">Методи: пояснювально-ілюстративний метод, репродуктивний метод, метод проблемного </w:t>
            </w:r>
            <w:r w:rsidRPr="00023B44">
              <w:rPr>
                <w:rFonts w:ascii="Times New Roman" w:eastAsia="Calibri" w:hAnsi="Times New Roman" w:cs="Times New Roman"/>
                <w:sz w:val="24"/>
                <w:szCs w:val="24"/>
                <w:lang w:val="uk-UA" w:eastAsia="ar-SA"/>
              </w:rPr>
              <w:lastRenderedPageBreak/>
              <w:t xml:space="preserve">викладу, дослідницький метод, дискусії, ділова гра, круглі столи, методи моделювання проблемної ситуації. </w:t>
            </w:r>
          </w:p>
          <w:p w14:paraId="700E1D4E" w14:textId="77777777" w:rsidR="00023B44" w:rsidRPr="00023B44" w:rsidRDefault="00023B44" w:rsidP="00023B44">
            <w:pPr>
              <w:suppressAutoHyphens/>
              <w:spacing w:after="0" w:line="240" w:lineRule="auto"/>
              <w:ind w:firstLine="295"/>
              <w:jc w:val="both"/>
              <w:rPr>
                <w:rFonts w:ascii="Times New Roman" w:eastAsia="Times New Roman" w:hAnsi="Times New Roman" w:cs="Times New Roman"/>
                <w:sz w:val="28"/>
                <w:szCs w:val="28"/>
                <w:lang w:val="uk-UA" w:eastAsia="ar-SA"/>
              </w:rPr>
            </w:pPr>
            <w:r w:rsidRPr="00023B44">
              <w:rPr>
                <w:rFonts w:ascii="Times New Roman" w:eastAsia="Calibri" w:hAnsi="Times New Roman" w:cs="Times New Roman"/>
                <w:sz w:val="24"/>
                <w:szCs w:val="24"/>
                <w:lang w:val="uk-UA" w:eastAsia="ar-SA"/>
              </w:rPr>
              <w:t>Контрольні заходи: тести, опитування</w:t>
            </w:r>
          </w:p>
        </w:tc>
      </w:tr>
    </w:tbl>
    <w:p w14:paraId="26FF1193" w14:textId="77777777" w:rsidR="00023B44" w:rsidRPr="00023B44" w:rsidRDefault="00023B44" w:rsidP="00023B44">
      <w:pPr>
        <w:spacing w:after="0" w:line="240" w:lineRule="auto"/>
        <w:jc w:val="both"/>
        <w:rPr>
          <w:rFonts w:ascii="Times New Roman" w:eastAsia="MS Mincho" w:hAnsi="Times New Roman" w:cs="Times New Roman"/>
          <w:b/>
          <w:bCs/>
          <w:iCs/>
          <w:color w:val="000000"/>
          <w:kern w:val="36"/>
          <w:sz w:val="28"/>
          <w:szCs w:val="28"/>
          <w:lang w:val="uk-UA"/>
        </w:rPr>
      </w:pPr>
    </w:p>
    <w:p w14:paraId="2251F37E" w14:textId="77777777" w:rsidR="00023B44" w:rsidRPr="00023B44" w:rsidRDefault="00023B44" w:rsidP="00023B44">
      <w:pPr>
        <w:tabs>
          <w:tab w:val="left" w:pos="284"/>
          <w:tab w:val="left" w:pos="567"/>
        </w:tabs>
        <w:spacing w:after="200" w:line="276" w:lineRule="auto"/>
        <w:ind w:left="360" w:firstLine="709"/>
        <w:jc w:val="center"/>
        <w:rPr>
          <w:rFonts w:ascii="Times New Roman" w:eastAsia="Calibri" w:hAnsi="Times New Roman" w:cs="Times New Roman"/>
          <w:b/>
          <w:bCs/>
          <w:color w:val="FF0000"/>
          <w:sz w:val="28"/>
          <w:szCs w:val="28"/>
        </w:rPr>
      </w:pPr>
      <w:r w:rsidRPr="00023B44">
        <w:rPr>
          <w:rFonts w:ascii="Times New Roman" w:eastAsia="Calibri" w:hAnsi="Times New Roman" w:cs="Times New Roman"/>
          <w:b/>
          <w:bCs/>
          <w:sz w:val="28"/>
          <w:szCs w:val="28"/>
        </w:rPr>
        <w:t>3. Програма навчальної дисципліни</w:t>
      </w:r>
    </w:p>
    <w:p w14:paraId="063646E7" w14:textId="5C678BF9" w:rsidR="00C143E4" w:rsidRPr="00C143E4" w:rsidRDefault="00023B44" w:rsidP="00C143E4">
      <w:pPr>
        <w:spacing w:after="0" w:line="240" w:lineRule="auto"/>
        <w:ind w:firstLine="709"/>
        <w:jc w:val="center"/>
        <w:rPr>
          <w:rFonts w:ascii="Times New Roman" w:eastAsia="Calibri" w:hAnsi="Times New Roman" w:cs="Times New Roman"/>
          <w:b/>
          <w:sz w:val="28"/>
          <w:szCs w:val="28"/>
        </w:rPr>
      </w:pPr>
      <w:bookmarkStart w:id="1" w:name="_Hlk173321468"/>
      <w:r w:rsidRPr="00023B44">
        <w:rPr>
          <w:rFonts w:ascii="Times New Roman" w:eastAsia="Calibri" w:hAnsi="Times New Roman" w:cs="Times New Roman"/>
          <w:b/>
          <w:sz w:val="28"/>
          <w:szCs w:val="28"/>
          <w:lang w:val="uk-UA"/>
        </w:rPr>
        <w:t>Змістовий модуль</w:t>
      </w:r>
      <w:r w:rsidRPr="00023B44">
        <w:rPr>
          <w:rFonts w:ascii="Times New Roman" w:eastAsia="Calibri" w:hAnsi="Times New Roman" w:cs="Times New Roman"/>
          <w:b/>
          <w:sz w:val="28"/>
          <w:szCs w:val="28"/>
        </w:rPr>
        <w:t xml:space="preserve"> 1. </w:t>
      </w:r>
      <w:r w:rsidR="00C143E4">
        <w:rPr>
          <w:rFonts w:ascii="Times New Roman" w:eastAsia="Calibri" w:hAnsi="Times New Roman" w:cs="Times New Roman"/>
          <w:b/>
          <w:sz w:val="28"/>
          <w:szCs w:val="28"/>
          <w:lang w:val="uk-UA"/>
        </w:rPr>
        <w:t>В</w:t>
      </w:r>
      <w:r w:rsidR="00C143E4" w:rsidRPr="00C143E4">
        <w:rPr>
          <w:rFonts w:ascii="Times New Roman" w:eastAsia="Calibri" w:hAnsi="Times New Roman" w:cs="Times New Roman"/>
          <w:b/>
          <w:sz w:val="28"/>
          <w:szCs w:val="28"/>
        </w:rPr>
        <w:t xml:space="preserve">ізуальні комунікації: </w:t>
      </w:r>
    </w:p>
    <w:p w14:paraId="6AD5D696" w14:textId="1C4CF71D" w:rsidR="00023B44" w:rsidRPr="00023B44" w:rsidRDefault="00C143E4" w:rsidP="00C143E4">
      <w:pPr>
        <w:spacing w:after="0" w:line="240" w:lineRule="auto"/>
        <w:ind w:firstLine="709"/>
        <w:jc w:val="center"/>
        <w:rPr>
          <w:rFonts w:ascii="Times New Roman" w:eastAsia="Calibri" w:hAnsi="Times New Roman" w:cs="Times New Roman"/>
          <w:b/>
          <w:sz w:val="28"/>
          <w:szCs w:val="28"/>
          <w:lang w:val="uk-UA"/>
        </w:rPr>
      </w:pPr>
      <w:r w:rsidRPr="00C143E4">
        <w:rPr>
          <w:rFonts w:ascii="Times New Roman" w:eastAsia="Calibri" w:hAnsi="Times New Roman" w:cs="Times New Roman"/>
          <w:b/>
          <w:sz w:val="28"/>
          <w:szCs w:val="28"/>
        </w:rPr>
        <w:t>істор</w:t>
      </w:r>
      <w:r>
        <w:rPr>
          <w:rFonts w:ascii="Times New Roman" w:eastAsia="Calibri" w:hAnsi="Times New Roman" w:cs="Times New Roman"/>
          <w:b/>
          <w:sz w:val="28"/>
          <w:szCs w:val="28"/>
          <w:lang w:val="uk-UA"/>
        </w:rPr>
        <w:t>ія формування</w:t>
      </w:r>
      <w:r w:rsidRPr="00C143E4">
        <w:rPr>
          <w:rFonts w:ascii="Times New Roman" w:eastAsia="Calibri" w:hAnsi="Times New Roman" w:cs="Times New Roman"/>
          <w:b/>
          <w:sz w:val="28"/>
          <w:szCs w:val="28"/>
        </w:rPr>
        <w:t xml:space="preserve"> та </w:t>
      </w:r>
      <w:r>
        <w:rPr>
          <w:rFonts w:ascii="Times New Roman" w:eastAsia="Calibri" w:hAnsi="Times New Roman" w:cs="Times New Roman"/>
          <w:b/>
          <w:sz w:val="28"/>
          <w:szCs w:val="28"/>
          <w:lang w:val="uk-UA"/>
        </w:rPr>
        <w:t>тренди</w:t>
      </w:r>
      <w:r w:rsidR="00293914">
        <w:rPr>
          <w:rFonts w:ascii="Times New Roman" w:eastAsia="Calibri" w:hAnsi="Times New Roman" w:cs="Times New Roman"/>
          <w:b/>
          <w:sz w:val="28"/>
          <w:szCs w:val="28"/>
          <w:lang w:val="uk-UA"/>
        </w:rPr>
        <w:t xml:space="preserve"> </w:t>
      </w:r>
      <w:r w:rsidRPr="00C143E4">
        <w:rPr>
          <w:rFonts w:ascii="Times New Roman" w:eastAsia="Calibri" w:hAnsi="Times New Roman" w:cs="Times New Roman"/>
          <w:b/>
          <w:sz w:val="28"/>
          <w:szCs w:val="28"/>
        </w:rPr>
        <w:t>сучасності</w:t>
      </w:r>
      <w:bookmarkEnd w:id="1"/>
    </w:p>
    <w:p w14:paraId="28961A6D" w14:textId="4EC2BAF0" w:rsidR="00023B44" w:rsidRDefault="00023B44" w:rsidP="00C143E4">
      <w:pPr>
        <w:spacing w:after="0" w:line="240" w:lineRule="auto"/>
        <w:ind w:firstLine="709"/>
        <w:jc w:val="both"/>
        <w:rPr>
          <w:rFonts w:ascii="Times New Roman" w:eastAsia="Times New Roman" w:hAnsi="Times New Roman" w:cs="Times New Roman"/>
          <w:i/>
          <w:sz w:val="28"/>
          <w:szCs w:val="28"/>
          <w:lang w:val="uk-UA" w:eastAsia="ru-RU"/>
        </w:rPr>
      </w:pPr>
      <w:r w:rsidRPr="00023B44">
        <w:rPr>
          <w:rFonts w:ascii="Times New Roman" w:eastAsia="Times New Roman" w:hAnsi="Times New Roman" w:cs="Times New Roman"/>
          <w:i/>
          <w:sz w:val="28"/>
          <w:szCs w:val="28"/>
          <w:lang w:val="uk-UA" w:eastAsia="ru-RU"/>
        </w:rPr>
        <w:t>Тема 1.</w:t>
      </w:r>
      <w:r w:rsidRPr="00023B44">
        <w:rPr>
          <w:rFonts w:ascii="Calibri" w:eastAsia="Calibri" w:hAnsi="Calibri" w:cs="Times New Roman"/>
          <w:sz w:val="28"/>
          <w:szCs w:val="28"/>
          <w:lang w:val="uk-UA"/>
        </w:rPr>
        <w:t xml:space="preserve"> </w:t>
      </w:r>
      <w:r w:rsidR="00BD7551">
        <w:rPr>
          <w:rFonts w:ascii="Times New Roman" w:eastAsia="Times New Roman" w:hAnsi="Times New Roman" w:cs="Times New Roman"/>
          <w:i/>
          <w:sz w:val="28"/>
          <w:szCs w:val="28"/>
          <w:lang w:val="uk-UA" w:eastAsia="ru-RU"/>
        </w:rPr>
        <w:t>В</w:t>
      </w:r>
      <w:r w:rsidR="00C143E4" w:rsidRPr="00C143E4">
        <w:rPr>
          <w:rFonts w:ascii="Times New Roman" w:eastAsia="Times New Roman" w:hAnsi="Times New Roman" w:cs="Times New Roman"/>
          <w:i/>
          <w:sz w:val="28"/>
          <w:szCs w:val="28"/>
          <w:lang w:val="uk-UA" w:eastAsia="ru-RU"/>
        </w:rPr>
        <w:t>ізуал</w:t>
      </w:r>
      <w:r w:rsidR="00C143E4">
        <w:rPr>
          <w:rFonts w:ascii="Times New Roman" w:eastAsia="Times New Roman" w:hAnsi="Times New Roman" w:cs="Times New Roman"/>
          <w:i/>
          <w:sz w:val="28"/>
          <w:szCs w:val="28"/>
          <w:lang w:val="uk-UA" w:eastAsia="ru-RU"/>
        </w:rPr>
        <w:t>ьн</w:t>
      </w:r>
      <w:r w:rsidR="00BD7551">
        <w:rPr>
          <w:rFonts w:ascii="Times New Roman" w:eastAsia="Times New Roman" w:hAnsi="Times New Roman" w:cs="Times New Roman"/>
          <w:i/>
          <w:sz w:val="28"/>
          <w:szCs w:val="28"/>
          <w:lang w:val="uk-UA" w:eastAsia="ru-RU"/>
        </w:rPr>
        <w:t>а</w:t>
      </w:r>
      <w:r w:rsidR="00C143E4">
        <w:rPr>
          <w:rFonts w:ascii="Times New Roman" w:eastAsia="Times New Roman" w:hAnsi="Times New Roman" w:cs="Times New Roman"/>
          <w:i/>
          <w:sz w:val="28"/>
          <w:szCs w:val="28"/>
          <w:lang w:val="uk-UA" w:eastAsia="ru-RU"/>
        </w:rPr>
        <w:t xml:space="preserve"> культур</w:t>
      </w:r>
      <w:r w:rsidR="00BD7551">
        <w:rPr>
          <w:rFonts w:ascii="Times New Roman" w:eastAsia="Times New Roman" w:hAnsi="Times New Roman" w:cs="Times New Roman"/>
          <w:i/>
          <w:sz w:val="28"/>
          <w:szCs w:val="28"/>
          <w:lang w:val="uk-UA" w:eastAsia="ru-RU"/>
        </w:rPr>
        <w:t>а та філософське осмислення проблеми візуальності</w:t>
      </w:r>
    </w:p>
    <w:p w14:paraId="3D5D080C" w14:textId="4516CCDA" w:rsidR="00BD7551" w:rsidRPr="00860C4E" w:rsidRDefault="00BD7551" w:rsidP="005734CD">
      <w:pPr>
        <w:spacing w:after="0" w:line="240" w:lineRule="auto"/>
        <w:ind w:firstLine="709"/>
        <w:jc w:val="both"/>
        <w:rPr>
          <w:rFonts w:ascii="Times New Roman" w:eastAsia="Times New Roman" w:hAnsi="Times New Roman" w:cs="Times New Roman"/>
          <w:iCs/>
          <w:sz w:val="28"/>
          <w:szCs w:val="28"/>
          <w:lang w:val="uk-UA" w:eastAsia="ru-RU"/>
        </w:rPr>
      </w:pPr>
      <w:r w:rsidRPr="00BD7551">
        <w:rPr>
          <w:rFonts w:ascii="Times New Roman" w:eastAsia="Times New Roman" w:hAnsi="Times New Roman" w:cs="Times New Roman"/>
          <w:iCs/>
          <w:sz w:val="28"/>
          <w:szCs w:val="28"/>
          <w:lang w:val="uk-UA" w:eastAsia="ru-RU"/>
        </w:rPr>
        <w:t>Концептуалізації візуального від античності до сучасності.</w:t>
      </w:r>
      <w:r>
        <w:rPr>
          <w:rFonts w:ascii="Times New Roman" w:eastAsia="Times New Roman" w:hAnsi="Times New Roman" w:cs="Times New Roman"/>
          <w:iCs/>
          <w:sz w:val="28"/>
          <w:szCs w:val="28"/>
          <w:lang w:val="uk-UA" w:eastAsia="ru-RU"/>
        </w:rPr>
        <w:t xml:space="preserve"> Антична культура крізь фокус візуального мистецтва. І</w:t>
      </w:r>
      <w:r w:rsidRPr="00293914">
        <w:rPr>
          <w:rFonts w:ascii="Times New Roman" w:eastAsia="Times New Roman" w:hAnsi="Times New Roman" w:cs="Times New Roman"/>
          <w:iCs/>
          <w:sz w:val="28"/>
          <w:szCs w:val="28"/>
          <w:lang w:val="uk-UA" w:eastAsia="ru-RU"/>
        </w:rPr>
        <w:t>люм</w:t>
      </w:r>
      <w:r>
        <w:rPr>
          <w:rFonts w:ascii="Times New Roman" w:eastAsia="Times New Roman" w:hAnsi="Times New Roman" w:cs="Times New Roman"/>
          <w:iCs/>
          <w:sz w:val="28"/>
          <w:szCs w:val="28"/>
          <w:lang w:val="uk-UA" w:eastAsia="ru-RU"/>
        </w:rPr>
        <w:t>і</w:t>
      </w:r>
      <w:r w:rsidRPr="00293914">
        <w:rPr>
          <w:rFonts w:ascii="Times New Roman" w:eastAsia="Times New Roman" w:hAnsi="Times New Roman" w:cs="Times New Roman"/>
          <w:iCs/>
          <w:sz w:val="28"/>
          <w:szCs w:val="28"/>
          <w:lang w:val="uk-UA" w:eastAsia="ru-RU"/>
        </w:rPr>
        <w:t>нац</w:t>
      </w:r>
      <w:r>
        <w:rPr>
          <w:rFonts w:ascii="Times New Roman" w:eastAsia="Times New Roman" w:hAnsi="Times New Roman" w:cs="Times New Roman"/>
          <w:iCs/>
          <w:sz w:val="28"/>
          <w:szCs w:val="28"/>
          <w:lang w:val="uk-UA" w:eastAsia="ru-RU"/>
        </w:rPr>
        <w:t>і</w:t>
      </w:r>
      <w:r w:rsidRPr="00293914">
        <w:rPr>
          <w:rFonts w:ascii="Times New Roman" w:eastAsia="Times New Roman" w:hAnsi="Times New Roman" w:cs="Times New Roman"/>
          <w:iCs/>
          <w:sz w:val="28"/>
          <w:szCs w:val="28"/>
          <w:lang w:val="uk-UA" w:eastAsia="ru-RU"/>
        </w:rPr>
        <w:t>онал</w:t>
      </w:r>
      <w:r>
        <w:rPr>
          <w:rFonts w:ascii="Times New Roman" w:eastAsia="Times New Roman" w:hAnsi="Times New Roman" w:cs="Times New Roman"/>
          <w:iCs/>
          <w:sz w:val="28"/>
          <w:szCs w:val="28"/>
          <w:lang w:val="uk-UA" w:eastAsia="ru-RU"/>
        </w:rPr>
        <w:t>і</w:t>
      </w:r>
      <w:r w:rsidRPr="00293914">
        <w:rPr>
          <w:rFonts w:ascii="Times New Roman" w:eastAsia="Times New Roman" w:hAnsi="Times New Roman" w:cs="Times New Roman"/>
          <w:iCs/>
          <w:sz w:val="28"/>
          <w:szCs w:val="28"/>
          <w:lang w:val="uk-UA" w:eastAsia="ru-RU"/>
        </w:rPr>
        <w:t xml:space="preserve">зм </w:t>
      </w:r>
      <w:r>
        <w:rPr>
          <w:rFonts w:ascii="Times New Roman" w:eastAsia="Times New Roman" w:hAnsi="Times New Roman" w:cs="Times New Roman"/>
          <w:iCs/>
          <w:sz w:val="28"/>
          <w:szCs w:val="28"/>
          <w:lang w:val="uk-UA" w:eastAsia="ru-RU"/>
        </w:rPr>
        <w:t>і</w:t>
      </w:r>
      <w:r w:rsidRPr="00293914">
        <w:rPr>
          <w:rFonts w:ascii="Times New Roman" w:eastAsia="Times New Roman" w:hAnsi="Times New Roman" w:cs="Times New Roman"/>
          <w:iCs/>
          <w:sz w:val="28"/>
          <w:szCs w:val="28"/>
          <w:lang w:val="uk-UA" w:eastAsia="ru-RU"/>
        </w:rPr>
        <w:t xml:space="preserve"> в</w:t>
      </w:r>
      <w:r>
        <w:rPr>
          <w:rFonts w:ascii="Times New Roman" w:eastAsia="Times New Roman" w:hAnsi="Times New Roman" w:cs="Times New Roman"/>
          <w:iCs/>
          <w:sz w:val="28"/>
          <w:szCs w:val="28"/>
          <w:lang w:val="uk-UA" w:eastAsia="ru-RU"/>
        </w:rPr>
        <w:t>і</w:t>
      </w:r>
      <w:r w:rsidRPr="00293914">
        <w:rPr>
          <w:rFonts w:ascii="Times New Roman" w:eastAsia="Times New Roman" w:hAnsi="Times New Roman" w:cs="Times New Roman"/>
          <w:iCs/>
          <w:sz w:val="28"/>
          <w:szCs w:val="28"/>
          <w:lang w:val="uk-UA" w:eastAsia="ru-RU"/>
        </w:rPr>
        <w:t>з</w:t>
      </w:r>
      <w:r>
        <w:rPr>
          <w:rFonts w:ascii="Times New Roman" w:eastAsia="Times New Roman" w:hAnsi="Times New Roman" w:cs="Times New Roman"/>
          <w:iCs/>
          <w:sz w:val="28"/>
          <w:szCs w:val="28"/>
          <w:lang w:val="uk-UA" w:eastAsia="ru-RU"/>
        </w:rPr>
        <w:t>і</w:t>
      </w:r>
      <w:r w:rsidRPr="00293914">
        <w:rPr>
          <w:rFonts w:ascii="Times New Roman" w:eastAsia="Times New Roman" w:hAnsi="Times New Roman" w:cs="Times New Roman"/>
          <w:iCs/>
          <w:sz w:val="28"/>
          <w:szCs w:val="28"/>
          <w:lang w:val="uk-UA" w:eastAsia="ru-RU"/>
        </w:rPr>
        <w:t>онерство: в</w:t>
      </w:r>
      <w:r w:rsidR="00860C4E">
        <w:rPr>
          <w:rFonts w:ascii="Times New Roman" w:eastAsia="Times New Roman" w:hAnsi="Times New Roman" w:cs="Times New Roman"/>
          <w:iCs/>
          <w:sz w:val="28"/>
          <w:szCs w:val="28"/>
          <w:lang w:val="uk-UA" w:eastAsia="ru-RU"/>
        </w:rPr>
        <w:t>і</w:t>
      </w:r>
      <w:r w:rsidRPr="00293914">
        <w:rPr>
          <w:rFonts w:ascii="Times New Roman" w:eastAsia="Times New Roman" w:hAnsi="Times New Roman" w:cs="Times New Roman"/>
          <w:iCs/>
          <w:sz w:val="28"/>
          <w:szCs w:val="28"/>
          <w:lang w:val="uk-UA" w:eastAsia="ru-RU"/>
        </w:rPr>
        <w:t>зуальн</w:t>
      </w:r>
      <w:r w:rsidR="00860C4E">
        <w:rPr>
          <w:rFonts w:ascii="Times New Roman" w:eastAsia="Times New Roman" w:hAnsi="Times New Roman" w:cs="Times New Roman"/>
          <w:iCs/>
          <w:sz w:val="28"/>
          <w:szCs w:val="28"/>
          <w:lang w:val="uk-UA" w:eastAsia="ru-RU"/>
        </w:rPr>
        <w:t>і</w:t>
      </w:r>
      <w:r w:rsidRPr="00293914">
        <w:rPr>
          <w:rFonts w:ascii="Times New Roman" w:eastAsia="Times New Roman" w:hAnsi="Times New Roman" w:cs="Times New Roman"/>
          <w:iCs/>
          <w:sz w:val="28"/>
          <w:szCs w:val="28"/>
          <w:lang w:val="uk-UA" w:eastAsia="ru-RU"/>
        </w:rPr>
        <w:t xml:space="preserve"> практики С</w:t>
      </w:r>
      <w:r w:rsidR="00860C4E">
        <w:rPr>
          <w:rFonts w:ascii="Times New Roman" w:eastAsia="Times New Roman" w:hAnsi="Times New Roman" w:cs="Times New Roman"/>
          <w:iCs/>
          <w:sz w:val="28"/>
          <w:szCs w:val="28"/>
          <w:lang w:val="uk-UA" w:eastAsia="ru-RU"/>
        </w:rPr>
        <w:t>ередньовіччя</w:t>
      </w:r>
      <w:r w:rsidRPr="00293914">
        <w:rPr>
          <w:rFonts w:ascii="Times New Roman" w:eastAsia="Times New Roman" w:hAnsi="Times New Roman" w:cs="Times New Roman"/>
          <w:iCs/>
          <w:sz w:val="28"/>
          <w:szCs w:val="28"/>
          <w:lang w:val="uk-UA" w:eastAsia="ru-RU"/>
        </w:rPr>
        <w:t xml:space="preserve"> </w:t>
      </w:r>
      <w:r w:rsidR="00860C4E">
        <w:rPr>
          <w:rFonts w:ascii="Times New Roman" w:eastAsia="Times New Roman" w:hAnsi="Times New Roman" w:cs="Times New Roman"/>
          <w:iCs/>
          <w:sz w:val="28"/>
          <w:szCs w:val="28"/>
          <w:lang w:val="uk-UA" w:eastAsia="ru-RU"/>
        </w:rPr>
        <w:t xml:space="preserve">та доби Відродження. </w:t>
      </w:r>
      <w:r w:rsidRPr="00293914">
        <w:rPr>
          <w:rFonts w:ascii="Times New Roman" w:eastAsia="Times New Roman" w:hAnsi="Times New Roman" w:cs="Times New Roman"/>
          <w:iCs/>
          <w:sz w:val="28"/>
          <w:szCs w:val="28"/>
          <w:lang w:val="uk-UA" w:eastAsia="ru-RU"/>
        </w:rPr>
        <w:t>Парадигма оптич</w:t>
      </w:r>
      <w:r w:rsidR="00860C4E">
        <w:rPr>
          <w:rFonts w:ascii="Times New Roman" w:eastAsia="Times New Roman" w:hAnsi="Times New Roman" w:cs="Times New Roman"/>
          <w:iCs/>
          <w:sz w:val="28"/>
          <w:szCs w:val="28"/>
          <w:lang w:val="uk-UA" w:eastAsia="ru-RU"/>
        </w:rPr>
        <w:t>ного</w:t>
      </w:r>
      <w:r w:rsidRPr="00293914">
        <w:rPr>
          <w:rFonts w:ascii="Times New Roman" w:eastAsia="Times New Roman" w:hAnsi="Times New Roman" w:cs="Times New Roman"/>
          <w:iCs/>
          <w:sz w:val="28"/>
          <w:szCs w:val="28"/>
          <w:lang w:val="uk-UA" w:eastAsia="ru-RU"/>
        </w:rPr>
        <w:t xml:space="preserve"> з</w:t>
      </w:r>
      <w:r w:rsidR="00860C4E">
        <w:rPr>
          <w:rFonts w:ascii="Times New Roman" w:eastAsia="Times New Roman" w:hAnsi="Times New Roman" w:cs="Times New Roman"/>
          <w:iCs/>
          <w:sz w:val="28"/>
          <w:szCs w:val="28"/>
          <w:lang w:val="uk-UA" w:eastAsia="ru-RU"/>
        </w:rPr>
        <w:t>ору</w:t>
      </w:r>
      <w:r w:rsidRPr="00293914">
        <w:rPr>
          <w:rFonts w:ascii="Times New Roman" w:eastAsia="Times New Roman" w:hAnsi="Times New Roman" w:cs="Times New Roman"/>
          <w:iCs/>
          <w:sz w:val="28"/>
          <w:szCs w:val="28"/>
          <w:lang w:val="uk-UA" w:eastAsia="ru-RU"/>
        </w:rPr>
        <w:t xml:space="preserve"> </w:t>
      </w:r>
      <w:r w:rsidR="00860C4E">
        <w:rPr>
          <w:rFonts w:ascii="Times New Roman" w:eastAsia="Times New Roman" w:hAnsi="Times New Roman" w:cs="Times New Roman"/>
          <w:iCs/>
          <w:sz w:val="28"/>
          <w:szCs w:val="28"/>
          <w:lang w:val="uk-UA" w:eastAsia="ru-RU"/>
        </w:rPr>
        <w:t>е</w:t>
      </w:r>
      <w:r w:rsidRPr="00293914">
        <w:rPr>
          <w:rFonts w:ascii="Times New Roman" w:eastAsia="Times New Roman" w:hAnsi="Times New Roman" w:cs="Times New Roman"/>
          <w:iCs/>
          <w:sz w:val="28"/>
          <w:szCs w:val="28"/>
          <w:lang w:val="uk-UA" w:eastAsia="ru-RU"/>
        </w:rPr>
        <w:t>похи Нового</w:t>
      </w:r>
      <w:r w:rsidR="00860C4E">
        <w:rPr>
          <w:rFonts w:ascii="Times New Roman" w:eastAsia="Times New Roman" w:hAnsi="Times New Roman" w:cs="Times New Roman"/>
          <w:iCs/>
          <w:sz w:val="28"/>
          <w:szCs w:val="28"/>
          <w:lang w:val="uk-UA" w:eastAsia="ru-RU"/>
        </w:rPr>
        <w:t xml:space="preserve"> часу</w:t>
      </w:r>
      <w:r w:rsidRPr="00293914">
        <w:rPr>
          <w:rFonts w:ascii="Times New Roman" w:eastAsia="Times New Roman" w:hAnsi="Times New Roman" w:cs="Times New Roman"/>
          <w:iCs/>
          <w:sz w:val="28"/>
          <w:szCs w:val="28"/>
          <w:lang w:val="uk-UA" w:eastAsia="ru-RU"/>
        </w:rPr>
        <w:t xml:space="preserve">. </w:t>
      </w:r>
      <w:r w:rsidRPr="00A56C29">
        <w:rPr>
          <w:rFonts w:ascii="Times New Roman" w:eastAsia="Times New Roman" w:hAnsi="Times New Roman" w:cs="Times New Roman"/>
          <w:iCs/>
          <w:sz w:val="28"/>
          <w:szCs w:val="28"/>
          <w:lang w:val="uk-UA" w:eastAsia="ru-RU"/>
        </w:rPr>
        <w:t xml:space="preserve">Фланерство </w:t>
      </w:r>
      <w:r w:rsidR="00860C4E">
        <w:rPr>
          <w:rFonts w:ascii="Times New Roman" w:eastAsia="Times New Roman" w:hAnsi="Times New Roman" w:cs="Times New Roman"/>
          <w:iCs/>
          <w:sz w:val="28"/>
          <w:szCs w:val="28"/>
          <w:lang w:val="uk-UA" w:eastAsia="ru-RU"/>
        </w:rPr>
        <w:t>та</w:t>
      </w:r>
      <w:r w:rsidRPr="00A56C29">
        <w:rPr>
          <w:rFonts w:ascii="Times New Roman" w:eastAsia="Times New Roman" w:hAnsi="Times New Roman" w:cs="Times New Roman"/>
          <w:iCs/>
          <w:sz w:val="28"/>
          <w:szCs w:val="28"/>
          <w:lang w:val="uk-UA" w:eastAsia="ru-RU"/>
        </w:rPr>
        <w:t xml:space="preserve"> в</w:t>
      </w:r>
      <w:r w:rsidR="00945A8E">
        <w:rPr>
          <w:rFonts w:ascii="Times New Roman" w:eastAsia="Times New Roman" w:hAnsi="Times New Roman" w:cs="Times New Roman"/>
          <w:iCs/>
          <w:sz w:val="28"/>
          <w:szCs w:val="28"/>
          <w:lang w:val="uk-UA" w:eastAsia="ru-RU"/>
        </w:rPr>
        <w:t>і</w:t>
      </w:r>
      <w:r w:rsidRPr="00A56C29">
        <w:rPr>
          <w:rFonts w:ascii="Times New Roman" w:eastAsia="Times New Roman" w:hAnsi="Times New Roman" w:cs="Times New Roman"/>
          <w:iCs/>
          <w:sz w:val="28"/>
          <w:szCs w:val="28"/>
          <w:lang w:val="uk-UA" w:eastAsia="ru-RU"/>
        </w:rPr>
        <w:t>деоман</w:t>
      </w:r>
      <w:r w:rsidR="00860C4E">
        <w:rPr>
          <w:rFonts w:ascii="Times New Roman" w:eastAsia="Times New Roman" w:hAnsi="Times New Roman" w:cs="Times New Roman"/>
          <w:iCs/>
          <w:sz w:val="28"/>
          <w:szCs w:val="28"/>
          <w:lang w:val="uk-UA" w:eastAsia="ru-RU"/>
        </w:rPr>
        <w:t>і</w:t>
      </w:r>
      <w:r w:rsidRPr="00A56C29">
        <w:rPr>
          <w:rFonts w:ascii="Times New Roman" w:eastAsia="Times New Roman" w:hAnsi="Times New Roman" w:cs="Times New Roman"/>
          <w:iCs/>
          <w:sz w:val="28"/>
          <w:szCs w:val="28"/>
          <w:lang w:val="uk-UA" w:eastAsia="ru-RU"/>
        </w:rPr>
        <w:t>: модерн</w:t>
      </w:r>
      <w:r w:rsidR="00860C4E">
        <w:rPr>
          <w:rFonts w:ascii="Times New Roman" w:eastAsia="Times New Roman" w:hAnsi="Times New Roman" w:cs="Times New Roman"/>
          <w:iCs/>
          <w:sz w:val="28"/>
          <w:szCs w:val="28"/>
          <w:lang w:val="uk-UA" w:eastAsia="ru-RU"/>
        </w:rPr>
        <w:t>і</w:t>
      </w:r>
      <w:r w:rsidRPr="00A56C29">
        <w:rPr>
          <w:rFonts w:ascii="Times New Roman" w:eastAsia="Times New Roman" w:hAnsi="Times New Roman" w:cs="Times New Roman"/>
          <w:iCs/>
          <w:sz w:val="28"/>
          <w:szCs w:val="28"/>
          <w:lang w:val="uk-UA" w:eastAsia="ru-RU"/>
        </w:rPr>
        <w:t xml:space="preserve"> </w:t>
      </w:r>
      <w:r w:rsidR="00860C4E">
        <w:rPr>
          <w:rFonts w:ascii="Times New Roman" w:eastAsia="Times New Roman" w:hAnsi="Times New Roman" w:cs="Times New Roman"/>
          <w:iCs/>
          <w:sz w:val="28"/>
          <w:szCs w:val="28"/>
          <w:lang w:val="uk-UA" w:eastAsia="ru-RU"/>
        </w:rPr>
        <w:t>та</w:t>
      </w:r>
      <w:r w:rsidRPr="00A56C29">
        <w:rPr>
          <w:rFonts w:ascii="Times New Roman" w:eastAsia="Times New Roman" w:hAnsi="Times New Roman" w:cs="Times New Roman"/>
          <w:iCs/>
          <w:sz w:val="28"/>
          <w:szCs w:val="28"/>
          <w:lang w:val="uk-UA" w:eastAsia="ru-RU"/>
        </w:rPr>
        <w:t xml:space="preserve"> постмоде</w:t>
      </w:r>
      <w:r w:rsidR="00860C4E">
        <w:rPr>
          <w:rFonts w:ascii="Times New Roman" w:eastAsia="Times New Roman" w:hAnsi="Times New Roman" w:cs="Times New Roman"/>
          <w:iCs/>
          <w:sz w:val="28"/>
          <w:szCs w:val="28"/>
          <w:lang w:val="uk-UA" w:eastAsia="ru-RU"/>
        </w:rPr>
        <w:t>рні</w:t>
      </w:r>
      <w:r w:rsidRPr="00A56C29">
        <w:rPr>
          <w:rFonts w:ascii="Times New Roman" w:eastAsia="Times New Roman" w:hAnsi="Times New Roman" w:cs="Times New Roman"/>
          <w:iCs/>
          <w:sz w:val="28"/>
          <w:szCs w:val="28"/>
          <w:lang w:val="uk-UA" w:eastAsia="ru-RU"/>
        </w:rPr>
        <w:t xml:space="preserve"> в</w:t>
      </w:r>
      <w:r w:rsidR="00A56C29">
        <w:rPr>
          <w:rFonts w:ascii="Times New Roman" w:eastAsia="Times New Roman" w:hAnsi="Times New Roman" w:cs="Times New Roman"/>
          <w:iCs/>
          <w:sz w:val="28"/>
          <w:szCs w:val="28"/>
          <w:lang w:val="uk-UA" w:eastAsia="ru-RU"/>
        </w:rPr>
        <w:t>і</w:t>
      </w:r>
      <w:r w:rsidRPr="00A56C29">
        <w:rPr>
          <w:rFonts w:ascii="Times New Roman" w:eastAsia="Times New Roman" w:hAnsi="Times New Roman" w:cs="Times New Roman"/>
          <w:iCs/>
          <w:sz w:val="28"/>
          <w:szCs w:val="28"/>
          <w:lang w:val="uk-UA" w:eastAsia="ru-RU"/>
        </w:rPr>
        <w:t>зуаль</w:t>
      </w:r>
      <w:r w:rsidR="00860C4E">
        <w:rPr>
          <w:rFonts w:ascii="Times New Roman" w:eastAsia="Times New Roman" w:hAnsi="Times New Roman" w:cs="Times New Roman"/>
          <w:iCs/>
          <w:sz w:val="28"/>
          <w:szCs w:val="28"/>
          <w:lang w:val="uk-UA" w:eastAsia="ru-RU"/>
        </w:rPr>
        <w:t>ні</w:t>
      </w:r>
      <w:r w:rsidRPr="00A56C29">
        <w:rPr>
          <w:rFonts w:ascii="Times New Roman" w:eastAsia="Times New Roman" w:hAnsi="Times New Roman" w:cs="Times New Roman"/>
          <w:iCs/>
          <w:sz w:val="28"/>
          <w:szCs w:val="28"/>
          <w:lang w:val="uk-UA" w:eastAsia="ru-RU"/>
        </w:rPr>
        <w:t xml:space="preserve"> практики</w:t>
      </w:r>
      <w:r w:rsidR="00860C4E">
        <w:rPr>
          <w:rFonts w:ascii="Times New Roman" w:eastAsia="Times New Roman" w:hAnsi="Times New Roman" w:cs="Times New Roman"/>
          <w:iCs/>
          <w:sz w:val="28"/>
          <w:szCs w:val="28"/>
          <w:lang w:val="uk-UA" w:eastAsia="ru-RU"/>
        </w:rPr>
        <w:t>.</w:t>
      </w:r>
      <w:r w:rsidR="00132062">
        <w:rPr>
          <w:rFonts w:ascii="Times New Roman" w:eastAsia="Times New Roman" w:hAnsi="Times New Roman" w:cs="Times New Roman"/>
          <w:iCs/>
          <w:sz w:val="28"/>
          <w:szCs w:val="28"/>
          <w:lang w:val="uk-UA" w:eastAsia="ru-RU"/>
        </w:rPr>
        <w:t xml:space="preserve"> </w:t>
      </w:r>
      <w:r w:rsidR="005734CD" w:rsidRPr="005734CD">
        <w:rPr>
          <w:rFonts w:ascii="Times New Roman" w:eastAsia="Times New Roman" w:hAnsi="Times New Roman" w:cs="Times New Roman"/>
          <w:iCs/>
          <w:sz w:val="28"/>
          <w:szCs w:val="28"/>
          <w:lang w:val="uk-UA" w:eastAsia="ru-RU"/>
        </w:rPr>
        <w:t>Семіотичні моделі візуальної комунікації</w:t>
      </w:r>
      <w:r w:rsidR="005734CD">
        <w:rPr>
          <w:rFonts w:ascii="Times New Roman" w:eastAsia="Times New Roman" w:hAnsi="Times New Roman" w:cs="Times New Roman"/>
          <w:iCs/>
          <w:sz w:val="28"/>
          <w:szCs w:val="28"/>
          <w:lang w:val="uk-UA" w:eastAsia="ru-RU"/>
        </w:rPr>
        <w:t>.</w:t>
      </w:r>
      <w:r w:rsidR="00C67DF6">
        <w:rPr>
          <w:rFonts w:ascii="Times New Roman" w:eastAsia="Times New Roman" w:hAnsi="Times New Roman" w:cs="Times New Roman"/>
          <w:iCs/>
          <w:sz w:val="28"/>
          <w:szCs w:val="28"/>
          <w:lang w:val="uk-UA" w:eastAsia="ru-RU"/>
        </w:rPr>
        <w:t xml:space="preserve"> Концепція ві</w:t>
      </w:r>
      <w:r w:rsidR="00C67DF6" w:rsidRPr="00C67DF6">
        <w:rPr>
          <w:rFonts w:ascii="Times New Roman" w:eastAsia="Times New Roman" w:hAnsi="Times New Roman" w:cs="Times New Roman"/>
          <w:iCs/>
          <w:sz w:val="28"/>
          <w:szCs w:val="28"/>
          <w:lang w:val="uk-UA" w:eastAsia="ru-RU"/>
        </w:rPr>
        <w:t>зуальн</w:t>
      </w:r>
      <w:r w:rsidR="00C67DF6">
        <w:rPr>
          <w:rFonts w:ascii="Times New Roman" w:eastAsia="Times New Roman" w:hAnsi="Times New Roman" w:cs="Times New Roman"/>
          <w:iCs/>
          <w:sz w:val="28"/>
          <w:szCs w:val="28"/>
          <w:lang w:val="uk-UA" w:eastAsia="ru-RU"/>
        </w:rPr>
        <w:t>о</w:t>
      </w:r>
      <w:r w:rsidR="00C67DF6" w:rsidRPr="00C67DF6">
        <w:rPr>
          <w:rFonts w:ascii="Times New Roman" w:eastAsia="Times New Roman" w:hAnsi="Times New Roman" w:cs="Times New Roman"/>
          <w:iCs/>
          <w:sz w:val="28"/>
          <w:szCs w:val="28"/>
          <w:lang w:val="uk-UA" w:eastAsia="ru-RU"/>
        </w:rPr>
        <w:t>ст</w:t>
      </w:r>
      <w:r w:rsidR="00C67DF6">
        <w:rPr>
          <w:rFonts w:ascii="Times New Roman" w:eastAsia="Times New Roman" w:hAnsi="Times New Roman" w:cs="Times New Roman"/>
          <w:iCs/>
          <w:sz w:val="28"/>
          <w:szCs w:val="28"/>
          <w:lang w:val="uk-UA" w:eastAsia="ru-RU"/>
        </w:rPr>
        <w:t>і</w:t>
      </w:r>
      <w:r w:rsidR="00C67DF6" w:rsidRPr="00C67DF6">
        <w:rPr>
          <w:rFonts w:ascii="Times New Roman" w:eastAsia="Times New Roman" w:hAnsi="Times New Roman" w:cs="Times New Roman"/>
          <w:iCs/>
          <w:sz w:val="28"/>
          <w:szCs w:val="28"/>
          <w:lang w:val="uk-UA" w:eastAsia="ru-RU"/>
        </w:rPr>
        <w:t xml:space="preserve"> </w:t>
      </w:r>
      <w:r w:rsidR="00C67DF6">
        <w:rPr>
          <w:rFonts w:ascii="Times New Roman" w:eastAsia="Times New Roman" w:hAnsi="Times New Roman" w:cs="Times New Roman"/>
          <w:iCs/>
          <w:sz w:val="28"/>
          <w:szCs w:val="28"/>
          <w:lang w:val="uk-UA" w:eastAsia="ru-RU"/>
        </w:rPr>
        <w:t>світу</w:t>
      </w:r>
      <w:r w:rsidR="00C67DF6" w:rsidRPr="00C67DF6">
        <w:rPr>
          <w:rFonts w:ascii="Times New Roman" w:eastAsia="Times New Roman" w:hAnsi="Times New Roman" w:cs="Times New Roman"/>
          <w:iCs/>
          <w:sz w:val="28"/>
          <w:szCs w:val="28"/>
          <w:lang w:val="uk-UA" w:eastAsia="ru-RU"/>
        </w:rPr>
        <w:t xml:space="preserve"> </w:t>
      </w:r>
      <w:r w:rsidR="00C67DF6">
        <w:rPr>
          <w:rFonts w:ascii="Times New Roman" w:eastAsia="Times New Roman" w:hAnsi="Times New Roman" w:cs="Times New Roman"/>
          <w:iCs/>
          <w:sz w:val="28"/>
          <w:szCs w:val="28"/>
          <w:lang w:val="uk-UA" w:eastAsia="ru-RU"/>
        </w:rPr>
        <w:t>та</w:t>
      </w:r>
      <w:r w:rsidR="00C67DF6" w:rsidRPr="00C67DF6">
        <w:rPr>
          <w:rFonts w:ascii="Times New Roman" w:eastAsia="Times New Roman" w:hAnsi="Times New Roman" w:cs="Times New Roman"/>
          <w:iCs/>
          <w:sz w:val="28"/>
          <w:szCs w:val="28"/>
          <w:lang w:val="uk-UA" w:eastAsia="ru-RU"/>
        </w:rPr>
        <w:t xml:space="preserve"> в</w:t>
      </w:r>
      <w:r w:rsidR="00C67DF6">
        <w:rPr>
          <w:rFonts w:ascii="Times New Roman" w:eastAsia="Times New Roman" w:hAnsi="Times New Roman" w:cs="Times New Roman"/>
          <w:iCs/>
          <w:sz w:val="28"/>
          <w:szCs w:val="28"/>
          <w:lang w:val="uk-UA" w:eastAsia="ru-RU"/>
        </w:rPr>
        <w:t>і</w:t>
      </w:r>
      <w:r w:rsidR="00C67DF6" w:rsidRPr="00C67DF6">
        <w:rPr>
          <w:rFonts w:ascii="Times New Roman" w:eastAsia="Times New Roman" w:hAnsi="Times New Roman" w:cs="Times New Roman"/>
          <w:iCs/>
          <w:sz w:val="28"/>
          <w:szCs w:val="28"/>
          <w:lang w:val="uk-UA" w:eastAsia="ru-RU"/>
        </w:rPr>
        <w:t>зуальн</w:t>
      </w:r>
      <w:r w:rsidR="00F36F2D">
        <w:rPr>
          <w:rFonts w:ascii="Times New Roman" w:eastAsia="Times New Roman" w:hAnsi="Times New Roman" w:cs="Times New Roman"/>
          <w:iCs/>
          <w:sz w:val="28"/>
          <w:szCs w:val="28"/>
          <w:lang w:val="uk-UA" w:eastAsia="ru-RU"/>
        </w:rPr>
        <w:t>ої</w:t>
      </w:r>
      <w:r w:rsidR="00C67DF6" w:rsidRPr="00C67DF6">
        <w:rPr>
          <w:rFonts w:ascii="Times New Roman" w:eastAsia="Times New Roman" w:hAnsi="Times New Roman" w:cs="Times New Roman"/>
          <w:iCs/>
          <w:sz w:val="28"/>
          <w:szCs w:val="28"/>
          <w:lang w:val="uk-UA" w:eastAsia="ru-RU"/>
        </w:rPr>
        <w:t xml:space="preserve"> </w:t>
      </w:r>
      <w:r w:rsidR="00F36F2D">
        <w:rPr>
          <w:rFonts w:ascii="Times New Roman" w:eastAsia="Times New Roman" w:hAnsi="Times New Roman" w:cs="Times New Roman"/>
          <w:iCs/>
          <w:sz w:val="28"/>
          <w:szCs w:val="28"/>
          <w:lang w:val="uk-UA" w:eastAsia="ru-RU"/>
        </w:rPr>
        <w:t>уяви (візуальної антропології) П. Штомпки.</w:t>
      </w:r>
    </w:p>
    <w:p w14:paraId="1D59D4EC" w14:textId="50871A96" w:rsidR="00293914" w:rsidRDefault="00023B44" w:rsidP="00293914">
      <w:pPr>
        <w:spacing w:after="0" w:line="240" w:lineRule="auto"/>
        <w:ind w:firstLine="709"/>
        <w:jc w:val="both"/>
        <w:rPr>
          <w:rFonts w:ascii="Times New Roman" w:eastAsia="Times New Roman" w:hAnsi="Times New Roman" w:cs="Times New Roman"/>
          <w:i/>
          <w:sz w:val="28"/>
          <w:szCs w:val="28"/>
          <w:lang w:val="uk-UA" w:eastAsia="ru-RU"/>
        </w:rPr>
      </w:pPr>
      <w:r w:rsidRPr="00023B44">
        <w:rPr>
          <w:rFonts w:ascii="Times New Roman" w:eastAsia="Times New Roman" w:hAnsi="Times New Roman" w:cs="Times New Roman"/>
          <w:i/>
          <w:sz w:val="28"/>
          <w:szCs w:val="28"/>
          <w:lang w:val="uk-UA" w:eastAsia="ru-RU"/>
        </w:rPr>
        <w:t>Тема 2</w:t>
      </w:r>
      <w:r w:rsidR="00A46020">
        <w:rPr>
          <w:rFonts w:ascii="Times New Roman" w:eastAsia="Times New Roman" w:hAnsi="Times New Roman" w:cs="Times New Roman"/>
          <w:i/>
          <w:sz w:val="28"/>
          <w:szCs w:val="28"/>
          <w:lang w:val="uk-UA" w:eastAsia="ru-RU"/>
        </w:rPr>
        <w:t>-3</w:t>
      </w:r>
      <w:r w:rsidRPr="00023B44">
        <w:rPr>
          <w:rFonts w:ascii="Times New Roman" w:eastAsia="Times New Roman" w:hAnsi="Times New Roman" w:cs="Times New Roman"/>
          <w:i/>
          <w:sz w:val="28"/>
          <w:szCs w:val="28"/>
          <w:lang w:val="uk-UA" w:eastAsia="ru-RU"/>
        </w:rPr>
        <w:t xml:space="preserve">. </w:t>
      </w:r>
      <w:r w:rsidR="00293914">
        <w:rPr>
          <w:rFonts w:ascii="Times New Roman" w:eastAsia="Times New Roman" w:hAnsi="Times New Roman" w:cs="Times New Roman"/>
          <w:i/>
          <w:sz w:val="28"/>
          <w:szCs w:val="28"/>
          <w:lang w:val="uk-UA" w:eastAsia="ru-RU"/>
        </w:rPr>
        <w:t>Візуальна комунікація у семіотичному просторі культури</w:t>
      </w:r>
    </w:p>
    <w:p w14:paraId="1790AE16" w14:textId="4143C275" w:rsidR="00043F07" w:rsidRPr="00132062" w:rsidRDefault="00945A8E" w:rsidP="00132062">
      <w:pPr>
        <w:spacing w:after="0" w:line="240" w:lineRule="auto"/>
        <w:ind w:firstLine="709"/>
        <w:jc w:val="both"/>
        <w:rPr>
          <w:rFonts w:ascii="Times New Roman" w:eastAsia="Times New Roman" w:hAnsi="Times New Roman" w:cs="Times New Roman"/>
          <w:iCs/>
          <w:sz w:val="28"/>
          <w:szCs w:val="28"/>
          <w:lang w:val="uk-UA" w:eastAsia="ru-RU"/>
        </w:rPr>
      </w:pPr>
      <w:r>
        <w:rPr>
          <w:rFonts w:ascii="Times New Roman" w:eastAsia="Times New Roman" w:hAnsi="Times New Roman" w:cs="Times New Roman"/>
          <w:iCs/>
          <w:sz w:val="28"/>
          <w:szCs w:val="28"/>
          <w:lang w:val="uk-UA" w:eastAsia="ru-RU"/>
        </w:rPr>
        <w:t xml:space="preserve">Первісні форми візуальних комунікацій: </w:t>
      </w:r>
      <w:r w:rsidR="00043F07">
        <w:rPr>
          <w:rFonts w:ascii="Times New Roman" w:eastAsia="Times New Roman" w:hAnsi="Times New Roman" w:cs="Times New Roman"/>
          <w:iCs/>
          <w:sz w:val="28"/>
          <w:szCs w:val="28"/>
          <w:lang w:val="uk-UA" w:eastAsia="ru-RU"/>
        </w:rPr>
        <w:t>наскальний живопис як прототип динамічних візуальних комунікацій; в</w:t>
      </w:r>
      <w:r w:rsidR="00043F07" w:rsidRPr="00043F07">
        <w:rPr>
          <w:rFonts w:ascii="Times New Roman" w:eastAsia="Times New Roman" w:hAnsi="Times New Roman" w:cs="Times New Roman"/>
          <w:iCs/>
          <w:sz w:val="28"/>
          <w:szCs w:val="28"/>
          <w:lang w:val="uk-UA" w:eastAsia="ru-RU"/>
        </w:rPr>
        <w:t>ироби з глини, каменю, кістки, металу</w:t>
      </w:r>
      <w:r w:rsidR="00043F07">
        <w:rPr>
          <w:rFonts w:ascii="Times New Roman" w:eastAsia="Times New Roman" w:hAnsi="Times New Roman" w:cs="Times New Roman"/>
          <w:iCs/>
          <w:sz w:val="28"/>
          <w:szCs w:val="28"/>
          <w:lang w:val="uk-UA" w:eastAsia="ru-RU"/>
        </w:rPr>
        <w:t xml:space="preserve"> як праобрази рекламних комунікацій; первісний ритуальний танок як перформативна форма вираження культурного змісту. </w:t>
      </w:r>
      <w:r w:rsidR="005734CD">
        <w:rPr>
          <w:rFonts w:ascii="Times New Roman" w:eastAsia="Times New Roman" w:hAnsi="Times New Roman" w:cs="Times New Roman"/>
          <w:iCs/>
          <w:sz w:val="28"/>
          <w:szCs w:val="28"/>
          <w:lang w:val="uk-UA" w:eastAsia="ru-RU"/>
        </w:rPr>
        <w:t xml:space="preserve">Ідіограми. </w:t>
      </w:r>
      <w:r w:rsidR="00293914">
        <w:rPr>
          <w:rFonts w:ascii="Times New Roman" w:eastAsia="Times New Roman" w:hAnsi="Times New Roman" w:cs="Times New Roman"/>
          <w:iCs/>
          <w:sz w:val="28"/>
          <w:szCs w:val="28"/>
          <w:lang w:val="uk-UA" w:eastAsia="ru-RU"/>
        </w:rPr>
        <w:t xml:space="preserve">Алфавіт. </w:t>
      </w:r>
      <w:r w:rsidR="00043F07">
        <w:rPr>
          <w:rFonts w:ascii="Times New Roman" w:eastAsia="Times New Roman" w:hAnsi="Times New Roman" w:cs="Times New Roman"/>
          <w:iCs/>
          <w:sz w:val="28"/>
          <w:szCs w:val="28"/>
          <w:lang w:val="uk-UA" w:eastAsia="ru-RU"/>
        </w:rPr>
        <w:t xml:space="preserve">Античний театр як </w:t>
      </w:r>
      <w:r w:rsidR="00043F07" w:rsidRPr="00043F07">
        <w:rPr>
          <w:rFonts w:ascii="Times New Roman" w:eastAsia="Times New Roman" w:hAnsi="Times New Roman" w:cs="Times New Roman"/>
          <w:iCs/>
          <w:sz w:val="28"/>
          <w:szCs w:val="28"/>
          <w:lang w:val="uk-UA" w:eastAsia="ru-RU"/>
        </w:rPr>
        <w:t>канал візуальної комунікаці</w:t>
      </w:r>
      <w:r w:rsidR="00043F07">
        <w:rPr>
          <w:rFonts w:ascii="Times New Roman" w:eastAsia="Times New Roman" w:hAnsi="Times New Roman" w:cs="Times New Roman"/>
          <w:iCs/>
          <w:sz w:val="28"/>
          <w:szCs w:val="28"/>
          <w:lang w:val="uk-UA" w:eastAsia="ru-RU"/>
        </w:rPr>
        <w:t xml:space="preserve">ї; театр тіней, роль маски у художньому дійстві. Книгодрукування </w:t>
      </w:r>
      <w:r w:rsidR="007C6DFD">
        <w:rPr>
          <w:rFonts w:ascii="Times New Roman" w:eastAsia="Times New Roman" w:hAnsi="Times New Roman" w:cs="Times New Roman"/>
          <w:iCs/>
          <w:sz w:val="28"/>
          <w:szCs w:val="28"/>
          <w:lang w:val="uk-UA" w:eastAsia="ru-RU"/>
        </w:rPr>
        <w:t xml:space="preserve">у системі візуальних комунікацій; </w:t>
      </w:r>
      <w:r w:rsidR="00043F07" w:rsidRPr="00043F07">
        <w:rPr>
          <w:rFonts w:ascii="Times New Roman" w:eastAsia="Times New Roman" w:hAnsi="Times New Roman" w:cs="Times New Roman"/>
          <w:iCs/>
          <w:sz w:val="28"/>
          <w:szCs w:val="28"/>
          <w:lang w:val="uk-UA" w:eastAsia="ru-RU"/>
        </w:rPr>
        <w:t>площинн</w:t>
      </w:r>
      <w:r w:rsidR="007C6DFD">
        <w:rPr>
          <w:rFonts w:ascii="Times New Roman" w:eastAsia="Times New Roman" w:hAnsi="Times New Roman" w:cs="Times New Roman"/>
          <w:iCs/>
          <w:sz w:val="28"/>
          <w:szCs w:val="28"/>
          <w:lang w:val="uk-UA" w:eastAsia="ru-RU"/>
        </w:rPr>
        <w:t>а</w:t>
      </w:r>
      <w:r w:rsidR="00043F07" w:rsidRPr="00043F07">
        <w:rPr>
          <w:rFonts w:ascii="Times New Roman" w:eastAsia="Times New Roman" w:hAnsi="Times New Roman" w:cs="Times New Roman"/>
          <w:iCs/>
          <w:sz w:val="28"/>
          <w:szCs w:val="28"/>
          <w:lang w:val="uk-UA" w:eastAsia="ru-RU"/>
        </w:rPr>
        <w:t xml:space="preserve"> книжков</w:t>
      </w:r>
      <w:r w:rsidR="007C6DFD">
        <w:rPr>
          <w:rFonts w:ascii="Times New Roman" w:eastAsia="Times New Roman" w:hAnsi="Times New Roman" w:cs="Times New Roman"/>
          <w:iCs/>
          <w:sz w:val="28"/>
          <w:szCs w:val="28"/>
          <w:lang w:val="uk-UA" w:eastAsia="ru-RU"/>
        </w:rPr>
        <w:t>а</w:t>
      </w:r>
      <w:r w:rsidR="00043F07" w:rsidRPr="00043F07">
        <w:rPr>
          <w:rFonts w:ascii="Times New Roman" w:eastAsia="Times New Roman" w:hAnsi="Times New Roman" w:cs="Times New Roman"/>
          <w:iCs/>
          <w:sz w:val="28"/>
          <w:szCs w:val="28"/>
          <w:lang w:val="uk-UA" w:eastAsia="ru-RU"/>
        </w:rPr>
        <w:t xml:space="preserve"> графік</w:t>
      </w:r>
      <w:r w:rsidR="007C6DFD">
        <w:rPr>
          <w:rFonts w:ascii="Times New Roman" w:eastAsia="Times New Roman" w:hAnsi="Times New Roman" w:cs="Times New Roman"/>
          <w:iCs/>
          <w:sz w:val="28"/>
          <w:szCs w:val="28"/>
          <w:lang w:val="uk-UA" w:eastAsia="ru-RU"/>
        </w:rPr>
        <w:t>а</w:t>
      </w:r>
      <w:r w:rsidR="00132062">
        <w:rPr>
          <w:rFonts w:ascii="Times New Roman" w:eastAsia="Times New Roman" w:hAnsi="Times New Roman" w:cs="Times New Roman"/>
          <w:iCs/>
          <w:sz w:val="28"/>
          <w:szCs w:val="28"/>
          <w:lang w:val="uk-UA" w:eastAsia="ru-RU"/>
        </w:rPr>
        <w:t>.</w:t>
      </w:r>
      <w:r w:rsidR="00132062" w:rsidRPr="00132062">
        <w:t xml:space="preserve"> </w:t>
      </w:r>
      <w:r w:rsidR="005734CD">
        <w:rPr>
          <w:rFonts w:ascii="Times New Roman" w:eastAsia="Times New Roman" w:hAnsi="Times New Roman" w:cs="Times New Roman"/>
          <w:iCs/>
          <w:sz w:val="28"/>
          <w:szCs w:val="28"/>
          <w:lang w:val="uk-UA" w:eastAsia="ru-RU"/>
        </w:rPr>
        <w:t>Графічний дизайн ХХ ст. Фотографія. Кінематограф. Візуальний спектр цифрового середовища.</w:t>
      </w:r>
    </w:p>
    <w:p w14:paraId="1DB37CE7" w14:textId="557C9A9D" w:rsidR="005734CD" w:rsidRDefault="005734CD" w:rsidP="005734CD">
      <w:pPr>
        <w:spacing w:after="0" w:line="240" w:lineRule="auto"/>
        <w:ind w:firstLine="709"/>
        <w:jc w:val="center"/>
        <w:rPr>
          <w:rFonts w:ascii="Times New Roman" w:eastAsia="Times New Roman" w:hAnsi="Times New Roman" w:cs="Times New Roman"/>
          <w:b/>
          <w:bCs/>
          <w:sz w:val="28"/>
          <w:szCs w:val="28"/>
          <w:lang w:val="uk-UA" w:eastAsia="ru-RU"/>
        </w:rPr>
      </w:pPr>
      <w:r w:rsidRPr="005734CD">
        <w:rPr>
          <w:rFonts w:ascii="Times New Roman" w:eastAsia="Times New Roman" w:hAnsi="Times New Roman" w:cs="Times New Roman"/>
          <w:b/>
          <w:bCs/>
          <w:sz w:val="28"/>
          <w:szCs w:val="28"/>
          <w:lang w:val="uk-UA" w:eastAsia="ru-RU"/>
        </w:rPr>
        <w:t xml:space="preserve">Змістовий модуль </w:t>
      </w:r>
      <w:r w:rsidR="00334400">
        <w:rPr>
          <w:rFonts w:ascii="Times New Roman" w:eastAsia="Times New Roman" w:hAnsi="Times New Roman" w:cs="Times New Roman"/>
          <w:b/>
          <w:bCs/>
          <w:sz w:val="28"/>
          <w:szCs w:val="28"/>
          <w:lang w:val="uk-UA" w:eastAsia="ru-RU"/>
        </w:rPr>
        <w:t>2</w:t>
      </w:r>
      <w:r w:rsidRPr="005734CD">
        <w:rPr>
          <w:rFonts w:ascii="Times New Roman" w:eastAsia="Times New Roman" w:hAnsi="Times New Roman" w:cs="Times New Roman"/>
          <w:b/>
          <w:bCs/>
          <w:sz w:val="28"/>
          <w:szCs w:val="28"/>
          <w:lang w:val="uk-UA" w:eastAsia="ru-RU"/>
        </w:rPr>
        <w:t xml:space="preserve">. </w:t>
      </w:r>
      <w:r>
        <w:rPr>
          <w:rFonts w:ascii="Times New Roman" w:eastAsia="Times New Roman" w:hAnsi="Times New Roman" w:cs="Times New Roman"/>
          <w:b/>
          <w:bCs/>
          <w:sz w:val="28"/>
          <w:szCs w:val="28"/>
          <w:lang w:val="uk-UA" w:eastAsia="ru-RU"/>
        </w:rPr>
        <w:t>Об’єкти та засоби в</w:t>
      </w:r>
      <w:r w:rsidRPr="005734CD">
        <w:rPr>
          <w:rFonts w:ascii="Times New Roman" w:eastAsia="Times New Roman" w:hAnsi="Times New Roman" w:cs="Times New Roman"/>
          <w:b/>
          <w:bCs/>
          <w:sz w:val="28"/>
          <w:szCs w:val="28"/>
          <w:lang w:val="uk-UA" w:eastAsia="ru-RU"/>
        </w:rPr>
        <w:t>ізуальн</w:t>
      </w:r>
      <w:r w:rsidR="00674DD4">
        <w:rPr>
          <w:rFonts w:ascii="Times New Roman" w:eastAsia="Times New Roman" w:hAnsi="Times New Roman" w:cs="Times New Roman"/>
          <w:b/>
          <w:bCs/>
          <w:sz w:val="28"/>
          <w:szCs w:val="28"/>
          <w:lang w:val="uk-UA" w:eastAsia="ru-RU"/>
        </w:rPr>
        <w:t>ої</w:t>
      </w:r>
      <w:r w:rsidRPr="005734CD">
        <w:rPr>
          <w:rFonts w:ascii="Times New Roman" w:eastAsia="Times New Roman" w:hAnsi="Times New Roman" w:cs="Times New Roman"/>
          <w:b/>
          <w:bCs/>
          <w:sz w:val="28"/>
          <w:szCs w:val="28"/>
          <w:lang w:val="uk-UA" w:eastAsia="ru-RU"/>
        </w:rPr>
        <w:t xml:space="preserve"> комунікації</w:t>
      </w:r>
    </w:p>
    <w:p w14:paraId="13B1D7B3" w14:textId="1CD47AC4" w:rsidR="005734CD" w:rsidRPr="005734CD" w:rsidRDefault="005734CD" w:rsidP="005734CD">
      <w:pPr>
        <w:spacing w:after="0" w:line="240" w:lineRule="auto"/>
        <w:ind w:firstLine="709"/>
        <w:jc w:val="both"/>
        <w:rPr>
          <w:rFonts w:ascii="Times New Roman" w:eastAsia="Times New Roman" w:hAnsi="Times New Roman" w:cs="Times New Roman"/>
          <w:i/>
          <w:iCs/>
          <w:sz w:val="28"/>
          <w:szCs w:val="28"/>
          <w:lang w:val="uk-UA" w:eastAsia="ru-RU"/>
        </w:rPr>
      </w:pPr>
      <w:r w:rsidRPr="005734CD">
        <w:rPr>
          <w:rFonts w:ascii="Times New Roman" w:eastAsia="Times New Roman" w:hAnsi="Times New Roman" w:cs="Times New Roman"/>
          <w:i/>
          <w:iCs/>
          <w:sz w:val="28"/>
          <w:szCs w:val="28"/>
          <w:lang w:val="uk-UA" w:eastAsia="ru-RU"/>
        </w:rPr>
        <w:t xml:space="preserve">Тема </w:t>
      </w:r>
      <w:r w:rsidR="00A56C29">
        <w:rPr>
          <w:rFonts w:ascii="Times New Roman" w:eastAsia="Times New Roman" w:hAnsi="Times New Roman" w:cs="Times New Roman"/>
          <w:i/>
          <w:iCs/>
          <w:sz w:val="28"/>
          <w:szCs w:val="28"/>
          <w:lang w:val="uk-UA" w:eastAsia="ru-RU"/>
        </w:rPr>
        <w:t>4</w:t>
      </w:r>
      <w:r w:rsidRPr="005734CD">
        <w:rPr>
          <w:rFonts w:ascii="Times New Roman" w:eastAsia="Times New Roman" w:hAnsi="Times New Roman" w:cs="Times New Roman"/>
          <w:i/>
          <w:iCs/>
          <w:sz w:val="28"/>
          <w:szCs w:val="28"/>
          <w:lang w:val="uk-UA" w:eastAsia="ru-RU"/>
        </w:rPr>
        <w:t xml:space="preserve">. </w:t>
      </w:r>
      <w:bookmarkStart w:id="2" w:name="_Hlk173401955"/>
      <w:r w:rsidRPr="005734CD">
        <w:rPr>
          <w:rFonts w:ascii="Times New Roman" w:eastAsia="Times New Roman" w:hAnsi="Times New Roman" w:cs="Times New Roman"/>
          <w:i/>
          <w:iCs/>
          <w:sz w:val="28"/>
          <w:szCs w:val="28"/>
          <w:lang w:val="uk-UA" w:eastAsia="ru-RU"/>
        </w:rPr>
        <w:t>Специфіка візуального сприйняття: перцепція й аперцепція</w:t>
      </w:r>
    </w:p>
    <w:bookmarkEnd w:id="2"/>
    <w:p w14:paraId="4E86E1D0" w14:textId="0E937518" w:rsidR="005734CD" w:rsidRDefault="005734CD" w:rsidP="005734CD">
      <w:pPr>
        <w:spacing w:after="0" w:line="240" w:lineRule="auto"/>
        <w:ind w:firstLine="709"/>
        <w:jc w:val="both"/>
        <w:rPr>
          <w:rFonts w:ascii="Times New Roman" w:eastAsia="Times New Roman" w:hAnsi="Times New Roman" w:cs="Times New Roman"/>
          <w:sz w:val="28"/>
          <w:szCs w:val="28"/>
          <w:lang w:val="uk-UA" w:eastAsia="ru-RU"/>
        </w:rPr>
      </w:pPr>
      <w:r w:rsidRPr="005734CD">
        <w:rPr>
          <w:rFonts w:ascii="Times New Roman" w:eastAsia="Times New Roman" w:hAnsi="Times New Roman" w:cs="Times New Roman"/>
          <w:sz w:val="28"/>
          <w:szCs w:val="28"/>
          <w:lang w:val="uk-UA" w:eastAsia="ru-RU"/>
        </w:rPr>
        <w:t xml:space="preserve">Зоровий процес. Зорове сприйняття. </w:t>
      </w:r>
      <w:r w:rsidR="00F36F2D">
        <w:rPr>
          <w:rFonts w:ascii="Times New Roman" w:eastAsia="Times New Roman" w:hAnsi="Times New Roman" w:cs="Times New Roman"/>
          <w:sz w:val="28"/>
          <w:szCs w:val="28"/>
          <w:lang w:val="uk-UA" w:eastAsia="ru-RU"/>
        </w:rPr>
        <w:t xml:space="preserve">Соціальні аспекти зору. </w:t>
      </w:r>
      <w:bookmarkStart w:id="3" w:name="_Hlk173402008"/>
      <w:r w:rsidR="00F36F2D">
        <w:rPr>
          <w:rFonts w:ascii="Times New Roman" w:eastAsia="Times New Roman" w:hAnsi="Times New Roman" w:cs="Times New Roman"/>
          <w:sz w:val="28"/>
          <w:szCs w:val="28"/>
          <w:lang w:val="uk-UA" w:eastAsia="ru-RU"/>
        </w:rPr>
        <w:t xml:space="preserve">Оптичні та гаптичні способи сприйняття. Зорова та особистісна ідентичності. </w:t>
      </w:r>
      <w:bookmarkEnd w:id="3"/>
      <w:r w:rsidRPr="005734CD">
        <w:rPr>
          <w:rFonts w:ascii="Times New Roman" w:eastAsia="Times New Roman" w:hAnsi="Times New Roman" w:cs="Times New Roman"/>
          <w:sz w:val="28"/>
          <w:szCs w:val="28"/>
          <w:lang w:val="uk-UA" w:eastAsia="ru-RU"/>
        </w:rPr>
        <w:t xml:space="preserve">Елементи візуальної комунікації: психологія сприйняття. Точка. Лінія. Контур і форма. Об’єм. Масштаб. Розміщення об’єктів у просторі. Композиція. Світло. Колір. </w:t>
      </w:r>
      <w:r w:rsidR="00F36F2D">
        <w:rPr>
          <w:rFonts w:ascii="Times New Roman" w:eastAsia="Times New Roman" w:hAnsi="Times New Roman" w:cs="Times New Roman"/>
          <w:sz w:val="28"/>
          <w:szCs w:val="28"/>
          <w:lang w:val="uk-UA" w:eastAsia="ru-RU"/>
        </w:rPr>
        <w:t xml:space="preserve">Атрибути кольору. </w:t>
      </w:r>
      <w:r w:rsidRPr="005734CD">
        <w:rPr>
          <w:rFonts w:ascii="Times New Roman" w:eastAsia="Times New Roman" w:hAnsi="Times New Roman" w:cs="Times New Roman"/>
          <w:sz w:val="28"/>
          <w:szCs w:val="28"/>
          <w:lang w:val="uk-UA" w:eastAsia="ru-RU"/>
        </w:rPr>
        <w:t>Перспектива. Пропорційність.</w:t>
      </w:r>
    </w:p>
    <w:p w14:paraId="203EB652" w14:textId="7781D6DD" w:rsidR="00A56C29" w:rsidRPr="00A56C29" w:rsidRDefault="00A56C29" w:rsidP="00A56C29">
      <w:pPr>
        <w:spacing w:after="0" w:line="240" w:lineRule="auto"/>
        <w:ind w:firstLine="709"/>
        <w:jc w:val="both"/>
        <w:rPr>
          <w:rFonts w:ascii="Times New Roman" w:eastAsia="Times New Roman" w:hAnsi="Times New Roman" w:cs="Times New Roman"/>
          <w:i/>
          <w:iCs/>
          <w:sz w:val="28"/>
          <w:szCs w:val="28"/>
          <w:lang w:val="uk-UA" w:eastAsia="ru-RU"/>
        </w:rPr>
      </w:pPr>
      <w:r w:rsidRPr="00A56C29">
        <w:rPr>
          <w:rFonts w:ascii="Times New Roman" w:eastAsia="Times New Roman" w:hAnsi="Times New Roman" w:cs="Times New Roman"/>
          <w:i/>
          <w:iCs/>
          <w:sz w:val="28"/>
          <w:szCs w:val="28"/>
          <w:lang w:val="uk-UA" w:eastAsia="ru-RU"/>
        </w:rPr>
        <w:t>Тема</w:t>
      </w:r>
      <w:r>
        <w:rPr>
          <w:rFonts w:ascii="Times New Roman" w:eastAsia="Times New Roman" w:hAnsi="Times New Roman" w:cs="Times New Roman"/>
          <w:i/>
          <w:iCs/>
          <w:sz w:val="28"/>
          <w:szCs w:val="28"/>
          <w:lang w:val="uk-UA" w:eastAsia="ru-RU"/>
        </w:rPr>
        <w:t xml:space="preserve"> </w:t>
      </w:r>
      <w:r w:rsidR="00F36F2D">
        <w:rPr>
          <w:rFonts w:ascii="Times New Roman" w:eastAsia="Times New Roman" w:hAnsi="Times New Roman" w:cs="Times New Roman"/>
          <w:i/>
          <w:iCs/>
          <w:sz w:val="28"/>
          <w:szCs w:val="28"/>
          <w:lang w:val="uk-UA" w:eastAsia="ru-RU"/>
        </w:rPr>
        <w:t>5</w:t>
      </w:r>
      <w:r w:rsidRPr="00A56C29">
        <w:rPr>
          <w:rFonts w:ascii="Times New Roman" w:eastAsia="Times New Roman" w:hAnsi="Times New Roman" w:cs="Times New Roman"/>
          <w:i/>
          <w:iCs/>
          <w:sz w:val="28"/>
          <w:szCs w:val="28"/>
          <w:lang w:val="uk-UA" w:eastAsia="ru-RU"/>
        </w:rPr>
        <w:t>. Типологія візуальних комунікацій</w:t>
      </w:r>
    </w:p>
    <w:p w14:paraId="04E460E5" w14:textId="641640F7" w:rsidR="00A56C29" w:rsidRPr="005734CD" w:rsidRDefault="00A56C29" w:rsidP="007A650A">
      <w:pPr>
        <w:spacing w:after="0" w:line="240" w:lineRule="auto"/>
        <w:ind w:firstLine="709"/>
        <w:jc w:val="both"/>
        <w:rPr>
          <w:rFonts w:ascii="Times New Roman" w:eastAsia="Times New Roman" w:hAnsi="Times New Roman" w:cs="Times New Roman"/>
          <w:sz w:val="28"/>
          <w:szCs w:val="28"/>
          <w:lang w:val="uk-UA" w:eastAsia="ru-RU"/>
        </w:rPr>
      </w:pPr>
      <w:r w:rsidRPr="00A56C29">
        <w:rPr>
          <w:rFonts w:ascii="Times New Roman" w:eastAsia="Times New Roman" w:hAnsi="Times New Roman" w:cs="Times New Roman"/>
          <w:sz w:val="28"/>
          <w:szCs w:val="28"/>
          <w:lang w:val="uk-UA" w:eastAsia="ru-RU"/>
        </w:rPr>
        <w:t>Динамічні візуальні комунікації: матеріальні ДВК; цифрові ДВК; антропосоціальні ДВК; природничі ДВК. Типологія комунікаційного дизайну: графічний комунікаційний дизайн; візуалізація даних / інфографіка (діаграми, графіки, карти); інтерактивний дизайн (вебсайти); мистецтво та ілюстрації; візуальна айдентика (розробка бренду, фірмового стилю); копірайтинг та редагування (рекламний контент, блоги, газетні статті, художні романи, журнали, сторітелінг).</w:t>
      </w:r>
      <w:r w:rsidR="00655421">
        <w:rPr>
          <w:rFonts w:ascii="Times New Roman" w:eastAsia="Times New Roman" w:hAnsi="Times New Roman" w:cs="Times New Roman"/>
          <w:sz w:val="28"/>
          <w:szCs w:val="28"/>
          <w:lang w:val="uk-UA" w:eastAsia="ru-RU"/>
        </w:rPr>
        <w:t xml:space="preserve"> Оптичні медіа (Ф. Кіттлер)</w:t>
      </w:r>
      <w:r w:rsidR="00AD037E">
        <w:rPr>
          <w:rFonts w:ascii="Times New Roman" w:eastAsia="Times New Roman" w:hAnsi="Times New Roman" w:cs="Times New Roman"/>
          <w:sz w:val="28"/>
          <w:szCs w:val="28"/>
          <w:lang w:val="uk-UA" w:eastAsia="ru-RU"/>
        </w:rPr>
        <w:t xml:space="preserve">. </w:t>
      </w:r>
      <w:r w:rsidR="00AD037E" w:rsidRPr="00AD037E">
        <w:rPr>
          <w:rFonts w:ascii="Times New Roman" w:eastAsia="Times New Roman" w:hAnsi="Times New Roman" w:cs="Times New Roman"/>
          <w:sz w:val="28"/>
          <w:szCs w:val="28"/>
          <w:lang w:val="uk-UA" w:eastAsia="ru-RU"/>
        </w:rPr>
        <w:t>Фотограф</w:t>
      </w:r>
      <w:r w:rsidR="00AD037E">
        <w:rPr>
          <w:rFonts w:ascii="Times New Roman" w:eastAsia="Times New Roman" w:hAnsi="Times New Roman" w:cs="Times New Roman"/>
          <w:sz w:val="28"/>
          <w:szCs w:val="28"/>
          <w:lang w:val="uk-UA" w:eastAsia="ru-RU"/>
        </w:rPr>
        <w:t>і</w:t>
      </w:r>
      <w:r w:rsidR="00AD037E" w:rsidRPr="00AD037E">
        <w:rPr>
          <w:rFonts w:ascii="Times New Roman" w:eastAsia="Times New Roman" w:hAnsi="Times New Roman" w:cs="Times New Roman"/>
          <w:sz w:val="28"/>
          <w:szCs w:val="28"/>
          <w:lang w:val="uk-UA" w:eastAsia="ru-RU"/>
        </w:rPr>
        <w:t>я</w:t>
      </w:r>
      <w:r w:rsidR="00AD037E">
        <w:rPr>
          <w:rFonts w:ascii="Times New Roman" w:eastAsia="Times New Roman" w:hAnsi="Times New Roman" w:cs="Times New Roman"/>
          <w:sz w:val="28"/>
          <w:szCs w:val="28"/>
          <w:lang w:val="uk-UA" w:eastAsia="ru-RU"/>
        </w:rPr>
        <w:t>.</w:t>
      </w:r>
      <w:r w:rsidR="00AD037E" w:rsidRPr="00AD037E">
        <w:rPr>
          <w:rFonts w:ascii="Times New Roman" w:eastAsia="Times New Roman" w:hAnsi="Times New Roman" w:cs="Times New Roman"/>
          <w:sz w:val="28"/>
          <w:szCs w:val="28"/>
          <w:lang w:val="uk-UA" w:eastAsia="ru-RU"/>
        </w:rPr>
        <w:t xml:space="preserve"> Мультф</w:t>
      </w:r>
      <w:r w:rsidR="00AD037E">
        <w:rPr>
          <w:rFonts w:ascii="Times New Roman" w:eastAsia="Times New Roman" w:hAnsi="Times New Roman" w:cs="Times New Roman"/>
          <w:sz w:val="28"/>
          <w:szCs w:val="28"/>
          <w:lang w:val="uk-UA" w:eastAsia="ru-RU"/>
        </w:rPr>
        <w:t>і</w:t>
      </w:r>
      <w:r w:rsidR="00AD037E" w:rsidRPr="00AD037E">
        <w:rPr>
          <w:rFonts w:ascii="Times New Roman" w:eastAsia="Times New Roman" w:hAnsi="Times New Roman" w:cs="Times New Roman"/>
          <w:sz w:val="28"/>
          <w:szCs w:val="28"/>
          <w:lang w:val="uk-UA" w:eastAsia="ru-RU"/>
        </w:rPr>
        <w:t>льм. Граф</w:t>
      </w:r>
      <w:r w:rsidR="00AD037E">
        <w:rPr>
          <w:rFonts w:ascii="Times New Roman" w:eastAsia="Times New Roman" w:hAnsi="Times New Roman" w:cs="Times New Roman"/>
          <w:sz w:val="28"/>
          <w:szCs w:val="28"/>
          <w:lang w:val="uk-UA" w:eastAsia="ru-RU"/>
        </w:rPr>
        <w:t>ічний</w:t>
      </w:r>
      <w:r w:rsidR="00AD037E" w:rsidRPr="00AD037E">
        <w:rPr>
          <w:rFonts w:ascii="Times New Roman" w:eastAsia="Times New Roman" w:hAnsi="Times New Roman" w:cs="Times New Roman"/>
          <w:sz w:val="28"/>
          <w:szCs w:val="28"/>
          <w:lang w:val="uk-UA" w:eastAsia="ru-RU"/>
        </w:rPr>
        <w:t xml:space="preserve"> роман. Оформлен</w:t>
      </w:r>
      <w:r w:rsidR="00AD037E">
        <w:rPr>
          <w:rFonts w:ascii="Times New Roman" w:eastAsia="Times New Roman" w:hAnsi="Times New Roman" w:cs="Times New Roman"/>
          <w:sz w:val="28"/>
          <w:szCs w:val="28"/>
          <w:lang w:val="uk-UA" w:eastAsia="ru-RU"/>
        </w:rPr>
        <w:t>ня</w:t>
      </w:r>
      <w:r w:rsidR="00AD037E" w:rsidRPr="00AD037E">
        <w:rPr>
          <w:rFonts w:ascii="Times New Roman" w:eastAsia="Times New Roman" w:hAnsi="Times New Roman" w:cs="Times New Roman"/>
          <w:sz w:val="28"/>
          <w:szCs w:val="28"/>
          <w:lang w:val="uk-UA" w:eastAsia="ru-RU"/>
        </w:rPr>
        <w:t xml:space="preserve"> книги (</w:t>
      </w:r>
      <w:r w:rsidR="007A650A">
        <w:rPr>
          <w:rFonts w:ascii="Times New Roman" w:eastAsia="Times New Roman" w:hAnsi="Times New Roman" w:cs="Times New Roman"/>
          <w:sz w:val="28"/>
          <w:szCs w:val="28"/>
          <w:lang w:val="uk-UA" w:eastAsia="ru-RU"/>
        </w:rPr>
        <w:t>і</w:t>
      </w:r>
      <w:r w:rsidR="00AD037E" w:rsidRPr="00AD037E">
        <w:rPr>
          <w:rFonts w:ascii="Times New Roman" w:eastAsia="Times New Roman" w:hAnsi="Times New Roman" w:cs="Times New Roman"/>
          <w:sz w:val="28"/>
          <w:szCs w:val="28"/>
          <w:lang w:val="uk-UA" w:eastAsia="ru-RU"/>
        </w:rPr>
        <w:t>люстрац</w:t>
      </w:r>
      <w:r w:rsidR="00AD037E">
        <w:rPr>
          <w:rFonts w:ascii="Times New Roman" w:eastAsia="Times New Roman" w:hAnsi="Times New Roman" w:cs="Times New Roman"/>
          <w:sz w:val="28"/>
          <w:szCs w:val="28"/>
          <w:lang w:val="uk-UA" w:eastAsia="ru-RU"/>
        </w:rPr>
        <w:t>ії</w:t>
      </w:r>
      <w:r w:rsidR="00AD037E" w:rsidRPr="00AD037E">
        <w:rPr>
          <w:rFonts w:ascii="Times New Roman" w:eastAsia="Times New Roman" w:hAnsi="Times New Roman" w:cs="Times New Roman"/>
          <w:sz w:val="28"/>
          <w:szCs w:val="28"/>
          <w:lang w:val="uk-UA" w:eastAsia="ru-RU"/>
        </w:rPr>
        <w:t>). Теле</w:t>
      </w:r>
      <w:r w:rsidR="00AD037E">
        <w:rPr>
          <w:rFonts w:ascii="Times New Roman" w:eastAsia="Times New Roman" w:hAnsi="Times New Roman" w:cs="Times New Roman"/>
          <w:sz w:val="28"/>
          <w:szCs w:val="28"/>
          <w:lang w:val="uk-UA" w:eastAsia="ru-RU"/>
        </w:rPr>
        <w:t>бачення</w:t>
      </w:r>
      <w:r w:rsidR="00AD037E" w:rsidRPr="00AD037E">
        <w:rPr>
          <w:rFonts w:ascii="Times New Roman" w:eastAsia="Times New Roman" w:hAnsi="Times New Roman" w:cs="Times New Roman"/>
          <w:sz w:val="28"/>
          <w:szCs w:val="28"/>
          <w:lang w:val="uk-UA" w:eastAsia="ru-RU"/>
        </w:rPr>
        <w:t>. В</w:t>
      </w:r>
      <w:r w:rsidR="00AD037E">
        <w:rPr>
          <w:rFonts w:ascii="Times New Roman" w:eastAsia="Times New Roman" w:hAnsi="Times New Roman" w:cs="Times New Roman"/>
          <w:sz w:val="28"/>
          <w:szCs w:val="28"/>
          <w:lang w:val="uk-UA" w:eastAsia="ru-RU"/>
        </w:rPr>
        <w:t>і</w:t>
      </w:r>
      <w:r w:rsidR="00AD037E" w:rsidRPr="00AD037E">
        <w:rPr>
          <w:rFonts w:ascii="Times New Roman" w:eastAsia="Times New Roman" w:hAnsi="Times New Roman" w:cs="Times New Roman"/>
          <w:sz w:val="28"/>
          <w:szCs w:val="28"/>
          <w:lang w:val="uk-UA" w:eastAsia="ru-RU"/>
        </w:rPr>
        <w:t>деогр</w:t>
      </w:r>
      <w:r w:rsidR="00AD037E">
        <w:rPr>
          <w:rFonts w:ascii="Times New Roman" w:eastAsia="Times New Roman" w:hAnsi="Times New Roman" w:cs="Times New Roman"/>
          <w:sz w:val="28"/>
          <w:szCs w:val="28"/>
          <w:lang w:val="uk-UA" w:eastAsia="ru-RU"/>
        </w:rPr>
        <w:t>а</w:t>
      </w:r>
      <w:r w:rsidR="00AD037E" w:rsidRPr="00AD037E">
        <w:rPr>
          <w:rFonts w:ascii="Times New Roman" w:eastAsia="Times New Roman" w:hAnsi="Times New Roman" w:cs="Times New Roman"/>
          <w:sz w:val="28"/>
          <w:szCs w:val="28"/>
          <w:lang w:val="uk-UA" w:eastAsia="ru-RU"/>
        </w:rPr>
        <w:t>. Кл</w:t>
      </w:r>
      <w:r w:rsidR="00AD037E">
        <w:rPr>
          <w:rFonts w:ascii="Times New Roman" w:eastAsia="Times New Roman" w:hAnsi="Times New Roman" w:cs="Times New Roman"/>
          <w:sz w:val="28"/>
          <w:szCs w:val="28"/>
          <w:lang w:val="uk-UA" w:eastAsia="ru-RU"/>
        </w:rPr>
        <w:t>і</w:t>
      </w:r>
      <w:r w:rsidR="00AD037E" w:rsidRPr="00AD037E">
        <w:rPr>
          <w:rFonts w:ascii="Times New Roman" w:eastAsia="Times New Roman" w:hAnsi="Times New Roman" w:cs="Times New Roman"/>
          <w:sz w:val="28"/>
          <w:szCs w:val="28"/>
          <w:lang w:val="uk-UA" w:eastAsia="ru-RU"/>
        </w:rPr>
        <w:t>п</w:t>
      </w:r>
      <w:r w:rsidR="00AD037E">
        <w:rPr>
          <w:rFonts w:ascii="Times New Roman" w:eastAsia="Times New Roman" w:hAnsi="Times New Roman" w:cs="Times New Roman"/>
          <w:sz w:val="28"/>
          <w:szCs w:val="28"/>
          <w:lang w:val="uk-UA" w:eastAsia="ru-RU"/>
        </w:rPr>
        <w:t>.</w:t>
      </w:r>
      <w:r w:rsidR="00AD037E" w:rsidRPr="00AD037E">
        <w:rPr>
          <w:rFonts w:ascii="Times New Roman" w:eastAsia="Times New Roman" w:hAnsi="Times New Roman" w:cs="Times New Roman"/>
          <w:sz w:val="28"/>
          <w:szCs w:val="28"/>
          <w:lang w:val="uk-UA" w:eastAsia="ru-RU"/>
        </w:rPr>
        <w:t xml:space="preserve"> Ролик.</w:t>
      </w:r>
    </w:p>
    <w:p w14:paraId="18564FD2" w14:textId="16D3FF02" w:rsidR="00293914" w:rsidRDefault="00023B44" w:rsidP="00023B44">
      <w:pPr>
        <w:spacing w:after="0" w:line="240" w:lineRule="auto"/>
        <w:ind w:firstLine="709"/>
        <w:jc w:val="center"/>
        <w:rPr>
          <w:rFonts w:ascii="Times New Roman" w:eastAsia="Times New Roman" w:hAnsi="Times New Roman" w:cs="Times New Roman"/>
          <w:b/>
          <w:bCs/>
          <w:iCs/>
          <w:sz w:val="28"/>
          <w:szCs w:val="28"/>
          <w:lang w:val="uk-UA"/>
        </w:rPr>
      </w:pPr>
      <w:bookmarkStart w:id="4" w:name="_Hlk173400870"/>
      <w:r w:rsidRPr="00023B44">
        <w:rPr>
          <w:rFonts w:ascii="Times New Roman" w:eastAsia="Times New Roman" w:hAnsi="Times New Roman" w:cs="Times New Roman"/>
          <w:b/>
          <w:bCs/>
          <w:iCs/>
          <w:sz w:val="28"/>
          <w:szCs w:val="28"/>
          <w:lang w:val="uk-UA"/>
        </w:rPr>
        <w:t xml:space="preserve">Змістовий модуль </w:t>
      </w:r>
      <w:r w:rsidR="00F36F2D">
        <w:rPr>
          <w:rFonts w:ascii="Times New Roman" w:eastAsia="Times New Roman" w:hAnsi="Times New Roman" w:cs="Times New Roman"/>
          <w:b/>
          <w:bCs/>
          <w:iCs/>
          <w:sz w:val="28"/>
          <w:szCs w:val="28"/>
          <w:lang w:val="uk-UA"/>
        </w:rPr>
        <w:t>3</w:t>
      </w:r>
      <w:r w:rsidRPr="00023B44">
        <w:rPr>
          <w:rFonts w:ascii="Times New Roman" w:eastAsia="Times New Roman" w:hAnsi="Times New Roman" w:cs="Times New Roman"/>
          <w:b/>
          <w:bCs/>
          <w:iCs/>
          <w:sz w:val="28"/>
          <w:szCs w:val="28"/>
          <w:lang w:val="uk-UA"/>
        </w:rPr>
        <w:t xml:space="preserve">. </w:t>
      </w:r>
      <w:r w:rsidR="00132062">
        <w:rPr>
          <w:rFonts w:ascii="Times New Roman" w:eastAsia="Times New Roman" w:hAnsi="Times New Roman" w:cs="Times New Roman"/>
          <w:b/>
          <w:bCs/>
          <w:iCs/>
          <w:sz w:val="28"/>
          <w:szCs w:val="28"/>
          <w:lang w:val="uk-UA"/>
        </w:rPr>
        <w:t xml:space="preserve">Образна </w:t>
      </w:r>
      <w:r w:rsidR="00293914" w:rsidRPr="00293914">
        <w:rPr>
          <w:rFonts w:ascii="Times New Roman" w:eastAsia="Times New Roman" w:hAnsi="Times New Roman" w:cs="Times New Roman"/>
          <w:b/>
          <w:bCs/>
          <w:iCs/>
          <w:sz w:val="28"/>
          <w:szCs w:val="28"/>
          <w:lang w:val="uk-UA"/>
        </w:rPr>
        <w:t>система візуалізації інформації</w:t>
      </w:r>
      <w:r w:rsidR="00293914">
        <w:rPr>
          <w:rFonts w:ascii="Times New Roman" w:eastAsia="Times New Roman" w:hAnsi="Times New Roman" w:cs="Times New Roman"/>
          <w:b/>
          <w:bCs/>
          <w:iCs/>
          <w:sz w:val="28"/>
          <w:szCs w:val="28"/>
          <w:lang w:val="uk-UA"/>
        </w:rPr>
        <w:t xml:space="preserve">: </w:t>
      </w:r>
    </w:p>
    <w:p w14:paraId="08B03623" w14:textId="156AFDDC" w:rsidR="00023B44" w:rsidRPr="00023B44" w:rsidRDefault="00A56C29" w:rsidP="00023B44">
      <w:pPr>
        <w:spacing w:after="0" w:line="240" w:lineRule="auto"/>
        <w:ind w:firstLine="709"/>
        <w:jc w:val="center"/>
        <w:rPr>
          <w:rFonts w:ascii="Times New Roman" w:eastAsia="Times New Roman" w:hAnsi="Times New Roman" w:cs="Times New Roman"/>
          <w:b/>
          <w:bCs/>
          <w:iCs/>
          <w:sz w:val="28"/>
          <w:szCs w:val="28"/>
          <w:lang w:val="uk-UA"/>
        </w:rPr>
      </w:pPr>
      <w:r>
        <w:rPr>
          <w:rFonts w:ascii="Times New Roman" w:eastAsia="Times New Roman" w:hAnsi="Times New Roman" w:cs="Times New Roman"/>
          <w:b/>
          <w:bCs/>
          <w:iCs/>
          <w:sz w:val="28"/>
          <w:szCs w:val="28"/>
          <w:lang w:val="uk-UA"/>
        </w:rPr>
        <w:t xml:space="preserve">знак, </w:t>
      </w:r>
      <w:r w:rsidR="00655421">
        <w:rPr>
          <w:rFonts w:ascii="Times New Roman" w:eastAsia="Times New Roman" w:hAnsi="Times New Roman" w:cs="Times New Roman"/>
          <w:b/>
          <w:bCs/>
          <w:iCs/>
          <w:sz w:val="28"/>
          <w:szCs w:val="28"/>
          <w:lang w:val="uk-UA"/>
        </w:rPr>
        <w:t xml:space="preserve">символ, </w:t>
      </w:r>
      <w:r w:rsidR="00293914">
        <w:rPr>
          <w:rFonts w:ascii="Times New Roman" w:eastAsia="Times New Roman" w:hAnsi="Times New Roman" w:cs="Times New Roman"/>
          <w:b/>
          <w:bCs/>
          <w:iCs/>
          <w:sz w:val="28"/>
          <w:szCs w:val="28"/>
          <w:lang w:val="uk-UA"/>
        </w:rPr>
        <w:t>художній образ</w:t>
      </w:r>
    </w:p>
    <w:bookmarkEnd w:id="4"/>
    <w:p w14:paraId="5CF72844" w14:textId="2C52B23C" w:rsidR="00B41DFA" w:rsidRDefault="00CC60F9" w:rsidP="00132062">
      <w:pPr>
        <w:spacing w:after="0" w:line="240" w:lineRule="auto"/>
        <w:ind w:firstLine="709"/>
        <w:jc w:val="both"/>
        <w:rPr>
          <w:rFonts w:ascii="Times New Roman" w:eastAsia="Times New Roman" w:hAnsi="Times New Roman" w:cs="Times New Roman"/>
          <w:bCs/>
          <w:i/>
          <w:sz w:val="28"/>
          <w:szCs w:val="28"/>
          <w:lang w:val="uk-UA"/>
        </w:rPr>
      </w:pPr>
      <w:r>
        <w:rPr>
          <w:rFonts w:ascii="Times New Roman" w:eastAsia="Times New Roman" w:hAnsi="Times New Roman" w:cs="Times New Roman"/>
          <w:bCs/>
          <w:i/>
          <w:sz w:val="28"/>
          <w:szCs w:val="28"/>
          <w:lang w:val="uk-UA"/>
        </w:rPr>
        <w:t>Тема 6. С</w:t>
      </w:r>
      <w:r w:rsidR="00B41DFA">
        <w:rPr>
          <w:rFonts w:ascii="Times New Roman" w:eastAsia="Times New Roman" w:hAnsi="Times New Roman" w:cs="Times New Roman"/>
          <w:bCs/>
          <w:i/>
          <w:sz w:val="28"/>
          <w:szCs w:val="28"/>
          <w:lang w:val="uk-UA"/>
        </w:rPr>
        <w:t>имвольна знакова система у площині візуальної комунікації</w:t>
      </w:r>
    </w:p>
    <w:p w14:paraId="63D9F084" w14:textId="20A3A6FE" w:rsidR="00CC60F9" w:rsidRPr="007A650A" w:rsidRDefault="00F36F2D" w:rsidP="00FC7EEE">
      <w:pPr>
        <w:spacing w:after="0" w:line="240" w:lineRule="auto"/>
        <w:ind w:firstLine="709"/>
        <w:jc w:val="both"/>
        <w:rPr>
          <w:rFonts w:ascii="Times New Roman" w:eastAsia="Times New Roman" w:hAnsi="Times New Roman" w:cs="Times New Roman"/>
          <w:bCs/>
          <w:iCs/>
          <w:sz w:val="28"/>
          <w:szCs w:val="28"/>
          <w:lang w:val="uk-UA"/>
        </w:rPr>
      </w:pPr>
      <w:r w:rsidRPr="00F36F2D">
        <w:rPr>
          <w:rFonts w:ascii="Times New Roman" w:eastAsia="Times New Roman" w:hAnsi="Times New Roman" w:cs="Times New Roman"/>
          <w:bCs/>
          <w:iCs/>
          <w:sz w:val="28"/>
          <w:szCs w:val="28"/>
          <w:lang w:val="uk-UA"/>
        </w:rPr>
        <w:lastRenderedPageBreak/>
        <w:t xml:space="preserve">Знаки, </w:t>
      </w:r>
      <w:r>
        <w:rPr>
          <w:rFonts w:ascii="Times New Roman" w:eastAsia="Times New Roman" w:hAnsi="Times New Roman" w:cs="Times New Roman"/>
          <w:bCs/>
          <w:iCs/>
          <w:sz w:val="28"/>
          <w:szCs w:val="28"/>
          <w:lang w:val="uk-UA"/>
        </w:rPr>
        <w:t xml:space="preserve">символи у системі семіотики. </w:t>
      </w:r>
      <w:r w:rsidR="00655421">
        <w:rPr>
          <w:rFonts w:ascii="Times New Roman" w:eastAsia="Times New Roman" w:hAnsi="Times New Roman" w:cs="Times New Roman"/>
          <w:bCs/>
          <w:iCs/>
          <w:sz w:val="28"/>
          <w:szCs w:val="28"/>
          <w:lang w:val="uk-UA"/>
        </w:rPr>
        <w:t xml:space="preserve">Типологія знаків. </w:t>
      </w:r>
      <w:r>
        <w:rPr>
          <w:rFonts w:ascii="Times New Roman" w:eastAsia="Times New Roman" w:hAnsi="Times New Roman" w:cs="Times New Roman"/>
          <w:bCs/>
          <w:iCs/>
          <w:sz w:val="28"/>
          <w:szCs w:val="28"/>
          <w:lang w:val="uk-UA"/>
        </w:rPr>
        <w:t xml:space="preserve">Моделі </w:t>
      </w:r>
      <w:r w:rsidR="00655421">
        <w:rPr>
          <w:rFonts w:ascii="Times New Roman" w:eastAsia="Times New Roman" w:hAnsi="Times New Roman" w:cs="Times New Roman"/>
          <w:bCs/>
          <w:iCs/>
          <w:sz w:val="28"/>
          <w:szCs w:val="28"/>
          <w:lang w:val="uk-UA"/>
        </w:rPr>
        <w:t>з</w:t>
      </w:r>
      <w:r>
        <w:rPr>
          <w:rFonts w:ascii="Times New Roman" w:eastAsia="Times New Roman" w:hAnsi="Times New Roman" w:cs="Times New Roman"/>
          <w:bCs/>
          <w:iCs/>
          <w:sz w:val="28"/>
          <w:szCs w:val="28"/>
          <w:lang w:val="uk-UA"/>
        </w:rPr>
        <w:t>нак</w:t>
      </w:r>
      <w:r w:rsidR="00655421">
        <w:rPr>
          <w:rFonts w:ascii="Times New Roman" w:eastAsia="Times New Roman" w:hAnsi="Times New Roman" w:cs="Times New Roman"/>
          <w:bCs/>
          <w:iCs/>
          <w:sz w:val="28"/>
          <w:szCs w:val="28"/>
          <w:lang w:val="uk-UA"/>
        </w:rPr>
        <w:t>ів</w:t>
      </w:r>
      <w:r>
        <w:rPr>
          <w:rFonts w:ascii="Times New Roman" w:eastAsia="Times New Roman" w:hAnsi="Times New Roman" w:cs="Times New Roman"/>
          <w:bCs/>
          <w:iCs/>
          <w:sz w:val="28"/>
          <w:szCs w:val="28"/>
          <w:lang w:val="uk-UA"/>
        </w:rPr>
        <w:t xml:space="preserve">. </w:t>
      </w:r>
      <w:r w:rsidR="00655421">
        <w:rPr>
          <w:rFonts w:ascii="Times New Roman" w:eastAsia="Times New Roman" w:hAnsi="Times New Roman" w:cs="Times New Roman"/>
          <w:bCs/>
          <w:iCs/>
          <w:sz w:val="28"/>
          <w:szCs w:val="28"/>
          <w:lang w:val="uk-UA"/>
        </w:rPr>
        <w:t xml:space="preserve">Коди. </w:t>
      </w:r>
      <w:r w:rsidR="00FC7EEE" w:rsidRPr="00FC7EEE">
        <w:rPr>
          <w:rFonts w:ascii="Times New Roman" w:eastAsia="Times New Roman" w:hAnsi="Times New Roman" w:cs="Times New Roman"/>
          <w:bCs/>
          <w:iCs/>
          <w:sz w:val="28"/>
          <w:szCs w:val="28"/>
          <w:lang w:val="uk-UA"/>
        </w:rPr>
        <w:t>Буквенно-цифрове код</w:t>
      </w:r>
      <w:r w:rsidR="00FC7EEE">
        <w:rPr>
          <w:rFonts w:ascii="Times New Roman" w:eastAsia="Times New Roman" w:hAnsi="Times New Roman" w:cs="Times New Roman"/>
          <w:bCs/>
          <w:iCs/>
          <w:sz w:val="28"/>
          <w:szCs w:val="28"/>
          <w:lang w:val="uk-UA"/>
        </w:rPr>
        <w:t>ування і шрифтографія; к</w:t>
      </w:r>
      <w:r w:rsidR="00FC7EEE" w:rsidRPr="00FC7EEE">
        <w:rPr>
          <w:rFonts w:ascii="Times New Roman" w:eastAsia="Times New Roman" w:hAnsi="Times New Roman" w:cs="Times New Roman"/>
          <w:bCs/>
          <w:iCs/>
          <w:sz w:val="28"/>
          <w:szCs w:val="28"/>
          <w:lang w:val="uk-UA"/>
        </w:rPr>
        <w:t>од</w:t>
      </w:r>
      <w:r w:rsidR="00FC7EEE">
        <w:rPr>
          <w:rFonts w:ascii="Times New Roman" w:eastAsia="Times New Roman" w:hAnsi="Times New Roman" w:cs="Times New Roman"/>
          <w:bCs/>
          <w:iCs/>
          <w:sz w:val="28"/>
          <w:szCs w:val="28"/>
          <w:lang w:val="uk-UA"/>
        </w:rPr>
        <w:t>ування кольором; к</w:t>
      </w:r>
      <w:r w:rsidR="00FC7EEE" w:rsidRPr="00FC7EEE">
        <w:rPr>
          <w:rFonts w:ascii="Times New Roman" w:eastAsia="Times New Roman" w:hAnsi="Times New Roman" w:cs="Times New Roman"/>
          <w:bCs/>
          <w:iCs/>
          <w:sz w:val="28"/>
          <w:szCs w:val="28"/>
          <w:lang w:val="uk-UA"/>
        </w:rPr>
        <w:t>од</w:t>
      </w:r>
      <w:r w:rsidR="00FC7EEE">
        <w:rPr>
          <w:rFonts w:ascii="Times New Roman" w:eastAsia="Times New Roman" w:hAnsi="Times New Roman" w:cs="Times New Roman"/>
          <w:bCs/>
          <w:iCs/>
          <w:sz w:val="28"/>
          <w:szCs w:val="28"/>
          <w:lang w:val="uk-UA"/>
        </w:rPr>
        <w:t xml:space="preserve">ування яскравістю. </w:t>
      </w:r>
      <w:r w:rsidR="00655421">
        <w:rPr>
          <w:rFonts w:ascii="Times New Roman" w:eastAsia="Times New Roman" w:hAnsi="Times New Roman" w:cs="Times New Roman"/>
          <w:bCs/>
          <w:iCs/>
          <w:sz w:val="28"/>
          <w:szCs w:val="28"/>
          <w:lang w:val="uk-UA"/>
        </w:rPr>
        <w:t xml:space="preserve">Емблеми. </w:t>
      </w:r>
      <w:r w:rsidR="00AD037E">
        <w:rPr>
          <w:rFonts w:ascii="Times New Roman" w:eastAsia="Times New Roman" w:hAnsi="Times New Roman" w:cs="Times New Roman"/>
          <w:bCs/>
          <w:iCs/>
          <w:sz w:val="28"/>
          <w:szCs w:val="28"/>
          <w:lang w:val="uk-UA"/>
        </w:rPr>
        <w:t xml:space="preserve">Різновиди символів: </w:t>
      </w:r>
      <w:r w:rsidR="00AD037E" w:rsidRPr="00AD037E">
        <w:rPr>
          <w:rFonts w:ascii="Times New Roman" w:eastAsia="Times New Roman" w:hAnsi="Times New Roman" w:cs="Times New Roman"/>
          <w:bCs/>
          <w:iCs/>
          <w:sz w:val="28"/>
          <w:szCs w:val="28"/>
          <w:lang w:val="uk-UA"/>
        </w:rPr>
        <w:t>символи універсальні, специфічні, випадкові, первісні,</w:t>
      </w:r>
      <w:r w:rsidR="007A650A">
        <w:rPr>
          <w:rFonts w:ascii="Times New Roman" w:eastAsia="Times New Roman" w:hAnsi="Times New Roman" w:cs="Times New Roman"/>
          <w:bCs/>
          <w:iCs/>
          <w:sz w:val="28"/>
          <w:szCs w:val="28"/>
          <w:lang w:val="uk-UA"/>
        </w:rPr>
        <w:t xml:space="preserve"> </w:t>
      </w:r>
      <w:r w:rsidR="00AD037E" w:rsidRPr="00AD037E">
        <w:rPr>
          <w:rFonts w:ascii="Times New Roman" w:eastAsia="Times New Roman" w:hAnsi="Times New Roman" w:cs="Times New Roman"/>
          <w:bCs/>
          <w:iCs/>
          <w:sz w:val="28"/>
          <w:szCs w:val="28"/>
          <w:lang w:val="uk-UA"/>
        </w:rPr>
        <w:t>архетипні, міфологічні, колективні, індивідуальні, релігійні, національні, міжнародні, ідеологічні, математичні, ліричні, графічні, стрижневі, основоположні,</w:t>
      </w:r>
      <w:r w:rsidR="007A650A">
        <w:rPr>
          <w:rFonts w:ascii="Times New Roman" w:eastAsia="Times New Roman" w:hAnsi="Times New Roman" w:cs="Times New Roman"/>
          <w:bCs/>
          <w:iCs/>
          <w:sz w:val="28"/>
          <w:szCs w:val="28"/>
          <w:lang w:val="uk-UA"/>
        </w:rPr>
        <w:t xml:space="preserve"> </w:t>
      </w:r>
      <w:r w:rsidR="00AD037E" w:rsidRPr="00AD037E">
        <w:rPr>
          <w:rFonts w:ascii="Times New Roman" w:eastAsia="Times New Roman" w:hAnsi="Times New Roman" w:cs="Times New Roman"/>
          <w:bCs/>
          <w:iCs/>
          <w:sz w:val="28"/>
          <w:szCs w:val="28"/>
          <w:lang w:val="uk-UA"/>
        </w:rPr>
        <w:t>похідні, периферійні</w:t>
      </w:r>
      <w:r w:rsidR="007A650A">
        <w:rPr>
          <w:rFonts w:ascii="Times New Roman" w:eastAsia="Times New Roman" w:hAnsi="Times New Roman" w:cs="Times New Roman"/>
          <w:bCs/>
          <w:iCs/>
          <w:sz w:val="28"/>
          <w:szCs w:val="28"/>
          <w:lang w:val="uk-UA"/>
        </w:rPr>
        <w:t>.</w:t>
      </w:r>
    </w:p>
    <w:p w14:paraId="57607FCD" w14:textId="5152FD27" w:rsidR="00132062" w:rsidRPr="00293914" w:rsidRDefault="00023B44" w:rsidP="00132062">
      <w:pPr>
        <w:spacing w:after="0" w:line="240" w:lineRule="auto"/>
        <w:ind w:firstLine="709"/>
        <w:jc w:val="both"/>
        <w:rPr>
          <w:rFonts w:ascii="Times New Roman" w:eastAsia="Times New Roman" w:hAnsi="Times New Roman" w:cs="Times New Roman"/>
          <w:i/>
          <w:iCs/>
          <w:sz w:val="28"/>
          <w:szCs w:val="28"/>
          <w:lang w:val="uk-UA" w:eastAsia="ru-RU"/>
        </w:rPr>
      </w:pPr>
      <w:r w:rsidRPr="00023B44">
        <w:rPr>
          <w:rFonts w:ascii="Times New Roman" w:eastAsia="Times New Roman" w:hAnsi="Times New Roman" w:cs="Times New Roman"/>
          <w:bCs/>
          <w:i/>
          <w:sz w:val="28"/>
          <w:szCs w:val="28"/>
          <w:lang w:val="uk-UA"/>
        </w:rPr>
        <w:t xml:space="preserve">Тема </w:t>
      </w:r>
      <w:r w:rsidR="007A650A">
        <w:rPr>
          <w:rFonts w:ascii="Times New Roman" w:eastAsia="Times New Roman" w:hAnsi="Times New Roman" w:cs="Times New Roman"/>
          <w:bCs/>
          <w:i/>
          <w:sz w:val="28"/>
          <w:szCs w:val="28"/>
          <w:lang w:val="uk-UA"/>
        </w:rPr>
        <w:t>7</w:t>
      </w:r>
      <w:r w:rsidRPr="00023B44">
        <w:rPr>
          <w:rFonts w:ascii="Times New Roman" w:eastAsia="Times New Roman" w:hAnsi="Times New Roman" w:cs="Times New Roman"/>
          <w:bCs/>
          <w:i/>
          <w:sz w:val="28"/>
          <w:szCs w:val="28"/>
          <w:lang w:val="uk-UA"/>
        </w:rPr>
        <w:t xml:space="preserve">. </w:t>
      </w:r>
      <w:r w:rsidR="00132062" w:rsidRPr="00293914">
        <w:rPr>
          <w:rFonts w:ascii="Times New Roman" w:eastAsia="Times New Roman" w:hAnsi="Times New Roman" w:cs="Times New Roman"/>
          <w:i/>
          <w:iCs/>
          <w:sz w:val="28"/>
          <w:szCs w:val="28"/>
          <w:lang w:val="uk-UA" w:eastAsia="ru-RU"/>
        </w:rPr>
        <w:t>Художня система візуалізації інформації</w:t>
      </w:r>
    </w:p>
    <w:p w14:paraId="2C13BB15" w14:textId="7BE7B273" w:rsidR="00132062" w:rsidRDefault="00132062" w:rsidP="00132062">
      <w:pPr>
        <w:spacing w:after="0" w:line="240" w:lineRule="auto"/>
        <w:ind w:firstLine="709"/>
        <w:jc w:val="both"/>
        <w:rPr>
          <w:rFonts w:ascii="Times New Roman" w:eastAsia="Times New Roman" w:hAnsi="Times New Roman" w:cs="Times New Roman"/>
          <w:iCs/>
          <w:sz w:val="28"/>
          <w:szCs w:val="28"/>
          <w:lang w:val="uk-UA" w:eastAsia="ru-RU"/>
        </w:rPr>
      </w:pPr>
      <w:r w:rsidRPr="00293914">
        <w:rPr>
          <w:rFonts w:ascii="Times New Roman" w:eastAsia="Times New Roman" w:hAnsi="Times New Roman" w:cs="Times New Roman"/>
          <w:iCs/>
          <w:sz w:val="28"/>
          <w:szCs w:val="28"/>
          <w:lang w:val="uk-UA" w:eastAsia="ru-RU"/>
        </w:rPr>
        <w:t>Х</w:t>
      </w:r>
      <w:r w:rsidRPr="00293914">
        <w:rPr>
          <w:rFonts w:ascii="Times New Roman" w:eastAsia="Times New Roman" w:hAnsi="Times New Roman" w:cs="Times New Roman"/>
          <w:iCs/>
          <w:sz w:val="28"/>
          <w:szCs w:val="28"/>
          <w:lang w:eastAsia="ru-RU"/>
        </w:rPr>
        <w:t>удожні</w:t>
      </w:r>
      <w:r w:rsidRPr="00293914">
        <w:rPr>
          <w:rFonts w:ascii="Times New Roman" w:eastAsia="Times New Roman" w:hAnsi="Times New Roman" w:cs="Times New Roman"/>
          <w:iCs/>
          <w:sz w:val="28"/>
          <w:szCs w:val="28"/>
          <w:lang w:val="uk-UA" w:eastAsia="ru-RU"/>
        </w:rPr>
        <w:t>й</w:t>
      </w:r>
      <w:r w:rsidRPr="00293914">
        <w:rPr>
          <w:rFonts w:ascii="Times New Roman" w:eastAsia="Times New Roman" w:hAnsi="Times New Roman" w:cs="Times New Roman"/>
          <w:iCs/>
          <w:sz w:val="28"/>
          <w:szCs w:val="28"/>
          <w:lang w:eastAsia="ru-RU"/>
        </w:rPr>
        <w:t xml:space="preserve"> образ</w:t>
      </w:r>
      <w:r w:rsidRPr="00293914">
        <w:rPr>
          <w:rFonts w:ascii="Times New Roman" w:eastAsia="Times New Roman" w:hAnsi="Times New Roman" w:cs="Times New Roman"/>
          <w:iCs/>
          <w:sz w:val="28"/>
          <w:szCs w:val="28"/>
          <w:lang w:val="uk-UA" w:eastAsia="ru-RU"/>
        </w:rPr>
        <w:t xml:space="preserve"> як смислотворча модель транслювання інформації. </w:t>
      </w:r>
      <w:r w:rsidR="00655421">
        <w:rPr>
          <w:rFonts w:ascii="Times New Roman" w:eastAsia="Times New Roman" w:hAnsi="Times New Roman" w:cs="Times New Roman"/>
          <w:iCs/>
          <w:sz w:val="28"/>
          <w:szCs w:val="28"/>
          <w:lang w:val="uk-UA" w:eastAsia="ru-RU"/>
        </w:rPr>
        <w:t>Метафори та метонімії. Візуальний образ у рекламі, карикатурі, мультиплікації, коміксах. Динамічні образи у кінематографі. Способи візуалізації образів у художній літературі. Семіотичне моделювання образу.</w:t>
      </w:r>
    </w:p>
    <w:p w14:paraId="2C37DD47" w14:textId="77777777" w:rsidR="001A7C81" w:rsidRDefault="007A650A" w:rsidP="007A650A">
      <w:pPr>
        <w:spacing w:after="0" w:line="240" w:lineRule="auto"/>
        <w:ind w:firstLine="709"/>
        <w:jc w:val="center"/>
        <w:rPr>
          <w:rFonts w:ascii="Times New Roman" w:eastAsia="Times New Roman" w:hAnsi="Times New Roman" w:cs="Times New Roman"/>
          <w:b/>
          <w:bCs/>
          <w:iCs/>
          <w:sz w:val="28"/>
          <w:szCs w:val="28"/>
          <w:lang w:val="uk-UA"/>
        </w:rPr>
      </w:pPr>
      <w:r w:rsidRPr="00023B44">
        <w:rPr>
          <w:rFonts w:ascii="Times New Roman" w:eastAsia="Times New Roman" w:hAnsi="Times New Roman" w:cs="Times New Roman"/>
          <w:b/>
          <w:bCs/>
          <w:iCs/>
          <w:sz w:val="28"/>
          <w:szCs w:val="28"/>
          <w:lang w:val="uk-UA"/>
        </w:rPr>
        <w:t xml:space="preserve">Змістовий модуль </w:t>
      </w:r>
      <w:r>
        <w:rPr>
          <w:rFonts w:ascii="Times New Roman" w:eastAsia="Times New Roman" w:hAnsi="Times New Roman" w:cs="Times New Roman"/>
          <w:b/>
          <w:bCs/>
          <w:iCs/>
          <w:sz w:val="28"/>
          <w:szCs w:val="28"/>
          <w:lang w:val="uk-UA"/>
        </w:rPr>
        <w:t>4</w:t>
      </w:r>
      <w:r w:rsidRPr="00023B44">
        <w:rPr>
          <w:rFonts w:ascii="Times New Roman" w:eastAsia="Times New Roman" w:hAnsi="Times New Roman" w:cs="Times New Roman"/>
          <w:b/>
          <w:bCs/>
          <w:iCs/>
          <w:sz w:val="28"/>
          <w:szCs w:val="28"/>
          <w:lang w:val="uk-UA"/>
        </w:rPr>
        <w:t xml:space="preserve">. </w:t>
      </w:r>
      <w:r>
        <w:rPr>
          <w:rFonts w:ascii="Times New Roman" w:eastAsia="Times New Roman" w:hAnsi="Times New Roman" w:cs="Times New Roman"/>
          <w:b/>
          <w:bCs/>
          <w:iCs/>
          <w:sz w:val="28"/>
          <w:szCs w:val="28"/>
          <w:lang w:val="uk-UA"/>
        </w:rPr>
        <w:t>Візуалізації особистості</w:t>
      </w:r>
      <w:r w:rsidR="001A7C81">
        <w:rPr>
          <w:rFonts w:ascii="Times New Roman" w:eastAsia="Times New Roman" w:hAnsi="Times New Roman" w:cs="Times New Roman"/>
          <w:b/>
          <w:bCs/>
          <w:iCs/>
          <w:sz w:val="28"/>
          <w:szCs w:val="28"/>
          <w:lang w:val="uk-UA"/>
        </w:rPr>
        <w:t xml:space="preserve">: </w:t>
      </w:r>
    </w:p>
    <w:p w14:paraId="45055C6B" w14:textId="35EEFB9F" w:rsidR="007A650A" w:rsidRPr="007A650A" w:rsidRDefault="001A7C81" w:rsidP="007A650A">
      <w:pPr>
        <w:spacing w:after="0" w:line="240" w:lineRule="auto"/>
        <w:ind w:firstLine="709"/>
        <w:jc w:val="center"/>
        <w:rPr>
          <w:rFonts w:ascii="Times New Roman" w:eastAsia="Times New Roman" w:hAnsi="Times New Roman" w:cs="Times New Roman"/>
          <w:b/>
          <w:bCs/>
          <w:iCs/>
          <w:sz w:val="28"/>
          <w:szCs w:val="28"/>
          <w:lang w:val="uk-UA"/>
        </w:rPr>
      </w:pPr>
      <w:r>
        <w:rPr>
          <w:rFonts w:ascii="Times New Roman" w:eastAsia="Times New Roman" w:hAnsi="Times New Roman" w:cs="Times New Roman"/>
          <w:b/>
          <w:bCs/>
          <w:iCs/>
          <w:sz w:val="28"/>
          <w:szCs w:val="28"/>
          <w:lang w:val="uk-UA"/>
        </w:rPr>
        <w:t>технології побудови іміджу людини</w:t>
      </w:r>
    </w:p>
    <w:p w14:paraId="606A9AC8" w14:textId="3B519D1E" w:rsidR="00BD342F" w:rsidRDefault="00A56C29" w:rsidP="00BD342F">
      <w:pPr>
        <w:spacing w:after="0" w:line="240" w:lineRule="auto"/>
        <w:ind w:firstLine="709"/>
        <w:jc w:val="both"/>
        <w:rPr>
          <w:rFonts w:ascii="Times New Roman" w:eastAsia="Calibri" w:hAnsi="Times New Roman" w:cs="Times New Roman"/>
          <w:i/>
          <w:sz w:val="28"/>
          <w:szCs w:val="28"/>
          <w:lang w:val="uk-UA"/>
        </w:rPr>
      </w:pPr>
      <w:r>
        <w:rPr>
          <w:rFonts w:ascii="Times New Roman" w:eastAsia="Calibri" w:hAnsi="Times New Roman" w:cs="Times New Roman"/>
          <w:i/>
          <w:sz w:val="28"/>
          <w:szCs w:val="28"/>
          <w:lang w:val="uk-UA"/>
        </w:rPr>
        <w:t xml:space="preserve">Тема </w:t>
      </w:r>
      <w:r w:rsidR="007A650A">
        <w:rPr>
          <w:rFonts w:ascii="Times New Roman" w:eastAsia="Calibri" w:hAnsi="Times New Roman" w:cs="Times New Roman"/>
          <w:i/>
          <w:sz w:val="28"/>
          <w:szCs w:val="28"/>
          <w:lang w:val="uk-UA"/>
        </w:rPr>
        <w:t>8</w:t>
      </w:r>
      <w:r>
        <w:rPr>
          <w:rFonts w:ascii="Times New Roman" w:eastAsia="Calibri" w:hAnsi="Times New Roman" w:cs="Times New Roman"/>
          <w:i/>
          <w:sz w:val="28"/>
          <w:szCs w:val="28"/>
          <w:lang w:val="uk-UA"/>
        </w:rPr>
        <w:t xml:space="preserve">. </w:t>
      </w:r>
      <w:r w:rsidR="00BD342F" w:rsidRPr="00BD342F">
        <w:rPr>
          <w:rFonts w:ascii="Times New Roman" w:eastAsia="Calibri" w:hAnsi="Times New Roman" w:cs="Times New Roman"/>
          <w:i/>
          <w:sz w:val="28"/>
          <w:szCs w:val="28"/>
          <w:lang w:val="uk-UA"/>
        </w:rPr>
        <w:t>Імідж як історична та</w:t>
      </w:r>
      <w:r w:rsidR="00BD342F">
        <w:rPr>
          <w:rFonts w:ascii="Times New Roman" w:eastAsia="Calibri" w:hAnsi="Times New Roman" w:cs="Times New Roman"/>
          <w:i/>
          <w:sz w:val="28"/>
          <w:szCs w:val="28"/>
          <w:lang w:val="uk-UA"/>
        </w:rPr>
        <w:t xml:space="preserve"> </w:t>
      </w:r>
      <w:r w:rsidR="00BD342F" w:rsidRPr="00BD342F">
        <w:rPr>
          <w:rFonts w:ascii="Times New Roman" w:eastAsia="Calibri" w:hAnsi="Times New Roman" w:cs="Times New Roman"/>
          <w:i/>
          <w:sz w:val="28"/>
          <w:szCs w:val="28"/>
          <w:lang w:val="uk-UA"/>
        </w:rPr>
        <w:t>структурна константа комунікаційного простору суспільства</w:t>
      </w:r>
    </w:p>
    <w:p w14:paraId="36F1B14D" w14:textId="18DCA798" w:rsidR="00B7653E" w:rsidRPr="00B7653E" w:rsidRDefault="00BD342F" w:rsidP="007A650A">
      <w:pPr>
        <w:spacing w:after="0" w:line="240" w:lineRule="auto"/>
        <w:ind w:firstLine="709"/>
        <w:jc w:val="both"/>
        <w:rPr>
          <w:rFonts w:ascii="Times New Roman" w:eastAsia="Calibri" w:hAnsi="Times New Roman" w:cs="Times New Roman"/>
          <w:iCs/>
          <w:sz w:val="28"/>
          <w:szCs w:val="28"/>
          <w:lang w:val="uk-UA"/>
        </w:rPr>
      </w:pPr>
      <w:r w:rsidRPr="00BD342F">
        <w:rPr>
          <w:rFonts w:ascii="Times New Roman" w:eastAsia="Calibri" w:hAnsi="Times New Roman" w:cs="Times New Roman"/>
          <w:iCs/>
          <w:sz w:val="28"/>
          <w:szCs w:val="28"/>
          <w:lang w:val="uk-UA"/>
        </w:rPr>
        <w:t>Імідж як знакова система. Семіотичні моделі візуальної</w:t>
      </w:r>
      <w:r>
        <w:rPr>
          <w:rFonts w:ascii="Times New Roman" w:eastAsia="Calibri" w:hAnsi="Times New Roman" w:cs="Times New Roman"/>
          <w:iCs/>
          <w:sz w:val="28"/>
          <w:szCs w:val="28"/>
          <w:lang w:val="uk-UA"/>
        </w:rPr>
        <w:t xml:space="preserve"> </w:t>
      </w:r>
      <w:r w:rsidRPr="00BD342F">
        <w:rPr>
          <w:rFonts w:ascii="Times New Roman" w:eastAsia="Calibri" w:hAnsi="Times New Roman" w:cs="Times New Roman"/>
          <w:iCs/>
          <w:sz w:val="28"/>
          <w:szCs w:val="28"/>
          <w:lang w:val="uk-UA"/>
        </w:rPr>
        <w:t>комунікаці</w:t>
      </w:r>
      <w:r>
        <w:rPr>
          <w:rFonts w:ascii="Times New Roman" w:eastAsia="Calibri" w:hAnsi="Times New Roman" w:cs="Times New Roman"/>
          <w:iCs/>
          <w:sz w:val="28"/>
          <w:szCs w:val="28"/>
          <w:lang w:val="uk-UA"/>
        </w:rPr>
        <w:t xml:space="preserve">ї. </w:t>
      </w:r>
      <w:r w:rsidRPr="00BD342F">
        <w:rPr>
          <w:rFonts w:ascii="Times New Roman" w:eastAsia="Calibri" w:hAnsi="Times New Roman" w:cs="Times New Roman"/>
          <w:iCs/>
          <w:sz w:val="28"/>
          <w:szCs w:val="28"/>
          <w:lang w:val="uk-UA"/>
        </w:rPr>
        <w:t>Основні наукові підходи до визначення поняття імідж.</w:t>
      </w:r>
      <w:r>
        <w:rPr>
          <w:rFonts w:ascii="Times New Roman" w:eastAsia="Calibri" w:hAnsi="Times New Roman" w:cs="Times New Roman"/>
          <w:iCs/>
          <w:sz w:val="28"/>
          <w:szCs w:val="28"/>
          <w:lang w:val="uk-UA"/>
        </w:rPr>
        <w:t xml:space="preserve"> </w:t>
      </w:r>
      <w:r w:rsidRPr="00BD342F">
        <w:rPr>
          <w:rFonts w:ascii="Times New Roman" w:eastAsia="Calibri" w:hAnsi="Times New Roman" w:cs="Times New Roman"/>
          <w:iCs/>
          <w:sz w:val="28"/>
          <w:szCs w:val="28"/>
          <w:lang w:val="uk-UA"/>
        </w:rPr>
        <w:t>Функціональність</w:t>
      </w:r>
      <w:r>
        <w:rPr>
          <w:rFonts w:ascii="Times New Roman" w:eastAsia="Calibri" w:hAnsi="Times New Roman" w:cs="Times New Roman"/>
          <w:iCs/>
          <w:sz w:val="28"/>
          <w:szCs w:val="28"/>
          <w:lang w:val="uk-UA"/>
        </w:rPr>
        <w:t xml:space="preserve"> </w:t>
      </w:r>
      <w:r w:rsidRPr="00BD342F">
        <w:rPr>
          <w:rFonts w:ascii="Times New Roman" w:eastAsia="Calibri" w:hAnsi="Times New Roman" w:cs="Times New Roman"/>
          <w:iCs/>
          <w:sz w:val="28"/>
          <w:szCs w:val="28"/>
          <w:lang w:val="uk-UA"/>
        </w:rPr>
        <w:t>іміджу</w:t>
      </w:r>
      <w:r>
        <w:rPr>
          <w:rFonts w:ascii="Times New Roman" w:eastAsia="Calibri" w:hAnsi="Times New Roman" w:cs="Times New Roman"/>
          <w:iCs/>
          <w:sz w:val="28"/>
          <w:szCs w:val="28"/>
          <w:lang w:val="uk-UA"/>
        </w:rPr>
        <w:t>.</w:t>
      </w:r>
      <w:r w:rsidRPr="00BD342F">
        <w:rPr>
          <w:rFonts w:ascii="Times New Roman" w:eastAsia="Calibri" w:hAnsi="Times New Roman" w:cs="Times New Roman"/>
          <w:iCs/>
          <w:sz w:val="28"/>
          <w:szCs w:val="28"/>
          <w:lang w:val="uk-UA"/>
        </w:rPr>
        <w:t xml:space="preserve"> Типологія іміджів та проблема їх</w:t>
      </w:r>
      <w:r>
        <w:rPr>
          <w:rFonts w:ascii="Times New Roman" w:eastAsia="Calibri" w:hAnsi="Times New Roman" w:cs="Times New Roman"/>
          <w:iCs/>
          <w:sz w:val="28"/>
          <w:szCs w:val="28"/>
          <w:lang w:val="uk-UA"/>
        </w:rPr>
        <w:t xml:space="preserve"> </w:t>
      </w:r>
      <w:r w:rsidRPr="00BD342F">
        <w:rPr>
          <w:rFonts w:ascii="Times New Roman" w:eastAsia="Calibri" w:hAnsi="Times New Roman" w:cs="Times New Roman"/>
          <w:iCs/>
          <w:sz w:val="28"/>
          <w:szCs w:val="28"/>
          <w:lang w:val="uk-UA"/>
        </w:rPr>
        <w:t>класифікації</w:t>
      </w:r>
      <w:r>
        <w:rPr>
          <w:rFonts w:ascii="Times New Roman" w:eastAsia="Calibri" w:hAnsi="Times New Roman" w:cs="Times New Roman"/>
          <w:iCs/>
          <w:sz w:val="28"/>
          <w:szCs w:val="28"/>
          <w:lang w:val="uk-UA"/>
        </w:rPr>
        <w:t xml:space="preserve">. </w:t>
      </w:r>
      <w:r w:rsidRPr="00BD342F">
        <w:rPr>
          <w:rFonts w:ascii="Times New Roman" w:eastAsia="Calibri" w:hAnsi="Times New Roman" w:cs="Times New Roman"/>
          <w:iCs/>
          <w:sz w:val="28"/>
          <w:szCs w:val="28"/>
          <w:lang w:val="uk-UA"/>
        </w:rPr>
        <w:t>Образ, маска, стереотип, репутація, статус, престиж у структурі</w:t>
      </w:r>
      <w:r>
        <w:rPr>
          <w:rFonts w:ascii="Times New Roman" w:eastAsia="Calibri" w:hAnsi="Times New Roman" w:cs="Times New Roman"/>
          <w:iCs/>
          <w:sz w:val="28"/>
          <w:szCs w:val="28"/>
          <w:lang w:val="uk-UA"/>
        </w:rPr>
        <w:t xml:space="preserve"> </w:t>
      </w:r>
      <w:r w:rsidRPr="00BD342F">
        <w:rPr>
          <w:rFonts w:ascii="Times New Roman" w:eastAsia="Calibri" w:hAnsi="Times New Roman" w:cs="Times New Roman"/>
          <w:iCs/>
          <w:sz w:val="28"/>
          <w:szCs w:val="28"/>
          <w:lang w:val="uk-UA"/>
        </w:rPr>
        <w:t>іміджу</w:t>
      </w:r>
      <w:r>
        <w:rPr>
          <w:rFonts w:ascii="Times New Roman" w:eastAsia="Calibri" w:hAnsi="Times New Roman" w:cs="Times New Roman"/>
          <w:iCs/>
          <w:sz w:val="28"/>
          <w:szCs w:val="28"/>
          <w:lang w:val="uk-UA"/>
        </w:rPr>
        <w:t>.</w:t>
      </w:r>
      <w:r w:rsidR="007A650A">
        <w:rPr>
          <w:rFonts w:ascii="Times New Roman" w:eastAsia="Calibri" w:hAnsi="Times New Roman" w:cs="Times New Roman"/>
          <w:iCs/>
          <w:sz w:val="28"/>
          <w:szCs w:val="28"/>
          <w:lang w:val="uk-UA"/>
        </w:rPr>
        <w:t xml:space="preserve"> </w:t>
      </w:r>
      <w:r w:rsidR="00B7653E" w:rsidRPr="00B7653E">
        <w:rPr>
          <w:rFonts w:ascii="Times New Roman" w:eastAsia="Calibri" w:hAnsi="Times New Roman" w:cs="Times New Roman"/>
          <w:iCs/>
          <w:sz w:val="28"/>
          <w:szCs w:val="28"/>
          <w:lang w:val="uk-UA"/>
        </w:rPr>
        <w:t>Основні підходи до визначення поняття “імідж”.</w:t>
      </w:r>
      <w:r w:rsidR="00B7653E">
        <w:rPr>
          <w:rFonts w:ascii="Times New Roman" w:eastAsia="Calibri" w:hAnsi="Times New Roman" w:cs="Times New Roman"/>
          <w:iCs/>
          <w:sz w:val="28"/>
          <w:szCs w:val="28"/>
          <w:lang w:val="uk-UA"/>
        </w:rPr>
        <w:t xml:space="preserve"> </w:t>
      </w:r>
      <w:r w:rsidR="00B7653E" w:rsidRPr="00B7653E">
        <w:rPr>
          <w:rFonts w:ascii="Times New Roman" w:eastAsia="Calibri" w:hAnsi="Times New Roman" w:cs="Times New Roman"/>
          <w:iCs/>
          <w:sz w:val="28"/>
          <w:szCs w:val="28"/>
          <w:lang w:val="uk-UA"/>
        </w:rPr>
        <w:t>Співвідношення понять імідж, образ, ідеал, маска, стереотип, репутація, статус, престиж.</w:t>
      </w:r>
      <w:r w:rsidR="00B7653E">
        <w:rPr>
          <w:rFonts w:ascii="Times New Roman" w:eastAsia="Calibri" w:hAnsi="Times New Roman" w:cs="Times New Roman"/>
          <w:iCs/>
          <w:sz w:val="28"/>
          <w:szCs w:val="28"/>
          <w:lang w:val="uk-UA"/>
        </w:rPr>
        <w:t xml:space="preserve"> </w:t>
      </w:r>
      <w:r w:rsidR="00B7653E" w:rsidRPr="00B7653E">
        <w:rPr>
          <w:rFonts w:ascii="Times New Roman" w:eastAsia="Calibri" w:hAnsi="Times New Roman" w:cs="Times New Roman"/>
          <w:iCs/>
          <w:sz w:val="28"/>
          <w:szCs w:val="28"/>
          <w:lang w:val="uk-UA"/>
        </w:rPr>
        <w:t>Види іміджів. Біологічний, комунікативний, соціальний, міфологічний, професійний та контекстний компоненти іміджу.</w:t>
      </w:r>
    </w:p>
    <w:p w14:paraId="7E3C10AA" w14:textId="0A035E54" w:rsidR="00B7653E" w:rsidRDefault="007A650A" w:rsidP="00B7653E">
      <w:pPr>
        <w:spacing w:after="0" w:line="240" w:lineRule="auto"/>
        <w:ind w:firstLine="709"/>
        <w:jc w:val="both"/>
        <w:rPr>
          <w:rFonts w:ascii="Times New Roman" w:eastAsia="Calibri" w:hAnsi="Times New Roman" w:cs="Times New Roman"/>
          <w:i/>
          <w:sz w:val="28"/>
          <w:szCs w:val="28"/>
          <w:lang w:val="uk-UA"/>
        </w:rPr>
      </w:pPr>
      <w:r w:rsidRPr="007A650A">
        <w:rPr>
          <w:rFonts w:ascii="Times New Roman" w:eastAsia="Calibri" w:hAnsi="Times New Roman" w:cs="Times New Roman"/>
          <w:i/>
          <w:sz w:val="28"/>
          <w:szCs w:val="28"/>
          <w:lang w:val="uk-UA"/>
        </w:rPr>
        <w:t xml:space="preserve">Тема 9. </w:t>
      </w:r>
      <w:r w:rsidR="001A7C81">
        <w:rPr>
          <w:rFonts w:ascii="Times New Roman" w:eastAsia="Calibri" w:hAnsi="Times New Roman" w:cs="Times New Roman"/>
          <w:i/>
          <w:sz w:val="28"/>
          <w:szCs w:val="28"/>
          <w:lang w:val="uk-UA"/>
        </w:rPr>
        <w:t>Соціальн</w:t>
      </w:r>
      <w:r w:rsidR="00A37ABC">
        <w:rPr>
          <w:rFonts w:ascii="Times New Roman" w:eastAsia="Calibri" w:hAnsi="Times New Roman" w:cs="Times New Roman"/>
          <w:i/>
          <w:sz w:val="28"/>
          <w:szCs w:val="28"/>
          <w:lang w:val="uk-UA"/>
        </w:rPr>
        <w:t>о-</w:t>
      </w:r>
      <w:r w:rsidR="001A7C81">
        <w:rPr>
          <w:rFonts w:ascii="Times New Roman" w:eastAsia="Calibri" w:hAnsi="Times New Roman" w:cs="Times New Roman"/>
          <w:i/>
          <w:sz w:val="28"/>
          <w:szCs w:val="28"/>
          <w:lang w:val="uk-UA"/>
        </w:rPr>
        <w:t>психологічні аспекти сприйняття іміджу людини</w:t>
      </w:r>
    </w:p>
    <w:p w14:paraId="69DB1AB9" w14:textId="52A882AB" w:rsidR="00B7653E" w:rsidRPr="00B7653E" w:rsidRDefault="00B7653E" w:rsidP="00B7653E">
      <w:pPr>
        <w:spacing w:after="0" w:line="240" w:lineRule="auto"/>
        <w:ind w:firstLine="709"/>
        <w:jc w:val="both"/>
        <w:rPr>
          <w:rFonts w:ascii="Times New Roman" w:eastAsia="Calibri" w:hAnsi="Times New Roman" w:cs="Times New Roman"/>
          <w:sz w:val="28"/>
          <w:szCs w:val="28"/>
          <w:lang w:val="uk-UA"/>
        </w:rPr>
      </w:pPr>
      <w:r w:rsidRPr="00B7653E">
        <w:rPr>
          <w:rFonts w:ascii="Times New Roman" w:eastAsia="Calibri" w:hAnsi="Times New Roman" w:cs="Times New Roman"/>
          <w:sz w:val="28"/>
          <w:szCs w:val="28"/>
          <w:lang w:val="uk-UA"/>
        </w:rPr>
        <w:t>Формування іміджу як створення соціальної реальності у людській свідомості. Перцептивна комунікація. Соціальні стереотипи й аттітюди (установки) у процесі іміджування. Соціально-психологічні феномени трансляції й сприйняття іміджу: інтуїція, хіндсайт, соціальні очікування, фундаментальна помилка атрибуції, установка, переконання, оцінка. Психологія впливу та іміджування. Соціально-психологічний інструментарій іміджування та його вплив на аудиторію: Позиціювання, маніпулювання, міфологізація як основні інструменти впливу на аудиторію. Емоціоналізація, вербалізація, візуалізація як основні прийоми іміджування. Деталізація та метафоризація іміджу у соціальному просторі. Нейролінгвістичне програмування у процесі створення іміджу публічної персони. Принципи психологічного проектування іміджу – принципи цілісності та заданості.</w:t>
      </w:r>
    </w:p>
    <w:p w14:paraId="2CCB5A9D" w14:textId="10657D81" w:rsidR="00B7653E" w:rsidRPr="00B7653E" w:rsidRDefault="001A7C81" w:rsidP="00A37ABC">
      <w:pPr>
        <w:spacing w:after="0" w:line="240" w:lineRule="auto"/>
        <w:ind w:firstLine="709"/>
        <w:jc w:val="both"/>
        <w:rPr>
          <w:rFonts w:ascii="Times New Roman" w:eastAsia="Calibri" w:hAnsi="Times New Roman" w:cs="Times New Roman"/>
          <w:i/>
          <w:sz w:val="28"/>
          <w:szCs w:val="28"/>
          <w:lang w:val="uk-UA"/>
        </w:rPr>
      </w:pPr>
      <w:r>
        <w:rPr>
          <w:rFonts w:ascii="Times New Roman" w:eastAsia="Calibri" w:hAnsi="Times New Roman" w:cs="Times New Roman"/>
          <w:i/>
          <w:sz w:val="28"/>
          <w:szCs w:val="28"/>
          <w:lang w:val="uk-UA"/>
        </w:rPr>
        <w:t xml:space="preserve">Тема 10. </w:t>
      </w:r>
      <w:r w:rsidR="00B7653E" w:rsidRPr="00B7653E">
        <w:rPr>
          <w:rFonts w:ascii="Times New Roman" w:eastAsia="Calibri" w:hAnsi="Times New Roman" w:cs="Times New Roman"/>
          <w:i/>
          <w:sz w:val="28"/>
          <w:szCs w:val="28"/>
          <w:lang w:val="uk-UA"/>
        </w:rPr>
        <w:t>Персональна іміджелогія. Зовнішня маніфестація іміджу особистості</w:t>
      </w:r>
    </w:p>
    <w:p w14:paraId="10600FE1" w14:textId="77777777" w:rsidR="00B7653E" w:rsidRPr="00B7653E" w:rsidRDefault="00B7653E" w:rsidP="00B7653E">
      <w:pPr>
        <w:spacing w:after="0" w:line="240" w:lineRule="auto"/>
        <w:ind w:firstLine="709"/>
        <w:jc w:val="both"/>
        <w:rPr>
          <w:rFonts w:ascii="Times New Roman" w:eastAsia="Calibri" w:hAnsi="Times New Roman" w:cs="Times New Roman"/>
          <w:sz w:val="28"/>
          <w:szCs w:val="28"/>
          <w:lang w:val="uk-UA"/>
        </w:rPr>
      </w:pPr>
      <w:r w:rsidRPr="00B7653E">
        <w:rPr>
          <w:rFonts w:ascii="Times New Roman" w:eastAsia="Calibri" w:hAnsi="Times New Roman" w:cs="Times New Roman"/>
          <w:sz w:val="28"/>
          <w:szCs w:val="28"/>
          <w:lang w:val="uk-UA"/>
        </w:rPr>
        <w:t xml:space="preserve">Зовнішність як біологічний компонент іміджу. Складові зовнішності людини. Біологічні та соціальні ознаки особистості як першоджерела формування іміджу та стилю. Мода й краса як чинники формування біологічного компоненту іміджу. Габітарний імідж особистості: технології створення. Основи кольоропсихології. Типи кольорової поведінки (концепція М. Люшера). Типологія кольорового іміджу людини К. Джексон: весна, літо, зима, осінь. Роль одягу та костюму у презентації іміджу людини. Стратегії самопрезентації в одязі.  Вибір стилю одягу. Різновиди стилів. </w:t>
      </w:r>
      <w:r w:rsidRPr="00B7653E">
        <w:rPr>
          <w:rFonts w:ascii="Times New Roman" w:eastAsia="Calibri" w:hAnsi="Times New Roman" w:cs="Times New Roman"/>
          <w:sz w:val="28"/>
          <w:szCs w:val="28"/>
          <w:lang w:val="uk-UA"/>
        </w:rPr>
        <w:lastRenderedPageBreak/>
        <w:t>Вибір манери вбрання за критеріями: ставлення до моди та традицій, демонстративні мотиви вибору одягу, потреби у виборі одягу, кількість одягу, параметри конституції людини.</w:t>
      </w:r>
    </w:p>
    <w:p w14:paraId="6776FB21" w14:textId="77777777" w:rsidR="00023B44" w:rsidRPr="00023B44" w:rsidRDefault="00023B44" w:rsidP="00023B44">
      <w:pPr>
        <w:widowControl w:val="0"/>
        <w:spacing w:after="0" w:line="240" w:lineRule="auto"/>
        <w:ind w:left="118"/>
        <w:jc w:val="center"/>
        <w:rPr>
          <w:rFonts w:ascii="Times New Roman" w:eastAsia="Times New Roman" w:hAnsi="Times New Roman" w:cs="Times New Roman"/>
          <w:b/>
          <w:sz w:val="28"/>
          <w:szCs w:val="28"/>
          <w:lang w:val="uk-UA"/>
        </w:rPr>
      </w:pPr>
      <w:r w:rsidRPr="00023B44">
        <w:rPr>
          <w:rFonts w:ascii="Times New Roman" w:eastAsia="Times New Roman" w:hAnsi="Times New Roman" w:cs="Times New Roman"/>
          <w:b/>
          <w:sz w:val="28"/>
          <w:szCs w:val="28"/>
          <w:lang w:val="uk-UA"/>
        </w:rPr>
        <w:t xml:space="preserve">4. Структура навчальної дисципліни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4649"/>
        <w:gridCol w:w="1162"/>
        <w:gridCol w:w="851"/>
        <w:gridCol w:w="1672"/>
      </w:tblGrid>
      <w:tr w:rsidR="00023B44" w:rsidRPr="00505957" w14:paraId="5F412AA0" w14:textId="77777777" w:rsidTr="00C143E4">
        <w:tc>
          <w:tcPr>
            <w:tcW w:w="1447" w:type="dxa"/>
            <w:vMerge w:val="restart"/>
            <w:tcBorders>
              <w:top w:val="single" w:sz="4" w:space="0" w:color="auto"/>
              <w:left w:val="single" w:sz="4" w:space="0" w:color="auto"/>
              <w:bottom w:val="single" w:sz="4" w:space="0" w:color="auto"/>
              <w:right w:val="single" w:sz="4" w:space="0" w:color="auto"/>
            </w:tcBorders>
            <w:hideMark/>
          </w:tcPr>
          <w:p w14:paraId="5A8D0C22" w14:textId="77777777" w:rsidR="00023B44" w:rsidRPr="00505957" w:rsidRDefault="00023B44" w:rsidP="00023B44">
            <w:pPr>
              <w:widowControl w:val="0"/>
              <w:suppressAutoHyphens/>
              <w:autoSpaceDE w:val="0"/>
              <w:autoSpaceDN w:val="0"/>
              <w:spacing w:after="0" w:line="276" w:lineRule="auto"/>
              <w:ind w:left="-70"/>
              <w:jc w:val="center"/>
              <w:rPr>
                <w:rFonts w:ascii="Times New Roman" w:eastAsia="Droid Sans Fallback" w:hAnsi="Times New Roman" w:cs="Times New Roman"/>
                <w:b/>
                <w:kern w:val="2"/>
                <w:lang w:val="uk-UA" w:eastAsia="zh-CN" w:bidi="hi-IN"/>
              </w:rPr>
            </w:pPr>
            <w:r w:rsidRPr="00505957">
              <w:rPr>
                <w:rFonts w:ascii="Times New Roman" w:eastAsia="Droid Sans Fallback" w:hAnsi="Times New Roman" w:cs="Times New Roman"/>
                <w:b/>
                <w:kern w:val="2"/>
                <w:lang w:val="uk-UA" w:eastAsia="zh-CN" w:bidi="hi-IN"/>
              </w:rPr>
              <w:t>Вид заняття</w:t>
            </w:r>
          </w:p>
          <w:p w14:paraId="70176AD0" w14:textId="77777777" w:rsidR="00023B44" w:rsidRPr="00505957" w:rsidRDefault="00023B44" w:rsidP="00023B44">
            <w:pPr>
              <w:widowControl w:val="0"/>
              <w:suppressAutoHyphens/>
              <w:autoSpaceDE w:val="0"/>
              <w:autoSpaceDN w:val="0"/>
              <w:spacing w:after="0" w:line="276" w:lineRule="auto"/>
              <w:ind w:left="-70"/>
              <w:jc w:val="center"/>
              <w:rPr>
                <w:rFonts w:ascii="Times New Roman" w:eastAsia="Droid Sans Fallback" w:hAnsi="Times New Roman" w:cs="Times New Roman"/>
                <w:b/>
                <w:kern w:val="2"/>
                <w:lang w:val="uk-UA" w:bidi="hi-IN"/>
              </w:rPr>
            </w:pPr>
            <w:r w:rsidRPr="00505957">
              <w:rPr>
                <w:rFonts w:ascii="Times New Roman" w:eastAsia="Droid Sans Fallback" w:hAnsi="Times New Roman" w:cs="Times New Roman"/>
                <w:b/>
                <w:kern w:val="2"/>
                <w:lang w:val="uk-UA" w:eastAsia="zh-CN" w:bidi="hi-IN"/>
              </w:rPr>
              <w:t>/роботи</w:t>
            </w:r>
          </w:p>
        </w:tc>
        <w:tc>
          <w:tcPr>
            <w:tcW w:w="4649" w:type="dxa"/>
            <w:vMerge w:val="restart"/>
            <w:tcBorders>
              <w:top w:val="single" w:sz="4" w:space="0" w:color="auto"/>
              <w:left w:val="single" w:sz="4" w:space="0" w:color="auto"/>
              <w:bottom w:val="single" w:sz="4" w:space="0" w:color="auto"/>
              <w:right w:val="single" w:sz="4" w:space="0" w:color="auto"/>
            </w:tcBorders>
            <w:hideMark/>
          </w:tcPr>
          <w:p w14:paraId="4D698E12" w14:textId="77777777" w:rsidR="00023B44" w:rsidRPr="00505957" w:rsidRDefault="00023B44" w:rsidP="00023B44">
            <w:pPr>
              <w:widowControl w:val="0"/>
              <w:suppressAutoHyphens/>
              <w:autoSpaceDE w:val="0"/>
              <w:autoSpaceDN w:val="0"/>
              <w:spacing w:after="0" w:line="276" w:lineRule="auto"/>
              <w:jc w:val="center"/>
              <w:rPr>
                <w:rFonts w:ascii="Times New Roman" w:eastAsia="Droid Sans Fallback" w:hAnsi="Times New Roman" w:cs="Times New Roman"/>
                <w:b/>
                <w:kern w:val="2"/>
                <w:lang w:val="uk-UA" w:bidi="hi-IN"/>
              </w:rPr>
            </w:pPr>
            <w:r w:rsidRPr="00505957">
              <w:rPr>
                <w:rFonts w:ascii="Times New Roman" w:eastAsia="Droid Sans Fallback" w:hAnsi="Times New Roman" w:cs="Times New Roman"/>
                <w:b/>
                <w:kern w:val="2"/>
                <w:lang w:val="uk-UA" w:eastAsia="zh-CN" w:bidi="hi-IN"/>
              </w:rPr>
              <w:t>Назва теми</w:t>
            </w:r>
          </w:p>
        </w:tc>
        <w:tc>
          <w:tcPr>
            <w:tcW w:w="2013" w:type="dxa"/>
            <w:gridSpan w:val="2"/>
            <w:tcBorders>
              <w:top w:val="single" w:sz="4" w:space="0" w:color="auto"/>
              <w:left w:val="single" w:sz="4" w:space="0" w:color="auto"/>
              <w:bottom w:val="single" w:sz="4" w:space="0" w:color="auto"/>
              <w:right w:val="single" w:sz="4" w:space="0" w:color="auto"/>
            </w:tcBorders>
            <w:hideMark/>
          </w:tcPr>
          <w:p w14:paraId="657C2094" w14:textId="77777777" w:rsidR="00023B44" w:rsidRPr="00505957" w:rsidRDefault="00023B44" w:rsidP="00023B44">
            <w:pPr>
              <w:widowControl w:val="0"/>
              <w:suppressAutoHyphens/>
              <w:spacing w:after="0" w:line="276" w:lineRule="auto"/>
              <w:jc w:val="center"/>
              <w:rPr>
                <w:rFonts w:ascii="Times New Roman" w:eastAsia="Droid Sans Fallback" w:hAnsi="Times New Roman" w:cs="Times New Roman"/>
                <w:b/>
                <w:kern w:val="2"/>
                <w:lang w:val="uk-UA" w:eastAsia="zh-CN" w:bidi="hi-IN"/>
              </w:rPr>
            </w:pPr>
            <w:r w:rsidRPr="00505957">
              <w:rPr>
                <w:rFonts w:ascii="Times New Roman" w:eastAsia="Droid Sans Fallback" w:hAnsi="Times New Roman" w:cs="Times New Roman"/>
                <w:b/>
                <w:kern w:val="2"/>
                <w:lang w:val="uk-UA" w:eastAsia="zh-CN" w:bidi="hi-IN"/>
              </w:rPr>
              <w:t>Кількість</w:t>
            </w:r>
          </w:p>
          <w:p w14:paraId="65FAB803" w14:textId="77777777" w:rsidR="00023B44" w:rsidRPr="00505957" w:rsidRDefault="00023B44" w:rsidP="00023B44">
            <w:pPr>
              <w:widowControl w:val="0"/>
              <w:suppressAutoHyphens/>
              <w:spacing w:after="0" w:line="276" w:lineRule="auto"/>
              <w:jc w:val="center"/>
              <w:rPr>
                <w:rFonts w:ascii="Times New Roman" w:eastAsia="Droid Sans Fallback" w:hAnsi="Times New Roman" w:cs="Times New Roman"/>
                <w:b/>
                <w:kern w:val="2"/>
                <w:lang w:val="uk-UA" w:eastAsia="zh-CN" w:bidi="hi-IN"/>
              </w:rPr>
            </w:pPr>
            <w:r w:rsidRPr="00505957">
              <w:rPr>
                <w:rFonts w:ascii="Times New Roman" w:eastAsia="Droid Sans Fallback" w:hAnsi="Times New Roman" w:cs="Times New Roman"/>
                <w:b/>
                <w:kern w:val="2"/>
                <w:lang w:val="uk-UA" w:eastAsia="zh-CN" w:bidi="hi-IN"/>
              </w:rPr>
              <w:t>годин</w:t>
            </w:r>
          </w:p>
        </w:tc>
        <w:tc>
          <w:tcPr>
            <w:tcW w:w="1672" w:type="dxa"/>
            <w:tcBorders>
              <w:top w:val="single" w:sz="4" w:space="0" w:color="auto"/>
              <w:left w:val="single" w:sz="4" w:space="0" w:color="auto"/>
              <w:bottom w:val="single" w:sz="4" w:space="0" w:color="auto"/>
              <w:right w:val="single" w:sz="4" w:space="0" w:color="auto"/>
            </w:tcBorders>
          </w:tcPr>
          <w:p w14:paraId="5E723AA8" w14:textId="77777777" w:rsidR="00023B44" w:rsidRPr="00505957" w:rsidRDefault="00023B44" w:rsidP="00023B44">
            <w:pPr>
              <w:widowControl w:val="0"/>
              <w:suppressAutoHyphens/>
              <w:spacing w:after="0" w:line="276" w:lineRule="auto"/>
              <w:jc w:val="center"/>
              <w:rPr>
                <w:rFonts w:ascii="Times New Roman" w:eastAsia="Droid Sans Fallback" w:hAnsi="Times New Roman" w:cs="Times New Roman"/>
                <w:b/>
                <w:kern w:val="2"/>
                <w:lang w:val="uk-UA" w:eastAsia="zh-CN" w:bidi="hi-IN"/>
              </w:rPr>
            </w:pPr>
            <w:r w:rsidRPr="00505957">
              <w:rPr>
                <w:rFonts w:ascii="Times New Roman" w:eastAsia="Droid Sans Fallback" w:hAnsi="Times New Roman" w:cs="Times New Roman"/>
                <w:b/>
                <w:kern w:val="2"/>
                <w:lang w:val="uk-UA" w:eastAsia="zh-CN" w:bidi="hi-IN"/>
              </w:rPr>
              <w:t>Згідно з розкладом</w:t>
            </w:r>
          </w:p>
        </w:tc>
      </w:tr>
      <w:tr w:rsidR="00023B44" w:rsidRPr="00505957" w14:paraId="6F748AA0" w14:textId="77777777" w:rsidTr="00C143E4">
        <w:trPr>
          <w:trHeight w:val="268"/>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620D3608" w14:textId="77777777" w:rsidR="00023B44" w:rsidRPr="00505957" w:rsidRDefault="00023B44" w:rsidP="00023B44">
            <w:pPr>
              <w:widowControl w:val="0"/>
              <w:spacing w:after="0" w:line="240" w:lineRule="auto"/>
              <w:rPr>
                <w:rFonts w:ascii="Times New Roman" w:eastAsia="Droid Sans Fallback" w:hAnsi="Times New Roman" w:cs="Times New Roman"/>
                <w:kern w:val="2"/>
                <w:lang w:val="uk-UA" w:bidi="hi-IN"/>
              </w:rPr>
            </w:pPr>
          </w:p>
        </w:tc>
        <w:tc>
          <w:tcPr>
            <w:tcW w:w="4649" w:type="dxa"/>
            <w:vMerge/>
            <w:tcBorders>
              <w:top w:val="single" w:sz="4" w:space="0" w:color="auto"/>
              <w:left w:val="single" w:sz="4" w:space="0" w:color="auto"/>
              <w:bottom w:val="single" w:sz="4" w:space="0" w:color="auto"/>
              <w:right w:val="single" w:sz="4" w:space="0" w:color="auto"/>
            </w:tcBorders>
            <w:vAlign w:val="center"/>
            <w:hideMark/>
          </w:tcPr>
          <w:p w14:paraId="2FDEBF0D" w14:textId="77777777" w:rsidR="00023B44" w:rsidRPr="00505957" w:rsidRDefault="00023B44" w:rsidP="00023B44">
            <w:pPr>
              <w:widowControl w:val="0"/>
              <w:spacing w:after="0" w:line="240" w:lineRule="auto"/>
              <w:rPr>
                <w:rFonts w:ascii="Times New Roman" w:eastAsia="Droid Sans Fallback" w:hAnsi="Times New Roman" w:cs="Times New Roman"/>
                <w:kern w:val="2"/>
                <w:lang w:val="uk-UA" w:bidi="hi-IN"/>
              </w:rPr>
            </w:pPr>
          </w:p>
        </w:tc>
        <w:tc>
          <w:tcPr>
            <w:tcW w:w="1162" w:type="dxa"/>
            <w:tcBorders>
              <w:top w:val="single" w:sz="4" w:space="0" w:color="auto"/>
              <w:left w:val="single" w:sz="4" w:space="0" w:color="auto"/>
              <w:bottom w:val="single" w:sz="4" w:space="0" w:color="auto"/>
              <w:right w:val="single" w:sz="4" w:space="0" w:color="auto"/>
            </w:tcBorders>
            <w:hideMark/>
          </w:tcPr>
          <w:p w14:paraId="0F543004" w14:textId="77777777" w:rsidR="00023B44" w:rsidRPr="00505957" w:rsidRDefault="00023B44" w:rsidP="00023B44">
            <w:pPr>
              <w:widowControl w:val="0"/>
              <w:suppressAutoHyphens/>
              <w:spacing w:after="0" w:line="276" w:lineRule="auto"/>
              <w:jc w:val="center"/>
              <w:rPr>
                <w:rFonts w:ascii="Times New Roman" w:eastAsia="Droid Sans Fallback" w:hAnsi="Times New Roman" w:cs="Times New Roman"/>
                <w:b/>
                <w:kern w:val="2"/>
                <w:lang w:val="uk-UA" w:bidi="hi-IN"/>
              </w:rPr>
            </w:pPr>
            <w:r w:rsidRPr="00505957">
              <w:rPr>
                <w:rFonts w:ascii="Times New Roman" w:eastAsia="Droid Sans Fallback" w:hAnsi="Times New Roman" w:cs="Times New Roman"/>
                <w:b/>
                <w:kern w:val="2"/>
                <w:lang w:val="uk-UA" w:eastAsia="zh-CN" w:bidi="hi-IN"/>
              </w:rPr>
              <w:t>о/д.ф.</w:t>
            </w:r>
          </w:p>
        </w:tc>
        <w:tc>
          <w:tcPr>
            <w:tcW w:w="851" w:type="dxa"/>
            <w:tcBorders>
              <w:top w:val="single" w:sz="4" w:space="0" w:color="auto"/>
              <w:left w:val="single" w:sz="4" w:space="0" w:color="auto"/>
              <w:bottom w:val="single" w:sz="4" w:space="0" w:color="auto"/>
              <w:right w:val="single" w:sz="4" w:space="0" w:color="auto"/>
            </w:tcBorders>
            <w:hideMark/>
          </w:tcPr>
          <w:p w14:paraId="2BC2B836" w14:textId="77777777" w:rsidR="00023B44" w:rsidRPr="00505957" w:rsidRDefault="00023B44" w:rsidP="00023B44">
            <w:pPr>
              <w:widowControl w:val="0"/>
              <w:suppressAutoHyphens/>
              <w:spacing w:after="0" w:line="276" w:lineRule="auto"/>
              <w:jc w:val="center"/>
              <w:rPr>
                <w:rFonts w:ascii="Times New Roman" w:eastAsia="Droid Sans Fallback" w:hAnsi="Times New Roman" w:cs="Times New Roman"/>
                <w:b/>
                <w:kern w:val="2"/>
                <w:lang w:val="uk-UA" w:bidi="hi-IN"/>
              </w:rPr>
            </w:pPr>
            <w:r w:rsidRPr="00505957">
              <w:rPr>
                <w:rFonts w:ascii="Times New Roman" w:eastAsia="Droid Sans Fallback" w:hAnsi="Times New Roman" w:cs="Times New Roman"/>
                <w:b/>
                <w:kern w:val="2"/>
                <w:lang w:val="uk-UA" w:eastAsia="zh-CN" w:bidi="hi-IN"/>
              </w:rPr>
              <w:t>з.ф.</w:t>
            </w:r>
          </w:p>
        </w:tc>
        <w:tc>
          <w:tcPr>
            <w:tcW w:w="1672" w:type="dxa"/>
            <w:tcBorders>
              <w:top w:val="single" w:sz="4" w:space="0" w:color="auto"/>
              <w:left w:val="single" w:sz="4" w:space="0" w:color="auto"/>
              <w:bottom w:val="single" w:sz="4" w:space="0" w:color="auto"/>
              <w:right w:val="single" w:sz="4" w:space="0" w:color="auto"/>
            </w:tcBorders>
          </w:tcPr>
          <w:p w14:paraId="6821B047" w14:textId="77777777" w:rsidR="00023B44" w:rsidRPr="00505957" w:rsidRDefault="00023B44" w:rsidP="00023B44">
            <w:pPr>
              <w:widowControl w:val="0"/>
              <w:suppressAutoHyphens/>
              <w:spacing w:after="0" w:line="276" w:lineRule="auto"/>
              <w:jc w:val="center"/>
              <w:rPr>
                <w:rFonts w:ascii="Times New Roman" w:eastAsia="Droid Sans Fallback" w:hAnsi="Times New Roman" w:cs="Times New Roman"/>
                <w:kern w:val="2"/>
                <w:lang w:val="uk-UA" w:eastAsia="zh-CN" w:bidi="hi-IN"/>
              </w:rPr>
            </w:pPr>
          </w:p>
        </w:tc>
      </w:tr>
      <w:tr w:rsidR="00023B44" w:rsidRPr="00505957" w14:paraId="4B6EB036" w14:textId="77777777" w:rsidTr="00C143E4">
        <w:trPr>
          <w:trHeight w:val="88"/>
        </w:trPr>
        <w:tc>
          <w:tcPr>
            <w:tcW w:w="1447" w:type="dxa"/>
            <w:tcBorders>
              <w:top w:val="single" w:sz="4" w:space="0" w:color="auto"/>
              <w:left w:val="single" w:sz="4" w:space="0" w:color="auto"/>
              <w:bottom w:val="single" w:sz="4" w:space="0" w:color="auto"/>
              <w:right w:val="single" w:sz="4" w:space="0" w:color="auto"/>
            </w:tcBorders>
            <w:vAlign w:val="center"/>
            <w:hideMark/>
          </w:tcPr>
          <w:p w14:paraId="64F71F79" w14:textId="77777777" w:rsidR="00023B44" w:rsidRPr="00505957" w:rsidRDefault="00023B44" w:rsidP="00023B44">
            <w:pPr>
              <w:widowControl w:val="0"/>
              <w:spacing w:after="0" w:line="240" w:lineRule="auto"/>
              <w:jc w:val="center"/>
              <w:rPr>
                <w:rFonts w:ascii="Times New Roman" w:eastAsia="Droid Sans Fallback" w:hAnsi="Times New Roman" w:cs="Times New Roman"/>
                <w:b/>
                <w:i/>
                <w:kern w:val="2"/>
                <w:lang w:val="uk-UA" w:bidi="hi-IN"/>
              </w:rPr>
            </w:pPr>
            <w:r w:rsidRPr="00505957">
              <w:rPr>
                <w:rFonts w:ascii="Times New Roman" w:eastAsia="Droid Sans Fallback" w:hAnsi="Times New Roman" w:cs="Times New Roman"/>
                <w:b/>
                <w:i/>
                <w:kern w:val="2"/>
                <w:lang w:val="uk-UA" w:bidi="hi-IN"/>
              </w:rPr>
              <w:t>1</w:t>
            </w:r>
          </w:p>
        </w:tc>
        <w:tc>
          <w:tcPr>
            <w:tcW w:w="4649" w:type="dxa"/>
            <w:tcBorders>
              <w:top w:val="single" w:sz="4" w:space="0" w:color="auto"/>
              <w:left w:val="single" w:sz="4" w:space="0" w:color="auto"/>
              <w:bottom w:val="single" w:sz="4" w:space="0" w:color="auto"/>
              <w:right w:val="single" w:sz="4" w:space="0" w:color="auto"/>
            </w:tcBorders>
            <w:vAlign w:val="center"/>
            <w:hideMark/>
          </w:tcPr>
          <w:p w14:paraId="777F4ED4" w14:textId="77777777" w:rsidR="00023B44" w:rsidRPr="00505957" w:rsidRDefault="00023B44" w:rsidP="00023B44">
            <w:pPr>
              <w:widowControl w:val="0"/>
              <w:spacing w:after="0" w:line="240" w:lineRule="auto"/>
              <w:jc w:val="center"/>
              <w:rPr>
                <w:rFonts w:ascii="Times New Roman" w:eastAsia="Droid Sans Fallback" w:hAnsi="Times New Roman" w:cs="Times New Roman"/>
                <w:b/>
                <w:i/>
                <w:kern w:val="2"/>
                <w:lang w:val="uk-UA" w:bidi="hi-IN"/>
              </w:rPr>
            </w:pPr>
            <w:r w:rsidRPr="00505957">
              <w:rPr>
                <w:rFonts w:ascii="Times New Roman" w:eastAsia="Droid Sans Fallback" w:hAnsi="Times New Roman" w:cs="Times New Roman"/>
                <w:b/>
                <w:i/>
                <w:kern w:val="2"/>
                <w:lang w:val="uk-UA" w:bidi="hi-IN"/>
              </w:rPr>
              <w:t>2</w:t>
            </w:r>
          </w:p>
        </w:tc>
        <w:tc>
          <w:tcPr>
            <w:tcW w:w="1162" w:type="dxa"/>
            <w:tcBorders>
              <w:top w:val="single" w:sz="4" w:space="0" w:color="auto"/>
              <w:left w:val="single" w:sz="4" w:space="0" w:color="auto"/>
              <w:bottom w:val="single" w:sz="4" w:space="0" w:color="auto"/>
              <w:right w:val="single" w:sz="4" w:space="0" w:color="auto"/>
            </w:tcBorders>
            <w:hideMark/>
          </w:tcPr>
          <w:p w14:paraId="6A000E1A" w14:textId="77777777" w:rsidR="00023B44" w:rsidRPr="00505957" w:rsidRDefault="00023B44" w:rsidP="00023B44">
            <w:pPr>
              <w:widowControl w:val="0"/>
              <w:suppressAutoHyphens/>
              <w:spacing w:after="0" w:line="276" w:lineRule="auto"/>
              <w:jc w:val="center"/>
              <w:rPr>
                <w:rFonts w:ascii="Times New Roman" w:eastAsia="Droid Sans Fallback" w:hAnsi="Times New Roman" w:cs="Times New Roman"/>
                <w:b/>
                <w:i/>
                <w:kern w:val="2"/>
                <w:lang w:val="uk-UA" w:eastAsia="zh-CN" w:bidi="hi-IN"/>
              </w:rPr>
            </w:pPr>
            <w:r w:rsidRPr="00505957">
              <w:rPr>
                <w:rFonts w:ascii="Times New Roman" w:eastAsia="Droid Sans Fallback" w:hAnsi="Times New Roman" w:cs="Times New Roman"/>
                <w:b/>
                <w:i/>
                <w:kern w:val="2"/>
                <w:lang w:val="uk-UA" w:eastAsia="zh-CN" w:bidi="hi-IN"/>
              </w:rPr>
              <w:t>3</w:t>
            </w:r>
          </w:p>
        </w:tc>
        <w:tc>
          <w:tcPr>
            <w:tcW w:w="851" w:type="dxa"/>
            <w:tcBorders>
              <w:top w:val="single" w:sz="4" w:space="0" w:color="auto"/>
              <w:left w:val="single" w:sz="4" w:space="0" w:color="auto"/>
              <w:bottom w:val="single" w:sz="4" w:space="0" w:color="auto"/>
              <w:right w:val="single" w:sz="4" w:space="0" w:color="auto"/>
            </w:tcBorders>
            <w:hideMark/>
          </w:tcPr>
          <w:p w14:paraId="1F29FBA6" w14:textId="77777777" w:rsidR="00023B44" w:rsidRPr="00505957" w:rsidRDefault="00023B44" w:rsidP="00023B44">
            <w:pPr>
              <w:widowControl w:val="0"/>
              <w:suppressAutoHyphens/>
              <w:spacing w:after="0" w:line="276" w:lineRule="auto"/>
              <w:jc w:val="center"/>
              <w:rPr>
                <w:rFonts w:ascii="Times New Roman" w:eastAsia="Droid Sans Fallback" w:hAnsi="Times New Roman" w:cs="Times New Roman"/>
                <w:b/>
                <w:i/>
                <w:kern w:val="2"/>
                <w:lang w:val="uk-UA" w:eastAsia="zh-CN" w:bidi="hi-IN"/>
              </w:rPr>
            </w:pPr>
            <w:r w:rsidRPr="00505957">
              <w:rPr>
                <w:rFonts w:ascii="Times New Roman" w:eastAsia="Droid Sans Fallback" w:hAnsi="Times New Roman" w:cs="Times New Roman"/>
                <w:b/>
                <w:i/>
                <w:kern w:val="2"/>
                <w:lang w:val="uk-UA" w:eastAsia="zh-CN" w:bidi="hi-IN"/>
              </w:rPr>
              <w:t>4</w:t>
            </w:r>
          </w:p>
        </w:tc>
        <w:tc>
          <w:tcPr>
            <w:tcW w:w="1672" w:type="dxa"/>
            <w:tcBorders>
              <w:top w:val="single" w:sz="4" w:space="0" w:color="auto"/>
              <w:left w:val="single" w:sz="4" w:space="0" w:color="auto"/>
              <w:bottom w:val="single" w:sz="4" w:space="0" w:color="auto"/>
              <w:right w:val="single" w:sz="4" w:space="0" w:color="auto"/>
            </w:tcBorders>
          </w:tcPr>
          <w:p w14:paraId="28A7E0FA" w14:textId="77777777" w:rsidR="00023B44" w:rsidRPr="00505957" w:rsidRDefault="00023B44" w:rsidP="00023B44">
            <w:pPr>
              <w:widowControl w:val="0"/>
              <w:suppressAutoHyphens/>
              <w:spacing w:after="0" w:line="276" w:lineRule="auto"/>
              <w:jc w:val="center"/>
              <w:rPr>
                <w:rFonts w:ascii="Times New Roman" w:eastAsia="Droid Sans Fallback" w:hAnsi="Times New Roman" w:cs="Times New Roman"/>
                <w:b/>
                <w:i/>
                <w:kern w:val="2"/>
                <w:lang w:val="uk-UA" w:eastAsia="zh-CN" w:bidi="hi-IN"/>
              </w:rPr>
            </w:pPr>
            <w:r w:rsidRPr="00505957">
              <w:rPr>
                <w:rFonts w:ascii="Times New Roman" w:eastAsia="Droid Sans Fallback" w:hAnsi="Times New Roman" w:cs="Times New Roman"/>
                <w:b/>
                <w:i/>
                <w:kern w:val="2"/>
                <w:lang w:val="uk-UA" w:eastAsia="zh-CN" w:bidi="hi-IN"/>
              </w:rPr>
              <w:t>5</w:t>
            </w:r>
          </w:p>
        </w:tc>
      </w:tr>
      <w:tr w:rsidR="00023B44" w:rsidRPr="00505957" w14:paraId="0DC86807" w14:textId="77777777" w:rsidTr="00505957">
        <w:trPr>
          <w:trHeight w:val="447"/>
        </w:trPr>
        <w:tc>
          <w:tcPr>
            <w:tcW w:w="1447" w:type="dxa"/>
            <w:tcBorders>
              <w:top w:val="single" w:sz="4" w:space="0" w:color="auto"/>
              <w:left w:val="single" w:sz="4" w:space="0" w:color="auto"/>
              <w:bottom w:val="single" w:sz="4" w:space="0" w:color="auto"/>
              <w:right w:val="single" w:sz="4" w:space="0" w:color="auto"/>
            </w:tcBorders>
            <w:hideMark/>
          </w:tcPr>
          <w:p w14:paraId="706AD5D7" w14:textId="77777777"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bidi="hi-IN"/>
              </w:rPr>
            </w:pPr>
            <w:r w:rsidRPr="00505957">
              <w:rPr>
                <w:rFonts w:ascii="Times New Roman" w:eastAsia="Droid Sans Fallback" w:hAnsi="Times New Roman" w:cs="Times New Roman"/>
                <w:kern w:val="2"/>
                <w:lang w:val="uk-UA" w:eastAsia="zh-CN" w:bidi="hi-IN"/>
              </w:rPr>
              <w:t xml:space="preserve">Лекція 1 </w:t>
            </w:r>
          </w:p>
        </w:tc>
        <w:tc>
          <w:tcPr>
            <w:tcW w:w="4649" w:type="dxa"/>
            <w:tcBorders>
              <w:top w:val="single" w:sz="4" w:space="0" w:color="auto"/>
              <w:left w:val="single" w:sz="4" w:space="0" w:color="auto"/>
              <w:bottom w:val="single" w:sz="4" w:space="0" w:color="auto"/>
              <w:right w:val="single" w:sz="4" w:space="0" w:color="auto"/>
            </w:tcBorders>
            <w:hideMark/>
          </w:tcPr>
          <w:p w14:paraId="4D9A8B39" w14:textId="1A8B24C6" w:rsidR="00023B44" w:rsidRPr="00505957" w:rsidRDefault="00023B44" w:rsidP="00023B44">
            <w:pPr>
              <w:widowControl w:val="0"/>
              <w:suppressAutoHyphens/>
              <w:autoSpaceDE w:val="0"/>
              <w:autoSpaceDN w:val="0"/>
              <w:spacing w:after="0" w:line="240" w:lineRule="auto"/>
              <w:jc w:val="both"/>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t xml:space="preserve">Тема. </w:t>
            </w:r>
            <w:r w:rsidR="00505957" w:rsidRPr="00505957">
              <w:rPr>
                <w:rFonts w:ascii="Times New Roman" w:eastAsia="Droid Sans Fallback" w:hAnsi="Times New Roman" w:cs="Times New Roman"/>
                <w:kern w:val="2"/>
                <w:lang w:val="uk-UA" w:eastAsia="zh-CN" w:bidi="hi-IN"/>
              </w:rPr>
              <w:t>Візуальна культура та філософське осмислення проблеми візуальності</w:t>
            </w:r>
          </w:p>
        </w:tc>
        <w:tc>
          <w:tcPr>
            <w:tcW w:w="1162" w:type="dxa"/>
            <w:tcBorders>
              <w:top w:val="single" w:sz="4" w:space="0" w:color="auto"/>
              <w:left w:val="single" w:sz="4" w:space="0" w:color="auto"/>
              <w:bottom w:val="single" w:sz="4" w:space="0" w:color="auto"/>
              <w:right w:val="single" w:sz="4" w:space="0" w:color="auto"/>
            </w:tcBorders>
            <w:hideMark/>
          </w:tcPr>
          <w:p w14:paraId="3CDBD5C3" w14:textId="5753B158" w:rsidR="00023B44" w:rsidRPr="00505957" w:rsidRDefault="00023B44" w:rsidP="000A0D36">
            <w:pPr>
              <w:widowControl w:val="0"/>
              <w:suppressAutoHyphens/>
              <w:autoSpaceDE w:val="0"/>
              <w:autoSpaceDN w:val="0"/>
              <w:spacing w:after="0" w:line="240" w:lineRule="auto"/>
              <w:jc w:val="center"/>
              <w:rPr>
                <w:rFonts w:ascii="Times New Roman" w:eastAsia="Droid Sans Fallback" w:hAnsi="Times New Roman" w:cs="Times New Roman"/>
                <w:kern w:val="2"/>
                <w:lang w:val="uk-UA" w:bidi="hi-IN"/>
              </w:rPr>
            </w:pPr>
            <w:r w:rsidRPr="00505957">
              <w:rPr>
                <w:rFonts w:ascii="Times New Roman" w:eastAsia="Droid Sans Fallback" w:hAnsi="Times New Roman" w:cs="Times New Roman"/>
                <w:kern w:val="2"/>
                <w:lang w:val="uk-UA" w:eastAsia="zh-CN" w:bidi="hi-IN"/>
              </w:rPr>
              <w:t>2</w:t>
            </w:r>
          </w:p>
        </w:tc>
        <w:tc>
          <w:tcPr>
            <w:tcW w:w="851" w:type="dxa"/>
            <w:tcBorders>
              <w:top w:val="single" w:sz="4" w:space="0" w:color="auto"/>
              <w:left w:val="single" w:sz="4" w:space="0" w:color="auto"/>
              <w:bottom w:val="single" w:sz="4" w:space="0" w:color="auto"/>
              <w:right w:val="single" w:sz="4" w:space="0" w:color="auto"/>
            </w:tcBorders>
            <w:hideMark/>
          </w:tcPr>
          <w:p w14:paraId="58A45B53" w14:textId="77777777"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bidi="hi-IN"/>
              </w:rPr>
            </w:pPr>
            <w:r w:rsidRPr="00505957">
              <w:rPr>
                <w:rFonts w:ascii="Times New Roman" w:eastAsia="Droid Sans Fallback" w:hAnsi="Times New Roman" w:cs="Times New Roman"/>
                <w:kern w:val="2"/>
                <w:lang w:val="uk-UA" w:eastAsia="zh-CN" w:bidi="hi-IN"/>
              </w:rPr>
              <w:t>…</w:t>
            </w:r>
          </w:p>
        </w:tc>
        <w:tc>
          <w:tcPr>
            <w:tcW w:w="1672" w:type="dxa"/>
            <w:tcBorders>
              <w:top w:val="single" w:sz="4" w:space="0" w:color="auto"/>
              <w:left w:val="single" w:sz="4" w:space="0" w:color="auto"/>
              <w:bottom w:val="single" w:sz="4" w:space="0" w:color="auto"/>
              <w:right w:val="single" w:sz="4" w:space="0" w:color="auto"/>
            </w:tcBorders>
          </w:tcPr>
          <w:p w14:paraId="345075EA" w14:textId="062B679A" w:rsidR="000A0D36" w:rsidRPr="00505957" w:rsidRDefault="000A0D36" w:rsidP="00023B44">
            <w:pPr>
              <w:widowControl w:val="0"/>
              <w:suppressAutoHyphens/>
              <w:autoSpaceDE w:val="0"/>
              <w:autoSpaceDN w:val="0"/>
              <w:spacing w:after="0" w:line="240" w:lineRule="auto"/>
              <w:jc w:val="center"/>
              <w:rPr>
                <w:rFonts w:ascii="Times New Roman" w:eastAsia="Droid Sans Fallback" w:hAnsi="Times New Roman" w:cs="Times New Roman"/>
                <w:i/>
                <w:kern w:val="2"/>
                <w:lang w:val="uk-UA" w:eastAsia="zh-CN" w:bidi="hi-IN"/>
              </w:rPr>
            </w:pPr>
            <w:r w:rsidRPr="000A0D36">
              <w:rPr>
                <w:rFonts w:ascii="Times New Roman" w:eastAsia="Droid Sans Fallback" w:hAnsi="Times New Roman" w:cs="Times New Roman"/>
                <w:i/>
                <w:kern w:val="2"/>
                <w:lang w:val="uk-UA" w:eastAsia="zh-CN" w:bidi="hi-IN"/>
              </w:rPr>
              <w:t>1 раз на 2 тижні</w:t>
            </w:r>
          </w:p>
        </w:tc>
      </w:tr>
      <w:tr w:rsidR="00023B44" w:rsidRPr="00505957" w14:paraId="1D996998" w14:textId="77777777" w:rsidTr="00C143E4">
        <w:trPr>
          <w:trHeight w:val="675"/>
        </w:trPr>
        <w:tc>
          <w:tcPr>
            <w:tcW w:w="1447" w:type="dxa"/>
            <w:tcBorders>
              <w:top w:val="single" w:sz="4" w:space="0" w:color="auto"/>
              <w:left w:val="single" w:sz="4" w:space="0" w:color="auto"/>
              <w:bottom w:val="single" w:sz="4" w:space="0" w:color="auto"/>
              <w:right w:val="single" w:sz="4" w:space="0" w:color="auto"/>
            </w:tcBorders>
            <w:hideMark/>
          </w:tcPr>
          <w:p w14:paraId="5C4B9C19" w14:textId="77777777"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t>Семінарське заняття 1</w:t>
            </w:r>
          </w:p>
        </w:tc>
        <w:tc>
          <w:tcPr>
            <w:tcW w:w="4649" w:type="dxa"/>
            <w:tcBorders>
              <w:top w:val="single" w:sz="4" w:space="0" w:color="auto"/>
              <w:left w:val="single" w:sz="4" w:space="0" w:color="auto"/>
              <w:bottom w:val="single" w:sz="4" w:space="0" w:color="auto"/>
              <w:right w:val="single" w:sz="4" w:space="0" w:color="auto"/>
            </w:tcBorders>
            <w:hideMark/>
          </w:tcPr>
          <w:p w14:paraId="1DF0C973" w14:textId="50889F29" w:rsidR="00505957" w:rsidRPr="00505957" w:rsidRDefault="00505957" w:rsidP="00505957">
            <w:pPr>
              <w:widowControl w:val="0"/>
              <w:suppressAutoHyphens/>
              <w:autoSpaceDE w:val="0"/>
              <w:autoSpaceDN w:val="0"/>
              <w:spacing w:after="0" w:line="240" w:lineRule="auto"/>
              <w:jc w:val="both"/>
              <w:rPr>
                <w:rFonts w:ascii="Times New Roman" w:eastAsia="Droid Sans Fallback" w:hAnsi="Times New Roman" w:cs="Times New Roman"/>
                <w:i/>
                <w:iCs/>
                <w:kern w:val="2"/>
                <w:lang w:val="uk-UA" w:eastAsia="zh-CN" w:bidi="hi-IN"/>
              </w:rPr>
            </w:pPr>
            <w:r w:rsidRPr="00505957">
              <w:rPr>
                <w:rFonts w:ascii="Times New Roman" w:eastAsia="Droid Sans Fallback" w:hAnsi="Times New Roman" w:cs="Times New Roman"/>
                <w:i/>
                <w:iCs/>
                <w:kern w:val="2"/>
                <w:lang w:val="uk-UA" w:eastAsia="zh-CN" w:bidi="hi-IN"/>
              </w:rPr>
              <w:t>Тема. Візуальна культура та філософське осмислення проблеми візуальності</w:t>
            </w:r>
          </w:p>
          <w:p w14:paraId="71EDC209" w14:textId="396D039D" w:rsidR="00023B44" w:rsidRPr="00505957" w:rsidRDefault="00505957" w:rsidP="00505957">
            <w:pPr>
              <w:widowControl w:val="0"/>
              <w:suppressAutoHyphens/>
              <w:autoSpaceDE w:val="0"/>
              <w:autoSpaceDN w:val="0"/>
              <w:spacing w:after="0" w:line="240" w:lineRule="auto"/>
              <w:jc w:val="both"/>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t>Концептуалізації візуального від античності до сучасності. Антична культура крізь фокус візуального мистецтва. Ілюмінаціоналізм і візіонерство: візуальні практики Середньовіччя та доби Відродження. Парадигма оптичного зору епохи Нового часу. Фланерство та відеомані: модерні та постмодерні візуальні практики. Семіотичні моделі візуальної комунікації. Концепція візуальності світу та візуальної уяви (візуальної антропології) П. Штомпки.</w:t>
            </w:r>
          </w:p>
        </w:tc>
        <w:tc>
          <w:tcPr>
            <w:tcW w:w="1162" w:type="dxa"/>
            <w:tcBorders>
              <w:top w:val="single" w:sz="4" w:space="0" w:color="auto"/>
              <w:left w:val="single" w:sz="4" w:space="0" w:color="auto"/>
              <w:bottom w:val="single" w:sz="4" w:space="0" w:color="auto"/>
              <w:right w:val="single" w:sz="4" w:space="0" w:color="auto"/>
            </w:tcBorders>
            <w:hideMark/>
          </w:tcPr>
          <w:p w14:paraId="4939D4AC" w14:textId="05D73AD8" w:rsidR="00023B44" w:rsidRPr="00505957" w:rsidRDefault="000A0D36"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Pr>
                <w:rFonts w:ascii="Times New Roman" w:eastAsia="Droid Sans Fallback" w:hAnsi="Times New Roman" w:cs="Times New Roman"/>
                <w:kern w:val="2"/>
                <w:lang w:val="uk-UA" w:eastAsia="zh-CN" w:bidi="hi-IN"/>
              </w:rPr>
              <w:t>2</w:t>
            </w:r>
          </w:p>
        </w:tc>
        <w:tc>
          <w:tcPr>
            <w:tcW w:w="851" w:type="dxa"/>
            <w:tcBorders>
              <w:top w:val="single" w:sz="4" w:space="0" w:color="auto"/>
              <w:left w:val="single" w:sz="4" w:space="0" w:color="auto"/>
              <w:bottom w:val="single" w:sz="4" w:space="0" w:color="auto"/>
              <w:right w:val="single" w:sz="4" w:space="0" w:color="auto"/>
            </w:tcBorders>
            <w:hideMark/>
          </w:tcPr>
          <w:p w14:paraId="4AA098A2" w14:textId="77777777"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p>
        </w:tc>
        <w:tc>
          <w:tcPr>
            <w:tcW w:w="1672" w:type="dxa"/>
            <w:tcBorders>
              <w:top w:val="single" w:sz="4" w:space="0" w:color="auto"/>
              <w:left w:val="single" w:sz="4" w:space="0" w:color="auto"/>
              <w:bottom w:val="single" w:sz="4" w:space="0" w:color="auto"/>
              <w:right w:val="single" w:sz="4" w:space="0" w:color="auto"/>
            </w:tcBorders>
          </w:tcPr>
          <w:p w14:paraId="0D4B521A" w14:textId="73C5BC33" w:rsidR="00023B44" w:rsidRPr="00505957" w:rsidRDefault="000A0D36" w:rsidP="000A0D36">
            <w:pPr>
              <w:widowControl w:val="0"/>
              <w:suppressAutoHyphens/>
              <w:autoSpaceDE w:val="0"/>
              <w:autoSpaceDN w:val="0"/>
              <w:spacing w:after="0" w:line="240" w:lineRule="auto"/>
              <w:jc w:val="center"/>
              <w:rPr>
                <w:rFonts w:ascii="Times New Roman" w:eastAsia="Droid Sans Fallback" w:hAnsi="Times New Roman" w:cs="Times New Roman"/>
                <w:i/>
                <w:kern w:val="2"/>
                <w:lang w:val="uk-UA" w:eastAsia="zh-CN" w:bidi="hi-IN"/>
              </w:rPr>
            </w:pPr>
            <w:r w:rsidRPr="000A0D36">
              <w:rPr>
                <w:rFonts w:ascii="Times New Roman" w:eastAsia="Droid Sans Fallback" w:hAnsi="Times New Roman" w:cs="Times New Roman"/>
                <w:i/>
                <w:kern w:val="2"/>
                <w:lang w:val="uk-UA" w:eastAsia="zh-CN" w:bidi="hi-IN"/>
              </w:rPr>
              <w:t>Щотижня</w:t>
            </w:r>
          </w:p>
        </w:tc>
      </w:tr>
      <w:tr w:rsidR="00023B44" w:rsidRPr="00505957" w14:paraId="6750FEED" w14:textId="77777777" w:rsidTr="000A0D36">
        <w:trPr>
          <w:trHeight w:val="1272"/>
        </w:trPr>
        <w:tc>
          <w:tcPr>
            <w:tcW w:w="1447" w:type="dxa"/>
            <w:tcBorders>
              <w:top w:val="single" w:sz="4" w:space="0" w:color="auto"/>
              <w:left w:val="single" w:sz="4" w:space="0" w:color="auto"/>
              <w:bottom w:val="single" w:sz="4" w:space="0" w:color="auto"/>
              <w:right w:val="single" w:sz="4" w:space="0" w:color="auto"/>
            </w:tcBorders>
            <w:hideMark/>
          </w:tcPr>
          <w:p w14:paraId="21749DE6" w14:textId="77777777"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t>Самостійна робота</w:t>
            </w:r>
          </w:p>
        </w:tc>
        <w:tc>
          <w:tcPr>
            <w:tcW w:w="4649" w:type="dxa"/>
            <w:tcBorders>
              <w:top w:val="single" w:sz="4" w:space="0" w:color="auto"/>
              <w:left w:val="single" w:sz="4" w:space="0" w:color="auto"/>
              <w:bottom w:val="single" w:sz="4" w:space="0" w:color="auto"/>
              <w:right w:val="single" w:sz="4" w:space="0" w:color="auto"/>
            </w:tcBorders>
            <w:hideMark/>
          </w:tcPr>
          <w:p w14:paraId="11DA4471" w14:textId="340DC25B" w:rsidR="00023B44" w:rsidRPr="00505957" w:rsidRDefault="00023B44" w:rsidP="00023B44">
            <w:pPr>
              <w:widowControl w:val="0"/>
              <w:suppressAutoHyphens/>
              <w:autoSpaceDE w:val="0"/>
              <w:autoSpaceDN w:val="0"/>
              <w:spacing w:after="0" w:line="240" w:lineRule="auto"/>
              <w:jc w:val="both"/>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t xml:space="preserve">Тема. </w:t>
            </w:r>
            <w:r w:rsidR="00505957" w:rsidRPr="00505957">
              <w:rPr>
                <w:rFonts w:ascii="Times New Roman" w:eastAsia="Droid Sans Fallback" w:hAnsi="Times New Roman" w:cs="Times New Roman"/>
                <w:kern w:val="2"/>
                <w:lang w:val="uk-UA" w:eastAsia="zh-CN" w:bidi="hi-IN"/>
              </w:rPr>
              <w:t>Візуальна культура та філософське осмислення проблеми візуальності</w:t>
            </w:r>
          </w:p>
          <w:p w14:paraId="23915250" w14:textId="05DC7E85" w:rsidR="000A0D36" w:rsidRDefault="000A0D36" w:rsidP="00023B44">
            <w:pPr>
              <w:widowControl w:val="0"/>
              <w:suppressAutoHyphens/>
              <w:autoSpaceDE w:val="0"/>
              <w:autoSpaceDN w:val="0"/>
              <w:spacing w:after="0" w:line="240" w:lineRule="auto"/>
              <w:jc w:val="both"/>
              <w:rPr>
                <w:rFonts w:ascii="Times New Roman" w:eastAsia="Droid Sans Fallback" w:hAnsi="Times New Roman" w:cs="Times New Roman"/>
                <w:kern w:val="2"/>
                <w:lang w:val="uk-UA" w:eastAsia="zh-CN" w:bidi="hi-IN"/>
              </w:rPr>
            </w:pPr>
            <w:r w:rsidRPr="000A0D36">
              <w:rPr>
                <w:rFonts w:ascii="Times New Roman" w:eastAsia="Droid Sans Fallback" w:hAnsi="Times New Roman" w:cs="Times New Roman"/>
                <w:kern w:val="2"/>
                <w:lang w:val="uk-UA" w:eastAsia="zh-CN" w:bidi="hi-IN"/>
              </w:rPr>
              <w:t>Підготовка до диспуту</w:t>
            </w:r>
          </w:p>
          <w:p w14:paraId="627F3702" w14:textId="77777777" w:rsidR="00A66790" w:rsidRDefault="00023B44" w:rsidP="00023B44">
            <w:pPr>
              <w:widowControl w:val="0"/>
              <w:suppressAutoHyphens/>
              <w:autoSpaceDE w:val="0"/>
              <w:autoSpaceDN w:val="0"/>
              <w:spacing w:after="0" w:line="240" w:lineRule="auto"/>
              <w:jc w:val="both"/>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t>Аналітичний кейс: Підготувати ілюстрований кейс</w:t>
            </w:r>
            <w:r w:rsidR="000A0D36">
              <w:rPr>
                <w:rFonts w:ascii="Times New Roman" w:eastAsia="Droid Sans Fallback" w:hAnsi="Times New Roman" w:cs="Times New Roman"/>
                <w:kern w:val="2"/>
                <w:lang w:val="uk-UA" w:eastAsia="zh-CN" w:bidi="hi-IN"/>
              </w:rPr>
              <w:t xml:space="preserve"> щодо історії в</w:t>
            </w:r>
            <w:r w:rsidR="000A0D36" w:rsidRPr="000A0D36">
              <w:rPr>
                <w:rFonts w:ascii="Times New Roman" w:eastAsia="Droid Sans Fallback" w:hAnsi="Times New Roman" w:cs="Times New Roman"/>
                <w:kern w:val="2"/>
                <w:lang w:val="uk-UA" w:eastAsia="zh-CN" w:bidi="hi-IN"/>
              </w:rPr>
              <w:t>ізуальн</w:t>
            </w:r>
            <w:r w:rsidR="000A0D36">
              <w:rPr>
                <w:rFonts w:ascii="Times New Roman" w:eastAsia="Droid Sans Fallback" w:hAnsi="Times New Roman" w:cs="Times New Roman"/>
                <w:kern w:val="2"/>
                <w:lang w:val="uk-UA" w:eastAsia="zh-CN" w:bidi="hi-IN"/>
              </w:rPr>
              <w:t>ої</w:t>
            </w:r>
            <w:r w:rsidR="000A0D36" w:rsidRPr="000A0D36">
              <w:rPr>
                <w:rFonts w:ascii="Times New Roman" w:eastAsia="Droid Sans Fallback" w:hAnsi="Times New Roman" w:cs="Times New Roman"/>
                <w:kern w:val="2"/>
                <w:lang w:val="uk-UA" w:eastAsia="zh-CN" w:bidi="hi-IN"/>
              </w:rPr>
              <w:t xml:space="preserve"> культур</w:t>
            </w:r>
            <w:r w:rsidR="000A0D36">
              <w:rPr>
                <w:rFonts w:ascii="Times New Roman" w:eastAsia="Droid Sans Fallback" w:hAnsi="Times New Roman" w:cs="Times New Roman"/>
                <w:kern w:val="2"/>
                <w:lang w:val="uk-UA" w:eastAsia="zh-CN" w:bidi="hi-IN"/>
              </w:rPr>
              <w:t>и</w:t>
            </w:r>
          </w:p>
          <w:p w14:paraId="42C5E536" w14:textId="52D0D2A9" w:rsidR="00023B44" w:rsidRPr="00505957" w:rsidRDefault="00A66790" w:rsidP="00023B44">
            <w:pPr>
              <w:widowControl w:val="0"/>
              <w:suppressAutoHyphens/>
              <w:autoSpaceDE w:val="0"/>
              <w:autoSpaceDN w:val="0"/>
              <w:spacing w:after="0" w:line="240" w:lineRule="auto"/>
              <w:jc w:val="both"/>
              <w:rPr>
                <w:rFonts w:ascii="Times New Roman" w:eastAsia="Droid Sans Fallback" w:hAnsi="Times New Roman" w:cs="Times New Roman"/>
                <w:kern w:val="2"/>
                <w:lang w:val="uk-UA" w:eastAsia="zh-CN" w:bidi="hi-IN"/>
              </w:rPr>
            </w:pPr>
            <w:r>
              <w:rPr>
                <w:rFonts w:ascii="Times New Roman" w:eastAsia="Droid Sans Fallback" w:hAnsi="Times New Roman" w:cs="Times New Roman"/>
                <w:kern w:val="2"/>
                <w:lang w:val="uk-UA" w:eastAsia="zh-CN" w:bidi="hi-IN"/>
              </w:rPr>
              <w:t>Творча робота: робота на платформі графічного дизайну</w:t>
            </w:r>
            <w:r w:rsidR="000A0D36" w:rsidRPr="000A0D36">
              <w:rPr>
                <w:rFonts w:ascii="Times New Roman" w:eastAsia="Droid Sans Fallback" w:hAnsi="Times New Roman" w:cs="Times New Roman"/>
                <w:kern w:val="2"/>
                <w:lang w:val="uk-UA" w:eastAsia="zh-CN" w:bidi="hi-IN"/>
              </w:rPr>
              <w:t xml:space="preserve"> </w:t>
            </w:r>
            <w:r>
              <w:rPr>
                <w:rFonts w:ascii="Times New Roman" w:eastAsia="Droid Sans Fallback" w:hAnsi="Times New Roman" w:cs="Times New Roman"/>
                <w:kern w:val="2"/>
                <w:lang w:val="uk-UA" w:eastAsia="zh-CN" w:bidi="hi-IN"/>
              </w:rPr>
              <w:t xml:space="preserve"> </w:t>
            </w:r>
          </w:p>
        </w:tc>
        <w:tc>
          <w:tcPr>
            <w:tcW w:w="1162" w:type="dxa"/>
            <w:tcBorders>
              <w:top w:val="single" w:sz="4" w:space="0" w:color="auto"/>
              <w:left w:val="single" w:sz="4" w:space="0" w:color="auto"/>
              <w:bottom w:val="single" w:sz="4" w:space="0" w:color="auto"/>
              <w:right w:val="single" w:sz="4" w:space="0" w:color="auto"/>
            </w:tcBorders>
            <w:hideMark/>
          </w:tcPr>
          <w:p w14:paraId="3CF71C2A" w14:textId="50F067DD" w:rsidR="00023B44" w:rsidRPr="00505957" w:rsidRDefault="00981720"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Pr>
                <w:rFonts w:ascii="Times New Roman" w:eastAsia="Droid Sans Fallback" w:hAnsi="Times New Roman" w:cs="Times New Roman"/>
                <w:kern w:val="2"/>
                <w:lang w:val="uk-UA" w:eastAsia="zh-CN" w:bidi="hi-IN"/>
              </w:rPr>
              <w:t>6</w:t>
            </w:r>
          </w:p>
        </w:tc>
        <w:tc>
          <w:tcPr>
            <w:tcW w:w="851" w:type="dxa"/>
            <w:tcBorders>
              <w:top w:val="single" w:sz="4" w:space="0" w:color="auto"/>
              <w:left w:val="single" w:sz="4" w:space="0" w:color="auto"/>
              <w:bottom w:val="single" w:sz="4" w:space="0" w:color="auto"/>
              <w:right w:val="single" w:sz="4" w:space="0" w:color="auto"/>
            </w:tcBorders>
            <w:hideMark/>
          </w:tcPr>
          <w:p w14:paraId="6F003F09" w14:textId="77777777"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p>
        </w:tc>
        <w:tc>
          <w:tcPr>
            <w:tcW w:w="1672" w:type="dxa"/>
            <w:tcBorders>
              <w:top w:val="single" w:sz="4" w:space="0" w:color="auto"/>
              <w:left w:val="single" w:sz="4" w:space="0" w:color="auto"/>
              <w:bottom w:val="single" w:sz="4" w:space="0" w:color="auto"/>
              <w:right w:val="single" w:sz="4" w:space="0" w:color="auto"/>
            </w:tcBorders>
          </w:tcPr>
          <w:p w14:paraId="777F3CEB" w14:textId="465AEE63" w:rsidR="00023B44" w:rsidRPr="00505957" w:rsidRDefault="000A0D36" w:rsidP="00023B44">
            <w:pPr>
              <w:widowControl w:val="0"/>
              <w:suppressAutoHyphens/>
              <w:autoSpaceDE w:val="0"/>
              <w:autoSpaceDN w:val="0"/>
              <w:spacing w:after="0" w:line="240" w:lineRule="auto"/>
              <w:jc w:val="center"/>
              <w:rPr>
                <w:rFonts w:ascii="Times New Roman" w:eastAsia="Droid Sans Fallback" w:hAnsi="Times New Roman" w:cs="Times New Roman"/>
                <w:i/>
                <w:kern w:val="2"/>
                <w:lang w:val="uk-UA" w:eastAsia="zh-CN" w:bidi="hi-IN"/>
              </w:rPr>
            </w:pPr>
            <w:r w:rsidRPr="000A0D36">
              <w:rPr>
                <w:rFonts w:ascii="Times New Roman" w:eastAsia="Droid Sans Fallback" w:hAnsi="Times New Roman" w:cs="Times New Roman"/>
                <w:i/>
                <w:kern w:val="2"/>
                <w:lang w:val="uk-UA" w:eastAsia="zh-CN" w:bidi="hi-IN"/>
              </w:rPr>
              <w:t>Щотижня</w:t>
            </w:r>
          </w:p>
        </w:tc>
      </w:tr>
      <w:tr w:rsidR="00023B44" w:rsidRPr="00505957" w14:paraId="0E628B02" w14:textId="77777777" w:rsidTr="00C143E4">
        <w:trPr>
          <w:trHeight w:val="135"/>
        </w:trPr>
        <w:tc>
          <w:tcPr>
            <w:tcW w:w="1447" w:type="dxa"/>
            <w:tcBorders>
              <w:top w:val="single" w:sz="4" w:space="0" w:color="auto"/>
              <w:left w:val="single" w:sz="4" w:space="0" w:color="auto"/>
              <w:bottom w:val="single" w:sz="4" w:space="0" w:color="auto"/>
              <w:right w:val="single" w:sz="4" w:space="0" w:color="auto"/>
            </w:tcBorders>
          </w:tcPr>
          <w:p w14:paraId="2950B82B" w14:textId="77777777"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t>Лекція 2</w:t>
            </w:r>
          </w:p>
        </w:tc>
        <w:tc>
          <w:tcPr>
            <w:tcW w:w="4649" w:type="dxa"/>
            <w:tcBorders>
              <w:top w:val="single" w:sz="4" w:space="0" w:color="auto"/>
              <w:left w:val="single" w:sz="4" w:space="0" w:color="auto"/>
              <w:bottom w:val="single" w:sz="4" w:space="0" w:color="auto"/>
              <w:right w:val="single" w:sz="4" w:space="0" w:color="auto"/>
            </w:tcBorders>
          </w:tcPr>
          <w:p w14:paraId="18B61CF2" w14:textId="04B81232" w:rsidR="00023B44" w:rsidRPr="00505957" w:rsidRDefault="00023B44" w:rsidP="00023B44">
            <w:pPr>
              <w:widowControl w:val="0"/>
              <w:suppressAutoHyphens/>
              <w:autoSpaceDE w:val="0"/>
              <w:autoSpaceDN w:val="0"/>
              <w:spacing w:after="0" w:line="240" w:lineRule="auto"/>
              <w:jc w:val="both"/>
              <w:rPr>
                <w:rFonts w:ascii="Times New Roman" w:eastAsia="Droid Sans Fallback" w:hAnsi="Times New Roman" w:cs="Times New Roman"/>
                <w:iCs/>
                <w:kern w:val="2"/>
                <w:lang w:val="uk-UA" w:eastAsia="zh-CN" w:bidi="hi-IN"/>
              </w:rPr>
            </w:pPr>
            <w:r w:rsidRPr="00505957">
              <w:rPr>
                <w:rFonts w:ascii="Times New Roman" w:eastAsia="Droid Sans Fallback" w:hAnsi="Times New Roman" w:cs="Times New Roman"/>
                <w:iCs/>
                <w:kern w:val="2"/>
                <w:lang w:val="uk-UA" w:eastAsia="zh-CN" w:bidi="hi-IN"/>
              </w:rPr>
              <w:t xml:space="preserve">Тема. </w:t>
            </w:r>
            <w:r w:rsidR="00505957" w:rsidRPr="00505957">
              <w:rPr>
                <w:rFonts w:ascii="Times New Roman" w:eastAsia="Droid Sans Fallback" w:hAnsi="Times New Roman" w:cs="Times New Roman"/>
                <w:iCs/>
                <w:kern w:val="2"/>
                <w:lang w:val="uk-UA" w:eastAsia="zh-CN" w:bidi="hi-IN"/>
              </w:rPr>
              <w:t>Візуальна комунікація у семіотичному просторі культури</w:t>
            </w:r>
          </w:p>
        </w:tc>
        <w:tc>
          <w:tcPr>
            <w:tcW w:w="1162" w:type="dxa"/>
            <w:tcBorders>
              <w:top w:val="single" w:sz="4" w:space="0" w:color="auto"/>
              <w:left w:val="single" w:sz="4" w:space="0" w:color="auto"/>
              <w:bottom w:val="single" w:sz="4" w:space="0" w:color="auto"/>
              <w:right w:val="single" w:sz="4" w:space="0" w:color="auto"/>
            </w:tcBorders>
          </w:tcPr>
          <w:p w14:paraId="1D8122CB" w14:textId="2CF923A5" w:rsidR="00023B44" w:rsidRPr="00505957" w:rsidRDefault="000A0D36"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Pr>
                <w:rFonts w:ascii="Times New Roman" w:eastAsia="Droid Sans Fallback" w:hAnsi="Times New Roman" w:cs="Times New Roman"/>
                <w:kern w:val="2"/>
                <w:lang w:val="uk-UA" w:eastAsia="zh-CN" w:bidi="hi-IN"/>
              </w:rPr>
              <w:t>2</w:t>
            </w:r>
          </w:p>
        </w:tc>
        <w:tc>
          <w:tcPr>
            <w:tcW w:w="851" w:type="dxa"/>
            <w:tcBorders>
              <w:top w:val="single" w:sz="4" w:space="0" w:color="auto"/>
              <w:left w:val="single" w:sz="4" w:space="0" w:color="auto"/>
              <w:bottom w:val="single" w:sz="4" w:space="0" w:color="auto"/>
              <w:right w:val="single" w:sz="4" w:space="0" w:color="auto"/>
            </w:tcBorders>
          </w:tcPr>
          <w:p w14:paraId="7E208608" w14:textId="77777777"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p>
        </w:tc>
        <w:tc>
          <w:tcPr>
            <w:tcW w:w="1672" w:type="dxa"/>
            <w:tcBorders>
              <w:top w:val="single" w:sz="4" w:space="0" w:color="auto"/>
              <w:left w:val="single" w:sz="4" w:space="0" w:color="auto"/>
              <w:bottom w:val="single" w:sz="4" w:space="0" w:color="auto"/>
              <w:right w:val="single" w:sz="4" w:space="0" w:color="auto"/>
            </w:tcBorders>
          </w:tcPr>
          <w:p w14:paraId="40C2DB44" w14:textId="25733410" w:rsidR="00023B44" w:rsidRPr="00505957" w:rsidRDefault="000A0D36" w:rsidP="00023B44">
            <w:pPr>
              <w:widowControl w:val="0"/>
              <w:suppressAutoHyphens/>
              <w:autoSpaceDE w:val="0"/>
              <w:autoSpaceDN w:val="0"/>
              <w:spacing w:after="0" w:line="240" w:lineRule="auto"/>
              <w:jc w:val="center"/>
              <w:rPr>
                <w:rFonts w:ascii="Times New Roman" w:eastAsia="Droid Sans Fallback" w:hAnsi="Times New Roman" w:cs="Times New Roman"/>
                <w:i/>
                <w:kern w:val="2"/>
                <w:lang w:val="uk-UA" w:eastAsia="zh-CN" w:bidi="hi-IN"/>
              </w:rPr>
            </w:pPr>
            <w:r w:rsidRPr="000A0D36">
              <w:rPr>
                <w:rFonts w:ascii="Times New Roman" w:eastAsia="Droid Sans Fallback" w:hAnsi="Times New Roman" w:cs="Times New Roman"/>
                <w:i/>
                <w:kern w:val="2"/>
                <w:lang w:val="uk-UA" w:eastAsia="zh-CN" w:bidi="hi-IN"/>
              </w:rPr>
              <w:t>1 раз на 2 тижні</w:t>
            </w:r>
          </w:p>
        </w:tc>
      </w:tr>
      <w:tr w:rsidR="00023B44" w:rsidRPr="00505957" w14:paraId="22A87719" w14:textId="77777777" w:rsidTr="00C143E4">
        <w:trPr>
          <w:trHeight w:val="165"/>
        </w:trPr>
        <w:tc>
          <w:tcPr>
            <w:tcW w:w="1447" w:type="dxa"/>
            <w:tcBorders>
              <w:top w:val="single" w:sz="4" w:space="0" w:color="auto"/>
              <w:left w:val="single" w:sz="4" w:space="0" w:color="auto"/>
              <w:bottom w:val="single" w:sz="4" w:space="0" w:color="auto"/>
              <w:right w:val="single" w:sz="4" w:space="0" w:color="auto"/>
            </w:tcBorders>
          </w:tcPr>
          <w:p w14:paraId="757B9441" w14:textId="66C63AC0"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t>Семінарське заняття 2</w:t>
            </w:r>
            <w:r w:rsidR="00505957">
              <w:rPr>
                <w:rFonts w:ascii="Times New Roman" w:eastAsia="Droid Sans Fallback" w:hAnsi="Times New Roman" w:cs="Times New Roman"/>
                <w:kern w:val="2"/>
                <w:lang w:val="uk-UA" w:eastAsia="zh-CN" w:bidi="hi-IN"/>
              </w:rPr>
              <w:t>-3</w:t>
            </w:r>
          </w:p>
        </w:tc>
        <w:tc>
          <w:tcPr>
            <w:tcW w:w="4649" w:type="dxa"/>
            <w:tcBorders>
              <w:top w:val="single" w:sz="4" w:space="0" w:color="auto"/>
              <w:left w:val="single" w:sz="4" w:space="0" w:color="auto"/>
              <w:bottom w:val="single" w:sz="4" w:space="0" w:color="auto"/>
              <w:right w:val="single" w:sz="4" w:space="0" w:color="auto"/>
            </w:tcBorders>
          </w:tcPr>
          <w:p w14:paraId="634F219C" w14:textId="77777777" w:rsidR="00505957" w:rsidRPr="00505957" w:rsidRDefault="00505957" w:rsidP="00505957">
            <w:pPr>
              <w:widowControl w:val="0"/>
              <w:suppressAutoHyphens/>
              <w:autoSpaceDE w:val="0"/>
              <w:autoSpaceDN w:val="0"/>
              <w:spacing w:after="0" w:line="240" w:lineRule="auto"/>
              <w:jc w:val="both"/>
              <w:rPr>
                <w:rFonts w:ascii="Times New Roman" w:eastAsia="Droid Sans Fallback" w:hAnsi="Times New Roman" w:cs="Times New Roman"/>
                <w:i/>
                <w:iCs/>
                <w:kern w:val="2"/>
                <w:lang w:val="uk-UA" w:eastAsia="zh-CN" w:bidi="hi-IN"/>
              </w:rPr>
            </w:pPr>
            <w:r w:rsidRPr="00505957">
              <w:rPr>
                <w:rFonts w:ascii="Times New Roman" w:eastAsia="Droid Sans Fallback" w:hAnsi="Times New Roman" w:cs="Times New Roman"/>
                <w:i/>
                <w:iCs/>
                <w:kern w:val="2"/>
                <w:lang w:val="uk-UA" w:eastAsia="zh-CN" w:bidi="hi-IN"/>
              </w:rPr>
              <w:t>Тема 2-3. Візуальна комунікація у семіотичному просторі культури</w:t>
            </w:r>
          </w:p>
          <w:p w14:paraId="37CB0C0E" w14:textId="6DC94E96" w:rsidR="00023B44" w:rsidRPr="00505957" w:rsidRDefault="00505957" w:rsidP="00505957">
            <w:pPr>
              <w:widowControl w:val="0"/>
              <w:suppressAutoHyphens/>
              <w:autoSpaceDE w:val="0"/>
              <w:autoSpaceDN w:val="0"/>
              <w:spacing w:after="0" w:line="240" w:lineRule="auto"/>
              <w:jc w:val="both"/>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t>Первісні форми візуальних комунікацій: наскальний живопис як прототип динамічних візуальних комунікацій; вироби з глини, каменю, кістки, металу як праобрази рекламних комунікацій; первісний ритуальний танок як перформативна форма вираження культурного змісту. Ідіограми. Алфавіт. Античний театр як канал візуальної комунікації; театр тіней, роль маски у художньому дійстві. Книгодрукування у системі візуальних комунікацій; площинна книжкова графіка. Графічний дизайн ХХ ст. Фотографія. Кінематограф. Візуальний спектр цифрового середовища.</w:t>
            </w:r>
          </w:p>
        </w:tc>
        <w:tc>
          <w:tcPr>
            <w:tcW w:w="1162" w:type="dxa"/>
            <w:tcBorders>
              <w:top w:val="single" w:sz="4" w:space="0" w:color="auto"/>
              <w:left w:val="single" w:sz="4" w:space="0" w:color="auto"/>
              <w:bottom w:val="single" w:sz="4" w:space="0" w:color="auto"/>
              <w:right w:val="single" w:sz="4" w:space="0" w:color="auto"/>
            </w:tcBorders>
          </w:tcPr>
          <w:p w14:paraId="039A4078" w14:textId="6CD94D1A" w:rsidR="00023B44" w:rsidRPr="00505957" w:rsidRDefault="000A0D36"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Pr>
                <w:rFonts w:ascii="Times New Roman" w:eastAsia="Droid Sans Fallback" w:hAnsi="Times New Roman" w:cs="Times New Roman"/>
                <w:kern w:val="2"/>
                <w:lang w:val="uk-UA" w:eastAsia="zh-CN" w:bidi="hi-IN"/>
              </w:rPr>
              <w:t>2</w:t>
            </w:r>
          </w:p>
        </w:tc>
        <w:tc>
          <w:tcPr>
            <w:tcW w:w="851" w:type="dxa"/>
            <w:tcBorders>
              <w:top w:val="single" w:sz="4" w:space="0" w:color="auto"/>
              <w:left w:val="single" w:sz="4" w:space="0" w:color="auto"/>
              <w:bottom w:val="single" w:sz="4" w:space="0" w:color="auto"/>
              <w:right w:val="single" w:sz="4" w:space="0" w:color="auto"/>
            </w:tcBorders>
          </w:tcPr>
          <w:p w14:paraId="4FA7E4BB" w14:textId="77777777"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p>
        </w:tc>
        <w:tc>
          <w:tcPr>
            <w:tcW w:w="1672" w:type="dxa"/>
            <w:tcBorders>
              <w:top w:val="single" w:sz="4" w:space="0" w:color="auto"/>
              <w:left w:val="single" w:sz="4" w:space="0" w:color="auto"/>
              <w:bottom w:val="single" w:sz="4" w:space="0" w:color="auto"/>
              <w:right w:val="single" w:sz="4" w:space="0" w:color="auto"/>
            </w:tcBorders>
          </w:tcPr>
          <w:p w14:paraId="76FEA90E" w14:textId="0575F86C" w:rsidR="00023B44" w:rsidRPr="00505957" w:rsidRDefault="000A0D36" w:rsidP="00023B44">
            <w:pPr>
              <w:widowControl w:val="0"/>
              <w:suppressAutoHyphens/>
              <w:autoSpaceDE w:val="0"/>
              <w:autoSpaceDN w:val="0"/>
              <w:spacing w:after="0" w:line="240" w:lineRule="auto"/>
              <w:jc w:val="center"/>
              <w:rPr>
                <w:rFonts w:ascii="Times New Roman" w:eastAsia="Droid Sans Fallback" w:hAnsi="Times New Roman" w:cs="Times New Roman"/>
                <w:i/>
                <w:kern w:val="2"/>
                <w:lang w:val="uk-UA" w:eastAsia="zh-CN" w:bidi="hi-IN"/>
              </w:rPr>
            </w:pPr>
            <w:r w:rsidRPr="000A0D36">
              <w:rPr>
                <w:rFonts w:ascii="Times New Roman" w:eastAsia="Droid Sans Fallback" w:hAnsi="Times New Roman" w:cs="Times New Roman"/>
                <w:i/>
                <w:kern w:val="2"/>
                <w:lang w:val="uk-UA" w:eastAsia="zh-CN" w:bidi="hi-IN"/>
              </w:rPr>
              <w:t>Щотижня</w:t>
            </w:r>
          </w:p>
        </w:tc>
      </w:tr>
      <w:tr w:rsidR="00023B44" w:rsidRPr="00505957" w14:paraId="6A84214B" w14:textId="77777777" w:rsidTr="00C143E4">
        <w:trPr>
          <w:trHeight w:val="150"/>
        </w:trPr>
        <w:tc>
          <w:tcPr>
            <w:tcW w:w="1447" w:type="dxa"/>
            <w:tcBorders>
              <w:top w:val="single" w:sz="4" w:space="0" w:color="auto"/>
              <w:left w:val="single" w:sz="4" w:space="0" w:color="auto"/>
              <w:bottom w:val="single" w:sz="4" w:space="0" w:color="auto"/>
              <w:right w:val="single" w:sz="4" w:space="0" w:color="auto"/>
            </w:tcBorders>
          </w:tcPr>
          <w:p w14:paraId="33EDBB0C" w14:textId="77777777"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t>Самостійна робота</w:t>
            </w:r>
          </w:p>
        </w:tc>
        <w:tc>
          <w:tcPr>
            <w:tcW w:w="4649" w:type="dxa"/>
            <w:tcBorders>
              <w:top w:val="single" w:sz="4" w:space="0" w:color="auto"/>
              <w:left w:val="single" w:sz="4" w:space="0" w:color="auto"/>
              <w:bottom w:val="single" w:sz="4" w:space="0" w:color="auto"/>
              <w:right w:val="single" w:sz="4" w:space="0" w:color="auto"/>
            </w:tcBorders>
          </w:tcPr>
          <w:p w14:paraId="422D8158" w14:textId="662D3858" w:rsidR="00023B44" w:rsidRPr="00505957" w:rsidRDefault="00023B44" w:rsidP="00023B44">
            <w:pPr>
              <w:widowControl w:val="0"/>
              <w:suppressAutoHyphens/>
              <w:autoSpaceDE w:val="0"/>
              <w:autoSpaceDN w:val="0"/>
              <w:spacing w:after="0" w:line="240" w:lineRule="auto"/>
              <w:jc w:val="both"/>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t xml:space="preserve">Тема. </w:t>
            </w:r>
            <w:r w:rsidR="00505957" w:rsidRPr="00505957">
              <w:rPr>
                <w:rFonts w:ascii="Times New Roman" w:eastAsia="Droid Sans Fallback" w:hAnsi="Times New Roman" w:cs="Times New Roman"/>
                <w:kern w:val="2"/>
                <w:lang w:val="uk-UA" w:eastAsia="zh-CN" w:bidi="hi-IN"/>
              </w:rPr>
              <w:t>Візуальна комунікація у семіотичному просторі культури</w:t>
            </w:r>
          </w:p>
          <w:p w14:paraId="4857A740" w14:textId="77777777" w:rsidR="00A66790" w:rsidRDefault="00023B44" w:rsidP="00A66790">
            <w:pPr>
              <w:widowControl w:val="0"/>
              <w:suppressAutoHyphens/>
              <w:autoSpaceDE w:val="0"/>
              <w:autoSpaceDN w:val="0"/>
              <w:spacing w:after="0" w:line="240" w:lineRule="auto"/>
              <w:jc w:val="both"/>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t>Підготувати доповідь</w:t>
            </w:r>
          </w:p>
          <w:p w14:paraId="0488ED34" w14:textId="2E3F60FA" w:rsidR="00023B44" w:rsidRDefault="00023B44" w:rsidP="00A66790">
            <w:pPr>
              <w:widowControl w:val="0"/>
              <w:suppressAutoHyphens/>
              <w:autoSpaceDE w:val="0"/>
              <w:autoSpaceDN w:val="0"/>
              <w:spacing w:after="0" w:line="240" w:lineRule="auto"/>
              <w:jc w:val="both"/>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t>Аналітичний кейс</w:t>
            </w:r>
            <w:r w:rsidR="00A66790">
              <w:rPr>
                <w:rFonts w:ascii="Times New Roman" w:eastAsia="Droid Sans Fallback" w:hAnsi="Times New Roman" w:cs="Times New Roman"/>
                <w:kern w:val="2"/>
                <w:lang w:val="uk-UA" w:eastAsia="zh-CN" w:bidi="hi-IN"/>
              </w:rPr>
              <w:t>: портфоліо для семіотичного / текстологічного аналізу</w:t>
            </w:r>
          </w:p>
          <w:p w14:paraId="1BEEBBE5" w14:textId="7160C4FB" w:rsidR="00A66790" w:rsidRPr="00505957" w:rsidRDefault="00A66790" w:rsidP="00A66790">
            <w:pPr>
              <w:widowControl w:val="0"/>
              <w:suppressAutoHyphens/>
              <w:autoSpaceDE w:val="0"/>
              <w:autoSpaceDN w:val="0"/>
              <w:spacing w:after="0" w:line="240" w:lineRule="auto"/>
              <w:jc w:val="both"/>
              <w:rPr>
                <w:rFonts w:ascii="Times New Roman" w:eastAsia="Droid Sans Fallback" w:hAnsi="Times New Roman" w:cs="Times New Roman"/>
                <w:kern w:val="2"/>
                <w:lang w:val="uk-UA" w:eastAsia="zh-CN" w:bidi="hi-IN"/>
              </w:rPr>
            </w:pPr>
            <w:r>
              <w:rPr>
                <w:rFonts w:ascii="Times New Roman" w:eastAsia="Droid Sans Fallback" w:hAnsi="Times New Roman" w:cs="Times New Roman"/>
                <w:kern w:val="2"/>
                <w:lang w:val="uk-UA" w:eastAsia="zh-CN" w:bidi="hi-IN"/>
              </w:rPr>
              <w:lastRenderedPageBreak/>
              <w:t>Творча робота</w:t>
            </w:r>
            <w:r>
              <w:rPr>
                <w:lang w:val="uk-UA"/>
              </w:rPr>
              <w:t xml:space="preserve">: </w:t>
            </w:r>
            <w:r w:rsidRPr="00A66790">
              <w:rPr>
                <w:rFonts w:ascii="Times New Roman" w:eastAsia="Droid Sans Fallback" w:hAnsi="Times New Roman" w:cs="Times New Roman"/>
                <w:kern w:val="2"/>
                <w:lang w:val="uk-UA" w:eastAsia="zh-CN" w:bidi="hi-IN"/>
              </w:rPr>
              <w:t>Підготу</w:t>
            </w:r>
            <w:r>
              <w:rPr>
                <w:rFonts w:ascii="Times New Roman" w:eastAsia="Droid Sans Fallback" w:hAnsi="Times New Roman" w:cs="Times New Roman"/>
                <w:kern w:val="2"/>
                <w:lang w:val="uk-UA" w:eastAsia="zh-CN" w:bidi="hi-IN"/>
              </w:rPr>
              <w:t>вати</w:t>
            </w:r>
            <w:r w:rsidRPr="00A66790">
              <w:rPr>
                <w:rFonts w:ascii="Times New Roman" w:eastAsia="Droid Sans Fallback" w:hAnsi="Times New Roman" w:cs="Times New Roman"/>
                <w:kern w:val="2"/>
                <w:lang w:val="uk-UA" w:eastAsia="zh-CN" w:bidi="hi-IN"/>
              </w:rPr>
              <w:t xml:space="preserve"> пост з візуальним контентом для соціальних мереж, застосовуючи історичні (ретроспективні) візуальні маркери</w:t>
            </w:r>
            <w:r>
              <w:rPr>
                <w:rFonts w:ascii="Times New Roman" w:eastAsia="Droid Sans Fallback" w:hAnsi="Times New Roman" w:cs="Times New Roman"/>
                <w:kern w:val="2"/>
                <w:lang w:val="uk-UA" w:eastAsia="zh-CN" w:bidi="hi-IN"/>
              </w:rPr>
              <w:t xml:space="preserve"> </w:t>
            </w:r>
          </w:p>
        </w:tc>
        <w:tc>
          <w:tcPr>
            <w:tcW w:w="1162" w:type="dxa"/>
            <w:tcBorders>
              <w:top w:val="single" w:sz="4" w:space="0" w:color="auto"/>
              <w:left w:val="single" w:sz="4" w:space="0" w:color="auto"/>
              <w:bottom w:val="single" w:sz="4" w:space="0" w:color="auto"/>
              <w:right w:val="single" w:sz="4" w:space="0" w:color="auto"/>
            </w:tcBorders>
          </w:tcPr>
          <w:p w14:paraId="30AAF7DD" w14:textId="790D9C90" w:rsidR="00023B44" w:rsidRPr="00505957" w:rsidRDefault="00981720"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Pr>
                <w:rFonts w:ascii="Times New Roman" w:eastAsia="Droid Sans Fallback" w:hAnsi="Times New Roman" w:cs="Times New Roman"/>
                <w:kern w:val="2"/>
                <w:lang w:val="uk-UA" w:eastAsia="zh-CN" w:bidi="hi-IN"/>
              </w:rPr>
              <w:lastRenderedPageBreak/>
              <w:t>8</w:t>
            </w:r>
          </w:p>
        </w:tc>
        <w:tc>
          <w:tcPr>
            <w:tcW w:w="851" w:type="dxa"/>
            <w:tcBorders>
              <w:top w:val="single" w:sz="4" w:space="0" w:color="auto"/>
              <w:left w:val="single" w:sz="4" w:space="0" w:color="auto"/>
              <w:bottom w:val="single" w:sz="4" w:space="0" w:color="auto"/>
              <w:right w:val="single" w:sz="4" w:space="0" w:color="auto"/>
            </w:tcBorders>
          </w:tcPr>
          <w:p w14:paraId="29F3B18D" w14:textId="77777777"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p>
        </w:tc>
        <w:tc>
          <w:tcPr>
            <w:tcW w:w="1672" w:type="dxa"/>
            <w:tcBorders>
              <w:top w:val="single" w:sz="4" w:space="0" w:color="auto"/>
              <w:left w:val="single" w:sz="4" w:space="0" w:color="auto"/>
              <w:bottom w:val="single" w:sz="4" w:space="0" w:color="auto"/>
              <w:right w:val="single" w:sz="4" w:space="0" w:color="auto"/>
            </w:tcBorders>
          </w:tcPr>
          <w:p w14:paraId="04EF4704" w14:textId="73E38358" w:rsidR="00023B44" w:rsidRPr="00505957" w:rsidRDefault="000A0D36" w:rsidP="00023B44">
            <w:pPr>
              <w:widowControl w:val="0"/>
              <w:suppressAutoHyphens/>
              <w:autoSpaceDE w:val="0"/>
              <w:autoSpaceDN w:val="0"/>
              <w:spacing w:after="0" w:line="240" w:lineRule="auto"/>
              <w:jc w:val="center"/>
              <w:rPr>
                <w:rFonts w:ascii="Times New Roman" w:eastAsia="Droid Sans Fallback" w:hAnsi="Times New Roman" w:cs="Times New Roman"/>
                <w:i/>
                <w:kern w:val="2"/>
                <w:lang w:val="uk-UA" w:eastAsia="zh-CN" w:bidi="hi-IN"/>
              </w:rPr>
            </w:pPr>
            <w:r w:rsidRPr="000A0D36">
              <w:rPr>
                <w:rFonts w:ascii="Times New Roman" w:eastAsia="Droid Sans Fallback" w:hAnsi="Times New Roman" w:cs="Times New Roman"/>
                <w:i/>
                <w:kern w:val="2"/>
                <w:lang w:val="uk-UA" w:eastAsia="zh-CN" w:bidi="hi-IN"/>
              </w:rPr>
              <w:t>Щотижня</w:t>
            </w:r>
          </w:p>
        </w:tc>
      </w:tr>
      <w:tr w:rsidR="00023B44" w:rsidRPr="00505957" w14:paraId="15F291CC" w14:textId="77777777" w:rsidTr="00C143E4">
        <w:trPr>
          <w:trHeight w:val="625"/>
        </w:trPr>
        <w:tc>
          <w:tcPr>
            <w:tcW w:w="1447" w:type="dxa"/>
            <w:tcBorders>
              <w:top w:val="single" w:sz="4" w:space="0" w:color="auto"/>
              <w:left w:val="single" w:sz="4" w:space="0" w:color="auto"/>
              <w:bottom w:val="single" w:sz="4" w:space="0" w:color="auto"/>
              <w:right w:val="single" w:sz="4" w:space="0" w:color="auto"/>
            </w:tcBorders>
          </w:tcPr>
          <w:p w14:paraId="69FE26F7" w14:textId="77777777"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t>Лекція 3</w:t>
            </w:r>
          </w:p>
        </w:tc>
        <w:tc>
          <w:tcPr>
            <w:tcW w:w="4649" w:type="dxa"/>
            <w:tcBorders>
              <w:top w:val="single" w:sz="4" w:space="0" w:color="auto"/>
              <w:left w:val="single" w:sz="4" w:space="0" w:color="auto"/>
              <w:bottom w:val="single" w:sz="4" w:space="0" w:color="auto"/>
              <w:right w:val="single" w:sz="4" w:space="0" w:color="auto"/>
            </w:tcBorders>
          </w:tcPr>
          <w:p w14:paraId="5629C113" w14:textId="42F29476" w:rsidR="00023B44" w:rsidRPr="00505957" w:rsidRDefault="00505957" w:rsidP="00023B44">
            <w:pPr>
              <w:widowControl w:val="0"/>
              <w:suppressAutoHyphens/>
              <w:autoSpaceDE w:val="0"/>
              <w:autoSpaceDN w:val="0"/>
              <w:spacing w:after="0" w:line="240" w:lineRule="auto"/>
              <w:jc w:val="both"/>
              <w:rPr>
                <w:rFonts w:ascii="Times New Roman" w:eastAsia="Droid Sans Fallback" w:hAnsi="Times New Roman" w:cs="Times New Roman"/>
                <w:iCs/>
                <w:kern w:val="2"/>
                <w:lang w:val="uk-UA" w:eastAsia="zh-CN" w:bidi="hi-IN"/>
              </w:rPr>
            </w:pPr>
            <w:r w:rsidRPr="00505957">
              <w:rPr>
                <w:rFonts w:ascii="Times New Roman" w:eastAsia="Droid Sans Fallback" w:hAnsi="Times New Roman" w:cs="Times New Roman"/>
                <w:iCs/>
                <w:kern w:val="2"/>
                <w:lang w:val="uk-UA" w:eastAsia="zh-CN" w:bidi="hi-IN"/>
              </w:rPr>
              <w:t>Тема</w:t>
            </w:r>
            <w:r>
              <w:rPr>
                <w:rFonts w:ascii="Times New Roman" w:eastAsia="Droid Sans Fallback" w:hAnsi="Times New Roman" w:cs="Times New Roman"/>
                <w:iCs/>
                <w:kern w:val="2"/>
                <w:lang w:val="uk-UA" w:eastAsia="zh-CN" w:bidi="hi-IN"/>
              </w:rPr>
              <w:t xml:space="preserve">. </w:t>
            </w:r>
            <w:r w:rsidRPr="00505957">
              <w:rPr>
                <w:rFonts w:ascii="Times New Roman" w:eastAsia="Droid Sans Fallback" w:hAnsi="Times New Roman" w:cs="Times New Roman"/>
                <w:iCs/>
                <w:kern w:val="2"/>
                <w:lang w:val="uk-UA" w:eastAsia="zh-CN" w:bidi="hi-IN"/>
              </w:rPr>
              <w:t>Специфіка візуального сприйняття: перцепція й аперцепція</w:t>
            </w:r>
          </w:p>
        </w:tc>
        <w:tc>
          <w:tcPr>
            <w:tcW w:w="1162" w:type="dxa"/>
            <w:tcBorders>
              <w:top w:val="single" w:sz="4" w:space="0" w:color="auto"/>
              <w:left w:val="single" w:sz="4" w:space="0" w:color="auto"/>
              <w:bottom w:val="single" w:sz="4" w:space="0" w:color="auto"/>
              <w:right w:val="single" w:sz="4" w:space="0" w:color="auto"/>
            </w:tcBorders>
          </w:tcPr>
          <w:p w14:paraId="1AE0CC99" w14:textId="2F43D597" w:rsidR="00023B44" w:rsidRPr="00505957" w:rsidRDefault="00981720"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Pr>
                <w:rFonts w:ascii="Times New Roman" w:eastAsia="Droid Sans Fallback" w:hAnsi="Times New Roman" w:cs="Times New Roman"/>
                <w:kern w:val="2"/>
                <w:lang w:val="uk-UA" w:eastAsia="zh-CN" w:bidi="hi-IN"/>
              </w:rPr>
              <w:t>2</w:t>
            </w:r>
          </w:p>
        </w:tc>
        <w:tc>
          <w:tcPr>
            <w:tcW w:w="851" w:type="dxa"/>
            <w:tcBorders>
              <w:top w:val="single" w:sz="4" w:space="0" w:color="auto"/>
              <w:left w:val="single" w:sz="4" w:space="0" w:color="auto"/>
              <w:bottom w:val="single" w:sz="4" w:space="0" w:color="auto"/>
              <w:right w:val="single" w:sz="4" w:space="0" w:color="auto"/>
            </w:tcBorders>
          </w:tcPr>
          <w:p w14:paraId="3D15C321" w14:textId="77777777"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p>
        </w:tc>
        <w:tc>
          <w:tcPr>
            <w:tcW w:w="1672" w:type="dxa"/>
            <w:tcBorders>
              <w:top w:val="single" w:sz="4" w:space="0" w:color="auto"/>
              <w:left w:val="single" w:sz="4" w:space="0" w:color="auto"/>
              <w:bottom w:val="single" w:sz="4" w:space="0" w:color="auto"/>
              <w:right w:val="single" w:sz="4" w:space="0" w:color="auto"/>
            </w:tcBorders>
          </w:tcPr>
          <w:p w14:paraId="06EB8FA6" w14:textId="52566EF8" w:rsidR="00023B44" w:rsidRPr="00505957" w:rsidRDefault="000A0D36" w:rsidP="00023B44">
            <w:pPr>
              <w:widowControl w:val="0"/>
              <w:suppressAutoHyphens/>
              <w:autoSpaceDE w:val="0"/>
              <w:autoSpaceDN w:val="0"/>
              <w:spacing w:after="0" w:line="240" w:lineRule="auto"/>
              <w:jc w:val="center"/>
              <w:rPr>
                <w:rFonts w:ascii="Times New Roman" w:eastAsia="Droid Sans Fallback" w:hAnsi="Times New Roman" w:cs="Times New Roman"/>
                <w:i/>
                <w:kern w:val="2"/>
                <w:lang w:val="uk-UA" w:eastAsia="zh-CN" w:bidi="hi-IN"/>
              </w:rPr>
            </w:pPr>
            <w:r w:rsidRPr="000A0D36">
              <w:rPr>
                <w:rFonts w:ascii="Times New Roman" w:eastAsia="Droid Sans Fallback" w:hAnsi="Times New Roman" w:cs="Times New Roman"/>
                <w:i/>
                <w:kern w:val="2"/>
                <w:lang w:val="uk-UA" w:eastAsia="zh-CN" w:bidi="hi-IN"/>
              </w:rPr>
              <w:t>1 раз на 2 тижні</w:t>
            </w:r>
          </w:p>
        </w:tc>
      </w:tr>
      <w:tr w:rsidR="00023B44" w:rsidRPr="00505957" w14:paraId="5C70A660" w14:textId="77777777" w:rsidTr="00C143E4">
        <w:trPr>
          <w:trHeight w:val="165"/>
        </w:trPr>
        <w:tc>
          <w:tcPr>
            <w:tcW w:w="1447" w:type="dxa"/>
            <w:tcBorders>
              <w:top w:val="single" w:sz="4" w:space="0" w:color="auto"/>
              <w:left w:val="single" w:sz="4" w:space="0" w:color="auto"/>
              <w:bottom w:val="single" w:sz="4" w:space="0" w:color="auto"/>
              <w:right w:val="single" w:sz="4" w:space="0" w:color="auto"/>
            </w:tcBorders>
          </w:tcPr>
          <w:p w14:paraId="15D00552" w14:textId="7B00951B"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t xml:space="preserve">Семінарське заняття </w:t>
            </w:r>
            <w:r w:rsidR="00505957">
              <w:rPr>
                <w:rFonts w:ascii="Times New Roman" w:eastAsia="Droid Sans Fallback" w:hAnsi="Times New Roman" w:cs="Times New Roman"/>
                <w:kern w:val="2"/>
                <w:lang w:val="uk-UA" w:eastAsia="zh-CN" w:bidi="hi-IN"/>
              </w:rPr>
              <w:t>4</w:t>
            </w:r>
          </w:p>
        </w:tc>
        <w:tc>
          <w:tcPr>
            <w:tcW w:w="4649" w:type="dxa"/>
            <w:tcBorders>
              <w:top w:val="single" w:sz="4" w:space="0" w:color="auto"/>
              <w:left w:val="single" w:sz="4" w:space="0" w:color="auto"/>
              <w:bottom w:val="single" w:sz="4" w:space="0" w:color="auto"/>
              <w:right w:val="single" w:sz="4" w:space="0" w:color="auto"/>
            </w:tcBorders>
          </w:tcPr>
          <w:p w14:paraId="32D8D9C9" w14:textId="77777777" w:rsidR="00505957" w:rsidRPr="00505957" w:rsidRDefault="00505957" w:rsidP="00505957">
            <w:pPr>
              <w:widowControl w:val="0"/>
              <w:suppressAutoHyphens/>
              <w:autoSpaceDE w:val="0"/>
              <w:autoSpaceDN w:val="0"/>
              <w:spacing w:after="0" w:line="240" w:lineRule="auto"/>
              <w:jc w:val="both"/>
              <w:rPr>
                <w:rFonts w:ascii="Times New Roman" w:eastAsia="Droid Sans Fallback" w:hAnsi="Times New Roman" w:cs="Times New Roman"/>
                <w:i/>
                <w:iCs/>
                <w:kern w:val="2"/>
                <w:lang w:val="uk-UA" w:eastAsia="zh-CN" w:bidi="hi-IN"/>
              </w:rPr>
            </w:pPr>
            <w:r w:rsidRPr="00505957">
              <w:rPr>
                <w:rFonts w:ascii="Times New Roman" w:eastAsia="Droid Sans Fallback" w:hAnsi="Times New Roman" w:cs="Times New Roman"/>
                <w:i/>
                <w:iCs/>
                <w:kern w:val="2"/>
                <w:lang w:val="uk-UA" w:eastAsia="zh-CN" w:bidi="hi-IN"/>
              </w:rPr>
              <w:t>Тема 4. Специфіка візуального сприйняття: перцепція й аперцепція</w:t>
            </w:r>
          </w:p>
          <w:p w14:paraId="6AEA7B38" w14:textId="4427C205" w:rsidR="00023B44" w:rsidRPr="00505957" w:rsidRDefault="00505957" w:rsidP="00505957">
            <w:pPr>
              <w:widowControl w:val="0"/>
              <w:suppressAutoHyphens/>
              <w:autoSpaceDE w:val="0"/>
              <w:autoSpaceDN w:val="0"/>
              <w:spacing w:after="0" w:line="240" w:lineRule="auto"/>
              <w:jc w:val="both"/>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t>Зоровий процес. Зорове сприйняття. Соціальні аспекти зору. Оптичні та гаптичні способи сприйняття. Зорова та особистісна ідентичності. Елементи візуальної комунікації: психологія сприйняття. Точка. Лінія. Контур і форма. Об’єм. Масштаб. Розміщення об’єктів у просторі. Композиція. Світло. Колір. Атрибути кольору. Перспектива. Пропорційність.</w:t>
            </w:r>
          </w:p>
        </w:tc>
        <w:tc>
          <w:tcPr>
            <w:tcW w:w="1162" w:type="dxa"/>
            <w:tcBorders>
              <w:top w:val="single" w:sz="4" w:space="0" w:color="auto"/>
              <w:left w:val="single" w:sz="4" w:space="0" w:color="auto"/>
              <w:bottom w:val="single" w:sz="4" w:space="0" w:color="auto"/>
              <w:right w:val="single" w:sz="4" w:space="0" w:color="auto"/>
            </w:tcBorders>
          </w:tcPr>
          <w:p w14:paraId="40860768" w14:textId="5865DE17" w:rsidR="00023B44" w:rsidRPr="00505957" w:rsidRDefault="00981720"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Pr>
                <w:rFonts w:ascii="Times New Roman" w:eastAsia="Droid Sans Fallback" w:hAnsi="Times New Roman" w:cs="Times New Roman"/>
                <w:kern w:val="2"/>
                <w:lang w:val="uk-UA" w:eastAsia="zh-CN" w:bidi="hi-IN"/>
              </w:rPr>
              <w:t>2</w:t>
            </w:r>
          </w:p>
        </w:tc>
        <w:tc>
          <w:tcPr>
            <w:tcW w:w="851" w:type="dxa"/>
            <w:tcBorders>
              <w:top w:val="single" w:sz="4" w:space="0" w:color="auto"/>
              <w:left w:val="single" w:sz="4" w:space="0" w:color="auto"/>
              <w:bottom w:val="single" w:sz="4" w:space="0" w:color="auto"/>
              <w:right w:val="single" w:sz="4" w:space="0" w:color="auto"/>
            </w:tcBorders>
          </w:tcPr>
          <w:p w14:paraId="70D7088E" w14:textId="77777777"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p>
        </w:tc>
        <w:tc>
          <w:tcPr>
            <w:tcW w:w="1672" w:type="dxa"/>
            <w:tcBorders>
              <w:top w:val="single" w:sz="4" w:space="0" w:color="auto"/>
              <w:left w:val="single" w:sz="4" w:space="0" w:color="auto"/>
              <w:bottom w:val="single" w:sz="4" w:space="0" w:color="auto"/>
              <w:right w:val="single" w:sz="4" w:space="0" w:color="auto"/>
            </w:tcBorders>
          </w:tcPr>
          <w:p w14:paraId="04701F62" w14:textId="51892909" w:rsidR="00023B44" w:rsidRPr="00505957" w:rsidRDefault="000A0D36" w:rsidP="00023B44">
            <w:pPr>
              <w:widowControl w:val="0"/>
              <w:suppressAutoHyphens/>
              <w:autoSpaceDE w:val="0"/>
              <w:autoSpaceDN w:val="0"/>
              <w:spacing w:after="0" w:line="240" w:lineRule="auto"/>
              <w:jc w:val="center"/>
              <w:rPr>
                <w:rFonts w:ascii="Times New Roman" w:eastAsia="Droid Sans Fallback" w:hAnsi="Times New Roman" w:cs="Times New Roman"/>
                <w:i/>
                <w:kern w:val="2"/>
                <w:lang w:val="uk-UA" w:eastAsia="zh-CN" w:bidi="hi-IN"/>
              </w:rPr>
            </w:pPr>
            <w:r w:rsidRPr="000A0D36">
              <w:rPr>
                <w:rFonts w:ascii="Times New Roman" w:eastAsia="Droid Sans Fallback" w:hAnsi="Times New Roman" w:cs="Times New Roman"/>
                <w:i/>
                <w:kern w:val="2"/>
                <w:lang w:val="uk-UA" w:eastAsia="zh-CN" w:bidi="hi-IN"/>
              </w:rPr>
              <w:t>Щотижня</w:t>
            </w:r>
          </w:p>
        </w:tc>
      </w:tr>
      <w:tr w:rsidR="00023B44" w:rsidRPr="00505957" w14:paraId="69067E57" w14:textId="77777777" w:rsidTr="00C143E4">
        <w:trPr>
          <w:trHeight w:val="135"/>
        </w:trPr>
        <w:tc>
          <w:tcPr>
            <w:tcW w:w="1447" w:type="dxa"/>
            <w:tcBorders>
              <w:top w:val="single" w:sz="4" w:space="0" w:color="auto"/>
              <w:left w:val="single" w:sz="4" w:space="0" w:color="auto"/>
              <w:bottom w:val="single" w:sz="4" w:space="0" w:color="auto"/>
              <w:right w:val="single" w:sz="4" w:space="0" w:color="auto"/>
            </w:tcBorders>
          </w:tcPr>
          <w:p w14:paraId="68AB9E6B" w14:textId="77777777"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t xml:space="preserve">Самостійна робота </w:t>
            </w:r>
          </w:p>
        </w:tc>
        <w:tc>
          <w:tcPr>
            <w:tcW w:w="4649" w:type="dxa"/>
            <w:tcBorders>
              <w:top w:val="single" w:sz="4" w:space="0" w:color="auto"/>
              <w:left w:val="single" w:sz="4" w:space="0" w:color="auto"/>
              <w:bottom w:val="single" w:sz="4" w:space="0" w:color="auto"/>
              <w:right w:val="single" w:sz="4" w:space="0" w:color="auto"/>
            </w:tcBorders>
          </w:tcPr>
          <w:p w14:paraId="1AE95E24" w14:textId="317A8D2E" w:rsidR="00023B44" w:rsidRPr="00505957" w:rsidRDefault="00023B44" w:rsidP="00023B44">
            <w:pPr>
              <w:widowControl w:val="0"/>
              <w:suppressAutoHyphens/>
              <w:autoSpaceDE w:val="0"/>
              <w:autoSpaceDN w:val="0"/>
              <w:spacing w:after="0" w:line="240" w:lineRule="auto"/>
              <w:jc w:val="both"/>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t xml:space="preserve">Тема. </w:t>
            </w:r>
            <w:r w:rsidR="00505957" w:rsidRPr="00505957">
              <w:rPr>
                <w:rFonts w:ascii="Times New Roman" w:eastAsia="Droid Sans Fallback" w:hAnsi="Times New Roman" w:cs="Times New Roman"/>
                <w:kern w:val="2"/>
                <w:lang w:val="uk-UA" w:eastAsia="zh-CN" w:bidi="hi-IN"/>
              </w:rPr>
              <w:t>Специфіка візуального сприйняття: перцепція й аперцепція</w:t>
            </w:r>
          </w:p>
          <w:p w14:paraId="05CD5ACE" w14:textId="33CEFB05" w:rsidR="00023B44" w:rsidRPr="00505957" w:rsidRDefault="00023B44" w:rsidP="00023B44">
            <w:pPr>
              <w:widowControl w:val="0"/>
              <w:suppressAutoHyphens/>
              <w:autoSpaceDE w:val="0"/>
              <w:autoSpaceDN w:val="0"/>
              <w:spacing w:after="0" w:line="240" w:lineRule="auto"/>
              <w:jc w:val="both"/>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iCs/>
                <w:kern w:val="2"/>
                <w:lang w:val="uk-UA" w:eastAsia="zh-CN" w:bidi="hi-IN"/>
              </w:rPr>
              <w:t>Підгот</w:t>
            </w:r>
            <w:r w:rsidR="00A66790">
              <w:rPr>
                <w:rFonts w:ascii="Times New Roman" w:eastAsia="Droid Sans Fallback" w:hAnsi="Times New Roman" w:cs="Times New Roman"/>
                <w:iCs/>
                <w:kern w:val="2"/>
                <w:lang w:val="uk-UA" w:eastAsia="zh-CN" w:bidi="hi-IN"/>
              </w:rPr>
              <w:t>овка до мозкового штурму й експерименту</w:t>
            </w:r>
          </w:p>
          <w:p w14:paraId="32214E81" w14:textId="77777777" w:rsidR="00023B44" w:rsidRPr="00505957" w:rsidRDefault="00023B44" w:rsidP="00023B44">
            <w:pPr>
              <w:widowControl w:val="0"/>
              <w:suppressAutoHyphens/>
              <w:autoSpaceDE w:val="0"/>
              <w:autoSpaceDN w:val="0"/>
              <w:spacing w:after="0" w:line="240" w:lineRule="auto"/>
              <w:jc w:val="both"/>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iCs/>
                <w:kern w:val="2"/>
                <w:lang w:val="uk-UA" w:eastAsia="zh-CN" w:bidi="hi-IN"/>
              </w:rPr>
              <w:t>Аналітичний кейс:</w:t>
            </w:r>
            <w:r w:rsidRPr="00505957">
              <w:rPr>
                <w:rFonts w:ascii="Times New Roman" w:eastAsia="Droid Sans Fallback" w:hAnsi="Times New Roman" w:cs="Times New Roman"/>
                <w:kern w:val="2"/>
                <w:lang w:val="uk-UA" w:eastAsia="zh-CN" w:bidi="hi-IN"/>
              </w:rPr>
              <w:t xml:space="preserve"> 1) Підготовка до ділової гри.</w:t>
            </w:r>
          </w:p>
          <w:p w14:paraId="42CD7125" w14:textId="6F86A0FD" w:rsidR="00023B44" w:rsidRPr="00505957" w:rsidRDefault="00A66790" w:rsidP="00023B44">
            <w:pPr>
              <w:widowControl w:val="0"/>
              <w:suppressAutoHyphens/>
              <w:autoSpaceDE w:val="0"/>
              <w:autoSpaceDN w:val="0"/>
              <w:spacing w:after="0" w:line="240" w:lineRule="auto"/>
              <w:jc w:val="both"/>
              <w:rPr>
                <w:rFonts w:ascii="Times New Roman" w:eastAsia="Droid Sans Fallback" w:hAnsi="Times New Roman" w:cs="Times New Roman"/>
                <w:kern w:val="2"/>
                <w:lang w:val="uk-UA" w:eastAsia="zh-CN" w:bidi="hi-IN"/>
              </w:rPr>
            </w:pPr>
            <w:r>
              <w:rPr>
                <w:rFonts w:ascii="Times New Roman" w:eastAsia="Droid Sans Fallback" w:hAnsi="Times New Roman" w:cs="Times New Roman"/>
                <w:kern w:val="2"/>
                <w:lang w:val="uk-UA" w:eastAsia="zh-CN" w:bidi="hi-IN"/>
              </w:rPr>
              <w:t xml:space="preserve">Творча робота: </w:t>
            </w:r>
            <w:r w:rsidRPr="00A66790">
              <w:rPr>
                <w:rFonts w:ascii="Times New Roman" w:eastAsia="Droid Sans Fallback" w:hAnsi="Times New Roman" w:cs="Times New Roman"/>
                <w:kern w:val="2"/>
                <w:lang w:val="uk-UA" w:eastAsia="zh-CN" w:bidi="hi-IN"/>
              </w:rPr>
              <w:t>Розроб</w:t>
            </w:r>
            <w:r>
              <w:rPr>
                <w:rFonts w:ascii="Times New Roman" w:eastAsia="Droid Sans Fallback" w:hAnsi="Times New Roman" w:cs="Times New Roman"/>
                <w:kern w:val="2"/>
                <w:lang w:val="uk-UA" w:eastAsia="zh-CN" w:bidi="hi-IN"/>
              </w:rPr>
              <w:t>ка</w:t>
            </w:r>
            <w:r w:rsidRPr="00A66790">
              <w:rPr>
                <w:rFonts w:ascii="Times New Roman" w:eastAsia="Droid Sans Fallback" w:hAnsi="Times New Roman" w:cs="Times New Roman"/>
                <w:kern w:val="2"/>
                <w:lang w:val="uk-UA" w:eastAsia="zh-CN" w:bidi="hi-IN"/>
              </w:rPr>
              <w:t xml:space="preserve"> модел</w:t>
            </w:r>
            <w:r>
              <w:rPr>
                <w:rFonts w:ascii="Times New Roman" w:eastAsia="Droid Sans Fallback" w:hAnsi="Times New Roman" w:cs="Times New Roman"/>
                <w:kern w:val="2"/>
                <w:lang w:val="uk-UA" w:eastAsia="zh-CN" w:bidi="hi-IN"/>
              </w:rPr>
              <w:t>і</w:t>
            </w:r>
            <w:r w:rsidRPr="00A66790">
              <w:rPr>
                <w:rFonts w:ascii="Times New Roman" w:eastAsia="Droid Sans Fallback" w:hAnsi="Times New Roman" w:cs="Times New Roman"/>
                <w:kern w:val="2"/>
                <w:lang w:val="uk-UA" w:eastAsia="zh-CN" w:bidi="hi-IN"/>
              </w:rPr>
              <w:t xml:space="preserve"> іграшки для дітей 6-12 місяців, враховуючи психічні та психологічні особливості сприйняття людини у цьому віці</w:t>
            </w:r>
          </w:p>
        </w:tc>
        <w:tc>
          <w:tcPr>
            <w:tcW w:w="1162" w:type="dxa"/>
            <w:tcBorders>
              <w:top w:val="single" w:sz="4" w:space="0" w:color="auto"/>
              <w:left w:val="single" w:sz="4" w:space="0" w:color="auto"/>
              <w:bottom w:val="single" w:sz="4" w:space="0" w:color="auto"/>
              <w:right w:val="single" w:sz="4" w:space="0" w:color="auto"/>
            </w:tcBorders>
          </w:tcPr>
          <w:p w14:paraId="5E7A80D1" w14:textId="57060932" w:rsidR="00023B44" w:rsidRPr="00505957" w:rsidRDefault="00981720"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Pr>
                <w:rFonts w:ascii="Times New Roman" w:eastAsia="Droid Sans Fallback" w:hAnsi="Times New Roman" w:cs="Times New Roman"/>
                <w:kern w:val="2"/>
                <w:lang w:val="uk-UA" w:eastAsia="zh-CN" w:bidi="hi-IN"/>
              </w:rPr>
              <w:t>6</w:t>
            </w:r>
          </w:p>
        </w:tc>
        <w:tc>
          <w:tcPr>
            <w:tcW w:w="851" w:type="dxa"/>
            <w:tcBorders>
              <w:top w:val="single" w:sz="4" w:space="0" w:color="auto"/>
              <w:left w:val="single" w:sz="4" w:space="0" w:color="auto"/>
              <w:bottom w:val="single" w:sz="4" w:space="0" w:color="auto"/>
              <w:right w:val="single" w:sz="4" w:space="0" w:color="auto"/>
            </w:tcBorders>
          </w:tcPr>
          <w:p w14:paraId="1CACACBE" w14:textId="77777777"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p>
        </w:tc>
        <w:tc>
          <w:tcPr>
            <w:tcW w:w="1672" w:type="dxa"/>
            <w:tcBorders>
              <w:top w:val="single" w:sz="4" w:space="0" w:color="auto"/>
              <w:left w:val="single" w:sz="4" w:space="0" w:color="auto"/>
              <w:bottom w:val="single" w:sz="4" w:space="0" w:color="auto"/>
              <w:right w:val="single" w:sz="4" w:space="0" w:color="auto"/>
            </w:tcBorders>
          </w:tcPr>
          <w:p w14:paraId="276BAE32" w14:textId="57B54EC6" w:rsidR="00023B44" w:rsidRPr="00505957" w:rsidRDefault="000A0D36" w:rsidP="00023B44">
            <w:pPr>
              <w:widowControl w:val="0"/>
              <w:suppressAutoHyphens/>
              <w:autoSpaceDE w:val="0"/>
              <w:autoSpaceDN w:val="0"/>
              <w:spacing w:after="0" w:line="240" w:lineRule="auto"/>
              <w:jc w:val="center"/>
              <w:rPr>
                <w:rFonts w:ascii="Times New Roman" w:eastAsia="Droid Sans Fallback" w:hAnsi="Times New Roman" w:cs="Times New Roman"/>
                <w:i/>
                <w:kern w:val="2"/>
                <w:lang w:val="uk-UA" w:eastAsia="zh-CN" w:bidi="hi-IN"/>
              </w:rPr>
            </w:pPr>
            <w:r w:rsidRPr="000A0D36">
              <w:rPr>
                <w:rFonts w:ascii="Times New Roman" w:eastAsia="Droid Sans Fallback" w:hAnsi="Times New Roman" w:cs="Times New Roman"/>
                <w:i/>
                <w:kern w:val="2"/>
                <w:lang w:val="uk-UA" w:eastAsia="zh-CN" w:bidi="hi-IN"/>
              </w:rPr>
              <w:t>Щотижня</w:t>
            </w:r>
          </w:p>
        </w:tc>
      </w:tr>
      <w:tr w:rsidR="00023B44" w:rsidRPr="00505957" w14:paraId="576BD623" w14:textId="77777777" w:rsidTr="00C143E4">
        <w:trPr>
          <w:trHeight w:val="365"/>
        </w:trPr>
        <w:tc>
          <w:tcPr>
            <w:tcW w:w="1447" w:type="dxa"/>
            <w:tcBorders>
              <w:top w:val="single" w:sz="4" w:space="0" w:color="auto"/>
              <w:left w:val="single" w:sz="4" w:space="0" w:color="auto"/>
              <w:bottom w:val="single" w:sz="4" w:space="0" w:color="auto"/>
              <w:right w:val="single" w:sz="4" w:space="0" w:color="auto"/>
            </w:tcBorders>
          </w:tcPr>
          <w:p w14:paraId="3929C911" w14:textId="77777777"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t>Лекція 4</w:t>
            </w:r>
          </w:p>
        </w:tc>
        <w:tc>
          <w:tcPr>
            <w:tcW w:w="4649" w:type="dxa"/>
            <w:tcBorders>
              <w:top w:val="single" w:sz="4" w:space="0" w:color="auto"/>
              <w:left w:val="single" w:sz="4" w:space="0" w:color="auto"/>
              <w:bottom w:val="single" w:sz="4" w:space="0" w:color="auto"/>
              <w:right w:val="single" w:sz="4" w:space="0" w:color="auto"/>
            </w:tcBorders>
          </w:tcPr>
          <w:p w14:paraId="13135583" w14:textId="7B4F95E1" w:rsidR="00023B44" w:rsidRPr="00505957" w:rsidRDefault="00505957" w:rsidP="00023B44">
            <w:pPr>
              <w:widowControl w:val="0"/>
              <w:suppressAutoHyphens/>
              <w:autoSpaceDE w:val="0"/>
              <w:autoSpaceDN w:val="0"/>
              <w:spacing w:after="0" w:line="240" w:lineRule="auto"/>
              <w:jc w:val="both"/>
              <w:rPr>
                <w:rFonts w:ascii="Times New Roman" w:eastAsia="Droid Sans Fallback" w:hAnsi="Times New Roman" w:cs="Times New Roman"/>
                <w:bCs/>
                <w:iCs/>
                <w:kern w:val="2"/>
                <w:lang w:val="uk-UA" w:eastAsia="zh-CN" w:bidi="hi-IN"/>
              </w:rPr>
            </w:pPr>
            <w:r w:rsidRPr="00505957">
              <w:rPr>
                <w:rFonts w:ascii="Times New Roman" w:eastAsia="Droid Sans Fallback" w:hAnsi="Times New Roman" w:cs="Times New Roman"/>
                <w:bCs/>
                <w:iCs/>
                <w:kern w:val="2"/>
                <w:lang w:val="uk-UA" w:eastAsia="zh-CN" w:bidi="hi-IN"/>
              </w:rPr>
              <w:t>Тема 5. Типологія візуальних комунікацій</w:t>
            </w:r>
          </w:p>
        </w:tc>
        <w:tc>
          <w:tcPr>
            <w:tcW w:w="1162" w:type="dxa"/>
            <w:tcBorders>
              <w:top w:val="single" w:sz="4" w:space="0" w:color="auto"/>
              <w:left w:val="single" w:sz="4" w:space="0" w:color="auto"/>
              <w:bottom w:val="single" w:sz="4" w:space="0" w:color="auto"/>
              <w:right w:val="single" w:sz="4" w:space="0" w:color="auto"/>
            </w:tcBorders>
          </w:tcPr>
          <w:p w14:paraId="67C44F3D" w14:textId="1A3C34D4" w:rsidR="00023B44" w:rsidRPr="00505957" w:rsidRDefault="00981720"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Pr>
                <w:rFonts w:ascii="Times New Roman" w:eastAsia="Droid Sans Fallback" w:hAnsi="Times New Roman" w:cs="Times New Roman"/>
                <w:kern w:val="2"/>
                <w:lang w:val="uk-UA" w:eastAsia="zh-CN" w:bidi="hi-IN"/>
              </w:rPr>
              <w:t>2</w:t>
            </w:r>
          </w:p>
        </w:tc>
        <w:tc>
          <w:tcPr>
            <w:tcW w:w="851" w:type="dxa"/>
            <w:tcBorders>
              <w:top w:val="single" w:sz="4" w:space="0" w:color="auto"/>
              <w:left w:val="single" w:sz="4" w:space="0" w:color="auto"/>
              <w:bottom w:val="single" w:sz="4" w:space="0" w:color="auto"/>
              <w:right w:val="single" w:sz="4" w:space="0" w:color="auto"/>
            </w:tcBorders>
          </w:tcPr>
          <w:p w14:paraId="7120D064" w14:textId="77777777"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p>
        </w:tc>
        <w:tc>
          <w:tcPr>
            <w:tcW w:w="1672" w:type="dxa"/>
            <w:tcBorders>
              <w:top w:val="single" w:sz="4" w:space="0" w:color="auto"/>
              <w:left w:val="single" w:sz="4" w:space="0" w:color="auto"/>
              <w:bottom w:val="single" w:sz="4" w:space="0" w:color="auto"/>
              <w:right w:val="single" w:sz="4" w:space="0" w:color="auto"/>
            </w:tcBorders>
          </w:tcPr>
          <w:p w14:paraId="12E7887D" w14:textId="14E188DB" w:rsidR="00023B44" w:rsidRPr="00505957" w:rsidRDefault="000A0D36" w:rsidP="00023B44">
            <w:pPr>
              <w:widowControl w:val="0"/>
              <w:suppressAutoHyphens/>
              <w:autoSpaceDE w:val="0"/>
              <w:autoSpaceDN w:val="0"/>
              <w:spacing w:after="0" w:line="240" w:lineRule="auto"/>
              <w:jc w:val="center"/>
              <w:rPr>
                <w:rFonts w:ascii="Times New Roman" w:eastAsia="Droid Sans Fallback" w:hAnsi="Times New Roman" w:cs="Times New Roman"/>
                <w:i/>
                <w:kern w:val="2"/>
                <w:lang w:val="uk-UA" w:eastAsia="zh-CN" w:bidi="hi-IN"/>
              </w:rPr>
            </w:pPr>
            <w:r w:rsidRPr="000A0D36">
              <w:rPr>
                <w:rFonts w:ascii="Times New Roman" w:eastAsia="Droid Sans Fallback" w:hAnsi="Times New Roman" w:cs="Times New Roman"/>
                <w:i/>
                <w:kern w:val="2"/>
                <w:lang w:val="uk-UA" w:eastAsia="zh-CN" w:bidi="hi-IN"/>
              </w:rPr>
              <w:t>1 раз на 2 тижні</w:t>
            </w:r>
          </w:p>
        </w:tc>
      </w:tr>
      <w:tr w:rsidR="00023B44" w:rsidRPr="00505957" w14:paraId="194283B0" w14:textId="77777777" w:rsidTr="00C143E4">
        <w:trPr>
          <w:trHeight w:val="105"/>
        </w:trPr>
        <w:tc>
          <w:tcPr>
            <w:tcW w:w="1447" w:type="dxa"/>
            <w:tcBorders>
              <w:top w:val="single" w:sz="4" w:space="0" w:color="auto"/>
              <w:left w:val="single" w:sz="4" w:space="0" w:color="auto"/>
              <w:bottom w:val="single" w:sz="4" w:space="0" w:color="auto"/>
              <w:right w:val="single" w:sz="4" w:space="0" w:color="auto"/>
            </w:tcBorders>
          </w:tcPr>
          <w:p w14:paraId="5F02D56E" w14:textId="23126E22"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t xml:space="preserve">Семінарське заняття </w:t>
            </w:r>
            <w:r w:rsidR="00505957">
              <w:rPr>
                <w:rFonts w:ascii="Times New Roman" w:eastAsia="Droid Sans Fallback" w:hAnsi="Times New Roman" w:cs="Times New Roman"/>
                <w:kern w:val="2"/>
                <w:lang w:val="uk-UA" w:eastAsia="zh-CN" w:bidi="hi-IN"/>
              </w:rPr>
              <w:t>5</w:t>
            </w:r>
          </w:p>
        </w:tc>
        <w:tc>
          <w:tcPr>
            <w:tcW w:w="4649" w:type="dxa"/>
            <w:tcBorders>
              <w:top w:val="single" w:sz="4" w:space="0" w:color="auto"/>
              <w:left w:val="single" w:sz="4" w:space="0" w:color="auto"/>
              <w:bottom w:val="single" w:sz="4" w:space="0" w:color="auto"/>
              <w:right w:val="single" w:sz="4" w:space="0" w:color="auto"/>
            </w:tcBorders>
          </w:tcPr>
          <w:p w14:paraId="14A82130" w14:textId="77777777" w:rsidR="00505957" w:rsidRPr="00505957" w:rsidRDefault="00505957" w:rsidP="00505957">
            <w:pPr>
              <w:widowControl w:val="0"/>
              <w:suppressAutoHyphens/>
              <w:autoSpaceDE w:val="0"/>
              <w:autoSpaceDN w:val="0"/>
              <w:spacing w:after="0" w:line="240" w:lineRule="auto"/>
              <w:jc w:val="both"/>
              <w:rPr>
                <w:rFonts w:ascii="Times New Roman" w:eastAsia="Droid Sans Fallback" w:hAnsi="Times New Roman" w:cs="Times New Roman"/>
                <w:bCs/>
                <w:i/>
                <w:kern w:val="2"/>
                <w:lang w:val="uk-UA" w:eastAsia="zh-CN" w:bidi="hi-IN"/>
              </w:rPr>
            </w:pPr>
            <w:r w:rsidRPr="00505957">
              <w:rPr>
                <w:rFonts w:ascii="Times New Roman" w:eastAsia="Droid Sans Fallback" w:hAnsi="Times New Roman" w:cs="Times New Roman"/>
                <w:bCs/>
                <w:i/>
                <w:kern w:val="2"/>
                <w:lang w:val="uk-UA" w:eastAsia="zh-CN" w:bidi="hi-IN"/>
              </w:rPr>
              <w:t>Тема 5. Типологія візуальних комунікацій</w:t>
            </w:r>
          </w:p>
          <w:p w14:paraId="6B47A401" w14:textId="110DF77F" w:rsidR="00023B44" w:rsidRPr="00505957" w:rsidRDefault="00505957" w:rsidP="00505957">
            <w:pPr>
              <w:widowControl w:val="0"/>
              <w:suppressAutoHyphens/>
              <w:autoSpaceDE w:val="0"/>
              <w:autoSpaceDN w:val="0"/>
              <w:spacing w:after="0" w:line="240" w:lineRule="auto"/>
              <w:jc w:val="both"/>
              <w:rPr>
                <w:rFonts w:ascii="Times New Roman" w:eastAsia="Droid Sans Fallback" w:hAnsi="Times New Roman" w:cs="Times New Roman"/>
                <w:bCs/>
                <w:iCs/>
                <w:kern w:val="2"/>
                <w:lang w:val="uk-UA" w:eastAsia="zh-CN" w:bidi="hi-IN"/>
              </w:rPr>
            </w:pPr>
            <w:r w:rsidRPr="00505957">
              <w:rPr>
                <w:rFonts w:ascii="Times New Roman" w:eastAsia="Droid Sans Fallback" w:hAnsi="Times New Roman" w:cs="Times New Roman"/>
                <w:bCs/>
                <w:iCs/>
                <w:kern w:val="2"/>
                <w:lang w:val="uk-UA" w:eastAsia="zh-CN" w:bidi="hi-IN"/>
              </w:rPr>
              <w:t>Динамічні візуальні комунікації: матеріальні ДВК; цифрові ДВК; антропосоціальні ДВК; природничі ДВК. Типологія комунікаційного дизайну: графічний комунікаційний дизайн; візуалізація даних / інфографіка (діаграми, графіки, карти); інтерактивний дизайн (вебсайти); мистецтво та ілюстрації; візуальна айдентика (розробка бренду, фірмового стилю); копірайтинг та редагування (рекламний контент, блоги, газетні статті, художні романи, журнали, сторітелінг). Оптичні медіа (Ф. Кіттлер). Фотографія. Мультфільм. Графічний роман. Оформлення книги (ілюстрації). Телебачення. Відеогра. Кліп. Ролик.</w:t>
            </w:r>
          </w:p>
        </w:tc>
        <w:tc>
          <w:tcPr>
            <w:tcW w:w="1162" w:type="dxa"/>
            <w:tcBorders>
              <w:top w:val="single" w:sz="4" w:space="0" w:color="auto"/>
              <w:left w:val="single" w:sz="4" w:space="0" w:color="auto"/>
              <w:bottom w:val="single" w:sz="4" w:space="0" w:color="auto"/>
              <w:right w:val="single" w:sz="4" w:space="0" w:color="auto"/>
            </w:tcBorders>
          </w:tcPr>
          <w:p w14:paraId="366BA955" w14:textId="12C36DE1" w:rsidR="00023B44" w:rsidRPr="00505957" w:rsidRDefault="00981720"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Pr>
                <w:rFonts w:ascii="Times New Roman" w:eastAsia="Droid Sans Fallback" w:hAnsi="Times New Roman" w:cs="Times New Roman"/>
                <w:kern w:val="2"/>
                <w:lang w:val="uk-UA" w:eastAsia="zh-CN" w:bidi="hi-IN"/>
              </w:rPr>
              <w:t>2</w:t>
            </w:r>
          </w:p>
        </w:tc>
        <w:tc>
          <w:tcPr>
            <w:tcW w:w="851" w:type="dxa"/>
            <w:tcBorders>
              <w:top w:val="single" w:sz="4" w:space="0" w:color="auto"/>
              <w:left w:val="single" w:sz="4" w:space="0" w:color="auto"/>
              <w:bottom w:val="single" w:sz="4" w:space="0" w:color="auto"/>
              <w:right w:val="single" w:sz="4" w:space="0" w:color="auto"/>
            </w:tcBorders>
          </w:tcPr>
          <w:p w14:paraId="5B4BFC2B" w14:textId="77777777"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p>
        </w:tc>
        <w:tc>
          <w:tcPr>
            <w:tcW w:w="1672" w:type="dxa"/>
            <w:tcBorders>
              <w:top w:val="single" w:sz="4" w:space="0" w:color="auto"/>
              <w:left w:val="single" w:sz="4" w:space="0" w:color="auto"/>
              <w:right w:val="single" w:sz="4" w:space="0" w:color="auto"/>
            </w:tcBorders>
          </w:tcPr>
          <w:p w14:paraId="0D15D2BE" w14:textId="4382A23B" w:rsidR="00023B44" w:rsidRPr="00505957" w:rsidRDefault="000A0D36" w:rsidP="00023B44">
            <w:pPr>
              <w:widowControl w:val="0"/>
              <w:suppressAutoHyphens/>
              <w:autoSpaceDE w:val="0"/>
              <w:autoSpaceDN w:val="0"/>
              <w:spacing w:after="0" w:line="240" w:lineRule="auto"/>
              <w:jc w:val="center"/>
              <w:rPr>
                <w:rFonts w:ascii="Times New Roman" w:eastAsia="Droid Sans Fallback" w:hAnsi="Times New Roman" w:cs="Times New Roman"/>
                <w:i/>
                <w:kern w:val="2"/>
                <w:lang w:val="uk-UA" w:eastAsia="zh-CN" w:bidi="hi-IN"/>
              </w:rPr>
            </w:pPr>
            <w:r w:rsidRPr="000A0D36">
              <w:rPr>
                <w:rFonts w:ascii="Times New Roman" w:eastAsia="Droid Sans Fallback" w:hAnsi="Times New Roman" w:cs="Times New Roman"/>
                <w:i/>
                <w:kern w:val="2"/>
                <w:lang w:val="uk-UA" w:eastAsia="zh-CN" w:bidi="hi-IN"/>
              </w:rPr>
              <w:t>Щотижня</w:t>
            </w:r>
          </w:p>
        </w:tc>
      </w:tr>
      <w:tr w:rsidR="00023B44" w:rsidRPr="00505957" w14:paraId="188AC4DA" w14:textId="77777777" w:rsidTr="00C143E4">
        <w:trPr>
          <w:trHeight w:val="90"/>
        </w:trPr>
        <w:tc>
          <w:tcPr>
            <w:tcW w:w="1447" w:type="dxa"/>
            <w:tcBorders>
              <w:top w:val="single" w:sz="4" w:space="0" w:color="auto"/>
              <w:left w:val="single" w:sz="4" w:space="0" w:color="auto"/>
              <w:bottom w:val="single" w:sz="4" w:space="0" w:color="auto"/>
              <w:right w:val="single" w:sz="4" w:space="0" w:color="auto"/>
            </w:tcBorders>
          </w:tcPr>
          <w:p w14:paraId="27C2C76A" w14:textId="77777777"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t>Самостійна робота</w:t>
            </w:r>
          </w:p>
        </w:tc>
        <w:tc>
          <w:tcPr>
            <w:tcW w:w="4649" w:type="dxa"/>
            <w:tcBorders>
              <w:top w:val="single" w:sz="4" w:space="0" w:color="auto"/>
              <w:left w:val="single" w:sz="4" w:space="0" w:color="auto"/>
              <w:bottom w:val="single" w:sz="4" w:space="0" w:color="auto"/>
              <w:right w:val="single" w:sz="4" w:space="0" w:color="auto"/>
            </w:tcBorders>
          </w:tcPr>
          <w:p w14:paraId="7668E421" w14:textId="4AAB4015" w:rsidR="00023B44" w:rsidRPr="00505957" w:rsidRDefault="00505957" w:rsidP="00023B44">
            <w:pPr>
              <w:widowControl w:val="0"/>
              <w:suppressAutoHyphens/>
              <w:autoSpaceDE w:val="0"/>
              <w:autoSpaceDN w:val="0"/>
              <w:spacing w:after="0" w:line="240" w:lineRule="auto"/>
              <w:jc w:val="both"/>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t>Тема 5. Типологія візуальних комунікацій</w:t>
            </w:r>
          </w:p>
          <w:p w14:paraId="3104AFCA" w14:textId="1EB28149" w:rsidR="00023B44" w:rsidRPr="00505957" w:rsidRDefault="00023B44" w:rsidP="00023B44">
            <w:pPr>
              <w:widowControl w:val="0"/>
              <w:suppressAutoHyphens/>
              <w:autoSpaceDE w:val="0"/>
              <w:autoSpaceDN w:val="0"/>
              <w:spacing w:after="0" w:line="240" w:lineRule="auto"/>
              <w:jc w:val="both"/>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t>Підгот</w:t>
            </w:r>
            <w:r w:rsidR="00522051">
              <w:rPr>
                <w:rFonts w:ascii="Times New Roman" w:eastAsia="Droid Sans Fallback" w:hAnsi="Times New Roman" w:cs="Times New Roman"/>
                <w:kern w:val="2"/>
                <w:lang w:val="uk-UA" w:eastAsia="zh-CN" w:bidi="hi-IN"/>
              </w:rPr>
              <w:t>о</w:t>
            </w:r>
            <w:r w:rsidRPr="00505957">
              <w:rPr>
                <w:rFonts w:ascii="Times New Roman" w:eastAsia="Droid Sans Fallback" w:hAnsi="Times New Roman" w:cs="Times New Roman"/>
                <w:kern w:val="2"/>
                <w:lang w:val="uk-UA" w:eastAsia="zh-CN" w:bidi="hi-IN"/>
              </w:rPr>
              <w:t>в</w:t>
            </w:r>
            <w:r w:rsidR="00A66790">
              <w:rPr>
                <w:rFonts w:ascii="Times New Roman" w:eastAsia="Droid Sans Fallback" w:hAnsi="Times New Roman" w:cs="Times New Roman"/>
                <w:kern w:val="2"/>
                <w:lang w:val="uk-UA" w:eastAsia="zh-CN" w:bidi="hi-IN"/>
              </w:rPr>
              <w:t>ка до</w:t>
            </w:r>
            <w:r w:rsidR="00522051">
              <w:rPr>
                <w:rFonts w:ascii="Times New Roman" w:eastAsia="Droid Sans Fallback" w:hAnsi="Times New Roman" w:cs="Times New Roman"/>
                <w:kern w:val="2"/>
                <w:lang w:val="uk-UA" w:eastAsia="zh-CN" w:bidi="hi-IN"/>
              </w:rPr>
              <w:t xml:space="preserve"> обговорення за однією із запропонованих викладачем методик (</w:t>
            </w:r>
            <w:r w:rsidR="00522051" w:rsidRPr="00522051">
              <w:rPr>
                <w:rFonts w:ascii="Times New Roman" w:eastAsia="Droid Sans Fallback" w:hAnsi="Times New Roman" w:cs="Times New Roman"/>
                <w:kern w:val="2"/>
                <w:lang w:val="uk-UA" w:eastAsia="zh-CN" w:bidi="hi-IN"/>
              </w:rPr>
              <w:t>«Мікрофон»</w:t>
            </w:r>
            <w:r w:rsidR="00522051">
              <w:rPr>
                <w:rFonts w:ascii="Times New Roman" w:eastAsia="Droid Sans Fallback" w:hAnsi="Times New Roman" w:cs="Times New Roman"/>
                <w:kern w:val="2"/>
                <w:lang w:val="uk-UA" w:eastAsia="zh-CN" w:bidi="hi-IN"/>
              </w:rPr>
              <w:t xml:space="preserve">, </w:t>
            </w:r>
            <w:r w:rsidR="00522051" w:rsidRPr="00522051">
              <w:rPr>
                <w:rFonts w:ascii="Times New Roman" w:eastAsia="Droid Sans Fallback" w:hAnsi="Times New Roman" w:cs="Times New Roman"/>
                <w:kern w:val="2"/>
                <w:lang w:val="uk-UA" w:eastAsia="zh-CN" w:bidi="hi-IN"/>
              </w:rPr>
              <w:t>«</w:t>
            </w:r>
            <w:r w:rsidR="00522051">
              <w:rPr>
                <w:rFonts w:ascii="Times New Roman" w:eastAsia="Droid Sans Fallback" w:hAnsi="Times New Roman" w:cs="Times New Roman"/>
                <w:kern w:val="2"/>
                <w:lang w:val="uk-UA" w:eastAsia="zh-CN" w:bidi="hi-IN"/>
              </w:rPr>
              <w:t>Екологічний ланцюжок</w:t>
            </w:r>
            <w:r w:rsidR="00522051" w:rsidRPr="00522051">
              <w:rPr>
                <w:rFonts w:ascii="Times New Roman" w:eastAsia="Droid Sans Fallback" w:hAnsi="Times New Roman" w:cs="Times New Roman"/>
                <w:kern w:val="2"/>
                <w:lang w:val="uk-UA" w:eastAsia="zh-CN" w:bidi="hi-IN"/>
              </w:rPr>
              <w:t>»</w:t>
            </w:r>
            <w:r w:rsidR="00522051">
              <w:rPr>
                <w:rFonts w:ascii="Times New Roman" w:eastAsia="Droid Sans Fallback" w:hAnsi="Times New Roman" w:cs="Times New Roman"/>
                <w:kern w:val="2"/>
                <w:lang w:val="uk-UA" w:eastAsia="zh-CN" w:bidi="hi-IN"/>
              </w:rPr>
              <w:t>, «Прес», «Дилема»)</w:t>
            </w:r>
            <w:r w:rsidRPr="00505957">
              <w:rPr>
                <w:rFonts w:ascii="Times New Roman" w:eastAsia="Droid Sans Fallback" w:hAnsi="Times New Roman" w:cs="Times New Roman"/>
                <w:kern w:val="2"/>
                <w:lang w:val="uk-UA" w:eastAsia="zh-CN" w:bidi="hi-IN"/>
              </w:rPr>
              <w:t xml:space="preserve"> </w:t>
            </w:r>
          </w:p>
          <w:p w14:paraId="03267DC9" w14:textId="77777777" w:rsidR="00023B44" w:rsidRDefault="00023B44" w:rsidP="00023B44">
            <w:pPr>
              <w:widowControl w:val="0"/>
              <w:suppressAutoHyphens/>
              <w:autoSpaceDE w:val="0"/>
              <w:autoSpaceDN w:val="0"/>
              <w:spacing w:after="0" w:line="240" w:lineRule="auto"/>
              <w:jc w:val="both"/>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t>Аналітичний кейс:</w:t>
            </w:r>
            <w:r w:rsidR="00522051">
              <w:rPr>
                <w:rFonts w:ascii="Times New Roman" w:eastAsia="Droid Sans Fallback" w:hAnsi="Times New Roman" w:cs="Times New Roman"/>
                <w:kern w:val="2"/>
                <w:lang w:val="uk-UA" w:eastAsia="zh-CN" w:bidi="hi-IN"/>
              </w:rPr>
              <w:t xml:space="preserve"> підбір ілюстративної бази</w:t>
            </w:r>
          </w:p>
          <w:p w14:paraId="6037A909" w14:textId="657C8790" w:rsidR="00522051" w:rsidRPr="00505957" w:rsidRDefault="00522051" w:rsidP="00023B44">
            <w:pPr>
              <w:widowControl w:val="0"/>
              <w:suppressAutoHyphens/>
              <w:autoSpaceDE w:val="0"/>
              <w:autoSpaceDN w:val="0"/>
              <w:spacing w:after="0" w:line="240" w:lineRule="auto"/>
              <w:jc w:val="both"/>
              <w:rPr>
                <w:rFonts w:ascii="Times New Roman" w:eastAsia="Droid Sans Fallback" w:hAnsi="Times New Roman" w:cs="Times New Roman"/>
                <w:kern w:val="2"/>
                <w:lang w:val="uk-UA" w:eastAsia="zh-CN" w:bidi="hi-IN"/>
              </w:rPr>
            </w:pPr>
            <w:r>
              <w:rPr>
                <w:rFonts w:ascii="Times New Roman" w:eastAsia="Droid Sans Fallback" w:hAnsi="Times New Roman" w:cs="Times New Roman"/>
                <w:kern w:val="2"/>
                <w:lang w:val="uk-UA" w:eastAsia="zh-CN" w:bidi="hi-IN"/>
              </w:rPr>
              <w:t xml:space="preserve">Творча робота: </w:t>
            </w:r>
            <w:r w:rsidRPr="00522051">
              <w:rPr>
                <w:rFonts w:ascii="Times New Roman" w:eastAsia="Droid Sans Fallback" w:hAnsi="Times New Roman" w:cs="Times New Roman"/>
                <w:kern w:val="2"/>
                <w:lang w:val="uk-UA" w:eastAsia="zh-CN" w:bidi="hi-IN"/>
              </w:rPr>
              <w:t>Використовуючи візуально-текстову технологію сторітелінгу, створ</w:t>
            </w:r>
            <w:r>
              <w:rPr>
                <w:rFonts w:ascii="Times New Roman" w:eastAsia="Droid Sans Fallback" w:hAnsi="Times New Roman" w:cs="Times New Roman"/>
                <w:kern w:val="2"/>
                <w:lang w:val="uk-UA" w:eastAsia="zh-CN" w:bidi="hi-IN"/>
              </w:rPr>
              <w:t>ити</w:t>
            </w:r>
            <w:r w:rsidRPr="00522051">
              <w:rPr>
                <w:rFonts w:ascii="Times New Roman" w:eastAsia="Droid Sans Fallback" w:hAnsi="Times New Roman" w:cs="Times New Roman"/>
                <w:kern w:val="2"/>
                <w:lang w:val="uk-UA" w:eastAsia="zh-CN" w:bidi="hi-IN"/>
              </w:rPr>
              <w:t xml:space="preserve"> контент-історію </w:t>
            </w:r>
          </w:p>
        </w:tc>
        <w:tc>
          <w:tcPr>
            <w:tcW w:w="1162" w:type="dxa"/>
            <w:tcBorders>
              <w:top w:val="single" w:sz="4" w:space="0" w:color="auto"/>
              <w:left w:val="single" w:sz="4" w:space="0" w:color="auto"/>
              <w:bottom w:val="single" w:sz="4" w:space="0" w:color="auto"/>
              <w:right w:val="single" w:sz="4" w:space="0" w:color="auto"/>
            </w:tcBorders>
          </w:tcPr>
          <w:p w14:paraId="525CB5EE" w14:textId="7543292D" w:rsidR="00023B44" w:rsidRPr="00505957" w:rsidRDefault="00981720"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Pr>
                <w:rFonts w:ascii="Times New Roman" w:eastAsia="Droid Sans Fallback" w:hAnsi="Times New Roman" w:cs="Times New Roman"/>
                <w:kern w:val="2"/>
                <w:lang w:val="uk-UA" w:eastAsia="zh-CN" w:bidi="hi-IN"/>
              </w:rPr>
              <w:t>6</w:t>
            </w:r>
          </w:p>
        </w:tc>
        <w:tc>
          <w:tcPr>
            <w:tcW w:w="851" w:type="dxa"/>
            <w:tcBorders>
              <w:top w:val="single" w:sz="4" w:space="0" w:color="auto"/>
              <w:left w:val="single" w:sz="4" w:space="0" w:color="auto"/>
              <w:bottom w:val="single" w:sz="4" w:space="0" w:color="auto"/>
              <w:right w:val="single" w:sz="4" w:space="0" w:color="auto"/>
            </w:tcBorders>
          </w:tcPr>
          <w:p w14:paraId="49BC485F" w14:textId="77777777"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p>
        </w:tc>
        <w:tc>
          <w:tcPr>
            <w:tcW w:w="1672" w:type="dxa"/>
            <w:tcBorders>
              <w:left w:val="single" w:sz="4" w:space="0" w:color="auto"/>
              <w:right w:val="single" w:sz="4" w:space="0" w:color="auto"/>
            </w:tcBorders>
          </w:tcPr>
          <w:p w14:paraId="57314757" w14:textId="77777777"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i/>
                <w:kern w:val="2"/>
                <w:lang w:val="uk-UA" w:eastAsia="zh-CN" w:bidi="hi-IN"/>
              </w:rPr>
            </w:pPr>
          </w:p>
        </w:tc>
      </w:tr>
      <w:tr w:rsidR="00023B44" w:rsidRPr="00505957" w14:paraId="79911FA2" w14:textId="77777777" w:rsidTr="00C143E4">
        <w:trPr>
          <w:trHeight w:val="135"/>
        </w:trPr>
        <w:tc>
          <w:tcPr>
            <w:tcW w:w="1447" w:type="dxa"/>
            <w:tcBorders>
              <w:top w:val="single" w:sz="4" w:space="0" w:color="auto"/>
              <w:left w:val="single" w:sz="4" w:space="0" w:color="auto"/>
              <w:bottom w:val="single" w:sz="4" w:space="0" w:color="auto"/>
              <w:right w:val="single" w:sz="4" w:space="0" w:color="auto"/>
            </w:tcBorders>
          </w:tcPr>
          <w:p w14:paraId="1EAE966B" w14:textId="77777777"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t>Лекція 5</w:t>
            </w:r>
          </w:p>
        </w:tc>
        <w:tc>
          <w:tcPr>
            <w:tcW w:w="4649" w:type="dxa"/>
            <w:tcBorders>
              <w:top w:val="single" w:sz="4" w:space="0" w:color="auto"/>
              <w:left w:val="single" w:sz="4" w:space="0" w:color="auto"/>
              <w:bottom w:val="single" w:sz="4" w:space="0" w:color="auto"/>
              <w:right w:val="single" w:sz="4" w:space="0" w:color="auto"/>
            </w:tcBorders>
          </w:tcPr>
          <w:p w14:paraId="2ACD5BB1" w14:textId="0C308329" w:rsidR="00023B44" w:rsidRPr="00505957" w:rsidRDefault="00505957" w:rsidP="00023B44">
            <w:pPr>
              <w:widowControl w:val="0"/>
              <w:suppressAutoHyphens/>
              <w:autoSpaceDE w:val="0"/>
              <w:autoSpaceDN w:val="0"/>
              <w:spacing w:after="0" w:line="240" w:lineRule="auto"/>
              <w:jc w:val="both"/>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t>Тема 6. Символьна знакова система у площині візуальної комунікації</w:t>
            </w:r>
          </w:p>
        </w:tc>
        <w:tc>
          <w:tcPr>
            <w:tcW w:w="1162" w:type="dxa"/>
            <w:tcBorders>
              <w:top w:val="single" w:sz="4" w:space="0" w:color="auto"/>
              <w:left w:val="single" w:sz="4" w:space="0" w:color="auto"/>
              <w:bottom w:val="single" w:sz="4" w:space="0" w:color="auto"/>
              <w:right w:val="single" w:sz="4" w:space="0" w:color="auto"/>
            </w:tcBorders>
          </w:tcPr>
          <w:p w14:paraId="23436075" w14:textId="2C8F910B" w:rsidR="00023B44" w:rsidRPr="00505957" w:rsidRDefault="00981720"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Pr>
                <w:rFonts w:ascii="Times New Roman" w:eastAsia="Droid Sans Fallback" w:hAnsi="Times New Roman" w:cs="Times New Roman"/>
                <w:kern w:val="2"/>
                <w:lang w:val="uk-UA" w:eastAsia="zh-CN" w:bidi="hi-IN"/>
              </w:rPr>
              <w:t>2</w:t>
            </w:r>
          </w:p>
        </w:tc>
        <w:tc>
          <w:tcPr>
            <w:tcW w:w="851" w:type="dxa"/>
            <w:tcBorders>
              <w:top w:val="single" w:sz="4" w:space="0" w:color="auto"/>
              <w:left w:val="single" w:sz="4" w:space="0" w:color="auto"/>
              <w:bottom w:val="single" w:sz="4" w:space="0" w:color="auto"/>
              <w:right w:val="single" w:sz="4" w:space="0" w:color="auto"/>
            </w:tcBorders>
          </w:tcPr>
          <w:p w14:paraId="6AD82318" w14:textId="77777777"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p>
        </w:tc>
        <w:tc>
          <w:tcPr>
            <w:tcW w:w="1672" w:type="dxa"/>
            <w:tcBorders>
              <w:left w:val="single" w:sz="4" w:space="0" w:color="auto"/>
              <w:right w:val="single" w:sz="4" w:space="0" w:color="auto"/>
            </w:tcBorders>
          </w:tcPr>
          <w:p w14:paraId="00C75193" w14:textId="0E099CEA" w:rsidR="00023B44" w:rsidRPr="00505957" w:rsidRDefault="000A0D36" w:rsidP="00023B44">
            <w:pPr>
              <w:widowControl w:val="0"/>
              <w:suppressAutoHyphens/>
              <w:autoSpaceDE w:val="0"/>
              <w:autoSpaceDN w:val="0"/>
              <w:spacing w:after="0" w:line="240" w:lineRule="auto"/>
              <w:jc w:val="center"/>
              <w:rPr>
                <w:rFonts w:ascii="Times New Roman" w:eastAsia="Droid Sans Fallback" w:hAnsi="Times New Roman" w:cs="Times New Roman"/>
                <w:i/>
                <w:kern w:val="2"/>
                <w:lang w:val="uk-UA" w:eastAsia="zh-CN" w:bidi="hi-IN"/>
              </w:rPr>
            </w:pPr>
            <w:r w:rsidRPr="000A0D36">
              <w:rPr>
                <w:rFonts w:ascii="Times New Roman" w:eastAsia="Droid Sans Fallback" w:hAnsi="Times New Roman" w:cs="Times New Roman"/>
                <w:i/>
                <w:kern w:val="2"/>
                <w:lang w:val="uk-UA" w:eastAsia="zh-CN" w:bidi="hi-IN"/>
              </w:rPr>
              <w:t>1 раз на 2 тижні</w:t>
            </w:r>
          </w:p>
        </w:tc>
      </w:tr>
      <w:tr w:rsidR="00023B44" w:rsidRPr="00480F49" w14:paraId="646ED3E9" w14:textId="77777777" w:rsidTr="00C143E4">
        <w:trPr>
          <w:trHeight w:val="1055"/>
        </w:trPr>
        <w:tc>
          <w:tcPr>
            <w:tcW w:w="1447" w:type="dxa"/>
            <w:tcBorders>
              <w:top w:val="single" w:sz="4" w:space="0" w:color="auto"/>
              <w:left w:val="single" w:sz="4" w:space="0" w:color="auto"/>
              <w:bottom w:val="single" w:sz="4" w:space="0" w:color="auto"/>
              <w:right w:val="single" w:sz="4" w:space="0" w:color="auto"/>
            </w:tcBorders>
          </w:tcPr>
          <w:p w14:paraId="4F7782A3" w14:textId="4F816500"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lastRenderedPageBreak/>
              <w:t xml:space="preserve">Семінарське заняття </w:t>
            </w:r>
            <w:r w:rsidR="00505957">
              <w:rPr>
                <w:rFonts w:ascii="Times New Roman" w:eastAsia="Droid Sans Fallback" w:hAnsi="Times New Roman" w:cs="Times New Roman"/>
                <w:kern w:val="2"/>
                <w:lang w:val="uk-UA" w:eastAsia="zh-CN" w:bidi="hi-IN"/>
              </w:rPr>
              <w:t>6</w:t>
            </w:r>
          </w:p>
        </w:tc>
        <w:tc>
          <w:tcPr>
            <w:tcW w:w="4649" w:type="dxa"/>
            <w:tcBorders>
              <w:top w:val="single" w:sz="4" w:space="0" w:color="auto"/>
              <w:left w:val="single" w:sz="4" w:space="0" w:color="auto"/>
              <w:bottom w:val="single" w:sz="4" w:space="0" w:color="auto"/>
              <w:right w:val="single" w:sz="4" w:space="0" w:color="auto"/>
            </w:tcBorders>
          </w:tcPr>
          <w:p w14:paraId="277603C7" w14:textId="77777777" w:rsidR="00505957" w:rsidRPr="00505957" w:rsidRDefault="00505957" w:rsidP="00505957">
            <w:pPr>
              <w:widowControl w:val="0"/>
              <w:suppressAutoHyphens/>
              <w:autoSpaceDE w:val="0"/>
              <w:autoSpaceDN w:val="0"/>
              <w:spacing w:after="0" w:line="240" w:lineRule="auto"/>
              <w:jc w:val="both"/>
              <w:rPr>
                <w:rFonts w:ascii="Times New Roman" w:eastAsia="Droid Sans Fallback" w:hAnsi="Times New Roman" w:cs="Times New Roman"/>
                <w:i/>
                <w:iCs/>
                <w:kern w:val="2"/>
                <w:lang w:val="uk-UA" w:eastAsia="zh-CN" w:bidi="hi-IN"/>
              </w:rPr>
            </w:pPr>
            <w:r w:rsidRPr="00505957">
              <w:rPr>
                <w:rFonts w:ascii="Times New Roman" w:eastAsia="Droid Sans Fallback" w:hAnsi="Times New Roman" w:cs="Times New Roman"/>
                <w:i/>
                <w:iCs/>
                <w:kern w:val="2"/>
                <w:lang w:val="uk-UA" w:eastAsia="zh-CN" w:bidi="hi-IN"/>
              </w:rPr>
              <w:t>Тема 6. Символьна знакова система у площині візуальної комунікації</w:t>
            </w:r>
          </w:p>
          <w:p w14:paraId="1E8E00C7" w14:textId="757BAD8D" w:rsidR="00023B44" w:rsidRPr="00505957" w:rsidRDefault="00505957" w:rsidP="00505957">
            <w:pPr>
              <w:widowControl w:val="0"/>
              <w:suppressAutoHyphens/>
              <w:autoSpaceDE w:val="0"/>
              <w:autoSpaceDN w:val="0"/>
              <w:spacing w:after="0" w:line="240" w:lineRule="auto"/>
              <w:jc w:val="both"/>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t>Знаки, символи у системі семіотики. Типологія знаків. Моделі знаків. Коди. Емблеми. Різновиди символів: символи універсальні, специфічні, випадкові, первісні, архетипні, міфологічні, колективні, індивідуальні, релігійні, національні, міжнародні, ідеологічні, математичні, ліричні, графічні, стрижневі, основоположні, похідні, периферійні.</w:t>
            </w:r>
          </w:p>
        </w:tc>
        <w:tc>
          <w:tcPr>
            <w:tcW w:w="1162" w:type="dxa"/>
            <w:tcBorders>
              <w:top w:val="single" w:sz="4" w:space="0" w:color="auto"/>
              <w:left w:val="single" w:sz="4" w:space="0" w:color="auto"/>
              <w:bottom w:val="single" w:sz="4" w:space="0" w:color="auto"/>
              <w:right w:val="single" w:sz="4" w:space="0" w:color="auto"/>
            </w:tcBorders>
          </w:tcPr>
          <w:p w14:paraId="48C08CF6" w14:textId="1ABC29D7" w:rsidR="00023B44" w:rsidRPr="00505957" w:rsidRDefault="00981720"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Pr>
                <w:rFonts w:ascii="Times New Roman" w:eastAsia="Droid Sans Fallback" w:hAnsi="Times New Roman" w:cs="Times New Roman"/>
                <w:kern w:val="2"/>
                <w:lang w:val="uk-UA" w:eastAsia="zh-CN" w:bidi="hi-IN"/>
              </w:rPr>
              <w:t>2</w:t>
            </w:r>
          </w:p>
        </w:tc>
        <w:tc>
          <w:tcPr>
            <w:tcW w:w="851" w:type="dxa"/>
            <w:tcBorders>
              <w:top w:val="single" w:sz="4" w:space="0" w:color="auto"/>
              <w:left w:val="single" w:sz="4" w:space="0" w:color="auto"/>
              <w:bottom w:val="single" w:sz="4" w:space="0" w:color="auto"/>
              <w:right w:val="single" w:sz="4" w:space="0" w:color="auto"/>
            </w:tcBorders>
          </w:tcPr>
          <w:p w14:paraId="1DEC9BD3" w14:textId="77777777"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p>
        </w:tc>
        <w:tc>
          <w:tcPr>
            <w:tcW w:w="1672" w:type="dxa"/>
            <w:tcBorders>
              <w:left w:val="single" w:sz="4" w:space="0" w:color="auto"/>
              <w:right w:val="single" w:sz="4" w:space="0" w:color="auto"/>
            </w:tcBorders>
          </w:tcPr>
          <w:p w14:paraId="1922BB0E" w14:textId="17A49F92" w:rsidR="00023B44" w:rsidRPr="00505957" w:rsidRDefault="000A0D36" w:rsidP="00023B44">
            <w:pPr>
              <w:widowControl w:val="0"/>
              <w:suppressAutoHyphens/>
              <w:autoSpaceDE w:val="0"/>
              <w:autoSpaceDN w:val="0"/>
              <w:spacing w:after="0" w:line="240" w:lineRule="auto"/>
              <w:jc w:val="center"/>
              <w:rPr>
                <w:rFonts w:ascii="Times New Roman" w:eastAsia="Droid Sans Fallback" w:hAnsi="Times New Roman" w:cs="Times New Roman"/>
                <w:i/>
                <w:kern w:val="2"/>
                <w:lang w:val="uk-UA" w:eastAsia="zh-CN" w:bidi="hi-IN"/>
              </w:rPr>
            </w:pPr>
            <w:r w:rsidRPr="000A0D36">
              <w:rPr>
                <w:rFonts w:ascii="Times New Roman" w:eastAsia="Droid Sans Fallback" w:hAnsi="Times New Roman" w:cs="Times New Roman"/>
                <w:i/>
                <w:kern w:val="2"/>
                <w:lang w:val="uk-UA" w:eastAsia="zh-CN" w:bidi="hi-IN"/>
              </w:rPr>
              <w:t>Щотижня</w:t>
            </w:r>
          </w:p>
        </w:tc>
      </w:tr>
      <w:tr w:rsidR="00023B44" w:rsidRPr="00505957" w14:paraId="48C8007F" w14:textId="77777777" w:rsidTr="00C143E4">
        <w:trPr>
          <w:trHeight w:val="135"/>
        </w:trPr>
        <w:tc>
          <w:tcPr>
            <w:tcW w:w="1447" w:type="dxa"/>
            <w:tcBorders>
              <w:top w:val="single" w:sz="4" w:space="0" w:color="auto"/>
              <w:left w:val="single" w:sz="4" w:space="0" w:color="auto"/>
              <w:bottom w:val="single" w:sz="4" w:space="0" w:color="auto"/>
              <w:right w:val="single" w:sz="4" w:space="0" w:color="auto"/>
            </w:tcBorders>
          </w:tcPr>
          <w:p w14:paraId="0AC48AF5" w14:textId="77777777"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t>Самостійна робота</w:t>
            </w:r>
          </w:p>
        </w:tc>
        <w:tc>
          <w:tcPr>
            <w:tcW w:w="4649" w:type="dxa"/>
            <w:tcBorders>
              <w:top w:val="single" w:sz="4" w:space="0" w:color="auto"/>
              <w:left w:val="single" w:sz="4" w:space="0" w:color="auto"/>
              <w:bottom w:val="single" w:sz="4" w:space="0" w:color="auto"/>
              <w:right w:val="single" w:sz="4" w:space="0" w:color="auto"/>
            </w:tcBorders>
          </w:tcPr>
          <w:p w14:paraId="31138F67" w14:textId="59D6EE82" w:rsidR="00023B44" w:rsidRPr="00505957" w:rsidRDefault="00023B44" w:rsidP="00023B44">
            <w:pPr>
              <w:widowControl w:val="0"/>
              <w:suppressAutoHyphens/>
              <w:autoSpaceDE w:val="0"/>
              <w:autoSpaceDN w:val="0"/>
              <w:spacing w:after="0" w:line="240" w:lineRule="auto"/>
              <w:jc w:val="both"/>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t xml:space="preserve">Тема. </w:t>
            </w:r>
            <w:r w:rsidR="00505957" w:rsidRPr="00505957">
              <w:rPr>
                <w:rFonts w:ascii="Times New Roman" w:eastAsia="Droid Sans Fallback" w:hAnsi="Times New Roman" w:cs="Times New Roman"/>
                <w:kern w:val="2"/>
                <w:lang w:val="uk-UA" w:eastAsia="zh-CN" w:bidi="hi-IN"/>
              </w:rPr>
              <w:t>Символьна знакова система у площині візуальної комунікації</w:t>
            </w:r>
          </w:p>
          <w:p w14:paraId="4F64277B" w14:textId="77777777" w:rsidR="00522051" w:rsidRPr="00522051" w:rsidRDefault="00522051" w:rsidP="00522051">
            <w:pPr>
              <w:widowControl w:val="0"/>
              <w:suppressAutoHyphens/>
              <w:autoSpaceDE w:val="0"/>
              <w:autoSpaceDN w:val="0"/>
              <w:spacing w:after="0" w:line="240" w:lineRule="auto"/>
              <w:jc w:val="both"/>
              <w:rPr>
                <w:rFonts w:ascii="Times New Roman" w:eastAsia="Droid Sans Fallback" w:hAnsi="Times New Roman" w:cs="Times New Roman"/>
                <w:kern w:val="2"/>
                <w:lang w:val="uk-UA" w:eastAsia="zh-CN" w:bidi="hi-IN"/>
              </w:rPr>
            </w:pPr>
            <w:r w:rsidRPr="00522051">
              <w:rPr>
                <w:rFonts w:ascii="Times New Roman" w:eastAsia="Droid Sans Fallback" w:hAnsi="Times New Roman" w:cs="Times New Roman"/>
                <w:kern w:val="2"/>
                <w:lang w:val="uk-UA" w:eastAsia="zh-CN" w:bidi="hi-IN"/>
              </w:rPr>
              <w:t xml:space="preserve">Підготовка до обговорення за однією із запропонованих викладачем методик («Мікрофон», «Екологічний ланцюжок», «Прес», «Дилема») </w:t>
            </w:r>
          </w:p>
          <w:p w14:paraId="504B7E29" w14:textId="77777777" w:rsidR="00522051" w:rsidRPr="00522051" w:rsidRDefault="00522051" w:rsidP="00522051">
            <w:pPr>
              <w:widowControl w:val="0"/>
              <w:suppressAutoHyphens/>
              <w:autoSpaceDE w:val="0"/>
              <w:autoSpaceDN w:val="0"/>
              <w:spacing w:after="0" w:line="240" w:lineRule="auto"/>
              <w:jc w:val="both"/>
              <w:rPr>
                <w:rFonts w:ascii="Times New Roman" w:eastAsia="Droid Sans Fallback" w:hAnsi="Times New Roman" w:cs="Times New Roman"/>
                <w:kern w:val="2"/>
                <w:lang w:val="uk-UA" w:eastAsia="zh-CN" w:bidi="hi-IN"/>
              </w:rPr>
            </w:pPr>
            <w:r w:rsidRPr="00522051">
              <w:rPr>
                <w:rFonts w:ascii="Times New Roman" w:eastAsia="Droid Sans Fallback" w:hAnsi="Times New Roman" w:cs="Times New Roman"/>
                <w:kern w:val="2"/>
                <w:lang w:val="uk-UA" w:eastAsia="zh-CN" w:bidi="hi-IN"/>
              </w:rPr>
              <w:t>Аналітичний кейс: підбір ілюстративної бази</w:t>
            </w:r>
          </w:p>
          <w:p w14:paraId="1F5049EA" w14:textId="7B33DAFC" w:rsidR="00023B44" w:rsidRPr="00505957" w:rsidRDefault="00522051" w:rsidP="00522051">
            <w:pPr>
              <w:widowControl w:val="0"/>
              <w:suppressAutoHyphens/>
              <w:autoSpaceDE w:val="0"/>
              <w:autoSpaceDN w:val="0"/>
              <w:spacing w:after="0" w:line="240" w:lineRule="auto"/>
              <w:jc w:val="both"/>
              <w:rPr>
                <w:rFonts w:ascii="Times New Roman" w:eastAsia="Droid Sans Fallback" w:hAnsi="Times New Roman" w:cs="Times New Roman"/>
                <w:kern w:val="2"/>
                <w:lang w:val="uk-UA" w:eastAsia="zh-CN" w:bidi="hi-IN"/>
              </w:rPr>
            </w:pPr>
            <w:r w:rsidRPr="00522051">
              <w:rPr>
                <w:rFonts w:ascii="Times New Roman" w:eastAsia="Droid Sans Fallback" w:hAnsi="Times New Roman" w:cs="Times New Roman"/>
                <w:kern w:val="2"/>
                <w:lang w:val="uk-UA" w:eastAsia="zh-CN" w:bidi="hi-IN"/>
              </w:rPr>
              <w:t>Творча робота:</w:t>
            </w:r>
          </w:p>
        </w:tc>
        <w:tc>
          <w:tcPr>
            <w:tcW w:w="1162" w:type="dxa"/>
            <w:tcBorders>
              <w:top w:val="single" w:sz="4" w:space="0" w:color="auto"/>
              <w:left w:val="single" w:sz="4" w:space="0" w:color="auto"/>
              <w:bottom w:val="single" w:sz="4" w:space="0" w:color="auto"/>
              <w:right w:val="single" w:sz="4" w:space="0" w:color="auto"/>
            </w:tcBorders>
          </w:tcPr>
          <w:p w14:paraId="66304B81" w14:textId="3F9DE496" w:rsidR="00023B44" w:rsidRPr="00505957" w:rsidRDefault="00981720"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Pr>
                <w:rFonts w:ascii="Times New Roman" w:eastAsia="Droid Sans Fallback" w:hAnsi="Times New Roman" w:cs="Times New Roman"/>
                <w:kern w:val="2"/>
                <w:lang w:val="uk-UA" w:eastAsia="zh-CN" w:bidi="hi-IN"/>
              </w:rPr>
              <w:t>6</w:t>
            </w:r>
          </w:p>
        </w:tc>
        <w:tc>
          <w:tcPr>
            <w:tcW w:w="851" w:type="dxa"/>
            <w:tcBorders>
              <w:top w:val="single" w:sz="4" w:space="0" w:color="auto"/>
              <w:left w:val="single" w:sz="4" w:space="0" w:color="auto"/>
              <w:bottom w:val="single" w:sz="4" w:space="0" w:color="auto"/>
              <w:right w:val="single" w:sz="4" w:space="0" w:color="auto"/>
            </w:tcBorders>
          </w:tcPr>
          <w:p w14:paraId="65CD883A" w14:textId="77777777"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p>
        </w:tc>
        <w:tc>
          <w:tcPr>
            <w:tcW w:w="1672" w:type="dxa"/>
            <w:tcBorders>
              <w:left w:val="single" w:sz="4" w:space="0" w:color="auto"/>
              <w:right w:val="single" w:sz="4" w:space="0" w:color="auto"/>
            </w:tcBorders>
          </w:tcPr>
          <w:p w14:paraId="18EFF649" w14:textId="6AE2F314" w:rsidR="00023B44" w:rsidRPr="00505957" w:rsidRDefault="000A0D36" w:rsidP="00023B44">
            <w:pPr>
              <w:widowControl w:val="0"/>
              <w:suppressAutoHyphens/>
              <w:autoSpaceDE w:val="0"/>
              <w:autoSpaceDN w:val="0"/>
              <w:spacing w:after="0" w:line="240" w:lineRule="auto"/>
              <w:jc w:val="center"/>
              <w:rPr>
                <w:rFonts w:ascii="Times New Roman" w:eastAsia="Droid Sans Fallback" w:hAnsi="Times New Roman" w:cs="Times New Roman"/>
                <w:i/>
                <w:kern w:val="2"/>
                <w:lang w:val="uk-UA" w:eastAsia="zh-CN" w:bidi="hi-IN"/>
              </w:rPr>
            </w:pPr>
            <w:r w:rsidRPr="000A0D36">
              <w:rPr>
                <w:rFonts w:ascii="Times New Roman" w:eastAsia="Droid Sans Fallback" w:hAnsi="Times New Roman" w:cs="Times New Roman"/>
                <w:i/>
                <w:kern w:val="2"/>
                <w:lang w:val="uk-UA" w:eastAsia="zh-CN" w:bidi="hi-IN"/>
              </w:rPr>
              <w:t>Щотижня</w:t>
            </w:r>
          </w:p>
        </w:tc>
      </w:tr>
      <w:tr w:rsidR="00023B44" w:rsidRPr="00505957" w14:paraId="68D6670E" w14:textId="77777777" w:rsidTr="00C143E4">
        <w:trPr>
          <w:trHeight w:val="126"/>
        </w:trPr>
        <w:tc>
          <w:tcPr>
            <w:tcW w:w="1447" w:type="dxa"/>
            <w:tcBorders>
              <w:top w:val="single" w:sz="4" w:space="0" w:color="auto"/>
              <w:left w:val="single" w:sz="4" w:space="0" w:color="auto"/>
              <w:bottom w:val="single" w:sz="4" w:space="0" w:color="auto"/>
              <w:right w:val="single" w:sz="4" w:space="0" w:color="auto"/>
            </w:tcBorders>
          </w:tcPr>
          <w:p w14:paraId="3BC7E7E5" w14:textId="77777777"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t>Лекція 6</w:t>
            </w:r>
          </w:p>
        </w:tc>
        <w:tc>
          <w:tcPr>
            <w:tcW w:w="4649" w:type="dxa"/>
            <w:tcBorders>
              <w:top w:val="single" w:sz="4" w:space="0" w:color="auto"/>
              <w:left w:val="single" w:sz="4" w:space="0" w:color="auto"/>
              <w:bottom w:val="single" w:sz="4" w:space="0" w:color="auto"/>
              <w:right w:val="single" w:sz="4" w:space="0" w:color="auto"/>
            </w:tcBorders>
          </w:tcPr>
          <w:p w14:paraId="7F181B46" w14:textId="2A4349DA" w:rsidR="00023B44" w:rsidRPr="00505957" w:rsidRDefault="00023B44" w:rsidP="00023B44">
            <w:pPr>
              <w:widowControl w:val="0"/>
              <w:suppressAutoHyphens/>
              <w:autoSpaceDE w:val="0"/>
              <w:autoSpaceDN w:val="0"/>
              <w:spacing w:after="0" w:line="240" w:lineRule="auto"/>
              <w:jc w:val="both"/>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t>Тема.</w:t>
            </w:r>
            <w:r w:rsidR="00505957">
              <w:t xml:space="preserve"> </w:t>
            </w:r>
            <w:r w:rsidR="00505957" w:rsidRPr="00505957">
              <w:rPr>
                <w:rFonts w:ascii="Times New Roman" w:eastAsia="Droid Sans Fallback" w:hAnsi="Times New Roman" w:cs="Times New Roman"/>
                <w:kern w:val="2"/>
                <w:lang w:val="uk-UA" w:eastAsia="zh-CN" w:bidi="hi-IN"/>
              </w:rPr>
              <w:t>Художня система візуалізації інформації</w:t>
            </w:r>
            <w:r w:rsidR="00505957">
              <w:rPr>
                <w:rFonts w:ascii="Times New Roman" w:eastAsia="Droid Sans Fallback" w:hAnsi="Times New Roman" w:cs="Times New Roman"/>
                <w:kern w:val="2"/>
                <w:lang w:val="uk-UA" w:eastAsia="zh-CN" w:bidi="hi-IN"/>
              </w:rPr>
              <w:t xml:space="preserve"> </w:t>
            </w:r>
          </w:p>
        </w:tc>
        <w:tc>
          <w:tcPr>
            <w:tcW w:w="1162" w:type="dxa"/>
            <w:tcBorders>
              <w:top w:val="single" w:sz="4" w:space="0" w:color="auto"/>
              <w:left w:val="single" w:sz="4" w:space="0" w:color="auto"/>
              <w:bottom w:val="single" w:sz="4" w:space="0" w:color="auto"/>
              <w:right w:val="single" w:sz="4" w:space="0" w:color="auto"/>
            </w:tcBorders>
          </w:tcPr>
          <w:p w14:paraId="5ADB3986" w14:textId="27573346" w:rsidR="00023B44" w:rsidRPr="00505957" w:rsidRDefault="00981720"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Pr>
                <w:rFonts w:ascii="Times New Roman" w:eastAsia="Droid Sans Fallback" w:hAnsi="Times New Roman" w:cs="Times New Roman"/>
                <w:kern w:val="2"/>
                <w:lang w:val="uk-UA" w:eastAsia="zh-CN" w:bidi="hi-IN"/>
              </w:rPr>
              <w:t>2</w:t>
            </w:r>
          </w:p>
        </w:tc>
        <w:tc>
          <w:tcPr>
            <w:tcW w:w="851" w:type="dxa"/>
            <w:tcBorders>
              <w:top w:val="single" w:sz="4" w:space="0" w:color="auto"/>
              <w:left w:val="single" w:sz="4" w:space="0" w:color="auto"/>
              <w:bottom w:val="single" w:sz="4" w:space="0" w:color="auto"/>
              <w:right w:val="single" w:sz="4" w:space="0" w:color="auto"/>
            </w:tcBorders>
          </w:tcPr>
          <w:p w14:paraId="273AB581" w14:textId="77777777"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p>
        </w:tc>
        <w:tc>
          <w:tcPr>
            <w:tcW w:w="1672" w:type="dxa"/>
            <w:tcBorders>
              <w:left w:val="single" w:sz="4" w:space="0" w:color="auto"/>
              <w:right w:val="single" w:sz="4" w:space="0" w:color="auto"/>
            </w:tcBorders>
          </w:tcPr>
          <w:p w14:paraId="1251D7F4" w14:textId="59C30237" w:rsidR="00023B44" w:rsidRPr="00505957" w:rsidRDefault="000A0D36" w:rsidP="00023B44">
            <w:pPr>
              <w:widowControl w:val="0"/>
              <w:suppressAutoHyphens/>
              <w:autoSpaceDE w:val="0"/>
              <w:autoSpaceDN w:val="0"/>
              <w:spacing w:after="0" w:line="240" w:lineRule="auto"/>
              <w:jc w:val="center"/>
              <w:rPr>
                <w:rFonts w:ascii="Times New Roman" w:eastAsia="Droid Sans Fallback" w:hAnsi="Times New Roman" w:cs="Times New Roman"/>
                <w:i/>
                <w:kern w:val="2"/>
                <w:lang w:val="uk-UA" w:eastAsia="zh-CN" w:bidi="hi-IN"/>
              </w:rPr>
            </w:pPr>
            <w:r w:rsidRPr="000A0D36">
              <w:rPr>
                <w:rFonts w:ascii="Times New Roman" w:eastAsia="Droid Sans Fallback" w:hAnsi="Times New Roman" w:cs="Times New Roman"/>
                <w:i/>
                <w:kern w:val="2"/>
                <w:lang w:val="uk-UA" w:eastAsia="zh-CN" w:bidi="hi-IN"/>
              </w:rPr>
              <w:t>1 раз на 2 тижні</w:t>
            </w:r>
          </w:p>
        </w:tc>
      </w:tr>
      <w:tr w:rsidR="00023B44" w:rsidRPr="00505957" w14:paraId="0C5DD6B8" w14:textId="77777777" w:rsidTr="00C143E4">
        <w:trPr>
          <w:trHeight w:val="165"/>
        </w:trPr>
        <w:tc>
          <w:tcPr>
            <w:tcW w:w="1447" w:type="dxa"/>
            <w:tcBorders>
              <w:top w:val="single" w:sz="4" w:space="0" w:color="auto"/>
              <w:left w:val="single" w:sz="4" w:space="0" w:color="auto"/>
              <w:bottom w:val="single" w:sz="4" w:space="0" w:color="auto"/>
              <w:right w:val="single" w:sz="4" w:space="0" w:color="auto"/>
            </w:tcBorders>
          </w:tcPr>
          <w:p w14:paraId="043C85DE" w14:textId="276ABDF1"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t xml:space="preserve">Семінарське заняття </w:t>
            </w:r>
            <w:r w:rsidR="00505957">
              <w:rPr>
                <w:rFonts w:ascii="Times New Roman" w:eastAsia="Droid Sans Fallback" w:hAnsi="Times New Roman" w:cs="Times New Roman"/>
                <w:kern w:val="2"/>
                <w:lang w:val="uk-UA" w:eastAsia="zh-CN" w:bidi="hi-IN"/>
              </w:rPr>
              <w:t>7</w:t>
            </w:r>
          </w:p>
        </w:tc>
        <w:tc>
          <w:tcPr>
            <w:tcW w:w="4649" w:type="dxa"/>
            <w:tcBorders>
              <w:top w:val="single" w:sz="4" w:space="0" w:color="auto"/>
              <w:left w:val="single" w:sz="4" w:space="0" w:color="auto"/>
              <w:bottom w:val="single" w:sz="4" w:space="0" w:color="auto"/>
              <w:right w:val="single" w:sz="4" w:space="0" w:color="auto"/>
            </w:tcBorders>
          </w:tcPr>
          <w:p w14:paraId="273FCD07" w14:textId="77777777" w:rsidR="00505957" w:rsidRPr="00505957" w:rsidRDefault="00505957" w:rsidP="00505957">
            <w:pPr>
              <w:widowControl w:val="0"/>
              <w:suppressAutoHyphens/>
              <w:autoSpaceDE w:val="0"/>
              <w:autoSpaceDN w:val="0"/>
              <w:spacing w:after="0" w:line="240" w:lineRule="auto"/>
              <w:jc w:val="both"/>
              <w:rPr>
                <w:rFonts w:ascii="Times New Roman" w:eastAsia="Droid Sans Fallback" w:hAnsi="Times New Roman" w:cs="Times New Roman"/>
                <w:i/>
                <w:iCs/>
                <w:kern w:val="2"/>
                <w:lang w:val="uk-UA" w:eastAsia="zh-CN" w:bidi="hi-IN"/>
              </w:rPr>
            </w:pPr>
            <w:r w:rsidRPr="00505957">
              <w:rPr>
                <w:rFonts w:ascii="Times New Roman" w:eastAsia="Droid Sans Fallback" w:hAnsi="Times New Roman" w:cs="Times New Roman"/>
                <w:i/>
                <w:iCs/>
                <w:kern w:val="2"/>
                <w:lang w:val="uk-UA" w:eastAsia="zh-CN" w:bidi="hi-IN"/>
              </w:rPr>
              <w:t>Тема 7. Художня система візуалізації інформації</w:t>
            </w:r>
          </w:p>
          <w:p w14:paraId="07FFBCAF" w14:textId="55A95065" w:rsidR="00023B44" w:rsidRPr="00505957" w:rsidRDefault="00505957" w:rsidP="00505957">
            <w:pPr>
              <w:widowControl w:val="0"/>
              <w:suppressAutoHyphens/>
              <w:autoSpaceDE w:val="0"/>
              <w:autoSpaceDN w:val="0"/>
              <w:spacing w:after="0" w:line="240" w:lineRule="auto"/>
              <w:jc w:val="both"/>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t>Художній образ як смислотворча модель транслювання інформації. Метафори та метонімії. Візуальний образ у рекламі, карикатурі, мультиплікації, коміксах. Динамічні образи у кінематографі. Способи візуалізації образів у художній літературі. Семіотичне моделювання образу.</w:t>
            </w:r>
          </w:p>
        </w:tc>
        <w:tc>
          <w:tcPr>
            <w:tcW w:w="1162" w:type="dxa"/>
            <w:tcBorders>
              <w:top w:val="single" w:sz="4" w:space="0" w:color="auto"/>
              <w:left w:val="single" w:sz="4" w:space="0" w:color="auto"/>
              <w:bottom w:val="single" w:sz="4" w:space="0" w:color="auto"/>
              <w:right w:val="single" w:sz="4" w:space="0" w:color="auto"/>
            </w:tcBorders>
          </w:tcPr>
          <w:p w14:paraId="78F6354D" w14:textId="5756C3AB" w:rsidR="00023B44" w:rsidRPr="00505957" w:rsidRDefault="00981720"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Pr>
                <w:rFonts w:ascii="Times New Roman" w:eastAsia="Droid Sans Fallback" w:hAnsi="Times New Roman" w:cs="Times New Roman"/>
                <w:kern w:val="2"/>
                <w:lang w:val="uk-UA" w:eastAsia="zh-CN" w:bidi="hi-IN"/>
              </w:rPr>
              <w:t>2</w:t>
            </w:r>
          </w:p>
        </w:tc>
        <w:tc>
          <w:tcPr>
            <w:tcW w:w="851" w:type="dxa"/>
            <w:tcBorders>
              <w:top w:val="single" w:sz="4" w:space="0" w:color="auto"/>
              <w:left w:val="single" w:sz="4" w:space="0" w:color="auto"/>
              <w:bottom w:val="single" w:sz="4" w:space="0" w:color="auto"/>
              <w:right w:val="single" w:sz="4" w:space="0" w:color="auto"/>
            </w:tcBorders>
          </w:tcPr>
          <w:p w14:paraId="1867BFDD" w14:textId="77777777"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p>
        </w:tc>
        <w:tc>
          <w:tcPr>
            <w:tcW w:w="1672" w:type="dxa"/>
            <w:tcBorders>
              <w:left w:val="single" w:sz="4" w:space="0" w:color="auto"/>
              <w:right w:val="single" w:sz="4" w:space="0" w:color="auto"/>
            </w:tcBorders>
          </w:tcPr>
          <w:p w14:paraId="5F38428C" w14:textId="6D6B6AE2" w:rsidR="00023B44" w:rsidRPr="00505957" w:rsidRDefault="000A0D36" w:rsidP="00023B44">
            <w:pPr>
              <w:widowControl w:val="0"/>
              <w:suppressAutoHyphens/>
              <w:autoSpaceDE w:val="0"/>
              <w:autoSpaceDN w:val="0"/>
              <w:spacing w:after="0" w:line="240" w:lineRule="auto"/>
              <w:jc w:val="center"/>
              <w:rPr>
                <w:rFonts w:ascii="Times New Roman" w:eastAsia="Droid Sans Fallback" w:hAnsi="Times New Roman" w:cs="Times New Roman"/>
                <w:i/>
                <w:kern w:val="2"/>
                <w:lang w:val="uk-UA" w:eastAsia="zh-CN" w:bidi="hi-IN"/>
              </w:rPr>
            </w:pPr>
            <w:r w:rsidRPr="000A0D36">
              <w:rPr>
                <w:rFonts w:ascii="Times New Roman" w:eastAsia="Droid Sans Fallback" w:hAnsi="Times New Roman" w:cs="Times New Roman"/>
                <w:i/>
                <w:kern w:val="2"/>
                <w:lang w:val="uk-UA" w:eastAsia="zh-CN" w:bidi="hi-IN"/>
              </w:rPr>
              <w:t>Щотижня</w:t>
            </w:r>
          </w:p>
        </w:tc>
      </w:tr>
      <w:tr w:rsidR="00023B44" w:rsidRPr="00505957" w14:paraId="110579A5" w14:textId="77777777" w:rsidTr="00C143E4">
        <w:trPr>
          <w:trHeight w:val="126"/>
        </w:trPr>
        <w:tc>
          <w:tcPr>
            <w:tcW w:w="1447" w:type="dxa"/>
            <w:tcBorders>
              <w:top w:val="single" w:sz="4" w:space="0" w:color="auto"/>
              <w:left w:val="single" w:sz="4" w:space="0" w:color="auto"/>
              <w:bottom w:val="single" w:sz="4" w:space="0" w:color="auto"/>
              <w:right w:val="single" w:sz="4" w:space="0" w:color="auto"/>
            </w:tcBorders>
          </w:tcPr>
          <w:p w14:paraId="07030CDD" w14:textId="77777777"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t>Самостійна робота</w:t>
            </w:r>
          </w:p>
        </w:tc>
        <w:tc>
          <w:tcPr>
            <w:tcW w:w="4649" w:type="dxa"/>
            <w:tcBorders>
              <w:top w:val="single" w:sz="4" w:space="0" w:color="auto"/>
              <w:left w:val="single" w:sz="4" w:space="0" w:color="auto"/>
              <w:bottom w:val="single" w:sz="4" w:space="0" w:color="auto"/>
              <w:right w:val="single" w:sz="4" w:space="0" w:color="auto"/>
            </w:tcBorders>
          </w:tcPr>
          <w:p w14:paraId="1B1140B8" w14:textId="3C610019" w:rsidR="00023B44" w:rsidRPr="00505957" w:rsidRDefault="00023B44" w:rsidP="00023B44">
            <w:pPr>
              <w:widowControl w:val="0"/>
              <w:suppressAutoHyphens/>
              <w:autoSpaceDE w:val="0"/>
              <w:autoSpaceDN w:val="0"/>
              <w:spacing w:after="0" w:line="240" w:lineRule="auto"/>
              <w:jc w:val="both"/>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t xml:space="preserve">Тема. </w:t>
            </w:r>
            <w:r w:rsidR="00505957" w:rsidRPr="00505957">
              <w:rPr>
                <w:rFonts w:ascii="Times New Roman" w:eastAsia="Droid Sans Fallback" w:hAnsi="Times New Roman" w:cs="Times New Roman"/>
                <w:kern w:val="2"/>
                <w:lang w:val="uk-UA" w:eastAsia="zh-CN" w:bidi="hi-IN"/>
              </w:rPr>
              <w:t>Художня система візуалізації інформації</w:t>
            </w:r>
          </w:p>
          <w:p w14:paraId="0CDC6CBA" w14:textId="77777777" w:rsidR="00522051" w:rsidRPr="00522051" w:rsidRDefault="00522051" w:rsidP="00522051">
            <w:pPr>
              <w:widowControl w:val="0"/>
              <w:suppressAutoHyphens/>
              <w:autoSpaceDE w:val="0"/>
              <w:autoSpaceDN w:val="0"/>
              <w:spacing w:after="0" w:line="240" w:lineRule="auto"/>
              <w:jc w:val="both"/>
              <w:rPr>
                <w:rFonts w:ascii="Times New Roman" w:eastAsia="Droid Sans Fallback" w:hAnsi="Times New Roman" w:cs="Times New Roman"/>
                <w:kern w:val="2"/>
                <w:lang w:val="uk-UA" w:eastAsia="zh-CN" w:bidi="hi-IN"/>
              </w:rPr>
            </w:pPr>
            <w:r w:rsidRPr="00522051">
              <w:rPr>
                <w:rFonts w:ascii="Times New Roman" w:eastAsia="Droid Sans Fallback" w:hAnsi="Times New Roman" w:cs="Times New Roman"/>
                <w:kern w:val="2"/>
                <w:lang w:val="uk-UA" w:eastAsia="zh-CN" w:bidi="hi-IN"/>
              </w:rPr>
              <w:t xml:space="preserve">Підготовка до обговорення за однією із запропонованих викладачем методик («Мікрофон», «Екологічний ланцюжок», «Прес», «Дилема») </w:t>
            </w:r>
          </w:p>
          <w:p w14:paraId="7F43E5D2" w14:textId="77777777" w:rsidR="00522051" w:rsidRPr="00522051" w:rsidRDefault="00522051" w:rsidP="00522051">
            <w:pPr>
              <w:widowControl w:val="0"/>
              <w:suppressAutoHyphens/>
              <w:autoSpaceDE w:val="0"/>
              <w:autoSpaceDN w:val="0"/>
              <w:spacing w:after="0" w:line="240" w:lineRule="auto"/>
              <w:jc w:val="both"/>
              <w:rPr>
                <w:rFonts w:ascii="Times New Roman" w:eastAsia="Droid Sans Fallback" w:hAnsi="Times New Roman" w:cs="Times New Roman"/>
                <w:kern w:val="2"/>
                <w:lang w:val="uk-UA" w:eastAsia="zh-CN" w:bidi="hi-IN"/>
              </w:rPr>
            </w:pPr>
            <w:r w:rsidRPr="00522051">
              <w:rPr>
                <w:rFonts w:ascii="Times New Roman" w:eastAsia="Droid Sans Fallback" w:hAnsi="Times New Roman" w:cs="Times New Roman"/>
                <w:kern w:val="2"/>
                <w:lang w:val="uk-UA" w:eastAsia="zh-CN" w:bidi="hi-IN"/>
              </w:rPr>
              <w:t>Аналітичний кейс: підбір ілюстративної бази</w:t>
            </w:r>
          </w:p>
          <w:p w14:paraId="7FECA2CA" w14:textId="157239FD" w:rsidR="00023B44" w:rsidRPr="00505957" w:rsidRDefault="00522051" w:rsidP="00522051">
            <w:pPr>
              <w:widowControl w:val="0"/>
              <w:suppressAutoHyphens/>
              <w:autoSpaceDE w:val="0"/>
              <w:autoSpaceDN w:val="0"/>
              <w:spacing w:after="0" w:line="240" w:lineRule="auto"/>
              <w:jc w:val="both"/>
              <w:rPr>
                <w:rFonts w:ascii="Times New Roman" w:eastAsia="Droid Sans Fallback" w:hAnsi="Times New Roman" w:cs="Times New Roman"/>
                <w:kern w:val="2"/>
                <w:lang w:val="uk-UA" w:eastAsia="zh-CN" w:bidi="hi-IN"/>
              </w:rPr>
            </w:pPr>
            <w:r w:rsidRPr="00522051">
              <w:rPr>
                <w:rFonts w:ascii="Times New Roman" w:eastAsia="Droid Sans Fallback" w:hAnsi="Times New Roman" w:cs="Times New Roman"/>
                <w:kern w:val="2"/>
                <w:lang w:val="uk-UA" w:eastAsia="zh-CN" w:bidi="hi-IN"/>
              </w:rPr>
              <w:t>Творча робота:</w:t>
            </w:r>
            <w:r>
              <w:rPr>
                <w:rFonts w:ascii="Times New Roman" w:eastAsia="Droid Sans Fallback" w:hAnsi="Times New Roman" w:cs="Times New Roman"/>
                <w:kern w:val="2"/>
                <w:lang w:val="uk-UA" w:eastAsia="zh-CN" w:bidi="hi-IN"/>
              </w:rPr>
              <w:t xml:space="preserve"> </w:t>
            </w:r>
            <w:r w:rsidRPr="00522051">
              <w:rPr>
                <w:rFonts w:ascii="Times New Roman" w:eastAsia="Droid Sans Fallback" w:hAnsi="Times New Roman" w:cs="Times New Roman"/>
                <w:kern w:val="2"/>
                <w:lang w:val="uk-UA" w:eastAsia="zh-CN" w:bidi="hi-IN"/>
              </w:rPr>
              <w:t>Завдання «Піктограма торговельного центру / студентського містечка / факультету»: графічна частина – макети</w:t>
            </w:r>
          </w:p>
        </w:tc>
        <w:tc>
          <w:tcPr>
            <w:tcW w:w="1162" w:type="dxa"/>
            <w:tcBorders>
              <w:top w:val="single" w:sz="4" w:space="0" w:color="auto"/>
              <w:left w:val="single" w:sz="4" w:space="0" w:color="auto"/>
              <w:bottom w:val="single" w:sz="4" w:space="0" w:color="auto"/>
              <w:right w:val="single" w:sz="4" w:space="0" w:color="auto"/>
            </w:tcBorders>
          </w:tcPr>
          <w:p w14:paraId="342E1851" w14:textId="369D5CA6" w:rsidR="00023B44" w:rsidRPr="00505957" w:rsidRDefault="00981720"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Pr>
                <w:rFonts w:ascii="Times New Roman" w:eastAsia="Droid Sans Fallback" w:hAnsi="Times New Roman" w:cs="Times New Roman"/>
                <w:kern w:val="2"/>
                <w:lang w:val="uk-UA" w:eastAsia="zh-CN" w:bidi="hi-IN"/>
              </w:rPr>
              <w:t>6</w:t>
            </w:r>
          </w:p>
        </w:tc>
        <w:tc>
          <w:tcPr>
            <w:tcW w:w="851" w:type="dxa"/>
            <w:tcBorders>
              <w:top w:val="single" w:sz="4" w:space="0" w:color="auto"/>
              <w:left w:val="single" w:sz="4" w:space="0" w:color="auto"/>
              <w:bottom w:val="single" w:sz="4" w:space="0" w:color="auto"/>
              <w:right w:val="single" w:sz="4" w:space="0" w:color="auto"/>
            </w:tcBorders>
          </w:tcPr>
          <w:p w14:paraId="6767BBDB" w14:textId="77777777"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p>
        </w:tc>
        <w:tc>
          <w:tcPr>
            <w:tcW w:w="1672" w:type="dxa"/>
            <w:tcBorders>
              <w:left w:val="single" w:sz="4" w:space="0" w:color="auto"/>
              <w:right w:val="single" w:sz="4" w:space="0" w:color="auto"/>
            </w:tcBorders>
          </w:tcPr>
          <w:p w14:paraId="119EB7FF" w14:textId="3BBEED4C" w:rsidR="00023B44" w:rsidRPr="00505957" w:rsidRDefault="000A0D36" w:rsidP="00023B44">
            <w:pPr>
              <w:widowControl w:val="0"/>
              <w:suppressAutoHyphens/>
              <w:autoSpaceDE w:val="0"/>
              <w:autoSpaceDN w:val="0"/>
              <w:spacing w:after="0" w:line="240" w:lineRule="auto"/>
              <w:jc w:val="center"/>
              <w:rPr>
                <w:rFonts w:ascii="Times New Roman" w:eastAsia="Droid Sans Fallback" w:hAnsi="Times New Roman" w:cs="Times New Roman"/>
                <w:i/>
                <w:kern w:val="2"/>
                <w:lang w:val="uk-UA" w:eastAsia="zh-CN" w:bidi="hi-IN"/>
              </w:rPr>
            </w:pPr>
            <w:r w:rsidRPr="000A0D36">
              <w:rPr>
                <w:rFonts w:ascii="Times New Roman" w:eastAsia="Droid Sans Fallback" w:hAnsi="Times New Roman" w:cs="Times New Roman"/>
                <w:i/>
                <w:kern w:val="2"/>
                <w:lang w:val="uk-UA" w:eastAsia="zh-CN" w:bidi="hi-IN"/>
              </w:rPr>
              <w:t>Щотижня</w:t>
            </w:r>
          </w:p>
        </w:tc>
      </w:tr>
      <w:tr w:rsidR="00023B44" w:rsidRPr="00505957" w14:paraId="73DC80B6" w14:textId="77777777" w:rsidTr="00C143E4">
        <w:trPr>
          <w:trHeight w:val="435"/>
        </w:trPr>
        <w:tc>
          <w:tcPr>
            <w:tcW w:w="1447" w:type="dxa"/>
            <w:tcBorders>
              <w:top w:val="single" w:sz="4" w:space="0" w:color="auto"/>
              <w:left w:val="single" w:sz="4" w:space="0" w:color="auto"/>
              <w:bottom w:val="single" w:sz="4" w:space="0" w:color="auto"/>
              <w:right w:val="single" w:sz="4" w:space="0" w:color="auto"/>
            </w:tcBorders>
          </w:tcPr>
          <w:p w14:paraId="1A1877C6" w14:textId="00FE6F80"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t>Лекція 7</w:t>
            </w:r>
          </w:p>
        </w:tc>
        <w:tc>
          <w:tcPr>
            <w:tcW w:w="4649" w:type="dxa"/>
            <w:tcBorders>
              <w:top w:val="single" w:sz="4" w:space="0" w:color="auto"/>
              <w:left w:val="single" w:sz="4" w:space="0" w:color="auto"/>
              <w:bottom w:val="single" w:sz="4" w:space="0" w:color="auto"/>
              <w:right w:val="single" w:sz="4" w:space="0" w:color="auto"/>
            </w:tcBorders>
          </w:tcPr>
          <w:p w14:paraId="1CDBB4BA" w14:textId="217A06A9" w:rsidR="00023B44" w:rsidRPr="00505957" w:rsidRDefault="00023B44" w:rsidP="00023B44">
            <w:pPr>
              <w:widowControl w:val="0"/>
              <w:suppressAutoHyphens/>
              <w:autoSpaceDE w:val="0"/>
              <w:autoSpaceDN w:val="0"/>
              <w:spacing w:after="0" w:line="240" w:lineRule="auto"/>
              <w:jc w:val="both"/>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t xml:space="preserve">Тема. </w:t>
            </w:r>
            <w:r w:rsidR="00505957" w:rsidRPr="00505957">
              <w:rPr>
                <w:rFonts w:ascii="Times New Roman" w:eastAsia="Droid Sans Fallback" w:hAnsi="Times New Roman" w:cs="Times New Roman"/>
                <w:kern w:val="2"/>
                <w:lang w:val="uk-UA" w:eastAsia="zh-CN" w:bidi="hi-IN"/>
              </w:rPr>
              <w:t>Імідж як історична та структурна константа комунікаційного простору суспільства</w:t>
            </w:r>
          </w:p>
        </w:tc>
        <w:tc>
          <w:tcPr>
            <w:tcW w:w="1162" w:type="dxa"/>
            <w:tcBorders>
              <w:top w:val="single" w:sz="4" w:space="0" w:color="auto"/>
              <w:left w:val="single" w:sz="4" w:space="0" w:color="auto"/>
              <w:bottom w:val="single" w:sz="4" w:space="0" w:color="auto"/>
              <w:right w:val="single" w:sz="4" w:space="0" w:color="auto"/>
            </w:tcBorders>
          </w:tcPr>
          <w:p w14:paraId="33B1097B" w14:textId="4DF82ADD" w:rsidR="00023B44" w:rsidRPr="00505957" w:rsidRDefault="00981720"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Pr>
                <w:rFonts w:ascii="Times New Roman" w:eastAsia="Droid Sans Fallback" w:hAnsi="Times New Roman" w:cs="Times New Roman"/>
                <w:kern w:val="2"/>
                <w:lang w:val="uk-UA" w:eastAsia="zh-CN" w:bidi="hi-IN"/>
              </w:rPr>
              <w:t>2</w:t>
            </w:r>
          </w:p>
        </w:tc>
        <w:tc>
          <w:tcPr>
            <w:tcW w:w="851" w:type="dxa"/>
            <w:tcBorders>
              <w:top w:val="single" w:sz="4" w:space="0" w:color="auto"/>
              <w:left w:val="single" w:sz="4" w:space="0" w:color="auto"/>
              <w:bottom w:val="single" w:sz="4" w:space="0" w:color="auto"/>
              <w:right w:val="single" w:sz="4" w:space="0" w:color="auto"/>
            </w:tcBorders>
          </w:tcPr>
          <w:p w14:paraId="29C57938" w14:textId="77777777"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p>
        </w:tc>
        <w:tc>
          <w:tcPr>
            <w:tcW w:w="1672" w:type="dxa"/>
            <w:tcBorders>
              <w:left w:val="single" w:sz="4" w:space="0" w:color="auto"/>
              <w:right w:val="single" w:sz="4" w:space="0" w:color="auto"/>
            </w:tcBorders>
          </w:tcPr>
          <w:p w14:paraId="17C82267" w14:textId="5D110856" w:rsidR="00023B44" w:rsidRPr="00505957" w:rsidRDefault="000A0D36" w:rsidP="00023B44">
            <w:pPr>
              <w:widowControl w:val="0"/>
              <w:suppressAutoHyphens/>
              <w:autoSpaceDE w:val="0"/>
              <w:autoSpaceDN w:val="0"/>
              <w:spacing w:after="0" w:line="240" w:lineRule="auto"/>
              <w:jc w:val="center"/>
              <w:rPr>
                <w:rFonts w:ascii="Times New Roman" w:eastAsia="Droid Sans Fallback" w:hAnsi="Times New Roman" w:cs="Times New Roman"/>
                <w:i/>
                <w:kern w:val="2"/>
                <w:lang w:val="uk-UA" w:eastAsia="zh-CN" w:bidi="hi-IN"/>
              </w:rPr>
            </w:pPr>
            <w:r w:rsidRPr="000A0D36">
              <w:rPr>
                <w:rFonts w:ascii="Times New Roman" w:eastAsia="Droid Sans Fallback" w:hAnsi="Times New Roman" w:cs="Times New Roman"/>
                <w:i/>
                <w:kern w:val="2"/>
                <w:lang w:val="uk-UA" w:eastAsia="zh-CN" w:bidi="hi-IN"/>
              </w:rPr>
              <w:t>1 раз на 2 тижні</w:t>
            </w:r>
          </w:p>
        </w:tc>
      </w:tr>
      <w:tr w:rsidR="00023B44" w:rsidRPr="00505957" w14:paraId="19B612F0" w14:textId="77777777" w:rsidTr="00C143E4">
        <w:trPr>
          <w:trHeight w:val="309"/>
        </w:trPr>
        <w:tc>
          <w:tcPr>
            <w:tcW w:w="1447" w:type="dxa"/>
            <w:tcBorders>
              <w:top w:val="single" w:sz="4" w:space="0" w:color="auto"/>
              <w:left w:val="single" w:sz="4" w:space="0" w:color="auto"/>
              <w:bottom w:val="single" w:sz="4" w:space="0" w:color="auto"/>
              <w:right w:val="single" w:sz="4" w:space="0" w:color="auto"/>
            </w:tcBorders>
          </w:tcPr>
          <w:p w14:paraId="6D42C844" w14:textId="20CE590A"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t>Семінарське заняття 8</w:t>
            </w:r>
          </w:p>
        </w:tc>
        <w:tc>
          <w:tcPr>
            <w:tcW w:w="4649" w:type="dxa"/>
            <w:tcBorders>
              <w:top w:val="single" w:sz="4" w:space="0" w:color="auto"/>
              <w:left w:val="single" w:sz="4" w:space="0" w:color="auto"/>
              <w:bottom w:val="single" w:sz="4" w:space="0" w:color="auto"/>
              <w:right w:val="single" w:sz="4" w:space="0" w:color="auto"/>
            </w:tcBorders>
          </w:tcPr>
          <w:p w14:paraId="73523DA9" w14:textId="77777777" w:rsidR="00505957" w:rsidRPr="00505957" w:rsidRDefault="00505957" w:rsidP="00505957">
            <w:pPr>
              <w:widowControl w:val="0"/>
              <w:suppressAutoHyphens/>
              <w:autoSpaceDE w:val="0"/>
              <w:autoSpaceDN w:val="0"/>
              <w:spacing w:after="0" w:line="240" w:lineRule="auto"/>
              <w:jc w:val="both"/>
              <w:rPr>
                <w:rFonts w:ascii="Times New Roman" w:eastAsia="Droid Sans Fallback" w:hAnsi="Times New Roman" w:cs="Times New Roman"/>
                <w:i/>
                <w:iCs/>
                <w:kern w:val="2"/>
                <w:lang w:val="uk-UA" w:eastAsia="zh-CN" w:bidi="hi-IN"/>
              </w:rPr>
            </w:pPr>
            <w:r w:rsidRPr="00505957">
              <w:rPr>
                <w:rFonts w:ascii="Times New Roman" w:eastAsia="Droid Sans Fallback" w:hAnsi="Times New Roman" w:cs="Times New Roman"/>
                <w:i/>
                <w:iCs/>
                <w:kern w:val="2"/>
                <w:lang w:val="uk-UA" w:eastAsia="zh-CN" w:bidi="hi-IN"/>
              </w:rPr>
              <w:t>Тема 8. Імідж як історична та структурна константа комунікаційного простору суспільства</w:t>
            </w:r>
          </w:p>
          <w:p w14:paraId="350A9A3C" w14:textId="35146B37" w:rsidR="00023B44" w:rsidRPr="00505957" w:rsidRDefault="00505957" w:rsidP="00505957">
            <w:pPr>
              <w:widowControl w:val="0"/>
              <w:suppressAutoHyphens/>
              <w:autoSpaceDE w:val="0"/>
              <w:autoSpaceDN w:val="0"/>
              <w:spacing w:after="0" w:line="240" w:lineRule="auto"/>
              <w:jc w:val="both"/>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t xml:space="preserve">Імідж як знакова система. Семіотичні моделі візуальної комунікації. Основні наукові підходи до визначення поняття імідж. Функціональність іміджу. Типологія іміджів та проблема їх класифікації. Образ, маска, стереотип, репутація, статус, престиж у структурі іміджу. Основні підходи до визначення поняття “імідж”. Співвідношення понять імідж, образ, ідеал, маска, стереотип, репутація, статус, престиж. Види іміджів. </w:t>
            </w:r>
            <w:r w:rsidRPr="00505957">
              <w:rPr>
                <w:rFonts w:ascii="Times New Roman" w:eastAsia="Droid Sans Fallback" w:hAnsi="Times New Roman" w:cs="Times New Roman"/>
                <w:kern w:val="2"/>
                <w:lang w:val="uk-UA" w:eastAsia="zh-CN" w:bidi="hi-IN"/>
              </w:rPr>
              <w:lastRenderedPageBreak/>
              <w:t>Біологічний, комунікативний, соціальний, міфологічний, професійний та контекстний компоненти іміджу.</w:t>
            </w:r>
          </w:p>
        </w:tc>
        <w:tc>
          <w:tcPr>
            <w:tcW w:w="1162" w:type="dxa"/>
            <w:tcBorders>
              <w:top w:val="single" w:sz="4" w:space="0" w:color="auto"/>
              <w:left w:val="single" w:sz="4" w:space="0" w:color="auto"/>
              <w:bottom w:val="single" w:sz="4" w:space="0" w:color="auto"/>
              <w:right w:val="single" w:sz="4" w:space="0" w:color="auto"/>
            </w:tcBorders>
          </w:tcPr>
          <w:p w14:paraId="72CBCF54" w14:textId="449142F7" w:rsidR="00023B44" w:rsidRPr="00505957" w:rsidRDefault="00981720"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Pr>
                <w:rFonts w:ascii="Times New Roman" w:eastAsia="Droid Sans Fallback" w:hAnsi="Times New Roman" w:cs="Times New Roman"/>
                <w:kern w:val="2"/>
                <w:lang w:val="uk-UA" w:eastAsia="zh-CN" w:bidi="hi-IN"/>
              </w:rPr>
              <w:lastRenderedPageBreak/>
              <w:t>2</w:t>
            </w:r>
          </w:p>
        </w:tc>
        <w:tc>
          <w:tcPr>
            <w:tcW w:w="851" w:type="dxa"/>
            <w:tcBorders>
              <w:top w:val="single" w:sz="4" w:space="0" w:color="auto"/>
              <w:left w:val="single" w:sz="4" w:space="0" w:color="auto"/>
              <w:bottom w:val="single" w:sz="4" w:space="0" w:color="auto"/>
              <w:right w:val="single" w:sz="4" w:space="0" w:color="auto"/>
            </w:tcBorders>
          </w:tcPr>
          <w:p w14:paraId="0FDDBA10" w14:textId="77777777"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p>
        </w:tc>
        <w:tc>
          <w:tcPr>
            <w:tcW w:w="1672" w:type="dxa"/>
            <w:tcBorders>
              <w:left w:val="single" w:sz="4" w:space="0" w:color="auto"/>
              <w:right w:val="single" w:sz="4" w:space="0" w:color="auto"/>
            </w:tcBorders>
          </w:tcPr>
          <w:p w14:paraId="4837A4B2" w14:textId="5D8EB6A1" w:rsidR="00023B44" w:rsidRPr="000A0D36" w:rsidRDefault="000A0D36" w:rsidP="00023B44">
            <w:pPr>
              <w:widowControl w:val="0"/>
              <w:suppressAutoHyphens/>
              <w:autoSpaceDE w:val="0"/>
              <w:autoSpaceDN w:val="0"/>
              <w:spacing w:after="0" w:line="240" w:lineRule="auto"/>
              <w:jc w:val="center"/>
              <w:rPr>
                <w:rFonts w:ascii="Times New Roman" w:eastAsia="Droid Sans Fallback" w:hAnsi="Times New Roman" w:cs="Times New Roman"/>
                <w:i/>
                <w:kern w:val="2"/>
                <w:lang w:eastAsia="zh-CN" w:bidi="hi-IN"/>
              </w:rPr>
            </w:pPr>
            <w:r>
              <w:rPr>
                <w:rFonts w:ascii="Times New Roman" w:eastAsia="Droid Sans Fallback" w:hAnsi="Times New Roman" w:cs="Times New Roman"/>
                <w:i/>
                <w:noProof/>
                <w:kern w:val="2"/>
                <w:lang w:eastAsia="zh-CN" w:bidi="hi-IN"/>
              </w:rPr>
              <w:t xml:space="preserve">Щотижня </w:t>
            </w:r>
          </w:p>
        </w:tc>
      </w:tr>
      <w:tr w:rsidR="00023B44" w:rsidRPr="00505957" w14:paraId="676707DC" w14:textId="77777777" w:rsidTr="00C143E4">
        <w:trPr>
          <w:trHeight w:val="90"/>
        </w:trPr>
        <w:tc>
          <w:tcPr>
            <w:tcW w:w="1447" w:type="dxa"/>
            <w:tcBorders>
              <w:top w:val="single" w:sz="4" w:space="0" w:color="auto"/>
              <w:left w:val="single" w:sz="4" w:space="0" w:color="auto"/>
              <w:bottom w:val="single" w:sz="4" w:space="0" w:color="auto"/>
              <w:right w:val="single" w:sz="4" w:space="0" w:color="auto"/>
            </w:tcBorders>
          </w:tcPr>
          <w:p w14:paraId="79014598" w14:textId="77777777"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t>Самостійна робота</w:t>
            </w:r>
          </w:p>
          <w:p w14:paraId="40D7D234" w14:textId="77777777"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p>
        </w:tc>
        <w:tc>
          <w:tcPr>
            <w:tcW w:w="4649" w:type="dxa"/>
            <w:tcBorders>
              <w:top w:val="single" w:sz="4" w:space="0" w:color="auto"/>
              <w:left w:val="single" w:sz="4" w:space="0" w:color="auto"/>
              <w:right w:val="single" w:sz="4" w:space="0" w:color="auto"/>
            </w:tcBorders>
          </w:tcPr>
          <w:p w14:paraId="32A7E3A4" w14:textId="642C25DA" w:rsidR="00023B44" w:rsidRPr="00505957" w:rsidRDefault="00023B44" w:rsidP="00023B44">
            <w:pPr>
              <w:widowControl w:val="0"/>
              <w:suppressAutoHyphens/>
              <w:autoSpaceDE w:val="0"/>
              <w:autoSpaceDN w:val="0"/>
              <w:spacing w:after="0" w:line="240" w:lineRule="auto"/>
              <w:jc w:val="both"/>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t xml:space="preserve">Тема. </w:t>
            </w:r>
            <w:r w:rsidR="00505957" w:rsidRPr="00505957">
              <w:rPr>
                <w:rFonts w:ascii="Times New Roman" w:eastAsia="Droid Sans Fallback" w:hAnsi="Times New Roman" w:cs="Times New Roman"/>
                <w:kern w:val="2"/>
                <w:lang w:val="uk-UA" w:eastAsia="zh-CN" w:bidi="hi-IN"/>
              </w:rPr>
              <w:t>Тема 8. Імідж як історична та структурна константа комунікаційного простору суспільства</w:t>
            </w:r>
          </w:p>
          <w:p w14:paraId="18EC35B8" w14:textId="77777777" w:rsidR="00522051" w:rsidRPr="00522051" w:rsidRDefault="00522051" w:rsidP="00522051">
            <w:pPr>
              <w:widowControl w:val="0"/>
              <w:suppressAutoHyphens/>
              <w:autoSpaceDE w:val="0"/>
              <w:autoSpaceDN w:val="0"/>
              <w:spacing w:after="0" w:line="240" w:lineRule="auto"/>
              <w:jc w:val="both"/>
              <w:rPr>
                <w:rFonts w:ascii="Times New Roman" w:eastAsia="Droid Sans Fallback" w:hAnsi="Times New Roman" w:cs="Times New Roman"/>
                <w:kern w:val="2"/>
                <w:lang w:val="uk-UA" w:eastAsia="zh-CN" w:bidi="hi-IN"/>
              </w:rPr>
            </w:pPr>
            <w:r w:rsidRPr="00522051">
              <w:rPr>
                <w:rFonts w:ascii="Times New Roman" w:eastAsia="Droid Sans Fallback" w:hAnsi="Times New Roman" w:cs="Times New Roman"/>
                <w:kern w:val="2"/>
                <w:lang w:val="uk-UA" w:eastAsia="zh-CN" w:bidi="hi-IN"/>
              </w:rPr>
              <w:t xml:space="preserve">Підготовка до обговорення за однією із запропонованих викладачем методик («Мікрофон», «Екологічний ланцюжок», «Прес», «Дилема») </w:t>
            </w:r>
          </w:p>
          <w:p w14:paraId="38D598A1" w14:textId="77777777" w:rsidR="00522051" w:rsidRPr="00522051" w:rsidRDefault="00522051" w:rsidP="00522051">
            <w:pPr>
              <w:widowControl w:val="0"/>
              <w:suppressAutoHyphens/>
              <w:autoSpaceDE w:val="0"/>
              <w:autoSpaceDN w:val="0"/>
              <w:spacing w:after="0" w:line="240" w:lineRule="auto"/>
              <w:jc w:val="both"/>
              <w:rPr>
                <w:rFonts w:ascii="Times New Roman" w:eastAsia="Droid Sans Fallback" w:hAnsi="Times New Roman" w:cs="Times New Roman"/>
                <w:kern w:val="2"/>
                <w:lang w:val="uk-UA" w:eastAsia="zh-CN" w:bidi="hi-IN"/>
              </w:rPr>
            </w:pPr>
            <w:r w:rsidRPr="00522051">
              <w:rPr>
                <w:rFonts w:ascii="Times New Roman" w:eastAsia="Droid Sans Fallback" w:hAnsi="Times New Roman" w:cs="Times New Roman"/>
                <w:kern w:val="2"/>
                <w:lang w:val="uk-UA" w:eastAsia="zh-CN" w:bidi="hi-IN"/>
              </w:rPr>
              <w:t>Аналітичний кейс: підбір ілюстративної бази</w:t>
            </w:r>
          </w:p>
          <w:p w14:paraId="6DD4E0BE" w14:textId="1FE3B801" w:rsidR="00023B44" w:rsidRPr="00505957" w:rsidRDefault="00522051" w:rsidP="00522051">
            <w:pPr>
              <w:widowControl w:val="0"/>
              <w:suppressAutoHyphens/>
              <w:autoSpaceDE w:val="0"/>
              <w:autoSpaceDN w:val="0"/>
              <w:spacing w:after="0" w:line="240" w:lineRule="auto"/>
              <w:jc w:val="both"/>
              <w:rPr>
                <w:rFonts w:ascii="Times New Roman" w:eastAsia="Droid Sans Fallback" w:hAnsi="Times New Roman" w:cs="Times New Roman"/>
                <w:kern w:val="2"/>
                <w:lang w:val="uk-UA" w:eastAsia="zh-CN" w:bidi="hi-IN"/>
              </w:rPr>
            </w:pPr>
            <w:r w:rsidRPr="00522051">
              <w:rPr>
                <w:rFonts w:ascii="Times New Roman" w:eastAsia="Droid Sans Fallback" w:hAnsi="Times New Roman" w:cs="Times New Roman"/>
                <w:kern w:val="2"/>
                <w:lang w:val="uk-UA" w:eastAsia="zh-CN" w:bidi="hi-IN"/>
              </w:rPr>
              <w:t>Творча робота:</w:t>
            </w:r>
            <w:r>
              <w:rPr>
                <w:rFonts w:ascii="Times New Roman" w:eastAsia="Droid Sans Fallback" w:hAnsi="Times New Roman" w:cs="Times New Roman"/>
                <w:kern w:val="2"/>
                <w:lang w:val="uk-UA" w:eastAsia="zh-CN" w:bidi="hi-IN"/>
              </w:rPr>
              <w:t xml:space="preserve"> с</w:t>
            </w:r>
            <w:r w:rsidRPr="00522051">
              <w:rPr>
                <w:rFonts w:ascii="Times New Roman" w:eastAsia="Droid Sans Fallback" w:hAnsi="Times New Roman" w:cs="Times New Roman"/>
                <w:kern w:val="2"/>
                <w:lang w:val="uk-UA" w:eastAsia="zh-CN" w:bidi="hi-IN"/>
              </w:rPr>
              <w:t>кла</w:t>
            </w:r>
            <w:r>
              <w:rPr>
                <w:rFonts w:ascii="Times New Roman" w:eastAsia="Droid Sans Fallback" w:hAnsi="Times New Roman" w:cs="Times New Roman"/>
                <w:kern w:val="2"/>
                <w:lang w:val="uk-UA" w:eastAsia="zh-CN" w:bidi="hi-IN"/>
              </w:rPr>
              <w:t>сти</w:t>
            </w:r>
            <w:r w:rsidRPr="00522051">
              <w:rPr>
                <w:rFonts w:ascii="Times New Roman" w:eastAsia="Droid Sans Fallback" w:hAnsi="Times New Roman" w:cs="Times New Roman"/>
                <w:kern w:val="2"/>
                <w:lang w:val="uk-UA" w:eastAsia="zh-CN" w:bidi="hi-IN"/>
              </w:rPr>
              <w:t xml:space="preserve"> текст у жанрі оди власної неординарності (незвичайності), зазначаючи про свої позитивні особистісні характеристики</w:t>
            </w:r>
          </w:p>
        </w:tc>
        <w:tc>
          <w:tcPr>
            <w:tcW w:w="1162" w:type="dxa"/>
            <w:tcBorders>
              <w:top w:val="single" w:sz="4" w:space="0" w:color="auto"/>
              <w:left w:val="single" w:sz="4" w:space="0" w:color="auto"/>
              <w:right w:val="single" w:sz="4" w:space="0" w:color="auto"/>
            </w:tcBorders>
          </w:tcPr>
          <w:p w14:paraId="1ABED4E2" w14:textId="13C2E00A" w:rsidR="00023B44" w:rsidRPr="00505957" w:rsidRDefault="00981720"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Pr>
                <w:rFonts w:ascii="Times New Roman" w:eastAsia="Droid Sans Fallback" w:hAnsi="Times New Roman" w:cs="Times New Roman"/>
                <w:kern w:val="2"/>
                <w:lang w:val="uk-UA" w:eastAsia="zh-CN" w:bidi="hi-IN"/>
              </w:rPr>
              <w:t>6</w:t>
            </w:r>
          </w:p>
        </w:tc>
        <w:tc>
          <w:tcPr>
            <w:tcW w:w="851" w:type="dxa"/>
            <w:tcBorders>
              <w:top w:val="single" w:sz="4" w:space="0" w:color="auto"/>
              <w:left w:val="single" w:sz="4" w:space="0" w:color="auto"/>
              <w:right w:val="single" w:sz="4" w:space="0" w:color="auto"/>
            </w:tcBorders>
          </w:tcPr>
          <w:p w14:paraId="25F99F52" w14:textId="77777777"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p>
        </w:tc>
        <w:tc>
          <w:tcPr>
            <w:tcW w:w="1672" w:type="dxa"/>
            <w:tcBorders>
              <w:left w:val="single" w:sz="4" w:space="0" w:color="auto"/>
              <w:right w:val="single" w:sz="4" w:space="0" w:color="auto"/>
            </w:tcBorders>
          </w:tcPr>
          <w:p w14:paraId="7461CF9F" w14:textId="2753DEFC" w:rsidR="00023B44" w:rsidRPr="00505957" w:rsidRDefault="000A0D36" w:rsidP="00023B44">
            <w:pPr>
              <w:widowControl w:val="0"/>
              <w:suppressAutoHyphens/>
              <w:autoSpaceDE w:val="0"/>
              <w:autoSpaceDN w:val="0"/>
              <w:spacing w:after="0" w:line="240" w:lineRule="auto"/>
              <w:jc w:val="center"/>
              <w:rPr>
                <w:rFonts w:ascii="Times New Roman" w:eastAsia="Droid Sans Fallback" w:hAnsi="Times New Roman" w:cs="Times New Roman"/>
                <w:i/>
                <w:kern w:val="2"/>
                <w:lang w:val="uk-UA" w:eastAsia="zh-CN" w:bidi="hi-IN"/>
              </w:rPr>
            </w:pPr>
            <w:r w:rsidRPr="000A0D36">
              <w:rPr>
                <w:rFonts w:ascii="Times New Roman" w:eastAsia="Droid Sans Fallback" w:hAnsi="Times New Roman" w:cs="Times New Roman"/>
                <w:i/>
                <w:kern w:val="2"/>
                <w:lang w:val="uk-UA" w:eastAsia="zh-CN" w:bidi="hi-IN"/>
              </w:rPr>
              <w:t>Щотижня</w:t>
            </w:r>
          </w:p>
        </w:tc>
      </w:tr>
      <w:tr w:rsidR="00023B44" w:rsidRPr="00505957" w14:paraId="00D64B89" w14:textId="77777777" w:rsidTr="00A37ABC">
        <w:trPr>
          <w:trHeight w:val="431"/>
        </w:trPr>
        <w:tc>
          <w:tcPr>
            <w:tcW w:w="1447" w:type="dxa"/>
            <w:tcBorders>
              <w:top w:val="single" w:sz="4" w:space="0" w:color="auto"/>
              <w:left w:val="single" w:sz="4" w:space="0" w:color="auto"/>
              <w:bottom w:val="single" w:sz="4" w:space="0" w:color="auto"/>
              <w:right w:val="single" w:sz="4" w:space="0" w:color="auto"/>
            </w:tcBorders>
          </w:tcPr>
          <w:p w14:paraId="76A581EC" w14:textId="1882C416"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t xml:space="preserve">Лекція </w:t>
            </w:r>
            <w:r w:rsidR="00505957">
              <w:rPr>
                <w:rFonts w:ascii="Times New Roman" w:eastAsia="Droid Sans Fallback" w:hAnsi="Times New Roman" w:cs="Times New Roman"/>
                <w:kern w:val="2"/>
                <w:lang w:val="uk-UA" w:eastAsia="zh-CN" w:bidi="hi-IN"/>
              </w:rPr>
              <w:t>8</w:t>
            </w:r>
          </w:p>
        </w:tc>
        <w:tc>
          <w:tcPr>
            <w:tcW w:w="4649" w:type="dxa"/>
            <w:tcBorders>
              <w:top w:val="single" w:sz="4" w:space="0" w:color="auto"/>
              <w:left w:val="single" w:sz="4" w:space="0" w:color="auto"/>
              <w:right w:val="single" w:sz="4" w:space="0" w:color="auto"/>
            </w:tcBorders>
          </w:tcPr>
          <w:p w14:paraId="4676365E" w14:textId="37E5C9F8" w:rsidR="00023B44" w:rsidRPr="00505957" w:rsidRDefault="00023B44" w:rsidP="00023B44">
            <w:pPr>
              <w:widowControl w:val="0"/>
              <w:suppressAutoHyphens/>
              <w:autoSpaceDE w:val="0"/>
              <w:autoSpaceDN w:val="0"/>
              <w:spacing w:after="0" w:line="240" w:lineRule="auto"/>
              <w:jc w:val="both"/>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t xml:space="preserve">Тема. </w:t>
            </w:r>
            <w:r w:rsidR="00A37ABC" w:rsidRPr="00A37ABC">
              <w:rPr>
                <w:rFonts w:ascii="Times New Roman" w:eastAsia="Droid Sans Fallback" w:hAnsi="Times New Roman" w:cs="Times New Roman"/>
                <w:kern w:val="2"/>
                <w:lang w:val="uk-UA" w:eastAsia="zh-CN" w:bidi="hi-IN"/>
              </w:rPr>
              <w:t>Тема 9. Соціально-психологічні аспекти сприйняття іміджу людини</w:t>
            </w:r>
          </w:p>
        </w:tc>
        <w:tc>
          <w:tcPr>
            <w:tcW w:w="1162" w:type="dxa"/>
            <w:tcBorders>
              <w:top w:val="single" w:sz="4" w:space="0" w:color="auto"/>
              <w:left w:val="single" w:sz="4" w:space="0" w:color="auto"/>
              <w:right w:val="single" w:sz="4" w:space="0" w:color="auto"/>
            </w:tcBorders>
          </w:tcPr>
          <w:p w14:paraId="401082E6" w14:textId="36199F19" w:rsidR="00023B44" w:rsidRPr="00505957" w:rsidRDefault="00981720"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Pr>
                <w:rFonts w:ascii="Times New Roman" w:eastAsia="Droid Sans Fallback" w:hAnsi="Times New Roman" w:cs="Times New Roman"/>
                <w:kern w:val="2"/>
                <w:lang w:val="uk-UA" w:eastAsia="zh-CN" w:bidi="hi-IN"/>
              </w:rPr>
              <w:t>2</w:t>
            </w:r>
          </w:p>
        </w:tc>
        <w:tc>
          <w:tcPr>
            <w:tcW w:w="851" w:type="dxa"/>
            <w:tcBorders>
              <w:top w:val="single" w:sz="4" w:space="0" w:color="auto"/>
              <w:left w:val="single" w:sz="4" w:space="0" w:color="auto"/>
              <w:right w:val="single" w:sz="4" w:space="0" w:color="auto"/>
            </w:tcBorders>
          </w:tcPr>
          <w:p w14:paraId="547A87B9" w14:textId="77777777"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p>
        </w:tc>
        <w:tc>
          <w:tcPr>
            <w:tcW w:w="1672" w:type="dxa"/>
            <w:tcBorders>
              <w:left w:val="single" w:sz="4" w:space="0" w:color="auto"/>
              <w:right w:val="single" w:sz="4" w:space="0" w:color="auto"/>
            </w:tcBorders>
          </w:tcPr>
          <w:p w14:paraId="7BB599B2" w14:textId="20CE1771" w:rsidR="00023B44" w:rsidRPr="00505957" w:rsidRDefault="000A0D36" w:rsidP="00023B44">
            <w:pPr>
              <w:widowControl w:val="0"/>
              <w:suppressAutoHyphens/>
              <w:autoSpaceDE w:val="0"/>
              <w:autoSpaceDN w:val="0"/>
              <w:spacing w:after="0" w:line="240" w:lineRule="auto"/>
              <w:jc w:val="center"/>
              <w:rPr>
                <w:rFonts w:ascii="Times New Roman" w:eastAsia="Droid Sans Fallback" w:hAnsi="Times New Roman" w:cs="Times New Roman"/>
                <w:i/>
                <w:kern w:val="2"/>
                <w:lang w:val="uk-UA" w:eastAsia="zh-CN" w:bidi="hi-IN"/>
              </w:rPr>
            </w:pPr>
            <w:r>
              <w:rPr>
                <w:rFonts w:ascii="Times New Roman" w:eastAsia="Droid Sans Fallback" w:hAnsi="Times New Roman" w:cs="Times New Roman"/>
                <w:i/>
                <w:kern w:val="2"/>
                <w:lang w:val="uk-UA" w:eastAsia="zh-CN" w:bidi="hi-IN"/>
              </w:rPr>
              <w:t>1 раз на 2 тижні</w:t>
            </w:r>
          </w:p>
        </w:tc>
      </w:tr>
      <w:tr w:rsidR="00023B44" w:rsidRPr="00480F49" w14:paraId="4FDDF128" w14:textId="77777777" w:rsidTr="00C143E4">
        <w:trPr>
          <w:trHeight w:val="255"/>
        </w:trPr>
        <w:tc>
          <w:tcPr>
            <w:tcW w:w="1447" w:type="dxa"/>
            <w:tcBorders>
              <w:top w:val="single" w:sz="4" w:space="0" w:color="auto"/>
              <w:left w:val="single" w:sz="4" w:space="0" w:color="auto"/>
              <w:bottom w:val="single" w:sz="4" w:space="0" w:color="auto"/>
              <w:right w:val="single" w:sz="4" w:space="0" w:color="auto"/>
            </w:tcBorders>
          </w:tcPr>
          <w:p w14:paraId="381C82A3" w14:textId="77777777"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t>Семінарське заняття 9</w:t>
            </w:r>
          </w:p>
        </w:tc>
        <w:tc>
          <w:tcPr>
            <w:tcW w:w="4649" w:type="dxa"/>
            <w:tcBorders>
              <w:left w:val="single" w:sz="4" w:space="0" w:color="auto"/>
              <w:right w:val="single" w:sz="4" w:space="0" w:color="auto"/>
            </w:tcBorders>
          </w:tcPr>
          <w:p w14:paraId="28607C7E" w14:textId="619D50F2" w:rsidR="00A37ABC" w:rsidRPr="00A37ABC" w:rsidRDefault="00A37ABC" w:rsidP="00A37ABC">
            <w:pPr>
              <w:widowControl w:val="0"/>
              <w:suppressAutoHyphens/>
              <w:autoSpaceDE w:val="0"/>
              <w:autoSpaceDN w:val="0"/>
              <w:spacing w:after="0" w:line="240" w:lineRule="auto"/>
              <w:jc w:val="both"/>
              <w:rPr>
                <w:rFonts w:ascii="Times New Roman" w:eastAsia="Droid Sans Fallback" w:hAnsi="Times New Roman" w:cs="Times New Roman"/>
                <w:i/>
                <w:iCs/>
                <w:kern w:val="2"/>
                <w:lang w:val="uk-UA" w:eastAsia="zh-CN" w:bidi="hi-IN"/>
              </w:rPr>
            </w:pPr>
            <w:r w:rsidRPr="00A37ABC">
              <w:rPr>
                <w:rFonts w:ascii="Times New Roman" w:eastAsia="Droid Sans Fallback" w:hAnsi="Times New Roman" w:cs="Times New Roman"/>
                <w:i/>
                <w:iCs/>
                <w:kern w:val="2"/>
                <w:lang w:val="uk-UA" w:eastAsia="zh-CN" w:bidi="hi-IN"/>
              </w:rPr>
              <w:t>Тема 9. Соціально-психологічні аспекти сприйняття іміджу людини</w:t>
            </w:r>
          </w:p>
          <w:p w14:paraId="19406A8F" w14:textId="1894C465" w:rsidR="00023B44" w:rsidRPr="00505957" w:rsidRDefault="00A37ABC" w:rsidP="00A37ABC">
            <w:pPr>
              <w:widowControl w:val="0"/>
              <w:suppressAutoHyphens/>
              <w:autoSpaceDE w:val="0"/>
              <w:autoSpaceDN w:val="0"/>
              <w:spacing w:after="0" w:line="240" w:lineRule="auto"/>
              <w:jc w:val="both"/>
              <w:rPr>
                <w:rFonts w:ascii="Times New Roman" w:eastAsia="Droid Sans Fallback" w:hAnsi="Times New Roman" w:cs="Times New Roman"/>
                <w:kern w:val="2"/>
                <w:lang w:val="uk-UA" w:eastAsia="zh-CN" w:bidi="hi-IN"/>
              </w:rPr>
            </w:pPr>
            <w:r w:rsidRPr="00A37ABC">
              <w:rPr>
                <w:rFonts w:ascii="Times New Roman" w:eastAsia="Droid Sans Fallback" w:hAnsi="Times New Roman" w:cs="Times New Roman"/>
                <w:kern w:val="2"/>
                <w:lang w:val="uk-UA" w:eastAsia="zh-CN" w:bidi="hi-IN"/>
              </w:rPr>
              <w:t>Формування іміджу як створення соціальної реальності у людській свідомості. Перцептивна комунікація. Соціальні стереотипи й аттітюди (установки) у процесі іміджування. Соціально-психологічні феномени трансляції й сприйняття іміджу: інтуїція, хіндсайт, соціальні очікування, фундаментальна помилка атрибуції, установка, переконання, оцінка. Психологія впливу та іміджування. Соціально-психологічний інструментарій іміджування та його вплив на аудиторію: Позиціювання, маніпулювання, міфологізація як основні інструменти впливу на аудиторію. Емоціоналізація, вербалізація, візуалізація як основні прийоми іміджування. Деталізація та метафоризація іміджу у соціальному просторі. Нейролінгвістичне програмування у процесі створення іміджу публічної персони. Принципи психологічного проектування іміджу – принципи цілісності та заданості.</w:t>
            </w:r>
          </w:p>
        </w:tc>
        <w:tc>
          <w:tcPr>
            <w:tcW w:w="1162" w:type="dxa"/>
            <w:tcBorders>
              <w:left w:val="single" w:sz="4" w:space="0" w:color="auto"/>
              <w:right w:val="single" w:sz="4" w:space="0" w:color="auto"/>
            </w:tcBorders>
          </w:tcPr>
          <w:p w14:paraId="5744B9C1" w14:textId="0FF95628" w:rsidR="00023B44" w:rsidRPr="00505957" w:rsidRDefault="00981720"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Pr>
                <w:rFonts w:ascii="Times New Roman" w:eastAsia="Droid Sans Fallback" w:hAnsi="Times New Roman" w:cs="Times New Roman"/>
                <w:kern w:val="2"/>
                <w:lang w:val="uk-UA" w:eastAsia="zh-CN" w:bidi="hi-IN"/>
              </w:rPr>
              <w:t>2</w:t>
            </w:r>
          </w:p>
        </w:tc>
        <w:tc>
          <w:tcPr>
            <w:tcW w:w="851" w:type="dxa"/>
            <w:tcBorders>
              <w:left w:val="single" w:sz="4" w:space="0" w:color="auto"/>
              <w:right w:val="single" w:sz="4" w:space="0" w:color="auto"/>
            </w:tcBorders>
          </w:tcPr>
          <w:p w14:paraId="0296F7BC" w14:textId="77777777"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p>
        </w:tc>
        <w:tc>
          <w:tcPr>
            <w:tcW w:w="1672" w:type="dxa"/>
            <w:tcBorders>
              <w:left w:val="single" w:sz="4" w:space="0" w:color="auto"/>
              <w:right w:val="single" w:sz="4" w:space="0" w:color="auto"/>
            </w:tcBorders>
          </w:tcPr>
          <w:p w14:paraId="74AA99DF" w14:textId="77B77907" w:rsidR="00023B44" w:rsidRPr="00505957" w:rsidRDefault="000A0D36" w:rsidP="00023B44">
            <w:pPr>
              <w:widowControl w:val="0"/>
              <w:suppressAutoHyphens/>
              <w:autoSpaceDE w:val="0"/>
              <w:autoSpaceDN w:val="0"/>
              <w:spacing w:after="0" w:line="240" w:lineRule="auto"/>
              <w:jc w:val="center"/>
              <w:rPr>
                <w:rFonts w:ascii="Times New Roman" w:eastAsia="Droid Sans Fallback" w:hAnsi="Times New Roman" w:cs="Times New Roman"/>
                <w:i/>
                <w:kern w:val="2"/>
                <w:lang w:val="uk-UA" w:eastAsia="zh-CN" w:bidi="hi-IN"/>
              </w:rPr>
            </w:pPr>
            <w:r w:rsidRPr="000A0D36">
              <w:rPr>
                <w:rFonts w:ascii="Times New Roman" w:eastAsia="Droid Sans Fallback" w:hAnsi="Times New Roman" w:cs="Times New Roman"/>
                <w:i/>
                <w:kern w:val="2"/>
                <w:lang w:val="uk-UA" w:eastAsia="zh-CN" w:bidi="hi-IN"/>
              </w:rPr>
              <w:t>Щотижня</w:t>
            </w:r>
          </w:p>
        </w:tc>
      </w:tr>
      <w:tr w:rsidR="00023B44" w:rsidRPr="00480F49" w14:paraId="62E1EDF7" w14:textId="77777777" w:rsidTr="00C143E4">
        <w:trPr>
          <w:trHeight w:val="111"/>
        </w:trPr>
        <w:tc>
          <w:tcPr>
            <w:tcW w:w="1447" w:type="dxa"/>
            <w:tcBorders>
              <w:top w:val="single" w:sz="4" w:space="0" w:color="auto"/>
              <w:left w:val="single" w:sz="4" w:space="0" w:color="auto"/>
              <w:bottom w:val="single" w:sz="4" w:space="0" w:color="auto"/>
              <w:right w:val="single" w:sz="4" w:space="0" w:color="auto"/>
            </w:tcBorders>
          </w:tcPr>
          <w:p w14:paraId="107960BA" w14:textId="77777777"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t>Самостійна робота</w:t>
            </w:r>
          </w:p>
        </w:tc>
        <w:tc>
          <w:tcPr>
            <w:tcW w:w="4649" w:type="dxa"/>
            <w:tcBorders>
              <w:left w:val="single" w:sz="4" w:space="0" w:color="auto"/>
              <w:right w:val="single" w:sz="4" w:space="0" w:color="auto"/>
            </w:tcBorders>
          </w:tcPr>
          <w:p w14:paraId="051283D1" w14:textId="535E6A71" w:rsidR="00A37ABC" w:rsidRDefault="00023B44" w:rsidP="00023B44">
            <w:pPr>
              <w:widowControl w:val="0"/>
              <w:suppressAutoHyphens/>
              <w:autoSpaceDE w:val="0"/>
              <w:autoSpaceDN w:val="0"/>
              <w:spacing w:after="0" w:line="240" w:lineRule="auto"/>
              <w:jc w:val="both"/>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t>Тема</w:t>
            </w:r>
            <w:r w:rsidR="00A37ABC">
              <w:rPr>
                <w:rFonts w:ascii="Times New Roman" w:eastAsia="Droid Sans Fallback" w:hAnsi="Times New Roman" w:cs="Times New Roman"/>
                <w:kern w:val="2"/>
                <w:lang w:val="uk-UA" w:eastAsia="zh-CN" w:bidi="hi-IN"/>
              </w:rPr>
              <w:t xml:space="preserve">. </w:t>
            </w:r>
            <w:r w:rsidR="00A37ABC" w:rsidRPr="00A37ABC">
              <w:rPr>
                <w:rFonts w:ascii="Times New Roman" w:eastAsia="Droid Sans Fallback" w:hAnsi="Times New Roman" w:cs="Times New Roman"/>
                <w:kern w:val="2"/>
                <w:lang w:val="uk-UA" w:eastAsia="zh-CN" w:bidi="hi-IN"/>
              </w:rPr>
              <w:t>Соціально-психологічні аспекти сприйняття іміджу людини</w:t>
            </w:r>
          </w:p>
          <w:p w14:paraId="232F48A7" w14:textId="77777777" w:rsidR="00522051" w:rsidRPr="00522051" w:rsidRDefault="00522051" w:rsidP="00522051">
            <w:pPr>
              <w:widowControl w:val="0"/>
              <w:suppressAutoHyphens/>
              <w:autoSpaceDE w:val="0"/>
              <w:autoSpaceDN w:val="0"/>
              <w:spacing w:after="0" w:line="240" w:lineRule="auto"/>
              <w:jc w:val="both"/>
              <w:rPr>
                <w:rFonts w:ascii="Times New Roman" w:eastAsia="Droid Sans Fallback" w:hAnsi="Times New Roman" w:cs="Times New Roman"/>
                <w:kern w:val="2"/>
                <w:lang w:val="uk-UA" w:eastAsia="zh-CN" w:bidi="hi-IN"/>
              </w:rPr>
            </w:pPr>
            <w:r w:rsidRPr="00522051">
              <w:rPr>
                <w:rFonts w:ascii="Times New Roman" w:eastAsia="Droid Sans Fallback" w:hAnsi="Times New Roman" w:cs="Times New Roman"/>
                <w:kern w:val="2"/>
                <w:lang w:val="uk-UA" w:eastAsia="zh-CN" w:bidi="hi-IN"/>
              </w:rPr>
              <w:t xml:space="preserve">Підготовка до обговорення за однією із запропонованих викладачем методик («Мікрофон», «Екологічний ланцюжок», «Прес», «Дилема») </w:t>
            </w:r>
          </w:p>
          <w:p w14:paraId="68030548" w14:textId="77777777" w:rsidR="00522051" w:rsidRPr="00522051" w:rsidRDefault="00522051" w:rsidP="00522051">
            <w:pPr>
              <w:widowControl w:val="0"/>
              <w:suppressAutoHyphens/>
              <w:autoSpaceDE w:val="0"/>
              <w:autoSpaceDN w:val="0"/>
              <w:spacing w:after="0" w:line="240" w:lineRule="auto"/>
              <w:jc w:val="both"/>
              <w:rPr>
                <w:rFonts w:ascii="Times New Roman" w:eastAsia="Droid Sans Fallback" w:hAnsi="Times New Roman" w:cs="Times New Roman"/>
                <w:kern w:val="2"/>
                <w:lang w:val="uk-UA" w:eastAsia="zh-CN" w:bidi="hi-IN"/>
              </w:rPr>
            </w:pPr>
            <w:r w:rsidRPr="00522051">
              <w:rPr>
                <w:rFonts w:ascii="Times New Roman" w:eastAsia="Droid Sans Fallback" w:hAnsi="Times New Roman" w:cs="Times New Roman"/>
                <w:kern w:val="2"/>
                <w:lang w:val="uk-UA" w:eastAsia="zh-CN" w:bidi="hi-IN"/>
              </w:rPr>
              <w:t>Аналітичний кейс: підбір ілюстративної бази</w:t>
            </w:r>
          </w:p>
          <w:p w14:paraId="349001E3" w14:textId="5BF7403D" w:rsidR="00023B44" w:rsidRPr="00505957" w:rsidRDefault="00522051" w:rsidP="00522051">
            <w:pPr>
              <w:widowControl w:val="0"/>
              <w:suppressAutoHyphens/>
              <w:autoSpaceDE w:val="0"/>
              <w:autoSpaceDN w:val="0"/>
              <w:spacing w:after="0" w:line="240" w:lineRule="auto"/>
              <w:jc w:val="both"/>
              <w:rPr>
                <w:rFonts w:ascii="Times New Roman" w:eastAsia="Droid Sans Fallback" w:hAnsi="Times New Roman" w:cs="Times New Roman"/>
                <w:kern w:val="2"/>
                <w:lang w:val="uk-UA" w:eastAsia="zh-CN" w:bidi="hi-IN"/>
              </w:rPr>
            </w:pPr>
            <w:r w:rsidRPr="00522051">
              <w:rPr>
                <w:rFonts w:ascii="Times New Roman" w:eastAsia="Droid Sans Fallback" w:hAnsi="Times New Roman" w:cs="Times New Roman"/>
                <w:kern w:val="2"/>
                <w:lang w:val="uk-UA" w:eastAsia="zh-CN" w:bidi="hi-IN"/>
              </w:rPr>
              <w:t>Творча робота:</w:t>
            </w:r>
            <w:r>
              <w:rPr>
                <w:rFonts w:ascii="Times New Roman" w:eastAsia="Droid Sans Fallback" w:hAnsi="Times New Roman" w:cs="Times New Roman"/>
                <w:kern w:val="2"/>
                <w:lang w:val="uk-UA" w:eastAsia="zh-CN" w:bidi="hi-IN"/>
              </w:rPr>
              <w:t xml:space="preserve"> </w:t>
            </w:r>
            <w:r w:rsidRPr="00522051">
              <w:rPr>
                <w:rFonts w:ascii="Times New Roman" w:eastAsia="Droid Sans Fallback" w:hAnsi="Times New Roman" w:cs="Times New Roman"/>
                <w:kern w:val="2"/>
                <w:lang w:val="uk-UA" w:eastAsia="zh-CN" w:bidi="hi-IN"/>
              </w:rPr>
              <w:t>Використовуючи запропоновану схему, здійсніть аналіз іміджування певного предмету чи товару</w:t>
            </w:r>
          </w:p>
        </w:tc>
        <w:tc>
          <w:tcPr>
            <w:tcW w:w="1162" w:type="dxa"/>
            <w:tcBorders>
              <w:left w:val="single" w:sz="4" w:space="0" w:color="auto"/>
              <w:right w:val="single" w:sz="4" w:space="0" w:color="auto"/>
            </w:tcBorders>
          </w:tcPr>
          <w:p w14:paraId="13A52162" w14:textId="6B6AE85D" w:rsidR="00023B44" w:rsidRPr="00505957" w:rsidRDefault="00981720"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Pr>
                <w:rFonts w:ascii="Times New Roman" w:eastAsia="Droid Sans Fallback" w:hAnsi="Times New Roman" w:cs="Times New Roman"/>
                <w:kern w:val="2"/>
                <w:lang w:val="uk-UA" w:eastAsia="zh-CN" w:bidi="hi-IN"/>
              </w:rPr>
              <w:t>6</w:t>
            </w:r>
          </w:p>
        </w:tc>
        <w:tc>
          <w:tcPr>
            <w:tcW w:w="851" w:type="dxa"/>
            <w:tcBorders>
              <w:left w:val="single" w:sz="4" w:space="0" w:color="auto"/>
              <w:right w:val="single" w:sz="4" w:space="0" w:color="auto"/>
            </w:tcBorders>
          </w:tcPr>
          <w:p w14:paraId="40FE5DC1" w14:textId="77777777"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p>
        </w:tc>
        <w:tc>
          <w:tcPr>
            <w:tcW w:w="1672" w:type="dxa"/>
            <w:tcBorders>
              <w:left w:val="single" w:sz="4" w:space="0" w:color="auto"/>
              <w:right w:val="single" w:sz="4" w:space="0" w:color="auto"/>
            </w:tcBorders>
          </w:tcPr>
          <w:p w14:paraId="795F94F2" w14:textId="351A75C6" w:rsidR="00023B44" w:rsidRPr="00505957" w:rsidRDefault="000A0D36" w:rsidP="00023B44">
            <w:pPr>
              <w:widowControl w:val="0"/>
              <w:suppressAutoHyphens/>
              <w:autoSpaceDE w:val="0"/>
              <w:autoSpaceDN w:val="0"/>
              <w:spacing w:after="0" w:line="240" w:lineRule="auto"/>
              <w:jc w:val="center"/>
              <w:rPr>
                <w:rFonts w:ascii="Times New Roman" w:eastAsia="Droid Sans Fallback" w:hAnsi="Times New Roman" w:cs="Times New Roman"/>
                <w:i/>
                <w:kern w:val="2"/>
                <w:lang w:val="uk-UA" w:eastAsia="zh-CN" w:bidi="hi-IN"/>
              </w:rPr>
            </w:pPr>
            <w:r w:rsidRPr="000A0D36">
              <w:rPr>
                <w:rFonts w:ascii="Times New Roman" w:eastAsia="Droid Sans Fallback" w:hAnsi="Times New Roman" w:cs="Times New Roman"/>
                <w:i/>
                <w:kern w:val="2"/>
                <w:lang w:val="uk-UA" w:eastAsia="zh-CN" w:bidi="hi-IN"/>
              </w:rPr>
              <w:t>Щотижня</w:t>
            </w:r>
          </w:p>
        </w:tc>
      </w:tr>
      <w:tr w:rsidR="00023B44" w:rsidRPr="00505957" w14:paraId="5F96C315" w14:textId="77777777" w:rsidTr="00C143E4">
        <w:trPr>
          <w:trHeight w:val="126"/>
        </w:trPr>
        <w:tc>
          <w:tcPr>
            <w:tcW w:w="1447" w:type="dxa"/>
            <w:tcBorders>
              <w:top w:val="single" w:sz="4" w:space="0" w:color="auto"/>
              <w:left w:val="single" w:sz="4" w:space="0" w:color="auto"/>
              <w:bottom w:val="single" w:sz="4" w:space="0" w:color="auto"/>
              <w:right w:val="single" w:sz="4" w:space="0" w:color="auto"/>
            </w:tcBorders>
          </w:tcPr>
          <w:p w14:paraId="107305DC" w14:textId="4095E92B"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t xml:space="preserve">Лекція </w:t>
            </w:r>
            <w:r w:rsidR="00A37ABC">
              <w:rPr>
                <w:rFonts w:ascii="Times New Roman" w:eastAsia="Droid Sans Fallback" w:hAnsi="Times New Roman" w:cs="Times New Roman"/>
                <w:kern w:val="2"/>
                <w:lang w:val="uk-UA" w:eastAsia="zh-CN" w:bidi="hi-IN"/>
              </w:rPr>
              <w:t>9</w:t>
            </w:r>
          </w:p>
        </w:tc>
        <w:tc>
          <w:tcPr>
            <w:tcW w:w="4649" w:type="dxa"/>
            <w:tcBorders>
              <w:left w:val="single" w:sz="4" w:space="0" w:color="auto"/>
              <w:right w:val="single" w:sz="4" w:space="0" w:color="auto"/>
            </w:tcBorders>
          </w:tcPr>
          <w:p w14:paraId="27B47655" w14:textId="2469576A" w:rsidR="00023B44" w:rsidRPr="00505957" w:rsidRDefault="00023B44" w:rsidP="00023B44">
            <w:pPr>
              <w:widowControl w:val="0"/>
              <w:suppressAutoHyphens/>
              <w:autoSpaceDE w:val="0"/>
              <w:autoSpaceDN w:val="0"/>
              <w:spacing w:after="0" w:line="240" w:lineRule="auto"/>
              <w:jc w:val="both"/>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t xml:space="preserve">Тема. </w:t>
            </w:r>
            <w:r w:rsidR="00A37ABC" w:rsidRPr="00A37ABC">
              <w:rPr>
                <w:rFonts w:ascii="Times New Roman" w:eastAsia="Droid Sans Fallback" w:hAnsi="Times New Roman" w:cs="Times New Roman"/>
                <w:kern w:val="2"/>
                <w:lang w:val="uk-UA" w:eastAsia="zh-CN" w:bidi="hi-IN"/>
              </w:rPr>
              <w:t>Персональна іміджелогія. Зовнішня маніфестація іміджу особистості</w:t>
            </w:r>
          </w:p>
        </w:tc>
        <w:tc>
          <w:tcPr>
            <w:tcW w:w="1162" w:type="dxa"/>
            <w:tcBorders>
              <w:left w:val="single" w:sz="4" w:space="0" w:color="auto"/>
              <w:right w:val="single" w:sz="4" w:space="0" w:color="auto"/>
            </w:tcBorders>
          </w:tcPr>
          <w:p w14:paraId="512C5134" w14:textId="7F611B96" w:rsidR="00023B44" w:rsidRPr="00505957" w:rsidRDefault="00981720"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Pr>
                <w:rFonts w:ascii="Times New Roman" w:eastAsia="Droid Sans Fallback" w:hAnsi="Times New Roman" w:cs="Times New Roman"/>
                <w:kern w:val="2"/>
                <w:lang w:val="uk-UA" w:eastAsia="zh-CN" w:bidi="hi-IN"/>
              </w:rPr>
              <w:t>2</w:t>
            </w:r>
          </w:p>
        </w:tc>
        <w:tc>
          <w:tcPr>
            <w:tcW w:w="851" w:type="dxa"/>
            <w:tcBorders>
              <w:left w:val="single" w:sz="4" w:space="0" w:color="auto"/>
              <w:right w:val="single" w:sz="4" w:space="0" w:color="auto"/>
            </w:tcBorders>
          </w:tcPr>
          <w:p w14:paraId="2C3405D1" w14:textId="77777777"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p>
        </w:tc>
        <w:tc>
          <w:tcPr>
            <w:tcW w:w="1672" w:type="dxa"/>
            <w:tcBorders>
              <w:left w:val="single" w:sz="4" w:space="0" w:color="auto"/>
              <w:right w:val="single" w:sz="4" w:space="0" w:color="auto"/>
            </w:tcBorders>
          </w:tcPr>
          <w:p w14:paraId="62CFF92B" w14:textId="644D564E" w:rsidR="00023B44" w:rsidRPr="00505957" w:rsidRDefault="000A0D36" w:rsidP="00023B44">
            <w:pPr>
              <w:widowControl w:val="0"/>
              <w:suppressAutoHyphens/>
              <w:autoSpaceDE w:val="0"/>
              <w:autoSpaceDN w:val="0"/>
              <w:spacing w:after="0" w:line="240" w:lineRule="auto"/>
              <w:jc w:val="center"/>
              <w:rPr>
                <w:rFonts w:ascii="Times New Roman" w:eastAsia="Droid Sans Fallback" w:hAnsi="Times New Roman" w:cs="Times New Roman"/>
                <w:i/>
                <w:kern w:val="2"/>
                <w:lang w:val="uk-UA" w:eastAsia="zh-CN" w:bidi="hi-IN"/>
              </w:rPr>
            </w:pPr>
            <w:r>
              <w:rPr>
                <w:rFonts w:ascii="Times New Roman" w:eastAsia="Droid Sans Fallback" w:hAnsi="Times New Roman" w:cs="Times New Roman"/>
                <w:i/>
                <w:kern w:val="2"/>
                <w:lang w:val="uk-UA" w:eastAsia="zh-CN" w:bidi="hi-IN"/>
              </w:rPr>
              <w:t>1 раз на 2 тижні</w:t>
            </w:r>
          </w:p>
        </w:tc>
      </w:tr>
      <w:tr w:rsidR="00023B44" w:rsidRPr="00505957" w14:paraId="1AD70566" w14:textId="77777777" w:rsidTr="00C143E4">
        <w:trPr>
          <w:trHeight w:val="2370"/>
        </w:trPr>
        <w:tc>
          <w:tcPr>
            <w:tcW w:w="1447" w:type="dxa"/>
            <w:tcBorders>
              <w:top w:val="single" w:sz="4" w:space="0" w:color="auto"/>
              <w:left w:val="single" w:sz="4" w:space="0" w:color="auto"/>
              <w:bottom w:val="single" w:sz="4" w:space="0" w:color="auto"/>
              <w:right w:val="single" w:sz="4" w:space="0" w:color="auto"/>
            </w:tcBorders>
          </w:tcPr>
          <w:p w14:paraId="35C6DC03" w14:textId="77777777"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lastRenderedPageBreak/>
              <w:t>Семінарське заняття 10</w:t>
            </w:r>
          </w:p>
        </w:tc>
        <w:tc>
          <w:tcPr>
            <w:tcW w:w="4649" w:type="dxa"/>
            <w:tcBorders>
              <w:left w:val="single" w:sz="4" w:space="0" w:color="auto"/>
              <w:right w:val="single" w:sz="4" w:space="0" w:color="auto"/>
            </w:tcBorders>
          </w:tcPr>
          <w:p w14:paraId="05C90289" w14:textId="5177033E" w:rsidR="00A37ABC" w:rsidRPr="00A37ABC" w:rsidRDefault="00A37ABC" w:rsidP="00A37ABC">
            <w:pPr>
              <w:widowControl w:val="0"/>
              <w:suppressAutoHyphens/>
              <w:autoSpaceDE w:val="0"/>
              <w:autoSpaceDN w:val="0"/>
              <w:spacing w:after="0" w:line="240" w:lineRule="auto"/>
              <w:ind w:left="67"/>
              <w:contextualSpacing/>
              <w:jc w:val="both"/>
              <w:rPr>
                <w:rFonts w:ascii="Times New Roman" w:eastAsia="Droid Sans Fallback" w:hAnsi="Times New Roman" w:cs="Times New Roman"/>
                <w:i/>
                <w:iCs/>
                <w:kern w:val="2"/>
                <w:lang w:val="uk-UA" w:eastAsia="zh-CN" w:bidi="hi-IN"/>
              </w:rPr>
            </w:pPr>
            <w:r w:rsidRPr="00A37ABC">
              <w:rPr>
                <w:rFonts w:ascii="Times New Roman" w:eastAsia="Droid Sans Fallback" w:hAnsi="Times New Roman" w:cs="Times New Roman"/>
                <w:i/>
                <w:iCs/>
                <w:kern w:val="2"/>
                <w:lang w:val="uk-UA" w:eastAsia="zh-CN" w:bidi="hi-IN"/>
              </w:rPr>
              <w:t>Тема 10. Персональна іміджелогія. Зовнішня маніфестація іміджу особистості</w:t>
            </w:r>
          </w:p>
          <w:p w14:paraId="172C2501" w14:textId="0B72E2E4" w:rsidR="00023B44" w:rsidRPr="00505957" w:rsidRDefault="00A37ABC" w:rsidP="00A37ABC">
            <w:pPr>
              <w:widowControl w:val="0"/>
              <w:suppressAutoHyphens/>
              <w:autoSpaceDE w:val="0"/>
              <w:autoSpaceDN w:val="0"/>
              <w:spacing w:after="0" w:line="240" w:lineRule="auto"/>
              <w:ind w:left="67"/>
              <w:contextualSpacing/>
              <w:jc w:val="both"/>
              <w:rPr>
                <w:rFonts w:ascii="Times New Roman" w:eastAsia="Droid Sans Fallback" w:hAnsi="Times New Roman" w:cs="Times New Roman"/>
                <w:kern w:val="2"/>
                <w:lang w:val="uk-UA" w:eastAsia="zh-CN" w:bidi="hi-IN"/>
              </w:rPr>
            </w:pPr>
            <w:r w:rsidRPr="00A37ABC">
              <w:rPr>
                <w:rFonts w:ascii="Times New Roman" w:eastAsia="Droid Sans Fallback" w:hAnsi="Times New Roman" w:cs="Times New Roman"/>
                <w:kern w:val="2"/>
                <w:lang w:val="uk-UA" w:eastAsia="zh-CN" w:bidi="hi-IN"/>
              </w:rPr>
              <w:t>Зовнішність як біологічний компонент іміджу. Складові зовнішності людини. Біологічні та соціальні ознаки особистості як першоджерела формування іміджу та стилю. Мода й краса як чинники формування біологічного компоненту іміджу. Габітарний імідж особистості: технології створення. Основи кольоропсихології. Типи кольорової поведінки (концепція М. Люшера). Типологія кольорового іміджу людини К. Джексон: весна, літо, зима, осінь. Роль одягу та костюму у презентації іміджу людини. Стратегії самопрезентації в одязі.  Вибір стилю одягу. Різновиди стилів. Вибір манери вбрання за критеріями: ставлення до моди та традицій, демонстративні мотиви вибору одягу, потреби у виборі одягу, кількість одягу, параметри конституції людини.</w:t>
            </w:r>
          </w:p>
        </w:tc>
        <w:tc>
          <w:tcPr>
            <w:tcW w:w="1162" w:type="dxa"/>
            <w:tcBorders>
              <w:left w:val="single" w:sz="4" w:space="0" w:color="auto"/>
              <w:right w:val="single" w:sz="4" w:space="0" w:color="auto"/>
            </w:tcBorders>
          </w:tcPr>
          <w:p w14:paraId="13945AF4" w14:textId="4B6C4799" w:rsidR="00023B44" w:rsidRPr="00505957" w:rsidRDefault="00981720"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Pr>
                <w:rFonts w:ascii="Times New Roman" w:eastAsia="Droid Sans Fallback" w:hAnsi="Times New Roman" w:cs="Times New Roman"/>
                <w:kern w:val="2"/>
                <w:lang w:val="uk-UA" w:eastAsia="zh-CN" w:bidi="hi-IN"/>
              </w:rPr>
              <w:t>2</w:t>
            </w:r>
          </w:p>
        </w:tc>
        <w:tc>
          <w:tcPr>
            <w:tcW w:w="851" w:type="dxa"/>
            <w:tcBorders>
              <w:left w:val="single" w:sz="4" w:space="0" w:color="auto"/>
              <w:right w:val="single" w:sz="4" w:space="0" w:color="auto"/>
            </w:tcBorders>
          </w:tcPr>
          <w:p w14:paraId="3D71EFF9" w14:textId="77777777"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p>
        </w:tc>
        <w:tc>
          <w:tcPr>
            <w:tcW w:w="1672" w:type="dxa"/>
            <w:tcBorders>
              <w:left w:val="single" w:sz="4" w:space="0" w:color="auto"/>
              <w:right w:val="single" w:sz="4" w:space="0" w:color="auto"/>
            </w:tcBorders>
          </w:tcPr>
          <w:p w14:paraId="570FF92D" w14:textId="7CE4FF20" w:rsidR="00023B44" w:rsidRPr="00505957" w:rsidRDefault="000A0D36" w:rsidP="00023B44">
            <w:pPr>
              <w:widowControl w:val="0"/>
              <w:suppressAutoHyphens/>
              <w:autoSpaceDE w:val="0"/>
              <w:autoSpaceDN w:val="0"/>
              <w:spacing w:after="0" w:line="240" w:lineRule="auto"/>
              <w:jc w:val="center"/>
              <w:rPr>
                <w:rFonts w:ascii="Times New Roman" w:eastAsia="Droid Sans Fallback" w:hAnsi="Times New Roman" w:cs="Times New Roman"/>
                <w:i/>
                <w:kern w:val="2"/>
                <w:lang w:val="uk-UA" w:eastAsia="zh-CN" w:bidi="hi-IN"/>
              </w:rPr>
            </w:pPr>
            <w:r w:rsidRPr="000A0D36">
              <w:rPr>
                <w:rFonts w:ascii="Times New Roman" w:eastAsia="Droid Sans Fallback" w:hAnsi="Times New Roman" w:cs="Times New Roman"/>
                <w:i/>
                <w:kern w:val="2"/>
                <w:lang w:val="uk-UA" w:eastAsia="zh-CN" w:bidi="hi-IN"/>
              </w:rPr>
              <w:t>Щотижня</w:t>
            </w:r>
          </w:p>
        </w:tc>
      </w:tr>
      <w:tr w:rsidR="00023B44" w:rsidRPr="00480F49" w14:paraId="0CB933AD" w14:textId="77777777" w:rsidTr="00C143E4">
        <w:trPr>
          <w:trHeight w:val="314"/>
        </w:trPr>
        <w:tc>
          <w:tcPr>
            <w:tcW w:w="1447" w:type="dxa"/>
            <w:tcBorders>
              <w:top w:val="single" w:sz="4" w:space="0" w:color="auto"/>
              <w:left w:val="single" w:sz="4" w:space="0" w:color="auto"/>
              <w:bottom w:val="single" w:sz="4" w:space="0" w:color="auto"/>
              <w:right w:val="single" w:sz="4" w:space="0" w:color="auto"/>
            </w:tcBorders>
          </w:tcPr>
          <w:p w14:paraId="45F6C98F" w14:textId="77777777"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t>Самостійна робота</w:t>
            </w:r>
          </w:p>
        </w:tc>
        <w:tc>
          <w:tcPr>
            <w:tcW w:w="4649" w:type="dxa"/>
            <w:tcBorders>
              <w:left w:val="single" w:sz="4" w:space="0" w:color="auto"/>
              <w:right w:val="single" w:sz="4" w:space="0" w:color="auto"/>
            </w:tcBorders>
          </w:tcPr>
          <w:p w14:paraId="279F52EF" w14:textId="6C5AE2F2" w:rsidR="00023B44" w:rsidRPr="00505957" w:rsidRDefault="00023B44" w:rsidP="00023B44">
            <w:pPr>
              <w:widowControl w:val="0"/>
              <w:suppressAutoHyphens/>
              <w:autoSpaceDE w:val="0"/>
              <w:autoSpaceDN w:val="0"/>
              <w:spacing w:after="0" w:line="240" w:lineRule="auto"/>
              <w:contextualSpacing/>
              <w:jc w:val="both"/>
              <w:rPr>
                <w:rFonts w:ascii="Times New Roman" w:eastAsia="Droid Sans Fallback" w:hAnsi="Times New Roman" w:cs="Times New Roman"/>
                <w:kern w:val="2"/>
                <w:lang w:val="uk-UA" w:eastAsia="zh-CN" w:bidi="hi-IN"/>
              </w:rPr>
            </w:pPr>
            <w:r w:rsidRPr="00505957">
              <w:rPr>
                <w:rFonts w:ascii="Times New Roman" w:eastAsia="Droid Sans Fallback" w:hAnsi="Times New Roman" w:cs="Times New Roman"/>
                <w:kern w:val="2"/>
                <w:lang w:val="uk-UA" w:eastAsia="zh-CN" w:bidi="hi-IN"/>
              </w:rPr>
              <w:t xml:space="preserve">Тема. </w:t>
            </w:r>
            <w:r w:rsidR="00A37ABC" w:rsidRPr="00A37ABC">
              <w:rPr>
                <w:rFonts w:ascii="Times New Roman" w:eastAsia="Droid Sans Fallback" w:hAnsi="Times New Roman" w:cs="Times New Roman"/>
                <w:kern w:val="2"/>
                <w:lang w:val="uk-UA" w:eastAsia="zh-CN" w:bidi="hi-IN"/>
              </w:rPr>
              <w:t>Персональна іміджелогія. Зовнішня маніфестація іміджу особистості</w:t>
            </w:r>
          </w:p>
          <w:p w14:paraId="6A0ABE6F" w14:textId="77777777" w:rsidR="00522051" w:rsidRPr="00522051" w:rsidRDefault="00522051" w:rsidP="00522051">
            <w:pPr>
              <w:widowControl w:val="0"/>
              <w:suppressAutoHyphens/>
              <w:autoSpaceDE w:val="0"/>
              <w:autoSpaceDN w:val="0"/>
              <w:spacing w:after="0" w:line="240" w:lineRule="auto"/>
              <w:contextualSpacing/>
              <w:jc w:val="both"/>
              <w:rPr>
                <w:rFonts w:ascii="Times New Roman" w:eastAsia="Droid Sans Fallback" w:hAnsi="Times New Roman" w:cs="Times New Roman"/>
                <w:kern w:val="2"/>
                <w:lang w:val="uk-UA" w:eastAsia="zh-CN" w:bidi="hi-IN"/>
              </w:rPr>
            </w:pPr>
            <w:r w:rsidRPr="00522051">
              <w:rPr>
                <w:rFonts w:ascii="Times New Roman" w:eastAsia="Droid Sans Fallback" w:hAnsi="Times New Roman" w:cs="Times New Roman"/>
                <w:kern w:val="2"/>
                <w:lang w:val="uk-UA" w:eastAsia="zh-CN" w:bidi="hi-IN"/>
              </w:rPr>
              <w:t xml:space="preserve">Підготовка до обговорення за однією із запропонованих викладачем методик («Мікрофон», «Екологічний ланцюжок», «Прес», «Дилема») </w:t>
            </w:r>
          </w:p>
          <w:p w14:paraId="39388FF3" w14:textId="77777777" w:rsidR="00522051" w:rsidRPr="00522051" w:rsidRDefault="00522051" w:rsidP="00522051">
            <w:pPr>
              <w:widowControl w:val="0"/>
              <w:suppressAutoHyphens/>
              <w:autoSpaceDE w:val="0"/>
              <w:autoSpaceDN w:val="0"/>
              <w:spacing w:after="0" w:line="240" w:lineRule="auto"/>
              <w:contextualSpacing/>
              <w:jc w:val="both"/>
              <w:rPr>
                <w:rFonts w:ascii="Times New Roman" w:eastAsia="Droid Sans Fallback" w:hAnsi="Times New Roman" w:cs="Times New Roman"/>
                <w:kern w:val="2"/>
                <w:lang w:val="uk-UA" w:eastAsia="zh-CN" w:bidi="hi-IN"/>
              </w:rPr>
            </w:pPr>
            <w:r w:rsidRPr="00522051">
              <w:rPr>
                <w:rFonts w:ascii="Times New Roman" w:eastAsia="Droid Sans Fallback" w:hAnsi="Times New Roman" w:cs="Times New Roman"/>
                <w:kern w:val="2"/>
                <w:lang w:val="uk-UA" w:eastAsia="zh-CN" w:bidi="hi-IN"/>
              </w:rPr>
              <w:t>Аналітичний кейс: підбір ілюстративної бази</w:t>
            </w:r>
          </w:p>
          <w:p w14:paraId="61373C2C" w14:textId="4E34EB63" w:rsidR="00023B44" w:rsidRPr="00505957" w:rsidRDefault="00522051" w:rsidP="00522051">
            <w:pPr>
              <w:widowControl w:val="0"/>
              <w:suppressAutoHyphens/>
              <w:autoSpaceDE w:val="0"/>
              <w:autoSpaceDN w:val="0"/>
              <w:spacing w:after="0" w:line="240" w:lineRule="auto"/>
              <w:contextualSpacing/>
              <w:jc w:val="both"/>
              <w:rPr>
                <w:rFonts w:ascii="Times New Roman" w:eastAsia="Droid Sans Fallback" w:hAnsi="Times New Roman" w:cs="Times New Roman"/>
                <w:kern w:val="2"/>
                <w:highlight w:val="lightGray"/>
                <w:lang w:val="uk-UA" w:eastAsia="zh-CN" w:bidi="hi-IN"/>
              </w:rPr>
            </w:pPr>
            <w:r w:rsidRPr="00522051">
              <w:rPr>
                <w:rFonts w:ascii="Times New Roman" w:eastAsia="Droid Sans Fallback" w:hAnsi="Times New Roman" w:cs="Times New Roman"/>
                <w:kern w:val="2"/>
                <w:lang w:val="uk-UA" w:eastAsia="zh-CN" w:bidi="hi-IN"/>
              </w:rPr>
              <w:t>Творча робота:</w:t>
            </w:r>
            <w:r w:rsidR="00023B44" w:rsidRPr="00505957">
              <w:rPr>
                <w:rFonts w:ascii="Times New Roman" w:eastAsia="Droid Sans Fallback" w:hAnsi="Times New Roman" w:cs="Times New Roman"/>
                <w:kern w:val="2"/>
                <w:lang w:val="uk-UA" w:eastAsia="zh-CN" w:bidi="hi-IN"/>
              </w:rPr>
              <w:t xml:space="preserve"> </w:t>
            </w:r>
            <w:r w:rsidR="006E3C59" w:rsidRPr="006E3C59">
              <w:rPr>
                <w:rFonts w:ascii="Times New Roman" w:eastAsia="Droid Sans Fallback" w:hAnsi="Times New Roman" w:cs="Times New Roman"/>
                <w:kern w:val="2"/>
                <w:lang w:val="uk-UA" w:eastAsia="zh-CN" w:bidi="hi-IN"/>
              </w:rPr>
              <w:t>Підготуйте портфоліо для кожного стилю одягу – класичного, романтичного, фольклорного, спортивного</w:t>
            </w:r>
          </w:p>
        </w:tc>
        <w:tc>
          <w:tcPr>
            <w:tcW w:w="1162" w:type="dxa"/>
            <w:tcBorders>
              <w:left w:val="single" w:sz="4" w:space="0" w:color="auto"/>
              <w:right w:val="single" w:sz="4" w:space="0" w:color="auto"/>
            </w:tcBorders>
          </w:tcPr>
          <w:p w14:paraId="1F0C41DF" w14:textId="14038709" w:rsidR="00023B44" w:rsidRPr="00505957" w:rsidRDefault="00981720"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Pr>
                <w:rFonts w:ascii="Times New Roman" w:eastAsia="Droid Sans Fallback" w:hAnsi="Times New Roman" w:cs="Times New Roman"/>
                <w:kern w:val="2"/>
                <w:lang w:val="uk-UA" w:eastAsia="zh-CN" w:bidi="hi-IN"/>
              </w:rPr>
              <w:t>6</w:t>
            </w:r>
          </w:p>
        </w:tc>
        <w:tc>
          <w:tcPr>
            <w:tcW w:w="851" w:type="dxa"/>
            <w:tcBorders>
              <w:left w:val="single" w:sz="4" w:space="0" w:color="auto"/>
              <w:right w:val="single" w:sz="4" w:space="0" w:color="auto"/>
            </w:tcBorders>
          </w:tcPr>
          <w:p w14:paraId="3447D257" w14:textId="77777777" w:rsidR="00023B44" w:rsidRPr="00505957"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p>
        </w:tc>
        <w:tc>
          <w:tcPr>
            <w:tcW w:w="1672" w:type="dxa"/>
            <w:tcBorders>
              <w:left w:val="single" w:sz="4" w:space="0" w:color="auto"/>
              <w:right w:val="single" w:sz="4" w:space="0" w:color="auto"/>
            </w:tcBorders>
          </w:tcPr>
          <w:p w14:paraId="425D34A3" w14:textId="169FA705" w:rsidR="00023B44" w:rsidRPr="00505957" w:rsidRDefault="000A0D36" w:rsidP="00023B44">
            <w:pPr>
              <w:widowControl w:val="0"/>
              <w:suppressAutoHyphens/>
              <w:autoSpaceDE w:val="0"/>
              <w:autoSpaceDN w:val="0"/>
              <w:spacing w:after="0" w:line="240" w:lineRule="auto"/>
              <w:jc w:val="center"/>
              <w:rPr>
                <w:rFonts w:ascii="Times New Roman" w:eastAsia="Droid Sans Fallback" w:hAnsi="Times New Roman" w:cs="Times New Roman"/>
                <w:i/>
                <w:kern w:val="2"/>
                <w:lang w:val="uk-UA" w:eastAsia="zh-CN" w:bidi="hi-IN"/>
              </w:rPr>
            </w:pPr>
            <w:r>
              <w:rPr>
                <w:rFonts w:ascii="Times New Roman" w:eastAsia="Droid Sans Fallback" w:hAnsi="Times New Roman" w:cs="Times New Roman"/>
                <w:i/>
                <w:kern w:val="2"/>
                <w:lang w:val="uk-UA" w:eastAsia="zh-CN" w:bidi="hi-IN"/>
              </w:rPr>
              <w:t xml:space="preserve">Щотижня </w:t>
            </w:r>
          </w:p>
        </w:tc>
      </w:tr>
    </w:tbl>
    <w:p w14:paraId="38001AE3" w14:textId="77777777" w:rsidR="00023B44" w:rsidRPr="00023B44" w:rsidRDefault="00023B44" w:rsidP="00023B44">
      <w:pPr>
        <w:spacing w:after="200" w:line="276" w:lineRule="auto"/>
        <w:jc w:val="center"/>
        <w:rPr>
          <w:rFonts w:ascii="Times New Roman" w:eastAsia="Calibri" w:hAnsi="Times New Roman" w:cs="Times New Roman"/>
          <w:b/>
          <w:bCs/>
          <w:sz w:val="28"/>
          <w:szCs w:val="28"/>
          <w:lang w:val="uk-UA"/>
        </w:rPr>
      </w:pPr>
    </w:p>
    <w:p w14:paraId="7714424A" w14:textId="77777777" w:rsidR="00023B44" w:rsidRPr="00023B44" w:rsidRDefault="00023B44" w:rsidP="00023B44">
      <w:pPr>
        <w:spacing w:after="200" w:line="276" w:lineRule="auto"/>
        <w:jc w:val="center"/>
        <w:rPr>
          <w:rFonts w:ascii="Times New Roman" w:eastAsia="Calibri" w:hAnsi="Times New Roman" w:cs="Times New Roman"/>
          <w:b/>
          <w:bCs/>
          <w:sz w:val="28"/>
          <w:szCs w:val="28"/>
          <w:lang w:val="uk-UA"/>
        </w:rPr>
      </w:pPr>
      <w:r w:rsidRPr="00023B44">
        <w:rPr>
          <w:rFonts w:ascii="Times New Roman" w:eastAsia="Calibri" w:hAnsi="Times New Roman" w:cs="Times New Roman"/>
          <w:b/>
          <w:bCs/>
          <w:sz w:val="28"/>
          <w:szCs w:val="28"/>
          <w:lang w:val="uk-UA"/>
        </w:rPr>
        <w:t>5. Види і зміст контрольних заходів</w:t>
      </w:r>
    </w:p>
    <w:tbl>
      <w:tblPr>
        <w:tblW w:w="97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580"/>
        <w:gridCol w:w="2835"/>
        <w:gridCol w:w="1843"/>
        <w:gridCol w:w="1105"/>
      </w:tblGrid>
      <w:tr w:rsidR="00023B44" w:rsidRPr="00023B44" w14:paraId="053649A5" w14:textId="77777777" w:rsidTr="00AC593B">
        <w:trPr>
          <w:trHeight w:val="575"/>
        </w:trPr>
        <w:tc>
          <w:tcPr>
            <w:tcW w:w="1384" w:type="dxa"/>
            <w:tcBorders>
              <w:top w:val="single" w:sz="4" w:space="0" w:color="auto"/>
              <w:left w:val="single" w:sz="4" w:space="0" w:color="auto"/>
              <w:bottom w:val="single" w:sz="4" w:space="0" w:color="auto"/>
              <w:right w:val="single" w:sz="4" w:space="0" w:color="auto"/>
            </w:tcBorders>
            <w:hideMark/>
          </w:tcPr>
          <w:p w14:paraId="5F400A31" w14:textId="77777777" w:rsidR="00023B44" w:rsidRPr="00023B44"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b/>
                <w:kern w:val="2"/>
                <w:sz w:val="20"/>
                <w:szCs w:val="20"/>
                <w:lang w:val="uk-UA" w:eastAsia="zh-CN" w:bidi="hi-IN"/>
              </w:rPr>
            </w:pPr>
            <w:r w:rsidRPr="00023B44">
              <w:rPr>
                <w:rFonts w:ascii="Times New Roman" w:eastAsia="Droid Sans Fallback" w:hAnsi="Times New Roman" w:cs="Times New Roman"/>
                <w:b/>
                <w:kern w:val="2"/>
                <w:sz w:val="20"/>
                <w:szCs w:val="20"/>
                <w:lang w:val="uk-UA" w:eastAsia="zh-CN" w:bidi="hi-IN"/>
              </w:rPr>
              <w:t>Вид заняття/</w:t>
            </w:r>
          </w:p>
          <w:p w14:paraId="36D3D6A3" w14:textId="77777777" w:rsidR="00023B44" w:rsidRPr="00023B44"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b/>
                <w:kern w:val="2"/>
                <w:sz w:val="20"/>
                <w:szCs w:val="20"/>
                <w:lang w:val="uk-UA" w:bidi="hi-IN"/>
              </w:rPr>
            </w:pPr>
            <w:r w:rsidRPr="00023B44">
              <w:rPr>
                <w:rFonts w:ascii="Times New Roman" w:eastAsia="Droid Sans Fallback" w:hAnsi="Times New Roman" w:cs="Times New Roman"/>
                <w:b/>
                <w:kern w:val="2"/>
                <w:sz w:val="20"/>
                <w:szCs w:val="20"/>
                <w:lang w:val="uk-UA" w:eastAsia="zh-CN" w:bidi="hi-IN"/>
              </w:rPr>
              <w:t xml:space="preserve">роботи </w:t>
            </w:r>
          </w:p>
        </w:tc>
        <w:tc>
          <w:tcPr>
            <w:tcW w:w="2580" w:type="dxa"/>
            <w:tcBorders>
              <w:top w:val="single" w:sz="4" w:space="0" w:color="auto"/>
              <w:left w:val="single" w:sz="4" w:space="0" w:color="auto"/>
              <w:bottom w:val="single" w:sz="4" w:space="0" w:color="auto"/>
              <w:right w:val="single" w:sz="4" w:space="0" w:color="auto"/>
            </w:tcBorders>
            <w:hideMark/>
          </w:tcPr>
          <w:p w14:paraId="77DE0713" w14:textId="77777777" w:rsidR="00023B44" w:rsidRPr="00023B44"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b/>
                <w:kern w:val="2"/>
                <w:sz w:val="20"/>
                <w:szCs w:val="20"/>
                <w:lang w:val="uk-UA" w:bidi="hi-IN"/>
              </w:rPr>
            </w:pPr>
            <w:r w:rsidRPr="00023B44">
              <w:rPr>
                <w:rFonts w:ascii="Times New Roman" w:eastAsia="Droid Sans Fallback" w:hAnsi="Times New Roman" w:cs="Times New Roman"/>
                <w:b/>
                <w:kern w:val="2"/>
                <w:sz w:val="20"/>
                <w:szCs w:val="20"/>
                <w:lang w:val="uk-UA" w:eastAsia="zh-CN" w:bidi="hi-IN"/>
              </w:rPr>
              <w:t>Вид контрольного заходу</w:t>
            </w:r>
          </w:p>
        </w:tc>
        <w:tc>
          <w:tcPr>
            <w:tcW w:w="2835" w:type="dxa"/>
            <w:tcBorders>
              <w:top w:val="single" w:sz="4" w:space="0" w:color="auto"/>
              <w:left w:val="single" w:sz="4" w:space="0" w:color="auto"/>
              <w:bottom w:val="single" w:sz="4" w:space="0" w:color="auto"/>
              <w:right w:val="single" w:sz="4" w:space="0" w:color="auto"/>
            </w:tcBorders>
            <w:hideMark/>
          </w:tcPr>
          <w:p w14:paraId="1BC25845" w14:textId="77777777" w:rsidR="00023B44" w:rsidRPr="00023B44"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b/>
                <w:kern w:val="2"/>
                <w:sz w:val="20"/>
                <w:szCs w:val="20"/>
                <w:lang w:val="uk-UA" w:bidi="hi-IN"/>
              </w:rPr>
            </w:pPr>
            <w:r w:rsidRPr="00023B44">
              <w:rPr>
                <w:rFonts w:ascii="Times New Roman" w:eastAsia="Droid Sans Fallback" w:hAnsi="Times New Roman" w:cs="Times New Roman"/>
                <w:b/>
                <w:kern w:val="2"/>
                <w:sz w:val="20"/>
                <w:szCs w:val="20"/>
                <w:lang w:val="uk-UA" w:eastAsia="zh-CN" w:bidi="hi-IN"/>
              </w:rPr>
              <w:t>Зміст контрольного заходу</w:t>
            </w:r>
          </w:p>
        </w:tc>
        <w:tc>
          <w:tcPr>
            <w:tcW w:w="1843" w:type="dxa"/>
            <w:tcBorders>
              <w:top w:val="single" w:sz="4" w:space="0" w:color="auto"/>
              <w:left w:val="single" w:sz="4" w:space="0" w:color="auto"/>
              <w:bottom w:val="single" w:sz="4" w:space="0" w:color="auto"/>
              <w:right w:val="single" w:sz="4" w:space="0" w:color="auto"/>
            </w:tcBorders>
            <w:hideMark/>
          </w:tcPr>
          <w:p w14:paraId="09C105FE" w14:textId="77777777" w:rsidR="00023B44" w:rsidRPr="00023B44"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b/>
                <w:kern w:val="2"/>
                <w:sz w:val="20"/>
                <w:szCs w:val="20"/>
                <w:lang w:val="uk-UA" w:eastAsia="zh-CN" w:bidi="hi-IN"/>
              </w:rPr>
            </w:pPr>
            <w:r w:rsidRPr="00023B44">
              <w:rPr>
                <w:rFonts w:ascii="Times New Roman" w:eastAsia="Droid Sans Fallback" w:hAnsi="Times New Roman" w:cs="Times New Roman"/>
                <w:b/>
                <w:kern w:val="2"/>
                <w:sz w:val="20"/>
                <w:szCs w:val="20"/>
                <w:lang w:val="uk-UA" w:eastAsia="zh-CN" w:bidi="hi-IN"/>
              </w:rPr>
              <w:t>Критерії оцінювання</w:t>
            </w:r>
          </w:p>
          <w:p w14:paraId="4D0F9A38" w14:textId="77777777" w:rsidR="00023B44" w:rsidRPr="00023B44"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b/>
                <w:kern w:val="2"/>
                <w:sz w:val="20"/>
                <w:szCs w:val="20"/>
                <w:lang w:val="uk-UA" w:bidi="hi-IN"/>
              </w:rPr>
            </w:pPr>
            <w:r w:rsidRPr="00023B44">
              <w:rPr>
                <w:rFonts w:ascii="Times New Roman" w:eastAsia="Droid Sans Fallback" w:hAnsi="Times New Roman" w:cs="Times New Roman"/>
                <w:b/>
                <w:kern w:val="2"/>
                <w:sz w:val="20"/>
                <w:szCs w:val="20"/>
                <w:lang w:val="uk-UA" w:eastAsia="zh-CN" w:bidi="hi-IN"/>
              </w:rPr>
              <w:t>та термін виконання*</w:t>
            </w:r>
          </w:p>
        </w:tc>
        <w:tc>
          <w:tcPr>
            <w:tcW w:w="1105" w:type="dxa"/>
            <w:tcBorders>
              <w:top w:val="single" w:sz="4" w:space="0" w:color="auto"/>
              <w:left w:val="single" w:sz="4" w:space="0" w:color="auto"/>
              <w:bottom w:val="single" w:sz="4" w:space="0" w:color="auto"/>
              <w:right w:val="single" w:sz="4" w:space="0" w:color="auto"/>
            </w:tcBorders>
            <w:hideMark/>
          </w:tcPr>
          <w:p w14:paraId="6A9C31FB" w14:textId="77777777" w:rsidR="00023B44" w:rsidRPr="00023B44"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b/>
                <w:kern w:val="2"/>
                <w:sz w:val="20"/>
                <w:szCs w:val="20"/>
                <w:lang w:val="uk-UA" w:eastAsia="zh-CN" w:bidi="hi-IN"/>
              </w:rPr>
            </w:pPr>
            <w:r w:rsidRPr="00023B44">
              <w:rPr>
                <w:rFonts w:ascii="Times New Roman" w:eastAsia="Droid Sans Fallback" w:hAnsi="Times New Roman" w:cs="Times New Roman"/>
                <w:b/>
                <w:kern w:val="2"/>
                <w:sz w:val="20"/>
                <w:szCs w:val="20"/>
                <w:lang w:val="uk-UA" w:eastAsia="zh-CN" w:bidi="hi-IN"/>
              </w:rPr>
              <w:t>Усього балів</w:t>
            </w:r>
          </w:p>
        </w:tc>
      </w:tr>
      <w:tr w:rsidR="00023B44" w:rsidRPr="00023B44" w14:paraId="7396D86A" w14:textId="77777777" w:rsidTr="00AC593B">
        <w:trPr>
          <w:trHeight w:val="96"/>
        </w:trPr>
        <w:tc>
          <w:tcPr>
            <w:tcW w:w="1384" w:type="dxa"/>
            <w:tcBorders>
              <w:top w:val="single" w:sz="4" w:space="0" w:color="auto"/>
              <w:left w:val="single" w:sz="4" w:space="0" w:color="auto"/>
              <w:bottom w:val="single" w:sz="4" w:space="0" w:color="auto"/>
              <w:right w:val="single" w:sz="4" w:space="0" w:color="auto"/>
            </w:tcBorders>
          </w:tcPr>
          <w:p w14:paraId="0EB40228" w14:textId="77777777" w:rsidR="00023B44" w:rsidRPr="00023B44"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b/>
                <w:i/>
                <w:kern w:val="2"/>
                <w:sz w:val="16"/>
                <w:szCs w:val="16"/>
                <w:lang w:val="uk-UA" w:eastAsia="zh-CN" w:bidi="hi-IN"/>
              </w:rPr>
            </w:pPr>
            <w:r w:rsidRPr="00023B44">
              <w:rPr>
                <w:rFonts w:ascii="Times New Roman" w:eastAsia="Droid Sans Fallback" w:hAnsi="Times New Roman" w:cs="Times New Roman"/>
                <w:b/>
                <w:i/>
                <w:kern w:val="2"/>
                <w:sz w:val="16"/>
                <w:szCs w:val="16"/>
                <w:lang w:val="uk-UA" w:eastAsia="zh-CN" w:bidi="hi-IN"/>
              </w:rPr>
              <w:t>1</w:t>
            </w:r>
          </w:p>
        </w:tc>
        <w:tc>
          <w:tcPr>
            <w:tcW w:w="2580" w:type="dxa"/>
            <w:tcBorders>
              <w:top w:val="single" w:sz="4" w:space="0" w:color="auto"/>
              <w:left w:val="single" w:sz="4" w:space="0" w:color="auto"/>
              <w:bottom w:val="single" w:sz="4" w:space="0" w:color="auto"/>
              <w:right w:val="single" w:sz="4" w:space="0" w:color="auto"/>
            </w:tcBorders>
          </w:tcPr>
          <w:p w14:paraId="2AC36963" w14:textId="77777777" w:rsidR="00023B44" w:rsidRPr="00023B44"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b/>
                <w:i/>
                <w:kern w:val="2"/>
                <w:sz w:val="16"/>
                <w:szCs w:val="16"/>
                <w:lang w:val="uk-UA" w:eastAsia="zh-CN" w:bidi="hi-IN"/>
              </w:rPr>
            </w:pPr>
            <w:r w:rsidRPr="00023B44">
              <w:rPr>
                <w:rFonts w:ascii="Times New Roman" w:eastAsia="Droid Sans Fallback" w:hAnsi="Times New Roman" w:cs="Times New Roman"/>
                <w:b/>
                <w:i/>
                <w:kern w:val="2"/>
                <w:sz w:val="16"/>
                <w:szCs w:val="16"/>
                <w:lang w:val="uk-UA" w:eastAsia="zh-CN" w:bidi="hi-IN"/>
              </w:rPr>
              <w:t>2</w:t>
            </w:r>
          </w:p>
        </w:tc>
        <w:tc>
          <w:tcPr>
            <w:tcW w:w="2835" w:type="dxa"/>
            <w:tcBorders>
              <w:top w:val="single" w:sz="4" w:space="0" w:color="auto"/>
              <w:left w:val="single" w:sz="4" w:space="0" w:color="auto"/>
              <w:bottom w:val="single" w:sz="4" w:space="0" w:color="auto"/>
              <w:right w:val="single" w:sz="4" w:space="0" w:color="auto"/>
            </w:tcBorders>
          </w:tcPr>
          <w:p w14:paraId="25AEBEED" w14:textId="77777777" w:rsidR="00023B44" w:rsidRPr="00023B44"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b/>
                <w:i/>
                <w:kern w:val="2"/>
                <w:sz w:val="16"/>
                <w:szCs w:val="16"/>
                <w:lang w:val="uk-UA" w:eastAsia="zh-CN" w:bidi="hi-IN"/>
              </w:rPr>
            </w:pPr>
            <w:r w:rsidRPr="00023B44">
              <w:rPr>
                <w:rFonts w:ascii="Times New Roman" w:eastAsia="Droid Sans Fallback" w:hAnsi="Times New Roman" w:cs="Times New Roman"/>
                <w:b/>
                <w:i/>
                <w:kern w:val="2"/>
                <w:sz w:val="16"/>
                <w:szCs w:val="16"/>
                <w:lang w:val="uk-UA" w:eastAsia="zh-CN" w:bidi="hi-IN"/>
              </w:rPr>
              <w:t>3</w:t>
            </w:r>
          </w:p>
        </w:tc>
        <w:tc>
          <w:tcPr>
            <w:tcW w:w="1843" w:type="dxa"/>
            <w:tcBorders>
              <w:top w:val="single" w:sz="4" w:space="0" w:color="auto"/>
              <w:left w:val="single" w:sz="4" w:space="0" w:color="auto"/>
              <w:bottom w:val="single" w:sz="4" w:space="0" w:color="auto"/>
              <w:right w:val="single" w:sz="4" w:space="0" w:color="auto"/>
            </w:tcBorders>
          </w:tcPr>
          <w:p w14:paraId="3BDF5A46" w14:textId="77777777" w:rsidR="00023B44" w:rsidRPr="00023B44"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b/>
                <w:i/>
                <w:kern w:val="2"/>
                <w:sz w:val="16"/>
                <w:szCs w:val="16"/>
                <w:lang w:val="uk-UA" w:eastAsia="zh-CN" w:bidi="hi-IN"/>
              </w:rPr>
            </w:pPr>
            <w:r w:rsidRPr="00023B44">
              <w:rPr>
                <w:rFonts w:ascii="Times New Roman" w:eastAsia="Droid Sans Fallback" w:hAnsi="Times New Roman" w:cs="Times New Roman"/>
                <w:b/>
                <w:i/>
                <w:kern w:val="2"/>
                <w:sz w:val="16"/>
                <w:szCs w:val="16"/>
                <w:lang w:val="uk-UA" w:eastAsia="zh-CN" w:bidi="hi-IN"/>
              </w:rPr>
              <w:t>4</w:t>
            </w:r>
          </w:p>
        </w:tc>
        <w:tc>
          <w:tcPr>
            <w:tcW w:w="1105" w:type="dxa"/>
            <w:tcBorders>
              <w:top w:val="single" w:sz="4" w:space="0" w:color="auto"/>
              <w:left w:val="single" w:sz="4" w:space="0" w:color="auto"/>
              <w:bottom w:val="single" w:sz="4" w:space="0" w:color="auto"/>
              <w:right w:val="single" w:sz="4" w:space="0" w:color="auto"/>
            </w:tcBorders>
          </w:tcPr>
          <w:p w14:paraId="0296F08C" w14:textId="77777777" w:rsidR="00023B44" w:rsidRPr="00023B44"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b/>
                <w:i/>
                <w:kern w:val="2"/>
                <w:sz w:val="16"/>
                <w:szCs w:val="16"/>
                <w:lang w:val="uk-UA" w:eastAsia="zh-CN" w:bidi="hi-IN"/>
              </w:rPr>
            </w:pPr>
            <w:r w:rsidRPr="00023B44">
              <w:rPr>
                <w:rFonts w:ascii="Times New Roman" w:eastAsia="Droid Sans Fallback" w:hAnsi="Times New Roman" w:cs="Times New Roman"/>
                <w:b/>
                <w:i/>
                <w:kern w:val="2"/>
                <w:sz w:val="16"/>
                <w:szCs w:val="16"/>
                <w:lang w:val="uk-UA" w:eastAsia="zh-CN" w:bidi="hi-IN"/>
              </w:rPr>
              <w:t>5</w:t>
            </w:r>
          </w:p>
        </w:tc>
      </w:tr>
      <w:tr w:rsidR="00023B44" w:rsidRPr="00023B44" w14:paraId="01DE060B" w14:textId="77777777" w:rsidTr="00C143E4">
        <w:trPr>
          <w:trHeight w:val="343"/>
        </w:trPr>
        <w:tc>
          <w:tcPr>
            <w:tcW w:w="9747" w:type="dxa"/>
            <w:gridSpan w:val="5"/>
            <w:tcBorders>
              <w:top w:val="single" w:sz="4" w:space="0" w:color="auto"/>
              <w:left w:val="single" w:sz="4" w:space="0" w:color="auto"/>
              <w:bottom w:val="single" w:sz="4" w:space="0" w:color="auto"/>
              <w:right w:val="single" w:sz="4" w:space="0" w:color="auto"/>
            </w:tcBorders>
            <w:vAlign w:val="center"/>
            <w:hideMark/>
          </w:tcPr>
          <w:p w14:paraId="7CF94521" w14:textId="77777777" w:rsidR="00023B44" w:rsidRPr="00023B44"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b/>
                <w:kern w:val="2"/>
                <w:sz w:val="20"/>
                <w:szCs w:val="20"/>
                <w:lang w:val="uk-UA" w:bidi="hi-IN"/>
              </w:rPr>
            </w:pPr>
            <w:r w:rsidRPr="00023B44">
              <w:rPr>
                <w:rFonts w:ascii="Times New Roman" w:eastAsia="Droid Sans Fallback" w:hAnsi="Times New Roman" w:cs="Times New Roman"/>
                <w:b/>
                <w:kern w:val="2"/>
                <w:sz w:val="20"/>
                <w:szCs w:val="20"/>
                <w:lang w:val="uk-UA" w:bidi="hi-IN"/>
              </w:rPr>
              <w:t>Поточний контроль</w:t>
            </w:r>
          </w:p>
        </w:tc>
      </w:tr>
      <w:tr w:rsidR="00023B44" w:rsidRPr="00023B44" w14:paraId="1FA652D2" w14:textId="77777777" w:rsidTr="00AC593B">
        <w:trPr>
          <w:trHeight w:val="352"/>
        </w:trPr>
        <w:tc>
          <w:tcPr>
            <w:tcW w:w="1384" w:type="dxa"/>
            <w:tcBorders>
              <w:top w:val="single" w:sz="4" w:space="0" w:color="auto"/>
              <w:left w:val="single" w:sz="4" w:space="0" w:color="auto"/>
              <w:bottom w:val="single" w:sz="4" w:space="0" w:color="auto"/>
              <w:right w:val="single" w:sz="4" w:space="0" w:color="auto"/>
            </w:tcBorders>
            <w:hideMark/>
          </w:tcPr>
          <w:p w14:paraId="3D9A7BA2" w14:textId="77777777" w:rsidR="00023B44" w:rsidRPr="00023B44"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sz w:val="20"/>
                <w:szCs w:val="20"/>
                <w:lang w:val="uk-UA" w:bidi="hi-IN"/>
              </w:rPr>
            </w:pPr>
            <w:r w:rsidRPr="00023B44">
              <w:rPr>
                <w:rFonts w:ascii="Times New Roman" w:eastAsia="Droid Sans Fallback" w:hAnsi="Times New Roman" w:cs="Times New Roman"/>
                <w:kern w:val="2"/>
                <w:sz w:val="20"/>
                <w:szCs w:val="20"/>
                <w:lang w:val="uk-UA" w:bidi="hi-IN"/>
              </w:rPr>
              <w:t>Семінарське заняття №1</w:t>
            </w:r>
          </w:p>
        </w:tc>
        <w:tc>
          <w:tcPr>
            <w:tcW w:w="2580" w:type="dxa"/>
            <w:tcBorders>
              <w:top w:val="single" w:sz="4" w:space="0" w:color="auto"/>
              <w:left w:val="single" w:sz="4" w:space="0" w:color="auto"/>
              <w:bottom w:val="single" w:sz="4" w:space="0" w:color="auto"/>
              <w:right w:val="single" w:sz="4" w:space="0" w:color="auto"/>
            </w:tcBorders>
          </w:tcPr>
          <w:p w14:paraId="5F72CFA4" w14:textId="77777777" w:rsidR="000B007F" w:rsidRDefault="000B007F" w:rsidP="00023B44">
            <w:pPr>
              <w:widowControl w:val="0"/>
              <w:suppressAutoHyphens/>
              <w:autoSpaceDE w:val="0"/>
              <w:autoSpaceDN w:val="0"/>
              <w:spacing w:after="0" w:line="240" w:lineRule="auto"/>
              <w:ind w:left="34" w:hanging="34"/>
              <w:rPr>
                <w:rFonts w:ascii="Times New Roman" w:eastAsia="Droid Sans Fallback" w:hAnsi="Times New Roman" w:cs="Times New Roman"/>
                <w:kern w:val="2"/>
                <w:sz w:val="20"/>
                <w:szCs w:val="20"/>
                <w:lang w:val="uk-UA" w:eastAsia="zh-CN" w:bidi="hi-IN"/>
              </w:rPr>
            </w:pPr>
            <w:r>
              <w:rPr>
                <w:rFonts w:ascii="Times New Roman" w:eastAsia="Droid Sans Fallback" w:hAnsi="Times New Roman" w:cs="Times New Roman"/>
                <w:kern w:val="2"/>
                <w:sz w:val="20"/>
                <w:szCs w:val="20"/>
                <w:lang w:val="uk-UA" w:eastAsia="zh-CN" w:bidi="hi-IN"/>
              </w:rPr>
              <w:t>Комплексні</w:t>
            </w:r>
          </w:p>
          <w:p w14:paraId="6A85D310" w14:textId="42D782C5" w:rsidR="00023B44" w:rsidRPr="000B007F" w:rsidRDefault="000B007F" w:rsidP="000B007F">
            <w:pPr>
              <w:pStyle w:val="a8"/>
              <w:widowControl w:val="0"/>
              <w:numPr>
                <w:ilvl w:val="0"/>
                <w:numId w:val="10"/>
              </w:numPr>
              <w:tabs>
                <w:tab w:val="left" w:pos="206"/>
              </w:tabs>
              <w:suppressAutoHyphens/>
              <w:autoSpaceDE w:val="0"/>
              <w:autoSpaceDN w:val="0"/>
              <w:spacing w:after="0" w:line="240" w:lineRule="auto"/>
              <w:ind w:left="0" w:firstLine="0"/>
              <w:rPr>
                <w:rFonts w:eastAsia="Droid Sans Fallback"/>
                <w:kern w:val="2"/>
                <w:sz w:val="20"/>
                <w:szCs w:val="20"/>
                <w:lang w:val="uk-UA" w:eastAsia="zh-CN" w:bidi="hi-IN"/>
              </w:rPr>
            </w:pPr>
            <w:r>
              <w:rPr>
                <w:rFonts w:eastAsia="Droid Sans Fallback"/>
                <w:kern w:val="2"/>
                <w:sz w:val="20"/>
                <w:szCs w:val="20"/>
                <w:lang w:val="uk-UA" w:eastAsia="zh-CN" w:bidi="hi-IN"/>
              </w:rPr>
              <w:t>теоретичні</w:t>
            </w:r>
            <w:r w:rsidR="00023B44" w:rsidRPr="000B007F">
              <w:rPr>
                <w:rFonts w:eastAsia="Droid Sans Fallback"/>
                <w:kern w:val="2"/>
                <w:sz w:val="20"/>
                <w:szCs w:val="20"/>
                <w:lang w:val="uk-UA" w:eastAsia="zh-CN" w:bidi="hi-IN"/>
              </w:rPr>
              <w:t>:</w:t>
            </w:r>
            <w:r>
              <w:rPr>
                <w:rFonts w:eastAsia="Droid Sans Fallback"/>
                <w:kern w:val="2"/>
                <w:sz w:val="20"/>
                <w:szCs w:val="20"/>
                <w:lang w:val="uk-UA" w:eastAsia="zh-CN" w:bidi="hi-IN"/>
              </w:rPr>
              <w:t xml:space="preserve"> Підготовка до диспуту «</w:t>
            </w:r>
            <w:r w:rsidRPr="00A37ABC">
              <w:rPr>
                <w:rFonts w:eastAsia="Droid Sans Fallback"/>
                <w:kern w:val="2"/>
                <w:sz w:val="20"/>
                <w:szCs w:val="20"/>
                <w:lang w:val="uk-UA" w:bidi="hi-IN"/>
              </w:rPr>
              <w:t>Концептуалізації візуального від античності до сучасності</w:t>
            </w:r>
            <w:r>
              <w:rPr>
                <w:rFonts w:eastAsia="Droid Sans Fallback"/>
                <w:kern w:val="2"/>
                <w:sz w:val="20"/>
                <w:szCs w:val="20"/>
                <w:lang w:val="uk-UA" w:bidi="hi-IN"/>
              </w:rPr>
              <w:t>»</w:t>
            </w:r>
          </w:p>
          <w:p w14:paraId="2AFEFC28" w14:textId="4AB23C51" w:rsidR="00F97185" w:rsidRDefault="00F97185" w:rsidP="001323F1">
            <w:pPr>
              <w:pStyle w:val="a8"/>
              <w:widowControl w:val="0"/>
              <w:numPr>
                <w:ilvl w:val="0"/>
                <w:numId w:val="10"/>
              </w:numPr>
              <w:tabs>
                <w:tab w:val="left" w:pos="241"/>
              </w:tabs>
              <w:suppressAutoHyphens/>
              <w:autoSpaceDE w:val="0"/>
              <w:autoSpaceDN w:val="0"/>
              <w:spacing w:after="0" w:line="240" w:lineRule="auto"/>
              <w:ind w:left="64" w:hanging="64"/>
              <w:rPr>
                <w:rFonts w:eastAsia="Droid Sans Fallback"/>
                <w:kern w:val="2"/>
                <w:sz w:val="20"/>
                <w:szCs w:val="20"/>
                <w:lang w:val="uk-UA" w:eastAsia="zh-CN" w:bidi="hi-IN"/>
              </w:rPr>
            </w:pPr>
            <w:r w:rsidRPr="00F97185">
              <w:rPr>
                <w:rFonts w:eastAsia="Droid Sans Fallback"/>
                <w:kern w:val="2"/>
                <w:sz w:val="20"/>
                <w:szCs w:val="20"/>
                <w:lang w:val="uk-UA" w:eastAsia="zh-CN" w:bidi="hi-IN"/>
              </w:rPr>
              <w:t xml:space="preserve">У праці Ролана Барта “Система моди” (1967) подано семіотичний аналіз рекламного дискурсу. Автор вказує на важливу рису ефективних рекламних текстів – фантазм. Як Ви розумієте це поняття? Прочитайте уривок зазначеної роботи. </w:t>
            </w:r>
            <w:r w:rsidRPr="00F97185">
              <w:rPr>
                <w:rFonts w:eastAsia="Droid Sans Fallback"/>
                <w:kern w:val="2"/>
                <w:sz w:val="20"/>
                <w:szCs w:val="20"/>
                <w:lang w:val="uk-UA" w:eastAsia="zh-CN" w:bidi="hi-IN"/>
              </w:rPr>
              <w:lastRenderedPageBreak/>
              <w:t>За аналогією визначте фантазматичний зміст сучасної реклами (1-2 зразки).</w:t>
            </w:r>
          </w:p>
          <w:p w14:paraId="32C0D3AE" w14:textId="79AE425D" w:rsidR="00F97185" w:rsidRDefault="00F97185" w:rsidP="001323F1">
            <w:pPr>
              <w:pStyle w:val="a8"/>
              <w:widowControl w:val="0"/>
              <w:numPr>
                <w:ilvl w:val="0"/>
                <w:numId w:val="10"/>
              </w:numPr>
              <w:tabs>
                <w:tab w:val="left" w:pos="206"/>
              </w:tabs>
              <w:suppressAutoHyphens/>
              <w:autoSpaceDE w:val="0"/>
              <w:autoSpaceDN w:val="0"/>
              <w:spacing w:after="0" w:line="240" w:lineRule="auto"/>
              <w:ind w:left="64" w:hanging="64"/>
              <w:rPr>
                <w:rFonts w:eastAsia="Droid Sans Fallback"/>
                <w:kern w:val="2"/>
                <w:sz w:val="20"/>
                <w:szCs w:val="20"/>
                <w:lang w:val="uk-UA" w:eastAsia="zh-CN" w:bidi="hi-IN"/>
              </w:rPr>
            </w:pPr>
            <w:r w:rsidRPr="00F97185">
              <w:rPr>
                <w:rFonts w:eastAsia="Droid Sans Fallback"/>
                <w:kern w:val="2"/>
                <w:sz w:val="20"/>
                <w:szCs w:val="20"/>
                <w:lang w:val="uk-UA" w:eastAsia="zh-CN" w:bidi="hi-IN"/>
              </w:rPr>
              <w:t>Ознайомтеся із семіотичним аналізом реклами мила САMEY, здійсненим Умберто Еко. За цією ж схемою схарактеризуйте рекламу товару, де центральними є візуальні образи чоловіка/жінки, дитини.</w:t>
            </w:r>
          </w:p>
          <w:p w14:paraId="2D34E0D9" w14:textId="266A2DB0" w:rsidR="00F97185" w:rsidRPr="00F97185" w:rsidRDefault="00F97185" w:rsidP="001323F1">
            <w:pPr>
              <w:pStyle w:val="a8"/>
              <w:widowControl w:val="0"/>
              <w:numPr>
                <w:ilvl w:val="0"/>
                <w:numId w:val="10"/>
              </w:numPr>
              <w:tabs>
                <w:tab w:val="left" w:pos="206"/>
              </w:tabs>
              <w:suppressAutoHyphens/>
              <w:autoSpaceDE w:val="0"/>
              <w:autoSpaceDN w:val="0"/>
              <w:spacing w:after="0" w:line="240" w:lineRule="auto"/>
              <w:ind w:left="64" w:hanging="64"/>
              <w:rPr>
                <w:rFonts w:eastAsia="Droid Sans Fallback"/>
                <w:kern w:val="2"/>
                <w:sz w:val="20"/>
                <w:szCs w:val="20"/>
                <w:lang w:val="uk-UA" w:eastAsia="zh-CN" w:bidi="hi-IN"/>
              </w:rPr>
            </w:pPr>
            <w:r w:rsidRPr="00F97185">
              <w:rPr>
                <w:rFonts w:eastAsia="Droid Sans Fallback"/>
                <w:kern w:val="2"/>
                <w:sz w:val="20"/>
                <w:szCs w:val="20"/>
                <w:lang w:val="uk-UA" w:eastAsia="zh-CN" w:bidi="hi-IN"/>
              </w:rPr>
              <w:t>Зберіть портфоліо (англ. portfolio – портфель</w:t>
            </w:r>
            <w:r>
              <w:rPr>
                <w:rFonts w:eastAsia="Droid Sans Fallback"/>
                <w:kern w:val="2"/>
                <w:sz w:val="20"/>
                <w:szCs w:val="20"/>
                <w:lang w:val="uk-UA" w:eastAsia="zh-CN" w:bidi="hi-IN"/>
              </w:rPr>
              <w:t xml:space="preserve">, тека) </w:t>
            </w:r>
            <w:r w:rsidRPr="00F97185">
              <w:rPr>
                <w:rFonts w:eastAsia="Droid Sans Fallback"/>
                <w:kern w:val="2"/>
                <w:sz w:val="20"/>
                <w:szCs w:val="20"/>
                <w:lang w:val="uk-UA" w:eastAsia="zh-CN" w:bidi="hi-IN"/>
              </w:rPr>
              <w:t>творів образотворчого мистецтва, що демонструють тілесність людини у різні соціокультурні епохи (15-20 зразків).</w:t>
            </w:r>
          </w:p>
          <w:p w14:paraId="738D1F0E" w14:textId="593C7C92" w:rsidR="00023B44" w:rsidRPr="00023B44" w:rsidRDefault="001323F1" w:rsidP="00023B44">
            <w:pPr>
              <w:widowControl w:val="0"/>
              <w:suppressAutoHyphens/>
              <w:autoSpaceDE w:val="0"/>
              <w:autoSpaceDN w:val="0"/>
              <w:spacing w:after="0" w:line="240" w:lineRule="auto"/>
              <w:ind w:left="34" w:hanging="34"/>
              <w:rPr>
                <w:rFonts w:ascii="Times New Roman" w:eastAsia="Droid Sans Fallback" w:hAnsi="Times New Roman" w:cs="Times New Roman"/>
                <w:kern w:val="2"/>
                <w:sz w:val="20"/>
                <w:szCs w:val="20"/>
                <w:lang w:val="uk-UA" w:bidi="hi-IN"/>
              </w:rPr>
            </w:pPr>
            <w:r w:rsidRPr="001323F1">
              <w:rPr>
                <w:rFonts w:ascii="Times New Roman" w:eastAsia="Droid Sans Fallback" w:hAnsi="Times New Roman" w:cs="Times New Roman"/>
                <w:kern w:val="2"/>
                <w:sz w:val="20"/>
                <w:szCs w:val="20"/>
                <w:lang w:val="uk-UA" w:bidi="hi-IN"/>
              </w:rPr>
              <w:t>У процесі підготовки використовуйте платформи графічного дизайну Illustrator, Photoshop, Adobe Express, InDesign, Canva та ін.</w:t>
            </w:r>
          </w:p>
        </w:tc>
        <w:tc>
          <w:tcPr>
            <w:tcW w:w="2835" w:type="dxa"/>
            <w:tcBorders>
              <w:top w:val="single" w:sz="4" w:space="0" w:color="auto"/>
              <w:left w:val="single" w:sz="4" w:space="0" w:color="auto"/>
              <w:bottom w:val="single" w:sz="4" w:space="0" w:color="auto"/>
              <w:right w:val="single" w:sz="4" w:space="0" w:color="auto"/>
            </w:tcBorders>
          </w:tcPr>
          <w:p w14:paraId="07ED40F1" w14:textId="4BCBE2DA" w:rsidR="00023B44" w:rsidRPr="00023B44" w:rsidRDefault="00023B44" w:rsidP="00023B44">
            <w:pPr>
              <w:widowControl w:val="0"/>
              <w:suppressAutoHyphens/>
              <w:autoSpaceDE w:val="0"/>
              <w:autoSpaceDN w:val="0"/>
              <w:spacing w:after="0" w:line="240" w:lineRule="auto"/>
              <w:rPr>
                <w:rFonts w:ascii="Times New Roman" w:eastAsia="Droid Sans Fallback" w:hAnsi="Times New Roman" w:cs="Times New Roman"/>
                <w:kern w:val="2"/>
                <w:sz w:val="20"/>
                <w:szCs w:val="20"/>
                <w:lang w:val="uk-UA" w:bidi="hi-IN"/>
              </w:rPr>
            </w:pPr>
            <w:r w:rsidRPr="00023B44">
              <w:rPr>
                <w:rFonts w:ascii="Times New Roman" w:eastAsia="Droid Sans Fallback" w:hAnsi="Times New Roman" w:cs="Times New Roman"/>
                <w:kern w:val="2"/>
                <w:sz w:val="20"/>
                <w:szCs w:val="20"/>
                <w:lang w:val="uk-UA" w:bidi="hi-IN"/>
              </w:rPr>
              <w:lastRenderedPageBreak/>
              <w:t xml:space="preserve">Питання для підготовки: </w:t>
            </w:r>
            <w:r w:rsidR="00A37ABC" w:rsidRPr="00A37ABC">
              <w:rPr>
                <w:rFonts w:ascii="Times New Roman" w:eastAsia="Droid Sans Fallback" w:hAnsi="Times New Roman" w:cs="Times New Roman"/>
                <w:kern w:val="2"/>
                <w:sz w:val="20"/>
                <w:szCs w:val="20"/>
                <w:lang w:val="uk-UA" w:bidi="hi-IN"/>
              </w:rPr>
              <w:t xml:space="preserve">Концептуалізації візуального від античності до сучасності. Антична культура крізь фокус візуального мистецтва. Ілюмінаціоналізм і візіонерство: візуальні практики Середньовіччя та доби Відродження. Парадигма оптичного зору епохи Нового часу. Фланерство та відеомані: модерні та постмодерні візуальні практики. Семіотичні моделі візуальної комунікації. Концепція візуальності світу та </w:t>
            </w:r>
            <w:r w:rsidR="00A37ABC" w:rsidRPr="00A37ABC">
              <w:rPr>
                <w:rFonts w:ascii="Times New Roman" w:eastAsia="Droid Sans Fallback" w:hAnsi="Times New Roman" w:cs="Times New Roman"/>
                <w:kern w:val="2"/>
                <w:sz w:val="20"/>
                <w:szCs w:val="20"/>
                <w:lang w:val="uk-UA" w:bidi="hi-IN"/>
              </w:rPr>
              <w:lastRenderedPageBreak/>
              <w:t>візуальної уяви (візуальної антропології) П. Штомпки.</w:t>
            </w:r>
          </w:p>
        </w:tc>
        <w:tc>
          <w:tcPr>
            <w:tcW w:w="1843" w:type="dxa"/>
            <w:tcBorders>
              <w:top w:val="single" w:sz="4" w:space="0" w:color="auto"/>
              <w:left w:val="single" w:sz="4" w:space="0" w:color="auto"/>
              <w:bottom w:val="single" w:sz="4" w:space="0" w:color="auto"/>
              <w:right w:val="single" w:sz="4" w:space="0" w:color="auto"/>
            </w:tcBorders>
            <w:hideMark/>
          </w:tcPr>
          <w:p w14:paraId="33E123E9" w14:textId="47000FF5" w:rsidR="00023B44" w:rsidRPr="00023B44" w:rsidRDefault="00023B44" w:rsidP="00023B44">
            <w:pPr>
              <w:widowControl w:val="0"/>
              <w:suppressAutoHyphens/>
              <w:autoSpaceDE w:val="0"/>
              <w:autoSpaceDN w:val="0"/>
              <w:spacing w:after="0" w:line="240" w:lineRule="auto"/>
              <w:jc w:val="both"/>
              <w:rPr>
                <w:rFonts w:ascii="Times New Roman" w:eastAsia="Droid Sans Fallback" w:hAnsi="Times New Roman" w:cs="Times New Roman"/>
                <w:kern w:val="2"/>
                <w:sz w:val="20"/>
                <w:szCs w:val="20"/>
                <w:lang w:val="uk-UA" w:bidi="hi-IN"/>
              </w:rPr>
            </w:pPr>
            <w:r w:rsidRPr="00023B44">
              <w:rPr>
                <w:rFonts w:ascii="Times New Roman" w:eastAsia="Droid Sans Fallback" w:hAnsi="Times New Roman" w:cs="Times New Roman"/>
                <w:kern w:val="2"/>
                <w:sz w:val="20"/>
                <w:szCs w:val="20"/>
                <w:lang w:val="uk-UA" w:bidi="hi-IN"/>
              </w:rPr>
              <w:lastRenderedPageBreak/>
              <w:t>Критерії оцінювання розміщено на платформі Moodlе:</w:t>
            </w:r>
            <w:r w:rsidRPr="00023B44">
              <w:rPr>
                <w:rFonts w:ascii="Calibri" w:eastAsia="Calibri" w:hAnsi="Calibri" w:cs="Times New Roman"/>
              </w:rPr>
              <w:t xml:space="preserve"> </w:t>
            </w:r>
            <w:r w:rsidR="00C143E4" w:rsidRPr="00C143E4">
              <w:rPr>
                <w:rFonts w:ascii="Times New Roman" w:eastAsia="Calibri" w:hAnsi="Times New Roman" w:cs="Times New Roman"/>
              </w:rPr>
              <w:t>https://moodle.znu.edu.ua/course/view.php?id=15212</w:t>
            </w:r>
            <w:r w:rsidRPr="00023B44">
              <w:rPr>
                <w:rFonts w:ascii="Times New Roman" w:eastAsia="Droid Sans Fallback" w:hAnsi="Times New Roman" w:cs="Times New Roman"/>
                <w:kern w:val="2"/>
                <w:sz w:val="20"/>
                <w:szCs w:val="20"/>
                <w:lang w:val="uk-UA" w:bidi="hi-IN"/>
              </w:rPr>
              <w:t xml:space="preserve"> </w:t>
            </w:r>
          </w:p>
        </w:tc>
        <w:tc>
          <w:tcPr>
            <w:tcW w:w="1105" w:type="dxa"/>
            <w:tcBorders>
              <w:top w:val="single" w:sz="4" w:space="0" w:color="auto"/>
              <w:left w:val="single" w:sz="4" w:space="0" w:color="auto"/>
              <w:bottom w:val="single" w:sz="4" w:space="0" w:color="auto"/>
              <w:right w:val="single" w:sz="4" w:space="0" w:color="auto"/>
            </w:tcBorders>
            <w:hideMark/>
          </w:tcPr>
          <w:p w14:paraId="5F2B6AA0" w14:textId="683DF882" w:rsidR="00023B44" w:rsidRPr="00023B44" w:rsidRDefault="005123AB" w:rsidP="00023B44">
            <w:pPr>
              <w:widowControl w:val="0"/>
              <w:suppressAutoHyphens/>
              <w:autoSpaceDE w:val="0"/>
              <w:autoSpaceDN w:val="0"/>
              <w:spacing w:after="0" w:line="240" w:lineRule="auto"/>
              <w:jc w:val="center"/>
              <w:rPr>
                <w:rFonts w:ascii="Times New Roman" w:eastAsia="Droid Sans Fallback" w:hAnsi="Times New Roman" w:cs="Times New Roman"/>
                <w:b/>
                <w:kern w:val="2"/>
                <w:sz w:val="20"/>
                <w:szCs w:val="20"/>
                <w:lang w:val="uk-UA" w:bidi="hi-IN"/>
              </w:rPr>
            </w:pPr>
            <w:r>
              <w:rPr>
                <w:rFonts w:ascii="Times New Roman" w:eastAsia="Droid Sans Fallback" w:hAnsi="Times New Roman" w:cs="Times New Roman"/>
                <w:b/>
                <w:kern w:val="2"/>
                <w:sz w:val="20"/>
                <w:szCs w:val="20"/>
                <w:lang w:val="uk-UA" w:bidi="hi-IN"/>
              </w:rPr>
              <w:t>6</w:t>
            </w:r>
          </w:p>
        </w:tc>
      </w:tr>
      <w:tr w:rsidR="00023B44" w:rsidRPr="00023B44" w14:paraId="4C6D528A" w14:textId="77777777" w:rsidTr="00AC593B">
        <w:trPr>
          <w:trHeight w:val="2955"/>
        </w:trPr>
        <w:tc>
          <w:tcPr>
            <w:tcW w:w="1384" w:type="dxa"/>
            <w:tcBorders>
              <w:top w:val="single" w:sz="4" w:space="0" w:color="auto"/>
              <w:left w:val="single" w:sz="4" w:space="0" w:color="auto"/>
              <w:bottom w:val="single" w:sz="4" w:space="0" w:color="auto"/>
              <w:right w:val="single" w:sz="4" w:space="0" w:color="auto"/>
            </w:tcBorders>
            <w:hideMark/>
          </w:tcPr>
          <w:p w14:paraId="4AC3FBD5" w14:textId="47273189" w:rsidR="00023B44" w:rsidRPr="00023B44"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sz w:val="20"/>
                <w:szCs w:val="20"/>
                <w:lang w:val="uk-UA" w:bidi="hi-IN"/>
              </w:rPr>
            </w:pPr>
            <w:r w:rsidRPr="00023B44">
              <w:rPr>
                <w:rFonts w:ascii="Times New Roman" w:eastAsia="Droid Sans Fallback" w:hAnsi="Times New Roman" w:cs="Times New Roman"/>
                <w:kern w:val="2"/>
                <w:sz w:val="20"/>
                <w:szCs w:val="20"/>
                <w:lang w:val="uk-UA" w:bidi="hi-IN"/>
              </w:rPr>
              <w:t>Семінарське заняття №2</w:t>
            </w:r>
            <w:r w:rsidR="00A37ABC">
              <w:rPr>
                <w:rFonts w:ascii="Times New Roman" w:eastAsia="Droid Sans Fallback" w:hAnsi="Times New Roman" w:cs="Times New Roman"/>
                <w:kern w:val="2"/>
                <w:sz w:val="20"/>
                <w:szCs w:val="20"/>
                <w:lang w:val="uk-UA" w:bidi="hi-IN"/>
              </w:rPr>
              <w:t>-3</w:t>
            </w:r>
          </w:p>
        </w:tc>
        <w:tc>
          <w:tcPr>
            <w:tcW w:w="2580" w:type="dxa"/>
            <w:tcBorders>
              <w:top w:val="single" w:sz="4" w:space="0" w:color="auto"/>
              <w:left w:val="single" w:sz="4" w:space="0" w:color="auto"/>
              <w:bottom w:val="single" w:sz="4" w:space="0" w:color="auto"/>
              <w:right w:val="single" w:sz="4" w:space="0" w:color="auto"/>
            </w:tcBorders>
          </w:tcPr>
          <w:p w14:paraId="5BA10766" w14:textId="77777777" w:rsidR="00023B44" w:rsidRPr="00023B44" w:rsidRDefault="00023B44" w:rsidP="00023B44">
            <w:pPr>
              <w:widowControl w:val="0"/>
              <w:suppressAutoHyphens/>
              <w:autoSpaceDE w:val="0"/>
              <w:autoSpaceDN w:val="0"/>
              <w:spacing w:after="0" w:line="240" w:lineRule="auto"/>
              <w:rPr>
                <w:rFonts w:ascii="Times New Roman" w:eastAsia="Droid Sans Fallback" w:hAnsi="Times New Roman" w:cs="Times New Roman"/>
                <w:spacing w:val="-4"/>
                <w:kern w:val="2"/>
                <w:sz w:val="20"/>
                <w:szCs w:val="20"/>
                <w:lang w:val="uk-UA" w:eastAsia="zh-CN" w:bidi="hi-IN"/>
              </w:rPr>
            </w:pPr>
            <w:r w:rsidRPr="00023B44">
              <w:rPr>
                <w:rFonts w:ascii="Times New Roman" w:eastAsia="Droid Sans Fallback" w:hAnsi="Times New Roman" w:cs="Times New Roman"/>
                <w:kern w:val="2"/>
                <w:sz w:val="20"/>
                <w:szCs w:val="20"/>
                <w:lang w:val="uk-UA" w:eastAsia="zh-CN" w:bidi="hi-IN"/>
              </w:rPr>
              <w:t>комплексні</w:t>
            </w:r>
            <w:r w:rsidRPr="00023B44">
              <w:rPr>
                <w:rFonts w:ascii="Times New Roman" w:eastAsia="Droid Sans Fallback" w:hAnsi="Times New Roman" w:cs="Times New Roman"/>
                <w:spacing w:val="-4"/>
                <w:kern w:val="2"/>
                <w:sz w:val="20"/>
                <w:szCs w:val="20"/>
                <w:lang w:val="uk-UA" w:eastAsia="zh-CN" w:bidi="hi-IN"/>
              </w:rPr>
              <w:t xml:space="preserve">: </w:t>
            </w:r>
          </w:p>
          <w:p w14:paraId="4BA5B8E8" w14:textId="77777777" w:rsidR="00023B44" w:rsidRPr="00023B44" w:rsidRDefault="00023B44" w:rsidP="00023B44">
            <w:pPr>
              <w:widowControl w:val="0"/>
              <w:suppressAutoHyphens/>
              <w:autoSpaceDE w:val="0"/>
              <w:autoSpaceDN w:val="0"/>
              <w:spacing w:after="0" w:line="240" w:lineRule="auto"/>
              <w:rPr>
                <w:rFonts w:ascii="Times New Roman" w:eastAsia="Droid Sans Fallback" w:hAnsi="Times New Roman" w:cs="Times New Roman"/>
                <w:kern w:val="2"/>
                <w:sz w:val="20"/>
                <w:szCs w:val="20"/>
                <w:lang w:val="uk-UA" w:bidi="hi-IN"/>
              </w:rPr>
            </w:pPr>
            <w:r w:rsidRPr="00023B44">
              <w:rPr>
                <w:rFonts w:ascii="Times New Roman" w:eastAsia="Droid Sans Fallback" w:hAnsi="Times New Roman" w:cs="Times New Roman"/>
                <w:kern w:val="2"/>
                <w:sz w:val="20"/>
                <w:szCs w:val="20"/>
                <w:lang w:val="uk-UA" w:bidi="hi-IN"/>
              </w:rPr>
              <w:t xml:space="preserve">Теоретичне завдання – </w:t>
            </w:r>
          </w:p>
          <w:p w14:paraId="2FB388DB" w14:textId="64FB6054" w:rsidR="00023B44" w:rsidRPr="00023B44" w:rsidRDefault="00023B44" w:rsidP="00023B44">
            <w:pPr>
              <w:widowControl w:val="0"/>
              <w:suppressAutoHyphens/>
              <w:autoSpaceDE w:val="0"/>
              <w:autoSpaceDN w:val="0"/>
              <w:spacing w:after="0" w:line="240" w:lineRule="auto"/>
              <w:rPr>
                <w:rFonts w:ascii="Times New Roman" w:eastAsia="Droid Sans Fallback" w:hAnsi="Times New Roman" w:cs="Times New Roman"/>
                <w:kern w:val="2"/>
                <w:sz w:val="20"/>
                <w:szCs w:val="20"/>
                <w:lang w:val="uk-UA" w:bidi="hi-IN"/>
              </w:rPr>
            </w:pPr>
            <w:r w:rsidRPr="00023B44">
              <w:rPr>
                <w:rFonts w:ascii="Times New Roman" w:eastAsia="Droid Sans Fallback" w:hAnsi="Times New Roman" w:cs="Times New Roman"/>
                <w:kern w:val="2"/>
                <w:sz w:val="20"/>
                <w:szCs w:val="20"/>
                <w:lang w:val="uk-UA" w:bidi="hi-IN"/>
              </w:rPr>
              <w:t xml:space="preserve">Ознайомитися з </w:t>
            </w:r>
            <w:r w:rsidR="000B007F">
              <w:rPr>
                <w:rFonts w:ascii="Times New Roman" w:eastAsia="Droid Sans Fallback" w:hAnsi="Times New Roman" w:cs="Times New Roman"/>
                <w:kern w:val="2"/>
                <w:sz w:val="20"/>
                <w:szCs w:val="20"/>
                <w:lang w:val="uk-UA" w:bidi="hi-IN"/>
              </w:rPr>
              <w:t>історією розвитку візуальниї комунікацій</w:t>
            </w:r>
          </w:p>
          <w:p w14:paraId="217D7A3E" w14:textId="77777777" w:rsidR="00023B44" w:rsidRDefault="00023B44" w:rsidP="00023B44">
            <w:pPr>
              <w:widowControl w:val="0"/>
              <w:suppressAutoHyphens/>
              <w:autoSpaceDE w:val="0"/>
              <w:autoSpaceDN w:val="0"/>
              <w:spacing w:after="0" w:line="240" w:lineRule="auto"/>
              <w:rPr>
                <w:rFonts w:ascii="Times New Roman" w:eastAsia="Droid Sans Fallback" w:hAnsi="Times New Roman" w:cs="Times New Roman"/>
                <w:kern w:val="2"/>
                <w:sz w:val="20"/>
                <w:szCs w:val="20"/>
                <w:lang w:val="uk-UA" w:bidi="hi-IN"/>
              </w:rPr>
            </w:pPr>
            <w:r w:rsidRPr="00023B44">
              <w:rPr>
                <w:rFonts w:ascii="Times New Roman" w:eastAsia="Droid Sans Fallback" w:hAnsi="Times New Roman" w:cs="Times New Roman"/>
                <w:kern w:val="2"/>
                <w:sz w:val="20"/>
                <w:szCs w:val="20"/>
                <w:lang w:val="uk-UA" w:bidi="hi-IN"/>
              </w:rPr>
              <w:t>Практичне завдання – 1)</w:t>
            </w:r>
            <w:r w:rsidR="00013445">
              <w:rPr>
                <w:rFonts w:ascii="Times New Roman" w:eastAsia="Droid Sans Fallback" w:hAnsi="Times New Roman" w:cs="Times New Roman"/>
                <w:kern w:val="2"/>
                <w:sz w:val="20"/>
                <w:szCs w:val="20"/>
                <w:lang w:val="uk-UA" w:bidi="hi-IN"/>
              </w:rPr>
              <w:t xml:space="preserve"> аналіз основних візуальних трендів соціальних мереж </w:t>
            </w:r>
            <w:r w:rsidR="00EB14C1">
              <w:rPr>
                <w:rFonts w:ascii="Times New Roman" w:eastAsia="Droid Sans Fallback" w:hAnsi="Times New Roman" w:cs="Times New Roman"/>
                <w:kern w:val="2"/>
                <w:sz w:val="20"/>
                <w:szCs w:val="20"/>
                <w:lang w:val="uk-UA" w:bidi="hi-IN"/>
              </w:rPr>
              <w:t xml:space="preserve">станом на </w:t>
            </w:r>
            <w:r w:rsidR="00013445" w:rsidRPr="00013445">
              <w:rPr>
                <w:rFonts w:ascii="Times New Roman" w:eastAsia="Droid Sans Fallback" w:hAnsi="Times New Roman" w:cs="Times New Roman"/>
                <w:kern w:val="2"/>
                <w:sz w:val="20"/>
                <w:szCs w:val="20"/>
                <w:lang w:val="uk-UA" w:bidi="hi-IN"/>
              </w:rPr>
              <w:t>202</w:t>
            </w:r>
            <w:r w:rsidR="00EB14C1">
              <w:rPr>
                <w:rFonts w:ascii="Times New Roman" w:eastAsia="Droid Sans Fallback" w:hAnsi="Times New Roman" w:cs="Times New Roman"/>
                <w:kern w:val="2"/>
                <w:sz w:val="20"/>
                <w:szCs w:val="20"/>
                <w:lang w:val="uk-UA" w:bidi="hi-IN"/>
              </w:rPr>
              <w:t>4 р.</w:t>
            </w:r>
          </w:p>
          <w:p w14:paraId="4183F4F3" w14:textId="77777777" w:rsidR="00826546" w:rsidRPr="00826546" w:rsidRDefault="00EB14C1" w:rsidP="00826546">
            <w:pPr>
              <w:widowControl w:val="0"/>
              <w:suppressAutoHyphens/>
              <w:autoSpaceDE w:val="0"/>
              <w:autoSpaceDN w:val="0"/>
              <w:spacing w:after="0" w:line="240" w:lineRule="auto"/>
              <w:rPr>
                <w:rFonts w:ascii="Times New Roman" w:eastAsia="Droid Sans Fallback" w:hAnsi="Times New Roman" w:cs="Times New Roman"/>
                <w:kern w:val="2"/>
                <w:sz w:val="20"/>
                <w:szCs w:val="20"/>
                <w:lang w:val="uk-UA" w:bidi="hi-IN"/>
              </w:rPr>
            </w:pPr>
            <w:r>
              <w:rPr>
                <w:rFonts w:ascii="Times New Roman" w:eastAsia="Droid Sans Fallback" w:hAnsi="Times New Roman" w:cs="Times New Roman"/>
                <w:kern w:val="2"/>
                <w:sz w:val="20"/>
                <w:szCs w:val="20"/>
                <w:lang w:val="uk-UA" w:bidi="hi-IN"/>
              </w:rPr>
              <w:t xml:space="preserve">2) </w:t>
            </w:r>
            <w:r w:rsidR="000B007F">
              <w:rPr>
                <w:rFonts w:ascii="Times New Roman" w:eastAsia="Droid Sans Fallback" w:hAnsi="Times New Roman" w:cs="Times New Roman"/>
                <w:kern w:val="2"/>
                <w:sz w:val="20"/>
                <w:szCs w:val="20"/>
                <w:lang w:val="uk-UA" w:bidi="hi-IN"/>
              </w:rPr>
              <w:t>Підготуйте пост з візуальним контентом для соціальних мереж, застосовуючи історичні (ретроспективні) візуальні маркери; студенти самостійно обирають тему</w:t>
            </w:r>
            <w:r w:rsidR="00826546">
              <w:rPr>
                <w:rFonts w:ascii="Times New Roman" w:eastAsia="Droid Sans Fallback" w:hAnsi="Times New Roman" w:cs="Times New Roman"/>
                <w:kern w:val="2"/>
                <w:sz w:val="20"/>
                <w:szCs w:val="20"/>
                <w:lang w:val="uk-UA" w:bidi="hi-IN"/>
              </w:rPr>
              <w:t xml:space="preserve">. </w:t>
            </w:r>
          </w:p>
          <w:p w14:paraId="7AD08941" w14:textId="50ABCBB3" w:rsidR="00EB14C1" w:rsidRPr="00023B44" w:rsidRDefault="00826546" w:rsidP="00826546">
            <w:pPr>
              <w:widowControl w:val="0"/>
              <w:suppressAutoHyphens/>
              <w:autoSpaceDE w:val="0"/>
              <w:autoSpaceDN w:val="0"/>
              <w:spacing w:after="0" w:line="240" w:lineRule="auto"/>
              <w:rPr>
                <w:rFonts w:ascii="Times New Roman" w:eastAsia="Droid Sans Fallback" w:hAnsi="Times New Roman" w:cs="Times New Roman"/>
                <w:kern w:val="2"/>
                <w:sz w:val="20"/>
                <w:szCs w:val="20"/>
                <w:lang w:val="uk-UA" w:bidi="hi-IN"/>
              </w:rPr>
            </w:pPr>
            <w:r>
              <w:rPr>
                <w:rFonts w:ascii="Times New Roman" w:eastAsia="Droid Sans Fallback" w:hAnsi="Times New Roman" w:cs="Times New Roman"/>
                <w:kern w:val="2"/>
                <w:sz w:val="20"/>
                <w:szCs w:val="20"/>
                <w:lang w:val="uk-UA" w:bidi="hi-IN"/>
              </w:rPr>
              <w:t xml:space="preserve">У процесі підготовки використовуйте </w:t>
            </w:r>
            <w:r w:rsidR="001323F1" w:rsidRPr="001323F1">
              <w:rPr>
                <w:rFonts w:ascii="Times New Roman" w:eastAsia="Droid Sans Fallback" w:hAnsi="Times New Roman" w:cs="Times New Roman"/>
                <w:kern w:val="2"/>
                <w:sz w:val="20"/>
                <w:szCs w:val="20"/>
                <w:lang w:val="uk-UA" w:bidi="hi-IN"/>
              </w:rPr>
              <w:t>платформ</w:t>
            </w:r>
            <w:r w:rsidR="001323F1">
              <w:rPr>
                <w:rFonts w:ascii="Times New Roman" w:eastAsia="Droid Sans Fallback" w:hAnsi="Times New Roman" w:cs="Times New Roman"/>
                <w:kern w:val="2"/>
                <w:sz w:val="20"/>
                <w:szCs w:val="20"/>
                <w:lang w:val="uk-UA" w:bidi="hi-IN"/>
              </w:rPr>
              <w:t>и</w:t>
            </w:r>
            <w:r w:rsidR="001323F1" w:rsidRPr="001323F1">
              <w:rPr>
                <w:rFonts w:ascii="Times New Roman" w:eastAsia="Droid Sans Fallback" w:hAnsi="Times New Roman" w:cs="Times New Roman"/>
                <w:kern w:val="2"/>
                <w:sz w:val="20"/>
                <w:szCs w:val="20"/>
                <w:lang w:val="uk-UA" w:bidi="hi-IN"/>
              </w:rPr>
              <w:t xml:space="preserve"> графічного дизайну </w:t>
            </w:r>
            <w:r w:rsidRPr="00826546">
              <w:rPr>
                <w:rFonts w:ascii="Times New Roman" w:eastAsia="Droid Sans Fallback" w:hAnsi="Times New Roman" w:cs="Times New Roman"/>
                <w:kern w:val="2"/>
                <w:sz w:val="20"/>
                <w:szCs w:val="20"/>
                <w:lang w:val="uk-UA" w:bidi="hi-IN"/>
              </w:rPr>
              <w:t>Illustrator</w:t>
            </w:r>
            <w:r>
              <w:rPr>
                <w:rFonts w:ascii="Times New Roman" w:eastAsia="Droid Sans Fallback" w:hAnsi="Times New Roman" w:cs="Times New Roman"/>
                <w:kern w:val="2"/>
                <w:sz w:val="20"/>
                <w:szCs w:val="20"/>
                <w:lang w:val="uk-UA" w:bidi="hi-IN"/>
              </w:rPr>
              <w:t>,</w:t>
            </w:r>
            <w:r w:rsidRPr="001323F1">
              <w:rPr>
                <w:lang w:val="uk-UA"/>
              </w:rPr>
              <w:t xml:space="preserve"> </w:t>
            </w:r>
            <w:r w:rsidRPr="00826546">
              <w:rPr>
                <w:rFonts w:ascii="Times New Roman" w:eastAsia="Droid Sans Fallback" w:hAnsi="Times New Roman" w:cs="Times New Roman"/>
                <w:kern w:val="2"/>
                <w:sz w:val="20"/>
                <w:szCs w:val="20"/>
                <w:lang w:val="uk-UA" w:bidi="hi-IN"/>
              </w:rPr>
              <w:t>Photoshop</w:t>
            </w:r>
            <w:r>
              <w:rPr>
                <w:rFonts w:ascii="Times New Roman" w:eastAsia="Droid Sans Fallback" w:hAnsi="Times New Roman" w:cs="Times New Roman"/>
                <w:kern w:val="2"/>
                <w:sz w:val="20"/>
                <w:szCs w:val="20"/>
                <w:lang w:val="uk-UA" w:bidi="hi-IN"/>
              </w:rPr>
              <w:t xml:space="preserve">, </w:t>
            </w:r>
            <w:r w:rsidRPr="00826546">
              <w:rPr>
                <w:rFonts w:ascii="Times New Roman" w:eastAsia="Droid Sans Fallback" w:hAnsi="Times New Roman" w:cs="Times New Roman"/>
                <w:kern w:val="2"/>
                <w:sz w:val="20"/>
                <w:szCs w:val="20"/>
                <w:lang w:val="uk-UA" w:bidi="hi-IN"/>
              </w:rPr>
              <w:t>Adobe Express</w:t>
            </w:r>
            <w:r>
              <w:rPr>
                <w:rFonts w:ascii="Times New Roman" w:eastAsia="Droid Sans Fallback" w:hAnsi="Times New Roman" w:cs="Times New Roman"/>
                <w:kern w:val="2"/>
                <w:sz w:val="20"/>
                <w:szCs w:val="20"/>
                <w:lang w:val="uk-UA" w:bidi="hi-IN"/>
              </w:rPr>
              <w:t xml:space="preserve">, </w:t>
            </w:r>
            <w:r w:rsidRPr="00826546">
              <w:rPr>
                <w:rFonts w:ascii="Times New Roman" w:eastAsia="Droid Sans Fallback" w:hAnsi="Times New Roman" w:cs="Times New Roman"/>
                <w:kern w:val="2"/>
                <w:sz w:val="20"/>
                <w:szCs w:val="20"/>
                <w:lang w:val="uk-UA" w:bidi="hi-IN"/>
              </w:rPr>
              <w:t>InDesign</w:t>
            </w:r>
            <w:r w:rsidR="001323F1">
              <w:rPr>
                <w:rFonts w:ascii="Times New Roman" w:eastAsia="Droid Sans Fallback" w:hAnsi="Times New Roman" w:cs="Times New Roman"/>
                <w:kern w:val="2"/>
                <w:sz w:val="20"/>
                <w:szCs w:val="20"/>
                <w:lang w:val="uk-UA" w:bidi="hi-IN"/>
              </w:rPr>
              <w:t xml:space="preserve">, </w:t>
            </w:r>
            <w:r w:rsidR="001323F1" w:rsidRPr="001323F1">
              <w:rPr>
                <w:rFonts w:ascii="Times New Roman" w:eastAsia="Droid Sans Fallback" w:hAnsi="Times New Roman" w:cs="Times New Roman"/>
                <w:kern w:val="2"/>
                <w:sz w:val="20"/>
                <w:szCs w:val="20"/>
                <w:lang w:val="uk-UA" w:bidi="hi-IN"/>
              </w:rPr>
              <w:t>Canva</w:t>
            </w:r>
            <w:r w:rsidR="001323F1">
              <w:rPr>
                <w:rFonts w:ascii="Times New Roman" w:eastAsia="Droid Sans Fallback" w:hAnsi="Times New Roman" w:cs="Times New Roman"/>
                <w:kern w:val="2"/>
                <w:sz w:val="20"/>
                <w:szCs w:val="20"/>
                <w:lang w:val="uk-UA" w:bidi="hi-IN"/>
              </w:rPr>
              <w:t xml:space="preserve"> та ін.</w:t>
            </w:r>
          </w:p>
        </w:tc>
        <w:tc>
          <w:tcPr>
            <w:tcW w:w="2835" w:type="dxa"/>
            <w:tcBorders>
              <w:top w:val="single" w:sz="4" w:space="0" w:color="auto"/>
              <w:left w:val="single" w:sz="4" w:space="0" w:color="auto"/>
              <w:bottom w:val="single" w:sz="4" w:space="0" w:color="auto"/>
              <w:right w:val="single" w:sz="4" w:space="0" w:color="auto"/>
            </w:tcBorders>
          </w:tcPr>
          <w:p w14:paraId="2D2E6A51" w14:textId="267B6948" w:rsidR="00013445" w:rsidRPr="00013445" w:rsidRDefault="00023B44" w:rsidP="00013445">
            <w:pPr>
              <w:widowControl w:val="0"/>
              <w:suppressAutoHyphens/>
              <w:autoSpaceDE w:val="0"/>
              <w:autoSpaceDN w:val="0"/>
              <w:spacing w:after="0" w:line="240" w:lineRule="auto"/>
              <w:rPr>
                <w:rFonts w:ascii="Times New Roman" w:eastAsia="Droid Sans Fallback" w:hAnsi="Times New Roman" w:cs="Times New Roman"/>
                <w:kern w:val="2"/>
                <w:sz w:val="20"/>
                <w:szCs w:val="20"/>
                <w:lang w:val="uk-UA" w:bidi="hi-IN"/>
              </w:rPr>
            </w:pPr>
            <w:r w:rsidRPr="00023B44">
              <w:rPr>
                <w:rFonts w:ascii="Times New Roman" w:eastAsia="Droid Sans Fallback" w:hAnsi="Times New Roman" w:cs="Times New Roman"/>
                <w:kern w:val="2"/>
                <w:sz w:val="20"/>
                <w:szCs w:val="20"/>
                <w:lang w:val="uk-UA" w:bidi="hi-IN"/>
              </w:rPr>
              <w:t xml:space="preserve">Питання для підготовки: </w:t>
            </w:r>
            <w:r w:rsidR="00A37ABC" w:rsidRPr="00A37ABC">
              <w:rPr>
                <w:rFonts w:ascii="Times New Roman" w:eastAsia="Droid Sans Fallback" w:hAnsi="Times New Roman" w:cs="Times New Roman"/>
                <w:kern w:val="2"/>
                <w:sz w:val="20"/>
                <w:szCs w:val="20"/>
                <w:lang w:val="uk-UA" w:bidi="hi-IN"/>
              </w:rPr>
              <w:t>Первісні форми візуальних комунікацій: наскальний живопис як прототип динамічних візуальних комунікацій; вироби з глини, каменю, кістки, металу як праобрази рекламних комунікацій; первісний ритуальний танок як перформативна форма вираження культурного змісту. Ідіограми. Алфавіт. Античний театр як канал візуальної комунікації; театр тіней, роль маски у художньому дійстві. Книгодрукування у системі візуальних комунікацій; площинна книжкова графіка. Графічний дизайн ХХ ст. Фотографія. Кінематограф. Візуальний спектр цифрового середовища.</w:t>
            </w:r>
          </w:p>
        </w:tc>
        <w:tc>
          <w:tcPr>
            <w:tcW w:w="1843" w:type="dxa"/>
            <w:tcBorders>
              <w:top w:val="single" w:sz="4" w:space="0" w:color="auto"/>
              <w:left w:val="single" w:sz="4" w:space="0" w:color="auto"/>
              <w:bottom w:val="single" w:sz="4" w:space="0" w:color="auto"/>
              <w:right w:val="single" w:sz="4" w:space="0" w:color="auto"/>
            </w:tcBorders>
            <w:hideMark/>
          </w:tcPr>
          <w:p w14:paraId="68B1736D" w14:textId="56F4F74D" w:rsidR="00023B44" w:rsidRPr="00023B44" w:rsidRDefault="00023B44" w:rsidP="00023B44">
            <w:pPr>
              <w:widowControl w:val="0"/>
              <w:suppressAutoHyphens/>
              <w:autoSpaceDE w:val="0"/>
              <w:autoSpaceDN w:val="0"/>
              <w:spacing w:after="0" w:line="240" w:lineRule="auto"/>
              <w:jc w:val="both"/>
              <w:rPr>
                <w:rFonts w:ascii="Times New Roman" w:eastAsia="Droid Sans Fallback" w:hAnsi="Times New Roman" w:cs="Times New Roman"/>
                <w:kern w:val="2"/>
                <w:sz w:val="20"/>
                <w:szCs w:val="20"/>
                <w:lang w:val="uk-UA" w:bidi="hi-IN"/>
              </w:rPr>
            </w:pPr>
            <w:r w:rsidRPr="00023B44">
              <w:rPr>
                <w:rFonts w:ascii="Times New Roman" w:eastAsia="Droid Sans Fallback" w:hAnsi="Times New Roman" w:cs="Times New Roman"/>
                <w:kern w:val="2"/>
                <w:sz w:val="20"/>
                <w:szCs w:val="20"/>
                <w:lang w:val="uk-UA" w:bidi="hi-IN"/>
              </w:rPr>
              <w:t>Критерії оцінювання розміщено на п</w:t>
            </w:r>
            <w:r w:rsidR="00C143E4" w:rsidRPr="00C143E4">
              <w:rPr>
                <w:rFonts w:ascii="Times New Roman" w:eastAsia="Droid Sans Fallback" w:hAnsi="Times New Roman" w:cs="Times New Roman"/>
                <w:kern w:val="2"/>
                <w:sz w:val="20"/>
                <w:szCs w:val="20"/>
                <w:lang w:val="uk-UA" w:bidi="hi-IN"/>
              </w:rPr>
              <w:t>https://moodle.znu.edu.ua/course/view.php?id=15212</w:t>
            </w:r>
            <w:r w:rsidRPr="00023B44">
              <w:rPr>
                <w:rFonts w:ascii="Times New Roman" w:eastAsia="Droid Sans Fallback" w:hAnsi="Times New Roman" w:cs="Times New Roman"/>
                <w:kern w:val="2"/>
                <w:sz w:val="20"/>
                <w:szCs w:val="20"/>
                <w:lang w:val="uk-UA" w:bidi="hi-IN"/>
              </w:rPr>
              <w:t>латформі Moodlе:</w:t>
            </w:r>
            <w:r w:rsidRPr="00023B44">
              <w:rPr>
                <w:rFonts w:ascii="Calibri" w:eastAsia="Calibri" w:hAnsi="Calibri" w:cs="Times New Roman"/>
              </w:rPr>
              <w:t xml:space="preserve"> </w:t>
            </w:r>
          </w:p>
        </w:tc>
        <w:tc>
          <w:tcPr>
            <w:tcW w:w="1105" w:type="dxa"/>
            <w:tcBorders>
              <w:top w:val="single" w:sz="4" w:space="0" w:color="auto"/>
              <w:left w:val="single" w:sz="4" w:space="0" w:color="auto"/>
              <w:bottom w:val="single" w:sz="4" w:space="0" w:color="auto"/>
              <w:right w:val="single" w:sz="4" w:space="0" w:color="auto"/>
            </w:tcBorders>
            <w:hideMark/>
          </w:tcPr>
          <w:p w14:paraId="7AA5F9CE" w14:textId="2BF5E217" w:rsidR="00023B44" w:rsidRPr="00023B44" w:rsidRDefault="005123AB" w:rsidP="00023B44">
            <w:pPr>
              <w:widowControl w:val="0"/>
              <w:suppressAutoHyphens/>
              <w:autoSpaceDE w:val="0"/>
              <w:autoSpaceDN w:val="0"/>
              <w:spacing w:after="0" w:line="240" w:lineRule="auto"/>
              <w:jc w:val="center"/>
              <w:rPr>
                <w:rFonts w:ascii="Times New Roman" w:eastAsia="Droid Sans Fallback" w:hAnsi="Times New Roman" w:cs="Times New Roman"/>
                <w:b/>
                <w:kern w:val="2"/>
                <w:sz w:val="20"/>
                <w:szCs w:val="20"/>
                <w:lang w:val="uk-UA" w:bidi="hi-IN"/>
              </w:rPr>
            </w:pPr>
            <w:r>
              <w:rPr>
                <w:rFonts w:ascii="Times New Roman" w:eastAsia="Droid Sans Fallback" w:hAnsi="Times New Roman" w:cs="Times New Roman"/>
                <w:b/>
                <w:kern w:val="2"/>
                <w:sz w:val="20"/>
                <w:szCs w:val="20"/>
                <w:lang w:val="uk-UA" w:bidi="hi-IN"/>
              </w:rPr>
              <w:t>7</w:t>
            </w:r>
          </w:p>
        </w:tc>
      </w:tr>
      <w:tr w:rsidR="00023B44" w:rsidRPr="00023B44" w14:paraId="16316DAD" w14:textId="77777777" w:rsidTr="00AC593B">
        <w:trPr>
          <w:trHeight w:val="180"/>
        </w:trPr>
        <w:tc>
          <w:tcPr>
            <w:tcW w:w="1384" w:type="dxa"/>
            <w:tcBorders>
              <w:top w:val="single" w:sz="4" w:space="0" w:color="auto"/>
              <w:left w:val="single" w:sz="4" w:space="0" w:color="auto"/>
              <w:bottom w:val="single" w:sz="4" w:space="0" w:color="auto"/>
              <w:right w:val="single" w:sz="4" w:space="0" w:color="auto"/>
            </w:tcBorders>
          </w:tcPr>
          <w:p w14:paraId="190457F8" w14:textId="56548353" w:rsidR="00023B44" w:rsidRPr="00023B44"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sz w:val="20"/>
                <w:szCs w:val="20"/>
                <w:lang w:val="uk-UA" w:bidi="hi-IN"/>
              </w:rPr>
            </w:pPr>
            <w:r w:rsidRPr="00023B44">
              <w:rPr>
                <w:rFonts w:ascii="Times New Roman" w:eastAsia="Droid Sans Fallback" w:hAnsi="Times New Roman" w:cs="Times New Roman"/>
                <w:kern w:val="2"/>
                <w:sz w:val="20"/>
                <w:szCs w:val="20"/>
                <w:lang w:val="uk-UA" w:bidi="hi-IN"/>
              </w:rPr>
              <w:t>Семінарське заняття №</w:t>
            </w:r>
            <w:r w:rsidR="00A37ABC">
              <w:rPr>
                <w:rFonts w:ascii="Times New Roman" w:eastAsia="Droid Sans Fallback" w:hAnsi="Times New Roman" w:cs="Times New Roman"/>
                <w:kern w:val="2"/>
                <w:sz w:val="20"/>
                <w:szCs w:val="20"/>
                <w:lang w:val="uk-UA" w:bidi="hi-IN"/>
              </w:rPr>
              <w:t>4</w:t>
            </w:r>
          </w:p>
        </w:tc>
        <w:tc>
          <w:tcPr>
            <w:tcW w:w="2580" w:type="dxa"/>
            <w:tcBorders>
              <w:top w:val="single" w:sz="4" w:space="0" w:color="auto"/>
              <w:left w:val="single" w:sz="4" w:space="0" w:color="auto"/>
              <w:bottom w:val="single" w:sz="4" w:space="0" w:color="auto"/>
              <w:right w:val="single" w:sz="4" w:space="0" w:color="auto"/>
            </w:tcBorders>
          </w:tcPr>
          <w:p w14:paraId="56AF84C8" w14:textId="05A6CA8E" w:rsidR="00023B44" w:rsidRPr="00023B44" w:rsidRDefault="00023B44" w:rsidP="00023B44">
            <w:pPr>
              <w:widowControl w:val="0"/>
              <w:suppressAutoHyphens/>
              <w:autoSpaceDE w:val="0"/>
              <w:autoSpaceDN w:val="0"/>
              <w:spacing w:after="0" w:line="240" w:lineRule="auto"/>
              <w:rPr>
                <w:rFonts w:ascii="Times New Roman" w:eastAsia="Droid Sans Fallback" w:hAnsi="Times New Roman" w:cs="Times New Roman"/>
                <w:kern w:val="2"/>
                <w:sz w:val="20"/>
                <w:szCs w:val="20"/>
                <w:lang w:val="uk-UA" w:eastAsia="zh-CN" w:bidi="hi-IN"/>
              </w:rPr>
            </w:pPr>
            <w:r w:rsidRPr="00023B44">
              <w:rPr>
                <w:rFonts w:ascii="Times New Roman" w:eastAsia="Droid Sans Fallback" w:hAnsi="Times New Roman" w:cs="Times New Roman"/>
                <w:kern w:val="2"/>
                <w:sz w:val="20"/>
                <w:szCs w:val="20"/>
                <w:lang w:val="uk-UA" w:eastAsia="zh-CN" w:bidi="hi-IN"/>
              </w:rPr>
              <w:t xml:space="preserve">комплексні: Теоретичне завдання – системно вивчити </w:t>
            </w:r>
            <w:r w:rsidR="00F33AA5">
              <w:rPr>
                <w:rFonts w:ascii="Times New Roman" w:eastAsia="Droid Sans Fallback" w:hAnsi="Times New Roman" w:cs="Times New Roman"/>
                <w:kern w:val="2"/>
                <w:sz w:val="20"/>
                <w:szCs w:val="20"/>
                <w:lang w:val="uk-UA" w:eastAsia="zh-CN" w:bidi="hi-IN"/>
              </w:rPr>
              <w:t xml:space="preserve">оптичні та гаптичні способи сприйняття </w:t>
            </w:r>
          </w:p>
          <w:p w14:paraId="2685D5A2" w14:textId="7BEDDADA" w:rsidR="00023B44" w:rsidRPr="00023B44" w:rsidRDefault="00023B44" w:rsidP="00023B44">
            <w:pPr>
              <w:widowControl w:val="0"/>
              <w:suppressAutoHyphens/>
              <w:autoSpaceDE w:val="0"/>
              <w:autoSpaceDN w:val="0"/>
              <w:spacing w:after="0" w:line="240" w:lineRule="auto"/>
              <w:rPr>
                <w:rFonts w:ascii="Times New Roman" w:eastAsia="Droid Sans Fallback" w:hAnsi="Times New Roman" w:cs="Times New Roman"/>
                <w:kern w:val="2"/>
                <w:sz w:val="20"/>
                <w:szCs w:val="20"/>
                <w:lang w:val="uk-UA" w:eastAsia="zh-CN" w:bidi="hi-IN"/>
              </w:rPr>
            </w:pPr>
            <w:r w:rsidRPr="00023B44">
              <w:rPr>
                <w:rFonts w:ascii="Times New Roman" w:eastAsia="Droid Sans Fallback" w:hAnsi="Times New Roman" w:cs="Times New Roman"/>
                <w:kern w:val="2"/>
                <w:sz w:val="20"/>
                <w:szCs w:val="20"/>
                <w:lang w:val="uk-UA" w:eastAsia="zh-CN" w:bidi="hi-IN"/>
              </w:rPr>
              <w:t>Практичне завдання –1</w:t>
            </w:r>
            <w:r w:rsidR="00696BAC">
              <w:rPr>
                <w:rFonts w:ascii="Times New Roman" w:eastAsia="Droid Sans Fallback" w:hAnsi="Times New Roman" w:cs="Times New Roman"/>
                <w:kern w:val="2"/>
                <w:sz w:val="20"/>
                <w:szCs w:val="20"/>
                <w:lang w:val="uk-UA" w:eastAsia="zh-CN" w:bidi="hi-IN"/>
              </w:rPr>
              <w:t>.</w:t>
            </w:r>
            <w:r w:rsidRPr="00023B44">
              <w:rPr>
                <w:rFonts w:ascii="Times New Roman" w:eastAsia="Droid Sans Fallback" w:hAnsi="Times New Roman" w:cs="Times New Roman"/>
                <w:kern w:val="2"/>
                <w:sz w:val="20"/>
                <w:szCs w:val="20"/>
                <w:lang w:val="uk-UA" w:eastAsia="zh-CN" w:bidi="hi-IN"/>
              </w:rPr>
              <w:t xml:space="preserve"> підготовка до ділової гри. </w:t>
            </w:r>
          </w:p>
          <w:p w14:paraId="77616DAF" w14:textId="4C1E4DF6" w:rsidR="00F33AA5" w:rsidRPr="00023B44" w:rsidRDefault="00023B44" w:rsidP="00F33AA5">
            <w:pPr>
              <w:widowControl w:val="0"/>
              <w:suppressAutoHyphens/>
              <w:autoSpaceDE w:val="0"/>
              <w:autoSpaceDN w:val="0"/>
              <w:spacing w:after="0" w:line="240" w:lineRule="auto"/>
              <w:rPr>
                <w:rFonts w:ascii="Times New Roman" w:eastAsia="Droid Sans Fallback" w:hAnsi="Times New Roman" w:cs="Times New Roman"/>
                <w:kern w:val="2"/>
                <w:sz w:val="20"/>
                <w:szCs w:val="20"/>
                <w:lang w:val="uk-UA" w:eastAsia="zh-CN" w:bidi="hi-IN"/>
              </w:rPr>
            </w:pPr>
            <w:r w:rsidRPr="00023B44">
              <w:rPr>
                <w:rFonts w:ascii="Times New Roman" w:eastAsia="Droid Sans Fallback" w:hAnsi="Times New Roman" w:cs="Times New Roman"/>
                <w:kern w:val="2"/>
                <w:sz w:val="20"/>
                <w:szCs w:val="20"/>
                <w:lang w:val="uk-UA" w:eastAsia="zh-CN" w:bidi="hi-IN"/>
              </w:rPr>
              <w:t>2</w:t>
            </w:r>
            <w:r w:rsidR="00696BAC">
              <w:rPr>
                <w:rFonts w:ascii="Times New Roman" w:eastAsia="Droid Sans Fallback" w:hAnsi="Times New Roman" w:cs="Times New Roman"/>
                <w:kern w:val="2"/>
                <w:sz w:val="20"/>
                <w:szCs w:val="20"/>
                <w:lang w:val="uk-UA" w:eastAsia="zh-CN" w:bidi="hi-IN"/>
              </w:rPr>
              <w:t>.</w:t>
            </w:r>
            <w:r w:rsidRPr="00023B44">
              <w:rPr>
                <w:rFonts w:ascii="Times New Roman" w:eastAsia="Droid Sans Fallback" w:hAnsi="Times New Roman" w:cs="Times New Roman"/>
                <w:kern w:val="2"/>
                <w:sz w:val="20"/>
                <w:szCs w:val="20"/>
                <w:lang w:val="uk-UA" w:eastAsia="zh-CN" w:bidi="hi-IN"/>
              </w:rPr>
              <w:t xml:space="preserve"> </w:t>
            </w:r>
            <w:r w:rsidR="00F33AA5">
              <w:rPr>
                <w:rFonts w:ascii="Times New Roman" w:eastAsia="Droid Sans Fallback" w:hAnsi="Times New Roman" w:cs="Times New Roman"/>
                <w:kern w:val="2"/>
                <w:sz w:val="20"/>
                <w:szCs w:val="20"/>
                <w:lang w:val="uk-UA" w:eastAsia="zh-CN" w:bidi="hi-IN"/>
              </w:rPr>
              <w:t xml:space="preserve">експеримент: відповісти на питання щодо </w:t>
            </w:r>
            <w:r w:rsidR="00F33AA5">
              <w:rPr>
                <w:rFonts w:ascii="Times New Roman" w:eastAsia="Droid Sans Fallback" w:hAnsi="Times New Roman" w:cs="Times New Roman"/>
                <w:kern w:val="2"/>
                <w:sz w:val="20"/>
                <w:szCs w:val="20"/>
                <w:lang w:val="uk-UA" w:eastAsia="zh-CN" w:bidi="hi-IN"/>
              </w:rPr>
              <w:lastRenderedPageBreak/>
              <w:t>зображень, запропонованих викладачем</w:t>
            </w:r>
            <w:r w:rsidR="00696BAC">
              <w:rPr>
                <w:rFonts w:ascii="Times New Roman" w:eastAsia="Droid Sans Fallback" w:hAnsi="Times New Roman" w:cs="Times New Roman"/>
                <w:kern w:val="2"/>
                <w:sz w:val="20"/>
                <w:szCs w:val="20"/>
                <w:lang w:val="uk-UA" w:eastAsia="zh-CN" w:bidi="hi-IN"/>
              </w:rPr>
              <w:t>: 1) Опишіть Ваші відчуття щодо кожного із зображень: Якщо нічого не відчули, то чому? Яка робота Вас найбільше вразила і чому? Чи відчули Ви заздрість, тривогу, страх, відразу, сум або радість? 2) Якщо б Вам запропонували стати ілюстратором книги про вплив візуальної комунікації, які роботи обрали б? 3) Коли востаннє Ви малювали? У дитинстві люди захоплюються малюванням, у зрілому віці – ні. Чим це можна пояснити?</w:t>
            </w:r>
          </w:p>
          <w:p w14:paraId="23FC7E15" w14:textId="77777777" w:rsidR="00023B44" w:rsidRDefault="00696BAC" w:rsidP="00F33AA5">
            <w:pPr>
              <w:widowControl w:val="0"/>
              <w:suppressAutoHyphens/>
              <w:autoSpaceDE w:val="0"/>
              <w:autoSpaceDN w:val="0"/>
              <w:spacing w:after="0" w:line="240" w:lineRule="auto"/>
              <w:rPr>
                <w:rFonts w:ascii="Times New Roman" w:eastAsia="Droid Sans Fallback" w:hAnsi="Times New Roman" w:cs="Times New Roman"/>
                <w:kern w:val="2"/>
                <w:sz w:val="20"/>
                <w:szCs w:val="20"/>
                <w:lang w:val="uk-UA" w:eastAsia="zh-CN" w:bidi="hi-IN"/>
              </w:rPr>
            </w:pPr>
            <w:r>
              <w:rPr>
                <w:rFonts w:ascii="Times New Roman" w:eastAsia="Droid Sans Fallback" w:hAnsi="Times New Roman" w:cs="Times New Roman"/>
                <w:kern w:val="2"/>
                <w:sz w:val="20"/>
                <w:szCs w:val="20"/>
                <w:lang w:val="uk-UA" w:eastAsia="zh-CN" w:bidi="hi-IN"/>
              </w:rPr>
              <w:t>3. Практичне завдання: уявіть, що Ви мистецтвознавець і перед Вами стоїть задання організувати виставку творів мистецтва, яка відображає Ваші власні уподобання й естетичні смаки</w:t>
            </w:r>
            <w:r w:rsidR="00F97185">
              <w:rPr>
                <w:rFonts w:ascii="Times New Roman" w:eastAsia="Droid Sans Fallback" w:hAnsi="Times New Roman" w:cs="Times New Roman"/>
                <w:kern w:val="2"/>
                <w:sz w:val="20"/>
                <w:szCs w:val="20"/>
                <w:lang w:val="uk-UA" w:eastAsia="zh-CN" w:bidi="hi-IN"/>
              </w:rPr>
              <w:t>. Складіть портфоліо цих робіт, надайте назву виставки, який би простір обрали б для неї.</w:t>
            </w:r>
          </w:p>
          <w:p w14:paraId="5C8DDF18" w14:textId="77777777" w:rsidR="003F7110" w:rsidRDefault="003F7110" w:rsidP="00F33AA5">
            <w:pPr>
              <w:widowControl w:val="0"/>
              <w:suppressAutoHyphens/>
              <w:autoSpaceDE w:val="0"/>
              <w:autoSpaceDN w:val="0"/>
              <w:spacing w:after="0" w:line="240" w:lineRule="auto"/>
              <w:rPr>
                <w:rFonts w:ascii="Times New Roman" w:eastAsia="Droid Sans Fallback" w:hAnsi="Times New Roman" w:cs="Times New Roman"/>
                <w:kern w:val="2"/>
                <w:sz w:val="20"/>
                <w:szCs w:val="20"/>
                <w:lang w:val="uk-UA" w:eastAsia="zh-CN" w:bidi="hi-IN"/>
              </w:rPr>
            </w:pPr>
            <w:r>
              <w:rPr>
                <w:rFonts w:ascii="Times New Roman" w:eastAsia="Droid Sans Fallback" w:hAnsi="Times New Roman" w:cs="Times New Roman"/>
                <w:kern w:val="2"/>
                <w:sz w:val="20"/>
                <w:szCs w:val="20"/>
                <w:lang w:val="uk-UA" w:eastAsia="zh-CN" w:bidi="hi-IN"/>
              </w:rPr>
              <w:t xml:space="preserve">4. </w:t>
            </w:r>
            <w:r w:rsidRPr="003F7110">
              <w:rPr>
                <w:rFonts w:ascii="Times New Roman" w:eastAsia="Droid Sans Fallback" w:hAnsi="Times New Roman" w:cs="Times New Roman"/>
                <w:kern w:val="2"/>
                <w:sz w:val="20"/>
                <w:szCs w:val="20"/>
                <w:lang w:val="uk-UA" w:eastAsia="zh-CN" w:bidi="hi-IN"/>
              </w:rPr>
              <w:t>Розробіть модель іграшки для дітей 6-12 місяців, враховуючи психічні та психологічні особливості сприйняття людини у цьому віці. Це має бути малюнок та описова схема.</w:t>
            </w:r>
          </w:p>
          <w:p w14:paraId="6417D906" w14:textId="77777777" w:rsidR="001323F1" w:rsidRDefault="001323F1" w:rsidP="00F33AA5">
            <w:pPr>
              <w:widowControl w:val="0"/>
              <w:suppressAutoHyphens/>
              <w:autoSpaceDE w:val="0"/>
              <w:autoSpaceDN w:val="0"/>
              <w:spacing w:after="0" w:line="240" w:lineRule="auto"/>
              <w:rPr>
                <w:rFonts w:ascii="Times New Roman" w:eastAsia="Droid Sans Fallback" w:hAnsi="Times New Roman" w:cs="Times New Roman"/>
                <w:kern w:val="2"/>
                <w:sz w:val="20"/>
                <w:szCs w:val="20"/>
                <w:lang w:val="uk-UA" w:eastAsia="zh-CN" w:bidi="hi-IN"/>
              </w:rPr>
            </w:pPr>
            <w:r w:rsidRPr="001323F1">
              <w:rPr>
                <w:rFonts w:ascii="Times New Roman" w:eastAsia="Droid Sans Fallback" w:hAnsi="Times New Roman" w:cs="Times New Roman"/>
                <w:kern w:val="2"/>
                <w:sz w:val="20"/>
                <w:szCs w:val="20"/>
                <w:lang w:val="uk-UA" w:eastAsia="zh-CN" w:bidi="hi-IN"/>
              </w:rPr>
              <w:t>У процесі підготовки використовуйте платформи графічного дизайну Illustrator, Photoshop, Adobe Express, InDesign, Canva та ін.</w:t>
            </w:r>
          </w:p>
          <w:p w14:paraId="7D461170" w14:textId="42F49107" w:rsidR="004571DF" w:rsidRPr="00023B44" w:rsidRDefault="004571DF" w:rsidP="009D7064">
            <w:pPr>
              <w:widowControl w:val="0"/>
              <w:suppressAutoHyphens/>
              <w:autoSpaceDE w:val="0"/>
              <w:autoSpaceDN w:val="0"/>
              <w:spacing w:after="0" w:line="240" w:lineRule="auto"/>
              <w:rPr>
                <w:rFonts w:ascii="Times New Roman" w:eastAsia="Droid Sans Fallback" w:hAnsi="Times New Roman" w:cs="Times New Roman"/>
                <w:kern w:val="2"/>
                <w:sz w:val="20"/>
                <w:szCs w:val="20"/>
                <w:lang w:val="uk-UA" w:eastAsia="zh-CN" w:bidi="hi-IN"/>
              </w:rPr>
            </w:pPr>
          </w:p>
        </w:tc>
        <w:tc>
          <w:tcPr>
            <w:tcW w:w="2835" w:type="dxa"/>
            <w:tcBorders>
              <w:top w:val="single" w:sz="4" w:space="0" w:color="auto"/>
              <w:left w:val="single" w:sz="4" w:space="0" w:color="auto"/>
              <w:bottom w:val="single" w:sz="4" w:space="0" w:color="auto"/>
              <w:right w:val="single" w:sz="4" w:space="0" w:color="auto"/>
            </w:tcBorders>
          </w:tcPr>
          <w:p w14:paraId="0352A460" w14:textId="77777777" w:rsidR="00023B44" w:rsidRDefault="00023B44" w:rsidP="00023B44">
            <w:pPr>
              <w:widowControl w:val="0"/>
              <w:suppressAutoHyphens/>
              <w:autoSpaceDE w:val="0"/>
              <w:autoSpaceDN w:val="0"/>
              <w:spacing w:after="0" w:line="240" w:lineRule="auto"/>
              <w:rPr>
                <w:rFonts w:ascii="Times New Roman" w:eastAsia="Droid Sans Fallback" w:hAnsi="Times New Roman" w:cs="Times New Roman"/>
                <w:kern w:val="2"/>
                <w:sz w:val="20"/>
                <w:szCs w:val="20"/>
                <w:lang w:val="uk-UA" w:bidi="hi-IN"/>
              </w:rPr>
            </w:pPr>
            <w:r w:rsidRPr="00023B44">
              <w:rPr>
                <w:rFonts w:ascii="Times New Roman" w:eastAsia="Droid Sans Fallback" w:hAnsi="Times New Roman" w:cs="Times New Roman"/>
                <w:kern w:val="2"/>
                <w:sz w:val="20"/>
                <w:szCs w:val="20"/>
                <w:lang w:val="uk-UA" w:bidi="hi-IN"/>
              </w:rPr>
              <w:lastRenderedPageBreak/>
              <w:t xml:space="preserve">Питання для підготовки: </w:t>
            </w:r>
          </w:p>
          <w:p w14:paraId="0417F3F2" w14:textId="156BA6D0" w:rsidR="00A37ABC" w:rsidRPr="00023B44" w:rsidRDefault="00A37ABC" w:rsidP="00023B44">
            <w:pPr>
              <w:widowControl w:val="0"/>
              <w:suppressAutoHyphens/>
              <w:autoSpaceDE w:val="0"/>
              <w:autoSpaceDN w:val="0"/>
              <w:spacing w:after="0" w:line="240" w:lineRule="auto"/>
              <w:rPr>
                <w:rFonts w:ascii="Times New Roman" w:eastAsia="Droid Sans Fallback" w:hAnsi="Times New Roman" w:cs="Times New Roman"/>
                <w:kern w:val="2"/>
                <w:sz w:val="20"/>
                <w:szCs w:val="20"/>
                <w:lang w:val="uk-UA" w:bidi="hi-IN"/>
              </w:rPr>
            </w:pPr>
            <w:r w:rsidRPr="00A37ABC">
              <w:rPr>
                <w:rFonts w:ascii="Times New Roman" w:eastAsia="Droid Sans Fallback" w:hAnsi="Times New Roman" w:cs="Times New Roman"/>
                <w:kern w:val="2"/>
                <w:sz w:val="20"/>
                <w:szCs w:val="20"/>
                <w:lang w:val="uk-UA" w:bidi="hi-IN"/>
              </w:rPr>
              <w:t xml:space="preserve">Зоровий процес. Зорове сприйняття. Соціальні аспекти зору. Оптичні та гаптичні способи сприйняття. Зорова та особистісна ідентичності. Елементи візуальної комунікації: психологія сприйняття. Точка. </w:t>
            </w:r>
            <w:r w:rsidRPr="00A37ABC">
              <w:rPr>
                <w:rFonts w:ascii="Times New Roman" w:eastAsia="Droid Sans Fallback" w:hAnsi="Times New Roman" w:cs="Times New Roman"/>
                <w:kern w:val="2"/>
                <w:sz w:val="20"/>
                <w:szCs w:val="20"/>
                <w:lang w:val="uk-UA" w:bidi="hi-IN"/>
              </w:rPr>
              <w:lastRenderedPageBreak/>
              <w:t>Лінія. Контур і форма. Об’єм. Масштаб. Розміщення об’єктів у просторі. Композиція. Світло. Колір. Атрибути кольору. Перспектива. Пропорційність.</w:t>
            </w:r>
          </w:p>
        </w:tc>
        <w:tc>
          <w:tcPr>
            <w:tcW w:w="1843" w:type="dxa"/>
            <w:tcBorders>
              <w:top w:val="single" w:sz="4" w:space="0" w:color="auto"/>
              <w:left w:val="single" w:sz="4" w:space="0" w:color="auto"/>
              <w:bottom w:val="single" w:sz="4" w:space="0" w:color="auto"/>
              <w:right w:val="single" w:sz="4" w:space="0" w:color="auto"/>
            </w:tcBorders>
          </w:tcPr>
          <w:p w14:paraId="25F640F0" w14:textId="06636259" w:rsidR="00023B44" w:rsidRPr="00023B44" w:rsidRDefault="00023B44" w:rsidP="00023B44">
            <w:pPr>
              <w:widowControl w:val="0"/>
              <w:suppressAutoHyphens/>
              <w:autoSpaceDE w:val="0"/>
              <w:autoSpaceDN w:val="0"/>
              <w:spacing w:after="0" w:line="240" w:lineRule="auto"/>
              <w:jc w:val="both"/>
              <w:rPr>
                <w:rFonts w:ascii="Times New Roman" w:eastAsia="Droid Sans Fallback" w:hAnsi="Times New Roman" w:cs="Times New Roman"/>
                <w:kern w:val="2"/>
                <w:sz w:val="20"/>
                <w:szCs w:val="20"/>
                <w:lang w:val="uk-UA" w:bidi="hi-IN"/>
              </w:rPr>
            </w:pPr>
            <w:r w:rsidRPr="00023B44">
              <w:rPr>
                <w:rFonts w:ascii="Times New Roman" w:eastAsia="Droid Sans Fallback" w:hAnsi="Times New Roman" w:cs="Times New Roman"/>
                <w:kern w:val="2"/>
                <w:sz w:val="20"/>
                <w:szCs w:val="20"/>
                <w:lang w:val="uk-UA" w:bidi="hi-IN"/>
              </w:rPr>
              <w:lastRenderedPageBreak/>
              <w:t xml:space="preserve">Критерії оцінювання розміщено на платформі Moodlе: </w:t>
            </w:r>
            <w:r w:rsidR="00C143E4" w:rsidRPr="00C143E4">
              <w:rPr>
                <w:rFonts w:ascii="Times New Roman" w:eastAsia="Droid Sans Fallback" w:hAnsi="Times New Roman" w:cs="Times New Roman"/>
                <w:kern w:val="2"/>
                <w:sz w:val="20"/>
                <w:szCs w:val="20"/>
                <w:lang w:val="uk-UA" w:bidi="hi-IN"/>
              </w:rPr>
              <w:t>https://moodle.znu.edu.ua/course/view.php?id=15212</w:t>
            </w:r>
          </w:p>
        </w:tc>
        <w:tc>
          <w:tcPr>
            <w:tcW w:w="1105" w:type="dxa"/>
            <w:tcBorders>
              <w:top w:val="single" w:sz="4" w:space="0" w:color="auto"/>
              <w:left w:val="single" w:sz="4" w:space="0" w:color="auto"/>
              <w:bottom w:val="single" w:sz="4" w:space="0" w:color="auto"/>
              <w:right w:val="single" w:sz="4" w:space="0" w:color="auto"/>
            </w:tcBorders>
          </w:tcPr>
          <w:p w14:paraId="73260F9A" w14:textId="65EC3729" w:rsidR="00023B44" w:rsidRPr="00023B44" w:rsidRDefault="005123AB" w:rsidP="00023B44">
            <w:pPr>
              <w:widowControl w:val="0"/>
              <w:suppressAutoHyphens/>
              <w:autoSpaceDE w:val="0"/>
              <w:autoSpaceDN w:val="0"/>
              <w:spacing w:after="0" w:line="240" w:lineRule="auto"/>
              <w:jc w:val="center"/>
              <w:rPr>
                <w:rFonts w:ascii="Times New Roman" w:eastAsia="Droid Sans Fallback" w:hAnsi="Times New Roman" w:cs="Times New Roman"/>
                <w:b/>
                <w:kern w:val="2"/>
                <w:sz w:val="20"/>
                <w:szCs w:val="20"/>
                <w:lang w:val="uk-UA" w:bidi="hi-IN"/>
              </w:rPr>
            </w:pPr>
            <w:r>
              <w:rPr>
                <w:rFonts w:ascii="Times New Roman" w:eastAsia="Droid Sans Fallback" w:hAnsi="Times New Roman" w:cs="Times New Roman"/>
                <w:b/>
                <w:kern w:val="2"/>
                <w:sz w:val="20"/>
                <w:szCs w:val="20"/>
                <w:lang w:val="uk-UA" w:bidi="hi-IN"/>
              </w:rPr>
              <w:t>7</w:t>
            </w:r>
          </w:p>
        </w:tc>
      </w:tr>
      <w:tr w:rsidR="00023B44" w:rsidRPr="00023B44" w14:paraId="7C06B9BF" w14:textId="77777777" w:rsidTr="00AC593B">
        <w:trPr>
          <w:trHeight w:val="150"/>
        </w:trPr>
        <w:tc>
          <w:tcPr>
            <w:tcW w:w="1384" w:type="dxa"/>
            <w:tcBorders>
              <w:top w:val="single" w:sz="4" w:space="0" w:color="auto"/>
              <w:left w:val="single" w:sz="4" w:space="0" w:color="auto"/>
              <w:bottom w:val="single" w:sz="4" w:space="0" w:color="auto"/>
              <w:right w:val="single" w:sz="4" w:space="0" w:color="auto"/>
            </w:tcBorders>
          </w:tcPr>
          <w:p w14:paraId="01493A87" w14:textId="215F937D" w:rsidR="00023B44" w:rsidRPr="00023B44"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sz w:val="20"/>
                <w:szCs w:val="20"/>
                <w:lang w:val="uk-UA" w:bidi="hi-IN"/>
              </w:rPr>
            </w:pPr>
            <w:r w:rsidRPr="00023B44">
              <w:rPr>
                <w:rFonts w:ascii="Times New Roman" w:eastAsia="Droid Sans Fallback" w:hAnsi="Times New Roman" w:cs="Times New Roman"/>
                <w:kern w:val="2"/>
                <w:sz w:val="20"/>
                <w:szCs w:val="20"/>
                <w:lang w:val="uk-UA" w:bidi="hi-IN"/>
              </w:rPr>
              <w:t>Семінарське заняття №</w:t>
            </w:r>
            <w:r w:rsidR="00A37ABC">
              <w:rPr>
                <w:rFonts w:ascii="Times New Roman" w:eastAsia="Droid Sans Fallback" w:hAnsi="Times New Roman" w:cs="Times New Roman"/>
                <w:kern w:val="2"/>
                <w:sz w:val="20"/>
                <w:szCs w:val="20"/>
                <w:lang w:val="uk-UA" w:bidi="hi-IN"/>
              </w:rPr>
              <w:t>5</w:t>
            </w:r>
          </w:p>
        </w:tc>
        <w:tc>
          <w:tcPr>
            <w:tcW w:w="2580" w:type="dxa"/>
            <w:tcBorders>
              <w:top w:val="single" w:sz="4" w:space="0" w:color="auto"/>
              <w:left w:val="single" w:sz="4" w:space="0" w:color="auto"/>
              <w:bottom w:val="single" w:sz="4" w:space="0" w:color="auto"/>
              <w:right w:val="single" w:sz="4" w:space="0" w:color="auto"/>
            </w:tcBorders>
          </w:tcPr>
          <w:p w14:paraId="077BFFC8" w14:textId="0E11A697" w:rsidR="001323F1" w:rsidRDefault="001A4BB7" w:rsidP="00023B44">
            <w:pPr>
              <w:widowControl w:val="0"/>
              <w:suppressAutoHyphens/>
              <w:autoSpaceDE w:val="0"/>
              <w:autoSpaceDN w:val="0"/>
              <w:spacing w:after="0" w:line="240" w:lineRule="auto"/>
              <w:rPr>
                <w:rFonts w:ascii="Times New Roman" w:eastAsia="Droid Sans Fallback" w:hAnsi="Times New Roman" w:cs="Times New Roman"/>
                <w:spacing w:val="-4"/>
                <w:kern w:val="2"/>
                <w:sz w:val="20"/>
                <w:szCs w:val="20"/>
                <w:lang w:val="uk-UA" w:eastAsia="zh-CN" w:bidi="hi-IN"/>
              </w:rPr>
            </w:pPr>
            <w:r>
              <w:rPr>
                <w:rFonts w:ascii="Times New Roman" w:eastAsia="Droid Sans Fallback" w:hAnsi="Times New Roman" w:cs="Times New Roman"/>
                <w:spacing w:val="-4"/>
                <w:kern w:val="2"/>
                <w:sz w:val="20"/>
                <w:szCs w:val="20"/>
                <w:lang w:val="uk-UA" w:eastAsia="zh-CN" w:bidi="hi-IN"/>
              </w:rPr>
              <w:t xml:space="preserve">Комплексні: теоретичні: </w:t>
            </w:r>
            <w:r w:rsidRPr="001A4BB7">
              <w:rPr>
                <w:rFonts w:ascii="Times New Roman" w:eastAsia="Droid Sans Fallback" w:hAnsi="Times New Roman" w:cs="Times New Roman"/>
                <w:spacing w:val="-4"/>
                <w:kern w:val="2"/>
                <w:sz w:val="20"/>
                <w:szCs w:val="20"/>
                <w:lang w:val="uk-UA" w:eastAsia="zh-CN" w:bidi="hi-IN"/>
              </w:rPr>
              <w:t>тестування; опитування й обговорення ключових моментів теми.</w:t>
            </w:r>
          </w:p>
          <w:p w14:paraId="5630B2D0" w14:textId="25A7E867" w:rsidR="008E5041" w:rsidRDefault="008E5041" w:rsidP="00023B44">
            <w:pPr>
              <w:widowControl w:val="0"/>
              <w:suppressAutoHyphens/>
              <w:autoSpaceDE w:val="0"/>
              <w:autoSpaceDN w:val="0"/>
              <w:spacing w:after="0" w:line="240" w:lineRule="auto"/>
              <w:rPr>
                <w:rFonts w:ascii="Times New Roman" w:eastAsia="Droid Sans Fallback" w:hAnsi="Times New Roman" w:cs="Times New Roman"/>
                <w:spacing w:val="-4"/>
                <w:kern w:val="2"/>
                <w:sz w:val="20"/>
                <w:szCs w:val="20"/>
                <w:lang w:val="uk-UA" w:eastAsia="zh-CN" w:bidi="hi-IN"/>
              </w:rPr>
            </w:pPr>
            <w:r>
              <w:rPr>
                <w:rFonts w:ascii="Times New Roman" w:eastAsia="Droid Sans Fallback" w:hAnsi="Times New Roman" w:cs="Times New Roman"/>
                <w:spacing w:val="-4"/>
                <w:kern w:val="2"/>
                <w:sz w:val="20"/>
                <w:szCs w:val="20"/>
                <w:lang w:val="uk-UA" w:eastAsia="zh-CN" w:bidi="hi-IN"/>
              </w:rPr>
              <w:t>Практичні:</w:t>
            </w:r>
          </w:p>
          <w:p w14:paraId="01A6300D" w14:textId="2CF9E78D" w:rsidR="001A4BB7" w:rsidRDefault="00804675" w:rsidP="008E5041">
            <w:pPr>
              <w:pStyle w:val="a8"/>
              <w:widowControl w:val="0"/>
              <w:numPr>
                <w:ilvl w:val="0"/>
                <w:numId w:val="11"/>
              </w:numPr>
              <w:tabs>
                <w:tab w:val="left" w:pos="206"/>
              </w:tabs>
              <w:suppressAutoHyphens/>
              <w:autoSpaceDE w:val="0"/>
              <w:autoSpaceDN w:val="0"/>
              <w:spacing w:after="0" w:line="240" w:lineRule="auto"/>
              <w:ind w:left="0" w:firstLine="0"/>
              <w:rPr>
                <w:rFonts w:eastAsia="Droid Sans Fallback"/>
                <w:spacing w:val="-4"/>
                <w:kern w:val="2"/>
                <w:sz w:val="20"/>
                <w:szCs w:val="20"/>
                <w:lang w:val="uk-UA" w:eastAsia="zh-CN" w:bidi="hi-IN"/>
              </w:rPr>
            </w:pPr>
            <w:r w:rsidRPr="008E5041">
              <w:rPr>
                <w:rFonts w:eastAsia="Droid Sans Fallback"/>
                <w:spacing w:val="-4"/>
                <w:kern w:val="2"/>
                <w:sz w:val="20"/>
                <w:szCs w:val="20"/>
                <w:lang w:val="uk-UA" w:eastAsia="zh-CN" w:bidi="hi-IN"/>
              </w:rPr>
              <w:t xml:space="preserve">Використовуючи візуально-текстову технологію сторітелінгу, створіть </w:t>
            </w:r>
            <w:r w:rsidR="008E5041" w:rsidRPr="008E5041">
              <w:rPr>
                <w:rFonts w:eastAsia="Droid Sans Fallback"/>
                <w:spacing w:val="-4"/>
                <w:kern w:val="2"/>
                <w:sz w:val="20"/>
                <w:szCs w:val="20"/>
                <w:lang w:val="uk-UA" w:eastAsia="zh-CN" w:bidi="hi-IN"/>
              </w:rPr>
              <w:t>контент-історію про, приміром, Вашу креативну агенцію/салон краси/кав’ярню</w:t>
            </w:r>
            <w:r w:rsidR="008E5041">
              <w:rPr>
                <w:rFonts w:eastAsia="Droid Sans Fallback"/>
                <w:spacing w:val="-4"/>
                <w:kern w:val="2"/>
                <w:sz w:val="20"/>
                <w:szCs w:val="20"/>
                <w:lang w:val="uk-UA" w:eastAsia="zh-CN" w:bidi="hi-IN"/>
              </w:rPr>
              <w:t>/шоурум/гро</w:t>
            </w:r>
            <w:r w:rsidR="008E5041">
              <w:rPr>
                <w:rFonts w:eastAsia="Droid Sans Fallback"/>
                <w:spacing w:val="-4"/>
                <w:kern w:val="2"/>
                <w:sz w:val="20"/>
                <w:szCs w:val="20"/>
                <w:lang w:val="uk-UA" w:eastAsia="zh-CN" w:bidi="hi-IN"/>
              </w:rPr>
              <w:lastRenderedPageBreak/>
              <w:t>мадську організацію</w:t>
            </w:r>
            <w:r w:rsidR="00C72C26">
              <w:rPr>
                <w:rFonts w:eastAsia="Droid Sans Fallback"/>
                <w:spacing w:val="-4"/>
                <w:kern w:val="2"/>
                <w:sz w:val="20"/>
                <w:szCs w:val="20"/>
                <w:lang w:val="uk-UA" w:eastAsia="zh-CN" w:bidi="hi-IN"/>
              </w:rPr>
              <w:t xml:space="preserve"> </w:t>
            </w:r>
            <w:r w:rsidR="008E5041" w:rsidRPr="008E5041">
              <w:rPr>
                <w:rFonts w:eastAsia="Droid Sans Fallback"/>
                <w:spacing w:val="-4"/>
                <w:kern w:val="2"/>
                <w:sz w:val="20"/>
                <w:szCs w:val="20"/>
                <w:lang w:val="uk-UA" w:eastAsia="zh-CN" w:bidi="hi-IN"/>
              </w:rPr>
              <w:t>і т.</w:t>
            </w:r>
            <w:r w:rsidR="008E5041">
              <w:rPr>
                <w:rFonts w:eastAsia="Droid Sans Fallback"/>
                <w:spacing w:val="-4"/>
                <w:kern w:val="2"/>
                <w:sz w:val="20"/>
                <w:szCs w:val="20"/>
                <w:lang w:val="uk-UA" w:eastAsia="zh-CN" w:bidi="hi-IN"/>
              </w:rPr>
              <w:t xml:space="preserve"> </w:t>
            </w:r>
            <w:r w:rsidR="008E5041" w:rsidRPr="008E5041">
              <w:rPr>
                <w:rFonts w:eastAsia="Droid Sans Fallback"/>
                <w:spacing w:val="-4"/>
                <w:kern w:val="2"/>
                <w:sz w:val="20"/>
                <w:szCs w:val="20"/>
                <w:lang w:val="uk-UA" w:eastAsia="zh-CN" w:bidi="hi-IN"/>
              </w:rPr>
              <w:t>ін</w:t>
            </w:r>
            <w:r w:rsidR="008E5041">
              <w:rPr>
                <w:rFonts w:eastAsia="Droid Sans Fallback"/>
                <w:spacing w:val="-4"/>
                <w:kern w:val="2"/>
                <w:sz w:val="20"/>
                <w:szCs w:val="20"/>
                <w:lang w:val="uk-UA" w:eastAsia="zh-CN" w:bidi="hi-IN"/>
              </w:rPr>
              <w:t>.</w:t>
            </w:r>
          </w:p>
          <w:p w14:paraId="14B4D9DC" w14:textId="0D7E7522" w:rsidR="008E5041" w:rsidRPr="008E5041" w:rsidRDefault="008E5041" w:rsidP="008E5041">
            <w:pPr>
              <w:pStyle w:val="a8"/>
              <w:widowControl w:val="0"/>
              <w:numPr>
                <w:ilvl w:val="0"/>
                <w:numId w:val="11"/>
              </w:numPr>
              <w:tabs>
                <w:tab w:val="left" w:pos="206"/>
              </w:tabs>
              <w:suppressAutoHyphens/>
              <w:autoSpaceDE w:val="0"/>
              <w:autoSpaceDN w:val="0"/>
              <w:spacing w:after="0" w:line="240" w:lineRule="auto"/>
              <w:ind w:left="0" w:firstLine="0"/>
              <w:rPr>
                <w:rFonts w:eastAsia="Droid Sans Fallback"/>
                <w:spacing w:val="-4"/>
                <w:kern w:val="2"/>
                <w:sz w:val="20"/>
                <w:szCs w:val="20"/>
                <w:lang w:val="uk-UA" w:eastAsia="zh-CN" w:bidi="hi-IN"/>
              </w:rPr>
            </w:pPr>
            <w:r>
              <w:rPr>
                <w:rFonts w:eastAsia="Droid Sans Fallback"/>
                <w:spacing w:val="-4"/>
                <w:kern w:val="2"/>
                <w:sz w:val="20"/>
                <w:szCs w:val="20"/>
                <w:lang w:val="uk-UA" w:eastAsia="zh-CN" w:bidi="hi-IN"/>
              </w:rPr>
              <w:t>Розробіть лого майбутнього власного бізнесу</w:t>
            </w:r>
            <w:r w:rsidR="00C72C26">
              <w:rPr>
                <w:rFonts w:eastAsia="Droid Sans Fallback"/>
                <w:spacing w:val="-4"/>
                <w:kern w:val="2"/>
                <w:sz w:val="20"/>
                <w:szCs w:val="20"/>
                <w:lang w:val="uk-UA" w:eastAsia="zh-CN" w:bidi="hi-IN"/>
              </w:rPr>
              <w:t xml:space="preserve">/соціального проєкту. </w:t>
            </w:r>
          </w:p>
          <w:p w14:paraId="28AF4667" w14:textId="17878ECC" w:rsidR="007F0452" w:rsidRPr="007F0452" w:rsidRDefault="001323F1" w:rsidP="007F0452">
            <w:pPr>
              <w:widowControl w:val="0"/>
              <w:suppressAutoHyphens/>
              <w:autoSpaceDE w:val="0"/>
              <w:autoSpaceDN w:val="0"/>
              <w:spacing w:after="0" w:line="240" w:lineRule="auto"/>
              <w:rPr>
                <w:rFonts w:ascii="Times New Roman" w:eastAsia="Droid Sans Fallback" w:hAnsi="Times New Roman" w:cs="Times New Roman"/>
                <w:spacing w:val="-4"/>
                <w:kern w:val="2"/>
                <w:sz w:val="20"/>
                <w:szCs w:val="20"/>
                <w:lang w:val="uk-UA" w:eastAsia="zh-CN" w:bidi="hi-IN"/>
              </w:rPr>
            </w:pPr>
            <w:r w:rsidRPr="001323F1">
              <w:rPr>
                <w:rFonts w:ascii="Times New Roman" w:eastAsia="Droid Sans Fallback" w:hAnsi="Times New Roman" w:cs="Times New Roman"/>
                <w:spacing w:val="-4"/>
                <w:kern w:val="2"/>
                <w:sz w:val="20"/>
                <w:szCs w:val="20"/>
                <w:lang w:val="uk-UA" w:eastAsia="zh-CN" w:bidi="hi-IN"/>
              </w:rPr>
              <w:t>У процесі підготовки використовуйте платформи графічного дизайну Illustrator, Photoshop, Adobe Express, InDesign, Canva та ін.</w:t>
            </w:r>
            <w:r w:rsidR="007F0452">
              <w:rPr>
                <w:rFonts w:eastAsia="Droid Sans Fallback"/>
                <w:spacing w:val="-4"/>
                <w:kern w:val="2"/>
                <w:sz w:val="20"/>
                <w:szCs w:val="20"/>
                <w:lang w:val="uk-UA" w:eastAsia="zh-CN" w:bidi="hi-IN"/>
              </w:rPr>
              <w:t>.</w:t>
            </w:r>
          </w:p>
        </w:tc>
        <w:tc>
          <w:tcPr>
            <w:tcW w:w="2835" w:type="dxa"/>
            <w:tcBorders>
              <w:top w:val="single" w:sz="4" w:space="0" w:color="auto"/>
              <w:left w:val="single" w:sz="4" w:space="0" w:color="auto"/>
              <w:bottom w:val="single" w:sz="4" w:space="0" w:color="auto"/>
              <w:right w:val="single" w:sz="4" w:space="0" w:color="auto"/>
            </w:tcBorders>
          </w:tcPr>
          <w:p w14:paraId="672CA340" w14:textId="4CD4B657" w:rsidR="00023B44" w:rsidRPr="00023B44" w:rsidRDefault="00023B44" w:rsidP="00023B44">
            <w:pPr>
              <w:widowControl w:val="0"/>
              <w:suppressAutoHyphens/>
              <w:autoSpaceDE w:val="0"/>
              <w:autoSpaceDN w:val="0"/>
              <w:spacing w:after="0" w:line="240" w:lineRule="auto"/>
              <w:rPr>
                <w:rFonts w:ascii="Times New Roman" w:eastAsia="Droid Sans Fallback" w:hAnsi="Times New Roman" w:cs="Times New Roman"/>
                <w:kern w:val="2"/>
                <w:sz w:val="20"/>
                <w:szCs w:val="20"/>
                <w:lang w:val="uk-UA" w:bidi="hi-IN"/>
              </w:rPr>
            </w:pPr>
            <w:r w:rsidRPr="00023B44">
              <w:rPr>
                <w:rFonts w:ascii="Times New Roman" w:eastAsia="Droid Sans Fallback" w:hAnsi="Times New Roman" w:cs="Times New Roman"/>
                <w:kern w:val="2"/>
                <w:sz w:val="20"/>
                <w:szCs w:val="20"/>
                <w:lang w:val="uk-UA" w:bidi="hi-IN"/>
              </w:rPr>
              <w:lastRenderedPageBreak/>
              <w:t>Питання для підготовки:</w:t>
            </w:r>
            <w:r w:rsidR="001A4BB7" w:rsidRPr="001A4BB7">
              <w:rPr>
                <w:lang w:val="uk-UA"/>
              </w:rPr>
              <w:t xml:space="preserve"> </w:t>
            </w:r>
            <w:r w:rsidR="001A4BB7" w:rsidRPr="001A4BB7">
              <w:rPr>
                <w:rFonts w:ascii="Times New Roman" w:eastAsia="Droid Sans Fallback" w:hAnsi="Times New Roman" w:cs="Times New Roman"/>
                <w:kern w:val="2"/>
                <w:sz w:val="20"/>
                <w:szCs w:val="20"/>
                <w:lang w:val="uk-UA" w:bidi="hi-IN"/>
              </w:rPr>
              <w:t xml:space="preserve">Динамічні візуальні комунікації: матеріальні ДВК; цифрові ДВК; антропосоціальні ДВК; природничі ДВК. Типологія комунікаційного дизайну: графічний комунікаційний дизайн; візуалізація даних / інфографіка (діаграми, графіки, карти); інтерактивний дизайн </w:t>
            </w:r>
            <w:r w:rsidR="001A4BB7" w:rsidRPr="001A4BB7">
              <w:rPr>
                <w:rFonts w:ascii="Times New Roman" w:eastAsia="Droid Sans Fallback" w:hAnsi="Times New Roman" w:cs="Times New Roman"/>
                <w:kern w:val="2"/>
                <w:sz w:val="20"/>
                <w:szCs w:val="20"/>
                <w:lang w:val="uk-UA" w:bidi="hi-IN"/>
              </w:rPr>
              <w:lastRenderedPageBreak/>
              <w:t>(вебсайти); мистецтво та ілюстрації; візуальна айдентика (розробка бренду, фірмового стилю); копірайтинг та редагування (рекламний контент, блоги, газетні статті, художні романи, журнали, сторітелінг). Оптичні медіа (Ф. Кіттлер). Фотографія. Мультфільм. Графічний роман. Оформлення книги (ілюстрації). Телебачення. Відеогра. Кліп. Ролик.</w:t>
            </w:r>
            <w:r w:rsidRPr="00023B44">
              <w:rPr>
                <w:rFonts w:ascii="Times New Roman" w:eastAsia="Droid Sans Fallback" w:hAnsi="Times New Roman" w:cs="Times New Roman"/>
                <w:kern w:val="2"/>
                <w:sz w:val="20"/>
                <w:szCs w:val="20"/>
                <w:lang w:val="uk-UA" w:bidi="hi-IN"/>
              </w:rPr>
              <w:t xml:space="preserve"> </w:t>
            </w:r>
          </w:p>
        </w:tc>
        <w:tc>
          <w:tcPr>
            <w:tcW w:w="1843" w:type="dxa"/>
            <w:tcBorders>
              <w:top w:val="single" w:sz="4" w:space="0" w:color="auto"/>
              <w:left w:val="single" w:sz="4" w:space="0" w:color="auto"/>
              <w:bottom w:val="single" w:sz="4" w:space="0" w:color="auto"/>
              <w:right w:val="single" w:sz="4" w:space="0" w:color="auto"/>
            </w:tcBorders>
          </w:tcPr>
          <w:p w14:paraId="367FB32E" w14:textId="3BA46C26" w:rsidR="00023B44" w:rsidRPr="00023B44" w:rsidRDefault="00023B44" w:rsidP="00023B44">
            <w:pPr>
              <w:widowControl w:val="0"/>
              <w:suppressAutoHyphens/>
              <w:autoSpaceDE w:val="0"/>
              <w:autoSpaceDN w:val="0"/>
              <w:spacing w:after="0" w:line="240" w:lineRule="auto"/>
              <w:jc w:val="both"/>
              <w:rPr>
                <w:rFonts w:ascii="Times New Roman" w:eastAsia="Droid Sans Fallback" w:hAnsi="Times New Roman" w:cs="Times New Roman"/>
                <w:kern w:val="2"/>
                <w:sz w:val="20"/>
                <w:szCs w:val="20"/>
                <w:lang w:val="uk-UA" w:bidi="hi-IN"/>
              </w:rPr>
            </w:pPr>
            <w:r w:rsidRPr="00023B44">
              <w:rPr>
                <w:rFonts w:ascii="Times New Roman" w:eastAsia="Droid Sans Fallback" w:hAnsi="Times New Roman" w:cs="Times New Roman"/>
                <w:kern w:val="2"/>
                <w:sz w:val="20"/>
                <w:szCs w:val="20"/>
                <w:lang w:val="uk-UA" w:bidi="hi-IN"/>
              </w:rPr>
              <w:lastRenderedPageBreak/>
              <w:t>Критерії оцінювання розміщено на платформі Moodlе:</w:t>
            </w:r>
            <w:r w:rsidR="00C143E4">
              <w:t xml:space="preserve"> </w:t>
            </w:r>
            <w:r w:rsidR="00C143E4" w:rsidRPr="00C143E4">
              <w:rPr>
                <w:rFonts w:ascii="Times New Roman" w:eastAsia="Droid Sans Fallback" w:hAnsi="Times New Roman" w:cs="Times New Roman"/>
                <w:kern w:val="2"/>
                <w:sz w:val="20"/>
                <w:szCs w:val="20"/>
                <w:lang w:val="uk-UA" w:bidi="hi-IN"/>
              </w:rPr>
              <w:t>https://moodle.znu.edu.ua/course/view.php?id=15212</w:t>
            </w:r>
            <w:r w:rsidRPr="00023B44">
              <w:rPr>
                <w:rFonts w:ascii="Calibri" w:eastAsia="Calibri" w:hAnsi="Calibri" w:cs="Times New Roman"/>
              </w:rPr>
              <w:t xml:space="preserve"> </w:t>
            </w:r>
          </w:p>
        </w:tc>
        <w:tc>
          <w:tcPr>
            <w:tcW w:w="1105" w:type="dxa"/>
            <w:tcBorders>
              <w:top w:val="single" w:sz="4" w:space="0" w:color="auto"/>
              <w:left w:val="single" w:sz="4" w:space="0" w:color="auto"/>
              <w:bottom w:val="single" w:sz="4" w:space="0" w:color="auto"/>
              <w:right w:val="single" w:sz="4" w:space="0" w:color="auto"/>
            </w:tcBorders>
          </w:tcPr>
          <w:p w14:paraId="5C09B8E3" w14:textId="3AAF669C" w:rsidR="00023B44" w:rsidRPr="00023B44" w:rsidRDefault="005123AB" w:rsidP="00023B44">
            <w:pPr>
              <w:widowControl w:val="0"/>
              <w:suppressAutoHyphens/>
              <w:autoSpaceDE w:val="0"/>
              <w:autoSpaceDN w:val="0"/>
              <w:spacing w:after="0" w:line="240" w:lineRule="auto"/>
              <w:jc w:val="center"/>
              <w:rPr>
                <w:rFonts w:ascii="Times New Roman" w:eastAsia="Droid Sans Fallback" w:hAnsi="Times New Roman" w:cs="Times New Roman"/>
                <w:b/>
                <w:kern w:val="2"/>
                <w:sz w:val="20"/>
                <w:szCs w:val="20"/>
                <w:lang w:val="uk-UA" w:bidi="hi-IN"/>
              </w:rPr>
            </w:pPr>
            <w:r>
              <w:rPr>
                <w:rFonts w:ascii="Times New Roman" w:eastAsia="Droid Sans Fallback" w:hAnsi="Times New Roman" w:cs="Times New Roman"/>
                <w:b/>
                <w:kern w:val="2"/>
                <w:sz w:val="20"/>
                <w:szCs w:val="20"/>
                <w:lang w:val="uk-UA" w:bidi="hi-IN"/>
              </w:rPr>
              <w:t>7</w:t>
            </w:r>
          </w:p>
        </w:tc>
      </w:tr>
      <w:tr w:rsidR="00023B44" w:rsidRPr="00023B44" w14:paraId="0DBE363E" w14:textId="77777777" w:rsidTr="00AC593B">
        <w:trPr>
          <w:trHeight w:val="105"/>
        </w:trPr>
        <w:tc>
          <w:tcPr>
            <w:tcW w:w="1384" w:type="dxa"/>
            <w:tcBorders>
              <w:top w:val="single" w:sz="4" w:space="0" w:color="auto"/>
              <w:left w:val="single" w:sz="4" w:space="0" w:color="auto"/>
              <w:bottom w:val="single" w:sz="4" w:space="0" w:color="auto"/>
              <w:right w:val="single" w:sz="4" w:space="0" w:color="auto"/>
            </w:tcBorders>
          </w:tcPr>
          <w:p w14:paraId="2910DA0F" w14:textId="5F15CD5E" w:rsidR="00023B44" w:rsidRPr="00023B44"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sz w:val="20"/>
                <w:szCs w:val="20"/>
                <w:lang w:val="uk-UA" w:bidi="hi-IN"/>
              </w:rPr>
            </w:pPr>
            <w:r w:rsidRPr="00023B44">
              <w:rPr>
                <w:rFonts w:ascii="Times New Roman" w:eastAsia="Droid Sans Fallback" w:hAnsi="Times New Roman" w:cs="Times New Roman"/>
                <w:kern w:val="2"/>
                <w:sz w:val="20"/>
                <w:szCs w:val="20"/>
                <w:lang w:val="uk-UA" w:bidi="hi-IN"/>
              </w:rPr>
              <w:t>Семінарське заняття №</w:t>
            </w:r>
            <w:r w:rsidR="00A37ABC">
              <w:rPr>
                <w:rFonts w:ascii="Times New Roman" w:eastAsia="Droid Sans Fallback" w:hAnsi="Times New Roman" w:cs="Times New Roman"/>
                <w:kern w:val="2"/>
                <w:sz w:val="20"/>
                <w:szCs w:val="20"/>
                <w:lang w:val="uk-UA" w:bidi="hi-IN"/>
              </w:rPr>
              <w:t>6</w:t>
            </w:r>
          </w:p>
        </w:tc>
        <w:tc>
          <w:tcPr>
            <w:tcW w:w="2580" w:type="dxa"/>
            <w:tcBorders>
              <w:top w:val="single" w:sz="4" w:space="0" w:color="auto"/>
              <w:left w:val="single" w:sz="4" w:space="0" w:color="auto"/>
              <w:bottom w:val="single" w:sz="4" w:space="0" w:color="auto"/>
              <w:right w:val="single" w:sz="4" w:space="0" w:color="auto"/>
            </w:tcBorders>
          </w:tcPr>
          <w:p w14:paraId="068A4D17" w14:textId="5E2E49A1" w:rsidR="00023B44" w:rsidRPr="00023B44" w:rsidRDefault="007F0452" w:rsidP="00023B44">
            <w:pPr>
              <w:widowControl w:val="0"/>
              <w:suppressAutoHyphens/>
              <w:autoSpaceDE w:val="0"/>
              <w:autoSpaceDN w:val="0"/>
              <w:spacing w:after="0" w:line="240" w:lineRule="auto"/>
              <w:rPr>
                <w:rFonts w:ascii="Times New Roman" w:eastAsia="Droid Sans Fallback" w:hAnsi="Times New Roman" w:cs="Times New Roman"/>
                <w:spacing w:val="-4"/>
                <w:kern w:val="2"/>
                <w:sz w:val="20"/>
                <w:szCs w:val="20"/>
                <w:lang w:val="uk-UA" w:eastAsia="zh-CN" w:bidi="hi-IN"/>
              </w:rPr>
            </w:pPr>
            <w:r>
              <w:rPr>
                <w:rFonts w:ascii="Times New Roman" w:eastAsia="Droid Sans Fallback" w:hAnsi="Times New Roman" w:cs="Times New Roman"/>
                <w:spacing w:val="-4"/>
                <w:kern w:val="2"/>
                <w:sz w:val="20"/>
                <w:szCs w:val="20"/>
                <w:lang w:val="uk-UA" w:eastAsia="zh-CN" w:bidi="hi-IN"/>
              </w:rPr>
              <w:t>К</w:t>
            </w:r>
            <w:r w:rsidR="00023B44" w:rsidRPr="00023B44">
              <w:rPr>
                <w:rFonts w:ascii="Times New Roman" w:eastAsia="Droid Sans Fallback" w:hAnsi="Times New Roman" w:cs="Times New Roman"/>
                <w:spacing w:val="-4"/>
                <w:kern w:val="2"/>
                <w:sz w:val="20"/>
                <w:szCs w:val="20"/>
                <w:lang w:val="uk-UA" w:eastAsia="zh-CN" w:bidi="hi-IN"/>
              </w:rPr>
              <w:t>омплексні: тестування; опитування й обговорення ключових моментів теми.</w:t>
            </w:r>
          </w:p>
          <w:p w14:paraId="4E2F478D" w14:textId="77777777" w:rsidR="00343F10" w:rsidRPr="00343F10" w:rsidRDefault="00023B44" w:rsidP="00343F10">
            <w:pPr>
              <w:widowControl w:val="0"/>
              <w:suppressAutoHyphens/>
              <w:autoSpaceDE w:val="0"/>
              <w:autoSpaceDN w:val="0"/>
              <w:spacing w:after="0" w:line="240" w:lineRule="auto"/>
              <w:rPr>
                <w:rFonts w:ascii="Times New Roman" w:eastAsia="Droid Sans Fallback" w:hAnsi="Times New Roman" w:cs="Times New Roman"/>
                <w:spacing w:val="-4"/>
                <w:kern w:val="2"/>
                <w:sz w:val="20"/>
                <w:szCs w:val="20"/>
                <w:lang w:val="uk-UA" w:eastAsia="zh-CN" w:bidi="hi-IN"/>
              </w:rPr>
            </w:pPr>
            <w:r w:rsidRPr="00023B44">
              <w:rPr>
                <w:rFonts w:ascii="Times New Roman" w:eastAsia="Droid Sans Fallback" w:hAnsi="Times New Roman" w:cs="Times New Roman"/>
                <w:spacing w:val="-4"/>
                <w:kern w:val="2"/>
                <w:sz w:val="20"/>
                <w:szCs w:val="20"/>
                <w:lang w:val="uk-UA" w:eastAsia="zh-CN" w:bidi="hi-IN"/>
              </w:rPr>
              <w:t>Практичне завдання –</w:t>
            </w:r>
            <w:r w:rsidR="00343F10">
              <w:rPr>
                <w:rFonts w:ascii="Times New Roman" w:eastAsia="Droid Sans Fallback" w:hAnsi="Times New Roman" w:cs="Times New Roman"/>
                <w:spacing w:val="-4"/>
                <w:kern w:val="2"/>
                <w:sz w:val="20"/>
                <w:szCs w:val="20"/>
                <w:lang w:val="uk-UA" w:eastAsia="zh-CN" w:bidi="hi-IN"/>
              </w:rPr>
              <w:t xml:space="preserve"> 1) </w:t>
            </w:r>
            <w:r w:rsidR="00343F10" w:rsidRPr="00343F10">
              <w:rPr>
                <w:rFonts w:ascii="Times New Roman" w:eastAsia="Droid Sans Fallback" w:hAnsi="Times New Roman" w:cs="Times New Roman"/>
                <w:spacing w:val="-4"/>
                <w:kern w:val="2"/>
                <w:sz w:val="20"/>
                <w:szCs w:val="20"/>
                <w:lang w:val="uk-UA" w:eastAsia="zh-CN" w:bidi="hi-IN"/>
              </w:rPr>
              <w:t>Завдання «Піктограм</w:t>
            </w:r>
            <w:r w:rsidR="00343F10">
              <w:rPr>
                <w:rFonts w:ascii="Times New Roman" w:eastAsia="Droid Sans Fallback" w:hAnsi="Times New Roman" w:cs="Times New Roman"/>
                <w:spacing w:val="-4"/>
                <w:kern w:val="2"/>
                <w:sz w:val="20"/>
                <w:szCs w:val="20"/>
                <w:lang w:val="uk-UA" w:eastAsia="zh-CN" w:bidi="hi-IN"/>
              </w:rPr>
              <w:t>а торговельного центру / студентського містечка / факультету</w:t>
            </w:r>
            <w:r w:rsidR="00343F10" w:rsidRPr="00343F10">
              <w:rPr>
                <w:rFonts w:ascii="Times New Roman" w:eastAsia="Droid Sans Fallback" w:hAnsi="Times New Roman" w:cs="Times New Roman"/>
                <w:spacing w:val="-4"/>
                <w:kern w:val="2"/>
                <w:sz w:val="20"/>
                <w:szCs w:val="20"/>
                <w:lang w:val="uk-UA" w:eastAsia="zh-CN" w:bidi="hi-IN"/>
              </w:rPr>
              <w:t>»</w:t>
            </w:r>
            <w:r w:rsidR="00343F10">
              <w:rPr>
                <w:rFonts w:ascii="Times New Roman" w:eastAsia="Droid Sans Fallback" w:hAnsi="Times New Roman" w:cs="Times New Roman"/>
                <w:spacing w:val="-4"/>
                <w:kern w:val="2"/>
                <w:sz w:val="20"/>
                <w:szCs w:val="20"/>
                <w:lang w:val="uk-UA" w:eastAsia="zh-CN" w:bidi="hi-IN"/>
              </w:rPr>
              <w:t xml:space="preserve">: </w:t>
            </w:r>
            <w:r w:rsidR="00343F10" w:rsidRPr="00343F10">
              <w:rPr>
                <w:rFonts w:ascii="Times New Roman" w:eastAsia="Droid Sans Fallback" w:hAnsi="Times New Roman" w:cs="Times New Roman"/>
                <w:spacing w:val="-4"/>
                <w:kern w:val="2"/>
                <w:sz w:val="20"/>
                <w:szCs w:val="20"/>
                <w:lang w:val="uk-UA" w:eastAsia="zh-CN" w:bidi="hi-IN"/>
              </w:rPr>
              <w:t xml:space="preserve">графічна частина – макети: 8 піктограм, </w:t>
            </w:r>
          </w:p>
          <w:p w14:paraId="06D8BC2D" w14:textId="77777777" w:rsidR="00343F10" w:rsidRPr="00343F10" w:rsidRDefault="00343F10" w:rsidP="00343F10">
            <w:pPr>
              <w:widowControl w:val="0"/>
              <w:suppressAutoHyphens/>
              <w:autoSpaceDE w:val="0"/>
              <w:autoSpaceDN w:val="0"/>
              <w:spacing w:after="0" w:line="240" w:lineRule="auto"/>
              <w:rPr>
                <w:rFonts w:ascii="Times New Roman" w:eastAsia="Droid Sans Fallback" w:hAnsi="Times New Roman" w:cs="Times New Roman"/>
                <w:spacing w:val="-4"/>
                <w:kern w:val="2"/>
                <w:sz w:val="20"/>
                <w:szCs w:val="20"/>
                <w:lang w:val="uk-UA" w:eastAsia="zh-CN" w:bidi="hi-IN"/>
              </w:rPr>
            </w:pPr>
            <w:r w:rsidRPr="00343F10">
              <w:rPr>
                <w:rFonts w:ascii="Times New Roman" w:eastAsia="Droid Sans Fallback" w:hAnsi="Times New Roman" w:cs="Times New Roman"/>
                <w:spacing w:val="-4"/>
                <w:kern w:val="2"/>
                <w:sz w:val="20"/>
                <w:szCs w:val="20"/>
                <w:lang w:val="uk-UA" w:eastAsia="zh-CN" w:bidi="hi-IN"/>
              </w:rPr>
              <w:t xml:space="preserve">4 таблички, 1 інформаційна панель та візуалізації на листі формату </w:t>
            </w:r>
          </w:p>
          <w:p w14:paraId="714D9030" w14:textId="148E1D48" w:rsidR="00343F10" w:rsidRPr="00343F10" w:rsidRDefault="00343F10" w:rsidP="00343F10">
            <w:pPr>
              <w:widowControl w:val="0"/>
              <w:suppressAutoHyphens/>
              <w:autoSpaceDE w:val="0"/>
              <w:autoSpaceDN w:val="0"/>
              <w:spacing w:after="0" w:line="240" w:lineRule="auto"/>
              <w:rPr>
                <w:rFonts w:ascii="Times New Roman" w:eastAsia="Droid Sans Fallback" w:hAnsi="Times New Roman" w:cs="Times New Roman"/>
                <w:spacing w:val="-4"/>
                <w:kern w:val="2"/>
                <w:sz w:val="20"/>
                <w:szCs w:val="20"/>
                <w:lang w:val="uk-UA" w:eastAsia="zh-CN" w:bidi="hi-IN"/>
              </w:rPr>
            </w:pPr>
            <w:r w:rsidRPr="00343F10">
              <w:rPr>
                <w:rFonts w:ascii="Times New Roman" w:eastAsia="Droid Sans Fallback" w:hAnsi="Times New Roman" w:cs="Times New Roman"/>
                <w:spacing w:val="-4"/>
                <w:kern w:val="2"/>
                <w:sz w:val="20"/>
                <w:szCs w:val="20"/>
                <w:lang w:val="uk-UA" w:eastAsia="zh-CN" w:bidi="hi-IN"/>
              </w:rPr>
              <w:t>А3 (420 мм × 297 мм, горизонтальна орієнтація). Кольорове зображення</w:t>
            </w:r>
            <w:r>
              <w:rPr>
                <w:rFonts w:ascii="Times New Roman" w:eastAsia="Droid Sans Fallback" w:hAnsi="Times New Roman" w:cs="Times New Roman"/>
                <w:spacing w:val="-4"/>
                <w:kern w:val="2"/>
                <w:sz w:val="20"/>
                <w:szCs w:val="20"/>
                <w:lang w:val="uk-UA" w:eastAsia="zh-CN" w:bidi="hi-IN"/>
              </w:rPr>
              <w:t>. Концепція:</w:t>
            </w:r>
            <w:r>
              <w:t xml:space="preserve"> </w:t>
            </w:r>
            <w:r w:rsidRPr="00343F10">
              <w:rPr>
                <w:rFonts w:ascii="Times New Roman" w:eastAsia="Droid Sans Fallback" w:hAnsi="Times New Roman" w:cs="Times New Roman"/>
                <w:spacing w:val="-4"/>
                <w:kern w:val="2"/>
                <w:sz w:val="20"/>
                <w:szCs w:val="20"/>
                <w:lang w:val="uk-UA" w:eastAsia="zh-CN" w:bidi="hi-IN"/>
              </w:rPr>
              <w:t>4 експозиціних піктограми</w:t>
            </w:r>
            <w:r>
              <w:rPr>
                <w:rFonts w:ascii="Times New Roman" w:eastAsia="Droid Sans Fallback" w:hAnsi="Times New Roman" w:cs="Times New Roman"/>
                <w:spacing w:val="-4"/>
                <w:kern w:val="2"/>
                <w:sz w:val="20"/>
                <w:szCs w:val="20"/>
                <w:lang w:val="uk-UA" w:eastAsia="zh-CN" w:bidi="hi-IN"/>
              </w:rPr>
              <w:t xml:space="preserve">; </w:t>
            </w:r>
            <w:r w:rsidRPr="00343F10">
              <w:rPr>
                <w:rFonts w:ascii="Times New Roman" w:eastAsia="Droid Sans Fallback" w:hAnsi="Times New Roman" w:cs="Times New Roman"/>
                <w:spacing w:val="-4"/>
                <w:kern w:val="2"/>
                <w:sz w:val="20"/>
                <w:szCs w:val="20"/>
                <w:lang w:val="uk-UA" w:eastAsia="zh-CN" w:bidi="hi-IN"/>
              </w:rPr>
              <w:t>4 інфраструктурних піктограми («</w:t>
            </w:r>
            <w:r>
              <w:rPr>
                <w:rFonts w:ascii="Times New Roman" w:eastAsia="Droid Sans Fallback" w:hAnsi="Times New Roman" w:cs="Times New Roman"/>
                <w:spacing w:val="-4"/>
                <w:kern w:val="2"/>
                <w:sz w:val="20"/>
                <w:szCs w:val="20"/>
                <w:lang w:val="uk-UA" w:eastAsia="zh-CN" w:bidi="hi-IN"/>
              </w:rPr>
              <w:t>фотозона</w:t>
            </w:r>
            <w:r w:rsidRPr="00343F10">
              <w:rPr>
                <w:rFonts w:ascii="Times New Roman" w:eastAsia="Droid Sans Fallback" w:hAnsi="Times New Roman" w:cs="Times New Roman"/>
                <w:spacing w:val="-4"/>
                <w:kern w:val="2"/>
                <w:sz w:val="20"/>
                <w:szCs w:val="20"/>
                <w:lang w:val="uk-UA" w:eastAsia="zh-CN" w:bidi="hi-IN"/>
              </w:rPr>
              <w:t xml:space="preserve">», «парковка», «зона </w:t>
            </w:r>
          </w:p>
          <w:p w14:paraId="6E5A5B79" w14:textId="77777777" w:rsidR="00343F10" w:rsidRPr="00343F10" w:rsidRDefault="00343F10" w:rsidP="00343F10">
            <w:pPr>
              <w:widowControl w:val="0"/>
              <w:suppressAutoHyphens/>
              <w:autoSpaceDE w:val="0"/>
              <w:autoSpaceDN w:val="0"/>
              <w:spacing w:after="0" w:line="240" w:lineRule="auto"/>
              <w:rPr>
                <w:rFonts w:ascii="Times New Roman" w:eastAsia="Droid Sans Fallback" w:hAnsi="Times New Roman" w:cs="Times New Roman"/>
                <w:spacing w:val="-4"/>
                <w:kern w:val="2"/>
                <w:sz w:val="20"/>
                <w:szCs w:val="20"/>
                <w:lang w:val="uk-UA" w:eastAsia="zh-CN" w:bidi="hi-IN"/>
              </w:rPr>
            </w:pPr>
            <w:r w:rsidRPr="00343F10">
              <w:rPr>
                <w:rFonts w:ascii="Times New Roman" w:eastAsia="Droid Sans Fallback" w:hAnsi="Times New Roman" w:cs="Times New Roman"/>
                <w:spacing w:val="-4"/>
                <w:kern w:val="2"/>
                <w:sz w:val="20"/>
                <w:szCs w:val="20"/>
                <w:lang w:val="uk-UA" w:eastAsia="zh-CN" w:bidi="hi-IN"/>
              </w:rPr>
              <w:t>WiFi», «ресторан», «медпункт» тощо)</w:t>
            </w:r>
            <w:r>
              <w:rPr>
                <w:rFonts w:ascii="Times New Roman" w:eastAsia="Droid Sans Fallback" w:hAnsi="Times New Roman" w:cs="Times New Roman"/>
                <w:spacing w:val="-4"/>
                <w:kern w:val="2"/>
                <w:sz w:val="20"/>
                <w:szCs w:val="20"/>
                <w:lang w:val="uk-UA" w:eastAsia="zh-CN" w:bidi="hi-IN"/>
              </w:rPr>
              <w:t xml:space="preserve">; </w:t>
            </w:r>
            <w:r w:rsidRPr="00343F10">
              <w:rPr>
                <w:rFonts w:ascii="Times New Roman" w:eastAsia="Droid Sans Fallback" w:hAnsi="Times New Roman" w:cs="Times New Roman"/>
                <w:spacing w:val="-4"/>
                <w:kern w:val="2"/>
                <w:sz w:val="20"/>
                <w:szCs w:val="20"/>
                <w:lang w:val="uk-UA" w:eastAsia="zh-CN" w:bidi="hi-IN"/>
              </w:rPr>
              <w:t xml:space="preserve">4 таблички-покажчики (які вказують напрям), з використанням як </w:t>
            </w:r>
          </w:p>
          <w:p w14:paraId="4D451FF2" w14:textId="77777777" w:rsidR="00023B44" w:rsidRDefault="00343F10" w:rsidP="00343F10">
            <w:pPr>
              <w:widowControl w:val="0"/>
              <w:suppressAutoHyphens/>
              <w:autoSpaceDE w:val="0"/>
              <w:autoSpaceDN w:val="0"/>
              <w:spacing w:after="0" w:line="240" w:lineRule="auto"/>
              <w:rPr>
                <w:rFonts w:ascii="Times New Roman" w:eastAsia="Droid Sans Fallback" w:hAnsi="Times New Roman" w:cs="Times New Roman"/>
                <w:spacing w:val="-4"/>
                <w:kern w:val="2"/>
                <w:sz w:val="20"/>
                <w:szCs w:val="20"/>
                <w:lang w:val="uk-UA" w:eastAsia="zh-CN" w:bidi="hi-IN"/>
              </w:rPr>
            </w:pPr>
            <w:r w:rsidRPr="00343F10">
              <w:rPr>
                <w:rFonts w:ascii="Times New Roman" w:eastAsia="Droid Sans Fallback" w:hAnsi="Times New Roman" w:cs="Times New Roman"/>
                <w:spacing w:val="-4"/>
                <w:kern w:val="2"/>
                <w:sz w:val="20"/>
                <w:szCs w:val="20"/>
                <w:lang w:val="uk-UA" w:eastAsia="zh-CN" w:bidi="hi-IN"/>
              </w:rPr>
              <w:t>розроблених піктограм, так і тексту</w:t>
            </w:r>
            <w:r w:rsidR="001323F1">
              <w:rPr>
                <w:rFonts w:ascii="Times New Roman" w:eastAsia="Droid Sans Fallback" w:hAnsi="Times New Roman" w:cs="Times New Roman"/>
                <w:spacing w:val="-4"/>
                <w:kern w:val="2"/>
                <w:sz w:val="20"/>
                <w:szCs w:val="20"/>
                <w:lang w:val="uk-UA" w:eastAsia="zh-CN" w:bidi="hi-IN"/>
              </w:rPr>
              <w:t>.</w:t>
            </w:r>
          </w:p>
          <w:p w14:paraId="38DAD3F6" w14:textId="7FFDEACD" w:rsidR="001323F1" w:rsidRPr="00023B44" w:rsidRDefault="001323F1" w:rsidP="00343F10">
            <w:pPr>
              <w:widowControl w:val="0"/>
              <w:suppressAutoHyphens/>
              <w:autoSpaceDE w:val="0"/>
              <w:autoSpaceDN w:val="0"/>
              <w:spacing w:after="0" w:line="240" w:lineRule="auto"/>
              <w:rPr>
                <w:rFonts w:ascii="Times New Roman" w:eastAsia="Droid Sans Fallback" w:hAnsi="Times New Roman" w:cs="Times New Roman"/>
                <w:spacing w:val="-4"/>
                <w:kern w:val="2"/>
                <w:sz w:val="20"/>
                <w:szCs w:val="20"/>
                <w:lang w:val="uk-UA" w:eastAsia="zh-CN" w:bidi="hi-IN"/>
              </w:rPr>
            </w:pPr>
            <w:r w:rsidRPr="001323F1">
              <w:rPr>
                <w:rFonts w:ascii="Times New Roman" w:eastAsia="Droid Sans Fallback" w:hAnsi="Times New Roman" w:cs="Times New Roman"/>
                <w:spacing w:val="-4"/>
                <w:kern w:val="2"/>
                <w:sz w:val="20"/>
                <w:szCs w:val="20"/>
                <w:lang w:val="uk-UA" w:eastAsia="zh-CN" w:bidi="hi-IN"/>
              </w:rPr>
              <w:t>У процесі підготовки використовуйте платформи графічного дизайну Illustrator, Photoshop, Adobe Express, InDesign, Canva та ін.</w:t>
            </w:r>
          </w:p>
        </w:tc>
        <w:tc>
          <w:tcPr>
            <w:tcW w:w="2835" w:type="dxa"/>
            <w:tcBorders>
              <w:top w:val="single" w:sz="4" w:space="0" w:color="auto"/>
              <w:left w:val="single" w:sz="4" w:space="0" w:color="auto"/>
              <w:bottom w:val="single" w:sz="4" w:space="0" w:color="auto"/>
              <w:right w:val="single" w:sz="4" w:space="0" w:color="auto"/>
            </w:tcBorders>
          </w:tcPr>
          <w:p w14:paraId="3E02628D" w14:textId="57173838" w:rsidR="00023B44" w:rsidRPr="00023B44" w:rsidRDefault="00023B44" w:rsidP="00023B44">
            <w:pPr>
              <w:widowControl w:val="0"/>
              <w:suppressAutoHyphens/>
              <w:autoSpaceDE w:val="0"/>
              <w:autoSpaceDN w:val="0"/>
              <w:spacing w:after="0" w:line="240" w:lineRule="auto"/>
              <w:rPr>
                <w:rFonts w:ascii="Times New Roman" w:eastAsia="Droid Sans Fallback" w:hAnsi="Times New Roman" w:cs="Times New Roman"/>
                <w:kern w:val="2"/>
                <w:sz w:val="20"/>
                <w:szCs w:val="20"/>
                <w:lang w:val="uk-UA" w:bidi="hi-IN"/>
              </w:rPr>
            </w:pPr>
            <w:r w:rsidRPr="00023B44">
              <w:rPr>
                <w:rFonts w:ascii="Times New Roman" w:eastAsia="Droid Sans Fallback" w:hAnsi="Times New Roman" w:cs="Times New Roman"/>
                <w:kern w:val="2"/>
                <w:sz w:val="20"/>
                <w:szCs w:val="20"/>
                <w:lang w:val="uk-UA" w:bidi="hi-IN"/>
              </w:rPr>
              <w:t xml:space="preserve">Питання для підготовки: </w:t>
            </w:r>
            <w:r w:rsidR="00A37ABC" w:rsidRPr="00A37ABC">
              <w:rPr>
                <w:rFonts w:ascii="Times New Roman" w:eastAsia="Droid Sans Fallback" w:hAnsi="Times New Roman" w:cs="Times New Roman"/>
                <w:kern w:val="2"/>
                <w:sz w:val="20"/>
                <w:szCs w:val="20"/>
                <w:lang w:val="uk-UA" w:bidi="hi-IN"/>
              </w:rPr>
              <w:t xml:space="preserve">Знаки, символи у системі семіотики. Типологія знаків. Моделі знаків. </w:t>
            </w:r>
            <w:r w:rsidR="00343F10">
              <w:rPr>
                <w:rFonts w:ascii="Times New Roman" w:eastAsia="Droid Sans Fallback" w:hAnsi="Times New Roman" w:cs="Times New Roman"/>
                <w:kern w:val="2"/>
                <w:sz w:val="20"/>
                <w:szCs w:val="20"/>
                <w:lang w:val="uk-UA" w:bidi="hi-IN"/>
              </w:rPr>
              <w:t xml:space="preserve">Піктограми. </w:t>
            </w:r>
            <w:r w:rsidR="00A37ABC" w:rsidRPr="00A37ABC">
              <w:rPr>
                <w:rFonts w:ascii="Times New Roman" w:eastAsia="Droid Sans Fallback" w:hAnsi="Times New Roman" w:cs="Times New Roman"/>
                <w:kern w:val="2"/>
                <w:sz w:val="20"/>
                <w:szCs w:val="20"/>
                <w:lang w:val="uk-UA" w:bidi="hi-IN"/>
              </w:rPr>
              <w:t>Коди. Емблеми. Різновиди символів: символи універсальні, специфічні, випадкові, первісні, архетипні, міфологічні, колективні, індивідуальні, релігійні, національні, міжнародні, ідеологічні, математичні, ліричні, графічні, стрижневі, основоположні, похідні, периферійні.</w:t>
            </w:r>
          </w:p>
        </w:tc>
        <w:tc>
          <w:tcPr>
            <w:tcW w:w="1843" w:type="dxa"/>
            <w:tcBorders>
              <w:top w:val="single" w:sz="4" w:space="0" w:color="auto"/>
              <w:left w:val="single" w:sz="4" w:space="0" w:color="auto"/>
              <w:bottom w:val="single" w:sz="4" w:space="0" w:color="auto"/>
              <w:right w:val="single" w:sz="4" w:space="0" w:color="auto"/>
            </w:tcBorders>
          </w:tcPr>
          <w:p w14:paraId="13BCA326" w14:textId="3E81FDB6" w:rsidR="00023B44" w:rsidRPr="00023B44" w:rsidRDefault="00023B44" w:rsidP="00C143E4">
            <w:pPr>
              <w:widowControl w:val="0"/>
              <w:suppressAutoHyphens/>
              <w:autoSpaceDE w:val="0"/>
              <w:autoSpaceDN w:val="0"/>
              <w:spacing w:after="0" w:line="240" w:lineRule="auto"/>
              <w:jc w:val="both"/>
              <w:rPr>
                <w:rFonts w:ascii="Times New Roman" w:eastAsia="Droid Sans Fallback" w:hAnsi="Times New Roman" w:cs="Times New Roman"/>
                <w:kern w:val="2"/>
                <w:sz w:val="20"/>
                <w:szCs w:val="20"/>
                <w:lang w:val="uk-UA" w:bidi="hi-IN"/>
              </w:rPr>
            </w:pPr>
            <w:r w:rsidRPr="00023B44">
              <w:rPr>
                <w:rFonts w:ascii="Times New Roman" w:eastAsia="Droid Sans Fallback" w:hAnsi="Times New Roman" w:cs="Times New Roman"/>
                <w:kern w:val="2"/>
                <w:sz w:val="20"/>
                <w:szCs w:val="20"/>
                <w:lang w:val="uk-UA" w:bidi="hi-IN"/>
              </w:rPr>
              <w:t>Критерії оцінювання розміщено на платформі Moodlе:</w:t>
            </w:r>
            <w:r w:rsidR="00C143E4">
              <w:t xml:space="preserve"> </w:t>
            </w:r>
            <w:r w:rsidR="00C143E4" w:rsidRPr="00C143E4">
              <w:rPr>
                <w:rFonts w:ascii="Times New Roman" w:eastAsia="Droid Sans Fallback" w:hAnsi="Times New Roman" w:cs="Times New Roman"/>
                <w:kern w:val="2"/>
                <w:sz w:val="20"/>
                <w:szCs w:val="20"/>
                <w:lang w:val="uk-UA" w:bidi="hi-IN"/>
              </w:rPr>
              <w:t>https://moodle.znu.edu.ua/course/view.php?id=15212</w:t>
            </w:r>
            <w:r w:rsidRPr="00023B44">
              <w:rPr>
                <w:rFonts w:ascii="Times New Roman" w:eastAsia="Droid Sans Fallback" w:hAnsi="Times New Roman" w:cs="Times New Roman"/>
                <w:kern w:val="2"/>
                <w:sz w:val="20"/>
                <w:szCs w:val="20"/>
                <w:lang w:val="uk-UA" w:bidi="hi-IN"/>
              </w:rPr>
              <w:t xml:space="preserve"> </w:t>
            </w:r>
          </w:p>
        </w:tc>
        <w:tc>
          <w:tcPr>
            <w:tcW w:w="1105" w:type="dxa"/>
            <w:tcBorders>
              <w:top w:val="single" w:sz="4" w:space="0" w:color="auto"/>
              <w:left w:val="single" w:sz="4" w:space="0" w:color="auto"/>
              <w:bottom w:val="single" w:sz="4" w:space="0" w:color="auto"/>
              <w:right w:val="single" w:sz="4" w:space="0" w:color="auto"/>
            </w:tcBorders>
          </w:tcPr>
          <w:p w14:paraId="46CBA678" w14:textId="04BC71D3" w:rsidR="00023B44" w:rsidRPr="00023B44" w:rsidRDefault="005123AB" w:rsidP="00023B44">
            <w:pPr>
              <w:widowControl w:val="0"/>
              <w:suppressAutoHyphens/>
              <w:autoSpaceDE w:val="0"/>
              <w:autoSpaceDN w:val="0"/>
              <w:spacing w:after="0" w:line="240" w:lineRule="auto"/>
              <w:jc w:val="center"/>
              <w:rPr>
                <w:rFonts w:ascii="Times New Roman" w:eastAsia="Droid Sans Fallback" w:hAnsi="Times New Roman" w:cs="Times New Roman"/>
                <w:b/>
                <w:kern w:val="2"/>
                <w:sz w:val="20"/>
                <w:szCs w:val="20"/>
                <w:lang w:val="uk-UA" w:bidi="hi-IN"/>
              </w:rPr>
            </w:pPr>
            <w:r>
              <w:rPr>
                <w:rFonts w:ascii="Times New Roman" w:eastAsia="Droid Sans Fallback" w:hAnsi="Times New Roman" w:cs="Times New Roman"/>
                <w:b/>
                <w:kern w:val="2"/>
                <w:sz w:val="20"/>
                <w:szCs w:val="20"/>
                <w:lang w:val="uk-UA" w:bidi="hi-IN"/>
              </w:rPr>
              <w:t>7</w:t>
            </w:r>
          </w:p>
        </w:tc>
      </w:tr>
      <w:tr w:rsidR="00023B44" w:rsidRPr="00023B44" w14:paraId="2631047D" w14:textId="77777777" w:rsidTr="00AC593B">
        <w:trPr>
          <w:trHeight w:val="105"/>
        </w:trPr>
        <w:tc>
          <w:tcPr>
            <w:tcW w:w="1384" w:type="dxa"/>
            <w:tcBorders>
              <w:top w:val="single" w:sz="4" w:space="0" w:color="auto"/>
              <w:left w:val="single" w:sz="4" w:space="0" w:color="auto"/>
              <w:bottom w:val="single" w:sz="4" w:space="0" w:color="auto"/>
              <w:right w:val="single" w:sz="4" w:space="0" w:color="auto"/>
            </w:tcBorders>
          </w:tcPr>
          <w:p w14:paraId="5533AA89" w14:textId="00583C60" w:rsidR="00023B44" w:rsidRPr="00023B44"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sz w:val="20"/>
                <w:szCs w:val="20"/>
                <w:lang w:val="uk-UA" w:bidi="hi-IN"/>
              </w:rPr>
            </w:pPr>
            <w:r w:rsidRPr="00023B44">
              <w:rPr>
                <w:rFonts w:ascii="Times New Roman" w:eastAsia="Droid Sans Fallback" w:hAnsi="Times New Roman" w:cs="Times New Roman"/>
                <w:kern w:val="2"/>
                <w:sz w:val="20"/>
                <w:szCs w:val="20"/>
                <w:lang w:val="uk-UA" w:bidi="hi-IN"/>
              </w:rPr>
              <w:t>Семінарське заняття №</w:t>
            </w:r>
            <w:r w:rsidR="005F6441">
              <w:rPr>
                <w:rFonts w:ascii="Times New Roman" w:eastAsia="Droid Sans Fallback" w:hAnsi="Times New Roman" w:cs="Times New Roman"/>
                <w:kern w:val="2"/>
                <w:sz w:val="20"/>
                <w:szCs w:val="20"/>
                <w:lang w:val="uk-UA" w:bidi="hi-IN"/>
              </w:rPr>
              <w:t>7</w:t>
            </w:r>
          </w:p>
        </w:tc>
        <w:tc>
          <w:tcPr>
            <w:tcW w:w="2580" w:type="dxa"/>
            <w:tcBorders>
              <w:top w:val="single" w:sz="4" w:space="0" w:color="auto"/>
              <w:left w:val="single" w:sz="4" w:space="0" w:color="auto"/>
              <w:bottom w:val="single" w:sz="4" w:space="0" w:color="auto"/>
              <w:right w:val="single" w:sz="4" w:space="0" w:color="auto"/>
            </w:tcBorders>
          </w:tcPr>
          <w:p w14:paraId="3A222495" w14:textId="77777777" w:rsidR="00023B44" w:rsidRPr="00023B44" w:rsidRDefault="00023B44" w:rsidP="008809A3">
            <w:pPr>
              <w:widowControl w:val="0"/>
              <w:suppressAutoHyphens/>
              <w:autoSpaceDE w:val="0"/>
              <w:autoSpaceDN w:val="0"/>
              <w:spacing w:after="0" w:line="240" w:lineRule="auto"/>
              <w:ind w:left="64"/>
              <w:rPr>
                <w:rFonts w:ascii="Times New Roman" w:eastAsia="Droid Sans Fallback" w:hAnsi="Times New Roman" w:cs="Times New Roman"/>
                <w:spacing w:val="-4"/>
                <w:kern w:val="2"/>
                <w:sz w:val="20"/>
                <w:szCs w:val="20"/>
                <w:lang w:val="uk-UA" w:eastAsia="zh-CN" w:bidi="hi-IN"/>
              </w:rPr>
            </w:pPr>
            <w:r w:rsidRPr="00023B44">
              <w:rPr>
                <w:rFonts w:ascii="Times New Roman" w:eastAsia="Droid Sans Fallback" w:hAnsi="Times New Roman" w:cs="Times New Roman"/>
                <w:spacing w:val="-4"/>
                <w:kern w:val="2"/>
                <w:sz w:val="20"/>
                <w:szCs w:val="20"/>
                <w:lang w:val="uk-UA" w:eastAsia="zh-CN" w:bidi="hi-IN"/>
              </w:rPr>
              <w:t>Комплексні: опитування й обговорення ключових моментів теми.</w:t>
            </w:r>
          </w:p>
          <w:p w14:paraId="01F8AAB4" w14:textId="467DD631" w:rsidR="00023B44" w:rsidRDefault="00023B44" w:rsidP="008809A3">
            <w:pPr>
              <w:widowControl w:val="0"/>
              <w:suppressAutoHyphens/>
              <w:autoSpaceDE w:val="0"/>
              <w:autoSpaceDN w:val="0"/>
              <w:spacing w:after="0" w:line="240" w:lineRule="auto"/>
              <w:ind w:left="64"/>
              <w:rPr>
                <w:rFonts w:ascii="Times New Roman" w:eastAsia="Droid Sans Fallback" w:hAnsi="Times New Roman" w:cs="Times New Roman"/>
                <w:spacing w:val="-4"/>
                <w:kern w:val="2"/>
                <w:sz w:val="20"/>
                <w:szCs w:val="20"/>
                <w:lang w:val="uk-UA" w:eastAsia="zh-CN" w:bidi="hi-IN"/>
              </w:rPr>
            </w:pPr>
            <w:r w:rsidRPr="00023B44">
              <w:rPr>
                <w:rFonts w:ascii="Times New Roman" w:eastAsia="Droid Sans Fallback" w:hAnsi="Times New Roman" w:cs="Times New Roman"/>
                <w:spacing w:val="-4"/>
                <w:kern w:val="2"/>
                <w:sz w:val="20"/>
                <w:szCs w:val="20"/>
                <w:lang w:val="uk-UA" w:eastAsia="zh-CN" w:bidi="hi-IN"/>
              </w:rPr>
              <w:t>тестування.</w:t>
            </w:r>
          </w:p>
          <w:p w14:paraId="2A08E5E9" w14:textId="5897135D" w:rsidR="007F0452" w:rsidRDefault="007F0452" w:rsidP="008809A3">
            <w:pPr>
              <w:pStyle w:val="a8"/>
              <w:widowControl w:val="0"/>
              <w:numPr>
                <w:ilvl w:val="0"/>
                <w:numId w:val="13"/>
              </w:numPr>
              <w:tabs>
                <w:tab w:val="left" w:pos="348"/>
              </w:tabs>
              <w:suppressAutoHyphens/>
              <w:autoSpaceDE w:val="0"/>
              <w:autoSpaceDN w:val="0"/>
              <w:spacing w:after="0" w:line="240" w:lineRule="auto"/>
              <w:ind w:left="64" w:firstLine="0"/>
              <w:jc w:val="both"/>
              <w:rPr>
                <w:rFonts w:eastAsia="Droid Sans Fallback"/>
                <w:spacing w:val="-4"/>
                <w:kern w:val="2"/>
                <w:sz w:val="20"/>
                <w:szCs w:val="20"/>
                <w:lang w:val="uk-UA" w:eastAsia="zh-CN" w:bidi="hi-IN"/>
              </w:rPr>
            </w:pPr>
            <w:r w:rsidRPr="007F0452">
              <w:rPr>
                <w:rFonts w:eastAsia="Droid Sans Fallback"/>
                <w:spacing w:val="-4"/>
                <w:kern w:val="2"/>
                <w:sz w:val="20"/>
                <w:szCs w:val="20"/>
                <w:lang w:val="uk-UA" w:eastAsia="zh-CN" w:bidi="hi-IN"/>
              </w:rPr>
              <w:t>Опишіть побачене вами сновидіння настільки детально, наскільки можливо. Як ви проінтерпретуєте сон? Використайте для аналізу праці З. Фрейда та К. Юнга.</w:t>
            </w:r>
          </w:p>
          <w:p w14:paraId="37540783" w14:textId="77777777" w:rsidR="008809A3" w:rsidRDefault="007F0452" w:rsidP="008809A3">
            <w:pPr>
              <w:pStyle w:val="a8"/>
              <w:widowControl w:val="0"/>
              <w:numPr>
                <w:ilvl w:val="0"/>
                <w:numId w:val="13"/>
              </w:numPr>
              <w:tabs>
                <w:tab w:val="left" w:pos="348"/>
              </w:tabs>
              <w:suppressAutoHyphens/>
              <w:autoSpaceDE w:val="0"/>
              <w:autoSpaceDN w:val="0"/>
              <w:spacing w:after="0" w:line="240" w:lineRule="auto"/>
              <w:ind w:left="64" w:firstLine="0"/>
              <w:jc w:val="both"/>
              <w:rPr>
                <w:rFonts w:eastAsia="Droid Sans Fallback"/>
                <w:spacing w:val="-4"/>
                <w:kern w:val="2"/>
                <w:sz w:val="20"/>
                <w:szCs w:val="20"/>
                <w:lang w:val="uk-UA" w:eastAsia="zh-CN" w:bidi="hi-IN"/>
              </w:rPr>
            </w:pPr>
            <w:r>
              <w:rPr>
                <w:rFonts w:eastAsia="Droid Sans Fallback"/>
                <w:spacing w:val="-4"/>
                <w:kern w:val="2"/>
                <w:sz w:val="20"/>
                <w:szCs w:val="20"/>
                <w:lang w:val="uk-UA" w:eastAsia="zh-CN" w:bidi="hi-IN"/>
              </w:rPr>
              <w:t>Візьміть логотип якої-</w:t>
            </w:r>
            <w:r>
              <w:rPr>
                <w:rFonts w:eastAsia="Droid Sans Fallback"/>
                <w:spacing w:val="-4"/>
                <w:kern w:val="2"/>
                <w:sz w:val="20"/>
                <w:szCs w:val="20"/>
                <w:lang w:val="uk-UA" w:eastAsia="zh-CN" w:bidi="hi-IN"/>
              </w:rPr>
              <w:lastRenderedPageBreak/>
              <w:t xml:space="preserve">небудь компанії й, посилаючись на семіотику, переробіть його. Що </w:t>
            </w:r>
            <w:r w:rsidR="008809A3">
              <w:rPr>
                <w:rFonts w:eastAsia="Droid Sans Fallback"/>
                <w:spacing w:val="-4"/>
                <w:kern w:val="2"/>
                <w:sz w:val="20"/>
                <w:szCs w:val="20"/>
                <w:lang w:val="uk-UA" w:eastAsia="zh-CN" w:bidi="hi-IN"/>
              </w:rPr>
              <w:t>смислового ви змінили у ньому?</w:t>
            </w:r>
          </w:p>
          <w:p w14:paraId="5B2A9877" w14:textId="7FDF5F32" w:rsidR="008809A3" w:rsidRPr="008809A3" w:rsidRDefault="008809A3" w:rsidP="008809A3">
            <w:pPr>
              <w:pStyle w:val="a8"/>
              <w:widowControl w:val="0"/>
              <w:numPr>
                <w:ilvl w:val="0"/>
                <w:numId w:val="13"/>
              </w:numPr>
              <w:tabs>
                <w:tab w:val="left" w:pos="348"/>
              </w:tabs>
              <w:suppressAutoHyphens/>
              <w:autoSpaceDE w:val="0"/>
              <w:autoSpaceDN w:val="0"/>
              <w:spacing w:after="0" w:line="240" w:lineRule="auto"/>
              <w:ind w:left="64" w:firstLine="0"/>
              <w:jc w:val="both"/>
              <w:rPr>
                <w:rFonts w:eastAsia="Droid Sans Fallback"/>
                <w:spacing w:val="-4"/>
                <w:kern w:val="2"/>
                <w:sz w:val="20"/>
                <w:szCs w:val="20"/>
                <w:lang w:val="uk-UA" w:eastAsia="zh-CN" w:bidi="hi-IN"/>
              </w:rPr>
            </w:pPr>
            <w:r w:rsidRPr="008809A3">
              <w:rPr>
                <w:rFonts w:eastAsia="Droid Sans Fallback"/>
                <w:spacing w:val="-4"/>
                <w:kern w:val="2"/>
                <w:sz w:val="20"/>
                <w:szCs w:val="20"/>
                <w:lang w:val="uk-UA" w:eastAsia="zh-CN" w:bidi="hi-IN"/>
              </w:rPr>
              <w:t xml:space="preserve">Творче завдання (з книги А. Бергера «Бачити означає вірити. Вступ до зорової комунікації»): спираючись на знання з семіотики, уявіть, що ви редактор на телебаченні, якому потрібно вплинути на аудиторію й через картинку (без слів) донести інформацію про почуття та емоції. Які візуальні образи використаєте на екрані, аби виразити </w:t>
            </w:r>
            <w:r w:rsidRPr="008809A3">
              <w:rPr>
                <w:rFonts w:eastAsia="Droid Sans Fallback"/>
                <w:i/>
                <w:iCs/>
                <w:spacing w:val="-4"/>
                <w:kern w:val="2"/>
                <w:sz w:val="20"/>
                <w:szCs w:val="20"/>
                <w:lang w:val="uk-UA" w:eastAsia="zh-CN" w:bidi="hi-IN"/>
              </w:rPr>
              <w:t>жах, терор, секретний агент, відмінні риси французів, любов, ненависть, божевілля</w:t>
            </w:r>
            <w:r w:rsidRPr="008809A3">
              <w:rPr>
                <w:rFonts w:eastAsia="Droid Sans Fallback"/>
                <w:spacing w:val="-4"/>
                <w:kern w:val="2"/>
                <w:sz w:val="20"/>
                <w:szCs w:val="20"/>
                <w:lang w:val="uk-UA" w:eastAsia="zh-CN" w:bidi="hi-IN"/>
              </w:rPr>
              <w:t>? Пам’ятайте, що комбінація із декількох образів здатна створити новий образ, ідею, поняття.</w:t>
            </w:r>
          </w:p>
          <w:p w14:paraId="7A9A5856" w14:textId="281E3CD4" w:rsidR="008809A3" w:rsidRPr="007F0452" w:rsidRDefault="008809A3" w:rsidP="008809A3">
            <w:pPr>
              <w:pStyle w:val="a8"/>
              <w:widowControl w:val="0"/>
              <w:numPr>
                <w:ilvl w:val="0"/>
                <w:numId w:val="13"/>
              </w:numPr>
              <w:tabs>
                <w:tab w:val="left" w:pos="348"/>
              </w:tabs>
              <w:suppressAutoHyphens/>
              <w:autoSpaceDE w:val="0"/>
              <w:autoSpaceDN w:val="0"/>
              <w:spacing w:after="0" w:line="240" w:lineRule="auto"/>
              <w:ind w:left="64" w:hanging="141"/>
              <w:jc w:val="both"/>
              <w:rPr>
                <w:rFonts w:eastAsia="Droid Sans Fallback"/>
                <w:spacing w:val="-4"/>
                <w:kern w:val="2"/>
                <w:sz w:val="20"/>
                <w:szCs w:val="20"/>
                <w:lang w:val="uk-UA" w:eastAsia="zh-CN" w:bidi="hi-IN"/>
              </w:rPr>
            </w:pPr>
            <w:r w:rsidRPr="008809A3">
              <w:rPr>
                <w:rFonts w:eastAsia="Droid Sans Fallback"/>
                <w:spacing w:val="-4"/>
                <w:kern w:val="2"/>
                <w:sz w:val="20"/>
                <w:szCs w:val="20"/>
                <w:lang w:val="uk-UA" w:eastAsia="zh-CN" w:bidi="hi-IN"/>
              </w:rPr>
              <w:t>Проаналізуйте рекламний постер з зображенням людей і рекламним текстом. Пам’ятайте, що слова – це також символи. Які символи та знаки ви помітили? Яке їх значення? Чи помітили ви якісь коди? Які функції вони виконують?</w:t>
            </w:r>
          </w:p>
          <w:p w14:paraId="65E40EEF" w14:textId="1FC8692B" w:rsidR="001323F1" w:rsidRPr="00023B44" w:rsidRDefault="001323F1" w:rsidP="008809A3">
            <w:pPr>
              <w:widowControl w:val="0"/>
              <w:suppressAutoHyphens/>
              <w:autoSpaceDE w:val="0"/>
              <w:autoSpaceDN w:val="0"/>
              <w:spacing w:after="0" w:line="240" w:lineRule="auto"/>
              <w:ind w:left="64"/>
              <w:rPr>
                <w:rFonts w:ascii="Times New Roman" w:eastAsia="Droid Sans Fallback" w:hAnsi="Times New Roman" w:cs="Times New Roman"/>
                <w:spacing w:val="-4"/>
                <w:kern w:val="2"/>
                <w:sz w:val="20"/>
                <w:szCs w:val="20"/>
                <w:lang w:val="uk-UA" w:eastAsia="zh-CN" w:bidi="hi-IN"/>
              </w:rPr>
            </w:pPr>
            <w:r w:rsidRPr="001323F1">
              <w:rPr>
                <w:rFonts w:ascii="Times New Roman" w:eastAsia="Droid Sans Fallback" w:hAnsi="Times New Roman" w:cs="Times New Roman"/>
                <w:spacing w:val="-4"/>
                <w:kern w:val="2"/>
                <w:sz w:val="20"/>
                <w:szCs w:val="20"/>
                <w:lang w:val="uk-UA" w:eastAsia="zh-CN" w:bidi="hi-IN"/>
              </w:rPr>
              <w:t>У процесі підготовки використовуйте платформи графічного дизайну Illustrator, Photoshop, Adobe Express, InDesign, Canva та ін.</w:t>
            </w:r>
          </w:p>
        </w:tc>
        <w:tc>
          <w:tcPr>
            <w:tcW w:w="2835" w:type="dxa"/>
            <w:tcBorders>
              <w:top w:val="single" w:sz="4" w:space="0" w:color="auto"/>
              <w:left w:val="single" w:sz="4" w:space="0" w:color="auto"/>
              <w:bottom w:val="single" w:sz="4" w:space="0" w:color="auto"/>
              <w:right w:val="single" w:sz="4" w:space="0" w:color="auto"/>
            </w:tcBorders>
          </w:tcPr>
          <w:p w14:paraId="791DE048" w14:textId="4D52E9FC" w:rsidR="00023B44" w:rsidRPr="00023B44" w:rsidRDefault="00023B44" w:rsidP="00023B44">
            <w:pPr>
              <w:widowControl w:val="0"/>
              <w:suppressAutoHyphens/>
              <w:autoSpaceDE w:val="0"/>
              <w:autoSpaceDN w:val="0"/>
              <w:spacing w:after="0" w:line="240" w:lineRule="auto"/>
              <w:rPr>
                <w:rFonts w:ascii="Times New Roman" w:eastAsia="Droid Sans Fallback" w:hAnsi="Times New Roman" w:cs="Times New Roman"/>
                <w:kern w:val="2"/>
                <w:sz w:val="20"/>
                <w:szCs w:val="20"/>
                <w:lang w:val="uk-UA" w:bidi="hi-IN"/>
              </w:rPr>
            </w:pPr>
            <w:r w:rsidRPr="00023B44">
              <w:rPr>
                <w:rFonts w:ascii="Times New Roman" w:eastAsia="Droid Sans Fallback" w:hAnsi="Times New Roman" w:cs="Times New Roman"/>
                <w:kern w:val="2"/>
                <w:sz w:val="20"/>
                <w:szCs w:val="20"/>
                <w:lang w:val="uk-UA" w:bidi="hi-IN"/>
              </w:rPr>
              <w:lastRenderedPageBreak/>
              <w:t xml:space="preserve">Питання для підготовки: </w:t>
            </w:r>
            <w:r w:rsidR="005F6441" w:rsidRPr="005F6441">
              <w:rPr>
                <w:rFonts w:ascii="Times New Roman" w:eastAsia="Droid Sans Fallback" w:hAnsi="Times New Roman" w:cs="Times New Roman"/>
                <w:kern w:val="2"/>
                <w:sz w:val="20"/>
                <w:szCs w:val="20"/>
                <w:lang w:val="uk-UA" w:bidi="hi-IN"/>
              </w:rPr>
              <w:t>Художній образ як смислотворча модель транслювання інформації. Метафори та метонімії. Візуальний образ у рекламі, карикатурі, мультиплікації, коміксах. Динамічні образи у кінематографі. Способи візуалізації образів у художній літературі. Семіотичне моделювання образу.</w:t>
            </w:r>
          </w:p>
        </w:tc>
        <w:tc>
          <w:tcPr>
            <w:tcW w:w="1843" w:type="dxa"/>
            <w:tcBorders>
              <w:top w:val="single" w:sz="4" w:space="0" w:color="auto"/>
              <w:left w:val="single" w:sz="4" w:space="0" w:color="auto"/>
              <w:bottom w:val="single" w:sz="4" w:space="0" w:color="auto"/>
              <w:right w:val="single" w:sz="4" w:space="0" w:color="auto"/>
            </w:tcBorders>
          </w:tcPr>
          <w:p w14:paraId="0A3214DC" w14:textId="3244AD5E" w:rsidR="00023B44" w:rsidRPr="00023B44" w:rsidRDefault="00023B44" w:rsidP="00023B44">
            <w:pPr>
              <w:widowControl w:val="0"/>
              <w:suppressAutoHyphens/>
              <w:autoSpaceDE w:val="0"/>
              <w:autoSpaceDN w:val="0"/>
              <w:spacing w:after="0" w:line="240" w:lineRule="auto"/>
              <w:jc w:val="both"/>
              <w:rPr>
                <w:rFonts w:ascii="Times New Roman" w:eastAsia="Droid Sans Fallback" w:hAnsi="Times New Roman" w:cs="Times New Roman"/>
                <w:kern w:val="2"/>
                <w:sz w:val="20"/>
                <w:szCs w:val="20"/>
                <w:lang w:val="uk-UA" w:bidi="hi-IN"/>
              </w:rPr>
            </w:pPr>
            <w:r w:rsidRPr="00023B44">
              <w:rPr>
                <w:rFonts w:ascii="Times New Roman" w:eastAsia="Droid Sans Fallback" w:hAnsi="Times New Roman" w:cs="Times New Roman"/>
                <w:kern w:val="2"/>
                <w:sz w:val="20"/>
                <w:szCs w:val="20"/>
                <w:lang w:val="uk-UA" w:bidi="hi-IN"/>
              </w:rPr>
              <w:t>Критерії оцінювання розміщено на платформі Moodlе:</w:t>
            </w:r>
            <w:r w:rsidRPr="00023B44">
              <w:rPr>
                <w:rFonts w:ascii="Calibri" w:eastAsia="Calibri" w:hAnsi="Calibri" w:cs="Times New Roman"/>
              </w:rPr>
              <w:t xml:space="preserve"> </w:t>
            </w:r>
            <w:r w:rsidR="00C143E4" w:rsidRPr="00C143E4">
              <w:rPr>
                <w:rFonts w:ascii="Times New Roman" w:eastAsia="Calibri" w:hAnsi="Times New Roman" w:cs="Times New Roman"/>
                <w:sz w:val="20"/>
                <w:szCs w:val="20"/>
              </w:rPr>
              <w:t>https://moodle.znu.edu.ua/course/view.php?id=15212</w:t>
            </w:r>
          </w:p>
        </w:tc>
        <w:tc>
          <w:tcPr>
            <w:tcW w:w="1105" w:type="dxa"/>
            <w:tcBorders>
              <w:top w:val="single" w:sz="4" w:space="0" w:color="auto"/>
              <w:left w:val="single" w:sz="4" w:space="0" w:color="auto"/>
              <w:bottom w:val="single" w:sz="4" w:space="0" w:color="auto"/>
              <w:right w:val="single" w:sz="4" w:space="0" w:color="auto"/>
            </w:tcBorders>
          </w:tcPr>
          <w:p w14:paraId="3E56E236" w14:textId="61F4CEF8" w:rsidR="00023B44" w:rsidRPr="00023B44" w:rsidRDefault="005123AB" w:rsidP="00023B44">
            <w:pPr>
              <w:widowControl w:val="0"/>
              <w:suppressAutoHyphens/>
              <w:autoSpaceDE w:val="0"/>
              <w:autoSpaceDN w:val="0"/>
              <w:spacing w:after="0" w:line="240" w:lineRule="auto"/>
              <w:jc w:val="center"/>
              <w:rPr>
                <w:rFonts w:ascii="Times New Roman" w:eastAsia="Droid Sans Fallback" w:hAnsi="Times New Roman" w:cs="Times New Roman"/>
                <w:b/>
                <w:kern w:val="2"/>
                <w:sz w:val="20"/>
                <w:szCs w:val="20"/>
                <w:lang w:val="uk-UA" w:bidi="hi-IN"/>
              </w:rPr>
            </w:pPr>
            <w:r>
              <w:rPr>
                <w:rFonts w:ascii="Times New Roman" w:eastAsia="Droid Sans Fallback" w:hAnsi="Times New Roman" w:cs="Times New Roman"/>
                <w:b/>
                <w:kern w:val="2"/>
                <w:sz w:val="20"/>
                <w:szCs w:val="20"/>
                <w:lang w:val="uk-UA" w:bidi="hi-IN"/>
              </w:rPr>
              <w:t>6</w:t>
            </w:r>
          </w:p>
        </w:tc>
      </w:tr>
      <w:tr w:rsidR="00023B44" w:rsidRPr="00023B44" w14:paraId="61B94277" w14:textId="77777777" w:rsidTr="00AC593B">
        <w:trPr>
          <w:trHeight w:val="346"/>
        </w:trPr>
        <w:tc>
          <w:tcPr>
            <w:tcW w:w="1384" w:type="dxa"/>
            <w:tcBorders>
              <w:top w:val="single" w:sz="4" w:space="0" w:color="auto"/>
              <w:left w:val="single" w:sz="4" w:space="0" w:color="auto"/>
              <w:bottom w:val="single" w:sz="4" w:space="0" w:color="auto"/>
              <w:right w:val="single" w:sz="4" w:space="0" w:color="auto"/>
            </w:tcBorders>
          </w:tcPr>
          <w:p w14:paraId="41860534" w14:textId="41F92C80" w:rsidR="00023B44" w:rsidRPr="00023B44"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kern w:val="2"/>
                <w:sz w:val="20"/>
                <w:szCs w:val="20"/>
                <w:lang w:val="uk-UA" w:bidi="hi-IN"/>
              </w:rPr>
            </w:pPr>
            <w:r w:rsidRPr="00023B44">
              <w:rPr>
                <w:rFonts w:ascii="Times New Roman" w:eastAsia="Droid Sans Fallback" w:hAnsi="Times New Roman" w:cs="Times New Roman"/>
                <w:kern w:val="2"/>
                <w:sz w:val="20"/>
                <w:szCs w:val="20"/>
                <w:lang w:val="uk-UA" w:bidi="hi-IN"/>
              </w:rPr>
              <w:t>Семінарське заняття №8</w:t>
            </w:r>
          </w:p>
        </w:tc>
        <w:tc>
          <w:tcPr>
            <w:tcW w:w="2580" w:type="dxa"/>
            <w:tcBorders>
              <w:top w:val="single" w:sz="4" w:space="0" w:color="auto"/>
              <w:left w:val="single" w:sz="4" w:space="0" w:color="auto"/>
              <w:bottom w:val="single" w:sz="4" w:space="0" w:color="auto"/>
              <w:right w:val="single" w:sz="4" w:space="0" w:color="auto"/>
            </w:tcBorders>
          </w:tcPr>
          <w:p w14:paraId="4D8274E8" w14:textId="77777777" w:rsidR="00023B44" w:rsidRPr="00023B44" w:rsidRDefault="00023B44" w:rsidP="00023B44">
            <w:pPr>
              <w:widowControl w:val="0"/>
              <w:suppressAutoHyphens/>
              <w:autoSpaceDE w:val="0"/>
              <w:autoSpaceDN w:val="0"/>
              <w:spacing w:after="0" w:line="240" w:lineRule="auto"/>
              <w:rPr>
                <w:rFonts w:ascii="Times New Roman" w:eastAsia="Droid Sans Fallback" w:hAnsi="Times New Roman" w:cs="Times New Roman"/>
                <w:spacing w:val="-4"/>
                <w:kern w:val="2"/>
                <w:sz w:val="20"/>
                <w:szCs w:val="20"/>
                <w:lang w:val="uk-UA" w:eastAsia="zh-CN" w:bidi="hi-IN"/>
              </w:rPr>
            </w:pPr>
            <w:r w:rsidRPr="00023B44">
              <w:rPr>
                <w:rFonts w:ascii="Times New Roman" w:eastAsia="Droid Sans Fallback" w:hAnsi="Times New Roman" w:cs="Times New Roman"/>
                <w:spacing w:val="-4"/>
                <w:kern w:val="2"/>
                <w:sz w:val="20"/>
                <w:szCs w:val="20"/>
                <w:lang w:val="uk-UA" w:eastAsia="zh-CN" w:bidi="hi-IN"/>
              </w:rPr>
              <w:t>Комплексні: опитування й обговорення ключових моментів теми.</w:t>
            </w:r>
          </w:p>
          <w:p w14:paraId="256115A7" w14:textId="77777777" w:rsidR="00C72C26" w:rsidRDefault="00023B44" w:rsidP="00C72C26">
            <w:pPr>
              <w:widowControl w:val="0"/>
              <w:suppressAutoHyphens/>
              <w:autoSpaceDE w:val="0"/>
              <w:autoSpaceDN w:val="0"/>
              <w:spacing w:after="0" w:line="240" w:lineRule="auto"/>
              <w:rPr>
                <w:rFonts w:ascii="Times New Roman" w:eastAsia="Droid Sans Fallback" w:hAnsi="Times New Roman" w:cs="Times New Roman"/>
                <w:spacing w:val="-4"/>
                <w:kern w:val="2"/>
                <w:sz w:val="20"/>
                <w:szCs w:val="20"/>
                <w:lang w:val="uk-UA" w:eastAsia="zh-CN" w:bidi="hi-IN"/>
              </w:rPr>
            </w:pPr>
            <w:r w:rsidRPr="00023B44">
              <w:rPr>
                <w:rFonts w:ascii="Times New Roman" w:eastAsia="Droid Sans Fallback" w:hAnsi="Times New Roman" w:cs="Times New Roman"/>
                <w:spacing w:val="-4"/>
                <w:kern w:val="2"/>
                <w:sz w:val="20"/>
                <w:szCs w:val="20"/>
                <w:lang w:val="uk-UA" w:eastAsia="zh-CN" w:bidi="hi-IN"/>
              </w:rPr>
              <w:t>Практичне завдання</w:t>
            </w:r>
            <w:r w:rsidR="003F7110">
              <w:rPr>
                <w:rFonts w:ascii="Times New Roman" w:eastAsia="Droid Sans Fallback" w:hAnsi="Times New Roman" w:cs="Times New Roman"/>
                <w:spacing w:val="-4"/>
                <w:kern w:val="2"/>
                <w:sz w:val="20"/>
                <w:szCs w:val="20"/>
                <w:lang w:val="uk-UA" w:eastAsia="zh-CN" w:bidi="hi-IN"/>
              </w:rPr>
              <w:t xml:space="preserve">: </w:t>
            </w:r>
          </w:p>
          <w:p w14:paraId="2AB9FEB0" w14:textId="47E1FCF4" w:rsidR="00023B44" w:rsidRPr="00C72C26" w:rsidRDefault="003F7110" w:rsidP="00C72C26">
            <w:pPr>
              <w:pStyle w:val="a8"/>
              <w:widowControl w:val="0"/>
              <w:numPr>
                <w:ilvl w:val="0"/>
                <w:numId w:val="12"/>
              </w:numPr>
              <w:tabs>
                <w:tab w:val="left" w:pos="252"/>
              </w:tabs>
              <w:suppressAutoHyphens/>
              <w:autoSpaceDE w:val="0"/>
              <w:autoSpaceDN w:val="0"/>
              <w:spacing w:after="0" w:line="240" w:lineRule="auto"/>
              <w:ind w:left="0" w:firstLine="0"/>
              <w:rPr>
                <w:rFonts w:eastAsia="Droid Sans Fallback"/>
                <w:spacing w:val="-4"/>
                <w:kern w:val="2"/>
                <w:sz w:val="20"/>
                <w:szCs w:val="20"/>
                <w:lang w:val="uk-UA" w:eastAsia="zh-CN" w:bidi="hi-IN"/>
              </w:rPr>
            </w:pPr>
            <w:r w:rsidRPr="00C72C26">
              <w:rPr>
                <w:rFonts w:eastAsia="Droid Sans Fallback"/>
                <w:spacing w:val="-4"/>
                <w:kern w:val="2"/>
                <w:sz w:val="20"/>
                <w:szCs w:val="20"/>
                <w:lang w:val="uk-UA" w:eastAsia="zh-CN" w:bidi="hi-IN"/>
              </w:rPr>
              <w:t>Складіть текст у жанрі оди власної неординарності (незвичайності), зазначаючи про свої позитивні особистісні характеристики. Метафоричний ряд оди будуйте на основі біологічних, комунікативних, соціальних, міфологічних, професійних та контекстних параметрів свого іміджу.</w:t>
            </w:r>
          </w:p>
          <w:p w14:paraId="217B35CF" w14:textId="5DCF1DB9" w:rsidR="00C72C26" w:rsidRPr="00791854" w:rsidRDefault="00BA0665" w:rsidP="00C72C26">
            <w:pPr>
              <w:pStyle w:val="a8"/>
              <w:widowControl w:val="0"/>
              <w:numPr>
                <w:ilvl w:val="0"/>
                <w:numId w:val="12"/>
              </w:numPr>
              <w:suppressAutoHyphens/>
              <w:autoSpaceDE w:val="0"/>
              <w:autoSpaceDN w:val="0"/>
              <w:spacing w:after="0" w:line="240" w:lineRule="auto"/>
              <w:ind w:left="0" w:firstLine="0"/>
              <w:rPr>
                <w:rFonts w:eastAsia="Droid Sans Fallback"/>
                <w:spacing w:val="-4"/>
                <w:kern w:val="2"/>
                <w:sz w:val="20"/>
                <w:szCs w:val="20"/>
                <w:lang w:val="uk-UA" w:eastAsia="zh-CN" w:bidi="hi-IN"/>
              </w:rPr>
            </w:pPr>
            <w:r>
              <w:rPr>
                <w:rFonts w:eastAsia="Droid Sans Fallback"/>
                <w:spacing w:val="-4"/>
                <w:kern w:val="2"/>
                <w:sz w:val="20"/>
                <w:szCs w:val="20"/>
                <w:lang w:val="uk-UA" w:eastAsia="zh-CN" w:bidi="hi-IN"/>
              </w:rPr>
              <w:t>Творче завдання</w:t>
            </w:r>
            <w:r w:rsidR="00791854">
              <w:rPr>
                <w:rFonts w:eastAsia="Droid Sans Fallback"/>
                <w:spacing w:val="-4"/>
                <w:kern w:val="2"/>
                <w:sz w:val="20"/>
                <w:szCs w:val="20"/>
                <w:lang w:val="uk-UA" w:eastAsia="zh-CN" w:bidi="hi-IN"/>
              </w:rPr>
              <w:t xml:space="preserve"> (з книги А. Бергера «Бачити </w:t>
            </w:r>
            <w:r w:rsidR="00791854">
              <w:rPr>
                <w:rFonts w:eastAsia="Droid Sans Fallback"/>
                <w:spacing w:val="-4"/>
                <w:kern w:val="2"/>
                <w:sz w:val="20"/>
                <w:szCs w:val="20"/>
                <w:lang w:val="uk-UA" w:eastAsia="zh-CN" w:bidi="hi-IN"/>
              </w:rPr>
              <w:lastRenderedPageBreak/>
              <w:t>означає вірити. Вступ із зоровою комунікації»)</w:t>
            </w:r>
            <w:r>
              <w:rPr>
                <w:rFonts w:eastAsia="Droid Sans Fallback"/>
                <w:spacing w:val="-4"/>
                <w:kern w:val="2"/>
                <w:sz w:val="20"/>
                <w:szCs w:val="20"/>
                <w:lang w:val="uk-UA" w:eastAsia="zh-CN" w:bidi="hi-IN"/>
              </w:rPr>
              <w:t>: 1. Які особливості Вашої зовнішності Ви назвали б найбільш важливими для формування Вашої ідентичності (перелічте за пріоритетністю). 2. Назвіть найбільш важливі символи Вашої культури. Як ці символи пов’язані з соціальним положенням людини? 3. Що робить людину привабливою? Чи існує краса незалежно від думки людей чи це суб’єктивний чинник?</w:t>
            </w:r>
            <w:r w:rsidR="00791854">
              <w:rPr>
                <w:rFonts w:eastAsia="Droid Sans Fallback"/>
                <w:spacing w:val="-4"/>
                <w:kern w:val="2"/>
                <w:sz w:val="20"/>
                <w:szCs w:val="20"/>
                <w:lang w:val="uk-UA" w:eastAsia="zh-CN" w:bidi="hi-IN"/>
              </w:rPr>
              <w:t xml:space="preserve"> 4.</w:t>
            </w:r>
            <w:r>
              <w:rPr>
                <w:rFonts w:eastAsia="Droid Sans Fallback"/>
                <w:spacing w:val="-4"/>
                <w:kern w:val="2"/>
                <w:sz w:val="20"/>
                <w:szCs w:val="20"/>
                <w:lang w:val="uk-UA" w:eastAsia="zh-CN" w:bidi="hi-IN"/>
              </w:rPr>
              <w:t xml:space="preserve"> Бачити не завжди означає вірити – те, що ми бачимо, часто вводить нас в оману. Наведіть приклади таких ситуацій.</w:t>
            </w:r>
            <w:r w:rsidR="00791854">
              <w:rPr>
                <w:rFonts w:eastAsia="Droid Sans Fallback"/>
                <w:spacing w:val="-4"/>
                <w:kern w:val="2"/>
                <w:sz w:val="20"/>
                <w:szCs w:val="20"/>
                <w:lang w:val="uk-UA" w:eastAsia="zh-CN" w:bidi="hi-IN"/>
              </w:rPr>
              <w:t xml:space="preserve"> 5. Оберіть декілька рекламних інтеграцій у якісних модних журналах типу </w:t>
            </w:r>
            <w:r w:rsidR="00791854">
              <w:rPr>
                <w:rFonts w:eastAsia="Droid Sans Fallback"/>
                <w:spacing w:val="-4"/>
                <w:kern w:val="2"/>
                <w:sz w:val="20"/>
                <w:szCs w:val="20"/>
                <w:lang w:val="en-US" w:eastAsia="zh-CN" w:bidi="hi-IN"/>
              </w:rPr>
              <w:t>Vogue</w:t>
            </w:r>
            <w:r w:rsidR="00791854" w:rsidRPr="00791854">
              <w:rPr>
                <w:rFonts w:eastAsia="Droid Sans Fallback"/>
                <w:spacing w:val="-4"/>
                <w:kern w:val="2"/>
                <w:sz w:val="20"/>
                <w:szCs w:val="20"/>
                <w:lang w:eastAsia="zh-CN" w:bidi="hi-IN"/>
              </w:rPr>
              <w:t xml:space="preserve">, </w:t>
            </w:r>
            <w:r w:rsidR="00791854">
              <w:rPr>
                <w:rFonts w:eastAsia="Droid Sans Fallback"/>
                <w:spacing w:val="-4"/>
                <w:kern w:val="2"/>
                <w:sz w:val="20"/>
                <w:szCs w:val="20"/>
                <w:lang w:val="en-US" w:eastAsia="zh-CN" w:bidi="hi-IN"/>
              </w:rPr>
              <w:t>Elle</w:t>
            </w:r>
            <w:r w:rsidR="00791854">
              <w:rPr>
                <w:rFonts w:eastAsia="Droid Sans Fallback"/>
                <w:spacing w:val="-4"/>
                <w:kern w:val="2"/>
                <w:sz w:val="20"/>
                <w:szCs w:val="20"/>
                <w:lang w:eastAsia="zh-CN" w:bidi="hi-IN"/>
              </w:rPr>
              <w:t xml:space="preserve"> та </w:t>
            </w:r>
            <w:r w:rsidR="00791854">
              <w:rPr>
                <w:rFonts w:eastAsia="Droid Sans Fallback"/>
                <w:spacing w:val="-4"/>
                <w:kern w:val="2"/>
                <w:sz w:val="20"/>
                <w:szCs w:val="20"/>
                <w:lang w:val="uk-UA" w:eastAsia="zh-CN" w:bidi="hi-IN"/>
              </w:rPr>
              <w:t>у «</w:t>
            </w:r>
            <w:r w:rsidR="00791854">
              <w:rPr>
                <w:rFonts w:eastAsia="Droid Sans Fallback"/>
                <w:spacing w:val="-4"/>
                <w:kern w:val="2"/>
                <w:sz w:val="20"/>
                <w:szCs w:val="20"/>
                <w:lang w:eastAsia="zh-CN" w:bidi="hi-IN"/>
              </w:rPr>
              <w:t>журнал</w:t>
            </w:r>
            <w:r w:rsidR="00791854">
              <w:rPr>
                <w:rFonts w:eastAsia="Droid Sans Fallback"/>
                <w:spacing w:val="-4"/>
                <w:kern w:val="2"/>
                <w:sz w:val="20"/>
                <w:szCs w:val="20"/>
                <w:lang w:val="uk-UA" w:eastAsia="zh-CN" w:bidi="hi-IN"/>
              </w:rPr>
              <w:t>ах</w:t>
            </w:r>
            <w:r w:rsidR="00791854">
              <w:rPr>
                <w:rFonts w:eastAsia="Droid Sans Fallback"/>
                <w:spacing w:val="-4"/>
                <w:kern w:val="2"/>
                <w:sz w:val="20"/>
                <w:szCs w:val="20"/>
                <w:lang w:eastAsia="zh-CN" w:bidi="hi-IN"/>
              </w:rPr>
              <w:t xml:space="preserve"> для </w:t>
            </w:r>
            <w:r w:rsidR="00791854">
              <w:rPr>
                <w:rFonts w:eastAsia="Droid Sans Fallback"/>
                <w:spacing w:val="-4"/>
                <w:kern w:val="2"/>
                <w:sz w:val="20"/>
                <w:szCs w:val="20"/>
                <w:lang w:val="uk-UA" w:eastAsia="zh-CN" w:bidi="hi-IN"/>
              </w:rPr>
              <w:t xml:space="preserve">домогосподарок». Чи помічаєте Ви різницю у зовнішності моделей і в якості реклами, у зображеннях чоловіків та жінок? 6. Оберіть декілька фото або рекламних постерів, що відображають «красу» жінок та «привабливість» чоловіків. Чи є щось спільне у цих фото? Чи змінилися останнім часом визначення еталонів краси? </w:t>
            </w:r>
          </w:p>
        </w:tc>
        <w:tc>
          <w:tcPr>
            <w:tcW w:w="2835" w:type="dxa"/>
            <w:tcBorders>
              <w:top w:val="single" w:sz="4" w:space="0" w:color="auto"/>
              <w:left w:val="single" w:sz="4" w:space="0" w:color="auto"/>
              <w:bottom w:val="single" w:sz="4" w:space="0" w:color="auto"/>
              <w:right w:val="single" w:sz="4" w:space="0" w:color="auto"/>
            </w:tcBorders>
          </w:tcPr>
          <w:p w14:paraId="0ECC1C98" w14:textId="6677655E" w:rsidR="00023B44" w:rsidRPr="00023B44" w:rsidRDefault="00023B44" w:rsidP="00023B44">
            <w:pPr>
              <w:widowControl w:val="0"/>
              <w:suppressAutoHyphens/>
              <w:autoSpaceDE w:val="0"/>
              <w:autoSpaceDN w:val="0"/>
              <w:spacing w:after="0" w:line="240" w:lineRule="auto"/>
              <w:rPr>
                <w:rFonts w:ascii="Times New Roman" w:eastAsia="Droid Sans Fallback" w:hAnsi="Times New Roman" w:cs="Times New Roman"/>
                <w:kern w:val="2"/>
                <w:sz w:val="20"/>
                <w:szCs w:val="20"/>
                <w:lang w:val="uk-UA" w:bidi="hi-IN"/>
              </w:rPr>
            </w:pPr>
            <w:r w:rsidRPr="00023B44">
              <w:rPr>
                <w:rFonts w:ascii="Times New Roman" w:eastAsia="Droid Sans Fallback" w:hAnsi="Times New Roman" w:cs="Times New Roman"/>
                <w:kern w:val="2"/>
                <w:sz w:val="20"/>
                <w:szCs w:val="20"/>
                <w:lang w:val="uk-UA" w:bidi="hi-IN"/>
              </w:rPr>
              <w:lastRenderedPageBreak/>
              <w:t>Питання для підготовки:</w:t>
            </w:r>
            <w:r w:rsidR="005F6441">
              <w:t xml:space="preserve"> </w:t>
            </w:r>
            <w:r w:rsidR="005F6441" w:rsidRPr="005F6441">
              <w:rPr>
                <w:rFonts w:ascii="Times New Roman" w:eastAsia="Droid Sans Fallback" w:hAnsi="Times New Roman" w:cs="Times New Roman"/>
                <w:kern w:val="2"/>
                <w:sz w:val="20"/>
                <w:szCs w:val="20"/>
                <w:lang w:val="uk-UA" w:bidi="hi-IN"/>
              </w:rPr>
              <w:t xml:space="preserve">Імідж як знакова система. Основні наукові підходи до визначення поняття імідж. Функціональність іміджу. Типологія іміджів та проблема їх класифікації. Образ, маска, стереотип, репутація, статус, престиж у структурі іміджу. Основні підходи до визначення поняття “імідж”. Співвідношення понять імідж, образ, ідеал, маска, стереотип, репутація, статус, престиж. Види іміджів. Біологічний, комунікативний, соціальний, міфологічний, професійний та </w:t>
            </w:r>
            <w:r w:rsidR="005F6441" w:rsidRPr="005F6441">
              <w:rPr>
                <w:rFonts w:ascii="Times New Roman" w:eastAsia="Droid Sans Fallback" w:hAnsi="Times New Roman" w:cs="Times New Roman"/>
                <w:kern w:val="2"/>
                <w:sz w:val="20"/>
                <w:szCs w:val="20"/>
                <w:lang w:val="uk-UA" w:bidi="hi-IN"/>
              </w:rPr>
              <w:lastRenderedPageBreak/>
              <w:t>контекстний компоненти іміджу.</w:t>
            </w:r>
          </w:p>
        </w:tc>
        <w:tc>
          <w:tcPr>
            <w:tcW w:w="1843" w:type="dxa"/>
            <w:tcBorders>
              <w:top w:val="single" w:sz="4" w:space="0" w:color="auto"/>
              <w:left w:val="single" w:sz="4" w:space="0" w:color="auto"/>
              <w:bottom w:val="single" w:sz="4" w:space="0" w:color="auto"/>
              <w:right w:val="single" w:sz="4" w:space="0" w:color="auto"/>
            </w:tcBorders>
          </w:tcPr>
          <w:p w14:paraId="4771B741" w14:textId="7B6DA3BB" w:rsidR="00023B44" w:rsidRPr="00023B44" w:rsidRDefault="00023B44" w:rsidP="00023B44">
            <w:pPr>
              <w:widowControl w:val="0"/>
              <w:suppressAutoHyphens/>
              <w:autoSpaceDE w:val="0"/>
              <w:autoSpaceDN w:val="0"/>
              <w:spacing w:after="0" w:line="240" w:lineRule="auto"/>
              <w:jc w:val="both"/>
              <w:rPr>
                <w:rFonts w:ascii="Times New Roman" w:eastAsia="Droid Sans Fallback" w:hAnsi="Times New Roman" w:cs="Times New Roman"/>
                <w:kern w:val="2"/>
                <w:sz w:val="20"/>
                <w:szCs w:val="20"/>
                <w:lang w:val="uk-UA" w:bidi="hi-IN"/>
              </w:rPr>
            </w:pPr>
            <w:r w:rsidRPr="00023B44">
              <w:rPr>
                <w:rFonts w:ascii="Times New Roman" w:eastAsia="Droid Sans Fallback" w:hAnsi="Times New Roman" w:cs="Times New Roman"/>
                <w:kern w:val="2"/>
                <w:sz w:val="20"/>
                <w:szCs w:val="20"/>
                <w:lang w:val="uk-UA" w:bidi="hi-IN"/>
              </w:rPr>
              <w:lastRenderedPageBreak/>
              <w:t>Критерії оцінювання розміщено на платформі Moodlе</w:t>
            </w:r>
            <w:r w:rsidR="00C143E4">
              <w:rPr>
                <w:rFonts w:ascii="Times New Roman" w:eastAsia="Droid Sans Fallback" w:hAnsi="Times New Roman" w:cs="Times New Roman"/>
                <w:kern w:val="2"/>
                <w:sz w:val="20"/>
                <w:szCs w:val="20"/>
                <w:lang w:val="uk-UA" w:bidi="hi-IN"/>
              </w:rPr>
              <w:t xml:space="preserve">: </w:t>
            </w:r>
            <w:r w:rsidR="00C143E4" w:rsidRPr="00C143E4">
              <w:rPr>
                <w:rFonts w:ascii="Times New Roman" w:eastAsia="Droid Sans Fallback" w:hAnsi="Times New Roman" w:cs="Times New Roman"/>
                <w:kern w:val="2"/>
                <w:sz w:val="20"/>
                <w:szCs w:val="20"/>
                <w:lang w:val="uk-UA" w:bidi="hi-IN"/>
              </w:rPr>
              <w:t>https://moodle.znu.edu.ua/course/view.php?id=15212</w:t>
            </w:r>
            <w:r w:rsidRPr="00023B44">
              <w:rPr>
                <w:rFonts w:ascii="Times New Roman" w:eastAsia="Droid Sans Fallback" w:hAnsi="Times New Roman" w:cs="Times New Roman"/>
                <w:kern w:val="2"/>
                <w:sz w:val="20"/>
                <w:szCs w:val="20"/>
                <w:lang w:val="uk-UA" w:bidi="hi-IN"/>
              </w:rPr>
              <w:t>:</w:t>
            </w:r>
            <w:r w:rsidRPr="00023B44">
              <w:rPr>
                <w:rFonts w:ascii="Calibri" w:eastAsia="Calibri" w:hAnsi="Calibri" w:cs="Times New Roman"/>
              </w:rPr>
              <w:t xml:space="preserve"> </w:t>
            </w:r>
          </w:p>
        </w:tc>
        <w:tc>
          <w:tcPr>
            <w:tcW w:w="1105" w:type="dxa"/>
            <w:tcBorders>
              <w:top w:val="single" w:sz="4" w:space="0" w:color="auto"/>
              <w:left w:val="single" w:sz="4" w:space="0" w:color="auto"/>
              <w:bottom w:val="single" w:sz="4" w:space="0" w:color="auto"/>
              <w:right w:val="single" w:sz="4" w:space="0" w:color="auto"/>
            </w:tcBorders>
          </w:tcPr>
          <w:p w14:paraId="70900FC1" w14:textId="7866E6F0" w:rsidR="00023B44" w:rsidRPr="00023B44" w:rsidRDefault="005123AB" w:rsidP="00023B44">
            <w:pPr>
              <w:widowControl w:val="0"/>
              <w:suppressAutoHyphens/>
              <w:autoSpaceDE w:val="0"/>
              <w:autoSpaceDN w:val="0"/>
              <w:spacing w:after="0" w:line="240" w:lineRule="auto"/>
              <w:jc w:val="center"/>
              <w:rPr>
                <w:rFonts w:ascii="Times New Roman" w:eastAsia="Droid Sans Fallback" w:hAnsi="Times New Roman" w:cs="Times New Roman"/>
                <w:b/>
                <w:kern w:val="2"/>
                <w:sz w:val="20"/>
                <w:szCs w:val="20"/>
                <w:lang w:val="uk-UA" w:bidi="hi-IN"/>
              </w:rPr>
            </w:pPr>
            <w:r>
              <w:rPr>
                <w:rFonts w:ascii="Times New Roman" w:eastAsia="Droid Sans Fallback" w:hAnsi="Times New Roman" w:cs="Times New Roman"/>
                <w:b/>
                <w:kern w:val="2"/>
                <w:sz w:val="20"/>
                <w:szCs w:val="20"/>
                <w:lang w:val="uk-UA" w:bidi="hi-IN"/>
              </w:rPr>
              <w:t>6</w:t>
            </w:r>
          </w:p>
        </w:tc>
      </w:tr>
      <w:tr w:rsidR="00023B44" w:rsidRPr="00023B44" w14:paraId="342D1392" w14:textId="77777777" w:rsidTr="00AC593B">
        <w:trPr>
          <w:trHeight w:val="90"/>
        </w:trPr>
        <w:tc>
          <w:tcPr>
            <w:tcW w:w="1384" w:type="dxa"/>
            <w:tcBorders>
              <w:top w:val="single" w:sz="4" w:space="0" w:color="auto"/>
              <w:left w:val="single" w:sz="4" w:space="0" w:color="auto"/>
              <w:bottom w:val="single" w:sz="4" w:space="0" w:color="auto"/>
              <w:right w:val="single" w:sz="4" w:space="0" w:color="auto"/>
            </w:tcBorders>
            <w:hideMark/>
          </w:tcPr>
          <w:p w14:paraId="1B37CA0A" w14:textId="77777777" w:rsidR="00023B44" w:rsidRPr="00023B44" w:rsidRDefault="00023B44" w:rsidP="00023B44">
            <w:pPr>
              <w:widowControl w:val="0"/>
              <w:suppressAutoHyphens/>
              <w:spacing w:after="0" w:line="240" w:lineRule="auto"/>
              <w:rPr>
                <w:rFonts w:ascii="Times New Roman" w:eastAsia="Droid Sans Fallback" w:hAnsi="Times New Roman" w:cs="Times New Roman"/>
                <w:b/>
                <w:kern w:val="2"/>
                <w:sz w:val="20"/>
                <w:szCs w:val="20"/>
                <w:lang w:val="uk-UA" w:bidi="hi-IN"/>
              </w:rPr>
            </w:pPr>
            <w:r w:rsidRPr="00023B44">
              <w:rPr>
                <w:rFonts w:ascii="Times New Roman" w:eastAsia="Droid Sans Fallback" w:hAnsi="Times New Roman" w:cs="Times New Roman"/>
                <w:kern w:val="2"/>
                <w:sz w:val="20"/>
                <w:szCs w:val="20"/>
                <w:lang w:val="uk-UA" w:bidi="hi-IN"/>
              </w:rPr>
              <w:t>Семінарське заняття №9</w:t>
            </w:r>
          </w:p>
        </w:tc>
        <w:tc>
          <w:tcPr>
            <w:tcW w:w="2580" w:type="dxa"/>
            <w:tcBorders>
              <w:top w:val="single" w:sz="4" w:space="0" w:color="auto"/>
              <w:left w:val="single" w:sz="4" w:space="0" w:color="auto"/>
              <w:bottom w:val="single" w:sz="4" w:space="0" w:color="auto"/>
              <w:right w:val="single" w:sz="4" w:space="0" w:color="auto"/>
            </w:tcBorders>
            <w:hideMark/>
          </w:tcPr>
          <w:p w14:paraId="464EB04F" w14:textId="77777777" w:rsidR="00023B44" w:rsidRPr="003F7110" w:rsidRDefault="00023B44" w:rsidP="00023B44">
            <w:pPr>
              <w:suppressAutoHyphens/>
              <w:spacing w:after="0" w:line="240" w:lineRule="auto"/>
              <w:jc w:val="both"/>
              <w:rPr>
                <w:rFonts w:ascii="Times New Roman" w:eastAsia="Times New Roman" w:hAnsi="Times New Roman" w:cs="Times New Roman"/>
                <w:sz w:val="20"/>
                <w:szCs w:val="20"/>
                <w:lang w:val="uk-UA" w:eastAsia="ar-SA"/>
              </w:rPr>
            </w:pPr>
            <w:r w:rsidRPr="003F7110">
              <w:rPr>
                <w:rFonts w:ascii="Times New Roman" w:eastAsia="Times New Roman" w:hAnsi="Times New Roman" w:cs="Times New Roman"/>
                <w:sz w:val="20"/>
                <w:szCs w:val="20"/>
                <w:lang w:val="uk-UA" w:eastAsia="ar-SA"/>
              </w:rPr>
              <w:t>Комплексні: опитування й обговорення ключових моментів теми.</w:t>
            </w:r>
          </w:p>
          <w:p w14:paraId="390BCD66" w14:textId="77777777" w:rsidR="003F7110" w:rsidRPr="003F7110" w:rsidRDefault="00023B44" w:rsidP="003F7110">
            <w:pPr>
              <w:suppressAutoHyphens/>
              <w:spacing w:after="0" w:line="240" w:lineRule="auto"/>
              <w:jc w:val="both"/>
              <w:rPr>
                <w:rFonts w:ascii="Times New Roman" w:eastAsia="Calibri" w:hAnsi="Times New Roman" w:cs="Times New Roman"/>
                <w:sz w:val="20"/>
                <w:szCs w:val="20"/>
              </w:rPr>
            </w:pPr>
            <w:r w:rsidRPr="003F7110">
              <w:rPr>
                <w:rFonts w:ascii="Times New Roman" w:eastAsia="Times New Roman" w:hAnsi="Times New Roman" w:cs="Times New Roman"/>
                <w:sz w:val="20"/>
                <w:szCs w:val="20"/>
                <w:lang w:val="uk-UA" w:eastAsia="ar-SA"/>
              </w:rPr>
              <w:t>Практичне завдання – 1)</w:t>
            </w:r>
            <w:r w:rsidRPr="003F7110">
              <w:rPr>
                <w:rFonts w:ascii="Times New Roman" w:eastAsia="Calibri" w:hAnsi="Times New Roman" w:cs="Times New Roman"/>
                <w:sz w:val="20"/>
                <w:szCs w:val="20"/>
                <w:lang w:val="uk-UA"/>
              </w:rPr>
              <w:t xml:space="preserve"> </w:t>
            </w:r>
            <w:r w:rsidR="003F7110" w:rsidRPr="003F7110">
              <w:rPr>
                <w:rFonts w:ascii="Times New Roman" w:eastAsia="Calibri" w:hAnsi="Times New Roman" w:cs="Times New Roman"/>
                <w:sz w:val="20"/>
                <w:szCs w:val="20"/>
                <w:lang w:val="uk-UA"/>
              </w:rPr>
              <w:t xml:space="preserve">Наталя Барна вказує на те, що технологія іміджмейкінгу естетизує будь-який товар чи предмет шляхом залучення таких структур: близькості (доступності образу); експресивності (динамізму, емоційності, яскравості образу); сексуальності (еротичності) – спроможності імідж-образу причаровувати, викликати збудження; домінантності (бажання підкорити, власність образу); </w:t>
            </w:r>
            <w:r w:rsidR="003F7110" w:rsidRPr="003F7110">
              <w:rPr>
                <w:rFonts w:ascii="Times New Roman" w:eastAsia="Calibri" w:hAnsi="Times New Roman" w:cs="Times New Roman"/>
                <w:sz w:val="20"/>
                <w:szCs w:val="20"/>
                <w:lang w:val="uk-UA"/>
              </w:rPr>
              <w:lastRenderedPageBreak/>
              <w:t xml:space="preserve">агресивності (рушійний потенціал, провокування жаху та гніву); архетипічності (відображення в образі стародавніх імпульсів та міфів); еталонності (домінуючі соціальні цінності, моделі, спроможність образу викликати довіру). </w:t>
            </w:r>
            <w:r w:rsidR="003F7110" w:rsidRPr="003F7110">
              <w:rPr>
                <w:rFonts w:ascii="Times New Roman" w:eastAsia="Calibri" w:hAnsi="Times New Roman" w:cs="Times New Roman"/>
                <w:sz w:val="20"/>
                <w:szCs w:val="20"/>
              </w:rPr>
              <w:t>Використовуючи запропоновану схему, здійсніть аналіз іміджування певного предмету чи товару (5 прикладів).</w:t>
            </w:r>
          </w:p>
          <w:p w14:paraId="6CF7BFB4" w14:textId="77777777" w:rsidR="00023B44" w:rsidRDefault="003F7110" w:rsidP="003F7110">
            <w:pPr>
              <w:suppressAutoHyphens/>
              <w:spacing w:after="0" w:line="240" w:lineRule="auto"/>
              <w:jc w:val="both"/>
              <w:rPr>
                <w:rFonts w:ascii="Times New Roman" w:eastAsia="Calibri" w:hAnsi="Times New Roman" w:cs="Times New Roman"/>
                <w:sz w:val="20"/>
                <w:szCs w:val="20"/>
              </w:rPr>
            </w:pPr>
            <w:r w:rsidRPr="003F7110">
              <w:rPr>
                <w:rFonts w:ascii="Times New Roman" w:eastAsia="Calibri" w:hAnsi="Times New Roman" w:cs="Times New Roman"/>
                <w:sz w:val="20"/>
                <w:szCs w:val="20"/>
              </w:rPr>
              <w:t>У деяких визначеннях іміджу присутні поняття “ілюзія”, “ілюзорність”: “Імідж – ілюзорна форма свідомості, заснована на псевдофактах, неадекватному, спрощеному зображенні реальності” (Д. Бурстін); або “Імідж – це певний поведінковий стереотип, що впливає на вчинки окремої особистості, групи осіб або нації. Іміджі створюються часто не на реальних фактах, а на престижі, ілюзіях, думках, яких людина дотримується” (К. Боулдінг). Поміркуйте, наскільки процес сприйняття іміджу пов’язаний із психологічною константою ілюзія перцепції. Аргументуйте свої думки яскравими прикладами.</w:t>
            </w:r>
          </w:p>
          <w:p w14:paraId="7D7DBEBF" w14:textId="7263368C" w:rsidR="001323F1" w:rsidRPr="003F7110" w:rsidRDefault="001323F1" w:rsidP="003F7110">
            <w:pPr>
              <w:suppressAutoHyphens/>
              <w:spacing w:after="0" w:line="240" w:lineRule="auto"/>
              <w:jc w:val="both"/>
              <w:rPr>
                <w:rFonts w:ascii="Times New Roman" w:eastAsia="Droid Sans Fallback" w:hAnsi="Times New Roman" w:cs="Times New Roman"/>
                <w:b/>
                <w:kern w:val="2"/>
                <w:sz w:val="20"/>
                <w:szCs w:val="20"/>
                <w:lang w:val="uk-UA" w:bidi="hi-IN"/>
              </w:rPr>
            </w:pPr>
            <w:r w:rsidRPr="001323F1">
              <w:rPr>
                <w:rFonts w:ascii="Times New Roman" w:eastAsia="Droid Sans Fallback" w:hAnsi="Times New Roman" w:cs="Times New Roman"/>
                <w:bCs/>
                <w:kern w:val="2"/>
                <w:sz w:val="20"/>
                <w:szCs w:val="20"/>
                <w:lang w:val="uk-UA" w:bidi="hi-IN"/>
              </w:rPr>
              <w:t>У процесі підготовки використовуйте платформи графічного дизайну Illustrator, Photoshop, Adobe Express, InDesign, Canva та ін</w:t>
            </w:r>
            <w:r w:rsidRPr="001323F1">
              <w:rPr>
                <w:rFonts w:ascii="Times New Roman" w:eastAsia="Droid Sans Fallback" w:hAnsi="Times New Roman" w:cs="Times New Roman"/>
                <w:b/>
                <w:kern w:val="2"/>
                <w:sz w:val="20"/>
                <w:szCs w:val="20"/>
                <w:lang w:val="uk-UA" w:bidi="hi-IN"/>
              </w:rPr>
              <w:t>.</w:t>
            </w:r>
          </w:p>
        </w:tc>
        <w:tc>
          <w:tcPr>
            <w:tcW w:w="2835" w:type="dxa"/>
            <w:tcBorders>
              <w:top w:val="single" w:sz="4" w:space="0" w:color="auto"/>
              <w:left w:val="single" w:sz="4" w:space="0" w:color="auto"/>
              <w:bottom w:val="single" w:sz="4" w:space="0" w:color="auto"/>
              <w:right w:val="single" w:sz="4" w:space="0" w:color="auto"/>
            </w:tcBorders>
          </w:tcPr>
          <w:p w14:paraId="5C0BB180" w14:textId="23B5A90C" w:rsidR="00023B44" w:rsidRPr="00023B44" w:rsidRDefault="00023B44" w:rsidP="005F6441">
            <w:pPr>
              <w:widowControl w:val="0"/>
              <w:suppressAutoHyphens/>
              <w:autoSpaceDE w:val="0"/>
              <w:autoSpaceDN w:val="0"/>
              <w:spacing w:after="0" w:line="240" w:lineRule="auto"/>
              <w:jc w:val="both"/>
              <w:rPr>
                <w:rFonts w:ascii="Times New Roman" w:eastAsia="Droid Sans Fallback" w:hAnsi="Times New Roman" w:cs="Times New Roman"/>
                <w:bCs/>
                <w:kern w:val="2"/>
                <w:sz w:val="20"/>
                <w:szCs w:val="20"/>
                <w:lang w:val="uk-UA" w:bidi="hi-IN"/>
              </w:rPr>
            </w:pPr>
            <w:r w:rsidRPr="00023B44">
              <w:rPr>
                <w:rFonts w:ascii="Times New Roman" w:eastAsia="Droid Sans Fallback" w:hAnsi="Times New Roman" w:cs="Times New Roman"/>
                <w:bCs/>
                <w:kern w:val="2"/>
                <w:sz w:val="20"/>
                <w:szCs w:val="20"/>
                <w:lang w:val="uk-UA" w:bidi="hi-IN"/>
              </w:rPr>
              <w:lastRenderedPageBreak/>
              <w:t xml:space="preserve">Питання для підготовки: </w:t>
            </w:r>
            <w:r w:rsidR="005F6441" w:rsidRPr="005F6441">
              <w:rPr>
                <w:rFonts w:ascii="Times New Roman" w:eastAsia="Droid Sans Fallback" w:hAnsi="Times New Roman" w:cs="Times New Roman"/>
                <w:bCs/>
                <w:kern w:val="2"/>
                <w:sz w:val="20"/>
                <w:szCs w:val="20"/>
                <w:lang w:val="uk-UA" w:bidi="hi-IN"/>
              </w:rPr>
              <w:t xml:space="preserve">Формування іміджу як створення соціальної реальності у людській свідомості. Перцептивна комунікація. Соціальні стереотипи й аттітюди (установки) у процесі іміджування. Соціально-психологічні феномени трансляції й сприйняття іміджу: інтуїція, хіндсайт, соціальні очікування, фундаментальна помилка атрибуції, установка, переконання, оцінка. Психологія впливу та іміджування. Соціально-психологічний інструментарій іміджування та його вплив на </w:t>
            </w:r>
            <w:r w:rsidR="005F6441" w:rsidRPr="005F6441">
              <w:rPr>
                <w:rFonts w:ascii="Times New Roman" w:eastAsia="Droid Sans Fallback" w:hAnsi="Times New Roman" w:cs="Times New Roman"/>
                <w:bCs/>
                <w:kern w:val="2"/>
                <w:sz w:val="20"/>
                <w:szCs w:val="20"/>
                <w:lang w:val="uk-UA" w:bidi="hi-IN"/>
              </w:rPr>
              <w:lastRenderedPageBreak/>
              <w:t>аудиторію: Позиціювання, маніпулювання, міфологізація як основні інструменти впливу на аудиторію. Емоціоналізація, вербалізація, візуалізація як основні прийоми іміджування. Деталізація та метафоризація іміджу у соціальному просторі. Нейролінгвістичне програмування у процесі створення іміджу публічної персони. Принципи психологічного проектування іміджу – принципи цілісності та заданості.</w:t>
            </w:r>
          </w:p>
        </w:tc>
        <w:tc>
          <w:tcPr>
            <w:tcW w:w="1843" w:type="dxa"/>
            <w:tcBorders>
              <w:top w:val="single" w:sz="4" w:space="0" w:color="auto"/>
              <w:left w:val="single" w:sz="4" w:space="0" w:color="auto"/>
              <w:bottom w:val="single" w:sz="4" w:space="0" w:color="auto"/>
              <w:right w:val="single" w:sz="4" w:space="0" w:color="auto"/>
            </w:tcBorders>
          </w:tcPr>
          <w:p w14:paraId="47A56F1D" w14:textId="3DE5EB0D" w:rsidR="00023B44" w:rsidRPr="00023B44" w:rsidRDefault="00023B44" w:rsidP="00023B44">
            <w:pPr>
              <w:widowControl w:val="0"/>
              <w:suppressAutoHyphens/>
              <w:autoSpaceDE w:val="0"/>
              <w:autoSpaceDN w:val="0"/>
              <w:spacing w:after="0" w:line="240" w:lineRule="auto"/>
              <w:jc w:val="both"/>
              <w:rPr>
                <w:rFonts w:ascii="Times New Roman" w:eastAsia="Droid Sans Fallback" w:hAnsi="Times New Roman" w:cs="Times New Roman"/>
                <w:bCs/>
                <w:kern w:val="2"/>
                <w:sz w:val="20"/>
                <w:szCs w:val="20"/>
                <w:lang w:val="uk-UA" w:bidi="hi-IN"/>
              </w:rPr>
            </w:pPr>
            <w:r w:rsidRPr="00023B44">
              <w:rPr>
                <w:rFonts w:ascii="Times New Roman" w:eastAsia="Droid Sans Fallback" w:hAnsi="Times New Roman" w:cs="Times New Roman"/>
                <w:bCs/>
                <w:kern w:val="2"/>
                <w:sz w:val="20"/>
                <w:szCs w:val="20"/>
                <w:lang w:val="uk-UA" w:bidi="hi-IN"/>
              </w:rPr>
              <w:lastRenderedPageBreak/>
              <w:t>Критерії оцінювання розміщено на платформі Moodlе:</w:t>
            </w:r>
            <w:r w:rsidRPr="00023B44">
              <w:rPr>
                <w:rFonts w:ascii="Times New Roman" w:eastAsia="Droid Sans Fallback" w:hAnsi="Times New Roman" w:cs="Times New Roman"/>
                <w:bCs/>
                <w:kern w:val="2"/>
                <w:sz w:val="20"/>
                <w:szCs w:val="20"/>
                <w:lang w:bidi="hi-IN"/>
              </w:rPr>
              <w:t xml:space="preserve"> </w:t>
            </w:r>
            <w:r w:rsidR="00C143E4" w:rsidRPr="00C143E4">
              <w:rPr>
                <w:rFonts w:ascii="Times New Roman" w:eastAsia="Droid Sans Fallback" w:hAnsi="Times New Roman" w:cs="Times New Roman"/>
                <w:bCs/>
                <w:kern w:val="2"/>
                <w:sz w:val="20"/>
                <w:szCs w:val="20"/>
                <w:lang w:bidi="hi-IN"/>
              </w:rPr>
              <w:t>https://moodle.znu.edu.ua/course/view.php?id=15212</w:t>
            </w:r>
          </w:p>
        </w:tc>
        <w:tc>
          <w:tcPr>
            <w:tcW w:w="1105" w:type="dxa"/>
            <w:tcBorders>
              <w:top w:val="single" w:sz="4" w:space="0" w:color="auto"/>
              <w:left w:val="single" w:sz="4" w:space="0" w:color="auto"/>
              <w:bottom w:val="single" w:sz="4" w:space="0" w:color="auto"/>
              <w:right w:val="single" w:sz="4" w:space="0" w:color="auto"/>
            </w:tcBorders>
            <w:hideMark/>
          </w:tcPr>
          <w:p w14:paraId="30A48FCA" w14:textId="055EAEA9" w:rsidR="00023B44" w:rsidRPr="00023B44" w:rsidRDefault="005123AB" w:rsidP="00023B44">
            <w:pPr>
              <w:widowControl w:val="0"/>
              <w:suppressAutoHyphens/>
              <w:autoSpaceDE w:val="0"/>
              <w:autoSpaceDN w:val="0"/>
              <w:spacing w:after="0" w:line="240" w:lineRule="auto"/>
              <w:jc w:val="center"/>
              <w:rPr>
                <w:rFonts w:ascii="Times New Roman" w:eastAsia="Droid Sans Fallback" w:hAnsi="Times New Roman" w:cs="Times New Roman"/>
                <w:b/>
                <w:kern w:val="2"/>
                <w:sz w:val="20"/>
                <w:szCs w:val="20"/>
                <w:lang w:val="uk-UA" w:bidi="hi-IN"/>
              </w:rPr>
            </w:pPr>
            <w:r>
              <w:rPr>
                <w:rFonts w:ascii="Times New Roman" w:eastAsia="Droid Sans Fallback" w:hAnsi="Times New Roman" w:cs="Times New Roman"/>
                <w:b/>
                <w:kern w:val="2"/>
                <w:sz w:val="20"/>
                <w:szCs w:val="20"/>
                <w:lang w:val="uk-UA" w:bidi="hi-IN"/>
              </w:rPr>
              <w:t>7</w:t>
            </w:r>
          </w:p>
        </w:tc>
      </w:tr>
      <w:tr w:rsidR="00023B44" w:rsidRPr="00023B44" w14:paraId="1B3D2A62" w14:textId="77777777" w:rsidTr="00AC593B">
        <w:trPr>
          <w:trHeight w:val="255"/>
        </w:trPr>
        <w:tc>
          <w:tcPr>
            <w:tcW w:w="1384" w:type="dxa"/>
            <w:tcBorders>
              <w:top w:val="single" w:sz="4" w:space="0" w:color="auto"/>
              <w:left w:val="single" w:sz="4" w:space="0" w:color="auto"/>
              <w:bottom w:val="single" w:sz="4" w:space="0" w:color="auto"/>
              <w:right w:val="single" w:sz="4" w:space="0" w:color="auto"/>
            </w:tcBorders>
          </w:tcPr>
          <w:p w14:paraId="4054A40D" w14:textId="77777777" w:rsidR="00023B44" w:rsidRPr="00023B44" w:rsidRDefault="00023B44" w:rsidP="00023B44">
            <w:pPr>
              <w:widowControl w:val="0"/>
              <w:suppressAutoHyphens/>
              <w:spacing w:after="0" w:line="240" w:lineRule="auto"/>
              <w:rPr>
                <w:rFonts w:ascii="Times New Roman" w:eastAsia="Droid Sans Fallback" w:hAnsi="Times New Roman" w:cs="Times New Roman"/>
                <w:bCs/>
                <w:kern w:val="2"/>
                <w:sz w:val="20"/>
                <w:szCs w:val="20"/>
                <w:lang w:val="uk-UA" w:eastAsia="zh-CN" w:bidi="hi-IN"/>
              </w:rPr>
            </w:pPr>
            <w:r w:rsidRPr="00023B44">
              <w:rPr>
                <w:rFonts w:ascii="Times New Roman" w:eastAsia="Droid Sans Fallback" w:hAnsi="Times New Roman" w:cs="Times New Roman"/>
                <w:bCs/>
                <w:kern w:val="2"/>
                <w:sz w:val="20"/>
                <w:szCs w:val="20"/>
                <w:lang w:val="uk-UA" w:eastAsia="zh-CN" w:bidi="hi-IN"/>
              </w:rPr>
              <w:t>Семінарське заняття №10</w:t>
            </w:r>
          </w:p>
        </w:tc>
        <w:tc>
          <w:tcPr>
            <w:tcW w:w="2580" w:type="dxa"/>
            <w:tcBorders>
              <w:top w:val="single" w:sz="4" w:space="0" w:color="auto"/>
              <w:left w:val="single" w:sz="4" w:space="0" w:color="auto"/>
              <w:bottom w:val="single" w:sz="4" w:space="0" w:color="auto"/>
              <w:right w:val="single" w:sz="4" w:space="0" w:color="auto"/>
            </w:tcBorders>
          </w:tcPr>
          <w:p w14:paraId="0A2662AA" w14:textId="77777777" w:rsidR="00023B44" w:rsidRPr="00023B44" w:rsidRDefault="00023B44" w:rsidP="00023B44">
            <w:pPr>
              <w:widowControl w:val="0"/>
              <w:suppressAutoHyphens/>
              <w:autoSpaceDE w:val="0"/>
              <w:autoSpaceDN w:val="0"/>
              <w:spacing w:after="0" w:line="240" w:lineRule="auto"/>
              <w:jc w:val="both"/>
              <w:rPr>
                <w:rFonts w:ascii="Times New Roman" w:eastAsia="Droid Sans Fallback" w:hAnsi="Times New Roman" w:cs="Times New Roman"/>
                <w:bCs/>
                <w:kern w:val="2"/>
                <w:sz w:val="20"/>
                <w:szCs w:val="20"/>
                <w:lang w:val="uk-UA" w:eastAsia="zh-CN" w:bidi="hi-IN"/>
              </w:rPr>
            </w:pPr>
            <w:r w:rsidRPr="00023B44">
              <w:rPr>
                <w:rFonts w:ascii="Times New Roman" w:eastAsia="Droid Sans Fallback" w:hAnsi="Times New Roman" w:cs="Times New Roman"/>
                <w:bCs/>
                <w:kern w:val="2"/>
                <w:sz w:val="20"/>
                <w:szCs w:val="20"/>
                <w:lang w:val="uk-UA" w:eastAsia="zh-CN" w:bidi="hi-IN"/>
              </w:rPr>
              <w:t>Комплексні: опитування й обговорення ключових моментів теми.</w:t>
            </w:r>
          </w:p>
          <w:p w14:paraId="0A095413" w14:textId="264DB272" w:rsidR="00D70775" w:rsidRPr="00D70775" w:rsidRDefault="00023B44" w:rsidP="00D70775">
            <w:pPr>
              <w:widowControl w:val="0"/>
              <w:suppressAutoHyphens/>
              <w:autoSpaceDE w:val="0"/>
              <w:autoSpaceDN w:val="0"/>
              <w:spacing w:after="0" w:line="240" w:lineRule="auto"/>
              <w:jc w:val="both"/>
              <w:rPr>
                <w:rFonts w:ascii="Times New Roman" w:eastAsia="Droid Sans Fallback" w:hAnsi="Times New Roman" w:cs="Times New Roman"/>
                <w:bCs/>
                <w:kern w:val="2"/>
                <w:sz w:val="20"/>
                <w:szCs w:val="20"/>
                <w:lang w:val="uk-UA" w:eastAsia="zh-CN" w:bidi="hi-IN"/>
              </w:rPr>
            </w:pPr>
            <w:r w:rsidRPr="00023B44">
              <w:rPr>
                <w:rFonts w:ascii="Times New Roman" w:eastAsia="Droid Sans Fallback" w:hAnsi="Times New Roman" w:cs="Times New Roman"/>
                <w:bCs/>
                <w:kern w:val="2"/>
                <w:sz w:val="20"/>
                <w:szCs w:val="20"/>
                <w:lang w:val="uk-UA" w:eastAsia="zh-CN" w:bidi="hi-IN"/>
              </w:rPr>
              <w:t xml:space="preserve">Практичне завдання – </w:t>
            </w:r>
            <w:r w:rsidR="00EB351B">
              <w:rPr>
                <w:rFonts w:ascii="Times New Roman" w:eastAsia="Droid Sans Fallback" w:hAnsi="Times New Roman" w:cs="Times New Roman"/>
                <w:bCs/>
                <w:kern w:val="2"/>
                <w:sz w:val="20"/>
                <w:szCs w:val="20"/>
                <w:lang w:val="uk-UA" w:eastAsia="zh-CN" w:bidi="hi-IN"/>
              </w:rPr>
              <w:t xml:space="preserve">1. </w:t>
            </w:r>
            <w:r w:rsidR="00D70775" w:rsidRPr="00D70775">
              <w:rPr>
                <w:rFonts w:ascii="Times New Roman" w:eastAsia="Droid Sans Fallback" w:hAnsi="Times New Roman" w:cs="Times New Roman"/>
                <w:bCs/>
                <w:kern w:val="2"/>
                <w:sz w:val="20"/>
                <w:szCs w:val="20"/>
                <w:lang w:val="uk-UA" w:eastAsia="zh-CN" w:bidi="hi-IN"/>
              </w:rPr>
              <w:t>Складіть портфоліо фотографій, що демонструють різні конституційні типи людей.</w:t>
            </w:r>
          </w:p>
          <w:p w14:paraId="22EB2523" w14:textId="06E57770" w:rsidR="00D70775" w:rsidRPr="00D70775" w:rsidRDefault="00D70775" w:rsidP="00D70775">
            <w:pPr>
              <w:widowControl w:val="0"/>
              <w:suppressAutoHyphens/>
              <w:autoSpaceDE w:val="0"/>
              <w:autoSpaceDN w:val="0"/>
              <w:spacing w:after="0" w:line="240" w:lineRule="auto"/>
              <w:jc w:val="both"/>
              <w:rPr>
                <w:rFonts w:ascii="Times New Roman" w:eastAsia="Droid Sans Fallback" w:hAnsi="Times New Roman" w:cs="Times New Roman"/>
                <w:bCs/>
                <w:kern w:val="2"/>
                <w:sz w:val="20"/>
                <w:szCs w:val="20"/>
                <w:lang w:val="uk-UA" w:eastAsia="zh-CN" w:bidi="hi-IN"/>
              </w:rPr>
            </w:pPr>
            <w:r>
              <w:rPr>
                <w:rFonts w:ascii="Times New Roman" w:eastAsia="Droid Sans Fallback" w:hAnsi="Times New Roman" w:cs="Times New Roman"/>
                <w:bCs/>
                <w:kern w:val="2"/>
                <w:sz w:val="20"/>
                <w:szCs w:val="20"/>
                <w:lang w:val="uk-UA" w:eastAsia="zh-CN" w:bidi="hi-IN"/>
              </w:rPr>
              <w:t>2.</w:t>
            </w:r>
            <w:r w:rsidRPr="00D70775">
              <w:rPr>
                <w:rFonts w:ascii="Times New Roman" w:eastAsia="Droid Sans Fallback" w:hAnsi="Times New Roman" w:cs="Times New Roman"/>
                <w:bCs/>
                <w:kern w:val="2"/>
                <w:sz w:val="20"/>
                <w:szCs w:val="20"/>
                <w:lang w:val="uk-UA" w:eastAsia="zh-CN" w:bidi="hi-IN"/>
              </w:rPr>
              <w:t xml:space="preserve"> Зробіть презентацію у “Мімічна партитура </w:t>
            </w:r>
            <w:r w:rsidRPr="00D70775">
              <w:rPr>
                <w:rFonts w:ascii="Times New Roman" w:eastAsia="Droid Sans Fallback" w:hAnsi="Times New Roman" w:cs="Times New Roman"/>
                <w:bCs/>
                <w:kern w:val="2"/>
                <w:sz w:val="20"/>
                <w:szCs w:val="20"/>
                <w:lang w:val="uk-UA" w:eastAsia="zh-CN" w:bidi="hi-IN"/>
              </w:rPr>
              <w:lastRenderedPageBreak/>
              <w:t>публічної персони” (на вибір студента).</w:t>
            </w:r>
          </w:p>
          <w:p w14:paraId="7DA3C25C" w14:textId="2C23A661" w:rsidR="003F7110" w:rsidRDefault="00D70775" w:rsidP="00D70775">
            <w:pPr>
              <w:widowControl w:val="0"/>
              <w:suppressAutoHyphens/>
              <w:autoSpaceDE w:val="0"/>
              <w:autoSpaceDN w:val="0"/>
              <w:spacing w:after="0" w:line="240" w:lineRule="auto"/>
              <w:jc w:val="both"/>
              <w:rPr>
                <w:rFonts w:ascii="Times New Roman" w:eastAsia="Droid Sans Fallback" w:hAnsi="Times New Roman" w:cs="Times New Roman"/>
                <w:bCs/>
                <w:kern w:val="2"/>
                <w:sz w:val="20"/>
                <w:szCs w:val="20"/>
                <w:lang w:val="uk-UA" w:eastAsia="zh-CN" w:bidi="hi-IN"/>
              </w:rPr>
            </w:pPr>
            <w:r>
              <w:rPr>
                <w:rFonts w:ascii="Times New Roman" w:eastAsia="Droid Sans Fallback" w:hAnsi="Times New Roman" w:cs="Times New Roman"/>
                <w:bCs/>
                <w:kern w:val="2"/>
                <w:sz w:val="20"/>
                <w:szCs w:val="20"/>
                <w:lang w:val="uk-UA" w:eastAsia="zh-CN" w:bidi="hi-IN"/>
              </w:rPr>
              <w:t>3.</w:t>
            </w:r>
            <w:r w:rsidRPr="00D70775">
              <w:rPr>
                <w:rFonts w:ascii="Times New Roman" w:eastAsia="Droid Sans Fallback" w:hAnsi="Times New Roman" w:cs="Times New Roman"/>
                <w:bCs/>
                <w:kern w:val="2"/>
                <w:sz w:val="20"/>
                <w:szCs w:val="20"/>
                <w:lang w:val="uk-UA" w:eastAsia="zh-CN" w:bidi="hi-IN"/>
              </w:rPr>
              <w:t>Використовуючи методику фізіогноміки, складіть психологічний портрет своєї зовнішності (письмово).</w:t>
            </w:r>
          </w:p>
          <w:p w14:paraId="57D8ABB4" w14:textId="77777777" w:rsidR="00EB351B" w:rsidRPr="00EB351B" w:rsidRDefault="00EB351B" w:rsidP="00EB351B">
            <w:pPr>
              <w:widowControl w:val="0"/>
              <w:suppressAutoHyphens/>
              <w:autoSpaceDE w:val="0"/>
              <w:autoSpaceDN w:val="0"/>
              <w:spacing w:after="0" w:line="240" w:lineRule="auto"/>
              <w:jc w:val="both"/>
              <w:rPr>
                <w:rFonts w:ascii="Times New Roman" w:eastAsia="Droid Sans Fallback" w:hAnsi="Times New Roman" w:cs="Times New Roman"/>
                <w:bCs/>
                <w:kern w:val="2"/>
                <w:sz w:val="20"/>
                <w:szCs w:val="20"/>
                <w:lang w:val="uk-UA" w:eastAsia="zh-CN" w:bidi="hi-IN"/>
              </w:rPr>
            </w:pPr>
            <w:r>
              <w:rPr>
                <w:rFonts w:ascii="Times New Roman" w:eastAsia="Droid Sans Fallback" w:hAnsi="Times New Roman" w:cs="Times New Roman"/>
                <w:bCs/>
                <w:kern w:val="2"/>
                <w:sz w:val="20"/>
                <w:szCs w:val="20"/>
                <w:lang w:val="uk-UA" w:eastAsia="zh-CN" w:bidi="hi-IN"/>
              </w:rPr>
              <w:t xml:space="preserve">4. </w:t>
            </w:r>
            <w:r w:rsidRPr="00EB351B">
              <w:rPr>
                <w:rFonts w:ascii="Times New Roman" w:eastAsia="Droid Sans Fallback" w:hAnsi="Times New Roman" w:cs="Times New Roman"/>
                <w:bCs/>
                <w:kern w:val="2"/>
                <w:sz w:val="20"/>
                <w:szCs w:val="20"/>
                <w:lang w:val="uk-UA" w:eastAsia="zh-CN" w:bidi="hi-IN"/>
              </w:rPr>
              <w:t>Підготуйте портфоліо для кожного стилю одягу – класичного, романтичного, фольклорного, спортивного.</w:t>
            </w:r>
          </w:p>
          <w:p w14:paraId="6EB2B4E5" w14:textId="6813FDE5" w:rsidR="00EB351B" w:rsidRDefault="00EB351B" w:rsidP="00EB351B">
            <w:pPr>
              <w:widowControl w:val="0"/>
              <w:suppressAutoHyphens/>
              <w:autoSpaceDE w:val="0"/>
              <w:autoSpaceDN w:val="0"/>
              <w:spacing w:after="0" w:line="240" w:lineRule="auto"/>
              <w:jc w:val="both"/>
              <w:rPr>
                <w:rFonts w:ascii="Times New Roman" w:eastAsia="Droid Sans Fallback" w:hAnsi="Times New Roman" w:cs="Times New Roman"/>
                <w:bCs/>
                <w:kern w:val="2"/>
                <w:sz w:val="20"/>
                <w:szCs w:val="20"/>
                <w:lang w:val="uk-UA" w:eastAsia="zh-CN" w:bidi="hi-IN"/>
              </w:rPr>
            </w:pPr>
            <w:r w:rsidRPr="00EB351B">
              <w:rPr>
                <w:rFonts w:ascii="Times New Roman" w:eastAsia="Droid Sans Fallback" w:hAnsi="Times New Roman" w:cs="Times New Roman"/>
                <w:bCs/>
                <w:kern w:val="2"/>
                <w:sz w:val="20"/>
                <w:szCs w:val="20"/>
                <w:lang w:val="uk-UA" w:eastAsia="zh-CN" w:bidi="hi-IN"/>
              </w:rPr>
              <w:t>2. Визначте кольоротип своєї зовнішності за запропонованим нижче тестом. Поміркуйте, як зміниться ваш кольоротип та образ після процедури перефарбування волосся?</w:t>
            </w:r>
          </w:p>
          <w:p w14:paraId="62002244" w14:textId="6330807C" w:rsidR="00EB351B" w:rsidRDefault="00EB351B" w:rsidP="00EB351B">
            <w:pPr>
              <w:widowControl w:val="0"/>
              <w:suppressAutoHyphens/>
              <w:autoSpaceDE w:val="0"/>
              <w:autoSpaceDN w:val="0"/>
              <w:spacing w:after="0" w:line="240" w:lineRule="auto"/>
              <w:jc w:val="both"/>
              <w:rPr>
                <w:rFonts w:ascii="Times New Roman" w:eastAsia="Droid Sans Fallback" w:hAnsi="Times New Roman" w:cs="Times New Roman"/>
                <w:bCs/>
                <w:kern w:val="2"/>
                <w:sz w:val="20"/>
                <w:szCs w:val="20"/>
                <w:lang w:val="uk-UA" w:eastAsia="zh-CN" w:bidi="hi-IN"/>
              </w:rPr>
            </w:pPr>
            <w:r>
              <w:rPr>
                <w:rFonts w:ascii="Times New Roman" w:eastAsia="Droid Sans Fallback" w:hAnsi="Times New Roman" w:cs="Times New Roman"/>
                <w:bCs/>
                <w:kern w:val="2"/>
                <w:sz w:val="20"/>
                <w:szCs w:val="20"/>
                <w:lang w:val="uk-UA" w:eastAsia="zh-CN" w:bidi="hi-IN"/>
              </w:rPr>
              <w:t>5.</w:t>
            </w:r>
            <w:r w:rsidRPr="00EB351B">
              <w:rPr>
                <w:rFonts w:ascii="Times New Roman" w:eastAsia="Droid Sans Fallback" w:hAnsi="Times New Roman" w:cs="Times New Roman"/>
                <w:bCs/>
                <w:kern w:val="2"/>
                <w:sz w:val="20"/>
                <w:szCs w:val="20"/>
                <w:lang w:val="uk-UA" w:eastAsia="zh-CN" w:bidi="hi-IN"/>
              </w:rPr>
              <w:t>Дослідіть формування власного індивідуального стилю в одязі, починаючи з періоду раннього дитинства. Які чинники були найбільш впливовими у процесах становлення Вашого габітарного іміджу? Для наочності використайте фото- та відеоматеріали сімейного архіву.</w:t>
            </w:r>
          </w:p>
          <w:p w14:paraId="56BDF6FA" w14:textId="35181B2D" w:rsidR="001323F1" w:rsidRPr="00023B44" w:rsidRDefault="001323F1" w:rsidP="00EB351B">
            <w:pPr>
              <w:widowControl w:val="0"/>
              <w:suppressAutoHyphens/>
              <w:autoSpaceDE w:val="0"/>
              <w:autoSpaceDN w:val="0"/>
              <w:spacing w:after="0" w:line="240" w:lineRule="auto"/>
              <w:jc w:val="both"/>
              <w:rPr>
                <w:rFonts w:ascii="Times New Roman" w:eastAsia="Droid Sans Fallback" w:hAnsi="Times New Roman" w:cs="Times New Roman"/>
                <w:b/>
                <w:kern w:val="2"/>
                <w:sz w:val="20"/>
                <w:szCs w:val="20"/>
                <w:lang w:val="uk-UA" w:eastAsia="zh-CN" w:bidi="hi-IN"/>
              </w:rPr>
            </w:pPr>
            <w:r>
              <w:rPr>
                <w:rFonts w:ascii="Times New Roman" w:eastAsia="Droid Sans Fallback" w:hAnsi="Times New Roman" w:cs="Times New Roman"/>
                <w:kern w:val="2"/>
                <w:sz w:val="20"/>
                <w:szCs w:val="20"/>
                <w:lang w:val="uk-UA" w:bidi="hi-IN"/>
              </w:rPr>
              <w:t xml:space="preserve">У процесі підготовки використовуйте </w:t>
            </w:r>
            <w:r w:rsidRPr="001323F1">
              <w:rPr>
                <w:rFonts w:ascii="Times New Roman" w:eastAsia="Droid Sans Fallback" w:hAnsi="Times New Roman" w:cs="Times New Roman"/>
                <w:kern w:val="2"/>
                <w:sz w:val="20"/>
                <w:szCs w:val="20"/>
                <w:lang w:val="uk-UA" w:bidi="hi-IN"/>
              </w:rPr>
              <w:t>платформ</w:t>
            </w:r>
            <w:r>
              <w:rPr>
                <w:rFonts w:ascii="Times New Roman" w:eastAsia="Droid Sans Fallback" w:hAnsi="Times New Roman" w:cs="Times New Roman"/>
                <w:kern w:val="2"/>
                <w:sz w:val="20"/>
                <w:szCs w:val="20"/>
                <w:lang w:val="uk-UA" w:bidi="hi-IN"/>
              </w:rPr>
              <w:t>и</w:t>
            </w:r>
            <w:r w:rsidRPr="001323F1">
              <w:rPr>
                <w:rFonts w:ascii="Times New Roman" w:eastAsia="Droid Sans Fallback" w:hAnsi="Times New Roman" w:cs="Times New Roman"/>
                <w:kern w:val="2"/>
                <w:sz w:val="20"/>
                <w:szCs w:val="20"/>
                <w:lang w:val="uk-UA" w:bidi="hi-IN"/>
              </w:rPr>
              <w:t xml:space="preserve"> графічного дизайну </w:t>
            </w:r>
            <w:r w:rsidRPr="00826546">
              <w:rPr>
                <w:rFonts w:ascii="Times New Roman" w:eastAsia="Droid Sans Fallback" w:hAnsi="Times New Roman" w:cs="Times New Roman"/>
                <w:kern w:val="2"/>
                <w:sz w:val="20"/>
                <w:szCs w:val="20"/>
                <w:lang w:val="uk-UA" w:bidi="hi-IN"/>
              </w:rPr>
              <w:t>Illustrator</w:t>
            </w:r>
            <w:r>
              <w:rPr>
                <w:rFonts w:ascii="Times New Roman" w:eastAsia="Droid Sans Fallback" w:hAnsi="Times New Roman" w:cs="Times New Roman"/>
                <w:kern w:val="2"/>
                <w:sz w:val="20"/>
                <w:szCs w:val="20"/>
                <w:lang w:val="uk-UA" w:bidi="hi-IN"/>
              </w:rPr>
              <w:t>,</w:t>
            </w:r>
            <w:r w:rsidRPr="001323F1">
              <w:rPr>
                <w:lang w:val="uk-UA"/>
              </w:rPr>
              <w:t xml:space="preserve"> </w:t>
            </w:r>
            <w:r w:rsidRPr="00826546">
              <w:rPr>
                <w:rFonts w:ascii="Times New Roman" w:eastAsia="Droid Sans Fallback" w:hAnsi="Times New Roman" w:cs="Times New Roman"/>
                <w:kern w:val="2"/>
                <w:sz w:val="20"/>
                <w:szCs w:val="20"/>
                <w:lang w:val="uk-UA" w:bidi="hi-IN"/>
              </w:rPr>
              <w:t>Photoshop</w:t>
            </w:r>
            <w:r>
              <w:rPr>
                <w:rFonts w:ascii="Times New Roman" w:eastAsia="Droid Sans Fallback" w:hAnsi="Times New Roman" w:cs="Times New Roman"/>
                <w:kern w:val="2"/>
                <w:sz w:val="20"/>
                <w:szCs w:val="20"/>
                <w:lang w:val="uk-UA" w:bidi="hi-IN"/>
              </w:rPr>
              <w:t xml:space="preserve">, </w:t>
            </w:r>
            <w:r w:rsidRPr="00826546">
              <w:rPr>
                <w:rFonts w:ascii="Times New Roman" w:eastAsia="Droid Sans Fallback" w:hAnsi="Times New Roman" w:cs="Times New Roman"/>
                <w:kern w:val="2"/>
                <w:sz w:val="20"/>
                <w:szCs w:val="20"/>
                <w:lang w:val="uk-UA" w:bidi="hi-IN"/>
              </w:rPr>
              <w:t>Adobe Express</w:t>
            </w:r>
            <w:r>
              <w:rPr>
                <w:rFonts w:ascii="Times New Roman" w:eastAsia="Droid Sans Fallback" w:hAnsi="Times New Roman" w:cs="Times New Roman"/>
                <w:kern w:val="2"/>
                <w:sz w:val="20"/>
                <w:szCs w:val="20"/>
                <w:lang w:val="uk-UA" w:bidi="hi-IN"/>
              </w:rPr>
              <w:t xml:space="preserve">, </w:t>
            </w:r>
            <w:r w:rsidRPr="00826546">
              <w:rPr>
                <w:rFonts w:ascii="Times New Roman" w:eastAsia="Droid Sans Fallback" w:hAnsi="Times New Roman" w:cs="Times New Roman"/>
                <w:kern w:val="2"/>
                <w:sz w:val="20"/>
                <w:szCs w:val="20"/>
                <w:lang w:val="uk-UA" w:bidi="hi-IN"/>
              </w:rPr>
              <w:t>InDesign</w:t>
            </w:r>
            <w:r>
              <w:rPr>
                <w:rFonts w:ascii="Times New Roman" w:eastAsia="Droid Sans Fallback" w:hAnsi="Times New Roman" w:cs="Times New Roman"/>
                <w:kern w:val="2"/>
                <w:sz w:val="20"/>
                <w:szCs w:val="20"/>
                <w:lang w:val="uk-UA" w:bidi="hi-IN"/>
              </w:rPr>
              <w:t xml:space="preserve">, </w:t>
            </w:r>
            <w:r w:rsidRPr="001323F1">
              <w:rPr>
                <w:rFonts w:ascii="Times New Roman" w:eastAsia="Droid Sans Fallback" w:hAnsi="Times New Roman" w:cs="Times New Roman"/>
                <w:kern w:val="2"/>
                <w:sz w:val="20"/>
                <w:szCs w:val="20"/>
                <w:lang w:val="uk-UA" w:bidi="hi-IN"/>
              </w:rPr>
              <w:t>Canva</w:t>
            </w:r>
            <w:r>
              <w:rPr>
                <w:rFonts w:ascii="Times New Roman" w:eastAsia="Droid Sans Fallback" w:hAnsi="Times New Roman" w:cs="Times New Roman"/>
                <w:kern w:val="2"/>
                <w:sz w:val="20"/>
                <w:szCs w:val="20"/>
                <w:lang w:val="uk-UA" w:bidi="hi-IN"/>
              </w:rPr>
              <w:t xml:space="preserve"> та ін.</w:t>
            </w:r>
          </w:p>
          <w:p w14:paraId="3766642A" w14:textId="7F728133" w:rsidR="00023B44" w:rsidRPr="00023B44" w:rsidRDefault="00023B44" w:rsidP="00023B44">
            <w:pPr>
              <w:widowControl w:val="0"/>
              <w:suppressAutoHyphens/>
              <w:autoSpaceDE w:val="0"/>
              <w:autoSpaceDN w:val="0"/>
              <w:spacing w:after="0" w:line="240" w:lineRule="auto"/>
              <w:jc w:val="both"/>
              <w:rPr>
                <w:rFonts w:ascii="Times New Roman" w:eastAsia="Droid Sans Fallback" w:hAnsi="Times New Roman" w:cs="Times New Roman"/>
                <w:b/>
                <w:kern w:val="2"/>
                <w:sz w:val="20"/>
                <w:szCs w:val="20"/>
                <w:lang w:val="uk-UA" w:eastAsia="zh-CN" w:bidi="hi-IN"/>
              </w:rPr>
            </w:pPr>
          </w:p>
        </w:tc>
        <w:tc>
          <w:tcPr>
            <w:tcW w:w="2835" w:type="dxa"/>
            <w:tcBorders>
              <w:top w:val="single" w:sz="4" w:space="0" w:color="auto"/>
              <w:left w:val="single" w:sz="4" w:space="0" w:color="auto"/>
              <w:bottom w:val="single" w:sz="4" w:space="0" w:color="auto"/>
              <w:right w:val="single" w:sz="4" w:space="0" w:color="auto"/>
            </w:tcBorders>
          </w:tcPr>
          <w:p w14:paraId="561416AF" w14:textId="77777777" w:rsidR="00023B44" w:rsidRDefault="00023B44" w:rsidP="00023B44">
            <w:pPr>
              <w:widowControl w:val="0"/>
              <w:suppressAutoHyphens/>
              <w:autoSpaceDE w:val="0"/>
              <w:autoSpaceDN w:val="0"/>
              <w:spacing w:after="0" w:line="240" w:lineRule="auto"/>
              <w:jc w:val="both"/>
              <w:rPr>
                <w:rFonts w:ascii="Times New Roman" w:eastAsia="Droid Sans Fallback" w:hAnsi="Times New Roman" w:cs="Times New Roman"/>
                <w:bCs/>
                <w:kern w:val="2"/>
                <w:sz w:val="20"/>
                <w:szCs w:val="20"/>
                <w:lang w:val="uk-UA" w:bidi="hi-IN"/>
              </w:rPr>
            </w:pPr>
            <w:r w:rsidRPr="00023B44">
              <w:rPr>
                <w:rFonts w:ascii="Times New Roman" w:eastAsia="Droid Sans Fallback" w:hAnsi="Times New Roman" w:cs="Times New Roman"/>
                <w:bCs/>
                <w:kern w:val="2"/>
                <w:sz w:val="20"/>
                <w:szCs w:val="20"/>
                <w:lang w:val="uk-UA" w:bidi="hi-IN"/>
              </w:rPr>
              <w:lastRenderedPageBreak/>
              <w:t xml:space="preserve">Питання для підготовки: </w:t>
            </w:r>
          </w:p>
          <w:p w14:paraId="6E1D8276" w14:textId="61EAD520" w:rsidR="005F6441" w:rsidRPr="00023B44" w:rsidRDefault="00D70775" w:rsidP="005F6441">
            <w:pPr>
              <w:widowControl w:val="0"/>
              <w:suppressAutoHyphens/>
              <w:autoSpaceDE w:val="0"/>
              <w:autoSpaceDN w:val="0"/>
              <w:spacing w:after="0" w:line="240" w:lineRule="auto"/>
              <w:jc w:val="both"/>
              <w:rPr>
                <w:rFonts w:ascii="Times New Roman" w:eastAsia="Droid Sans Fallback" w:hAnsi="Times New Roman" w:cs="Times New Roman"/>
                <w:bCs/>
                <w:kern w:val="2"/>
                <w:sz w:val="20"/>
                <w:szCs w:val="20"/>
                <w:lang w:val="uk-UA" w:bidi="hi-IN"/>
              </w:rPr>
            </w:pPr>
            <w:r w:rsidRPr="00D70775">
              <w:rPr>
                <w:rFonts w:ascii="Times New Roman" w:eastAsia="Droid Sans Fallback" w:hAnsi="Times New Roman" w:cs="Times New Roman"/>
                <w:bCs/>
                <w:kern w:val="2"/>
                <w:sz w:val="20"/>
                <w:szCs w:val="20"/>
                <w:lang w:val="uk-UA" w:bidi="hi-IN"/>
              </w:rPr>
              <w:t xml:space="preserve">Зовнішність як біологічний компонент іміджу. Складові зовнішності людини. Біологічні та соціальні ознаки особистості як першоджерела формування іміджу та стилю. Мода й краса як чинники формування біологічного компоненту іміджу. </w:t>
            </w:r>
            <w:r w:rsidRPr="00D70775">
              <w:rPr>
                <w:rFonts w:ascii="Times New Roman" w:eastAsia="Droid Sans Fallback" w:hAnsi="Times New Roman" w:cs="Times New Roman"/>
                <w:bCs/>
                <w:kern w:val="2"/>
                <w:sz w:val="20"/>
                <w:szCs w:val="20"/>
                <w:lang w:val="uk-UA" w:bidi="hi-IN"/>
              </w:rPr>
              <w:lastRenderedPageBreak/>
              <w:t>Габітарний імідж особистості: технології створення. Основи кольоропсихології. Типи кольорової поведінки (концепція М. Люшера). Типологія кольорового іміджу людини К. Джексон: весна, літо, зима, осінь. Роль одягу та костюму у презентації іміджу людини. Стратегії самопрезентації в одязі.  Вибір стилю одягу. Різновиди стилів. Вибір манери вбрання за критеріями: ставлення до моди та традицій, демонстративні мотиви вибору одягу, потреби у виборі одягу, кількість одягу, параметри конституції людини.</w:t>
            </w:r>
            <w:r>
              <w:rPr>
                <w:rFonts w:ascii="Times New Roman" w:eastAsia="Droid Sans Fallback" w:hAnsi="Times New Roman" w:cs="Times New Roman"/>
                <w:bCs/>
                <w:kern w:val="2"/>
                <w:sz w:val="20"/>
                <w:szCs w:val="20"/>
                <w:lang w:val="uk-UA" w:bidi="hi-IN"/>
              </w:rPr>
              <w:t xml:space="preserve"> </w:t>
            </w:r>
          </w:p>
        </w:tc>
        <w:tc>
          <w:tcPr>
            <w:tcW w:w="1843" w:type="dxa"/>
            <w:tcBorders>
              <w:top w:val="single" w:sz="4" w:space="0" w:color="auto"/>
              <w:left w:val="single" w:sz="4" w:space="0" w:color="auto"/>
              <w:bottom w:val="single" w:sz="4" w:space="0" w:color="auto"/>
              <w:right w:val="single" w:sz="4" w:space="0" w:color="auto"/>
            </w:tcBorders>
          </w:tcPr>
          <w:p w14:paraId="7D22D596" w14:textId="68F307CE" w:rsidR="00023B44" w:rsidRPr="00023B44" w:rsidRDefault="00023B44" w:rsidP="00023B44">
            <w:pPr>
              <w:widowControl w:val="0"/>
              <w:suppressAutoHyphens/>
              <w:autoSpaceDE w:val="0"/>
              <w:autoSpaceDN w:val="0"/>
              <w:spacing w:after="0" w:line="240" w:lineRule="auto"/>
              <w:jc w:val="both"/>
              <w:rPr>
                <w:rFonts w:ascii="Times New Roman" w:eastAsia="Droid Sans Fallback" w:hAnsi="Times New Roman" w:cs="Times New Roman"/>
                <w:bCs/>
                <w:kern w:val="2"/>
                <w:sz w:val="20"/>
                <w:szCs w:val="20"/>
                <w:lang w:val="uk-UA" w:bidi="hi-IN"/>
              </w:rPr>
            </w:pPr>
            <w:r w:rsidRPr="00023B44">
              <w:rPr>
                <w:rFonts w:ascii="Times New Roman" w:eastAsia="Droid Sans Fallback" w:hAnsi="Times New Roman" w:cs="Times New Roman"/>
                <w:bCs/>
                <w:kern w:val="2"/>
                <w:sz w:val="20"/>
                <w:szCs w:val="20"/>
                <w:lang w:val="uk-UA" w:bidi="hi-IN"/>
              </w:rPr>
              <w:lastRenderedPageBreak/>
              <w:t>Критерії оцінювання розміщено на платформі Moodlе:</w:t>
            </w:r>
            <w:r w:rsidR="00C143E4">
              <w:t xml:space="preserve"> </w:t>
            </w:r>
            <w:r w:rsidR="00C143E4" w:rsidRPr="00C143E4">
              <w:rPr>
                <w:rFonts w:ascii="Times New Roman" w:eastAsia="Droid Sans Fallback" w:hAnsi="Times New Roman" w:cs="Times New Roman"/>
                <w:bCs/>
                <w:kern w:val="2"/>
                <w:sz w:val="20"/>
                <w:szCs w:val="20"/>
                <w:lang w:val="uk-UA" w:bidi="hi-IN"/>
              </w:rPr>
              <w:t>https://moodle.znu.edu.ua/course/view.php?id=15212</w:t>
            </w:r>
            <w:r w:rsidRPr="00023B44">
              <w:rPr>
                <w:rFonts w:ascii="Times New Roman" w:eastAsia="Droid Sans Fallback" w:hAnsi="Times New Roman" w:cs="Times New Roman"/>
                <w:bCs/>
                <w:kern w:val="2"/>
                <w:sz w:val="20"/>
                <w:szCs w:val="20"/>
                <w:lang w:bidi="hi-IN"/>
              </w:rPr>
              <w:t xml:space="preserve"> </w:t>
            </w:r>
          </w:p>
        </w:tc>
        <w:tc>
          <w:tcPr>
            <w:tcW w:w="1105" w:type="dxa"/>
            <w:tcBorders>
              <w:top w:val="single" w:sz="4" w:space="0" w:color="auto"/>
              <w:left w:val="single" w:sz="4" w:space="0" w:color="auto"/>
              <w:bottom w:val="single" w:sz="4" w:space="0" w:color="auto"/>
              <w:right w:val="single" w:sz="4" w:space="0" w:color="auto"/>
            </w:tcBorders>
          </w:tcPr>
          <w:p w14:paraId="3C68CAE9" w14:textId="3593BCD5" w:rsidR="00023B44" w:rsidRPr="00023B44" w:rsidRDefault="005123AB" w:rsidP="00023B44">
            <w:pPr>
              <w:widowControl w:val="0"/>
              <w:suppressAutoHyphens/>
              <w:autoSpaceDE w:val="0"/>
              <w:autoSpaceDN w:val="0"/>
              <w:spacing w:after="0" w:line="240" w:lineRule="auto"/>
              <w:jc w:val="center"/>
              <w:rPr>
                <w:rFonts w:ascii="Times New Roman" w:eastAsia="Droid Sans Fallback" w:hAnsi="Times New Roman" w:cs="Times New Roman"/>
                <w:b/>
                <w:kern w:val="2"/>
                <w:sz w:val="20"/>
                <w:szCs w:val="20"/>
                <w:lang w:val="uk-UA" w:eastAsia="zh-CN" w:bidi="hi-IN"/>
              </w:rPr>
            </w:pPr>
            <w:r>
              <w:rPr>
                <w:rFonts w:ascii="Times New Roman" w:eastAsia="Droid Sans Fallback" w:hAnsi="Times New Roman" w:cs="Times New Roman"/>
                <w:b/>
                <w:kern w:val="2"/>
                <w:sz w:val="20"/>
                <w:szCs w:val="20"/>
                <w:lang w:val="uk-UA" w:eastAsia="zh-CN" w:bidi="hi-IN"/>
              </w:rPr>
              <w:t>7</w:t>
            </w:r>
          </w:p>
        </w:tc>
      </w:tr>
      <w:tr w:rsidR="00023B44" w:rsidRPr="00023B44" w14:paraId="52B39289" w14:textId="77777777" w:rsidTr="00AC593B">
        <w:trPr>
          <w:trHeight w:val="315"/>
        </w:trPr>
        <w:tc>
          <w:tcPr>
            <w:tcW w:w="1384" w:type="dxa"/>
            <w:tcBorders>
              <w:top w:val="single" w:sz="4" w:space="0" w:color="auto"/>
              <w:left w:val="single" w:sz="4" w:space="0" w:color="auto"/>
              <w:bottom w:val="single" w:sz="4" w:space="0" w:color="auto"/>
              <w:right w:val="single" w:sz="4" w:space="0" w:color="auto"/>
            </w:tcBorders>
          </w:tcPr>
          <w:p w14:paraId="148FADFF" w14:textId="77777777" w:rsidR="00023B44" w:rsidRPr="00023B44" w:rsidRDefault="00023B44" w:rsidP="00023B44">
            <w:pPr>
              <w:widowControl w:val="0"/>
              <w:suppressAutoHyphens/>
              <w:spacing w:after="0" w:line="240" w:lineRule="auto"/>
              <w:rPr>
                <w:rFonts w:ascii="Times New Roman" w:eastAsia="Droid Sans Fallback" w:hAnsi="Times New Roman" w:cs="Times New Roman"/>
                <w:b/>
                <w:kern w:val="2"/>
                <w:sz w:val="20"/>
                <w:szCs w:val="20"/>
                <w:lang w:val="uk-UA" w:eastAsia="zh-CN" w:bidi="hi-IN"/>
              </w:rPr>
            </w:pPr>
            <w:r w:rsidRPr="00023B44">
              <w:rPr>
                <w:rFonts w:ascii="Times New Roman" w:eastAsia="Droid Sans Fallback" w:hAnsi="Times New Roman" w:cs="Times New Roman"/>
                <w:b/>
                <w:kern w:val="2"/>
                <w:sz w:val="20"/>
                <w:szCs w:val="20"/>
                <w:lang w:val="uk-UA" w:eastAsia="zh-CN" w:bidi="hi-IN"/>
              </w:rPr>
              <w:t xml:space="preserve">Усього за поточний контроль </w:t>
            </w:r>
          </w:p>
        </w:tc>
        <w:tc>
          <w:tcPr>
            <w:tcW w:w="2580" w:type="dxa"/>
            <w:tcBorders>
              <w:top w:val="single" w:sz="4" w:space="0" w:color="auto"/>
              <w:left w:val="single" w:sz="4" w:space="0" w:color="auto"/>
              <w:bottom w:val="single" w:sz="4" w:space="0" w:color="auto"/>
              <w:right w:val="single" w:sz="4" w:space="0" w:color="auto"/>
            </w:tcBorders>
          </w:tcPr>
          <w:p w14:paraId="6712D28C" w14:textId="77777777" w:rsidR="00023B44" w:rsidRPr="00023B44"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b/>
                <w:kern w:val="2"/>
                <w:sz w:val="20"/>
                <w:szCs w:val="20"/>
                <w:lang w:val="uk-UA" w:eastAsia="zh-CN" w:bidi="hi-IN"/>
              </w:rPr>
            </w:pPr>
          </w:p>
        </w:tc>
        <w:tc>
          <w:tcPr>
            <w:tcW w:w="2835" w:type="dxa"/>
            <w:tcBorders>
              <w:top w:val="single" w:sz="4" w:space="0" w:color="auto"/>
              <w:left w:val="single" w:sz="4" w:space="0" w:color="auto"/>
              <w:bottom w:val="single" w:sz="4" w:space="0" w:color="auto"/>
              <w:right w:val="single" w:sz="4" w:space="0" w:color="auto"/>
            </w:tcBorders>
          </w:tcPr>
          <w:p w14:paraId="58242691" w14:textId="77777777" w:rsidR="00023B44" w:rsidRPr="00023B44"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b/>
                <w:kern w:val="2"/>
                <w:sz w:val="20"/>
                <w:szCs w:val="20"/>
                <w:lang w:val="uk-UA" w:bidi="hi-IN"/>
              </w:rPr>
            </w:pPr>
          </w:p>
        </w:tc>
        <w:tc>
          <w:tcPr>
            <w:tcW w:w="1843" w:type="dxa"/>
            <w:tcBorders>
              <w:top w:val="single" w:sz="4" w:space="0" w:color="auto"/>
              <w:left w:val="single" w:sz="4" w:space="0" w:color="auto"/>
              <w:bottom w:val="single" w:sz="4" w:space="0" w:color="auto"/>
              <w:right w:val="single" w:sz="4" w:space="0" w:color="auto"/>
            </w:tcBorders>
          </w:tcPr>
          <w:p w14:paraId="7DE85D1E" w14:textId="77777777" w:rsidR="00023B44" w:rsidRPr="00023B44"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b/>
                <w:kern w:val="2"/>
                <w:sz w:val="20"/>
                <w:szCs w:val="20"/>
                <w:lang w:val="uk-UA" w:bidi="hi-IN"/>
              </w:rPr>
            </w:pPr>
          </w:p>
        </w:tc>
        <w:tc>
          <w:tcPr>
            <w:tcW w:w="1105" w:type="dxa"/>
            <w:tcBorders>
              <w:top w:val="single" w:sz="4" w:space="0" w:color="auto"/>
              <w:left w:val="single" w:sz="4" w:space="0" w:color="auto"/>
              <w:bottom w:val="single" w:sz="4" w:space="0" w:color="auto"/>
              <w:right w:val="single" w:sz="4" w:space="0" w:color="auto"/>
            </w:tcBorders>
          </w:tcPr>
          <w:p w14:paraId="56493CEF" w14:textId="77777777" w:rsidR="00023B44" w:rsidRPr="00023B44"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b/>
                <w:kern w:val="2"/>
                <w:sz w:val="20"/>
                <w:szCs w:val="20"/>
                <w:lang w:val="uk-UA" w:eastAsia="zh-CN" w:bidi="hi-IN"/>
              </w:rPr>
            </w:pPr>
            <w:r w:rsidRPr="00023B44">
              <w:rPr>
                <w:rFonts w:ascii="Times New Roman" w:eastAsia="Droid Sans Fallback" w:hAnsi="Times New Roman" w:cs="Times New Roman"/>
                <w:b/>
                <w:kern w:val="2"/>
                <w:sz w:val="20"/>
                <w:szCs w:val="20"/>
                <w:lang w:val="uk-UA" w:eastAsia="zh-CN" w:bidi="hi-IN"/>
              </w:rPr>
              <w:t>60</w:t>
            </w:r>
          </w:p>
        </w:tc>
      </w:tr>
      <w:tr w:rsidR="00023B44" w:rsidRPr="00023B44" w14:paraId="5C8019AD" w14:textId="77777777" w:rsidTr="00C143E4">
        <w:tc>
          <w:tcPr>
            <w:tcW w:w="9747" w:type="dxa"/>
            <w:gridSpan w:val="5"/>
            <w:tcBorders>
              <w:top w:val="single" w:sz="4" w:space="0" w:color="auto"/>
              <w:left w:val="single" w:sz="4" w:space="0" w:color="auto"/>
              <w:bottom w:val="single" w:sz="4" w:space="0" w:color="auto"/>
              <w:right w:val="single" w:sz="4" w:space="0" w:color="auto"/>
            </w:tcBorders>
            <w:hideMark/>
          </w:tcPr>
          <w:p w14:paraId="4E097952" w14:textId="77777777" w:rsidR="00023B44" w:rsidRPr="00023B44"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b/>
                <w:kern w:val="2"/>
                <w:sz w:val="20"/>
                <w:szCs w:val="20"/>
                <w:lang w:val="uk-UA" w:eastAsia="zh-CN" w:bidi="hi-IN"/>
              </w:rPr>
            </w:pPr>
            <w:r w:rsidRPr="00023B44">
              <w:rPr>
                <w:rFonts w:ascii="Times New Roman" w:eastAsia="Droid Sans Fallback" w:hAnsi="Times New Roman" w:cs="Times New Roman"/>
                <w:b/>
                <w:kern w:val="2"/>
                <w:sz w:val="20"/>
                <w:szCs w:val="20"/>
                <w:lang w:val="uk-UA" w:eastAsia="zh-CN" w:bidi="hi-IN"/>
              </w:rPr>
              <w:t>Підсумковий контроль</w:t>
            </w:r>
          </w:p>
        </w:tc>
      </w:tr>
      <w:tr w:rsidR="00023B44" w:rsidRPr="00023B44" w14:paraId="1D1FB76A" w14:textId="77777777" w:rsidTr="00AC593B">
        <w:trPr>
          <w:trHeight w:val="1343"/>
        </w:trPr>
        <w:tc>
          <w:tcPr>
            <w:tcW w:w="1384" w:type="dxa"/>
            <w:tcBorders>
              <w:top w:val="single" w:sz="4" w:space="0" w:color="auto"/>
              <w:left w:val="single" w:sz="4" w:space="0" w:color="auto"/>
              <w:bottom w:val="single" w:sz="4" w:space="0" w:color="auto"/>
              <w:right w:val="single" w:sz="4" w:space="0" w:color="auto"/>
            </w:tcBorders>
            <w:textDirection w:val="btLr"/>
            <w:hideMark/>
          </w:tcPr>
          <w:p w14:paraId="3965E85A" w14:textId="77777777" w:rsidR="00023B44" w:rsidRPr="00023B44" w:rsidRDefault="00023B44" w:rsidP="00023B44">
            <w:pPr>
              <w:widowControl w:val="0"/>
              <w:suppressAutoHyphens/>
              <w:spacing w:after="0" w:line="240" w:lineRule="auto"/>
              <w:ind w:left="113"/>
              <w:jc w:val="center"/>
              <w:rPr>
                <w:rFonts w:ascii="Times New Roman" w:eastAsia="Droid Sans Fallback" w:hAnsi="Times New Roman" w:cs="Times New Roman"/>
                <w:b/>
                <w:kern w:val="2"/>
                <w:sz w:val="20"/>
                <w:szCs w:val="20"/>
                <w:lang w:val="uk-UA" w:eastAsia="zh-CN" w:bidi="hi-IN"/>
              </w:rPr>
            </w:pPr>
          </w:p>
          <w:p w14:paraId="158F8AC2" w14:textId="77777777" w:rsidR="00023B44" w:rsidRPr="00023B44" w:rsidRDefault="00023B44" w:rsidP="00023B44">
            <w:pPr>
              <w:widowControl w:val="0"/>
              <w:suppressAutoHyphens/>
              <w:spacing w:after="0" w:line="240" w:lineRule="auto"/>
              <w:ind w:left="113"/>
              <w:jc w:val="center"/>
              <w:rPr>
                <w:rFonts w:ascii="Times New Roman" w:eastAsia="Droid Sans Fallback" w:hAnsi="Times New Roman" w:cs="Times New Roman"/>
                <w:b/>
                <w:kern w:val="2"/>
                <w:sz w:val="20"/>
                <w:szCs w:val="20"/>
                <w:lang w:val="uk-UA" w:eastAsia="zh-CN" w:bidi="hi-IN"/>
              </w:rPr>
            </w:pPr>
            <w:r w:rsidRPr="00023B44">
              <w:rPr>
                <w:rFonts w:ascii="Times New Roman" w:eastAsia="Droid Sans Fallback" w:hAnsi="Times New Roman" w:cs="Times New Roman"/>
                <w:b/>
                <w:kern w:val="2"/>
                <w:sz w:val="20"/>
                <w:szCs w:val="20"/>
                <w:lang w:val="uk-UA" w:eastAsia="zh-CN" w:bidi="hi-IN"/>
              </w:rPr>
              <w:t>Залік</w:t>
            </w:r>
          </w:p>
          <w:p w14:paraId="3ECAE195" w14:textId="77777777" w:rsidR="00023B44" w:rsidRPr="00023B44" w:rsidRDefault="00023B44" w:rsidP="00023B44">
            <w:pPr>
              <w:widowControl w:val="0"/>
              <w:suppressAutoHyphens/>
              <w:autoSpaceDE w:val="0"/>
              <w:autoSpaceDN w:val="0"/>
              <w:spacing w:after="0" w:line="240" w:lineRule="auto"/>
              <w:ind w:left="113"/>
              <w:rPr>
                <w:rFonts w:ascii="Times New Roman" w:eastAsia="Droid Sans Fallback" w:hAnsi="Times New Roman" w:cs="Times New Roman"/>
                <w:b/>
                <w:kern w:val="2"/>
                <w:sz w:val="20"/>
                <w:szCs w:val="20"/>
                <w:lang w:val="uk-UA" w:bidi="hi-IN"/>
              </w:rPr>
            </w:pPr>
          </w:p>
        </w:tc>
        <w:tc>
          <w:tcPr>
            <w:tcW w:w="2580" w:type="dxa"/>
            <w:tcBorders>
              <w:top w:val="single" w:sz="4" w:space="0" w:color="auto"/>
              <w:left w:val="single" w:sz="4" w:space="0" w:color="auto"/>
              <w:bottom w:val="single" w:sz="4" w:space="0" w:color="auto"/>
              <w:right w:val="single" w:sz="4" w:space="0" w:color="auto"/>
            </w:tcBorders>
            <w:hideMark/>
          </w:tcPr>
          <w:p w14:paraId="083CF84F" w14:textId="77777777" w:rsidR="00023B44" w:rsidRPr="00023B44" w:rsidRDefault="00023B44" w:rsidP="00023B44">
            <w:pPr>
              <w:widowControl w:val="0"/>
              <w:suppressAutoHyphens/>
              <w:autoSpaceDE w:val="0"/>
              <w:autoSpaceDN w:val="0"/>
              <w:spacing w:after="0" w:line="240" w:lineRule="auto"/>
              <w:rPr>
                <w:rFonts w:ascii="Times New Roman" w:eastAsia="Droid Sans Fallback" w:hAnsi="Times New Roman" w:cs="Times New Roman"/>
                <w:kern w:val="2"/>
                <w:sz w:val="20"/>
                <w:szCs w:val="20"/>
                <w:lang w:val="uk-UA" w:bidi="hi-IN"/>
              </w:rPr>
            </w:pPr>
            <w:r w:rsidRPr="00023B44">
              <w:rPr>
                <w:rFonts w:ascii="Times New Roman" w:eastAsia="Droid Sans Fallback" w:hAnsi="Times New Roman" w:cs="Times New Roman"/>
                <w:kern w:val="2"/>
                <w:sz w:val="20"/>
                <w:szCs w:val="20"/>
                <w:lang w:val="uk-UA" w:eastAsia="zh-CN" w:bidi="hi-IN"/>
              </w:rPr>
              <w:t>Теоретичне завдання: містить 2 запитання, що охоплюють знання у галузі теорії комунікації</w:t>
            </w:r>
          </w:p>
        </w:tc>
        <w:tc>
          <w:tcPr>
            <w:tcW w:w="2835" w:type="dxa"/>
            <w:tcBorders>
              <w:top w:val="single" w:sz="4" w:space="0" w:color="auto"/>
              <w:left w:val="single" w:sz="4" w:space="0" w:color="auto"/>
              <w:bottom w:val="single" w:sz="4" w:space="0" w:color="auto"/>
              <w:right w:val="single" w:sz="4" w:space="0" w:color="auto"/>
            </w:tcBorders>
          </w:tcPr>
          <w:p w14:paraId="260EA6BF" w14:textId="77777777" w:rsidR="00023B44" w:rsidRPr="00023B44" w:rsidRDefault="00023B44" w:rsidP="0054554F">
            <w:pPr>
              <w:widowControl w:val="0"/>
              <w:tabs>
                <w:tab w:val="left" w:pos="206"/>
              </w:tabs>
              <w:suppressAutoHyphens/>
              <w:autoSpaceDE w:val="0"/>
              <w:autoSpaceDN w:val="0"/>
              <w:spacing w:after="0" w:line="240" w:lineRule="auto"/>
              <w:rPr>
                <w:rFonts w:ascii="Times New Roman" w:eastAsia="Droid Sans Fallback" w:hAnsi="Times New Roman" w:cs="Times New Roman"/>
                <w:kern w:val="2"/>
                <w:sz w:val="20"/>
                <w:szCs w:val="20"/>
                <w:lang w:val="uk-UA" w:eastAsia="zh-CN" w:bidi="hi-IN"/>
              </w:rPr>
            </w:pPr>
            <w:r w:rsidRPr="00023B44">
              <w:rPr>
                <w:rFonts w:ascii="Times New Roman" w:eastAsia="Droid Sans Fallback" w:hAnsi="Times New Roman" w:cs="Times New Roman"/>
                <w:kern w:val="2"/>
                <w:sz w:val="20"/>
                <w:szCs w:val="20"/>
                <w:lang w:val="uk-UA" w:eastAsia="zh-CN" w:bidi="hi-IN"/>
              </w:rPr>
              <w:t>Питання для підготовки:</w:t>
            </w:r>
          </w:p>
          <w:p w14:paraId="2C88C066" w14:textId="77777777" w:rsidR="0093746A" w:rsidRDefault="0093746A" w:rsidP="0054554F">
            <w:pPr>
              <w:pStyle w:val="a8"/>
              <w:widowControl w:val="0"/>
              <w:numPr>
                <w:ilvl w:val="0"/>
                <w:numId w:val="9"/>
              </w:numPr>
              <w:tabs>
                <w:tab w:val="left" w:pos="206"/>
              </w:tabs>
              <w:suppressAutoHyphens/>
              <w:autoSpaceDE w:val="0"/>
              <w:autoSpaceDN w:val="0"/>
              <w:spacing w:after="0" w:line="240" w:lineRule="auto"/>
              <w:ind w:left="64" w:hanging="64"/>
              <w:rPr>
                <w:rFonts w:eastAsia="Droid Sans Fallback"/>
                <w:kern w:val="2"/>
                <w:sz w:val="20"/>
                <w:szCs w:val="20"/>
                <w:lang w:val="uk-UA" w:bidi="hi-IN"/>
              </w:rPr>
            </w:pPr>
            <w:r w:rsidRPr="0093746A">
              <w:rPr>
                <w:rFonts w:eastAsia="Droid Sans Fallback"/>
                <w:kern w:val="2"/>
                <w:sz w:val="20"/>
                <w:szCs w:val="20"/>
                <w:lang w:val="uk-UA" w:bidi="hi-IN"/>
              </w:rPr>
              <w:t xml:space="preserve"> Візуальна культура та філософське осмислення проблеми візуальності</w:t>
            </w:r>
          </w:p>
          <w:p w14:paraId="4D13EE10" w14:textId="77777777" w:rsidR="0093746A" w:rsidRDefault="0093746A" w:rsidP="0054554F">
            <w:pPr>
              <w:pStyle w:val="a8"/>
              <w:widowControl w:val="0"/>
              <w:numPr>
                <w:ilvl w:val="0"/>
                <w:numId w:val="9"/>
              </w:numPr>
              <w:tabs>
                <w:tab w:val="left" w:pos="206"/>
              </w:tabs>
              <w:suppressAutoHyphens/>
              <w:autoSpaceDE w:val="0"/>
              <w:autoSpaceDN w:val="0"/>
              <w:spacing w:after="0" w:line="240" w:lineRule="auto"/>
              <w:ind w:left="64" w:hanging="64"/>
              <w:rPr>
                <w:rFonts w:eastAsia="Droid Sans Fallback"/>
                <w:kern w:val="2"/>
                <w:sz w:val="20"/>
                <w:szCs w:val="20"/>
                <w:lang w:val="uk-UA" w:bidi="hi-IN"/>
              </w:rPr>
            </w:pPr>
            <w:r w:rsidRPr="0093746A">
              <w:rPr>
                <w:rFonts w:eastAsia="Droid Sans Fallback"/>
                <w:kern w:val="2"/>
                <w:sz w:val="20"/>
                <w:szCs w:val="20"/>
                <w:lang w:val="uk-UA" w:bidi="hi-IN"/>
              </w:rPr>
              <w:t xml:space="preserve">Концептуалізації візуального від античності до сучасності. </w:t>
            </w:r>
          </w:p>
          <w:p w14:paraId="01FAE71C" w14:textId="77777777" w:rsidR="0093746A" w:rsidRDefault="0093746A" w:rsidP="0054554F">
            <w:pPr>
              <w:pStyle w:val="a8"/>
              <w:widowControl w:val="0"/>
              <w:numPr>
                <w:ilvl w:val="0"/>
                <w:numId w:val="9"/>
              </w:numPr>
              <w:tabs>
                <w:tab w:val="left" w:pos="206"/>
              </w:tabs>
              <w:suppressAutoHyphens/>
              <w:autoSpaceDE w:val="0"/>
              <w:autoSpaceDN w:val="0"/>
              <w:spacing w:after="0" w:line="240" w:lineRule="auto"/>
              <w:ind w:left="64" w:hanging="64"/>
              <w:rPr>
                <w:rFonts w:eastAsia="Droid Sans Fallback"/>
                <w:kern w:val="2"/>
                <w:sz w:val="20"/>
                <w:szCs w:val="20"/>
                <w:lang w:val="uk-UA" w:bidi="hi-IN"/>
              </w:rPr>
            </w:pPr>
            <w:r w:rsidRPr="0093746A">
              <w:rPr>
                <w:rFonts w:eastAsia="Droid Sans Fallback"/>
                <w:kern w:val="2"/>
                <w:sz w:val="20"/>
                <w:szCs w:val="20"/>
                <w:lang w:val="uk-UA" w:bidi="hi-IN"/>
              </w:rPr>
              <w:t>Антична культура крізь фокус візуального мистецтва.</w:t>
            </w:r>
          </w:p>
          <w:p w14:paraId="14E86C75" w14:textId="77777777" w:rsidR="0093746A" w:rsidRDefault="0093746A" w:rsidP="0054554F">
            <w:pPr>
              <w:pStyle w:val="a8"/>
              <w:widowControl w:val="0"/>
              <w:numPr>
                <w:ilvl w:val="0"/>
                <w:numId w:val="9"/>
              </w:numPr>
              <w:tabs>
                <w:tab w:val="left" w:pos="206"/>
              </w:tabs>
              <w:suppressAutoHyphens/>
              <w:autoSpaceDE w:val="0"/>
              <w:autoSpaceDN w:val="0"/>
              <w:spacing w:after="0" w:line="240" w:lineRule="auto"/>
              <w:ind w:left="64" w:hanging="64"/>
              <w:rPr>
                <w:rFonts w:eastAsia="Droid Sans Fallback"/>
                <w:kern w:val="2"/>
                <w:sz w:val="20"/>
                <w:szCs w:val="20"/>
                <w:lang w:val="uk-UA" w:bidi="hi-IN"/>
              </w:rPr>
            </w:pPr>
            <w:r w:rsidRPr="0093746A">
              <w:rPr>
                <w:rFonts w:eastAsia="Droid Sans Fallback"/>
                <w:kern w:val="2"/>
                <w:sz w:val="20"/>
                <w:szCs w:val="20"/>
                <w:lang w:val="uk-UA" w:bidi="hi-IN"/>
              </w:rPr>
              <w:t xml:space="preserve"> Ілюмінаціоналізм і візіонерство: візуальні практики Середньовіччя та доби Відродження. </w:t>
            </w:r>
          </w:p>
          <w:p w14:paraId="599BC5CC" w14:textId="77777777" w:rsidR="0093746A"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93746A">
              <w:rPr>
                <w:rFonts w:eastAsia="Droid Sans Fallback"/>
                <w:kern w:val="2"/>
                <w:sz w:val="20"/>
                <w:szCs w:val="20"/>
                <w:lang w:val="uk-UA" w:bidi="hi-IN"/>
              </w:rPr>
              <w:t xml:space="preserve">Парадигма оптичного зору епохи Нового часу. </w:t>
            </w:r>
          </w:p>
          <w:p w14:paraId="422A8CDD" w14:textId="77777777" w:rsidR="0093746A"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93746A">
              <w:rPr>
                <w:rFonts w:eastAsia="Droid Sans Fallback"/>
                <w:kern w:val="2"/>
                <w:sz w:val="20"/>
                <w:szCs w:val="20"/>
                <w:lang w:val="uk-UA" w:bidi="hi-IN"/>
              </w:rPr>
              <w:t xml:space="preserve">Фланерство та відеомані: модерні та постмодерні візуальні </w:t>
            </w:r>
            <w:r w:rsidRPr="0093746A">
              <w:rPr>
                <w:rFonts w:eastAsia="Droid Sans Fallback"/>
                <w:kern w:val="2"/>
                <w:sz w:val="20"/>
                <w:szCs w:val="20"/>
                <w:lang w:val="uk-UA" w:bidi="hi-IN"/>
              </w:rPr>
              <w:lastRenderedPageBreak/>
              <w:t xml:space="preserve">практики. </w:t>
            </w:r>
          </w:p>
          <w:p w14:paraId="1EC01CA5" w14:textId="77777777" w:rsidR="0093746A"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93746A">
              <w:rPr>
                <w:rFonts w:eastAsia="Droid Sans Fallback"/>
                <w:kern w:val="2"/>
                <w:sz w:val="20"/>
                <w:szCs w:val="20"/>
                <w:lang w:val="uk-UA" w:bidi="hi-IN"/>
              </w:rPr>
              <w:t xml:space="preserve">Семіотичні моделі візуальної комунікації. </w:t>
            </w:r>
          </w:p>
          <w:p w14:paraId="0453AD77" w14:textId="77777777" w:rsidR="0093746A"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93746A">
              <w:rPr>
                <w:rFonts w:eastAsia="Droid Sans Fallback"/>
                <w:kern w:val="2"/>
                <w:sz w:val="20"/>
                <w:szCs w:val="20"/>
                <w:lang w:val="uk-UA" w:bidi="hi-IN"/>
              </w:rPr>
              <w:t>Концепція візуальності світу та візуальної уяви (візуальної антропології) П. Штомпки.</w:t>
            </w:r>
          </w:p>
          <w:p w14:paraId="3B657F3D" w14:textId="77777777" w:rsidR="0093746A"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93746A">
              <w:rPr>
                <w:rFonts w:eastAsia="Droid Sans Fallback"/>
                <w:kern w:val="2"/>
                <w:sz w:val="20"/>
                <w:szCs w:val="20"/>
                <w:lang w:val="uk-UA" w:bidi="hi-IN"/>
              </w:rPr>
              <w:t>Первісні форми візуальних комунікацій: наскальний живопис як прототип динамічних візуальних комунікацій; вироби з глини, каменю, кістки, металу як праобрази рекламних комунікацій; первісний ритуальний танок як перформативна форма вираження культурного змісту.</w:t>
            </w:r>
          </w:p>
          <w:p w14:paraId="07ECD1C8" w14:textId="77777777" w:rsidR="0093746A"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93746A">
              <w:rPr>
                <w:rFonts w:eastAsia="Droid Sans Fallback"/>
                <w:kern w:val="2"/>
                <w:sz w:val="20"/>
                <w:szCs w:val="20"/>
                <w:lang w:val="uk-UA" w:bidi="hi-IN"/>
              </w:rPr>
              <w:t xml:space="preserve"> Ідіограми. Алфавіт. </w:t>
            </w:r>
          </w:p>
          <w:p w14:paraId="4AD95BBC" w14:textId="77777777" w:rsidR="0093746A"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93746A">
              <w:rPr>
                <w:rFonts w:eastAsia="Droid Sans Fallback"/>
                <w:kern w:val="2"/>
                <w:sz w:val="20"/>
                <w:szCs w:val="20"/>
                <w:lang w:val="uk-UA" w:bidi="hi-IN"/>
              </w:rPr>
              <w:t xml:space="preserve">Античний театр як канал візуальної комунікації; театр тіней, роль маски у художньому дійстві. </w:t>
            </w:r>
          </w:p>
          <w:p w14:paraId="30C33C40" w14:textId="77777777" w:rsidR="0093746A"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93746A">
              <w:rPr>
                <w:rFonts w:eastAsia="Droid Sans Fallback"/>
                <w:kern w:val="2"/>
                <w:sz w:val="20"/>
                <w:szCs w:val="20"/>
                <w:lang w:val="uk-UA" w:bidi="hi-IN"/>
              </w:rPr>
              <w:t xml:space="preserve">Книгодрукування у системі візуальних комунікацій; площинна книжкова графіка. </w:t>
            </w:r>
          </w:p>
          <w:p w14:paraId="0370FA48" w14:textId="77777777" w:rsidR="0093746A"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93746A">
              <w:rPr>
                <w:rFonts w:eastAsia="Droid Sans Fallback"/>
                <w:kern w:val="2"/>
                <w:sz w:val="20"/>
                <w:szCs w:val="20"/>
                <w:lang w:val="uk-UA" w:bidi="hi-IN"/>
              </w:rPr>
              <w:t xml:space="preserve">Графічний дизайн ХХ ст. </w:t>
            </w:r>
          </w:p>
          <w:p w14:paraId="101D5B90" w14:textId="77777777" w:rsidR="0093746A"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93746A">
              <w:rPr>
                <w:rFonts w:eastAsia="Droid Sans Fallback"/>
                <w:kern w:val="2"/>
                <w:sz w:val="20"/>
                <w:szCs w:val="20"/>
                <w:lang w:val="uk-UA" w:bidi="hi-IN"/>
              </w:rPr>
              <w:t>Фотографія.Кінематограф.</w:t>
            </w:r>
          </w:p>
          <w:p w14:paraId="54E9333A" w14:textId="77777777" w:rsidR="0093746A"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93746A">
              <w:rPr>
                <w:rFonts w:eastAsia="Droid Sans Fallback"/>
                <w:kern w:val="2"/>
                <w:sz w:val="20"/>
                <w:szCs w:val="20"/>
                <w:lang w:val="uk-UA" w:bidi="hi-IN"/>
              </w:rPr>
              <w:t xml:space="preserve"> Візуальний спектр цифрового середовища.</w:t>
            </w:r>
          </w:p>
          <w:p w14:paraId="52125236" w14:textId="77777777" w:rsidR="0093746A"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93746A">
              <w:rPr>
                <w:rFonts w:eastAsia="Droid Sans Fallback"/>
                <w:kern w:val="2"/>
                <w:sz w:val="20"/>
                <w:szCs w:val="20"/>
                <w:lang w:val="uk-UA" w:bidi="hi-IN"/>
              </w:rPr>
              <w:t>Специфіка візуального сприйняття: перцепція й аперцепція</w:t>
            </w:r>
          </w:p>
          <w:p w14:paraId="350FCAC9" w14:textId="77777777" w:rsidR="0093746A"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93746A">
              <w:rPr>
                <w:rFonts w:eastAsia="Droid Sans Fallback"/>
                <w:kern w:val="2"/>
                <w:sz w:val="20"/>
                <w:szCs w:val="20"/>
                <w:lang w:val="uk-UA" w:bidi="hi-IN"/>
              </w:rPr>
              <w:t xml:space="preserve">Зоровий процес. Зорове сприйняття. </w:t>
            </w:r>
          </w:p>
          <w:p w14:paraId="60A8EC89" w14:textId="77777777" w:rsidR="0093746A"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93746A">
              <w:rPr>
                <w:rFonts w:eastAsia="Droid Sans Fallback"/>
                <w:kern w:val="2"/>
                <w:sz w:val="20"/>
                <w:szCs w:val="20"/>
                <w:lang w:val="uk-UA" w:bidi="hi-IN"/>
              </w:rPr>
              <w:t>Соціальні аспекти зору.</w:t>
            </w:r>
          </w:p>
          <w:p w14:paraId="19E0D756" w14:textId="77777777" w:rsidR="0093746A"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93746A">
              <w:rPr>
                <w:rFonts w:eastAsia="Droid Sans Fallback"/>
                <w:kern w:val="2"/>
                <w:sz w:val="20"/>
                <w:szCs w:val="20"/>
                <w:lang w:val="uk-UA" w:bidi="hi-IN"/>
              </w:rPr>
              <w:t xml:space="preserve"> Оптичні та гаптичні способи сприйняття. </w:t>
            </w:r>
          </w:p>
          <w:p w14:paraId="7CC465EE" w14:textId="77777777" w:rsidR="0093746A"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93746A">
              <w:rPr>
                <w:rFonts w:eastAsia="Droid Sans Fallback"/>
                <w:kern w:val="2"/>
                <w:sz w:val="20"/>
                <w:szCs w:val="20"/>
                <w:lang w:val="uk-UA" w:bidi="hi-IN"/>
              </w:rPr>
              <w:t xml:space="preserve">Зорова та особистісна ідентичності. </w:t>
            </w:r>
          </w:p>
          <w:p w14:paraId="6463C222" w14:textId="77777777" w:rsidR="0093746A"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93746A">
              <w:rPr>
                <w:rFonts w:eastAsia="Droid Sans Fallback"/>
                <w:kern w:val="2"/>
                <w:sz w:val="20"/>
                <w:szCs w:val="20"/>
                <w:lang w:val="uk-UA" w:bidi="hi-IN"/>
              </w:rPr>
              <w:t>Елементи візуальної комунікації: психологія сприйняття. Точка. Лінія. Контур і форма. Об’єм. Масштаб. Розміщення об’єктів у просторі. Композиція. Світло. Колір. Атрибути кольору. Перспектива. Пропорційність.</w:t>
            </w:r>
          </w:p>
          <w:p w14:paraId="549EBC9B" w14:textId="77777777" w:rsidR="0093746A"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93746A">
              <w:rPr>
                <w:rFonts w:eastAsia="Droid Sans Fallback"/>
                <w:kern w:val="2"/>
                <w:sz w:val="20"/>
                <w:szCs w:val="20"/>
                <w:lang w:val="uk-UA" w:bidi="hi-IN"/>
              </w:rPr>
              <w:t xml:space="preserve">Динамічні візуальні комунікації: матеріальні ДВК; цифрові ДВК; антропосоціальні ДВК; природничі ДВК. </w:t>
            </w:r>
          </w:p>
          <w:p w14:paraId="37D2A0A2" w14:textId="77777777" w:rsidR="0093746A"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93746A">
              <w:rPr>
                <w:rFonts w:eastAsia="Droid Sans Fallback"/>
                <w:kern w:val="2"/>
                <w:sz w:val="20"/>
                <w:szCs w:val="20"/>
                <w:lang w:val="uk-UA" w:bidi="hi-IN"/>
              </w:rPr>
              <w:lastRenderedPageBreak/>
              <w:t xml:space="preserve">Типологія комунікаційного дизайну: графічний комунікаційний дизайн; візуалізація даних / інфографіка (діаграми, графіки, карти); інтерактивний дизайн (вебсайти); мистецтво та ілюстрації; візуальна айдентика (розробка бренду, фірмового стилю); копірайтинг та редагування (рекламний контент, блоги, газетні статті, художні романи, журнали, сторітелінг). </w:t>
            </w:r>
          </w:p>
          <w:p w14:paraId="58325829" w14:textId="77777777" w:rsidR="0093746A"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93746A">
              <w:rPr>
                <w:rFonts w:eastAsia="Droid Sans Fallback"/>
                <w:kern w:val="2"/>
                <w:sz w:val="20"/>
                <w:szCs w:val="20"/>
                <w:lang w:val="uk-UA" w:bidi="hi-IN"/>
              </w:rPr>
              <w:t>Оптичні медіа (Ф. Кіттлер). Фотографія. Мультфільм. Графічний роман. Оформлення книги (ілюстрації). Телебачення. Відеогра. Кліп. Ролик.</w:t>
            </w:r>
          </w:p>
          <w:p w14:paraId="3CCDE440" w14:textId="450E7F31" w:rsidR="0093746A" w:rsidRPr="0093746A"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93746A">
              <w:rPr>
                <w:rFonts w:eastAsia="Droid Sans Fallback"/>
                <w:kern w:val="2"/>
                <w:sz w:val="20"/>
                <w:szCs w:val="20"/>
                <w:lang w:val="uk-UA" w:bidi="hi-IN"/>
              </w:rPr>
              <w:t xml:space="preserve">Образна система візуалізації інформації: </w:t>
            </w:r>
          </w:p>
          <w:p w14:paraId="2EF77131" w14:textId="77777777" w:rsidR="0093746A" w:rsidRDefault="0093746A" w:rsidP="0054554F">
            <w:pPr>
              <w:widowControl w:val="0"/>
              <w:tabs>
                <w:tab w:val="left" w:pos="206"/>
              </w:tabs>
              <w:suppressAutoHyphens/>
              <w:autoSpaceDE w:val="0"/>
              <w:autoSpaceDN w:val="0"/>
              <w:spacing w:after="0" w:line="240" w:lineRule="auto"/>
              <w:rPr>
                <w:rFonts w:ascii="Times New Roman" w:eastAsia="Droid Sans Fallback" w:hAnsi="Times New Roman" w:cs="Times New Roman"/>
                <w:kern w:val="2"/>
                <w:sz w:val="20"/>
                <w:szCs w:val="20"/>
                <w:lang w:val="uk-UA" w:bidi="hi-IN"/>
              </w:rPr>
            </w:pPr>
            <w:r w:rsidRPr="0093746A">
              <w:rPr>
                <w:rFonts w:ascii="Times New Roman" w:eastAsia="Droid Sans Fallback" w:hAnsi="Times New Roman" w:cs="Times New Roman"/>
                <w:kern w:val="2"/>
                <w:sz w:val="20"/>
                <w:szCs w:val="20"/>
                <w:lang w:val="uk-UA" w:bidi="hi-IN"/>
              </w:rPr>
              <w:t>знак, символ, художній образ</w:t>
            </w:r>
            <w:r>
              <w:rPr>
                <w:rFonts w:ascii="Times New Roman" w:eastAsia="Droid Sans Fallback" w:hAnsi="Times New Roman" w:cs="Times New Roman"/>
                <w:kern w:val="2"/>
                <w:sz w:val="20"/>
                <w:szCs w:val="20"/>
                <w:lang w:val="uk-UA" w:bidi="hi-IN"/>
              </w:rPr>
              <w:t>.</w:t>
            </w:r>
          </w:p>
          <w:p w14:paraId="5A332010" w14:textId="77777777" w:rsidR="0093746A"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93746A">
              <w:rPr>
                <w:rFonts w:eastAsia="Droid Sans Fallback"/>
                <w:kern w:val="2"/>
                <w:sz w:val="20"/>
                <w:szCs w:val="20"/>
                <w:lang w:val="uk-UA" w:bidi="hi-IN"/>
              </w:rPr>
              <w:t>Символьна знакова система у площині візуальної комунікації</w:t>
            </w:r>
          </w:p>
          <w:p w14:paraId="23B9BC3F" w14:textId="77777777" w:rsidR="0093746A"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93746A">
              <w:rPr>
                <w:rFonts w:eastAsia="Droid Sans Fallback"/>
                <w:kern w:val="2"/>
                <w:sz w:val="20"/>
                <w:szCs w:val="20"/>
                <w:lang w:val="uk-UA" w:bidi="hi-IN"/>
              </w:rPr>
              <w:t xml:space="preserve">Знаки, символи у системі семіотики. Типологія знаків. Моделі знаків. </w:t>
            </w:r>
          </w:p>
          <w:p w14:paraId="3062C050" w14:textId="77777777" w:rsidR="0093746A"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93746A">
              <w:rPr>
                <w:rFonts w:eastAsia="Droid Sans Fallback"/>
                <w:kern w:val="2"/>
                <w:sz w:val="20"/>
                <w:szCs w:val="20"/>
                <w:lang w:val="uk-UA" w:bidi="hi-IN"/>
              </w:rPr>
              <w:t xml:space="preserve">Коди. Емблеми. </w:t>
            </w:r>
          </w:p>
          <w:p w14:paraId="6729EED1" w14:textId="77777777" w:rsidR="0093746A"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93746A">
              <w:rPr>
                <w:rFonts w:eastAsia="Droid Sans Fallback"/>
                <w:kern w:val="2"/>
                <w:sz w:val="20"/>
                <w:szCs w:val="20"/>
                <w:lang w:val="uk-UA" w:bidi="hi-IN"/>
              </w:rPr>
              <w:t>Різновиди символів: символи універсальні, специфічні, випадкові, первісні, архетипні, міфологічні, колективні, індивідуальні, релігійні, національні, міжнародні, ідеологічні, математичні, ліричні, графічні, стрижневі, основоположні, похідні, периферійні.</w:t>
            </w:r>
          </w:p>
          <w:p w14:paraId="1D0AAB51" w14:textId="77777777" w:rsidR="0093746A"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93746A">
              <w:rPr>
                <w:rFonts w:eastAsia="Droid Sans Fallback"/>
                <w:kern w:val="2"/>
                <w:sz w:val="20"/>
                <w:szCs w:val="20"/>
                <w:lang w:val="uk-UA" w:bidi="hi-IN"/>
              </w:rPr>
              <w:t>Художній образ як смислотворча модель транслювання інформації.</w:t>
            </w:r>
          </w:p>
          <w:p w14:paraId="672ADE7B" w14:textId="77777777" w:rsidR="0093746A"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93746A">
              <w:rPr>
                <w:rFonts w:eastAsia="Droid Sans Fallback"/>
                <w:kern w:val="2"/>
                <w:sz w:val="20"/>
                <w:szCs w:val="20"/>
                <w:lang w:val="uk-UA" w:bidi="hi-IN"/>
              </w:rPr>
              <w:t xml:space="preserve">Метафори та метонімії. </w:t>
            </w:r>
          </w:p>
          <w:p w14:paraId="68315D7F" w14:textId="77777777" w:rsidR="0093746A"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93746A">
              <w:rPr>
                <w:rFonts w:eastAsia="Droid Sans Fallback"/>
                <w:kern w:val="2"/>
                <w:sz w:val="20"/>
                <w:szCs w:val="20"/>
                <w:lang w:val="uk-UA" w:bidi="hi-IN"/>
              </w:rPr>
              <w:t xml:space="preserve">Візуальний образ у рекламі, карикатурі, мультиплікації, коміксах. </w:t>
            </w:r>
          </w:p>
          <w:p w14:paraId="5915D6C3" w14:textId="77777777" w:rsidR="0093746A"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93746A">
              <w:rPr>
                <w:rFonts w:eastAsia="Droid Sans Fallback"/>
                <w:kern w:val="2"/>
                <w:sz w:val="20"/>
                <w:szCs w:val="20"/>
                <w:lang w:val="uk-UA" w:bidi="hi-IN"/>
              </w:rPr>
              <w:t xml:space="preserve">Динамічні образи у кінематографі. </w:t>
            </w:r>
          </w:p>
          <w:p w14:paraId="735B3396" w14:textId="77777777" w:rsidR="0093746A"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93746A">
              <w:rPr>
                <w:rFonts w:eastAsia="Droid Sans Fallback"/>
                <w:kern w:val="2"/>
                <w:sz w:val="20"/>
                <w:szCs w:val="20"/>
                <w:lang w:val="uk-UA" w:bidi="hi-IN"/>
              </w:rPr>
              <w:t xml:space="preserve">Способи візуалізації образів у художній літературі. </w:t>
            </w:r>
          </w:p>
          <w:p w14:paraId="7A236605" w14:textId="77777777" w:rsidR="0093746A"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93746A">
              <w:rPr>
                <w:rFonts w:eastAsia="Droid Sans Fallback"/>
                <w:kern w:val="2"/>
                <w:sz w:val="20"/>
                <w:szCs w:val="20"/>
                <w:lang w:val="uk-UA" w:bidi="hi-IN"/>
              </w:rPr>
              <w:t>Семіотичне моделювання образу.</w:t>
            </w:r>
          </w:p>
          <w:p w14:paraId="3B9D2459" w14:textId="77777777" w:rsidR="0093746A"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93746A">
              <w:rPr>
                <w:rFonts w:eastAsia="Droid Sans Fallback"/>
                <w:kern w:val="2"/>
                <w:sz w:val="20"/>
                <w:szCs w:val="20"/>
                <w:lang w:val="uk-UA" w:bidi="hi-IN"/>
              </w:rPr>
              <w:t xml:space="preserve">Імідж як історична та структурна константа </w:t>
            </w:r>
            <w:r w:rsidRPr="0093746A">
              <w:rPr>
                <w:rFonts w:eastAsia="Droid Sans Fallback"/>
                <w:kern w:val="2"/>
                <w:sz w:val="20"/>
                <w:szCs w:val="20"/>
                <w:lang w:val="uk-UA" w:bidi="hi-IN"/>
              </w:rPr>
              <w:lastRenderedPageBreak/>
              <w:t>комунікаційного простору суспільства</w:t>
            </w:r>
          </w:p>
          <w:p w14:paraId="02421977" w14:textId="77777777" w:rsidR="0093746A"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93746A">
              <w:rPr>
                <w:rFonts w:eastAsia="Droid Sans Fallback"/>
                <w:kern w:val="2"/>
                <w:sz w:val="20"/>
                <w:szCs w:val="20"/>
                <w:lang w:val="uk-UA" w:bidi="hi-IN"/>
              </w:rPr>
              <w:t xml:space="preserve">Імідж як знакова система. </w:t>
            </w:r>
          </w:p>
          <w:p w14:paraId="036CE14B" w14:textId="77777777" w:rsidR="0093746A"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93746A">
              <w:rPr>
                <w:rFonts w:eastAsia="Droid Sans Fallback"/>
                <w:kern w:val="2"/>
                <w:sz w:val="20"/>
                <w:szCs w:val="20"/>
                <w:lang w:val="uk-UA" w:bidi="hi-IN"/>
              </w:rPr>
              <w:t>Семіотичні моделі візуальної комунікації.</w:t>
            </w:r>
          </w:p>
          <w:p w14:paraId="71650BC4" w14:textId="77777777" w:rsidR="0093746A"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93746A">
              <w:rPr>
                <w:rFonts w:eastAsia="Droid Sans Fallback"/>
                <w:kern w:val="2"/>
                <w:sz w:val="20"/>
                <w:szCs w:val="20"/>
                <w:lang w:val="uk-UA" w:bidi="hi-IN"/>
              </w:rPr>
              <w:t xml:space="preserve">Основні наукові підходи до визначення поняття імідж. </w:t>
            </w:r>
          </w:p>
          <w:p w14:paraId="176C22ED" w14:textId="77777777" w:rsidR="0093746A"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93746A">
              <w:rPr>
                <w:rFonts w:eastAsia="Droid Sans Fallback"/>
                <w:kern w:val="2"/>
                <w:sz w:val="20"/>
                <w:szCs w:val="20"/>
                <w:lang w:val="uk-UA" w:bidi="hi-IN"/>
              </w:rPr>
              <w:t xml:space="preserve">Функціональність іміджу. </w:t>
            </w:r>
          </w:p>
          <w:p w14:paraId="3BD71A4E" w14:textId="77777777" w:rsidR="0093746A"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93746A">
              <w:rPr>
                <w:rFonts w:eastAsia="Droid Sans Fallback"/>
                <w:kern w:val="2"/>
                <w:sz w:val="20"/>
                <w:szCs w:val="20"/>
                <w:lang w:val="uk-UA" w:bidi="hi-IN"/>
              </w:rPr>
              <w:t xml:space="preserve">Типологія іміджів та проблема їх класифікації. </w:t>
            </w:r>
          </w:p>
          <w:p w14:paraId="48C86DEC" w14:textId="77777777" w:rsidR="0093746A"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93746A">
              <w:rPr>
                <w:rFonts w:eastAsia="Droid Sans Fallback"/>
                <w:kern w:val="2"/>
                <w:sz w:val="20"/>
                <w:szCs w:val="20"/>
                <w:lang w:val="uk-UA" w:bidi="hi-IN"/>
              </w:rPr>
              <w:t xml:space="preserve">Образ, маска, стереотип, репутація, статус, престиж у структурі іміджу. </w:t>
            </w:r>
          </w:p>
          <w:p w14:paraId="16427695" w14:textId="77777777" w:rsidR="0093746A"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93746A">
              <w:rPr>
                <w:rFonts w:eastAsia="Droid Sans Fallback"/>
                <w:kern w:val="2"/>
                <w:sz w:val="20"/>
                <w:szCs w:val="20"/>
                <w:lang w:val="uk-UA" w:bidi="hi-IN"/>
              </w:rPr>
              <w:t xml:space="preserve">Основні підходи до визначення поняття “імідж”. </w:t>
            </w:r>
          </w:p>
          <w:p w14:paraId="7FFD95DD" w14:textId="77777777" w:rsidR="0054554F"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93746A">
              <w:rPr>
                <w:rFonts w:eastAsia="Droid Sans Fallback"/>
                <w:kern w:val="2"/>
                <w:sz w:val="20"/>
                <w:szCs w:val="20"/>
                <w:lang w:val="uk-UA" w:bidi="hi-IN"/>
              </w:rPr>
              <w:t xml:space="preserve">Співвідношення понять імідж, образ, ідеал, маска, стереотип, репутація, статус, престиж. </w:t>
            </w:r>
          </w:p>
          <w:p w14:paraId="6DF31846" w14:textId="77777777" w:rsidR="0054554F"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93746A">
              <w:rPr>
                <w:rFonts w:eastAsia="Droid Sans Fallback"/>
                <w:kern w:val="2"/>
                <w:sz w:val="20"/>
                <w:szCs w:val="20"/>
                <w:lang w:val="uk-UA" w:bidi="hi-IN"/>
              </w:rPr>
              <w:t>Види іміджів. Біологічний, комунікативний, соціальний, міфологічний, професійний та контекстний компоненти іміджу.</w:t>
            </w:r>
          </w:p>
          <w:p w14:paraId="2030E34C" w14:textId="77777777" w:rsidR="0054554F"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54554F">
              <w:rPr>
                <w:rFonts w:eastAsia="Droid Sans Fallback"/>
                <w:kern w:val="2"/>
                <w:sz w:val="20"/>
                <w:szCs w:val="20"/>
                <w:lang w:val="uk-UA" w:bidi="hi-IN"/>
              </w:rPr>
              <w:t xml:space="preserve">Формування іміджу як створення соціальної реальності у людській свідомості. </w:t>
            </w:r>
          </w:p>
          <w:p w14:paraId="4524A645" w14:textId="77777777" w:rsidR="0054554F"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54554F">
              <w:rPr>
                <w:rFonts w:eastAsia="Droid Sans Fallback"/>
                <w:kern w:val="2"/>
                <w:sz w:val="20"/>
                <w:szCs w:val="20"/>
                <w:lang w:val="uk-UA" w:bidi="hi-IN"/>
              </w:rPr>
              <w:t xml:space="preserve">Перцептивна комунікація. </w:t>
            </w:r>
          </w:p>
          <w:p w14:paraId="17B12934" w14:textId="77777777" w:rsidR="0054554F"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54554F">
              <w:rPr>
                <w:rFonts w:eastAsia="Droid Sans Fallback"/>
                <w:kern w:val="2"/>
                <w:sz w:val="20"/>
                <w:szCs w:val="20"/>
                <w:lang w:val="uk-UA" w:bidi="hi-IN"/>
              </w:rPr>
              <w:t xml:space="preserve">Соціальні стереотипи й аттітюди (установки) у процесі іміджування. </w:t>
            </w:r>
          </w:p>
          <w:p w14:paraId="65E03E9C" w14:textId="77777777" w:rsidR="0054554F"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54554F">
              <w:rPr>
                <w:rFonts w:eastAsia="Droid Sans Fallback"/>
                <w:kern w:val="2"/>
                <w:sz w:val="20"/>
                <w:szCs w:val="20"/>
                <w:lang w:val="uk-UA" w:bidi="hi-IN"/>
              </w:rPr>
              <w:t>Соціально-психологічні феномени трансляції й сприйняття іміджу: інтуїція, хіндсайт, соціальні очікування, фундаментальна помилка атрибуції, установка, переконання, оцінка.</w:t>
            </w:r>
          </w:p>
          <w:p w14:paraId="26CD1B78" w14:textId="77777777" w:rsidR="0054554F"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54554F">
              <w:rPr>
                <w:rFonts w:eastAsia="Droid Sans Fallback"/>
                <w:kern w:val="2"/>
                <w:sz w:val="20"/>
                <w:szCs w:val="20"/>
                <w:lang w:val="uk-UA" w:bidi="hi-IN"/>
              </w:rPr>
              <w:t xml:space="preserve">Психологія впливу та іміджування. </w:t>
            </w:r>
          </w:p>
          <w:p w14:paraId="1C0EFA8B" w14:textId="77777777" w:rsidR="0054554F"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54554F">
              <w:rPr>
                <w:rFonts w:eastAsia="Droid Sans Fallback"/>
                <w:kern w:val="2"/>
                <w:sz w:val="20"/>
                <w:szCs w:val="20"/>
                <w:lang w:val="uk-UA" w:bidi="hi-IN"/>
              </w:rPr>
              <w:t>Соціально-психологічний інструментарій іміджування та його вплив на аудиторію:</w:t>
            </w:r>
          </w:p>
          <w:p w14:paraId="11676176" w14:textId="77777777" w:rsidR="0054554F"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54554F">
              <w:rPr>
                <w:rFonts w:eastAsia="Droid Sans Fallback"/>
                <w:kern w:val="2"/>
                <w:sz w:val="20"/>
                <w:szCs w:val="20"/>
                <w:lang w:val="uk-UA" w:bidi="hi-IN"/>
              </w:rPr>
              <w:t xml:space="preserve">Позиціювання, маніпулювання, міфологізація як основні інструменти впливу на аудиторію. </w:t>
            </w:r>
          </w:p>
          <w:p w14:paraId="55D0899C" w14:textId="77777777" w:rsidR="0054554F"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54554F">
              <w:rPr>
                <w:rFonts w:eastAsia="Droid Sans Fallback"/>
                <w:kern w:val="2"/>
                <w:sz w:val="20"/>
                <w:szCs w:val="20"/>
                <w:lang w:val="uk-UA" w:bidi="hi-IN"/>
              </w:rPr>
              <w:t xml:space="preserve">Емоціоналізація, вербалізація, візуалізація як основні прийоми іміджування. </w:t>
            </w:r>
          </w:p>
          <w:p w14:paraId="13F4A1AA" w14:textId="77777777" w:rsidR="0054554F"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54554F">
              <w:rPr>
                <w:rFonts w:eastAsia="Droid Sans Fallback"/>
                <w:kern w:val="2"/>
                <w:sz w:val="20"/>
                <w:szCs w:val="20"/>
                <w:lang w:val="uk-UA" w:bidi="hi-IN"/>
              </w:rPr>
              <w:t xml:space="preserve">Деталізація та </w:t>
            </w:r>
            <w:r w:rsidRPr="0054554F">
              <w:rPr>
                <w:rFonts w:eastAsia="Droid Sans Fallback"/>
                <w:kern w:val="2"/>
                <w:sz w:val="20"/>
                <w:szCs w:val="20"/>
                <w:lang w:val="uk-UA" w:bidi="hi-IN"/>
              </w:rPr>
              <w:lastRenderedPageBreak/>
              <w:t>метафоризація іміджу у соціальному просторі.</w:t>
            </w:r>
          </w:p>
          <w:p w14:paraId="09C4F820" w14:textId="77777777" w:rsidR="0054554F"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54554F">
              <w:rPr>
                <w:rFonts w:eastAsia="Droid Sans Fallback"/>
                <w:kern w:val="2"/>
                <w:sz w:val="20"/>
                <w:szCs w:val="20"/>
                <w:lang w:val="uk-UA" w:bidi="hi-IN"/>
              </w:rPr>
              <w:t xml:space="preserve">Нейролінгвістичне програмування у процесі створення іміджу публічної персони. </w:t>
            </w:r>
          </w:p>
          <w:p w14:paraId="45A3A13A" w14:textId="77777777" w:rsidR="0054554F"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54554F">
              <w:rPr>
                <w:rFonts w:eastAsia="Droid Sans Fallback"/>
                <w:kern w:val="2"/>
                <w:sz w:val="20"/>
                <w:szCs w:val="20"/>
                <w:lang w:val="uk-UA" w:bidi="hi-IN"/>
              </w:rPr>
              <w:t>Принципи психологічного проектування іміджу – принципи цілісності та заданості.</w:t>
            </w:r>
          </w:p>
          <w:p w14:paraId="4105CE19" w14:textId="77777777" w:rsidR="0054554F"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54554F">
              <w:rPr>
                <w:rFonts w:eastAsia="Droid Sans Fallback"/>
                <w:kern w:val="2"/>
                <w:sz w:val="20"/>
                <w:szCs w:val="20"/>
                <w:lang w:val="uk-UA" w:bidi="hi-IN"/>
              </w:rPr>
              <w:t>Зовнішність як біологічний компонент іміджу.</w:t>
            </w:r>
          </w:p>
          <w:p w14:paraId="6FA882B0" w14:textId="77777777" w:rsidR="0054554F"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54554F">
              <w:rPr>
                <w:rFonts w:eastAsia="Droid Sans Fallback"/>
                <w:kern w:val="2"/>
                <w:sz w:val="20"/>
                <w:szCs w:val="20"/>
                <w:lang w:val="uk-UA" w:bidi="hi-IN"/>
              </w:rPr>
              <w:t xml:space="preserve"> Складові зовнішності людини. </w:t>
            </w:r>
          </w:p>
          <w:p w14:paraId="1EC73BDD" w14:textId="77777777" w:rsidR="0054554F"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54554F">
              <w:rPr>
                <w:rFonts w:eastAsia="Droid Sans Fallback"/>
                <w:kern w:val="2"/>
                <w:sz w:val="20"/>
                <w:szCs w:val="20"/>
                <w:lang w:val="uk-UA" w:bidi="hi-IN"/>
              </w:rPr>
              <w:t>Біологічні та соціальні ознаки особистості як першоджерела формування іміджу та стилю.</w:t>
            </w:r>
          </w:p>
          <w:p w14:paraId="0EA600F2" w14:textId="77777777" w:rsidR="0054554F"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54554F">
              <w:rPr>
                <w:rFonts w:eastAsia="Droid Sans Fallback"/>
                <w:kern w:val="2"/>
                <w:sz w:val="20"/>
                <w:szCs w:val="20"/>
                <w:lang w:val="uk-UA" w:bidi="hi-IN"/>
              </w:rPr>
              <w:t xml:space="preserve">Мода й краса як чинники формування біологічного компоненту іміджу. </w:t>
            </w:r>
          </w:p>
          <w:p w14:paraId="4F1F066A" w14:textId="77777777" w:rsidR="0054554F"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54554F">
              <w:rPr>
                <w:rFonts w:eastAsia="Droid Sans Fallback"/>
                <w:kern w:val="2"/>
                <w:sz w:val="20"/>
                <w:szCs w:val="20"/>
                <w:lang w:val="uk-UA" w:bidi="hi-IN"/>
              </w:rPr>
              <w:t xml:space="preserve">Габітарний імідж особистості: технології створення. </w:t>
            </w:r>
          </w:p>
          <w:p w14:paraId="019656B9" w14:textId="77777777" w:rsidR="0054554F"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54554F">
              <w:rPr>
                <w:rFonts w:eastAsia="Droid Sans Fallback"/>
                <w:kern w:val="2"/>
                <w:sz w:val="20"/>
                <w:szCs w:val="20"/>
                <w:lang w:val="uk-UA" w:bidi="hi-IN"/>
              </w:rPr>
              <w:t>Основи кольоропсихології. Типи кольорової поведінки (концепція М. Люшера).</w:t>
            </w:r>
          </w:p>
          <w:p w14:paraId="5ECD741A" w14:textId="77777777" w:rsidR="0054554F"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54554F">
              <w:rPr>
                <w:rFonts w:eastAsia="Droid Sans Fallback"/>
                <w:kern w:val="2"/>
                <w:sz w:val="20"/>
                <w:szCs w:val="20"/>
                <w:lang w:val="uk-UA" w:bidi="hi-IN"/>
              </w:rPr>
              <w:t xml:space="preserve">Типологія кольорового іміджу людини К. Джексон: весна, літо, зима, осінь. </w:t>
            </w:r>
          </w:p>
          <w:p w14:paraId="16643A3B" w14:textId="77777777" w:rsidR="0054554F"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54554F">
              <w:rPr>
                <w:rFonts w:eastAsia="Droid Sans Fallback"/>
                <w:kern w:val="2"/>
                <w:sz w:val="20"/>
                <w:szCs w:val="20"/>
                <w:lang w:val="uk-UA" w:bidi="hi-IN"/>
              </w:rPr>
              <w:t xml:space="preserve">Роль одягу та костюму у презентації іміджу людини. </w:t>
            </w:r>
          </w:p>
          <w:p w14:paraId="7D223266" w14:textId="77777777" w:rsidR="0054554F"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54554F">
              <w:rPr>
                <w:rFonts w:eastAsia="Droid Sans Fallback"/>
                <w:kern w:val="2"/>
                <w:sz w:val="20"/>
                <w:szCs w:val="20"/>
                <w:lang w:val="uk-UA" w:bidi="hi-IN"/>
              </w:rPr>
              <w:t xml:space="preserve">Стратегії самопрезентації в одязі.  </w:t>
            </w:r>
          </w:p>
          <w:p w14:paraId="7612E468" w14:textId="77777777" w:rsidR="0054554F"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54554F">
              <w:rPr>
                <w:rFonts w:eastAsia="Droid Sans Fallback"/>
                <w:kern w:val="2"/>
                <w:sz w:val="20"/>
                <w:szCs w:val="20"/>
                <w:lang w:val="uk-UA" w:bidi="hi-IN"/>
              </w:rPr>
              <w:t>Вибір стилю одягу. Різновиди стилів.</w:t>
            </w:r>
          </w:p>
          <w:p w14:paraId="633CB9E8" w14:textId="23F48158" w:rsidR="00023B44" w:rsidRPr="0054554F" w:rsidRDefault="0093746A" w:rsidP="0054554F">
            <w:pPr>
              <w:pStyle w:val="a8"/>
              <w:widowControl w:val="0"/>
              <w:numPr>
                <w:ilvl w:val="0"/>
                <w:numId w:val="9"/>
              </w:numPr>
              <w:tabs>
                <w:tab w:val="left" w:pos="206"/>
              </w:tabs>
              <w:suppressAutoHyphens/>
              <w:autoSpaceDE w:val="0"/>
              <w:autoSpaceDN w:val="0"/>
              <w:spacing w:after="0" w:line="240" w:lineRule="auto"/>
              <w:ind w:left="64" w:firstLine="0"/>
              <w:rPr>
                <w:rFonts w:eastAsia="Droid Sans Fallback"/>
                <w:kern w:val="2"/>
                <w:sz w:val="20"/>
                <w:szCs w:val="20"/>
                <w:lang w:val="uk-UA" w:bidi="hi-IN"/>
              </w:rPr>
            </w:pPr>
            <w:r w:rsidRPr="0054554F">
              <w:rPr>
                <w:rFonts w:eastAsia="Droid Sans Fallback"/>
                <w:kern w:val="2"/>
                <w:sz w:val="20"/>
                <w:szCs w:val="20"/>
                <w:lang w:val="uk-UA" w:bidi="hi-IN"/>
              </w:rPr>
              <w:t xml:space="preserve"> Вибір манери вбрання за критеріями: ставлення до моди та традицій, демонстративні мотиви вибору одягу, потреби у виборі одягу, кількість одягу, параметри конституції людини.</w:t>
            </w:r>
          </w:p>
        </w:tc>
        <w:tc>
          <w:tcPr>
            <w:tcW w:w="1843" w:type="dxa"/>
            <w:tcBorders>
              <w:top w:val="single" w:sz="4" w:space="0" w:color="auto"/>
              <w:left w:val="single" w:sz="4" w:space="0" w:color="auto"/>
              <w:bottom w:val="single" w:sz="4" w:space="0" w:color="auto"/>
              <w:right w:val="single" w:sz="4" w:space="0" w:color="auto"/>
            </w:tcBorders>
          </w:tcPr>
          <w:p w14:paraId="2BB4E9AD" w14:textId="77777777" w:rsidR="00023B44" w:rsidRPr="00023B44" w:rsidRDefault="00023B44" w:rsidP="00023B44">
            <w:pPr>
              <w:suppressAutoHyphens/>
              <w:spacing w:after="0" w:line="240" w:lineRule="auto"/>
              <w:jc w:val="both"/>
              <w:rPr>
                <w:rFonts w:ascii="Times New Roman" w:eastAsia="Calibri" w:hAnsi="Times New Roman" w:cs="Times New Roman"/>
                <w:sz w:val="20"/>
                <w:szCs w:val="20"/>
                <w:lang w:val="uk-UA" w:eastAsia="ar-SA"/>
              </w:rPr>
            </w:pPr>
            <w:r w:rsidRPr="00023B44">
              <w:rPr>
                <w:rFonts w:ascii="Times New Roman" w:eastAsia="Calibri" w:hAnsi="Times New Roman" w:cs="Times New Roman"/>
                <w:sz w:val="20"/>
                <w:szCs w:val="20"/>
                <w:lang w:val="uk-UA" w:eastAsia="ar-SA"/>
              </w:rPr>
              <w:lastRenderedPageBreak/>
              <w:t xml:space="preserve">Під час екзамену викладачка буде дотримуватися таких критеріїв оцінювання усної відповіді: демонстрування студентом знання теоретичних основ масових комунікацій; знань цілісність, систематичність, логічна послідовність викладу матеріалу; </w:t>
            </w:r>
          </w:p>
          <w:p w14:paraId="56755701" w14:textId="77777777" w:rsidR="00023B44" w:rsidRPr="00023B44" w:rsidRDefault="00023B44" w:rsidP="00023B44">
            <w:pPr>
              <w:suppressAutoHyphens/>
              <w:spacing w:after="0" w:line="240" w:lineRule="auto"/>
              <w:jc w:val="both"/>
              <w:rPr>
                <w:rFonts w:ascii="Times New Roman" w:eastAsia="Calibri" w:hAnsi="Times New Roman" w:cs="Times New Roman"/>
                <w:sz w:val="20"/>
                <w:szCs w:val="20"/>
                <w:lang w:val="uk-UA" w:eastAsia="ar-SA"/>
              </w:rPr>
            </w:pPr>
            <w:r w:rsidRPr="00023B44">
              <w:rPr>
                <w:rFonts w:ascii="Times New Roman" w:eastAsia="Calibri" w:hAnsi="Times New Roman" w:cs="Times New Roman"/>
                <w:sz w:val="20"/>
                <w:szCs w:val="20"/>
                <w:lang w:val="uk-UA" w:eastAsia="ar-SA"/>
              </w:rPr>
              <w:t xml:space="preserve">повнота розкриття питання; уміння </w:t>
            </w:r>
            <w:r w:rsidRPr="00023B44">
              <w:rPr>
                <w:rFonts w:ascii="Times New Roman" w:eastAsia="Calibri" w:hAnsi="Times New Roman" w:cs="Times New Roman"/>
                <w:sz w:val="20"/>
                <w:szCs w:val="20"/>
                <w:lang w:val="uk-UA" w:eastAsia="ar-SA"/>
              </w:rPr>
              <w:lastRenderedPageBreak/>
              <w:t>формулювати власне ставлення до проблеми, робити аргументовані висновки; опрацювання сучасних наукових інформаційних джерел.</w:t>
            </w:r>
          </w:p>
          <w:p w14:paraId="6E97B44D" w14:textId="5475FD05" w:rsidR="00023B44" w:rsidRPr="00023B44" w:rsidRDefault="00023B44" w:rsidP="00023B44">
            <w:pPr>
              <w:widowControl w:val="0"/>
              <w:suppressAutoHyphens/>
              <w:autoSpaceDE w:val="0"/>
              <w:autoSpaceDN w:val="0"/>
              <w:spacing w:after="0" w:line="240" w:lineRule="auto"/>
              <w:jc w:val="both"/>
              <w:rPr>
                <w:rFonts w:ascii="Times New Roman" w:eastAsia="Times New Roman" w:hAnsi="Times New Roman" w:cs="Times New Roman"/>
                <w:sz w:val="20"/>
                <w:szCs w:val="20"/>
                <w:lang w:val="uk-UA" w:eastAsia="ar-SA"/>
              </w:rPr>
            </w:pPr>
            <w:r w:rsidRPr="00023B44">
              <w:rPr>
                <w:rFonts w:ascii="Times New Roman" w:eastAsia="Times New Roman" w:hAnsi="Times New Roman" w:cs="Times New Roman"/>
                <w:sz w:val="20"/>
                <w:szCs w:val="20"/>
                <w:lang w:val="uk-UA" w:eastAsia="ar-SA"/>
              </w:rPr>
              <w:t>Критерії оцінювання розміщено на платформі Moodlе:</w:t>
            </w:r>
            <w:r w:rsidR="00C143E4">
              <w:t xml:space="preserve"> </w:t>
            </w:r>
            <w:r w:rsidR="00C143E4" w:rsidRPr="00C143E4">
              <w:rPr>
                <w:rFonts w:ascii="Times New Roman" w:eastAsia="Times New Roman" w:hAnsi="Times New Roman" w:cs="Times New Roman"/>
                <w:sz w:val="20"/>
                <w:szCs w:val="20"/>
                <w:lang w:val="uk-UA" w:eastAsia="ar-SA"/>
              </w:rPr>
              <w:t>https://moodle.znu.edu.ua/course/view.php?id=15212</w:t>
            </w:r>
            <w:r w:rsidRPr="00023B44">
              <w:rPr>
                <w:rFonts w:ascii="Times New Roman" w:eastAsia="Times New Roman" w:hAnsi="Times New Roman" w:cs="Times New Roman"/>
                <w:sz w:val="20"/>
                <w:szCs w:val="20"/>
                <w:lang w:val="uk-UA" w:eastAsia="ar-SA"/>
              </w:rPr>
              <w:t xml:space="preserve"> </w:t>
            </w:r>
          </w:p>
          <w:p w14:paraId="4CECE03D" w14:textId="77777777" w:rsidR="00023B44" w:rsidRPr="00023B44" w:rsidRDefault="00023B44" w:rsidP="00023B44">
            <w:pPr>
              <w:widowControl w:val="0"/>
              <w:suppressAutoHyphens/>
              <w:autoSpaceDE w:val="0"/>
              <w:autoSpaceDN w:val="0"/>
              <w:spacing w:after="0" w:line="240" w:lineRule="auto"/>
              <w:jc w:val="both"/>
              <w:rPr>
                <w:rFonts w:ascii="Times New Roman" w:eastAsia="Droid Sans Fallback" w:hAnsi="Times New Roman" w:cs="Times New Roman"/>
                <w:b/>
                <w:kern w:val="2"/>
                <w:sz w:val="20"/>
                <w:szCs w:val="20"/>
                <w:lang w:val="uk-UA" w:bidi="hi-IN"/>
              </w:rPr>
            </w:pPr>
          </w:p>
        </w:tc>
        <w:tc>
          <w:tcPr>
            <w:tcW w:w="1105" w:type="dxa"/>
            <w:tcBorders>
              <w:top w:val="single" w:sz="4" w:space="0" w:color="auto"/>
              <w:left w:val="single" w:sz="4" w:space="0" w:color="auto"/>
              <w:bottom w:val="single" w:sz="4" w:space="0" w:color="auto"/>
              <w:right w:val="single" w:sz="4" w:space="0" w:color="auto"/>
            </w:tcBorders>
            <w:hideMark/>
          </w:tcPr>
          <w:p w14:paraId="36635E26" w14:textId="77777777" w:rsidR="00023B44" w:rsidRPr="00023B44"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b/>
                <w:kern w:val="2"/>
                <w:sz w:val="20"/>
                <w:szCs w:val="20"/>
                <w:lang w:val="uk-UA" w:bidi="hi-IN"/>
              </w:rPr>
            </w:pPr>
            <w:r w:rsidRPr="00023B44">
              <w:rPr>
                <w:rFonts w:ascii="Times New Roman" w:eastAsia="Droid Sans Fallback" w:hAnsi="Times New Roman" w:cs="Times New Roman"/>
                <w:b/>
                <w:kern w:val="2"/>
                <w:sz w:val="20"/>
                <w:szCs w:val="20"/>
                <w:lang w:val="uk-UA" w:bidi="hi-IN"/>
              </w:rPr>
              <w:lastRenderedPageBreak/>
              <w:t>20</w:t>
            </w:r>
          </w:p>
        </w:tc>
      </w:tr>
      <w:tr w:rsidR="00023B44" w:rsidRPr="00023B44" w14:paraId="1C058ADA" w14:textId="77777777" w:rsidTr="00AC593B">
        <w:trPr>
          <w:trHeight w:val="565"/>
        </w:trPr>
        <w:tc>
          <w:tcPr>
            <w:tcW w:w="1384" w:type="dxa"/>
            <w:tcBorders>
              <w:top w:val="single" w:sz="4" w:space="0" w:color="auto"/>
              <w:left w:val="single" w:sz="4" w:space="0" w:color="auto"/>
              <w:bottom w:val="single" w:sz="4" w:space="0" w:color="auto"/>
              <w:right w:val="single" w:sz="4" w:space="0" w:color="auto"/>
            </w:tcBorders>
            <w:vAlign w:val="center"/>
            <w:hideMark/>
          </w:tcPr>
          <w:p w14:paraId="64CC2EA7" w14:textId="77777777" w:rsidR="00023B44" w:rsidRPr="00023B44" w:rsidRDefault="00023B44" w:rsidP="00023B44">
            <w:pPr>
              <w:widowControl w:val="0"/>
              <w:spacing w:after="0" w:line="240" w:lineRule="auto"/>
              <w:rPr>
                <w:rFonts w:ascii="Times New Roman" w:eastAsia="Droid Sans Fallback" w:hAnsi="Times New Roman" w:cs="Times New Roman"/>
                <w:b/>
                <w:kern w:val="2"/>
                <w:sz w:val="20"/>
                <w:szCs w:val="20"/>
                <w:lang w:val="uk-UA" w:bidi="hi-IN"/>
              </w:rPr>
            </w:pPr>
          </w:p>
        </w:tc>
        <w:tc>
          <w:tcPr>
            <w:tcW w:w="2580" w:type="dxa"/>
            <w:tcBorders>
              <w:top w:val="single" w:sz="4" w:space="0" w:color="auto"/>
              <w:left w:val="single" w:sz="4" w:space="0" w:color="auto"/>
              <w:bottom w:val="single" w:sz="4" w:space="0" w:color="auto"/>
              <w:right w:val="single" w:sz="4" w:space="0" w:color="auto"/>
            </w:tcBorders>
            <w:hideMark/>
          </w:tcPr>
          <w:p w14:paraId="0826B202" w14:textId="77777777" w:rsidR="00023B44" w:rsidRPr="00023B44" w:rsidRDefault="00023B44" w:rsidP="00023B44">
            <w:pPr>
              <w:widowControl w:val="0"/>
              <w:suppressAutoHyphens/>
              <w:autoSpaceDE w:val="0"/>
              <w:autoSpaceDN w:val="0"/>
              <w:spacing w:after="0" w:line="240" w:lineRule="auto"/>
              <w:rPr>
                <w:rFonts w:ascii="Times New Roman" w:eastAsia="Droid Sans Fallback" w:hAnsi="Times New Roman" w:cs="Times New Roman"/>
                <w:kern w:val="2"/>
                <w:sz w:val="20"/>
                <w:szCs w:val="20"/>
                <w:lang w:val="uk-UA" w:bidi="hi-IN"/>
              </w:rPr>
            </w:pPr>
            <w:r w:rsidRPr="00023B44">
              <w:rPr>
                <w:rFonts w:ascii="Times New Roman" w:eastAsia="Droid Sans Fallback" w:hAnsi="Times New Roman" w:cs="Times New Roman"/>
                <w:kern w:val="2"/>
                <w:sz w:val="20"/>
                <w:szCs w:val="20"/>
                <w:lang w:val="uk-UA" w:eastAsia="zh-CN" w:bidi="hi-IN"/>
              </w:rPr>
              <w:t xml:space="preserve">Практичне завдання: проєктна робота </w:t>
            </w:r>
          </w:p>
        </w:tc>
        <w:tc>
          <w:tcPr>
            <w:tcW w:w="2835" w:type="dxa"/>
            <w:tcBorders>
              <w:top w:val="single" w:sz="4" w:space="0" w:color="auto"/>
              <w:left w:val="single" w:sz="4" w:space="0" w:color="auto"/>
              <w:bottom w:val="single" w:sz="4" w:space="0" w:color="auto"/>
              <w:right w:val="single" w:sz="4" w:space="0" w:color="auto"/>
            </w:tcBorders>
          </w:tcPr>
          <w:p w14:paraId="4F87BB6F" w14:textId="5FC0A1B6" w:rsidR="00023B44" w:rsidRPr="00023B44" w:rsidRDefault="006E3C59" w:rsidP="00023B44">
            <w:pPr>
              <w:widowControl w:val="0"/>
              <w:suppressAutoHyphens/>
              <w:autoSpaceDE w:val="0"/>
              <w:autoSpaceDN w:val="0"/>
              <w:spacing w:after="0" w:line="240" w:lineRule="auto"/>
              <w:rPr>
                <w:rFonts w:ascii="Times New Roman" w:eastAsia="Droid Sans Fallback" w:hAnsi="Times New Roman" w:cs="Times New Roman"/>
                <w:kern w:val="2"/>
                <w:sz w:val="20"/>
                <w:szCs w:val="20"/>
                <w:lang w:val="uk-UA" w:bidi="hi-IN"/>
              </w:rPr>
            </w:pPr>
            <w:r>
              <w:rPr>
                <w:rFonts w:ascii="Times New Roman" w:eastAsia="Droid Sans Fallback" w:hAnsi="Times New Roman" w:cs="Times New Roman"/>
                <w:kern w:val="2"/>
                <w:sz w:val="20"/>
                <w:szCs w:val="20"/>
                <w:lang w:val="uk-UA" w:bidi="hi-IN"/>
              </w:rPr>
              <w:t xml:space="preserve">У процесі вивчення курсу студенту пропонується до кожної теми виконання творчих робіт, які він/вона оформлює у портфоліо (методика, яка передбачає створення теки робіт </w:t>
            </w:r>
            <w:r w:rsidRPr="006E3C59">
              <w:rPr>
                <w:rFonts w:ascii="Times New Roman" w:eastAsia="Droid Sans Fallback" w:hAnsi="Times New Roman" w:cs="Times New Roman"/>
                <w:kern w:val="2"/>
                <w:sz w:val="20"/>
                <w:szCs w:val="20"/>
                <w:lang w:val="uk-UA" w:bidi="hi-IN"/>
              </w:rPr>
              <w:t>як компонента</w:t>
            </w:r>
            <w:r>
              <w:rPr>
                <w:rFonts w:ascii="Times New Roman" w:eastAsia="Droid Sans Fallback" w:hAnsi="Times New Roman" w:cs="Times New Roman"/>
                <w:kern w:val="2"/>
                <w:sz w:val="20"/>
                <w:szCs w:val="20"/>
                <w:lang w:val="uk-UA" w:bidi="hi-IN"/>
              </w:rPr>
              <w:t xml:space="preserve"> освітньої діяльності студента за безпосереднім супроводом викладача)</w:t>
            </w:r>
          </w:p>
        </w:tc>
        <w:tc>
          <w:tcPr>
            <w:tcW w:w="1843" w:type="dxa"/>
            <w:tcBorders>
              <w:top w:val="single" w:sz="4" w:space="0" w:color="auto"/>
              <w:left w:val="single" w:sz="4" w:space="0" w:color="auto"/>
              <w:bottom w:val="single" w:sz="4" w:space="0" w:color="auto"/>
              <w:right w:val="single" w:sz="4" w:space="0" w:color="auto"/>
            </w:tcBorders>
          </w:tcPr>
          <w:p w14:paraId="252E80D2" w14:textId="77777777" w:rsidR="00023B44" w:rsidRPr="00023B44" w:rsidRDefault="00023B44" w:rsidP="00023B44">
            <w:pPr>
              <w:spacing w:after="0" w:line="240" w:lineRule="auto"/>
              <w:jc w:val="both"/>
              <w:rPr>
                <w:rFonts w:ascii="Times New Roman" w:eastAsia="MS Mincho" w:hAnsi="Times New Roman" w:cs="Times New Roman"/>
                <w:iCs/>
                <w:color w:val="000000"/>
                <w:sz w:val="20"/>
                <w:szCs w:val="20"/>
                <w:lang w:val="uk-UA"/>
              </w:rPr>
            </w:pPr>
            <w:r w:rsidRPr="00023B44">
              <w:rPr>
                <w:rFonts w:ascii="Times New Roman" w:eastAsia="MS Mincho" w:hAnsi="Times New Roman" w:cs="Times New Roman"/>
                <w:sz w:val="20"/>
                <w:szCs w:val="20"/>
                <w:lang w:val="uk-UA"/>
              </w:rPr>
              <w:t>Максимальна кількість балів</w:t>
            </w:r>
            <w:r w:rsidRPr="00023B44">
              <w:rPr>
                <w:rFonts w:ascii="Times New Roman" w:eastAsia="MS Mincho" w:hAnsi="Times New Roman" w:cs="Times New Roman"/>
                <w:b/>
                <w:sz w:val="20"/>
                <w:szCs w:val="20"/>
                <w:lang w:val="uk-UA"/>
              </w:rPr>
              <w:t xml:space="preserve"> – </w:t>
            </w:r>
            <w:r w:rsidRPr="00023B44">
              <w:rPr>
                <w:rFonts w:ascii="Times New Roman" w:eastAsia="MS Mincho" w:hAnsi="Times New Roman" w:cs="Times New Roman"/>
                <w:sz w:val="20"/>
                <w:szCs w:val="20"/>
                <w:lang w:val="uk-UA"/>
              </w:rPr>
              <w:t xml:space="preserve">20 здобувається студентами за умови дотримання алгоритму реалізації проєкту. Зниження загального балу відбувається за наявності </w:t>
            </w:r>
            <w:r w:rsidRPr="00023B44">
              <w:rPr>
                <w:rFonts w:ascii="Times New Roman" w:eastAsia="MS Mincho" w:hAnsi="Times New Roman" w:cs="Times New Roman"/>
                <w:sz w:val="20"/>
                <w:szCs w:val="20"/>
                <w:lang w:val="uk-UA"/>
              </w:rPr>
              <w:lastRenderedPageBreak/>
              <w:t>концептуальних помилок задуму проєкту, непрофесійного володіння українською мовою.</w:t>
            </w:r>
          </w:p>
          <w:p w14:paraId="0410B68F" w14:textId="3CA843B1" w:rsidR="00023B44" w:rsidRPr="00023B44" w:rsidRDefault="00023B44" w:rsidP="00023B44">
            <w:pPr>
              <w:spacing w:after="0" w:line="240" w:lineRule="auto"/>
              <w:jc w:val="both"/>
              <w:rPr>
                <w:rFonts w:ascii="Times New Roman" w:eastAsia="MS Mincho" w:hAnsi="Times New Roman" w:cs="Times New Roman"/>
                <w:bCs/>
                <w:iCs/>
                <w:color w:val="000000"/>
                <w:sz w:val="20"/>
                <w:szCs w:val="20"/>
                <w:lang w:val="uk-UA"/>
              </w:rPr>
            </w:pPr>
            <w:r w:rsidRPr="00023B44">
              <w:rPr>
                <w:rFonts w:ascii="Times New Roman" w:eastAsia="MS Mincho" w:hAnsi="Times New Roman" w:cs="Times New Roman"/>
                <w:bCs/>
                <w:iCs/>
                <w:color w:val="000000"/>
                <w:sz w:val="20"/>
                <w:szCs w:val="20"/>
                <w:lang w:val="uk-UA"/>
              </w:rPr>
              <w:t>Більш детальну інформацію та зразки проєктів попередніх років можна знайти за посиланням:</w:t>
            </w:r>
            <w:r w:rsidR="00C143E4">
              <w:t xml:space="preserve"> </w:t>
            </w:r>
            <w:r w:rsidR="00C143E4" w:rsidRPr="00C143E4">
              <w:rPr>
                <w:rFonts w:ascii="Times New Roman" w:eastAsia="MS Mincho" w:hAnsi="Times New Roman" w:cs="Times New Roman"/>
                <w:bCs/>
                <w:iCs/>
                <w:color w:val="000000"/>
                <w:sz w:val="20"/>
                <w:szCs w:val="20"/>
                <w:lang w:val="uk-UA"/>
              </w:rPr>
              <w:t>https://moodle.znu.edu.ua/course/view.php?id=15212</w:t>
            </w:r>
            <w:r w:rsidRPr="00023B44">
              <w:rPr>
                <w:rFonts w:ascii="Times New Roman" w:eastAsia="MS Mincho" w:hAnsi="Times New Roman" w:cs="Times New Roman"/>
                <w:bCs/>
                <w:iCs/>
                <w:color w:val="000000"/>
                <w:sz w:val="20"/>
                <w:szCs w:val="20"/>
                <w:lang w:val="uk-UA"/>
              </w:rPr>
              <w:t xml:space="preserve"> </w:t>
            </w:r>
          </w:p>
          <w:p w14:paraId="10383D41" w14:textId="77777777" w:rsidR="00023B44" w:rsidRPr="00023B44" w:rsidRDefault="00023B44" w:rsidP="00023B44">
            <w:pPr>
              <w:spacing w:after="0" w:line="240" w:lineRule="auto"/>
              <w:jc w:val="both"/>
              <w:rPr>
                <w:rFonts w:ascii="Times New Roman" w:eastAsia="MS Mincho" w:hAnsi="Times New Roman" w:cs="Times New Roman"/>
                <w:bCs/>
                <w:iCs/>
                <w:color w:val="000000"/>
                <w:lang w:val="uk-UA"/>
              </w:rPr>
            </w:pPr>
          </w:p>
          <w:p w14:paraId="5892AE05" w14:textId="77777777" w:rsidR="00023B44" w:rsidRPr="00023B44"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b/>
                <w:kern w:val="2"/>
                <w:sz w:val="20"/>
                <w:szCs w:val="20"/>
                <w:lang w:val="uk-UA" w:bidi="hi-IN"/>
              </w:rPr>
            </w:pPr>
          </w:p>
        </w:tc>
        <w:tc>
          <w:tcPr>
            <w:tcW w:w="1105" w:type="dxa"/>
            <w:tcBorders>
              <w:top w:val="single" w:sz="4" w:space="0" w:color="auto"/>
              <w:left w:val="single" w:sz="4" w:space="0" w:color="auto"/>
              <w:bottom w:val="single" w:sz="4" w:space="0" w:color="auto"/>
              <w:right w:val="single" w:sz="4" w:space="0" w:color="auto"/>
            </w:tcBorders>
            <w:hideMark/>
          </w:tcPr>
          <w:p w14:paraId="0E2AD3A1" w14:textId="77777777" w:rsidR="00023B44" w:rsidRPr="00023B44"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b/>
                <w:kern w:val="2"/>
                <w:sz w:val="20"/>
                <w:szCs w:val="20"/>
                <w:lang w:val="uk-UA" w:bidi="hi-IN"/>
              </w:rPr>
            </w:pPr>
            <w:r w:rsidRPr="00023B44">
              <w:rPr>
                <w:rFonts w:ascii="Times New Roman" w:eastAsia="Droid Sans Fallback" w:hAnsi="Times New Roman" w:cs="Times New Roman"/>
                <w:b/>
                <w:kern w:val="2"/>
                <w:sz w:val="20"/>
                <w:szCs w:val="20"/>
                <w:lang w:val="uk-UA" w:bidi="hi-IN"/>
              </w:rPr>
              <w:lastRenderedPageBreak/>
              <w:t>20</w:t>
            </w:r>
          </w:p>
        </w:tc>
      </w:tr>
      <w:tr w:rsidR="00023B44" w:rsidRPr="00023B44" w14:paraId="0AD0B05E" w14:textId="77777777" w:rsidTr="00AC593B">
        <w:tc>
          <w:tcPr>
            <w:tcW w:w="1384" w:type="dxa"/>
            <w:tcBorders>
              <w:top w:val="single" w:sz="4" w:space="0" w:color="auto"/>
              <w:left w:val="single" w:sz="4" w:space="0" w:color="auto"/>
              <w:bottom w:val="single" w:sz="4" w:space="0" w:color="auto"/>
              <w:right w:val="single" w:sz="4" w:space="0" w:color="auto"/>
            </w:tcBorders>
            <w:hideMark/>
          </w:tcPr>
          <w:p w14:paraId="1BAC8BFD" w14:textId="77777777" w:rsidR="00023B44" w:rsidRPr="00023B44"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b/>
                <w:kern w:val="2"/>
                <w:sz w:val="20"/>
                <w:szCs w:val="20"/>
                <w:lang w:val="uk-UA" w:eastAsia="zh-CN" w:bidi="hi-IN"/>
              </w:rPr>
            </w:pPr>
            <w:r w:rsidRPr="00023B44">
              <w:rPr>
                <w:rFonts w:ascii="Times New Roman" w:eastAsia="Droid Sans Fallback" w:hAnsi="Times New Roman" w:cs="Times New Roman"/>
                <w:b/>
                <w:kern w:val="2"/>
                <w:sz w:val="20"/>
                <w:szCs w:val="20"/>
                <w:lang w:val="uk-UA" w:eastAsia="zh-CN" w:bidi="hi-IN"/>
              </w:rPr>
              <w:t xml:space="preserve">Усього за </w:t>
            </w:r>
          </w:p>
          <w:p w14:paraId="458324A1" w14:textId="77777777" w:rsidR="00023B44" w:rsidRPr="00023B44"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b/>
                <w:kern w:val="2"/>
                <w:sz w:val="20"/>
                <w:szCs w:val="20"/>
                <w:lang w:val="uk-UA" w:bidi="hi-IN"/>
              </w:rPr>
            </w:pPr>
            <w:r w:rsidRPr="00023B44">
              <w:rPr>
                <w:rFonts w:ascii="Times New Roman" w:eastAsia="Droid Sans Fallback" w:hAnsi="Times New Roman" w:cs="Times New Roman"/>
                <w:b/>
                <w:kern w:val="2"/>
                <w:sz w:val="20"/>
                <w:szCs w:val="20"/>
                <w:lang w:val="uk-UA" w:eastAsia="zh-CN" w:bidi="hi-IN"/>
              </w:rPr>
              <w:t>підсумковий контроль</w:t>
            </w:r>
          </w:p>
        </w:tc>
        <w:tc>
          <w:tcPr>
            <w:tcW w:w="2580" w:type="dxa"/>
            <w:tcBorders>
              <w:top w:val="single" w:sz="4" w:space="0" w:color="auto"/>
              <w:left w:val="single" w:sz="4" w:space="0" w:color="auto"/>
              <w:bottom w:val="single" w:sz="4" w:space="0" w:color="auto"/>
              <w:right w:val="single" w:sz="4" w:space="0" w:color="auto"/>
            </w:tcBorders>
            <w:hideMark/>
          </w:tcPr>
          <w:p w14:paraId="53210569" w14:textId="77777777" w:rsidR="00023B44" w:rsidRPr="00023B44"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b/>
                <w:kern w:val="2"/>
                <w:sz w:val="20"/>
                <w:szCs w:val="20"/>
                <w:lang w:val="uk-UA" w:bidi="hi-IN"/>
              </w:rPr>
            </w:pPr>
          </w:p>
        </w:tc>
        <w:tc>
          <w:tcPr>
            <w:tcW w:w="2835" w:type="dxa"/>
            <w:tcBorders>
              <w:top w:val="single" w:sz="4" w:space="0" w:color="auto"/>
              <w:left w:val="single" w:sz="4" w:space="0" w:color="auto"/>
              <w:bottom w:val="single" w:sz="4" w:space="0" w:color="auto"/>
              <w:right w:val="single" w:sz="4" w:space="0" w:color="auto"/>
            </w:tcBorders>
          </w:tcPr>
          <w:p w14:paraId="34D96D94" w14:textId="77777777" w:rsidR="00023B44" w:rsidRPr="00023B44"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b/>
                <w:kern w:val="2"/>
                <w:sz w:val="20"/>
                <w:szCs w:val="20"/>
                <w:lang w:val="uk-UA" w:bidi="hi-IN"/>
              </w:rPr>
            </w:pPr>
          </w:p>
        </w:tc>
        <w:tc>
          <w:tcPr>
            <w:tcW w:w="1843" w:type="dxa"/>
            <w:tcBorders>
              <w:top w:val="single" w:sz="4" w:space="0" w:color="auto"/>
              <w:left w:val="single" w:sz="4" w:space="0" w:color="auto"/>
              <w:bottom w:val="single" w:sz="4" w:space="0" w:color="auto"/>
              <w:right w:val="single" w:sz="4" w:space="0" w:color="auto"/>
            </w:tcBorders>
          </w:tcPr>
          <w:p w14:paraId="144D97D7" w14:textId="77777777" w:rsidR="00023B44" w:rsidRPr="00023B44"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b/>
                <w:kern w:val="2"/>
                <w:sz w:val="20"/>
                <w:szCs w:val="20"/>
                <w:lang w:val="uk-UA" w:bidi="hi-IN"/>
              </w:rPr>
            </w:pPr>
          </w:p>
        </w:tc>
        <w:tc>
          <w:tcPr>
            <w:tcW w:w="1105" w:type="dxa"/>
            <w:tcBorders>
              <w:top w:val="single" w:sz="4" w:space="0" w:color="auto"/>
              <w:left w:val="single" w:sz="4" w:space="0" w:color="auto"/>
              <w:bottom w:val="single" w:sz="4" w:space="0" w:color="auto"/>
              <w:right w:val="single" w:sz="4" w:space="0" w:color="auto"/>
            </w:tcBorders>
            <w:hideMark/>
          </w:tcPr>
          <w:p w14:paraId="7FC6DB1C" w14:textId="77777777" w:rsidR="00023B44" w:rsidRPr="00023B44" w:rsidRDefault="00023B44" w:rsidP="00023B44">
            <w:pPr>
              <w:widowControl w:val="0"/>
              <w:suppressAutoHyphens/>
              <w:autoSpaceDE w:val="0"/>
              <w:autoSpaceDN w:val="0"/>
              <w:spacing w:after="0" w:line="240" w:lineRule="auto"/>
              <w:jc w:val="center"/>
              <w:rPr>
                <w:rFonts w:ascii="Times New Roman" w:eastAsia="Droid Sans Fallback" w:hAnsi="Times New Roman" w:cs="Times New Roman"/>
                <w:b/>
                <w:kern w:val="2"/>
                <w:sz w:val="20"/>
                <w:szCs w:val="20"/>
                <w:lang w:val="uk-UA" w:eastAsia="zh-CN" w:bidi="hi-IN"/>
              </w:rPr>
            </w:pPr>
            <w:r w:rsidRPr="00023B44">
              <w:rPr>
                <w:rFonts w:ascii="Times New Roman" w:eastAsia="Droid Sans Fallback" w:hAnsi="Times New Roman" w:cs="Times New Roman"/>
                <w:b/>
                <w:kern w:val="2"/>
                <w:sz w:val="20"/>
                <w:szCs w:val="20"/>
                <w:lang w:val="uk-UA" w:eastAsia="zh-CN" w:bidi="hi-IN"/>
              </w:rPr>
              <w:t>40</w:t>
            </w:r>
          </w:p>
        </w:tc>
      </w:tr>
    </w:tbl>
    <w:p w14:paraId="030ACEE8" w14:textId="77777777" w:rsidR="00023B44" w:rsidRPr="00023B44" w:rsidRDefault="00023B44" w:rsidP="00023B44">
      <w:pPr>
        <w:widowControl w:val="0"/>
        <w:suppressAutoHyphens/>
        <w:spacing w:after="0" w:line="240" w:lineRule="auto"/>
        <w:jc w:val="center"/>
        <w:rPr>
          <w:rFonts w:ascii="Times New Roman" w:eastAsia="Droid Sans Fallback" w:hAnsi="Times New Roman" w:cs="Times New Roman"/>
          <w:b/>
          <w:kern w:val="2"/>
          <w:sz w:val="24"/>
          <w:szCs w:val="24"/>
          <w:lang w:val="uk-UA" w:eastAsia="zh-CN" w:bidi="hi-IN"/>
        </w:rPr>
      </w:pPr>
    </w:p>
    <w:p w14:paraId="50B05C11" w14:textId="77777777" w:rsidR="00023B44" w:rsidRPr="00023B44" w:rsidRDefault="00023B44" w:rsidP="00023B44">
      <w:pPr>
        <w:widowControl w:val="0"/>
        <w:suppressAutoHyphens/>
        <w:spacing w:after="0" w:line="240" w:lineRule="auto"/>
        <w:jc w:val="center"/>
        <w:rPr>
          <w:rFonts w:ascii="Times New Roman" w:eastAsia="Droid Sans Fallback" w:hAnsi="Times New Roman" w:cs="Times New Roman"/>
          <w:b/>
          <w:kern w:val="2"/>
          <w:sz w:val="24"/>
          <w:szCs w:val="24"/>
          <w:lang w:val="uk-UA" w:eastAsia="zh-CN" w:bidi="hi-IN"/>
        </w:rPr>
      </w:pPr>
      <w:r w:rsidRPr="00023B44">
        <w:rPr>
          <w:rFonts w:ascii="Times New Roman" w:eastAsia="Droid Sans Fallback" w:hAnsi="Times New Roman" w:cs="Times New Roman"/>
          <w:b/>
          <w:kern w:val="2"/>
          <w:sz w:val="24"/>
          <w:szCs w:val="24"/>
          <w:lang w:val="uk-UA" w:eastAsia="zh-CN" w:bidi="hi-IN"/>
        </w:rPr>
        <w:t>Шкала оцінювання ЗНУ: національна та ECTS</w:t>
      </w:r>
    </w:p>
    <w:tbl>
      <w:tblPr>
        <w:tblW w:w="0" w:type="auto"/>
        <w:jc w:val="center"/>
        <w:tblLayout w:type="fixed"/>
        <w:tblLook w:val="0000" w:firstRow="0" w:lastRow="0" w:firstColumn="0" w:lastColumn="0" w:noHBand="0" w:noVBand="0"/>
      </w:tblPr>
      <w:tblGrid>
        <w:gridCol w:w="1500"/>
        <w:gridCol w:w="4510"/>
        <w:gridCol w:w="2126"/>
        <w:gridCol w:w="1873"/>
      </w:tblGrid>
      <w:tr w:rsidR="00023B44" w:rsidRPr="00023B44" w14:paraId="1E6042BB" w14:textId="77777777" w:rsidTr="00C143E4">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8C8E474" w14:textId="77777777" w:rsidR="00023B44" w:rsidRPr="00023B44" w:rsidRDefault="00023B44" w:rsidP="00023B44">
            <w:pPr>
              <w:keepNext/>
              <w:keepLines/>
              <w:widowControl w:val="0"/>
              <w:spacing w:after="0" w:line="220" w:lineRule="auto"/>
              <w:jc w:val="center"/>
              <w:outlineLvl w:val="1"/>
              <w:rPr>
                <w:rFonts w:ascii="Times New Roman" w:eastAsia="Times New Roman" w:hAnsi="Times New Roman" w:cs="Times New Roman"/>
                <w:b/>
                <w:bCs/>
                <w:sz w:val="26"/>
                <w:szCs w:val="26"/>
                <w:lang w:val="uk-UA"/>
              </w:rPr>
            </w:pPr>
            <w:r w:rsidRPr="00023B44">
              <w:rPr>
                <w:rFonts w:ascii="Times New Roman" w:eastAsia="Times New Roman" w:hAnsi="Times New Roman" w:cs="Times New Roman"/>
                <w:b/>
                <w:bCs/>
                <w:caps/>
                <w:sz w:val="24"/>
                <w:szCs w:val="24"/>
                <w:lang w:val="uk-UA"/>
              </w:rPr>
              <w:t>З</w:t>
            </w:r>
            <w:r w:rsidRPr="00023B44">
              <w:rPr>
                <w:rFonts w:ascii="Times New Roman" w:eastAsia="Times New Roman" w:hAnsi="Times New Roman" w:cs="Times New Roman"/>
                <w:b/>
                <w:bCs/>
                <w:sz w:val="24"/>
                <w:szCs w:val="24"/>
                <w:lang w:val="uk-UA"/>
              </w:rPr>
              <w:t>а шкалою</w:t>
            </w:r>
          </w:p>
          <w:p w14:paraId="6DF0EC50" w14:textId="77777777" w:rsidR="00023B44" w:rsidRPr="00023B44" w:rsidRDefault="00023B44" w:rsidP="00023B44">
            <w:pPr>
              <w:keepNext/>
              <w:keepLines/>
              <w:widowControl w:val="0"/>
              <w:suppressAutoHyphens/>
              <w:spacing w:after="0" w:line="220" w:lineRule="auto"/>
              <w:jc w:val="center"/>
              <w:outlineLvl w:val="5"/>
              <w:rPr>
                <w:rFonts w:ascii="Times New Roman" w:eastAsia="Times New Roman" w:hAnsi="Times New Roman" w:cs="Times New Roman"/>
                <w:b/>
                <w:iCs/>
                <w:kern w:val="2"/>
                <w:sz w:val="24"/>
                <w:szCs w:val="21"/>
                <w:lang w:val="uk-UA" w:eastAsia="zh-CN" w:bidi="hi-IN"/>
              </w:rPr>
            </w:pPr>
            <w:r w:rsidRPr="00023B44">
              <w:rPr>
                <w:rFonts w:ascii="Times New Roman" w:eastAsia="Times New Roman" w:hAnsi="Times New Roman" w:cs="Times New Roman"/>
                <w:b/>
                <w:iCs/>
                <w:kern w:val="2"/>
                <w:sz w:val="24"/>
                <w:szCs w:val="21"/>
                <w:lang w:val="uk-UA" w:eastAsia="zh-CN" w:bidi="hi-IN"/>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A69F6A" w14:textId="77777777" w:rsidR="00023B44" w:rsidRPr="00023B44" w:rsidRDefault="00023B44" w:rsidP="00023B44">
            <w:pPr>
              <w:keepNext/>
              <w:keepLines/>
              <w:widowControl w:val="0"/>
              <w:suppressAutoHyphens/>
              <w:spacing w:after="0" w:line="220" w:lineRule="auto"/>
              <w:ind w:right="-108"/>
              <w:jc w:val="center"/>
              <w:outlineLvl w:val="4"/>
              <w:rPr>
                <w:rFonts w:ascii="Times New Roman" w:eastAsia="Times New Roman" w:hAnsi="Times New Roman" w:cs="Times New Roman"/>
                <w:b/>
                <w:kern w:val="2"/>
                <w:sz w:val="24"/>
                <w:szCs w:val="21"/>
                <w:lang w:val="uk-UA" w:eastAsia="zh-CN" w:bidi="hi-IN"/>
              </w:rPr>
            </w:pPr>
            <w:r w:rsidRPr="00023B44">
              <w:rPr>
                <w:rFonts w:ascii="Times New Roman" w:eastAsia="Times New Roman" w:hAnsi="Times New Roman" w:cs="Times New Roman"/>
                <w:b/>
                <w:kern w:val="2"/>
                <w:sz w:val="24"/>
                <w:szCs w:val="21"/>
                <w:lang w:val="uk-UA" w:eastAsia="zh-CN" w:bidi="hi-IN"/>
              </w:rPr>
              <w:t>За шкалою університету</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tcPr>
          <w:p w14:paraId="693E8424" w14:textId="77777777" w:rsidR="00023B44" w:rsidRPr="00023B44" w:rsidRDefault="00023B44" w:rsidP="00023B44">
            <w:pPr>
              <w:keepNext/>
              <w:keepLines/>
              <w:widowControl w:val="0"/>
              <w:tabs>
                <w:tab w:val="left" w:pos="0"/>
              </w:tabs>
              <w:suppressAutoHyphens/>
              <w:spacing w:after="0" w:line="220" w:lineRule="auto"/>
              <w:jc w:val="center"/>
              <w:outlineLvl w:val="2"/>
              <w:rPr>
                <w:rFonts w:ascii="Times New Roman" w:eastAsia="Times New Roman" w:hAnsi="Times New Roman" w:cs="Times New Roman"/>
                <w:b/>
                <w:bCs/>
                <w:kern w:val="2"/>
                <w:sz w:val="24"/>
                <w:szCs w:val="21"/>
                <w:lang w:val="uk-UA" w:eastAsia="zh-CN" w:bidi="hi-IN"/>
              </w:rPr>
            </w:pPr>
            <w:r w:rsidRPr="00023B44">
              <w:rPr>
                <w:rFonts w:ascii="Times New Roman" w:eastAsia="Times New Roman" w:hAnsi="Times New Roman" w:cs="Times New Roman"/>
                <w:b/>
                <w:bCs/>
                <w:kern w:val="2"/>
                <w:sz w:val="24"/>
                <w:szCs w:val="21"/>
                <w:lang w:val="uk-UA" w:eastAsia="zh-CN" w:bidi="hi-IN"/>
              </w:rPr>
              <w:t>За національною шкалою</w:t>
            </w:r>
          </w:p>
        </w:tc>
      </w:tr>
      <w:tr w:rsidR="00023B44" w:rsidRPr="00023B44" w14:paraId="14D2D1D3" w14:textId="77777777" w:rsidTr="00C143E4">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14:paraId="6DECB7C1" w14:textId="77777777" w:rsidR="00023B44" w:rsidRPr="00023B44" w:rsidRDefault="00023B44" w:rsidP="00023B44">
            <w:pPr>
              <w:keepNext/>
              <w:keepLines/>
              <w:widowControl w:val="0"/>
              <w:snapToGrid w:val="0"/>
              <w:spacing w:after="0" w:line="220" w:lineRule="auto"/>
              <w:outlineLvl w:val="1"/>
              <w:rPr>
                <w:rFonts w:ascii="Times New Roman" w:eastAsia="Times New Roman" w:hAnsi="Times New Roman" w:cs="Times New Roman"/>
                <w:b/>
                <w:bCs/>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14:paraId="2D524D51" w14:textId="77777777" w:rsidR="00023B44" w:rsidRPr="00023B44" w:rsidRDefault="00023B44" w:rsidP="00023B44">
            <w:pPr>
              <w:keepNext/>
              <w:keepLines/>
              <w:widowControl w:val="0"/>
              <w:suppressAutoHyphens/>
              <w:snapToGrid w:val="0"/>
              <w:spacing w:after="0" w:line="220" w:lineRule="auto"/>
              <w:outlineLvl w:val="4"/>
              <w:rPr>
                <w:rFonts w:ascii="Times New Roman" w:eastAsia="Times New Roman" w:hAnsi="Times New Roman" w:cs="Times New Roman"/>
                <w:kern w:val="2"/>
                <w:sz w:val="24"/>
                <w:szCs w:val="21"/>
                <w:lang w:val="uk-UA" w:eastAsia="zh-CN" w:bidi="hi-I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96CECF9" w14:textId="77777777" w:rsidR="00023B44" w:rsidRPr="00023B44" w:rsidRDefault="00023B44" w:rsidP="00023B44">
            <w:pPr>
              <w:keepNext/>
              <w:keepLines/>
              <w:widowControl w:val="0"/>
              <w:suppressAutoHyphens/>
              <w:spacing w:after="0" w:line="220" w:lineRule="auto"/>
              <w:jc w:val="center"/>
              <w:outlineLvl w:val="2"/>
              <w:rPr>
                <w:rFonts w:ascii="Times New Roman" w:eastAsia="Times New Roman" w:hAnsi="Times New Roman" w:cs="Times New Roman"/>
                <w:b/>
                <w:bCs/>
                <w:kern w:val="2"/>
                <w:sz w:val="24"/>
                <w:szCs w:val="21"/>
                <w:lang w:val="uk-UA" w:eastAsia="zh-CN" w:bidi="hi-IN"/>
              </w:rPr>
            </w:pPr>
            <w:r w:rsidRPr="00023B44">
              <w:rPr>
                <w:rFonts w:ascii="Times New Roman" w:eastAsia="Times New Roman" w:hAnsi="Times New Roman" w:cs="Times New Roman"/>
                <w:b/>
                <w:bCs/>
                <w:kern w:val="2"/>
                <w:sz w:val="24"/>
                <w:szCs w:val="21"/>
                <w:lang w:val="uk-UA" w:eastAsia="zh-CN" w:bidi="hi-IN"/>
              </w:rPr>
              <w:t>Екзамен</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72CBF069" w14:textId="77777777" w:rsidR="00023B44" w:rsidRPr="00023B44" w:rsidRDefault="00023B44" w:rsidP="00023B44">
            <w:pPr>
              <w:keepNext/>
              <w:keepLines/>
              <w:widowControl w:val="0"/>
              <w:suppressAutoHyphens/>
              <w:spacing w:after="0" w:line="220" w:lineRule="auto"/>
              <w:jc w:val="center"/>
              <w:outlineLvl w:val="2"/>
              <w:rPr>
                <w:rFonts w:ascii="Times New Roman" w:eastAsia="Times New Roman" w:hAnsi="Times New Roman" w:cs="Times New Roman"/>
                <w:b/>
                <w:bCs/>
                <w:kern w:val="2"/>
                <w:sz w:val="24"/>
                <w:szCs w:val="21"/>
                <w:lang w:val="uk-UA" w:eastAsia="zh-CN" w:bidi="hi-IN"/>
              </w:rPr>
            </w:pPr>
            <w:r w:rsidRPr="00023B44">
              <w:rPr>
                <w:rFonts w:ascii="Times New Roman" w:eastAsia="Times New Roman" w:hAnsi="Times New Roman" w:cs="Times New Roman"/>
                <w:b/>
                <w:bCs/>
                <w:kern w:val="2"/>
                <w:sz w:val="24"/>
                <w:szCs w:val="21"/>
                <w:lang w:val="uk-UA" w:eastAsia="zh-CN" w:bidi="hi-IN"/>
              </w:rPr>
              <w:t>Залік</w:t>
            </w:r>
          </w:p>
        </w:tc>
      </w:tr>
      <w:tr w:rsidR="00023B44" w:rsidRPr="00023B44" w14:paraId="30EB51C3" w14:textId="77777777" w:rsidTr="00C143E4">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851DB" w14:textId="77777777" w:rsidR="00023B44" w:rsidRPr="00023B44" w:rsidRDefault="00023B44" w:rsidP="00023B44">
            <w:pPr>
              <w:widowControl w:val="0"/>
              <w:suppressAutoHyphens/>
              <w:spacing w:after="0" w:line="220" w:lineRule="auto"/>
              <w:ind w:right="-68"/>
              <w:jc w:val="center"/>
              <w:rPr>
                <w:rFonts w:ascii="Times New Roman" w:eastAsia="Droid Sans Fallback" w:hAnsi="Times New Roman" w:cs="Times New Roman"/>
                <w:kern w:val="2"/>
                <w:sz w:val="24"/>
                <w:szCs w:val="24"/>
                <w:lang w:val="uk-UA" w:eastAsia="zh-CN" w:bidi="hi-IN"/>
              </w:rPr>
            </w:pPr>
            <w:r w:rsidRPr="00023B44">
              <w:rPr>
                <w:rFonts w:ascii="Times New Roman" w:eastAsia="Droid Sans Fallback" w:hAnsi="Times New Roman" w:cs="Times New Roman"/>
                <w:spacing w:val="-2"/>
                <w:kern w:val="2"/>
                <w:sz w:val="24"/>
                <w:szCs w:val="24"/>
                <w:lang w:val="uk-UA" w:eastAsia="zh-CN" w:bidi="hi-IN"/>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94653" w14:textId="77777777" w:rsidR="00023B44" w:rsidRPr="00023B44" w:rsidRDefault="00023B44" w:rsidP="00023B44">
            <w:pPr>
              <w:widowControl w:val="0"/>
              <w:suppressAutoHyphens/>
              <w:spacing w:after="0" w:line="220" w:lineRule="auto"/>
              <w:ind w:right="223"/>
              <w:jc w:val="center"/>
              <w:rPr>
                <w:rFonts w:ascii="Times New Roman" w:eastAsia="Droid Sans Fallback" w:hAnsi="Times New Roman" w:cs="Times New Roman"/>
                <w:kern w:val="2"/>
                <w:sz w:val="24"/>
                <w:szCs w:val="24"/>
                <w:lang w:val="uk-UA" w:eastAsia="zh-CN" w:bidi="hi-IN"/>
              </w:rPr>
            </w:pPr>
            <w:r w:rsidRPr="00023B44">
              <w:rPr>
                <w:rFonts w:ascii="Times New Roman" w:eastAsia="Droid Sans Fallback" w:hAnsi="Times New Roman" w:cs="Times New Roman"/>
                <w:spacing w:val="-2"/>
                <w:kern w:val="2"/>
                <w:sz w:val="24"/>
                <w:szCs w:val="24"/>
                <w:lang w:val="uk-UA" w:eastAsia="zh-CN" w:bidi="hi-IN"/>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BE373" w14:textId="77777777" w:rsidR="00023B44" w:rsidRPr="00023B44" w:rsidRDefault="00023B44" w:rsidP="00023B44">
            <w:pPr>
              <w:keepNext/>
              <w:keepLines/>
              <w:widowControl w:val="0"/>
              <w:suppressAutoHyphens/>
              <w:spacing w:after="0" w:line="220" w:lineRule="auto"/>
              <w:jc w:val="center"/>
              <w:outlineLvl w:val="3"/>
              <w:rPr>
                <w:rFonts w:ascii="Times New Roman" w:eastAsia="Times New Roman" w:hAnsi="Times New Roman" w:cs="Times New Roman"/>
                <w:bCs/>
                <w:i/>
                <w:iCs/>
                <w:kern w:val="2"/>
                <w:sz w:val="24"/>
                <w:szCs w:val="21"/>
                <w:lang w:val="uk-UA" w:eastAsia="zh-CN" w:bidi="hi-IN"/>
              </w:rPr>
            </w:pPr>
            <w:r w:rsidRPr="00023B44">
              <w:rPr>
                <w:rFonts w:ascii="Times New Roman" w:eastAsia="Times New Roman" w:hAnsi="Times New Roman" w:cs="Times New Roman"/>
                <w:bCs/>
                <w:iCs/>
                <w:kern w:val="2"/>
                <w:sz w:val="24"/>
                <w:szCs w:val="21"/>
                <w:lang w:val="uk-UA" w:eastAsia="zh-CN" w:bidi="hi-IN"/>
              </w:rPr>
              <w:t>5 (відмінно)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219202" w14:textId="77777777" w:rsidR="00023B44" w:rsidRPr="00023B44" w:rsidRDefault="00023B44" w:rsidP="00023B44">
            <w:pPr>
              <w:keepNext/>
              <w:keepLines/>
              <w:widowControl w:val="0"/>
              <w:suppressAutoHyphens/>
              <w:spacing w:after="0" w:line="220" w:lineRule="auto"/>
              <w:jc w:val="center"/>
              <w:outlineLvl w:val="3"/>
              <w:rPr>
                <w:rFonts w:ascii="Times New Roman" w:eastAsia="Times New Roman" w:hAnsi="Times New Roman" w:cs="Times New Roman"/>
                <w:bCs/>
                <w:i/>
                <w:iCs/>
                <w:kern w:val="2"/>
                <w:sz w:val="24"/>
                <w:szCs w:val="21"/>
                <w:lang w:val="uk-UA" w:eastAsia="zh-CN" w:bidi="hi-IN"/>
              </w:rPr>
            </w:pPr>
            <w:r w:rsidRPr="00023B44">
              <w:rPr>
                <w:rFonts w:ascii="Times New Roman" w:eastAsia="Times New Roman" w:hAnsi="Times New Roman" w:cs="Times New Roman"/>
                <w:bCs/>
                <w:iCs/>
                <w:kern w:val="2"/>
                <w:sz w:val="24"/>
                <w:szCs w:val="21"/>
                <w:lang w:val="uk-UA" w:eastAsia="zh-CN" w:bidi="hi-IN"/>
              </w:rPr>
              <w:t>Зараховано</w:t>
            </w:r>
          </w:p>
        </w:tc>
      </w:tr>
      <w:tr w:rsidR="00023B44" w:rsidRPr="00023B44" w14:paraId="7B462ECB" w14:textId="77777777" w:rsidTr="00C143E4">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C630E" w14:textId="77777777" w:rsidR="00023B44" w:rsidRPr="00023B44" w:rsidRDefault="00023B44" w:rsidP="00023B44">
            <w:pPr>
              <w:widowControl w:val="0"/>
              <w:suppressAutoHyphens/>
              <w:spacing w:after="0" w:line="220" w:lineRule="auto"/>
              <w:ind w:right="-68"/>
              <w:jc w:val="center"/>
              <w:rPr>
                <w:rFonts w:ascii="Times New Roman" w:eastAsia="Droid Sans Fallback" w:hAnsi="Times New Roman" w:cs="Times New Roman"/>
                <w:kern w:val="2"/>
                <w:sz w:val="24"/>
                <w:szCs w:val="24"/>
                <w:lang w:val="uk-UA" w:eastAsia="zh-CN" w:bidi="hi-IN"/>
              </w:rPr>
            </w:pPr>
            <w:r w:rsidRPr="00023B44">
              <w:rPr>
                <w:rFonts w:ascii="Times New Roman" w:eastAsia="Droid Sans Fallback" w:hAnsi="Times New Roman" w:cs="Times New Roman"/>
                <w:spacing w:val="-2"/>
                <w:kern w:val="2"/>
                <w:sz w:val="24"/>
                <w:szCs w:val="24"/>
                <w:lang w:val="uk-UA" w:eastAsia="zh-CN" w:bidi="hi-IN"/>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0F949" w14:textId="77777777" w:rsidR="00023B44" w:rsidRPr="00023B44" w:rsidRDefault="00023B44" w:rsidP="00023B44">
            <w:pPr>
              <w:widowControl w:val="0"/>
              <w:suppressAutoHyphens/>
              <w:spacing w:after="0" w:line="220" w:lineRule="auto"/>
              <w:ind w:right="223"/>
              <w:jc w:val="center"/>
              <w:rPr>
                <w:rFonts w:ascii="Times New Roman" w:eastAsia="Droid Sans Fallback" w:hAnsi="Times New Roman" w:cs="Times New Roman"/>
                <w:kern w:val="2"/>
                <w:sz w:val="24"/>
                <w:szCs w:val="24"/>
                <w:lang w:val="uk-UA" w:eastAsia="zh-CN" w:bidi="hi-IN"/>
              </w:rPr>
            </w:pPr>
            <w:r w:rsidRPr="00023B44">
              <w:rPr>
                <w:rFonts w:ascii="Times New Roman" w:eastAsia="Droid Sans Fallback" w:hAnsi="Times New Roman" w:cs="Times New Roman"/>
                <w:spacing w:val="-2"/>
                <w:kern w:val="2"/>
                <w:sz w:val="24"/>
                <w:szCs w:val="24"/>
                <w:lang w:val="uk-UA" w:eastAsia="zh-CN" w:bidi="hi-IN"/>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484043" w14:textId="77777777" w:rsidR="00023B44" w:rsidRPr="00023B44" w:rsidRDefault="00023B44" w:rsidP="00023B44">
            <w:pPr>
              <w:widowControl w:val="0"/>
              <w:suppressAutoHyphens/>
              <w:spacing w:after="0" w:line="220" w:lineRule="auto"/>
              <w:ind w:right="-54"/>
              <w:jc w:val="center"/>
              <w:rPr>
                <w:rFonts w:ascii="Times New Roman" w:eastAsia="Droid Sans Fallback" w:hAnsi="Times New Roman" w:cs="Times New Roman"/>
                <w:kern w:val="2"/>
                <w:sz w:val="24"/>
                <w:szCs w:val="24"/>
                <w:lang w:val="uk-UA" w:eastAsia="zh-CN" w:bidi="hi-IN"/>
              </w:rPr>
            </w:pPr>
            <w:r w:rsidRPr="00023B44">
              <w:rPr>
                <w:rFonts w:ascii="Times New Roman" w:eastAsia="Droid Sans Fallback" w:hAnsi="Times New Roman" w:cs="Times New Roman"/>
                <w:spacing w:val="-2"/>
                <w:kern w:val="2"/>
                <w:sz w:val="24"/>
                <w:szCs w:val="24"/>
                <w:lang w:val="uk-UA" w:eastAsia="zh-CN" w:bidi="hi-IN"/>
              </w:rPr>
              <w:t>4 (добре)</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D5FC8B" w14:textId="77777777" w:rsidR="00023B44" w:rsidRPr="00023B44" w:rsidRDefault="00023B44" w:rsidP="00023B44">
            <w:pPr>
              <w:widowControl w:val="0"/>
              <w:suppressAutoHyphens/>
              <w:snapToGrid w:val="0"/>
              <w:spacing w:after="0" w:line="220" w:lineRule="auto"/>
              <w:ind w:right="-54"/>
              <w:jc w:val="center"/>
              <w:rPr>
                <w:rFonts w:ascii="Times New Roman" w:eastAsia="Droid Sans Fallback" w:hAnsi="Times New Roman" w:cs="Times New Roman"/>
                <w:spacing w:val="-2"/>
                <w:kern w:val="2"/>
                <w:sz w:val="24"/>
                <w:szCs w:val="24"/>
                <w:lang w:val="uk-UA" w:eastAsia="zh-CN" w:bidi="hi-IN"/>
              </w:rPr>
            </w:pPr>
          </w:p>
        </w:tc>
      </w:tr>
      <w:tr w:rsidR="00023B44" w:rsidRPr="00023B44" w14:paraId="7F26DF07" w14:textId="77777777" w:rsidTr="00C143E4">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E1AD4" w14:textId="77777777" w:rsidR="00023B44" w:rsidRPr="00023B44" w:rsidRDefault="00023B44" w:rsidP="00023B44">
            <w:pPr>
              <w:widowControl w:val="0"/>
              <w:suppressAutoHyphens/>
              <w:spacing w:after="0" w:line="220" w:lineRule="auto"/>
              <w:ind w:right="-68"/>
              <w:jc w:val="center"/>
              <w:rPr>
                <w:rFonts w:ascii="Times New Roman" w:eastAsia="Droid Sans Fallback" w:hAnsi="Times New Roman" w:cs="Times New Roman"/>
                <w:kern w:val="2"/>
                <w:sz w:val="24"/>
                <w:szCs w:val="24"/>
                <w:lang w:val="uk-UA" w:eastAsia="zh-CN" w:bidi="hi-IN"/>
              </w:rPr>
            </w:pPr>
            <w:r w:rsidRPr="00023B44">
              <w:rPr>
                <w:rFonts w:ascii="Times New Roman" w:eastAsia="Droid Sans Fallback" w:hAnsi="Times New Roman" w:cs="Times New Roman"/>
                <w:spacing w:val="-2"/>
                <w:kern w:val="2"/>
                <w:sz w:val="24"/>
                <w:szCs w:val="24"/>
                <w:lang w:val="uk-UA" w:eastAsia="zh-CN" w:bidi="hi-IN"/>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8253C" w14:textId="77777777" w:rsidR="00023B44" w:rsidRPr="00023B44" w:rsidRDefault="00023B44" w:rsidP="00023B44">
            <w:pPr>
              <w:widowControl w:val="0"/>
              <w:suppressAutoHyphens/>
              <w:spacing w:after="0" w:line="220" w:lineRule="auto"/>
              <w:ind w:right="223"/>
              <w:jc w:val="center"/>
              <w:rPr>
                <w:rFonts w:ascii="Times New Roman" w:eastAsia="Droid Sans Fallback" w:hAnsi="Times New Roman" w:cs="Times New Roman"/>
                <w:kern w:val="2"/>
                <w:sz w:val="24"/>
                <w:szCs w:val="24"/>
                <w:lang w:val="uk-UA" w:eastAsia="zh-CN" w:bidi="hi-IN"/>
              </w:rPr>
            </w:pPr>
            <w:r w:rsidRPr="00023B44">
              <w:rPr>
                <w:rFonts w:ascii="Times New Roman" w:eastAsia="Droid Sans Fallback" w:hAnsi="Times New Roman" w:cs="Times New Roman"/>
                <w:spacing w:val="-2"/>
                <w:kern w:val="2"/>
                <w:sz w:val="24"/>
                <w:szCs w:val="24"/>
                <w:lang w:val="uk-UA" w:eastAsia="zh-CN" w:bidi="hi-IN"/>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19500E" w14:textId="77777777" w:rsidR="00023B44" w:rsidRPr="00023B44" w:rsidRDefault="00023B44" w:rsidP="00023B44">
            <w:pPr>
              <w:widowControl w:val="0"/>
              <w:suppressAutoHyphens/>
              <w:snapToGrid w:val="0"/>
              <w:spacing w:after="0" w:line="220" w:lineRule="auto"/>
              <w:ind w:right="-54"/>
              <w:jc w:val="center"/>
              <w:rPr>
                <w:rFonts w:ascii="Times New Roman" w:eastAsia="Droid Sans Fallback" w:hAnsi="Times New Roman" w:cs="Times New Roman"/>
                <w:spacing w:val="-2"/>
                <w:kern w:val="2"/>
                <w:sz w:val="24"/>
                <w:szCs w:val="24"/>
                <w:lang w:val="uk-UA" w:eastAsia="zh-CN" w:bidi="hi-IN"/>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20FA16" w14:textId="77777777" w:rsidR="00023B44" w:rsidRPr="00023B44" w:rsidRDefault="00023B44" w:rsidP="00023B44">
            <w:pPr>
              <w:widowControl w:val="0"/>
              <w:suppressAutoHyphens/>
              <w:snapToGrid w:val="0"/>
              <w:spacing w:after="0" w:line="220" w:lineRule="auto"/>
              <w:ind w:right="-54"/>
              <w:jc w:val="center"/>
              <w:rPr>
                <w:rFonts w:ascii="Times New Roman" w:eastAsia="Droid Sans Fallback" w:hAnsi="Times New Roman" w:cs="Times New Roman"/>
                <w:spacing w:val="-2"/>
                <w:kern w:val="2"/>
                <w:sz w:val="24"/>
                <w:szCs w:val="24"/>
                <w:lang w:val="uk-UA" w:eastAsia="zh-CN" w:bidi="hi-IN"/>
              </w:rPr>
            </w:pPr>
          </w:p>
        </w:tc>
      </w:tr>
      <w:tr w:rsidR="00023B44" w:rsidRPr="00023B44" w14:paraId="214F5F1C" w14:textId="77777777" w:rsidTr="00C143E4">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702DC" w14:textId="77777777" w:rsidR="00023B44" w:rsidRPr="00023B44" w:rsidRDefault="00023B44" w:rsidP="00023B44">
            <w:pPr>
              <w:widowControl w:val="0"/>
              <w:suppressAutoHyphens/>
              <w:spacing w:after="0" w:line="220" w:lineRule="auto"/>
              <w:ind w:right="-68"/>
              <w:jc w:val="center"/>
              <w:rPr>
                <w:rFonts w:ascii="Times New Roman" w:eastAsia="Droid Sans Fallback" w:hAnsi="Times New Roman" w:cs="Times New Roman"/>
                <w:kern w:val="2"/>
                <w:sz w:val="24"/>
                <w:szCs w:val="24"/>
                <w:lang w:val="uk-UA" w:eastAsia="zh-CN" w:bidi="hi-IN"/>
              </w:rPr>
            </w:pPr>
            <w:r w:rsidRPr="00023B44">
              <w:rPr>
                <w:rFonts w:ascii="Times New Roman" w:eastAsia="Droid Sans Fallback" w:hAnsi="Times New Roman" w:cs="Times New Roman"/>
                <w:spacing w:val="-2"/>
                <w:kern w:val="2"/>
                <w:sz w:val="24"/>
                <w:szCs w:val="24"/>
                <w:lang w:val="uk-UA" w:eastAsia="zh-CN" w:bidi="hi-IN"/>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57A60" w14:textId="77777777" w:rsidR="00023B44" w:rsidRPr="00023B44" w:rsidRDefault="00023B44" w:rsidP="00023B44">
            <w:pPr>
              <w:widowControl w:val="0"/>
              <w:suppressAutoHyphens/>
              <w:spacing w:after="0" w:line="220" w:lineRule="auto"/>
              <w:ind w:right="223"/>
              <w:jc w:val="center"/>
              <w:rPr>
                <w:rFonts w:ascii="Times New Roman" w:eastAsia="Droid Sans Fallback" w:hAnsi="Times New Roman" w:cs="Times New Roman"/>
                <w:kern w:val="2"/>
                <w:sz w:val="24"/>
                <w:szCs w:val="24"/>
                <w:lang w:val="uk-UA" w:eastAsia="zh-CN" w:bidi="hi-IN"/>
              </w:rPr>
            </w:pPr>
            <w:r w:rsidRPr="00023B44">
              <w:rPr>
                <w:rFonts w:ascii="Times New Roman" w:eastAsia="Droid Sans Fallback" w:hAnsi="Times New Roman" w:cs="Times New Roman"/>
                <w:spacing w:val="-2"/>
                <w:kern w:val="2"/>
                <w:sz w:val="24"/>
                <w:szCs w:val="24"/>
                <w:lang w:val="uk-UA" w:eastAsia="zh-CN" w:bidi="hi-IN"/>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74A784" w14:textId="77777777" w:rsidR="00023B44" w:rsidRPr="00023B44" w:rsidRDefault="00023B44" w:rsidP="00023B44">
            <w:pPr>
              <w:widowControl w:val="0"/>
              <w:suppressAutoHyphens/>
              <w:spacing w:after="0" w:line="220" w:lineRule="auto"/>
              <w:ind w:right="-54"/>
              <w:jc w:val="center"/>
              <w:rPr>
                <w:rFonts w:ascii="Times New Roman" w:eastAsia="Droid Sans Fallback" w:hAnsi="Times New Roman" w:cs="Times New Roman"/>
                <w:kern w:val="2"/>
                <w:sz w:val="24"/>
                <w:szCs w:val="24"/>
                <w:lang w:val="uk-UA" w:eastAsia="zh-CN" w:bidi="hi-IN"/>
              </w:rPr>
            </w:pPr>
            <w:r w:rsidRPr="00023B44">
              <w:rPr>
                <w:rFonts w:ascii="Times New Roman" w:eastAsia="Droid Sans Fallback" w:hAnsi="Times New Roman" w:cs="Times New Roman"/>
                <w:spacing w:val="-2"/>
                <w:kern w:val="2"/>
                <w:sz w:val="24"/>
                <w:szCs w:val="24"/>
                <w:lang w:val="uk-UA" w:eastAsia="zh-CN" w:bidi="hi-IN"/>
              </w:rPr>
              <w:t>3 (задовільно)</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4B497F" w14:textId="77777777" w:rsidR="00023B44" w:rsidRPr="00023B44" w:rsidRDefault="00023B44" w:rsidP="00023B44">
            <w:pPr>
              <w:widowControl w:val="0"/>
              <w:suppressAutoHyphens/>
              <w:snapToGrid w:val="0"/>
              <w:spacing w:after="0" w:line="220" w:lineRule="auto"/>
              <w:ind w:right="-54"/>
              <w:jc w:val="center"/>
              <w:rPr>
                <w:rFonts w:ascii="Times New Roman" w:eastAsia="Droid Sans Fallback" w:hAnsi="Times New Roman" w:cs="Times New Roman"/>
                <w:spacing w:val="-2"/>
                <w:kern w:val="2"/>
                <w:sz w:val="24"/>
                <w:szCs w:val="24"/>
                <w:lang w:val="uk-UA" w:eastAsia="zh-CN" w:bidi="hi-IN"/>
              </w:rPr>
            </w:pPr>
          </w:p>
        </w:tc>
      </w:tr>
      <w:tr w:rsidR="00023B44" w:rsidRPr="00023B44" w14:paraId="49787146" w14:textId="77777777" w:rsidTr="00C143E4">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08411" w14:textId="77777777" w:rsidR="00023B44" w:rsidRPr="00023B44" w:rsidRDefault="00023B44" w:rsidP="00023B44">
            <w:pPr>
              <w:widowControl w:val="0"/>
              <w:suppressAutoHyphens/>
              <w:spacing w:after="0" w:line="220" w:lineRule="auto"/>
              <w:ind w:right="-68"/>
              <w:jc w:val="center"/>
              <w:rPr>
                <w:rFonts w:ascii="Times New Roman" w:eastAsia="Droid Sans Fallback" w:hAnsi="Times New Roman" w:cs="Times New Roman"/>
                <w:kern w:val="2"/>
                <w:sz w:val="24"/>
                <w:szCs w:val="24"/>
                <w:lang w:val="uk-UA" w:eastAsia="zh-CN" w:bidi="hi-IN"/>
              </w:rPr>
            </w:pPr>
            <w:r w:rsidRPr="00023B44">
              <w:rPr>
                <w:rFonts w:ascii="Times New Roman" w:eastAsia="Droid Sans Fallback" w:hAnsi="Times New Roman" w:cs="Times New Roman"/>
                <w:spacing w:val="-2"/>
                <w:kern w:val="2"/>
                <w:sz w:val="24"/>
                <w:szCs w:val="24"/>
                <w:lang w:val="uk-UA" w:eastAsia="zh-CN" w:bidi="hi-IN"/>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78AA5" w14:textId="77777777" w:rsidR="00023B44" w:rsidRPr="00023B44" w:rsidRDefault="00023B44" w:rsidP="00023B44">
            <w:pPr>
              <w:widowControl w:val="0"/>
              <w:suppressAutoHyphens/>
              <w:spacing w:after="0" w:line="220" w:lineRule="auto"/>
              <w:ind w:right="223"/>
              <w:jc w:val="center"/>
              <w:rPr>
                <w:rFonts w:ascii="Times New Roman" w:eastAsia="Droid Sans Fallback" w:hAnsi="Times New Roman" w:cs="Times New Roman"/>
                <w:kern w:val="2"/>
                <w:sz w:val="24"/>
                <w:szCs w:val="24"/>
                <w:lang w:val="uk-UA" w:eastAsia="zh-CN" w:bidi="hi-IN"/>
              </w:rPr>
            </w:pPr>
            <w:r w:rsidRPr="00023B44">
              <w:rPr>
                <w:rFonts w:ascii="Times New Roman" w:eastAsia="Droid Sans Fallback" w:hAnsi="Times New Roman" w:cs="Times New Roman"/>
                <w:spacing w:val="-2"/>
                <w:kern w:val="2"/>
                <w:sz w:val="24"/>
                <w:szCs w:val="24"/>
                <w:lang w:val="uk-UA" w:eastAsia="zh-CN" w:bidi="hi-IN"/>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EEA931" w14:textId="77777777" w:rsidR="00023B44" w:rsidRPr="00023B44" w:rsidRDefault="00023B44" w:rsidP="00023B44">
            <w:pPr>
              <w:widowControl w:val="0"/>
              <w:suppressAutoHyphens/>
              <w:snapToGrid w:val="0"/>
              <w:spacing w:after="0" w:line="220" w:lineRule="auto"/>
              <w:ind w:right="-54"/>
              <w:jc w:val="center"/>
              <w:rPr>
                <w:rFonts w:ascii="Times New Roman" w:eastAsia="Droid Sans Fallback" w:hAnsi="Times New Roman" w:cs="Times New Roman"/>
                <w:spacing w:val="-2"/>
                <w:kern w:val="2"/>
                <w:sz w:val="24"/>
                <w:szCs w:val="24"/>
                <w:lang w:val="uk-UA" w:eastAsia="zh-CN" w:bidi="hi-IN"/>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DDA10E" w14:textId="77777777" w:rsidR="00023B44" w:rsidRPr="00023B44" w:rsidRDefault="00023B44" w:rsidP="00023B44">
            <w:pPr>
              <w:widowControl w:val="0"/>
              <w:suppressAutoHyphens/>
              <w:snapToGrid w:val="0"/>
              <w:spacing w:after="0" w:line="220" w:lineRule="auto"/>
              <w:ind w:right="-54"/>
              <w:jc w:val="center"/>
              <w:rPr>
                <w:rFonts w:ascii="Times New Roman" w:eastAsia="Droid Sans Fallback" w:hAnsi="Times New Roman" w:cs="Times New Roman"/>
                <w:spacing w:val="-2"/>
                <w:kern w:val="2"/>
                <w:sz w:val="24"/>
                <w:szCs w:val="24"/>
                <w:lang w:val="uk-UA" w:eastAsia="zh-CN" w:bidi="hi-IN"/>
              </w:rPr>
            </w:pPr>
          </w:p>
        </w:tc>
      </w:tr>
      <w:tr w:rsidR="00023B44" w:rsidRPr="00023B44" w14:paraId="2B5453CF" w14:textId="77777777" w:rsidTr="00C143E4">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E6671" w14:textId="77777777" w:rsidR="00023B44" w:rsidRPr="00023B44" w:rsidRDefault="00023B44" w:rsidP="00023B44">
            <w:pPr>
              <w:widowControl w:val="0"/>
              <w:suppressAutoHyphens/>
              <w:spacing w:after="0" w:line="220" w:lineRule="auto"/>
              <w:ind w:right="-68"/>
              <w:jc w:val="center"/>
              <w:rPr>
                <w:rFonts w:ascii="Times New Roman" w:eastAsia="Droid Sans Fallback" w:hAnsi="Times New Roman" w:cs="Times New Roman"/>
                <w:kern w:val="2"/>
                <w:sz w:val="24"/>
                <w:szCs w:val="24"/>
                <w:lang w:val="uk-UA" w:eastAsia="zh-CN" w:bidi="hi-IN"/>
              </w:rPr>
            </w:pPr>
            <w:r w:rsidRPr="00023B44">
              <w:rPr>
                <w:rFonts w:ascii="Times New Roman" w:eastAsia="Droid Sans Fallback" w:hAnsi="Times New Roman" w:cs="Times New Roman"/>
                <w:spacing w:val="-2"/>
                <w:kern w:val="2"/>
                <w:sz w:val="24"/>
                <w:szCs w:val="24"/>
                <w:lang w:val="uk-UA" w:eastAsia="zh-CN" w:bidi="hi-IN"/>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CD8FD" w14:textId="77777777" w:rsidR="00023B44" w:rsidRPr="00023B44" w:rsidRDefault="00023B44" w:rsidP="00023B44">
            <w:pPr>
              <w:widowControl w:val="0"/>
              <w:suppressAutoHyphens/>
              <w:spacing w:after="0" w:line="220" w:lineRule="auto"/>
              <w:ind w:right="223"/>
              <w:jc w:val="center"/>
              <w:rPr>
                <w:rFonts w:ascii="Times New Roman" w:eastAsia="Droid Sans Fallback" w:hAnsi="Times New Roman" w:cs="Times New Roman"/>
                <w:kern w:val="2"/>
                <w:sz w:val="24"/>
                <w:szCs w:val="24"/>
                <w:lang w:val="uk-UA" w:eastAsia="zh-CN" w:bidi="hi-IN"/>
              </w:rPr>
            </w:pPr>
            <w:r w:rsidRPr="00023B44">
              <w:rPr>
                <w:rFonts w:ascii="Times New Roman" w:eastAsia="Droid Sans Fallback" w:hAnsi="Times New Roman" w:cs="Times New Roman"/>
                <w:spacing w:val="-2"/>
                <w:kern w:val="2"/>
                <w:sz w:val="24"/>
                <w:szCs w:val="24"/>
                <w:lang w:val="uk-UA" w:eastAsia="zh-CN" w:bidi="hi-IN"/>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AD36E0" w14:textId="77777777" w:rsidR="00023B44" w:rsidRPr="00023B44" w:rsidRDefault="00023B44" w:rsidP="00023B44">
            <w:pPr>
              <w:widowControl w:val="0"/>
              <w:suppressAutoHyphens/>
              <w:spacing w:after="0" w:line="220" w:lineRule="auto"/>
              <w:ind w:right="-54"/>
              <w:jc w:val="center"/>
              <w:rPr>
                <w:rFonts w:ascii="Times New Roman" w:eastAsia="Droid Sans Fallback" w:hAnsi="Times New Roman" w:cs="Times New Roman"/>
                <w:kern w:val="2"/>
                <w:sz w:val="24"/>
                <w:szCs w:val="24"/>
                <w:lang w:val="uk-UA" w:eastAsia="zh-CN" w:bidi="hi-IN"/>
              </w:rPr>
            </w:pPr>
            <w:r w:rsidRPr="00023B44">
              <w:rPr>
                <w:rFonts w:ascii="Times New Roman" w:eastAsia="Droid Sans Fallback" w:hAnsi="Times New Roman" w:cs="Times New Roman"/>
                <w:spacing w:val="-2"/>
                <w:kern w:val="2"/>
                <w:sz w:val="24"/>
                <w:szCs w:val="24"/>
                <w:lang w:val="uk-UA" w:eastAsia="zh-CN" w:bidi="hi-IN"/>
              </w:rPr>
              <w:t>2 (незадовільно)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1F2ED4" w14:textId="77777777" w:rsidR="00023B44" w:rsidRPr="00023B44" w:rsidRDefault="00023B44" w:rsidP="00023B44">
            <w:pPr>
              <w:widowControl w:val="0"/>
              <w:suppressAutoHyphens/>
              <w:spacing w:after="0" w:line="220" w:lineRule="auto"/>
              <w:ind w:right="-54"/>
              <w:rPr>
                <w:rFonts w:ascii="Times New Roman" w:eastAsia="Droid Sans Fallback" w:hAnsi="Times New Roman" w:cs="Times New Roman"/>
                <w:kern w:val="2"/>
                <w:sz w:val="24"/>
                <w:szCs w:val="24"/>
                <w:lang w:val="uk-UA" w:eastAsia="zh-CN" w:bidi="hi-IN"/>
              </w:rPr>
            </w:pPr>
            <w:r w:rsidRPr="00023B44">
              <w:rPr>
                <w:rFonts w:ascii="Times New Roman" w:eastAsia="Droid Sans Fallback" w:hAnsi="Times New Roman" w:cs="Times New Roman"/>
                <w:spacing w:val="-2"/>
                <w:kern w:val="2"/>
                <w:sz w:val="24"/>
                <w:szCs w:val="24"/>
                <w:lang w:val="uk-UA" w:eastAsia="zh-CN" w:bidi="hi-IN"/>
              </w:rPr>
              <w:t>Не зараховано</w:t>
            </w:r>
          </w:p>
        </w:tc>
      </w:tr>
      <w:tr w:rsidR="00023B44" w:rsidRPr="00023B44" w14:paraId="3B01AF10" w14:textId="77777777" w:rsidTr="00C143E4">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FE90A" w14:textId="77777777" w:rsidR="00023B44" w:rsidRPr="00023B44" w:rsidRDefault="00023B44" w:rsidP="00023B44">
            <w:pPr>
              <w:widowControl w:val="0"/>
              <w:suppressAutoHyphens/>
              <w:spacing w:after="0" w:line="220" w:lineRule="auto"/>
              <w:ind w:right="-68"/>
              <w:jc w:val="center"/>
              <w:rPr>
                <w:rFonts w:ascii="Times New Roman" w:eastAsia="Droid Sans Fallback" w:hAnsi="Times New Roman" w:cs="Times New Roman"/>
                <w:kern w:val="2"/>
                <w:sz w:val="24"/>
                <w:szCs w:val="24"/>
                <w:lang w:val="uk-UA" w:eastAsia="zh-CN" w:bidi="hi-IN"/>
              </w:rPr>
            </w:pPr>
            <w:r w:rsidRPr="00023B44">
              <w:rPr>
                <w:rFonts w:ascii="Times New Roman" w:eastAsia="Droid Sans Fallback" w:hAnsi="Times New Roman" w:cs="Times New Roman"/>
                <w:spacing w:val="-2"/>
                <w:kern w:val="2"/>
                <w:sz w:val="24"/>
                <w:szCs w:val="24"/>
                <w:lang w:val="uk-UA" w:eastAsia="zh-CN" w:bidi="hi-IN"/>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C115B" w14:textId="77777777" w:rsidR="00023B44" w:rsidRPr="00023B44" w:rsidRDefault="00023B44" w:rsidP="00023B44">
            <w:pPr>
              <w:widowControl w:val="0"/>
              <w:suppressAutoHyphens/>
              <w:spacing w:after="0" w:line="220" w:lineRule="auto"/>
              <w:ind w:right="223"/>
              <w:jc w:val="center"/>
              <w:rPr>
                <w:rFonts w:ascii="Times New Roman" w:eastAsia="Droid Sans Fallback" w:hAnsi="Times New Roman" w:cs="Times New Roman"/>
                <w:kern w:val="2"/>
                <w:sz w:val="24"/>
                <w:szCs w:val="24"/>
                <w:lang w:val="uk-UA" w:eastAsia="zh-CN" w:bidi="hi-IN"/>
              </w:rPr>
            </w:pPr>
            <w:r w:rsidRPr="00023B44">
              <w:rPr>
                <w:rFonts w:ascii="Times New Roman" w:eastAsia="Droid Sans Fallback" w:hAnsi="Times New Roman" w:cs="Times New Roman"/>
                <w:spacing w:val="-2"/>
                <w:kern w:val="2"/>
                <w:sz w:val="24"/>
                <w:szCs w:val="24"/>
                <w:lang w:val="uk-UA" w:eastAsia="zh-CN" w:bidi="hi-IN"/>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72990B" w14:textId="77777777" w:rsidR="00023B44" w:rsidRPr="00023B44" w:rsidRDefault="00023B44" w:rsidP="00023B44">
            <w:pPr>
              <w:widowControl w:val="0"/>
              <w:suppressAutoHyphens/>
              <w:snapToGrid w:val="0"/>
              <w:spacing w:after="0" w:line="220" w:lineRule="auto"/>
              <w:ind w:right="-54"/>
              <w:jc w:val="center"/>
              <w:rPr>
                <w:rFonts w:ascii="Times New Roman" w:eastAsia="Droid Sans Fallback" w:hAnsi="Times New Roman" w:cs="Times New Roman"/>
                <w:spacing w:val="-2"/>
                <w:kern w:val="2"/>
                <w:sz w:val="24"/>
                <w:szCs w:val="24"/>
                <w:lang w:val="uk-UA" w:eastAsia="zh-CN" w:bidi="hi-IN"/>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65EB54" w14:textId="77777777" w:rsidR="00023B44" w:rsidRPr="00023B44" w:rsidRDefault="00023B44" w:rsidP="00023B44">
            <w:pPr>
              <w:widowControl w:val="0"/>
              <w:suppressAutoHyphens/>
              <w:snapToGrid w:val="0"/>
              <w:spacing w:after="0" w:line="220" w:lineRule="auto"/>
              <w:ind w:right="-54"/>
              <w:jc w:val="center"/>
              <w:rPr>
                <w:rFonts w:ascii="Times New Roman" w:eastAsia="Droid Sans Fallback" w:hAnsi="Times New Roman" w:cs="Times New Roman"/>
                <w:spacing w:val="-2"/>
                <w:kern w:val="2"/>
                <w:sz w:val="24"/>
                <w:szCs w:val="24"/>
                <w:lang w:val="uk-UA" w:eastAsia="zh-CN" w:bidi="hi-IN"/>
              </w:rPr>
            </w:pPr>
          </w:p>
        </w:tc>
      </w:tr>
    </w:tbl>
    <w:p w14:paraId="4AA5BF78" w14:textId="77777777" w:rsidR="00023B44" w:rsidRPr="00023B44" w:rsidRDefault="00023B44" w:rsidP="00023B44">
      <w:pPr>
        <w:numPr>
          <w:ilvl w:val="0"/>
          <w:numId w:val="8"/>
        </w:numPr>
        <w:contextualSpacing/>
        <w:jc w:val="center"/>
        <w:rPr>
          <w:rFonts w:ascii="Times New Roman" w:eastAsia="Droid Sans Fallback" w:hAnsi="Times New Roman" w:cs="Times New Roman"/>
          <w:b/>
          <w:kern w:val="2"/>
          <w:sz w:val="28"/>
          <w:szCs w:val="28"/>
          <w:lang w:val="uk-UA" w:eastAsia="zh-CN" w:bidi="hi-IN"/>
        </w:rPr>
      </w:pPr>
      <w:r w:rsidRPr="00023B44">
        <w:rPr>
          <w:rFonts w:ascii="Times New Roman" w:eastAsia="Droid Sans Fallback" w:hAnsi="Times New Roman" w:cs="Times New Roman"/>
          <w:b/>
          <w:kern w:val="2"/>
          <w:sz w:val="28"/>
          <w:szCs w:val="28"/>
          <w:lang w:val="uk-UA" w:eastAsia="zh-CN" w:bidi="hi-IN"/>
        </w:rPr>
        <w:t>Основні навчальні ресурси</w:t>
      </w:r>
    </w:p>
    <w:p w14:paraId="53AF4372" w14:textId="77777777" w:rsidR="00023B44" w:rsidRPr="00023B44" w:rsidRDefault="00023B44" w:rsidP="00023B44">
      <w:pPr>
        <w:ind w:left="1080"/>
        <w:contextualSpacing/>
        <w:rPr>
          <w:rFonts w:ascii="Times New Roman" w:eastAsia="Droid Sans Fallback" w:hAnsi="Times New Roman" w:cs="Times New Roman"/>
          <w:b/>
          <w:kern w:val="2"/>
          <w:sz w:val="28"/>
          <w:szCs w:val="28"/>
          <w:lang w:val="uk-UA" w:eastAsia="zh-CN" w:bidi="hi-IN"/>
        </w:rPr>
      </w:pPr>
      <w:r w:rsidRPr="00023B44">
        <w:rPr>
          <w:rFonts w:ascii="Times New Roman" w:eastAsia="Droid Sans Fallback" w:hAnsi="Times New Roman" w:cs="Times New Roman"/>
          <w:b/>
          <w:kern w:val="2"/>
          <w:sz w:val="28"/>
          <w:szCs w:val="28"/>
          <w:lang w:val="uk-UA" w:eastAsia="zh-CN" w:bidi="hi-IN"/>
        </w:rPr>
        <w:t>Рекомендована література</w:t>
      </w:r>
    </w:p>
    <w:p w14:paraId="40CCDC0F" w14:textId="158DE37B" w:rsidR="00480F49" w:rsidRPr="00480F49" w:rsidRDefault="00480F49" w:rsidP="00480F49">
      <w:pPr>
        <w:numPr>
          <w:ilvl w:val="0"/>
          <w:numId w:val="2"/>
        </w:numPr>
        <w:tabs>
          <w:tab w:val="left" w:pos="709"/>
        </w:tabs>
        <w:suppressAutoHyphens/>
        <w:spacing w:after="0" w:line="240" w:lineRule="auto"/>
        <w:contextualSpacing/>
        <w:jc w:val="both"/>
        <w:rPr>
          <w:rFonts w:ascii="Times New Roman" w:eastAsia="Calibri" w:hAnsi="Times New Roman" w:cs="Times New Roman"/>
          <w:sz w:val="28"/>
          <w:szCs w:val="28"/>
          <w:lang w:val="en-US"/>
        </w:rPr>
      </w:pPr>
      <w:r w:rsidRPr="00480F49">
        <w:rPr>
          <w:rFonts w:ascii="Times New Roman" w:eastAsia="Calibri" w:hAnsi="Times New Roman" w:cs="Times New Roman"/>
          <w:sz w:val="28"/>
          <w:szCs w:val="28"/>
        </w:rPr>
        <w:t xml:space="preserve">Барна Н. В. Іміджелогія: навчальний посібник. Київ : Вид-во ун-ту “Україна”, 2007. </w:t>
      </w:r>
      <w:r w:rsidRPr="00480F49">
        <w:rPr>
          <w:rFonts w:ascii="Times New Roman" w:eastAsia="Calibri" w:hAnsi="Times New Roman" w:cs="Times New Roman"/>
          <w:sz w:val="28"/>
          <w:szCs w:val="28"/>
          <w:lang w:val="en-US"/>
        </w:rPr>
        <w:t xml:space="preserve">217 с. </w:t>
      </w:r>
    </w:p>
    <w:p w14:paraId="611C00B2" w14:textId="7F5CA452" w:rsidR="00013445" w:rsidRDefault="00013445" w:rsidP="00023B44">
      <w:pPr>
        <w:numPr>
          <w:ilvl w:val="0"/>
          <w:numId w:val="2"/>
        </w:numPr>
        <w:tabs>
          <w:tab w:val="left" w:pos="709"/>
        </w:tabs>
        <w:suppressAutoHyphens/>
        <w:spacing w:after="0" w:line="240" w:lineRule="auto"/>
        <w:contextualSpacing/>
        <w:jc w:val="both"/>
        <w:rPr>
          <w:rFonts w:ascii="Times New Roman" w:eastAsia="Calibri" w:hAnsi="Times New Roman" w:cs="Times New Roman"/>
          <w:sz w:val="28"/>
          <w:szCs w:val="28"/>
          <w:lang w:val="en-US"/>
        </w:rPr>
      </w:pPr>
      <w:r w:rsidRPr="00013445">
        <w:rPr>
          <w:rFonts w:ascii="Times New Roman" w:eastAsia="Calibri" w:hAnsi="Times New Roman" w:cs="Times New Roman"/>
          <w:sz w:val="28"/>
          <w:szCs w:val="28"/>
        </w:rPr>
        <w:t xml:space="preserve">Берджер Дж. Як ми бачимо / пер. з англ. </w:t>
      </w:r>
      <w:r w:rsidRPr="00013445">
        <w:rPr>
          <w:rFonts w:ascii="Times New Roman" w:eastAsia="Calibri" w:hAnsi="Times New Roman" w:cs="Times New Roman"/>
          <w:sz w:val="28"/>
          <w:szCs w:val="28"/>
          <w:lang w:val="en-US"/>
        </w:rPr>
        <w:t>Я. Стріха. Київ</w:t>
      </w:r>
      <w:r>
        <w:rPr>
          <w:rFonts w:ascii="Times New Roman" w:eastAsia="Calibri" w:hAnsi="Times New Roman" w:cs="Times New Roman"/>
          <w:sz w:val="28"/>
          <w:szCs w:val="28"/>
          <w:lang w:val="uk-UA"/>
        </w:rPr>
        <w:t xml:space="preserve"> </w:t>
      </w:r>
      <w:r w:rsidRPr="00013445">
        <w:rPr>
          <w:rFonts w:ascii="Times New Roman" w:eastAsia="Calibri" w:hAnsi="Times New Roman" w:cs="Times New Roman"/>
          <w:sz w:val="28"/>
          <w:szCs w:val="28"/>
          <w:lang w:val="en-US"/>
        </w:rPr>
        <w:t>: IST Publishing, 2020. 176 с.</w:t>
      </w:r>
    </w:p>
    <w:p w14:paraId="6395F8FB" w14:textId="77777777" w:rsidR="00480F49" w:rsidRPr="00480F49" w:rsidRDefault="00480F49" w:rsidP="00480F49">
      <w:pPr>
        <w:numPr>
          <w:ilvl w:val="0"/>
          <w:numId w:val="2"/>
        </w:numPr>
        <w:tabs>
          <w:tab w:val="left" w:pos="709"/>
        </w:tabs>
        <w:suppressAutoHyphens/>
        <w:spacing w:after="0" w:line="240" w:lineRule="auto"/>
        <w:contextualSpacing/>
        <w:jc w:val="both"/>
        <w:rPr>
          <w:rFonts w:ascii="Times New Roman" w:eastAsia="Calibri" w:hAnsi="Times New Roman" w:cs="Times New Roman"/>
          <w:sz w:val="28"/>
          <w:szCs w:val="28"/>
          <w:lang w:val="en-US"/>
        </w:rPr>
      </w:pPr>
      <w:r w:rsidRPr="00480F49">
        <w:rPr>
          <w:rFonts w:ascii="Times New Roman" w:eastAsia="Calibri" w:hAnsi="Times New Roman" w:cs="Times New Roman"/>
          <w:sz w:val="28"/>
          <w:szCs w:val="28"/>
          <w:lang w:val="en-US"/>
        </w:rPr>
        <w:t>Бондаренко І. С. Іміджелогія: Психологія іміджу: навч.-метод. посібн. для  студ. освітньо-кваліфікаційного  рівня «бакалавр» напряму  підготовки  «Реклама і зв’язки  з громадськістю». Запоріжжя : ЗНУ, 2014. 122 с.</w:t>
      </w:r>
    </w:p>
    <w:p w14:paraId="0B7DB012" w14:textId="77777777" w:rsidR="00480F49" w:rsidRPr="00480F49" w:rsidRDefault="00480F49" w:rsidP="00480F49">
      <w:pPr>
        <w:numPr>
          <w:ilvl w:val="0"/>
          <w:numId w:val="2"/>
        </w:numPr>
        <w:tabs>
          <w:tab w:val="left" w:pos="709"/>
        </w:tabs>
        <w:suppressAutoHyphens/>
        <w:spacing w:after="0" w:line="240" w:lineRule="auto"/>
        <w:contextualSpacing/>
        <w:jc w:val="both"/>
        <w:rPr>
          <w:rFonts w:ascii="Times New Roman" w:eastAsia="Calibri" w:hAnsi="Times New Roman" w:cs="Times New Roman"/>
          <w:sz w:val="28"/>
          <w:szCs w:val="28"/>
          <w:lang w:val="en-US"/>
        </w:rPr>
      </w:pPr>
      <w:r w:rsidRPr="00480F49">
        <w:rPr>
          <w:rFonts w:ascii="Times New Roman" w:eastAsia="Calibri" w:hAnsi="Times New Roman" w:cs="Times New Roman"/>
          <w:sz w:val="28"/>
          <w:szCs w:val="28"/>
          <w:lang w:val="en-US"/>
        </w:rPr>
        <w:t>Бондаренко І. С. Іміджелогія: Імідж особистості: навч.-метод. посін. для студентів освітньо-кваліфікаційного рівня «бакалавр» напряму підготовки «Реклама і зв’язки з громадськістю». Запоріжжя : ЗНУ, 2014. 162 с.</w:t>
      </w:r>
    </w:p>
    <w:p w14:paraId="2018D84D" w14:textId="3B2F2882" w:rsidR="00480F49" w:rsidRPr="00480F49" w:rsidRDefault="00480F49" w:rsidP="00480F49">
      <w:pPr>
        <w:numPr>
          <w:ilvl w:val="0"/>
          <w:numId w:val="2"/>
        </w:numPr>
        <w:tabs>
          <w:tab w:val="left" w:pos="709"/>
        </w:tabs>
        <w:suppressAutoHyphens/>
        <w:spacing w:after="0" w:line="240" w:lineRule="auto"/>
        <w:contextualSpacing/>
        <w:jc w:val="both"/>
        <w:rPr>
          <w:rFonts w:ascii="Times New Roman" w:eastAsia="Calibri" w:hAnsi="Times New Roman" w:cs="Times New Roman"/>
          <w:sz w:val="28"/>
          <w:szCs w:val="28"/>
          <w:lang w:val="en-US"/>
        </w:rPr>
      </w:pPr>
      <w:r w:rsidRPr="00480F49">
        <w:rPr>
          <w:rFonts w:ascii="Times New Roman" w:eastAsia="Calibri" w:hAnsi="Times New Roman" w:cs="Times New Roman"/>
          <w:sz w:val="28"/>
          <w:szCs w:val="28"/>
        </w:rPr>
        <w:t xml:space="preserve">Бондаренко І. С. Іміджелогія у системі гуманітарних знань: культурно-освітні стратегії. </w:t>
      </w:r>
      <w:r w:rsidRPr="00480F49">
        <w:rPr>
          <w:rFonts w:ascii="Times New Roman" w:eastAsia="Calibri" w:hAnsi="Times New Roman" w:cs="Times New Roman"/>
          <w:sz w:val="28"/>
          <w:szCs w:val="28"/>
          <w:lang w:val="en-US"/>
        </w:rPr>
        <w:t>Запоріжжя : Запорізький національний університет, 2016. 320 с. (ISBN 978-966-599-541-8).</w:t>
      </w:r>
    </w:p>
    <w:p w14:paraId="06549BD4" w14:textId="37504C7F" w:rsidR="00013445" w:rsidRPr="00013445" w:rsidRDefault="00013445" w:rsidP="00013445">
      <w:pPr>
        <w:numPr>
          <w:ilvl w:val="0"/>
          <w:numId w:val="2"/>
        </w:numPr>
        <w:tabs>
          <w:tab w:val="left" w:pos="709"/>
        </w:tabs>
        <w:suppressAutoHyphens/>
        <w:spacing w:after="0" w:line="240" w:lineRule="auto"/>
        <w:contextualSpacing/>
        <w:jc w:val="both"/>
        <w:rPr>
          <w:rFonts w:ascii="Times New Roman" w:eastAsia="Calibri" w:hAnsi="Times New Roman" w:cs="Times New Roman"/>
          <w:sz w:val="28"/>
          <w:szCs w:val="28"/>
        </w:rPr>
      </w:pPr>
      <w:r w:rsidRPr="00013445">
        <w:rPr>
          <w:rFonts w:ascii="Times New Roman" w:eastAsia="Calibri" w:hAnsi="Times New Roman" w:cs="Times New Roman"/>
          <w:sz w:val="28"/>
          <w:szCs w:val="28"/>
        </w:rPr>
        <w:t>Вудфорд С. Як розглядати картини / пер. з англ. Л. Пилаєвої. Київ</w:t>
      </w:r>
      <w:r>
        <w:rPr>
          <w:rFonts w:ascii="Times New Roman" w:eastAsia="Calibri" w:hAnsi="Times New Roman" w:cs="Times New Roman"/>
          <w:sz w:val="28"/>
          <w:szCs w:val="28"/>
          <w:lang w:val="uk-UA"/>
        </w:rPr>
        <w:t xml:space="preserve"> </w:t>
      </w:r>
      <w:r w:rsidRPr="00013445">
        <w:rPr>
          <w:rFonts w:ascii="Times New Roman" w:eastAsia="Calibri" w:hAnsi="Times New Roman" w:cs="Times New Roman"/>
          <w:sz w:val="28"/>
          <w:szCs w:val="28"/>
        </w:rPr>
        <w:t>: Видавництво</w:t>
      </w:r>
      <w:r>
        <w:rPr>
          <w:rFonts w:ascii="Times New Roman" w:eastAsia="Calibri" w:hAnsi="Times New Roman" w:cs="Times New Roman"/>
          <w:sz w:val="28"/>
          <w:szCs w:val="28"/>
          <w:lang w:val="uk-UA"/>
        </w:rPr>
        <w:t xml:space="preserve"> </w:t>
      </w:r>
      <w:r w:rsidRPr="00013445">
        <w:rPr>
          <w:rFonts w:ascii="Times New Roman" w:eastAsia="Calibri" w:hAnsi="Times New Roman" w:cs="Times New Roman"/>
          <w:sz w:val="28"/>
          <w:szCs w:val="28"/>
        </w:rPr>
        <w:t>Букшеф, 2021. 176 с</w:t>
      </w:r>
    </w:p>
    <w:p w14:paraId="07EBF4F7" w14:textId="109F06E5" w:rsidR="00013445" w:rsidRPr="00EB14C1" w:rsidRDefault="00343F10" w:rsidP="00023B44">
      <w:pPr>
        <w:numPr>
          <w:ilvl w:val="0"/>
          <w:numId w:val="2"/>
        </w:numPr>
        <w:tabs>
          <w:tab w:val="left" w:pos="709"/>
        </w:tabs>
        <w:suppressAutoHyphens/>
        <w:spacing w:after="0" w:line="240" w:lineRule="auto"/>
        <w:contextualSpacing/>
        <w:jc w:val="both"/>
        <w:rPr>
          <w:rFonts w:ascii="Times New Roman" w:eastAsia="Calibri" w:hAnsi="Times New Roman" w:cs="Times New Roman"/>
          <w:sz w:val="28"/>
          <w:szCs w:val="28"/>
        </w:rPr>
      </w:pPr>
      <w:r w:rsidRPr="00815621">
        <w:rPr>
          <w:rFonts w:ascii="Times New Roman" w:hAnsi="Times New Roman" w:cs="Times New Roman"/>
          <w:sz w:val="28"/>
          <w:szCs w:val="28"/>
        </w:rPr>
        <w:lastRenderedPageBreak/>
        <w:t>Визуальные коммуникации в рекламе и дизайне: коллективная монография /под ред. В. О. Пигулевского. Харьков: Гуманитарный центр, 2011. 404 с.</w:t>
      </w:r>
    </w:p>
    <w:p w14:paraId="04B83B25" w14:textId="62F5F029" w:rsidR="00EB14C1" w:rsidRPr="00EB14C1" w:rsidRDefault="00EB14C1" w:rsidP="00EB14C1">
      <w:pPr>
        <w:numPr>
          <w:ilvl w:val="0"/>
          <w:numId w:val="2"/>
        </w:numPr>
        <w:tabs>
          <w:tab w:val="left" w:pos="709"/>
        </w:tabs>
        <w:suppressAutoHyphens/>
        <w:spacing w:after="0" w:line="240" w:lineRule="auto"/>
        <w:contextualSpacing/>
        <w:jc w:val="both"/>
        <w:rPr>
          <w:rFonts w:ascii="Times New Roman" w:eastAsia="Calibri" w:hAnsi="Times New Roman" w:cs="Times New Roman"/>
          <w:sz w:val="28"/>
          <w:szCs w:val="28"/>
        </w:rPr>
      </w:pPr>
      <w:r w:rsidRPr="00EB14C1">
        <w:rPr>
          <w:rFonts w:ascii="Times New Roman" w:eastAsia="Calibri" w:hAnsi="Times New Roman" w:cs="Times New Roman"/>
          <w:sz w:val="28"/>
          <w:szCs w:val="28"/>
        </w:rPr>
        <w:t xml:space="preserve">Ганоцька О. В. Типографіка у дизайні упаковки. </w:t>
      </w:r>
      <w:r w:rsidRPr="00EB14C1">
        <w:rPr>
          <w:rFonts w:ascii="Times New Roman" w:eastAsia="Calibri" w:hAnsi="Times New Roman" w:cs="Times New Roman"/>
          <w:i/>
          <w:iCs/>
          <w:sz w:val="28"/>
          <w:szCs w:val="28"/>
        </w:rPr>
        <w:t xml:space="preserve">Вісник Харківської </w:t>
      </w:r>
      <w:r w:rsidRPr="00EB14C1">
        <w:rPr>
          <w:rFonts w:ascii="Times New Roman" w:eastAsia="Calibri" w:hAnsi="Times New Roman" w:cs="Times New Roman"/>
          <w:i/>
          <w:iCs/>
          <w:sz w:val="28"/>
          <w:szCs w:val="28"/>
          <w:lang w:val="uk-UA"/>
        </w:rPr>
        <w:t xml:space="preserve"> </w:t>
      </w:r>
      <w:r w:rsidRPr="00EB14C1">
        <w:rPr>
          <w:rFonts w:ascii="Times New Roman" w:eastAsia="Calibri" w:hAnsi="Times New Roman" w:cs="Times New Roman"/>
          <w:i/>
          <w:iCs/>
          <w:sz w:val="28"/>
          <w:szCs w:val="28"/>
        </w:rPr>
        <w:t>державної академії дизайну і мистецтв</w:t>
      </w:r>
      <w:r w:rsidRPr="00EB14C1">
        <w:rPr>
          <w:rFonts w:ascii="Times New Roman" w:eastAsia="Calibri" w:hAnsi="Times New Roman" w:cs="Times New Roman"/>
          <w:sz w:val="28"/>
          <w:szCs w:val="28"/>
        </w:rPr>
        <w:t>. 2010. № 4. С. 8</w:t>
      </w:r>
      <w:r>
        <w:rPr>
          <w:rFonts w:ascii="Times New Roman" w:eastAsia="Calibri" w:hAnsi="Times New Roman" w:cs="Times New Roman"/>
          <w:sz w:val="28"/>
          <w:szCs w:val="28"/>
          <w:lang w:val="uk-UA"/>
        </w:rPr>
        <w:t>-</w:t>
      </w:r>
      <w:r w:rsidRPr="00EB14C1">
        <w:rPr>
          <w:rFonts w:ascii="Times New Roman" w:eastAsia="Calibri" w:hAnsi="Times New Roman" w:cs="Times New Roman"/>
          <w:sz w:val="28"/>
          <w:szCs w:val="28"/>
        </w:rPr>
        <w:t xml:space="preserve">10. URL: http://nbuv.gov.ua/UJRN/had_2010_4_5 </w:t>
      </w:r>
    </w:p>
    <w:p w14:paraId="63D7FAEE" w14:textId="66188B94" w:rsidR="00EB14C1" w:rsidRPr="00EB14C1" w:rsidRDefault="00EB14C1" w:rsidP="00EB14C1">
      <w:pPr>
        <w:numPr>
          <w:ilvl w:val="0"/>
          <w:numId w:val="2"/>
        </w:numPr>
        <w:tabs>
          <w:tab w:val="left" w:pos="709"/>
        </w:tabs>
        <w:suppressAutoHyphens/>
        <w:spacing w:after="0" w:line="240" w:lineRule="auto"/>
        <w:contextualSpacing/>
        <w:jc w:val="both"/>
        <w:rPr>
          <w:rFonts w:ascii="Times New Roman" w:eastAsia="Calibri" w:hAnsi="Times New Roman" w:cs="Times New Roman"/>
          <w:sz w:val="28"/>
          <w:szCs w:val="28"/>
        </w:rPr>
      </w:pPr>
      <w:r w:rsidRPr="00EB14C1">
        <w:rPr>
          <w:rFonts w:ascii="Times New Roman" w:eastAsia="Calibri" w:hAnsi="Times New Roman" w:cs="Times New Roman"/>
          <w:sz w:val="28"/>
          <w:szCs w:val="28"/>
        </w:rPr>
        <w:t xml:space="preserve">Гегер А. Д., Скляренко Н. В. Візуальна рекурсія у дизайн-проєктуванні: формування концепцій рекурсивності. </w:t>
      </w:r>
      <w:r w:rsidRPr="00EB14C1">
        <w:rPr>
          <w:rFonts w:ascii="Times New Roman" w:eastAsia="Calibri" w:hAnsi="Times New Roman" w:cs="Times New Roman"/>
          <w:i/>
          <w:iCs/>
          <w:sz w:val="28"/>
          <w:szCs w:val="28"/>
        </w:rPr>
        <w:t>Теорія та практика дизайну</w:t>
      </w:r>
      <w:r w:rsidRPr="00EB14C1">
        <w:rPr>
          <w:rFonts w:ascii="Times New Roman" w:eastAsia="Calibri" w:hAnsi="Times New Roman" w:cs="Times New Roman"/>
          <w:sz w:val="28"/>
          <w:szCs w:val="28"/>
        </w:rPr>
        <w:t>. 2014. Вип. 6. С. 28</w:t>
      </w:r>
      <w:r>
        <w:rPr>
          <w:rFonts w:ascii="Times New Roman" w:eastAsia="Calibri" w:hAnsi="Times New Roman" w:cs="Times New Roman"/>
          <w:sz w:val="28"/>
          <w:szCs w:val="28"/>
          <w:lang w:val="uk-UA"/>
        </w:rPr>
        <w:t>-</w:t>
      </w:r>
      <w:r w:rsidRPr="00EB14C1">
        <w:rPr>
          <w:rFonts w:ascii="Times New Roman" w:eastAsia="Calibri" w:hAnsi="Times New Roman" w:cs="Times New Roman"/>
          <w:sz w:val="28"/>
          <w:szCs w:val="28"/>
        </w:rPr>
        <w:t xml:space="preserve">35. URL: http://nbuv.gov.ua/UJRN/tprd_2014_6_6 </w:t>
      </w:r>
    </w:p>
    <w:p w14:paraId="3FD829FA" w14:textId="60888832" w:rsidR="00EB14C1" w:rsidRDefault="00EB14C1" w:rsidP="00EB14C1">
      <w:pPr>
        <w:numPr>
          <w:ilvl w:val="0"/>
          <w:numId w:val="2"/>
        </w:numPr>
        <w:tabs>
          <w:tab w:val="left" w:pos="709"/>
        </w:tabs>
        <w:suppressAutoHyphens/>
        <w:spacing w:after="0" w:line="240" w:lineRule="auto"/>
        <w:contextualSpacing/>
        <w:jc w:val="both"/>
        <w:rPr>
          <w:rFonts w:ascii="Times New Roman" w:eastAsia="Calibri" w:hAnsi="Times New Roman" w:cs="Times New Roman"/>
          <w:sz w:val="28"/>
          <w:szCs w:val="28"/>
        </w:rPr>
      </w:pPr>
      <w:r w:rsidRPr="00EB14C1">
        <w:rPr>
          <w:rFonts w:ascii="Times New Roman" w:eastAsia="Calibri" w:hAnsi="Times New Roman" w:cs="Times New Roman"/>
          <w:sz w:val="28"/>
          <w:szCs w:val="28"/>
        </w:rPr>
        <w:t xml:space="preserve">Гладун О. Візуалізація інформації: інфографіка. </w:t>
      </w:r>
      <w:r w:rsidRPr="00EB14C1">
        <w:rPr>
          <w:rFonts w:ascii="Times New Roman" w:eastAsia="Calibri" w:hAnsi="Times New Roman" w:cs="Times New Roman"/>
          <w:i/>
          <w:iCs/>
          <w:sz w:val="28"/>
          <w:szCs w:val="28"/>
        </w:rPr>
        <w:t>Вісник Харківської державної академії дизайну і мистецтв</w:t>
      </w:r>
      <w:r w:rsidRPr="00EB14C1">
        <w:rPr>
          <w:rFonts w:ascii="Times New Roman" w:eastAsia="Calibri" w:hAnsi="Times New Roman" w:cs="Times New Roman"/>
          <w:sz w:val="28"/>
          <w:szCs w:val="28"/>
        </w:rPr>
        <w:t>. 2012. №4. С. 11</w:t>
      </w:r>
      <w:r>
        <w:rPr>
          <w:rFonts w:ascii="Times New Roman" w:eastAsia="Calibri" w:hAnsi="Times New Roman" w:cs="Times New Roman"/>
          <w:sz w:val="28"/>
          <w:szCs w:val="28"/>
          <w:lang w:val="uk-UA"/>
        </w:rPr>
        <w:t>-</w:t>
      </w:r>
      <w:r w:rsidRPr="00EB14C1">
        <w:rPr>
          <w:rFonts w:ascii="Times New Roman" w:eastAsia="Calibri" w:hAnsi="Times New Roman" w:cs="Times New Roman"/>
          <w:sz w:val="28"/>
          <w:szCs w:val="28"/>
        </w:rPr>
        <w:t xml:space="preserve">14. URL: http://nbuv.gov.ua/UJRN/had_2012_4_5 </w:t>
      </w:r>
    </w:p>
    <w:p w14:paraId="22A4BD53" w14:textId="2C9BE306" w:rsidR="00EB14C1" w:rsidRPr="00EB14C1" w:rsidRDefault="00EB14C1" w:rsidP="00EB14C1">
      <w:pPr>
        <w:numPr>
          <w:ilvl w:val="0"/>
          <w:numId w:val="2"/>
        </w:numPr>
        <w:tabs>
          <w:tab w:val="left" w:pos="709"/>
        </w:tabs>
        <w:suppressAutoHyphens/>
        <w:spacing w:after="0" w:line="240" w:lineRule="auto"/>
        <w:contextualSpacing/>
        <w:jc w:val="both"/>
        <w:rPr>
          <w:rFonts w:ascii="Times New Roman" w:eastAsia="Calibri" w:hAnsi="Times New Roman" w:cs="Times New Roman"/>
          <w:sz w:val="28"/>
          <w:szCs w:val="28"/>
        </w:rPr>
      </w:pPr>
      <w:r w:rsidRPr="00EB14C1">
        <w:rPr>
          <w:rFonts w:ascii="Times New Roman" w:eastAsia="Calibri" w:hAnsi="Times New Roman" w:cs="Times New Roman"/>
          <w:sz w:val="28"/>
          <w:szCs w:val="28"/>
        </w:rPr>
        <w:t>Даниленко В. Я. Дизайн України у світовому контексті художньопроєктної культури: монографія. Харків</w:t>
      </w:r>
      <w:r>
        <w:rPr>
          <w:rFonts w:ascii="Times New Roman" w:eastAsia="Calibri" w:hAnsi="Times New Roman" w:cs="Times New Roman"/>
          <w:sz w:val="28"/>
          <w:szCs w:val="28"/>
          <w:lang w:val="uk-UA"/>
        </w:rPr>
        <w:t xml:space="preserve"> </w:t>
      </w:r>
      <w:r w:rsidRPr="00EB14C1">
        <w:rPr>
          <w:rFonts w:ascii="Times New Roman" w:eastAsia="Calibri" w:hAnsi="Times New Roman" w:cs="Times New Roman"/>
          <w:sz w:val="28"/>
          <w:szCs w:val="28"/>
        </w:rPr>
        <w:t>: ХДАДМ; Колорит, 2005. 244 с.</w:t>
      </w:r>
    </w:p>
    <w:p w14:paraId="24FFCE5A" w14:textId="2B681762" w:rsidR="00EB14C1" w:rsidRPr="00EB14C1" w:rsidRDefault="00EB14C1" w:rsidP="00EB14C1">
      <w:pPr>
        <w:numPr>
          <w:ilvl w:val="0"/>
          <w:numId w:val="2"/>
        </w:numPr>
        <w:tabs>
          <w:tab w:val="left" w:pos="709"/>
        </w:tabs>
        <w:suppressAutoHyphens/>
        <w:spacing w:after="0" w:line="240" w:lineRule="auto"/>
        <w:contextualSpacing/>
        <w:jc w:val="both"/>
        <w:rPr>
          <w:rFonts w:ascii="Times New Roman" w:eastAsia="Calibri" w:hAnsi="Times New Roman" w:cs="Times New Roman"/>
          <w:sz w:val="28"/>
          <w:szCs w:val="28"/>
        </w:rPr>
      </w:pPr>
      <w:r w:rsidRPr="00EB14C1">
        <w:rPr>
          <w:rFonts w:ascii="Times New Roman" w:eastAsia="Calibri" w:hAnsi="Times New Roman" w:cs="Times New Roman"/>
          <w:sz w:val="28"/>
          <w:szCs w:val="28"/>
        </w:rPr>
        <w:t>Даниленко В. Я. Дизайн: підручник. Харків</w:t>
      </w:r>
      <w:r>
        <w:rPr>
          <w:rFonts w:ascii="Times New Roman" w:eastAsia="Calibri" w:hAnsi="Times New Roman" w:cs="Times New Roman"/>
          <w:sz w:val="28"/>
          <w:szCs w:val="28"/>
          <w:lang w:val="uk-UA"/>
        </w:rPr>
        <w:t xml:space="preserve"> </w:t>
      </w:r>
      <w:r w:rsidRPr="00EB14C1">
        <w:rPr>
          <w:rFonts w:ascii="Times New Roman" w:eastAsia="Calibri" w:hAnsi="Times New Roman" w:cs="Times New Roman"/>
          <w:sz w:val="28"/>
          <w:szCs w:val="28"/>
        </w:rPr>
        <w:t>: ХДАДМ, 2003. 320 с.</w:t>
      </w:r>
    </w:p>
    <w:p w14:paraId="70DDC971" w14:textId="2985F780" w:rsidR="00EB14C1" w:rsidRPr="00EB14C1" w:rsidRDefault="00EB14C1" w:rsidP="00EB14C1">
      <w:pPr>
        <w:numPr>
          <w:ilvl w:val="0"/>
          <w:numId w:val="2"/>
        </w:numPr>
        <w:tabs>
          <w:tab w:val="left" w:pos="709"/>
        </w:tabs>
        <w:suppressAutoHyphens/>
        <w:spacing w:after="0" w:line="240" w:lineRule="auto"/>
        <w:contextualSpacing/>
        <w:jc w:val="both"/>
        <w:rPr>
          <w:rFonts w:ascii="Times New Roman" w:eastAsia="Calibri" w:hAnsi="Times New Roman" w:cs="Times New Roman"/>
          <w:sz w:val="28"/>
          <w:szCs w:val="28"/>
        </w:rPr>
      </w:pPr>
      <w:r w:rsidRPr="00EB14C1">
        <w:rPr>
          <w:rFonts w:ascii="Times New Roman" w:eastAsia="Calibri" w:hAnsi="Times New Roman" w:cs="Times New Roman"/>
          <w:sz w:val="28"/>
          <w:szCs w:val="28"/>
        </w:rPr>
        <w:t>Даниленко В. Я. Майбутнє Європейського Дизайну: Чехія, Польща, Україна. Харкі</w:t>
      </w:r>
      <w:r>
        <w:rPr>
          <w:rFonts w:ascii="Times New Roman" w:eastAsia="Calibri" w:hAnsi="Times New Roman" w:cs="Times New Roman"/>
          <w:sz w:val="28"/>
          <w:szCs w:val="28"/>
          <w:lang w:val="uk-UA"/>
        </w:rPr>
        <w:t xml:space="preserve"> </w:t>
      </w:r>
      <w:r w:rsidRPr="00EB14C1">
        <w:rPr>
          <w:rFonts w:ascii="Times New Roman" w:eastAsia="Calibri" w:hAnsi="Times New Roman" w:cs="Times New Roman"/>
          <w:sz w:val="28"/>
          <w:szCs w:val="28"/>
        </w:rPr>
        <w:t>в: Колорит, 2007. 197 с.</w:t>
      </w:r>
    </w:p>
    <w:p w14:paraId="7FA7E718" w14:textId="250FA7D2" w:rsidR="00EB14C1" w:rsidRPr="000B007F" w:rsidRDefault="00343F10" w:rsidP="00EB14C1">
      <w:pPr>
        <w:numPr>
          <w:ilvl w:val="0"/>
          <w:numId w:val="2"/>
        </w:numPr>
        <w:tabs>
          <w:tab w:val="left" w:pos="709"/>
        </w:tabs>
        <w:suppressAutoHyphens/>
        <w:spacing w:after="0" w:line="240" w:lineRule="auto"/>
        <w:contextualSpacing/>
        <w:jc w:val="both"/>
        <w:rPr>
          <w:rFonts w:ascii="Times New Roman" w:hAnsi="Times New Roman" w:cs="Times New Roman"/>
          <w:sz w:val="28"/>
          <w:szCs w:val="28"/>
        </w:rPr>
      </w:pPr>
      <w:r w:rsidRPr="00815621">
        <w:rPr>
          <w:rFonts w:ascii="Times New Roman" w:hAnsi="Times New Roman" w:cs="Times New Roman"/>
          <w:sz w:val="28"/>
          <w:szCs w:val="28"/>
        </w:rPr>
        <w:t xml:space="preserve"> </w:t>
      </w:r>
      <w:r w:rsidR="00013445" w:rsidRPr="00013445">
        <w:rPr>
          <w:rFonts w:ascii="Times New Roman" w:hAnsi="Times New Roman" w:cs="Times New Roman"/>
          <w:sz w:val="28"/>
          <w:szCs w:val="28"/>
        </w:rPr>
        <w:t xml:space="preserve">Денисюк Ж. З. Візуальна комунікація як феномен масової культури. </w:t>
      </w:r>
      <w:r w:rsidR="00013445" w:rsidRPr="00013445">
        <w:rPr>
          <w:rFonts w:ascii="Times New Roman" w:hAnsi="Times New Roman" w:cs="Times New Roman"/>
          <w:i/>
          <w:iCs/>
          <w:sz w:val="28"/>
          <w:szCs w:val="28"/>
        </w:rPr>
        <w:t>Вісник</w:t>
      </w:r>
      <w:r w:rsidR="00013445" w:rsidRPr="00013445">
        <w:rPr>
          <w:rFonts w:ascii="Times New Roman" w:hAnsi="Times New Roman" w:cs="Times New Roman"/>
          <w:i/>
          <w:iCs/>
          <w:sz w:val="28"/>
          <w:szCs w:val="28"/>
          <w:lang w:val="uk-UA"/>
        </w:rPr>
        <w:t xml:space="preserve"> </w:t>
      </w:r>
      <w:r w:rsidR="00013445" w:rsidRPr="00013445">
        <w:rPr>
          <w:rFonts w:ascii="Times New Roman" w:hAnsi="Times New Roman" w:cs="Times New Roman"/>
          <w:i/>
          <w:iCs/>
          <w:sz w:val="28"/>
          <w:szCs w:val="28"/>
        </w:rPr>
        <w:t>національної академії керівних кадрів культури і мистецтв</w:t>
      </w:r>
      <w:r w:rsidR="00013445" w:rsidRPr="00013445">
        <w:rPr>
          <w:rFonts w:ascii="Times New Roman" w:hAnsi="Times New Roman" w:cs="Times New Roman"/>
          <w:sz w:val="28"/>
          <w:szCs w:val="28"/>
        </w:rPr>
        <w:t xml:space="preserve">. </w:t>
      </w:r>
      <w:r w:rsidR="00013445" w:rsidRPr="000B007F">
        <w:rPr>
          <w:rFonts w:ascii="Times New Roman" w:hAnsi="Times New Roman" w:cs="Times New Roman"/>
          <w:sz w:val="28"/>
          <w:szCs w:val="28"/>
        </w:rPr>
        <w:t xml:space="preserve">2022. №2. </w:t>
      </w:r>
      <w:r w:rsidR="00013445" w:rsidRPr="00013445">
        <w:rPr>
          <w:rFonts w:ascii="Times New Roman" w:hAnsi="Times New Roman" w:cs="Times New Roman"/>
          <w:sz w:val="28"/>
          <w:szCs w:val="28"/>
        </w:rPr>
        <w:t>С</w:t>
      </w:r>
      <w:r w:rsidR="00013445" w:rsidRPr="000B007F">
        <w:rPr>
          <w:rFonts w:ascii="Times New Roman" w:hAnsi="Times New Roman" w:cs="Times New Roman"/>
          <w:sz w:val="28"/>
          <w:szCs w:val="28"/>
        </w:rPr>
        <w:t xml:space="preserve">. 9-14. </w:t>
      </w:r>
      <w:r w:rsidR="00013445" w:rsidRPr="00013445">
        <w:rPr>
          <w:rFonts w:ascii="Times New Roman" w:hAnsi="Times New Roman" w:cs="Times New Roman"/>
          <w:sz w:val="28"/>
          <w:szCs w:val="28"/>
          <w:lang w:val="en-US"/>
        </w:rPr>
        <w:t>URL</w:t>
      </w:r>
      <w:r w:rsidR="00013445" w:rsidRPr="000B007F">
        <w:rPr>
          <w:rFonts w:ascii="Times New Roman" w:hAnsi="Times New Roman" w:cs="Times New Roman"/>
          <w:sz w:val="28"/>
          <w:szCs w:val="28"/>
        </w:rPr>
        <w:t>:</w:t>
      </w:r>
      <w:r w:rsidR="00013445" w:rsidRPr="00013445">
        <w:rPr>
          <w:rFonts w:ascii="Times New Roman" w:hAnsi="Times New Roman" w:cs="Times New Roman"/>
          <w:sz w:val="28"/>
          <w:szCs w:val="28"/>
          <w:lang w:val="uk-UA"/>
        </w:rPr>
        <w:t xml:space="preserve"> </w:t>
      </w:r>
      <w:hyperlink r:id="rId8" w:history="1">
        <w:r w:rsidR="00EB14C1" w:rsidRPr="00BA5F05">
          <w:rPr>
            <w:rStyle w:val="a9"/>
            <w:rFonts w:ascii="Times New Roman" w:hAnsi="Times New Roman" w:cs="Times New Roman"/>
            <w:sz w:val="28"/>
            <w:szCs w:val="28"/>
            <w:lang w:val="en-US"/>
          </w:rPr>
          <w:t>file</w:t>
        </w:r>
        <w:r w:rsidR="00EB14C1" w:rsidRPr="000B007F">
          <w:rPr>
            <w:rStyle w:val="a9"/>
            <w:rFonts w:ascii="Times New Roman" w:hAnsi="Times New Roman" w:cs="Times New Roman"/>
            <w:sz w:val="28"/>
            <w:szCs w:val="28"/>
          </w:rPr>
          <w:t>:///</w:t>
        </w:r>
        <w:r w:rsidR="00EB14C1" w:rsidRPr="00BA5F05">
          <w:rPr>
            <w:rStyle w:val="a9"/>
            <w:rFonts w:ascii="Times New Roman" w:hAnsi="Times New Roman" w:cs="Times New Roman"/>
            <w:sz w:val="28"/>
            <w:szCs w:val="28"/>
            <w:lang w:val="en-US"/>
          </w:rPr>
          <w:t>C</w:t>
        </w:r>
        <w:r w:rsidR="00EB14C1" w:rsidRPr="000B007F">
          <w:rPr>
            <w:rStyle w:val="a9"/>
            <w:rFonts w:ascii="Times New Roman" w:hAnsi="Times New Roman" w:cs="Times New Roman"/>
            <w:sz w:val="28"/>
            <w:szCs w:val="28"/>
          </w:rPr>
          <w:t>:/</w:t>
        </w:r>
        <w:r w:rsidR="00EB14C1" w:rsidRPr="00BA5F05">
          <w:rPr>
            <w:rStyle w:val="a9"/>
            <w:rFonts w:ascii="Times New Roman" w:hAnsi="Times New Roman" w:cs="Times New Roman"/>
            <w:sz w:val="28"/>
            <w:szCs w:val="28"/>
            <w:lang w:val="en-US"/>
          </w:rPr>
          <w:t>Users</w:t>
        </w:r>
        <w:r w:rsidR="00EB14C1" w:rsidRPr="000B007F">
          <w:rPr>
            <w:rStyle w:val="a9"/>
            <w:rFonts w:ascii="Times New Roman" w:hAnsi="Times New Roman" w:cs="Times New Roman"/>
            <w:sz w:val="28"/>
            <w:szCs w:val="28"/>
          </w:rPr>
          <w:t>/</w:t>
        </w:r>
        <w:r w:rsidR="00EB14C1" w:rsidRPr="00BA5F05">
          <w:rPr>
            <w:rStyle w:val="a9"/>
            <w:rFonts w:ascii="Times New Roman" w:hAnsi="Times New Roman" w:cs="Times New Roman"/>
            <w:sz w:val="28"/>
            <w:szCs w:val="28"/>
            <w:lang w:val="en-US"/>
          </w:rPr>
          <w:t>Uzer</w:t>
        </w:r>
        <w:r w:rsidR="00EB14C1" w:rsidRPr="000B007F">
          <w:rPr>
            <w:rStyle w:val="a9"/>
            <w:rFonts w:ascii="Times New Roman" w:hAnsi="Times New Roman" w:cs="Times New Roman"/>
            <w:sz w:val="28"/>
            <w:szCs w:val="28"/>
          </w:rPr>
          <w:t>/</w:t>
        </w:r>
        <w:r w:rsidR="00EB14C1" w:rsidRPr="00BA5F05">
          <w:rPr>
            <w:rStyle w:val="a9"/>
            <w:rFonts w:ascii="Times New Roman" w:hAnsi="Times New Roman" w:cs="Times New Roman"/>
            <w:sz w:val="28"/>
            <w:szCs w:val="28"/>
            <w:lang w:val="en-US"/>
          </w:rPr>
          <w:t>Downloads</w:t>
        </w:r>
        <w:r w:rsidR="00EB14C1" w:rsidRPr="000B007F">
          <w:rPr>
            <w:rStyle w:val="a9"/>
            <w:rFonts w:ascii="Times New Roman" w:hAnsi="Times New Roman" w:cs="Times New Roman"/>
            <w:sz w:val="28"/>
            <w:szCs w:val="28"/>
          </w:rPr>
          <w:t>/262194-%</w:t>
        </w:r>
        <w:r w:rsidR="00EB14C1" w:rsidRPr="00BA5F05">
          <w:rPr>
            <w:rStyle w:val="a9"/>
            <w:rFonts w:ascii="Times New Roman" w:hAnsi="Times New Roman" w:cs="Times New Roman"/>
            <w:sz w:val="28"/>
            <w:szCs w:val="28"/>
            <w:lang w:val="en-US"/>
          </w:rPr>
          <w:t>D</w:t>
        </w:r>
        <w:r w:rsidR="00EB14C1" w:rsidRPr="000B007F">
          <w:rPr>
            <w:rStyle w:val="a9"/>
            <w:rFonts w:ascii="Times New Roman" w:hAnsi="Times New Roman" w:cs="Times New Roman"/>
            <w:sz w:val="28"/>
            <w:szCs w:val="28"/>
          </w:rPr>
          <w:t>0%</w:t>
        </w:r>
        <w:r w:rsidR="00EB14C1" w:rsidRPr="00BA5F05">
          <w:rPr>
            <w:rStyle w:val="a9"/>
            <w:rFonts w:ascii="Times New Roman" w:hAnsi="Times New Roman" w:cs="Times New Roman"/>
            <w:sz w:val="28"/>
            <w:szCs w:val="28"/>
            <w:lang w:val="en-US"/>
          </w:rPr>
          <w:t>A</w:t>
        </w:r>
        <w:r w:rsidR="00EB14C1" w:rsidRPr="000B007F">
          <w:rPr>
            <w:rStyle w:val="a9"/>
            <w:rFonts w:ascii="Times New Roman" w:hAnsi="Times New Roman" w:cs="Times New Roman"/>
            <w:sz w:val="28"/>
            <w:szCs w:val="28"/>
          </w:rPr>
          <w:t>2%</w:t>
        </w:r>
        <w:r w:rsidR="00EB14C1" w:rsidRPr="00BA5F05">
          <w:rPr>
            <w:rStyle w:val="a9"/>
            <w:rFonts w:ascii="Times New Roman" w:hAnsi="Times New Roman" w:cs="Times New Roman"/>
            <w:sz w:val="28"/>
            <w:szCs w:val="28"/>
            <w:lang w:val="en-US"/>
          </w:rPr>
          <w:t>D</w:t>
        </w:r>
        <w:r w:rsidR="00EB14C1" w:rsidRPr="000B007F">
          <w:rPr>
            <w:rStyle w:val="a9"/>
            <w:rFonts w:ascii="Times New Roman" w:hAnsi="Times New Roman" w:cs="Times New Roman"/>
            <w:sz w:val="28"/>
            <w:szCs w:val="28"/>
          </w:rPr>
          <w:t>0%</w:t>
        </w:r>
        <w:r w:rsidR="00EB14C1" w:rsidRPr="00BA5F05">
          <w:rPr>
            <w:rStyle w:val="a9"/>
            <w:rFonts w:ascii="Times New Roman" w:hAnsi="Times New Roman" w:cs="Times New Roman"/>
            <w:sz w:val="28"/>
            <w:szCs w:val="28"/>
            <w:lang w:val="en-US"/>
          </w:rPr>
          <w:t>B</w:t>
        </w:r>
        <w:r w:rsidR="00EB14C1" w:rsidRPr="000B007F">
          <w:rPr>
            <w:rStyle w:val="a9"/>
            <w:rFonts w:ascii="Times New Roman" w:hAnsi="Times New Roman" w:cs="Times New Roman"/>
            <w:sz w:val="28"/>
            <w:szCs w:val="28"/>
          </w:rPr>
          <w:t>5%</w:t>
        </w:r>
        <w:r w:rsidR="00EB14C1" w:rsidRPr="00BA5F05">
          <w:rPr>
            <w:rStyle w:val="a9"/>
            <w:rFonts w:ascii="Times New Roman" w:hAnsi="Times New Roman" w:cs="Times New Roman"/>
            <w:sz w:val="28"/>
            <w:szCs w:val="28"/>
            <w:lang w:val="en-US"/>
          </w:rPr>
          <w:t>D</w:t>
        </w:r>
        <w:r w:rsidR="00EB14C1" w:rsidRPr="000B007F">
          <w:rPr>
            <w:rStyle w:val="a9"/>
            <w:rFonts w:ascii="Times New Roman" w:hAnsi="Times New Roman" w:cs="Times New Roman"/>
            <w:sz w:val="28"/>
            <w:szCs w:val="28"/>
          </w:rPr>
          <w:t>0%</w:t>
        </w:r>
        <w:r w:rsidR="00EB14C1" w:rsidRPr="00BA5F05">
          <w:rPr>
            <w:rStyle w:val="a9"/>
            <w:rFonts w:ascii="Times New Roman" w:hAnsi="Times New Roman" w:cs="Times New Roman"/>
            <w:sz w:val="28"/>
            <w:szCs w:val="28"/>
            <w:lang w:val="en-US"/>
          </w:rPr>
          <w:t>BA</w:t>
        </w:r>
        <w:r w:rsidR="00EB14C1" w:rsidRPr="000B007F">
          <w:rPr>
            <w:rStyle w:val="a9"/>
            <w:rFonts w:ascii="Times New Roman" w:hAnsi="Times New Roman" w:cs="Times New Roman"/>
            <w:sz w:val="28"/>
            <w:szCs w:val="28"/>
          </w:rPr>
          <w:t>%</w:t>
        </w:r>
        <w:r w:rsidR="00EB14C1" w:rsidRPr="00BA5F05">
          <w:rPr>
            <w:rStyle w:val="a9"/>
            <w:rFonts w:ascii="Times New Roman" w:hAnsi="Times New Roman" w:cs="Times New Roman"/>
            <w:sz w:val="28"/>
            <w:szCs w:val="28"/>
            <w:lang w:val="en-US"/>
          </w:rPr>
          <w:t>D</w:t>
        </w:r>
        <w:r w:rsidR="00EB14C1" w:rsidRPr="000B007F">
          <w:rPr>
            <w:rStyle w:val="a9"/>
            <w:rFonts w:ascii="Times New Roman" w:hAnsi="Times New Roman" w:cs="Times New Roman"/>
            <w:sz w:val="28"/>
            <w:szCs w:val="28"/>
          </w:rPr>
          <w:t>1%81%</w:t>
        </w:r>
        <w:r w:rsidR="00EB14C1" w:rsidRPr="00BA5F05">
          <w:rPr>
            <w:rStyle w:val="a9"/>
            <w:rFonts w:ascii="Times New Roman" w:hAnsi="Times New Roman" w:cs="Times New Roman"/>
            <w:sz w:val="28"/>
            <w:szCs w:val="28"/>
            <w:lang w:val="en-US"/>
          </w:rPr>
          <w:t>D</w:t>
        </w:r>
        <w:r w:rsidR="00EB14C1" w:rsidRPr="000B007F">
          <w:rPr>
            <w:rStyle w:val="a9"/>
            <w:rFonts w:ascii="Times New Roman" w:hAnsi="Times New Roman" w:cs="Times New Roman"/>
            <w:sz w:val="28"/>
            <w:szCs w:val="28"/>
          </w:rPr>
          <w:t>1%82%20%</w:t>
        </w:r>
        <w:r w:rsidR="00EB14C1" w:rsidRPr="00BA5F05">
          <w:rPr>
            <w:rStyle w:val="a9"/>
            <w:rFonts w:ascii="Times New Roman" w:hAnsi="Times New Roman" w:cs="Times New Roman"/>
            <w:sz w:val="28"/>
            <w:szCs w:val="28"/>
            <w:lang w:val="en-US"/>
          </w:rPr>
          <w:t>D</w:t>
        </w:r>
      </w:hyperlink>
    </w:p>
    <w:p w14:paraId="1BF2CA62" w14:textId="3E4E052A" w:rsidR="00013445" w:rsidRPr="00013445" w:rsidRDefault="00013445" w:rsidP="00013445">
      <w:pPr>
        <w:numPr>
          <w:ilvl w:val="0"/>
          <w:numId w:val="2"/>
        </w:numPr>
        <w:tabs>
          <w:tab w:val="left" w:pos="709"/>
        </w:tabs>
        <w:suppressAutoHyphens/>
        <w:spacing w:after="0" w:line="240" w:lineRule="auto"/>
        <w:contextualSpacing/>
        <w:jc w:val="both"/>
        <w:rPr>
          <w:rFonts w:ascii="Times New Roman" w:eastAsia="Calibri" w:hAnsi="Times New Roman" w:cs="Times New Roman"/>
          <w:sz w:val="28"/>
          <w:szCs w:val="28"/>
          <w:lang w:val="en-US"/>
        </w:rPr>
      </w:pPr>
      <w:r w:rsidRPr="00013445">
        <w:rPr>
          <w:rFonts w:ascii="Times New Roman" w:eastAsia="Calibri" w:hAnsi="Times New Roman" w:cs="Times New Roman"/>
          <w:sz w:val="28"/>
          <w:szCs w:val="28"/>
        </w:rPr>
        <w:t xml:space="preserve">Квіт С. Масові комунікації: підручник для студентів ВНЗ. 2008. </w:t>
      </w:r>
      <w:r w:rsidRPr="00013445">
        <w:rPr>
          <w:rFonts w:ascii="Times New Roman" w:eastAsia="Calibri" w:hAnsi="Times New Roman" w:cs="Times New Roman"/>
          <w:sz w:val="28"/>
          <w:szCs w:val="28"/>
          <w:lang w:val="en-US"/>
        </w:rPr>
        <w:t>URL</w:t>
      </w:r>
      <w:r>
        <w:rPr>
          <w:rFonts w:ascii="Times New Roman" w:eastAsia="Calibri" w:hAnsi="Times New Roman" w:cs="Times New Roman"/>
          <w:sz w:val="28"/>
          <w:szCs w:val="28"/>
          <w:lang w:val="uk-UA"/>
        </w:rPr>
        <w:t xml:space="preserve"> </w:t>
      </w:r>
      <w:r w:rsidRPr="00013445">
        <w:rPr>
          <w:rFonts w:ascii="Times New Roman" w:eastAsia="Calibri" w:hAnsi="Times New Roman" w:cs="Times New Roman"/>
          <w:sz w:val="28"/>
          <w:szCs w:val="28"/>
          <w:lang w:val="en-US"/>
        </w:rPr>
        <w:t>:</w:t>
      </w:r>
      <w:r>
        <w:rPr>
          <w:rFonts w:ascii="Times New Roman" w:eastAsia="Calibri" w:hAnsi="Times New Roman" w:cs="Times New Roman"/>
          <w:sz w:val="28"/>
          <w:szCs w:val="28"/>
          <w:lang w:val="uk-UA"/>
        </w:rPr>
        <w:t xml:space="preserve"> </w:t>
      </w:r>
      <w:r w:rsidRPr="00013445">
        <w:rPr>
          <w:rFonts w:ascii="Times New Roman" w:eastAsia="Calibri" w:hAnsi="Times New Roman" w:cs="Times New Roman"/>
          <w:sz w:val="28"/>
          <w:szCs w:val="28"/>
          <w:lang w:val="en-US"/>
        </w:rPr>
        <w:t>http://politics.ellib.org.ua/pages-cat-161.html</w:t>
      </w:r>
    </w:p>
    <w:p w14:paraId="4C39F366" w14:textId="288D9FC7" w:rsidR="00815621" w:rsidRPr="00EB14C1" w:rsidRDefault="00343F10" w:rsidP="00023B44">
      <w:pPr>
        <w:numPr>
          <w:ilvl w:val="0"/>
          <w:numId w:val="2"/>
        </w:numPr>
        <w:tabs>
          <w:tab w:val="left" w:pos="709"/>
        </w:tabs>
        <w:suppressAutoHyphens/>
        <w:spacing w:after="0" w:line="240" w:lineRule="auto"/>
        <w:contextualSpacing/>
        <w:jc w:val="both"/>
        <w:rPr>
          <w:rFonts w:ascii="Times New Roman" w:eastAsia="Calibri" w:hAnsi="Times New Roman" w:cs="Times New Roman"/>
          <w:sz w:val="28"/>
          <w:szCs w:val="28"/>
        </w:rPr>
      </w:pPr>
      <w:r w:rsidRPr="00815621">
        <w:rPr>
          <w:rFonts w:ascii="Times New Roman" w:hAnsi="Times New Roman" w:cs="Times New Roman"/>
          <w:sz w:val="28"/>
          <w:szCs w:val="28"/>
        </w:rPr>
        <w:t>Кузнецова</w:t>
      </w:r>
      <w:r w:rsidRPr="00085ECA">
        <w:rPr>
          <w:rFonts w:ascii="Times New Roman" w:hAnsi="Times New Roman" w:cs="Times New Roman"/>
          <w:sz w:val="28"/>
          <w:szCs w:val="28"/>
          <w:lang w:val="en-US"/>
        </w:rPr>
        <w:t xml:space="preserve"> </w:t>
      </w:r>
      <w:r w:rsidRPr="00815621">
        <w:rPr>
          <w:rFonts w:ascii="Times New Roman" w:hAnsi="Times New Roman" w:cs="Times New Roman"/>
          <w:sz w:val="28"/>
          <w:szCs w:val="28"/>
        </w:rPr>
        <w:t>І</w:t>
      </w:r>
      <w:r w:rsidRPr="00085ECA">
        <w:rPr>
          <w:rFonts w:ascii="Times New Roman" w:hAnsi="Times New Roman" w:cs="Times New Roman"/>
          <w:sz w:val="28"/>
          <w:szCs w:val="28"/>
          <w:lang w:val="en-US"/>
        </w:rPr>
        <w:t xml:space="preserve">. </w:t>
      </w:r>
      <w:r w:rsidRPr="00815621">
        <w:rPr>
          <w:rFonts w:ascii="Times New Roman" w:hAnsi="Times New Roman" w:cs="Times New Roman"/>
          <w:sz w:val="28"/>
          <w:szCs w:val="28"/>
        </w:rPr>
        <w:t>О</w:t>
      </w:r>
      <w:r w:rsidRPr="00085ECA">
        <w:rPr>
          <w:rFonts w:ascii="Times New Roman" w:hAnsi="Times New Roman" w:cs="Times New Roman"/>
          <w:sz w:val="28"/>
          <w:szCs w:val="28"/>
          <w:lang w:val="en-US"/>
        </w:rPr>
        <w:t xml:space="preserve">. </w:t>
      </w:r>
      <w:r w:rsidRPr="00815621">
        <w:rPr>
          <w:rFonts w:ascii="Times New Roman" w:hAnsi="Times New Roman" w:cs="Times New Roman"/>
          <w:sz w:val="28"/>
          <w:szCs w:val="28"/>
        </w:rPr>
        <w:t>Моделювання</w:t>
      </w:r>
      <w:r w:rsidRPr="00085ECA">
        <w:rPr>
          <w:rFonts w:ascii="Times New Roman" w:hAnsi="Times New Roman" w:cs="Times New Roman"/>
          <w:sz w:val="28"/>
          <w:szCs w:val="28"/>
          <w:lang w:val="en-US"/>
        </w:rPr>
        <w:t xml:space="preserve"> </w:t>
      </w:r>
      <w:r w:rsidRPr="00815621">
        <w:rPr>
          <w:rFonts w:ascii="Times New Roman" w:hAnsi="Times New Roman" w:cs="Times New Roman"/>
          <w:sz w:val="28"/>
          <w:szCs w:val="28"/>
        </w:rPr>
        <w:t>візуального</w:t>
      </w:r>
      <w:r w:rsidRPr="00085ECA">
        <w:rPr>
          <w:rFonts w:ascii="Times New Roman" w:hAnsi="Times New Roman" w:cs="Times New Roman"/>
          <w:sz w:val="28"/>
          <w:szCs w:val="28"/>
          <w:lang w:val="en-US"/>
        </w:rPr>
        <w:t xml:space="preserve"> </w:t>
      </w:r>
      <w:r w:rsidRPr="00815621">
        <w:rPr>
          <w:rFonts w:ascii="Times New Roman" w:hAnsi="Times New Roman" w:cs="Times New Roman"/>
          <w:sz w:val="28"/>
          <w:szCs w:val="28"/>
        </w:rPr>
        <w:t>сприйняття</w:t>
      </w:r>
      <w:r w:rsidRPr="00085ECA">
        <w:rPr>
          <w:rFonts w:ascii="Times New Roman" w:hAnsi="Times New Roman" w:cs="Times New Roman"/>
          <w:sz w:val="28"/>
          <w:szCs w:val="28"/>
          <w:lang w:val="en-US"/>
        </w:rPr>
        <w:t xml:space="preserve"> </w:t>
      </w:r>
      <w:r w:rsidRPr="00815621">
        <w:rPr>
          <w:rFonts w:ascii="Times New Roman" w:hAnsi="Times New Roman" w:cs="Times New Roman"/>
          <w:sz w:val="28"/>
          <w:szCs w:val="28"/>
        </w:rPr>
        <w:t>об</w:t>
      </w:r>
      <w:r w:rsidR="00085ECA">
        <w:rPr>
          <w:rFonts w:ascii="Times New Roman" w:hAnsi="Times New Roman" w:cs="Times New Roman"/>
          <w:sz w:val="28"/>
          <w:szCs w:val="28"/>
          <w:lang w:val="uk-UA"/>
        </w:rPr>
        <w:t>’</w:t>
      </w:r>
      <w:r w:rsidRPr="00815621">
        <w:rPr>
          <w:rFonts w:ascii="Times New Roman" w:hAnsi="Times New Roman" w:cs="Times New Roman"/>
          <w:sz w:val="28"/>
          <w:szCs w:val="28"/>
        </w:rPr>
        <w:t>єктів</w:t>
      </w:r>
      <w:r w:rsidRPr="00085ECA">
        <w:rPr>
          <w:rFonts w:ascii="Times New Roman" w:hAnsi="Times New Roman" w:cs="Times New Roman"/>
          <w:sz w:val="28"/>
          <w:szCs w:val="28"/>
          <w:lang w:val="en-US"/>
        </w:rPr>
        <w:t xml:space="preserve"> </w:t>
      </w:r>
      <w:r w:rsidRPr="00815621">
        <w:rPr>
          <w:rFonts w:ascii="Times New Roman" w:hAnsi="Times New Roman" w:cs="Times New Roman"/>
          <w:sz w:val="28"/>
          <w:szCs w:val="28"/>
        </w:rPr>
        <w:t>дизайну</w:t>
      </w:r>
      <w:r w:rsidRPr="00085ECA">
        <w:rPr>
          <w:rFonts w:ascii="Times New Roman" w:hAnsi="Times New Roman" w:cs="Times New Roman"/>
          <w:sz w:val="28"/>
          <w:szCs w:val="28"/>
          <w:lang w:val="en-US"/>
        </w:rPr>
        <w:t xml:space="preserve">, </w:t>
      </w:r>
      <w:r w:rsidRPr="00815621">
        <w:rPr>
          <w:rFonts w:ascii="Times New Roman" w:hAnsi="Times New Roman" w:cs="Times New Roman"/>
          <w:sz w:val="28"/>
          <w:szCs w:val="28"/>
        </w:rPr>
        <w:t>декоративно</w:t>
      </w:r>
      <w:r w:rsidRPr="00085ECA">
        <w:rPr>
          <w:rFonts w:ascii="Times New Roman" w:hAnsi="Times New Roman" w:cs="Times New Roman"/>
          <w:sz w:val="28"/>
          <w:szCs w:val="28"/>
          <w:lang w:val="en-US"/>
        </w:rPr>
        <w:t>-</w:t>
      </w:r>
      <w:r w:rsidRPr="00815621">
        <w:rPr>
          <w:rFonts w:ascii="Times New Roman" w:hAnsi="Times New Roman" w:cs="Times New Roman"/>
          <w:sz w:val="28"/>
          <w:szCs w:val="28"/>
        </w:rPr>
        <w:t>прикладного</w:t>
      </w:r>
      <w:r w:rsidRPr="00085ECA">
        <w:rPr>
          <w:rFonts w:ascii="Times New Roman" w:hAnsi="Times New Roman" w:cs="Times New Roman"/>
          <w:sz w:val="28"/>
          <w:szCs w:val="28"/>
          <w:lang w:val="en-US"/>
        </w:rPr>
        <w:t xml:space="preserve"> </w:t>
      </w:r>
      <w:r w:rsidRPr="00815621">
        <w:rPr>
          <w:rFonts w:ascii="Times New Roman" w:hAnsi="Times New Roman" w:cs="Times New Roman"/>
          <w:sz w:val="28"/>
          <w:szCs w:val="28"/>
        </w:rPr>
        <w:t>і</w:t>
      </w:r>
      <w:r w:rsidRPr="00085ECA">
        <w:rPr>
          <w:rFonts w:ascii="Times New Roman" w:hAnsi="Times New Roman" w:cs="Times New Roman"/>
          <w:sz w:val="28"/>
          <w:szCs w:val="28"/>
          <w:lang w:val="en-US"/>
        </w:rPr>
        <w:t xml:space="preserve"> </w:t>
      </w:r>
      <w:r w:rsidRPr="00815621">
        <w:rPr>
          <w:rFonts w:ascii="Times New Roman" w:hAnsi="Times New Roman" w:cs="Times New Roman"/>
          <w:sz w:val="28"/>
          <w:szCs w:val="28"/>
        </w:rPr>
        <w:t>образотворчого</w:t>
      </w:r>
      <w:r w:rsidRPr="00085ECA">
        <w:rPr>
          <w:rFonts w:ascii="Times New Roman" w:hAnsi="Times New Roman" w:cs="Times New Roman"/>
          <w:sz w:val="28"/>
          <w:szCs w:val="28"/>
          <w:lang w:val="en-US"/>
        </w:rPr>
        <w:t xml:space="preserve"> </w:t>
      </w:r>
      <w:r w:rsidRPr="00815621">
        <w:rPr>
          <w:rFonts w:ascii="Times New Roman" w:hAnsi="Times New Roman" w:cs="Times New Roman"/>
          <w:sz w:val="28"/>
          <w:szCs w:val="28"/>
        </w:rPr>
        <w:t>мистецтва</w:t>
      </w:r>
      <w:r w:rsidRPr="00085ECA">
        <w:rPr>
          <w:rFonts w:ascii="Times New Roman" w:hAnsi="Times New Roman" w:cs="Times New Roman"/>
          <w:sz w:val="28"/>
          <w:szCs w:val="28"/>
          <w:lang w:val="en-US"/>
        </w:rPr>
        <w:t xml:space="preserve"> : </w:t>
      </w:r>
      <w:r w:rsidRPr="00815621">
        <w:rPr>
          <w:rFonts w:ascii="Times New Roman" w:hAnsi="Times New Roman" w:cs="Times New Roman"/>
          <w:sz w:val="28"/>
          <w:szCs w:val="28"/>
        </w:rPr>
        <w:t>дис</w:t>
      </w:r>
      <w:r w:rsidRPr="00085ECA">
        <w:rPr>
          <w:rFonts w:ascii="Times New Roman" w:hAnsi="Times New Roman" w:cs="Times New Roman"/>
          <w:sz w:val="28"/>
          <w:szCs w:val="28"/>
          <w:lang w:val="en-US"/>
        </w:rPr>
        <w:t xml:space="preserve">... </w:t>
      </w:r>
      <w:r w:rsidRPr="00815621">
        <w:rPr>
          <w:rFonts w:ascii="Times New Roman" w:hAnsi="Times New Roman" w:cs="Times New Roman"/>
          <w:sz w:val="28"/>
          <w:szCs w:val="28"/>
        </w:rPr>
        <w:t>д</w:t>
      </w:r>
      <w:r w:rsidRPr="00085ECA">
        <w:rPr>
          <w:rFonts w:ascii="Times New Roman" w:hAnsi="Times New Roman" w:cs="Times New Roman"/>
          <w:sz w:val="28"/>
          <w:szCs w:val="28"/>
          <w:lang w:val="en-US"/>
        </w:rPr>
        <w:t>-</w:t>
      </w:r>
      <w:r w:rsidRPr="00815621">
        <w:rPr>
          <w:rFonts w:ascii="Times New Roman" w:hAnsi="Times New Roman" w:cs="Times New Roman"/>
          <w:sz w:val="28"/>
          <w:szCs w:val="28"/>
        </w:rPr>
        <w:t>ра</w:t>
      </w:r>
      <w:r w:rsidRPr="00085ECA">
        <w:rPr>
          <w:rFonts w:ascii="Times New Roman" w:hAnsi="Times New Roman" w:cs="Times New Roman"/>
          <w:sz w:val="28"/>
          <w:szCs w:val="28"/>
          <w:lang w:val="en-US"/>
        </w:rPr>
        <w:t xml:space="preserve"> </w:t>
      </w:r>
      <w:r w:rsidRPr="00815621">
        <w:rPr>
          <w:rFonts w:ascii="Times New Roman" w:hAnsi="Times New Roman" w:cs="Times New Roman"/>
          <w:sz w:val="28"/>
          <w:szCs w:val="28"/>
        </w:rPr>
        <w:t>техн</w:t>
      </w:r>
      <w:r w:rsidRPr="00085ECA">
        <w:rPr>
          <w:rFonts w:ascii="Times New Roman" w:hAnsi="Times New Roman" w:cs="Times New Roman"/>
          <w:sz w:val="28"/>
          <w:szCs w:val="28"/>
          <w:lang w:val="en-US"/>
        </w:rPr>
        <w:t xml:space="preserve">. </w:t>
      </w:r>
      <w:r w:rsidRPr="00815621">
        <w:rPr>
          <w:rFonts w:ascii="Times New Roman" w:hAnsi="Times New Roman" w:cs="Times New Roman"/>
          <w:sz w:val="28"/>
          <w:szCs w:val="28"/>
        </w:rPr>
        <w:t>наук</w:t>
      </w:r>
      <w:r w:rsidRPr="00085ECA">
        <w:rPr>
          <w:rFonts w:ascii="Times New Roman" w:hAnsi="Times New Roman" w:cs="Times New Roman"/>
          <w:sz w:val="28"/>
          <w:szCs w:val="28"/>
          <w:lang w:val="en-US"/>
        </w:rPr>
        <w:t xml:space="preserve">: 05.01.03; </w:t>
      </w:r>
      <w:r w:rsidRPr="00815621">
        <w:rPr>
          <w:rFonts w:ascii="Times New Roman" w:hAnsi="Times New Roman" w:cs="Times New Roman"/>
          <w:sz w:val="28"/>
          <w:szCs w:val="28"/>
        </w:rPr>
        <w:t>Київський</w:t>
      </w:r>
      <w:r w:rsidRPr="00085ECA">
        <w:rPr>
          <w:rFonts w:ascii="Times New Roman" w:hAnsi="Times New Roman" w:cs="Times New Roman"/>
          <w:sz w:val="28"/>
          <w:szCs w:val="28"/>
          <w:lang w:val="en-US"/>
        </w:rPr>
        <w:t xml:space="preserve"> </w:t>
      </w:r>
      <w:r w:rsidRPr="00815621">
        <w:rPr>
          <w:rFonts w:ascii="Times New Roman" w:hAnsi="Times New Roman" w:cs="Times New Roman"/>
          <w:sz w:val="28"/>
          <w:szCs w:val="28"/>
        </w:rPr>
        <w:t>національний</w:t>
      </w:r>
      <w:r w:rsidRPr="00085ECA">
        <w:rPr>
          <w:rFonts w:ascii="Times New Roman" w:hAnsi="Times New Roman" w:cs="Times New Roman"/>
          <w:sz w:val="28"/>
          <w:szCs w:val="28"/>
          <w:lang w:val="en-US"/>
        </w:rPr>
        <w:t xml:space="preserve"> </w:t>
      </w:r>
      <w:r w:rsidRPr="00815621">
        <w:rPr>
          <w:rFonts w:ascii="Times New Roman" w:hAnsi="Times New Roman" w:cs="Times New Roman"/>
          <w:sz w:val="28"/>
          <w:szCs w:val="28"/>
        </w:rPr>
        <w:t>ун</w:t>
      </w:r>
      <w:r w:rsidRPr="00085ECA">
        <w:rPr>
          <w:rFonts w:ascii="Times New Roman" w:hAnsi="Times New Roman" w:cs="Times New Roman"/>
          <w:sz w:val="28"/>
          <w:szCs w:val="28"/>
          <w:lang w:val="en-US"/>
        </w:rPr>
        <w:t>-</w:t>
      </w:r>
      <w:r w:rsidRPr="00815621">
        <w:rPr>
          <w:rFonts w:ascii="Times New Roman" w:hAnsi="Times New Roman" w:cs="Times New Roman"/>
          <w:sz w:val="28"/>
          <w:szCs w:val="28"/>
        </w:rPr>
        <w:t>т</w:t>
      </w:r>
      <w:r w:rsidRPr="00085ECA">
        <w:rPr>
          <w:rFonts w:ascii="Times New Roman" w:hAnsi="Times New Roman" w:cs="Times New Roman"/>
          <w:sz w:val="28"/>
          <w:szCs w:val="28"/>
          <w:lang w:val="en-US"/>
        </w:rPr>
        <w:t xml:space="preserve"> </w:t>
      </w:r>
      <w:r w:rsidRPr="00815621">
        <w:rPr>
          <w:rFonts w:ascii="Times New Roman" w:hAnsi="Times New Roman" w:cs="Times New Roman"/>
          <w:sz w:val="28"/>
          <w:szCs w:val="28"/>
        </w:rPr>
        <w:t>будівництва</w:t>
      </w:r>
      <w:r w:rsidRPr="00085ECA">
        <w:rPr>
          <w:rFonts w:ascii="Times New Roman" w:hAnsi="Times New Roman" w:cs="Times New Roman"/>
          <w:sz w:val="28"/>
          <w:szCs w:val="28"/>
          <w:lang w:val="en-US"/>
        </w:rPr>
        <w:t xml:space="preserve"> </w:t>
      </w:r>
      <w:r w:rsidRPr="00815621">
        <w:rPr>
          <w:rFonts w:ascii="Times New Roman" w:hAnsi="Times New Roman" w:cs="Times New Roman"/>
          <w:sz w:val="28"/>
          <w:szCs w:val="28"/>
        </w:rPr>
        <w:t>і</w:t>
      </w:r>
      <w:r w:rsidRPr="00085ECA">
        <w:rPr>
          <w:rFonts w:ascii="Times New Roman" w:hAnsi="Times New Roman" w:cs="Times New Roman"/>
          <w:sz w:val="28"/>
          <w:szCs w:val="28"/>
          <w:lang w:val="en-US"/>
        </w:rPr>
        <w:t xml:space="preserve"> </w:t>
      </w:r>
      <w:r w:rsidRPr="00815621">
        <w:rPr>
          <w:rFonts w:ascii="Times New Roman" w:hAnsi="Times New Roman" w:cs="Times New Roman"/>
          <w:sz w:val="28"/>
          <w:szCs w:val="28"/>
        </w:rPr>
        <w:t>архітектури</w:t>
      </w:r>
      <w:r w:rsidRPr="00085ECA">
        <w:rPr>
          <w:rFonts w:ascii="Times New Roman" w:hAnsi="Times New Roman" w:cs="Times New Roman"/>
          <w:sz w:val="28"/>
          <w:szCs w:val="28"/>
          <w:lang w:val="en-US"/>
        </w:rPr>
        <w:t xml:space="preserve">. </w:t>
      </w:r>
      <w:r w:rsidRPr="00815621">
        <w:rPr>
          <w:rFonts w:ascii="Times New Roman" w:hAnsi="Times New Roman" w:cs="Times New Roman"/>
          <w:sz w:val="28"/>
          <w:szCs w:val="28"/>
        </w:rPr>
        <w:t xml:space="preserve">Київ, 2006. 415 с. </w:t>
      </w:r>
    </w:p>
    <w:p w14:paraId="4C156D61" w14:textId="16210E25" w:rsidR="00EB14C1" w:rsidRPr="00815621" w:rsidRDefault="00EB14C1" w:rsidP="00023B44">
      <w:pPr>
        <w:numPr>
          <w:ilvl w:val="0"/>
          <w:numId w:val="2"/>
        </w:numPr>
        <w:tabs>
          <w:tab w:val="left" w:pos="709"/>
        </w:tabs>
        <w:suppressAutoHyphens/>
        <w:spacing w:after="0" w:line="240" w:lineRule="auto"/>
        <w:contextualSpacing/>
        <w:jc w:val="both"/>
        <w:rPr>
          <w:rFonts w:ascii="Times New Roman" w:eastAsia="Calibri" w:hAnsi="Times New Roman" w:cs="Times New Roman"/>
          <w:sz w:val="28"/>
          <w:szCs w:val="28"/>
        </w:rPr>
      </w:pPr>
      <w:r w:rsidRPr="00EB14C1">
        <w:rPr>
          <w:rFonts w:ascii="Times New Roman" w:eastAsia="Calibri" w:hAnsi="Times New Roman" w:cs="Times New Roman"/>
          <w:sz w:val="28"/>
          <w:szCs w:val="28"/>
        </w:rPr>
        <w:t>Лагода О. М. Репрезентативні практики дизайну костюма в конте</w:t>
      </w:r>
      <w:r>
        <w:rPr>
          <w:rFonts w:ascii="Times New Roman" w:eastAsia="Calibri" w:hAnsi="Times New Roman" w:cs="Times New Roman"/>
          <w:sz w:val="28"/>
          <w:szCs w:val="28"/>
          <w:lang w:val="uk-UA"/>
        </w:rPr>
        <w:t>к</w:t>
      </w:r>
      <w:r w:rsidRPr="00EB14C1">
        <w:rPr>
          <w:rFonts w:ascii="Times New Roman" w:eastAsia="Calibri" w:hAnsi="Times New Roman" w:cs="Times New Roman"/>
          <w:sz w:val="28"/>
          <w:szCs w:val="28"/>
        </w:rPr>
        <w:t>сті еволюції художньо-проєктної культури: дис. … докт. мистецтв</w:t>
      </w:r>
      <w:r>
        <w:rPr>
          <w:rFonts w:ascii="Times New Roman" w:eastAsia="Calibri" w:hAnsi="Times New Roman" w:cs="Times New Roman"/>
          <w:sz w:val="28"/>
          <w:szCs w:val="28"/>
          <w:lang w:val="uk-UA"/>
        </w:rPr>
        <w:t>о</w:t>
      </w:r>
      <w:r w:rsidRPr="00EB14C1">
        <w:rPr>
          <w:rFonts w:ascii="Times New Roman" w:eastAsia="Calibri" w:hAnsi="Times New Roman" w:cs="Times New Roman"/>
          <w:sz w:val="28"/>
          <w:szCs w:val="28"/>
        </w:rPr>
        <w:t>знавства: 17.00. 07. Київ, КНУТД, 2020.</w:t>
      </w:r>
    </w:p>
    <w:p w14:paraId="21001247" w14:textId="77777777" w:rsidR="00815621" w:rsidRPr="00815621" w:rsidRDefault="00343F10" w:rsidP="00023B44">
      <w:pPr>
        <w:numPr>
          <w:ilvl w:val="0"/>
          <w:numId w:val="2"/>
        </w:numPr>
        <w:tabs>
          <w:tab w:val="left" w:pos="709"/>
        </w:tabs>
        <w:suppressAutoHyphens/>
        <w:spacing w:after="0" w:line="240" w:lineRule="auto"/>
        <w:contextualSpacing/>
        <w:jc w:val="both"/>
        <w:rPr>
          <w:rFonts w:ascii="Times New Roman" w:eastAsia="Calibri" w:hAnsi="Times New Roman" w:cs="Times New Roman"/>
          <w:sz w:val="28"/>
          <w:szCs w:val="28"/>
        </w:rPr>
      </w:pPr>
      <w:r w:rsidRPr="00815621">
        <w:rPr>
          <w:rFonts w:ascii="Times New Roman" w:hAnsi="Times New Roman" w:cs="Times New Roman"/>
          <w:sz w:val="28"/>
          <w:szCs w:val="28"/>
        </w:rPr>
        <w:t xml:space="preserve">Опалєв М. Л. Дизайн мультимедійних презентацій: стильові напрямки і засоби формування візуально-образної мови : автореф. дис. ... канд. мистецтвознавства : 17.00.07 /Опа-лєв Михайло Леонідович ; Харк. держ. акад. дизайну і мистецтв. Харків, 2010. 20 с. </w:t>
      </w:r>
    </w:p>
    <w:p w14:paraId="1F58BAAF" w14:textId="1F200417" w:rsidR="00343F10" w:rsidRPr="007E30EF" w:rsidRDefault="00343F10" w:rsidP="00023B44">
      <w:pPr>
        <w:numPr>
          <w:ilvl w:val="0"/>
          <w:numId w:val="2"/>
        </w:numPr>
        <w:tabs>
          <w:tab w:val="left" w:pos="709"/>
        </w:tabs>
        <w:suppressAutoHyphens/>
        <w:spacing w:after="0" w:line="240" w:lineRule="auto"/>
        <w:contextualSpacing/>
        <w:jc w:val="both"/>
        <w:rPr>
          <w:rFonts w:ascii="Times New Roman" w:eastAsia="Calibri" w:hAnsi="Times New Roman" w:cs="Times New Roman"/>
          <w:sz w:val="28"/>
          <w:szCs w:val="28"/>
        </w:rPr>
      </w:pPr>
      <w:r w:rsidRPr="00815621">
        <w:rPr>
          <w:rFonts w:ascii="Times New Roman" w:hAnsi="Times New Roman" w:cs="Times New Roman"/>
          <w:sz w:val="28"/>
          <w:szCs w:val="28"/>
        </w:rPr>
        <w:t xml:space="preserve">Павлова О. Ю. Візуальні практики та комунікація: курс лекцій /О. Ю. Павлова, А. М. Тормахова ; Київ. нац. ун-т ім. Тараса Шевченка. Київ: Київський університет, 2018. 223 с. </w:t>
      </w:r>
    </w:p>
    <w:p w14:paraId="2A49AE10" w14:textId="0F3C548B" w:rsidR="007E30EF" w:rsidRDefault="007E30EF" w:rsidP="00013445">
      <w:pPr>
        <w:numPr>
          <w:ilvl w:val="0"/>
          <w:numId w:val="2"/>
        </w:numPr>
        <w:tabs>
          <w:tab w:val="left" w:pos="709"/>
        </w:tabs>
        <w:suppressAutoHyphens/>
        <w:spacing w:after="0" w:line="240" w:lineRule="auto"/>
        <w:contextualSpacing/>
        <w:jc w:val="both"/>
        <w:rPr>
          <w:rFonts w:ascii="Times New Roman" w:eastAsia="Calibri" w:hAnsi="Times New Roman" w:cs="Times New Roman"/>
          <w:sz w:val="28"/>
          <w:szCs w:val="28"/>
        </w:rPr>
      </w:pPr>
      <w:r w:rsidRPr="007E30EF">
        <w:rPr>
          <w:rFonts w:ascii="Times New Roman" w:eastAsia="Calibri" w:hAnsi="Times New Roman" w:cs="Times New Roman"/>
          <w:sz w:val="28"/>
          <w:szCs w:val="28"/>
        </w:rPr>
        <w:t xml:space="preserve">Поліщук А. А. Теорія та практика графіки: навч. </w:t>
      </w:r>
      <w:r>
        <w:rPr>
          <w:rFonts w:ascii="Times New Roman" w:eastAsia="Calibri" w:hAnsi="Times New Roman" w:cs="Times New Roman"/>
          <w:sz w:val="28"/>
          <w:szCs w:val="28"/>
          <w:lang w:val="uk-UA"/>
        </w:rPr>
        <w:t>п</w:t>
      </w:r>
      <w:r w:rsidRPr="007E30EF">
        <w:rPr>
          <w:rFonts w:ascii="Times New Roman" w:eastAsia="Calibri" w:hAnsi="Times New Roman" w:cs="Times New Roman"/>
          <w:sz w:val="28"/>
          <w:szCs w:val="28"/>
        </w:rPr>
        <w:t>осібник</w:t>
      </w:r>
      <w:r>
        <w:rPr>
          <w:rFonts w:ascii="Times New Roman" w:eastAsia="Calibri" w:hAnsi="Times New Roman" w:cs="Times New Roman"/>
          <w:sz w:val="28"/>
          <w:szCs w:val="28"/>
          <w:lang w:val="uk-UA"/>
        </w:rPr>
        <w:t xml:space="preserve">. Київ : </w:t>
      </w:r>
      <w:r w:rsidRPr="007E30EF">
        <w:rPr>
          <w:rFonts w:ascii="Times New Roman" w:eastAsia="Calibri" w:hAnsi="Times New Roman" w:cs="Times New Roman"/>
          <w:sz w:val="28"/>
          <w:szCs w:val="28"/>
          <w:lang w:val="uk-UA"/>
        </w:rPr>
        <w:t xml:space="preserve">Київ. ун-т ім. </w:t>
      </w:r>
      <w:r w:rsidRPr="007E30EF">
        <w:rPr>
          <w:rFonts w:ascii="Times New Roman" w:eastAsia="Calibri" w:hAnsi="Times New Roman" w:cs="Times New Roman"/>
          <w:sz w:val="28"/>
          <w:szCs w:val="28"/>
        </w:rPr>
        <w:t xml:space="preserve">Б. Грінченка, 2015. </w:t>
      </w:r>
      <w:r w:rsidRPr="00013445">
        <w:rPr>
          <w:rFonts w:ascii="Times New Roman" w:eastAsia="Calibri" w:hAnsi="Times New Roman" w:cs="Times New Roman"/>
          <w:sz w:val="28"/>
          <w:szCs w:val="28"/>
        </w:rPr>
        <w:t>212 с.</w:t>
      </w:r>
    </w:p>
    <w:p w14:paraId="18841916" w14:textId="5C37538F" w:rsidR="00EB14C1" w:rsidRDefault="00EB14C1" w:rsidP="00013445">
      <w:pPr>
        <w:numPr>
          <w:ilvl w:val="0"/>
          <w:numId w:val="2"/>
        </w:numPr>
        <w:tabs>
          <w:tab w:val="left" w:pos="709"/>
        </w:tabs>
        <w:suppressAutoHyphens/>
        <w:spacing w:after="0" w:line="240" w:lineRule="auto"/>
        <w:contextualSpacing/>
        <w:jc w:val="both"/>
        <w:rPr>
          <w:rFonts w:ascii="Times New Roman" w:eastAsia="Calibri" w:hAnsi="Times New Roman" w:cs="Times New Roman"/>
          <w:sz w:val="28"/>
          <w:szCs w:val="28"/>
        </w:rPr>
      </w:pPr>
      <w:r w:rsidRPr="00EB14C1">
        <w:rPr>
          <w:rFonts w:ascii="Times New Roman" w:eastAsia="Calibri" w:hAnsi="Times New Roman" w:cs="Times New Roman"/>
          <w:sz w:val="28"/>
          <w:szCs w:val="28"/>
        </w:rPr>
        <w:t>Скляренко Н. В. Візуальні комунікації в дизайні: динамічні концепції сталого розвитку : монографія</w:t>
      </w:r>
      <w:r>
        <w:rPr>
          <w:rFonts w:ascii="Times New Roman" w:eastAsia="Calibri" w:hAnsi="Times New Roman" w:cs="Times New Roman"/>
          <w:sz w:val="28"/>
          <w:szCs w:val="28"/>
          <w:lang w:val="uk-UA"/>
        </w:rPr>
        <w:t xml:space="preserve">. </w:t>
      </w:r>
      <w:r w:rsidRPr="00EB14C1">
        <w:rPr>
          <w:rFonts w:ascii="Times New Roman" w:eastAsia="Calibri" w:hAnsi="Times New Roman" w:cs="Times New Roman"/>
          <w:sz w:val="28"/>
          <w:szCs w:val="28"/>
        </w:rPr>
        <w:t>Луцьк : Вежа-Друк, 2023. 484 c.</w:t>
      </w:r>
    </w:p>
    <w:p w14:paraId="5DC92A80" w14:textId="31F2807A" w:rsidR="00085ECA" w:rsidRPr="00085ECA" w:rsidRDefault="00085ECA" w:rsidP="00085ECA">
      <w:pPr>
        <w:numPr>
          <w:ilvl w:val="0"/>
          <w:numId w:val="2"/>
        </w:numPr>
        <w:tabs>
          <w:tab w:val="left" w:pos="709"/>
        </w:tabs>
        <w:suppressAutoHyphens/>
        <w:spacing w:after="0" w:line="240" w:lineRule="auto"/>
        <w:contextualSpacing/>
        <w:jc w:val="both"/>
        <w:rPr>
          <w:rFonts w:ascii="Times New Roman" w:eastAsia="Calibri" w:hAnsi="Times New Roman" w:cs="Times New Roman"/>
          <w:sz w:val="28"/>
          <w:szCs w:val="28"/>
        </w:rPr>
      </w:pPr>
      <w:r w:rsidRPr="00085ECA">
        <w:rPr>
          <w:rFonts w:ascii="Times New Roman" w:eastAsia="Calibri" w:hAnsi="Times New Roman" w:cs="Times New Roman"/>
          <w:sz w:val="28"/>
          <w:szCs w:val="28"/>
        </w:rPr>
        <w:t xml:space="preserve">Шевченко В. Е. Концепція візуалізації журнального контенту в системі наукових поглядів у галузі соціальних комунікацій: дис.… д-ра наук із соц. </w:t>
      </w:r>
      <w:r w:rsidRPr="00085ECA">
        <w:rPr>
          <w:rFonts w:ascii="Times New Roman" w:eastAsia="Calibri" w:hAnsi="Times New Roman" w:cs="Times New Roman"/>
          <w:sz w:val="28"/>
          <w:szCs w:val="28"/>
        </w:rPr>
        <w:lastRenderedPageBreak/>
        <w:t xml:space="preserve">комунікацій: 27.00.01 / Київський національний університет імені Тараса Шевченка. Київ, 2014. 354 с. </w:t>
      </w:r>
    </w:p>
    <w:p w14:paraId="518D6C9D" w14:textId="602C072D" w:rsidR="00085ECA" w:rsidRDefault="00085ECA" w:rsidP="00085ECA">
      <w:pPr>
        <w:numPr>
          <w:ilvl w:val="0"/>
          <w:numId w:val="2"/>
        </w:numPr>
        <w:tabs>
          <w:tab w:val="left" w:pos="709"/>
        </w:tabs>
        <w:suppressAutoHyphens/>
        <w:spacing w:after="0" w:line="240" w:lineRule="auto"/>
        <w:contextualSpacing/>
        <w:jc w:val="both"/>
        <w:rPr>
          <w:rFonts w:ascii="Times New Roman" w:eastAsia="Calibri" w:hAnsi="Times New Roman" w:cs="Times New Roman"/>
          <w:sz w:val="28"/>
          <w:szCs w:val="28"/>
        </w:rPr>
      </w:pPr>
      <w:r w:rsidRPr="00085ECA">
        <w:rPr>
          <w:rFonts w:ascii="Times New Roman" w:eastAsia="Calibri" w:hAnsi="Times New Roman" w:cs="Times New Roman"/>
          <w:sz w:val="28"/>
          <w:szCs w:val="28"/>
        </w:rPr>
        <w:t>Шевченко В. Форми візуалізації в сучасному журналі : монографія. Київ: Видавець Паливода А. В., 2013. 340 с</w:t>
      </w:r>
    </w:p>
    <w:p w14:paraId="7B6E08FC" w14:textId="77777777" w:rsidR="00480F49" w:rsidRPr="00480F49" w:rsidRDefault="00480F49" w:rsidP="00480F49">
      <w:pPr>
        <w:pStyle w:val="a8"/>
        <w:numPr>
          <w:ilvl w:val="0"/>
          <w:numId w:val="2"/>
        </w:numPr>
        <w:jc w:val="both"/>
        <w:rPr>
          <w:szCs w:val="28"/>
        </w:rPr>
      </w:pPr>
      <w:r w:rsidRPr="00480F49">
        <w:rPr>
          <w:szCs w:val="28"/>
          <w:lang w:val="en-US"/>
        </w:rPr>
        <w:t xml:space="preserve">Berger A. Seeing is Believing: An Introduction to Visual Communication. </w:t>
      </w:r>
      <w:r w:rsidRPr="00480F49">
        <w:rPr>
          <w:szCs w:val="28"/>
        </w:rPr>
        <w:t>Mayfield Publishing Company, 1998. 210 р.</w:t>
      </w:r>
    </w:p>
    <w:p w14:paraId="141C438F" w14:textId="77777777" w:rsidR="00480F49" w:rsidRPr="00085ECA" w:rsidRDefault="00480F49" w:rsidP="00480F49">
      <w:pPr>
        <w:tabs>
          <w:tab w:val="left" w:pos="709"/>
        </w:tabs>
        <w:suppressAutoHyphens/>
        <w:spacing w:after="0" w:line="240" w:lineRule="auto"/>
        <w:contextualSpacing/>
        <w:jc w:val="both"/>
        <w:rPr>
          <w:rFonts w:ascii="Times New Roman" w:eastAsia="Calibri" w:hAnsi="Times New Roman" w:cs="Times New Roman"/>
          <w:sz w:val="28"/>
          <w:szCs w:val="28"/>
        </w:rPr>
      </w:pPr>
    </w:p>
    <w:p w14:paraId="0C3B1E62" w14:textId="416C65E5" w:rsidR="00023B44" w:rsidRPr="00575A2D" w:rsidRDefault="00575A2D" w:rsidP="00575A2D">
      <w:pPr>
        <w:tabs>
          <w:tab w:val="left" w:pos="284"/>
        </w:tabs>
        <w:autoSpaceDE w:val="0"/>
        <w:autoSpaceDN w:val="0"/>
        <w:adjustRightInd w:val="0"/>
        <w:spacing w:after="0" w:line="240" w:lineRule="auto"/>
        <w:jc w:val="center"/>
        <w:rPr>
          <w:rFonts w:ascii="Times New Roman" w:eastAsia="CIDFont+F1" w:hAnsi="Times New Roman" w:cs="Times New Roman"/>
          <w:sz w:val="28"/>
          <w:szCs w:val="28"/>
          <w:lang w:val="uk-UA" w:eastAsia="ru-RU"/>
        </w:rPr>
      </w:pPr>
      <w:r>
        <w:rPr>
          <w:rFonts w:ascii="Times New Roman" w:eastAsia="Calibri" w:hAnsi="Times New Roman" w:cs="Times New Roman"/>
          <w:sz w:val="28"/>
          <w:szCs w:val="28"/>
          <w:lang w:val="uk-UA"/>
        </w:rPr>
        <w:t xml:space="preserve"> </w:t>
      </w:r>
    </w:p>
    <w:p w14:paraId="53094C60" w14:textId="77777777" w:rsidR="00023B44" w:rsidRPr="00023B44" w:rsidRDefault="00023B44" w:rsidP="00023B44">
      <w:pPr>
        <w:autoSpaceDE w:val="0"/>
        <w:autoSpaceDN w:val="0"/>
        <w:adjustRightInd w:val="0"/>
        <w:spacing w:after="0" w:line="240" w:lineRule="auto"/>
        <w:ind w:firstLine="708"/>
        <w:rPr>
          <w:rFonts w:ascii="Times New Roman" w:eastAsia="MS Mincho" w:hAnsi="Times New Roman" w:cs="Times New Roman"/>
          <w:sz w:val="28"/>
          <w:szCs w:val="28"/>
          <w:lang w:val="uk-UA"/>
        </w:rPr>
      </w:pPr>
      <w:r w:rsidRPr="00023B44">
        <w:rPr>
          <w:rFonts w:ascii="Times New Roman" w:eastAsia="MS Mincho" w:hAnsi="Times New Roman" w:cs="Times New Roman"/>
          <w:b/>
          <w:sz w:val="28"/>
          <w:szCs w:val="28"/>
          <w:lang w:val="uk-UA"/>
        </w:rPr>
        <w:t>Інформаційні ресурси</w:t>
      </w:r>
    </w:p>
    <w:p w14:paraId="26C3D040" w14:textId="77777777" w:rsidR="00023B44" w:rsidRPr="00023B44" w:rsidRDefault="00023B44" w:rsidP="00023B44">
      <w:pPr>
        <w:autoSpaceDE w:val="0"/>
        <w:autoSpaceDN w:val="0"/>
        <w:adjustRightInd w:val="0"/>
        <w:spacing w:after="0" w:line="240" w:lineRule="auto"/>
        <w:rPr>
          <w:rFonts w:ascii="Times New Roman" w:eastAsia="MS Mincho" w:hAnsi="Times New Roman" w:cs="Times New Roman"/>
          <w:color w:val="000000"/>
          <w:sz w:val="28"/>
          <w:szCs w:val="28"/>
          <w:lang w:val="uk-UA" w:eastAsia="ru-RU"/>
        </w:rPr>
      </w:pPr>
    </w:p>
    <w:p w14:paraId="4118E4C4" w14:textId="77777777" w:rsidR="00023B44" w:rsidRPr="00023B44" w:rsidRDefault="00023B44" w:rsidP="00023B44">
      <w:pPr>
        <w:numPr>
          <w:ilvl w:val="0"/>
          <w:numId w:val="5"/>
        </w:numPr>
        <w:spacing w:after="0" w:line="240" w:lineRule="auto"/>
        <w:ind w:hanging="11"/>
        <w:jc w:val="both"/>
        <w:rPr>
          <w:rFonts w:ascii="Times New Roman" w:eastAsia="Times New Roman" w:hAnsi="Times New Roman" w:cs="Times New Roman"/>
          <w:sz w:val="28"/>
          <w:szCs w:val="28"/>
          <w:lang w:val="uk-UA" w:eastAsia="ru-RU"/>
        </w:rPr>
      </w:pPr>
      <w:r w:rsidRPr="00023B44">
        <w:rPr>
          <w:rFonts w:ascii="Times New Roman" w:eastAsia="Times New Roman" w:hAnsi="Times New Roman" w:cs="Times New Roman"/>
          <w:sz w:val="28"/>
          <w:szCs w:val="28"/>
          <w:lang w:eastAsia="ru-RU"/>
        </w:rPr>
        <w:t xml:space="preserve">Інститут риторики імені Д. Ф. Кеннеді. </w:t>
      </w:r>
      <w:r w:rsidRPr="00023B44">
        <w:rPr>
          <w:rFonts w:ascii="Times New Roman" w:eastAsia="Times New Roman" w:hAnsi="Times New Roman" w:cs="Times New Roman"/>
          <w:sz w:val="28"/>
          <w:szCs w:val="28"/>
          <w:lang w:val="en-US" w:eastAsia="ru-RU"/>
        </w:rPr>
        <w:t>URL</w:t>
      </w:r>
      <w:r w:rsidRPr="00023B44">
        <w:rPr>
          <w:rFonts w:ascii="Times New Roman" w:eastAsia="Times New Roman" w:hAnsi="Times New Roman" w:cs="Times New Roman"/>
          <w:sz w:val="28"/>
          <w:szCs w:val="28"/>
          <w:lang w:val="uk-UA" w:eastAsia="ru-RU"/>
        </w:rPr>
        <w:t xml:space="preserve"> </w:t>
      </w:r>
      <w:r w:rsidRPr="00023B44">
        <w:rPr>
          <w:rFonts w:ascii="Times New Roman" w:eastAsia="Times New Roman" w:hAnsi="Times New Roman" w:cs="Times New Roman"/>
          <w:sz w:val="28"/>
          <w:szCs w:val="28"/>
          <w:lang w:val="en-US" w:eastAsia="ru-RU"/>
        </w:rPr>
        <w:t xml:space="preserve">: https://rhetoric-hall.com/. </w:t>
      </w:r>
      <w:r w:rsidRPr="00023B44">
        <w:rPr>
          <w:rFonts w:ascii="Times New Roman" w:eastAsia="Times New Roman" w:hAnsi="Times New Roman" w:cs="Times New Roman"/>
          <w:sz w:val="28"/>
          <w:szCs w:val="28"/>
          <w:lang w:eastAsia="ru-RU"/>
        </w:rPr>
        <w:t>2. Красномовець. Курси ораторського мистецтва. URL</w:t>
      </w:r>
      <w:r w:rsidRPr="00023B44">
        <w:rPr>
          <w:rFonts w:ascii="Times New Roman" w:eastAsia="Times New Roman" w:hAnsi="Times New Roman" w:cs="Times New Roman"/>
          <w:sz w:val="28"/>
          <w:szCs w:val="28"/>
          <w:lang w:val="uk-UA" w:eastAsia="ru-RU"/>
        </w:rPr>
        <w:t xml:space="preserve"> </w:t>
      </w:r>
      <w:r w:rsidRPr="00023B44">
        <w:rPr>
          <w:rFonts w:ascii="Times New Roman" w:eastAsia="Times New Roman" w:hAnsi="Times New Roman" w:cs="Times New Roman"/>
          <w:sz w:val="28"/>
          <w:szCs w:val="28"/>
          <w:lang w:eastAsia="ru-RU"/>
        </w:rPr>
        <w:t xml:space="preserve">: </w:t>
      </w:r>
      <w:hyperlink r:id="rId9" w:history="1">
        <w:r w:rsidRPr="00023B44">
          <w:rPr>
            <w:rFonts w:ascii="Times New Roman" w:eastAsia="Times New Roman" w:hAnsi="Times New Roman" w:cs="Times New Roman"/>
            <w:color w:val="0000FF"/>
            <w:sz w:val="28"/>
            <w:szCs w:val="28"/>
            <w:u w:val="single"/>
            <w:lang w:eastAsia="ru-RU"/>
          </w:rPr>
          <w:t>https://krasnomovec.club/</w:t>
        </w:r>
      </w:hyperlink>
      <w:r w:rsidRPr="00023B44">
        <w:rPr>
          <w:rFonts w:ascii="Times New Roman" w:eastAsia="Times New Roman" w:hAnsi="Times New Roman" w:cs="Times New Roman"/>
          <w:sz w:val="28"/>
          <w:szCs w:val="28"/>
          <w:lang w:eastAsia="ru-RU"/>
        </w:rPr>
        <w:t xml:space="preserve"> </w:t>
      </w:r>
    </w:p>
    <w:p w14:paraId="730D11E9" w14:textId="77777777" w:rsidR="00023B44" w:rsidRPr="00023B44" w:rsidRDefault="00023B44" w:rsidP="00023B44">
      <w:pPr>
        <w:numPr>
          <w:ilvl w:val="0"/>
          <w:numId w:val="5"/>
        </w:numPr>
        <w:spacing w:after="0" w:line="240" w:lineRule="auto"/>
        <w:ind w:hanging="11"/>
        <w:jc w:val="both"/>
        <w:rPr>
          <w:rFonts w:ascii="Times New Roman" w:eastAsia="Times New Roman" w:hAnsi="Times New Roman" w:cs="Times New Roman"/>
          <w:sz w:val="28"/>
          <w:szCs w:val="28"/>
          <w:lang w:val="uk-UA" w:eastAsia="ru-RU"/>
        </w:rPr>
      </w:pPr>
      <w:r w:rsidRPr="00023B44">
        <w:rPr>
          <w:rFonts w:ascii="Times New Roman" w:eastAsia="Times New Roman" w:hAnsi="Times New Roman" w:cs="Times New Roman"/>
          <w:sz w:val="28"/>
          <w:szCs w:val="28"/>
          <w:lang w:eastAsia="ru-RU"/>
        </w:rPr>
        <w:t>Майстерня Лева. Сучасне ораторське мистецтво. URL</w:t>
      </w:r>
      <w:r w:rsidRPr="00023B44">
        <w:rPr>
          <w:rFonts w:ascii="Times New Roman" w:eastAsia="Times New Roman" w:hAnsi="Times New Roman" w:cs="Times New Roman"/>
          <w:sz w:val="28"/>
          <w:szCs w:val="28"/>
          <w:lang w:val="uk-UA" w:eastAsia="ru-RU"/>
        </w:rPr>
        <w:t xml:space="preserve"> </w:t>
      </w:r>
      <w:r w:rsidRPr="00023B44">
        <w:rPr>
          <w:rFonts w:ascii="Times New Roman" w:eastAsia="Times New Roman" w:hAnsi="Times New Roman" w:cs="Times New Roman"/>
          <w:sz w:val="28"/>
          <w:szCs w:val="28"/>
          <w:lang w:eastAsia="ru-RU"/>
        </w:rPr>
        <w:t>:</w:t>
      </w:r>
      <w:r w:rsidRPr="00023B44">
        <w:rPr>
          <w:rFonts w:ascii="Times New Roman" w:eastAsia="Times New Roman" w:hAnsi="Times New Roman" w:cs="Times New Roman"/>
          <w:sz w:val="28"/>
          <w:szCs w:val="28"/>
          <w:lang w:val="uk-UA" w:eastAsia="ru-RU"/>
        </w:rPr>
        <w:t xml:space="preserve"> </w:t>
      </w:r>
      <w:r w:rsidRPr="00023B44">
        <w:rPr>
          <w:rFonts w:ascii="Times New Roman" w:eastAsia="Times New Roman" w:hAnsi="Times New Roman" w:cs="Times New Roman"/>
          <w:sz w:val="28"/>
          <w:szCs w:val="28"/>
          <w:lang w:eastAsia="ru-RU"/>
        </w:rPr>
        <w:t>https://masterlev.com.ua</w:t>
      </w:r>
    </w:p>
    <w:p w14:paraId="57750843" w14:textId="77777777" w:rsidR="00023B44" w:rsidRPr="00023B44" w:rsidRDefault="00023B44" w:rsidP="00023B44">
      <w:pPr>
        <w:numPr>
          <w:ilvl w:val="0"/>
          <w:numId w:val="5"/>
        </w:numPr>
        <w:spacing w:after="0" w:line="240" w:lineRule="auto"/>
        <w:ind w:hanging="11"/>
        <w:jc w:val="both"/>
        <w:rPr>
          <w:rFonts w:ascii="Times New Roman" w:eastAsia="Times New Roman" w:hAnsi="Times New Roman" w:cs="Times New Roman"/>
          <w:sz w:val="28"/>
          <w:szCs w:val="28"/>
          <w:lang w:val="uk-UA" w:eastAsia="ru-RU"/>
        </w:rPr>
      </w:pPr>
      <w:r w:rsidRPr="00023B44">
        <w:rPr>
          <w:rFonts w:ascii="Times New Roman" w:eastAsia="Times New Roman" w:hAnsi="Times New Roman" w:cs="Times New Roman"/>
          <w:sz w:val="28"/>
          <w:szCs w:val="28"/>
          <w:lang w:val="uk-UA" w:eastAsia="ru-RU"/>
        </w:rPr>
        <w:t>Бібліотека українських підручників.</w:t>
      </w:r>
      <w:r w:rsidRPr="00023B44">
        <w:rPr>
          <w:rFonts w:ascii="Calibri" w:eastAsia="Calibri" w:hAnsi="Calibri" w:cs="Times New Roman"/>
          <w:sz w:val="28"/>
          <w:szCs w:val="28"/>
          <w:lang w:val="uk-UA"/>
        </w:rPr>
        <w:t xml:space="preserve"> </w:t>
      </w:r>
      <w:r w:rsidRPr="00023B44">
        <w:rPr>
          <w:rFonts w:ascii="Times New Roman" w:eastAsia="Calibri" w:hAnsi="Times New Roman" w:cs="Times New Roman"/>
          <w:sz w:val="28"/>
          <w:szCs w:val="28"/>
          <w:lang w:val="en-US"/>
        </w:rPr>
        <w:t>URL</w:t>
      </w:r>
      <w:r w:rsidRPr="00023B44">
        <w:rPr>
          <w:rFonts w:ascii="Times New Roman" w:eastAsia="Calibri" w:hAnsi="Times New Roman" w:cs="Times New Roman"/>
          <w:sz w:val="28"/>
          <w:szCs w:val="28"/>
          <w:lang w:val="uk-UA"/>
        </w:rPr>
        <w:t>:</w:t>
      </w:r>
      <w:r w:rsidRPr="00023B44">
        <w:rPr>
          <w:rFonts w:ascii="Calibri" w:eastAsia="Calibri" w:hAnsi="Calibri" w:cs="Times New Roman"/>
          <w:sz w:val="28"/>
          <w:szCs w:val="28"/>
          <w:lang w:val="uk-UA"/>
        </w:rPr>
        <w:t xml:space="preserve"> </w:t>
      </w:r>
      <w:hyperlink r:id="rId10" w:history="1">
        <w:r w:rsidRPr="00023B44">
          <w:rPr>
            <w:rFonts w:ascii="Times New Roman" w:eastAsia="Times New Roman" w:hAnsi="Times New Roman" w:cs="Times New Roman"/>
            <w:sz w:val="28"/>
            <w:szCs w:val="28"/>
            <w:lang w:val="uk-UA" w:eastAsia="ru-RU"/>
          </w:rPr>
          <w:t>http://pidruchniki.ws</w:t>
        </w:r>
      </w:hyperlink>
      <w:r w:rsidRPr="00023B44">
        <w:rPr>
          <w:rFonts w:ascii="Times New Roman" w:eastAsia="Times New Roman" w:hAnsi="Times New Roman" w:cs="Times New Roman"/>
          <w:sz w:val="28"/>
          <w:szCs w:val="28"/>
          <w:lang w:val="uk-UA" w:eastAsia="ru-RU"/>
        </w:rPr>
        <w:t>.</w:t>
      </w:r>
    </w:p>
    <w:p w14:paraId="3FCACC7B" w14:textId="77777777" w:rsidR="00023B44" w:rsidRPr="00023B44" w:rsidRDefault="00023B44" w:rsidP="00023B44">
      <w:pPr>
        <w:numPr>
          <w:ilvl w:val="0"/>
          <w:numId w:val="5"/>
        </w:numPr>
        <w:spacing w:after="0" w:line="240" w:lineRule="auto"/>
        <w:ind w:hanging="11"/>
        <w:jc w:val="both"/>
        <w:rPr>
          <w:rFonts w:ascii="Times New Roman" w:eastAsia="Times New Roman" w:hAnsi="Times New Roman" w:cs="Times New Roman"/>
          <w:sz w:val="28"/>
          <w:szCs w:val="28"/>
          <w:lang w:val="uk-UA" w:eastAsia="ru-RU"/>
        </w:rPr>
      </w:pPr>
      <w:r w:rsidRPr="00023B44">
        <w:rPr>
          <w:rFonts w:ascii="Times New Roman" w:eastAsia="Times New Roman" w:hAnsi="Times New Roman" w:cs="Times New Roman"/>
          <w:sz w:val="28"/>
          <w:szCs w:val="28"/>
          <w:lang w:val="uk-UA" w:eastAsia="ru-RU"/>
        </w:rPr>
        <w:t xml:space="preserve">Библотека Пси-фактор. URL: </w:t>
      </w:r>
      <w:hyperlink r:id="rId11" w:history="1">
        <w:r w:rsidRPr="00023B44">
          <w:rPr>
            <w:rFonts w:ascii="Times New Roman" w:eastAsia="Times New Roman" w:hAnsi="Times New Roman" w:cs="Times New Roman"/>
            <w:sz w:val="28"/>
            <w:szCs w:val="28"/>
            <w:lang w:val="uk-UA" w:eastAsia="ru-RU"/>
          </w:rPr>
          <w:t>http://psyfactor.org</w:t>
        </w:r>
      </w:hyperlink>
      <w:r w:rsidRPr="00023B44">
        <w:rPr>
          <w:rFonts w:ascii="Times New Roman" w:eastAsia="Times New Roman" w:hAnsi="Times New Roman" w:cs="Times New Roman"/>
          <w:sz w:val="28"/>
          <w:szCs w:val="28"/>
          <w:lang w:val="uk-UA" w:eastAsia="ru-RU"/>
        </w:rPr>
        <w:t>.</w:t>
      </w:r>
    </w:p>
    <w:p w14:paraId="621351DD" w14:textId="77777777" w:rsidR="00023B44" w:rsidRPr="00023B44" w:rsidRDefault="00023B44" w:rsidP="00023B44">
      <w:pPr>
        <w:numPr>
          <w:ilvl w:val="0"/>
          <w:numId w:val="5"/>
        </w:numPr>
        <w:spacing w:after="0" w:line="240" w:lineRule="auto"/>
        <w:ind w:hanging="11"/>
        <w:jc w:val="both"/>
        <w:rPr>
          <w:rFonts w:ascii="Times New Roman" w:eastAsia="Times New Roman" w:hAnsi="Times New Roman" w:cs="Times New Roman"/>
          <w:sz w:val="28"/>
          <w:szCs w:val="28"/>
          <w:lang w:val="uk-UA" w:eastAsia="ru-RU"/>
        </w:rPr>
      </w:pPr>
      <w:r w:rsidRPr="00023B44">
        <w:rPr>
          <w:rFonts w:ascii="Times New Roman" w:eastAsia="Times New Roman" w:hAnsi="Times New Roman" w:cs="Times New Roman"/>
          <w:sz w:val="28"/>
          <w:szCs w:val="28"/>
          <w:lang w:val="uk-UA" w:eastAsia="ru-RU"/>
        </w:rPr>
        <w:t>Библиотека учебной книги. URL: http://evartist.narod.ru/journ.htm</w:t>
      </w:r>
    </w:p>
    <w:p w14:paraId="1A387A8E" w14:textId="77777777" w:rsidR="00023B44" w:rsidRPr="00023B44" w:rsidRDefault="00023B44" w:rsidP="00023B44">
      <w:pPr>
        <w:spacing w:after="200" w:line="276" w:lineRule="auto"/>
        <w:ind w:left="720"/>
        <w:contextualSpacing/>
        <w:jc w:val="both"/>
        <w:rPr>
          <w:rFonts w:ascii="Times New Roman" w:eastAsia="MS Mincho" w:hAnsi="Times New Roman" w:cs="Times New Roman"/>
          <w:sz w:val="24"/>
          <w:szCs w:val="24"/>
          <w:lang w:val="uk-UA"/>
        </w:rPr>
      </w:pPr>
    </w:p>
    <w:p w14:paraId="03C26950" w14:textId="77777777" w:rsidR="00023B44" w:rsidRPr="00023B44" w:rsidRDefault="00023B44" w:rsidP="00023B44">
      <w:pPr>
        <w:rPr>
          <w:rFonts w:ascii="Times New Roman" w:eastAsia="MS Mincho" w:hAnsi="Times New Roman" w:cs="Times New Roman"/>
          <w:b/>
          <w:bCs/>
          <w:color w:val="000000"/>
          <w:sz w:val="28"/>
          <w:szCs w:val="28"/>
          <w:lang w:val="uk-UA"/>
        </w:rPr>
      </w:pPr>
    </w:p>
    <w:p w14:paraId="544EDFBA" w14:textId="77777777" w:rsidR="00023B44" w:rsidRPr="00023B44" w:rsidRDefault="00023B44" w:rsidP="00023B44">
      <w:pPr>
        <w:widowControl w:val="0"/>
        <w:suppressAutoHyphens/>
        <w:spacing w:after="0" w:line="240" w:lineRule="auto"/>
        <w:jc w:val="center"/>
        <w:rPr>
          <w:rFonts w:ascii="Times New Roman" w:eastAsia="Droid Sans Fallback" w:hAnsi="Times New Roman" w:cs="Times New Roman"/>
          <w:b/>
          <w:bCs/>
          <w:kern w:val="2"/>
          <w:sz w:val="28"/>
          <w:szCs w:val="28"/>
          <w:highlight w:val="yellow"/>
          <w:lang w:val="uk-UA" w:eastAsia="zh-CN" w:bidi="hi-IN"/>
        </w:rPr>
      </w:pPr>
      <w:r w:rsidRPr="00023B44">
        <w:rPr>
          <w:rFonts w:ascii="Times New Roman" w:eastAsia="Droid Sans Fallback" w:hAnsi="Times New Roman" w:cs="Times New Roman"/>
          <w:b/>
          <w:bCs/>
          <w:kern w:val="2"/>
          <w:sz w:val="28"/>
          <w:szCs w:val="28"/>
          <w:lang w:val="uk-UA" w:eastAsia="zh-CN" w:bidi="hi-IN"/>
        </w:rPr>
        <w:t>Регуляції і політики курсу</w:t>
      </w:r>
    </w:p>
    <w:p w14:paraId="70E9CF37" w14:textId="77777777" w:rsidR="00023B44" w:rsidRPr="00023B44" w:rsidRDefault="00023B44" w:rsidP="00023B44">
      <w:pPr>
        <w:spacing w:after="0" w:line="240" w:lineRule="auto"/>
        <w:ind w:firstLine="708"/>
        <w:rPr>
          <w:rFonts w:ascii="Times New Roman" w:eastAsia="MS Mincho" w:hAnsi="Times New Roman" w:cs="Times New Roman"/>
          <w:b/>
          <w:bCs/>
          <w:color w:val="000000"/>
          <w:sz w:val="28"/>
          <w:szCs w:val="28"/>
          <w:lang w:val="uk-UA"/>
        </w:rPr>
      </w:pPr>
      <w:r w:rsidRPr="00023B44">
        <w:rPr>
          <w:rFonts w:ascii="Times New Roman" w:eastAsia="MS Mincho" w:hAnsi="Times New Roman" w:cs="Times New Roman"/>
          <w:b/>
          <w:bCs/>
          <w:color w:val="000000"/>
          <w:sz w:val="28"/>
          <w:szCs w:val="28"/>
          <w:lang w:val="uk-UA"/>
        </w:rPr>
        <w:t>Відвідування занять. Регуляція пропусків.</w:t>
      </w:r>
    </w:p>
    <w:p w14:paraId="54BF595B" w14:textId="77777777" w:rsidR="00023B44" w:rsidRPr="00023B44" w:rsidRDefault="00023B44" w:rsidP="00023B44">
      <w:pPr>
        <w:spacing w:after="0" w:line="240" w:lineRule="auto"/>
        <w:jc w:val="both"/>
        <w:rPr>
          <w:rFonts w:ascii="Times New Roman" w:eastAsia="MS Mincho" w:hAnsi="Times New Roman" w:cs="Times New Roman"/>
          <w:color w:val="000000"/>
          <w:sz w:val="28"/>
          <w:szCs w:val="28"/>
          <w:lang w:val="uk-UA"/>
        </w:rPr>
      </w:pPr>
      <w:r w:rsidRPr="00023B44">
        <w:rPr>
          <w:rFonts w:ascii="Times New Roman" w:eastAsia="MS Mincho" w:hAnsi="Times New Roman" w:cs="Times New Roman"/>
          <w:color w:val="000000"/>
          <w:sz w:val="28"/>
          <w:szCs w:val="28"/>
          <w:lang w:val="uk-UA"/>
        </w:rPr>
        <w:t>Інтерактивний характер курсу передбачає обов</w:t>
      </w:r>
      <w:r w:rsidRPr="00023B44">
        <w:rPr>
          <w:rFonts w:ascii="Times New Roman" w:eastAsia="MS Mincho" w:hAnsi="Times New Roman" w:cs="Times New Roman"/>
          <w:color w:val="000000"/>
          <w:sz w:val="28"/>
          <w:szCs w:val="28"/>
        </w:rPr>
        <w:t>’</w:t>
      </w:r>
      <w:r w:rsidRPr="00023B44">
        <w:rPr>
          <w:rFonts w:ascii="Times New Roman" w:eastAsia="MS Mincho" w:hAnsi="Times New Roman" w:cs="Times New Roman"/>
          <w:color w:val="000000"/>
          <w:sz w:val="28"/>
          <w:szCs w:val="28"/>
          <w:lang w:val="uk-UA"/>
        </w:rPr>
        <w:t xml:space="preserve">язкове відвідування практичних занять. Аспіранти,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шляхом виконання індивідуального письмового завдання.  Аспіранти, які станом на початок екзаменаційної сесії мають понад 70% невідпрацьованих пропущених занять, до сесії не допускаються. </w:t>
      </w:r>
    </w:p>
    <w:p w14:paraId="4BD3D2F2" w14:textId="77777777" w:rsidR="00023B44" w:rsidRPr="00023B44" w:rsidRDefault="00023B44" w:rsidP="00023B44">
      <w:pPr>
        <w:spacing w:after="0" w:line="240" w:lineRule="auto"/>
        <w:ind w:firstLine="708"/>
        <w:rPr>
          <w:rFonts w:ascii="Times New Roman" w:eastAsia="MS Mincho" w:hAnsi="Times New Roman" w:cs="Times New Roman"/>
          <w:b/>
          <w:bCs/>
          <w:color w:val="000000"/>
          <w:sz w:val="28"/>
          <w:szCs w:val="28"/>
          <w:lang w:val="uk-UA"/>
        </w:rPr>
      </w:pPr>
      <w:r w:rsidRPr="00023B44">
        <w:rPr>
          <w:rFonts w:ascii="Times New Roman" w:eastAsia="MS Mincho" w:hAnsi="Times New Roman" w:cs="Times New Roman"/>
          <w:b/>
          <w:bCs/>
          <w:color w:val="000000"/>
          <w:sz w:val="28"/>
          <w:szCs w:val="28"/>
          <w:lang w:val="uk-UA"/>
        </w:rPr>
        <w:t>Політика академічної доброчесності</w:t>
      </w:r>
    </w:p>
    <w:p w14:paraId="1850746B" w14:textId="77777777" w:rsidR="00023B44" w:rsidRPr="00023B44" w:rsidRDefault="00023B44" w:rsidP="00023B44">
      <w:pPr>
        <w:spacing w:after="0" w:line="240" w:lineRule="auto"/>
        <w:jc w:val="both"/>
        <w:rPr>
          <w:rFonts w:ascii="Times New Roman" w:eastAsia="MS Mincho" w:hAnsi="Times New Roman" w:cs="Times New Roman"/>
          <w:color w:val="000000"/>
          <w:sz w:val="28"/>
          <w:szCs w:val="28"/>
        </w:rPr>
      </w:pPr>
      <w:r w:rsidRPr="00023B44">
        <w:rPr>
          <w:rFonts w:ascii="Times New Roman" w:eastAsia="MS Mincho" w:hAnsi="Times New Roman" w:cs="Times New Roman"/>
          <w:color w:val="000000"/>
          <w:sz w:val="28"/>
          <w:szCs w:val="28"/>
          <w:lang w:val="uk-UA"/>
        </w:rPr>
        <w:t xml:space="preserve">Усі письмові роботи, що виконуються аспірантами під час проходження курсу, перевіряються на наявність плагіату за допомогою спеціалізованого програмного забезпечення </w:t>
      </w:r>
      <w:r w:rsidRPr="00023B44">
        <w:rPr>
          <w:rFonts w:ascii="Times New Roman" w:eastAsia="MS Mincho" w:hAnsi="Times New Roman" w:cs="Times New Roman"/>
          <w:color w:val="000000"/>
          <w:sz w:val="28"/>
          <w:szCs w:val="28"/>
          <w:lang w:val="en-US"/>
        </w:rPr>
        <w:t>UniCheck</w:t>
      </w:r>
      <w:r w:rsidRPr="00023B44">
        <w:rPr>
          <w:rFonts w:ascii="Times New Roman" w:eastAsia="MS Mincho" w:hAnsi="Times New Roman" w:cs="Times New Roman"/>
          <w:color w:val="000000"/>
          <w:sz w:val="28"/>
          <w:szCs w:val="28"/>
          <w:lang w:val="uk-UA"/>
        </w:rPr>
        <w:t xml:space="preserve">. 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рерайт (перефразування чужої праці без згадування автора оригінального тексту). Будь-яка ідея, думка чи речення, ілюстрація чи фото, яке ви запозичуєте, має супроводжуватися посиланням на першоджерело. Приклади оформлення цитувань див. на платформі </w:t>
      </w:r>
      <w:r w:rsidRPr="00023B44">
        <w:rPr>
          <w:rFonts w:ascii="Times New Roman" w:eastAsia="MS Mincho" w:hAnsi="Times New Roman" w:cs="Times New Roman"/>
          <w:color w:val="000000"/>
          <w:sz w:val="28"/>
          <w:szCs w:val="28"/>
          <w:lang w:val="en-US"/>
        </w:rPr>
        <w:t>Moodle</w:t>
      </w:r>
      <w:r w:rsidRPr="00023B44">
        <w:rPr>
          <w:rFonts w:ascii="Times New Roman" w:eastAsia="MS Mincho" w:hAnsi="Times New Roman" w:cs="Times New Roman"/>
          <w:color w:val="000000"/>
          <w:sz w:val="28"/>
          <w:szCs w:val="28"/>
        </w:rPr>
        <w:t xml:space="preserve">: </w:t>
      </w:r>
      <w:hyperlink r:id="rId12" w:history="1">
        <w:r w:rsidRPr="00023B44">
          <w:rPr>
            <w:rFonts w:ascii="Times New Roman" w:eastAsia="MS Mincho" w:hAnsi="Times New Roman" w:cs="Times New Roman"/>
            <w:color w:val="0000FF"/>
            <w:sz w:val="28"/>
            <w:szCs w:val="28"/>
            <w:u w:val="single"/>
            <w:lang w:val="en-US"/>
          </w:rPr>
          <w:t>https</w:t>
        </w:r>
        <w:r w:rsidRPr="00023B44">
          <w:rPr>
            <w:rFonts w:ascii="Times New Roman" w:eastAsia="MS Mincho" w:hAnsi="Times New Roman" w:cs="Times New Roman"/>
            <w:color w:val="0000FF"/>
            <w:sz w:val="28"/>
            <w:szCs w:val="28"/>
            <w:u w:val="single"/>
          </w:rPr>
          <w:t>://</w:t>
        </w:r>
        <w:r w:rsidRPr="00023B44">
          <w:rPr>
            <w:rFonts w:ascii="Times New Roman" w:eastAsia="MS Mincho" w:hAnsi="Times New Roman" w:cs="Times New Roman"/>
            <w:color w:val="0000FF"/>
            <w:sz w:val="28"/>
            <w:szCs w:val="28"/>
            <w:u w:val="single"/>
            <w:lang w:val="en-US"/>
          </w:rPr>
          <w:t>moodle</w:t>
        </w:r>
        <w:r w:rsidRPr="00023B44">
          <w:rPr>
            <w:rFonts w:ascii="Times New Roman" w:eastAsia="MS Mincho" w:hAnsi="Times New Roman" w:cs="Times New Roman"/>
            <w:color w:val="0000FF"/>
            <w:sz w:val="28"/>
            <w:szCs w:val="28"/>
            <w:u w:val="single"/>
          </w:rPr>
          <w:t>.</w:t>
        </w:r>
        <w:r w:rsidRPr="00023B44">
          <w:rPr>
            <w:rFonts w:ascii="Times New Roman" w:eastAsia="MS Mincho" w:hAnsi="Times New Roman" w:cs="Times New Roman"/>
            <w:color w:val="0000FF"/>
            <w:sz w:val="28"/>
            <w:szCs w:val="28"/>
            <w:u w:val="single"/>
            <w:lang w:val="en-US"/>
          </w:rPr>
          <w:t>znu</w:t>
        </w:r>
        <w:r w:rsidRPr="00023B44">
          <w:rPr>
            <w:rFonts w:ascii="Times New Roman" w:eastAsia="MS Mincho" w:hAnsi="Times New Roman" w:cs="Times New Roman"/>
            <w:color w:val="0000FF"/>
            <w:sz w:val="28"/>
            <w:szCs w:val="28"/>
            <w:u w:val="single"/>
          </w:rPr>
          <w:t>.</w:t>
        </w:r>
        <w:r w:rsidRPr="00023B44">
          <w:rPr>
            <w:rFonts w:ascii="Times New Roman" w:eastAsia="MS Mincho" w:hAnsi="Times New Roman" w:cs="Times New Roman"/>
            <w:color w:val="0000FF"/>
            <w:sz w:val="28"/>
            <w:szCs w:val="28"/>
            <w:u w:val="single"/>
            <w:lang w:val="en-US"/>
          </w:rPr>
          <w:t>edu</w:t>
        </w:r>
        <w:r w:rsidRPr="00023B44">
          <w:rPr>
            <w:rFonts w:ascii="Times New Roman" w:eastAsia="MS Mincho" w:hAnsi="Times New Roman" w:cs="Times New Roman"/>
            <w:color w:val="0000FF"/>
            <w:sz w:val="28"/>
            <w:szCs w:val="28"/>
            <w:u w:val="single"/>
          </w:rPr>
          <w:t>.</w:t>
        </w:r>
        <w:r w:rsidRPr="00023B44">
          <w:rPr>
            <w:rFonts w:ascii="Times New Roman" w:eastAsia="MS Mincho" w:hAnsi="Times New Roman" w:cs="Times New Roman"/>
            <w:color w:val="0000FF"/>
            <w:sz w:val="28"/>
            <w:szCs w:val="28"/>
            <w:u w:val="single"/>
            <w:lang w:val="en-US"/>
          </w:rPr>
          <w:t>ua</w:t>
        </w:r>
        <w:r w:rsidRPr="00023B44">
          <w:rPr>
            <w:rFonts w:ascii="Times New Roman" w:eastAsia="MS Mincho" w:hAnsi="Times New Roman" w:cs="Times New Roman"/>
            <w:color w:val="0000FF"/>
            <w:sz w:val="28"/>
            <w:szCs w:val="28"/>
            <w:u w:val="single"/>
          </w:rPr>
          <w:t>/</w:t>
        </w:r>
        <w:r w:rsidRPr="00023B44">
          <w:rPr>
            <w:rFonts w:ascii="Times New Roman" w:eastAsia="MS Mincho" w:hAnsi="Times New Roman" w:cs="Times New Roman"/>
            <w:color w:val="0000FF"/>
            <w:sz w:val="28"/>
            <w:szCs w:val="28"/>
            <w:u w:val="single"/>
            <w:lang w:val="en-US"/>
          </w:rPr>
          <w:t>mod</w:t>
        </w:r>
        <w:r w:rsidRPr="00023B44">
          <w:rPr>
            <w:rFonts w:ascii="Times New Roman" w:eastAsia="MS Mincho" w:hAnsi="Times New Roman" w:cs="Times New Roman"/>
            <w:color w:val="0000FF"/>
            <w:sz w:val="28"/>
            <w:szCs w:val="28"/>
            <w:u w:val="single"/>
          </w:rPr>
          <w:t>/</w:t>
        </w:r>
        <w:r w:rsidRPr="00023B44">
          <w:rPr>
            <w:rFonts w:ascii="Times New Roman" w:eastAsia="MS Mincho" w:hAnsi="Times New Roman" w:cs="Times New Roman"/>
            <w:color w:val="0000FF"/>
            <w:sz w:val="28"/>
            <w:szCs w:val="28"/>
            <w:u w:val="single"/>
            <w:lang w:val="en-US"/>
          </w:rPr>
          <w:t>resource</w:t>
        </w:r>
        <w:r w:rsidRPr="00023B44">
          <w:rPr>
            <w:rFonts w:ascii="Times New Roman" w:eastAsia="MS Mincho" w:hAnsi="Times New Roman" w:cs="Times New Roman"/>
            <w:color w:val="0000FF"/>
            <w:sz w:val="28"/>
            <w:szCs w:val="28"/>
            <w:u w:val="single"/>
          </w:rPr>
          <w:t>/</w:t>
        </w:r>
        <w:r w:rsidRPr="00023B44">
          <w:rPr>
            <w:rFonts w:ascii="Times New Roman" w:eastAsia="MS Mincho" w:hAnsi="Times New Roman" w:cs="Times New Roman"/>
            <w:color w:val="0000FF"/>
            <w:sz w:val="28"/>
            <w:szCs w:val="28"/>
            <w:u w:val="single"/>
            <w:lang w:val="en-US"/>
          </w:rPr>
          <w:t>view</w:t>
        </w:r>
        <w:r w:rsidRPr="00023B44">
          <w:rPr>
            <w:rFonts w:ascii="Times New Roman" w:eastAsia="MS Mincho" w:hAnsi="Times New Roman" w:cs="Times New Roman"/>
            <w:color w:val="0000FF"/>
            <w:sz w:val="28"/>
            <w:szCs w:val="28"/>
            <w:u w:val="single"/>
          </w:rPr>
          <w:t>.</w:t>
        </w:r>
        <w:r w:rsidRPr="00023B44">
          <w:rPr>
            <w:rFonts w:ascii="Times New Roman" w:eastAsia="MS Mincho" w:hAnsi="Times New Roman" w:cs="Times New Roman"/>
            <w:color w:val="0000FF"/>
            <w:sz w:val="28"/>
            <w:szCs w:val="28"/>
            <w:u w:val="single"/>
            <w:lang w:val="en-US"/>
          </w:rPr>
          <w:t>php</w:t>
        </w:r>
        <w:r w:rsidRPr="00023B44">
          <w:rPr>
            <w:rFonts w:ascii="Times New Roman" w:eastAsia="MS Mincho" w:hAnsi="Times New Roman" w:cs="Times New Roman"/>
            <w:color w:val="0000FF"/>
            <w:sz w:val="28"/>
            <w:szCs w:val="28"/>
            <w:u w:val="single"/>
          </w:rPr>
          <w:t>?</w:t>
        </w:r>
        <w:r w:rsidRPr="00023B44">
          <w:rPr>
            <w:rFonts w:ascii="Times New Roman" w:eastAsia="MS Mincho" w:hAnsi="Times New Roman" w:cs="Times New Roman"/>
            <w:color w:val="0000FF"/>
            <w:sz w:val="28"/>
            <w:szCs w:val="28"/>
            <w:u w:val="single"/>
            <w:lang w:val="en-US"/>
          </w:rPr>
          <w:t>id</w:t>
        </w:r>
        <w:r w:rsidRPr="00023B44">
          <w:rPr>
            <w:rFonts w:ascii="Times New Roman" w:eastAsia="MS Mincho" w:hAnsi="Times New Roman" w:cs="Times New Roman"/>
            <w:color w:val="0000FF"/>
            <w:sz w:val="28"/>
            <w:szCs w:val="28"/>
            <w:u w:val="single"/>
          </w:rPr>
          <w:t>=103857</w:t>
        </w:r>
      </w:hyperlink>
    </w:p>
    <w:p w14:paraId="618EF2ED" w14:textId="77777777" w:rsidR="00023B44" w:rsidRPr="00023B44" w:rsidRDefault="00023B44" w:rsidP="00023B44">
      <w:pPr>
        <w:spacing w:after="0" w:line="240" w:lineRule="auto"/>
        <w:jc w:val="both"/>
        <w:rPr>
          <w:rFonts w:ascii="Times New Roman" w:eastAsia="MS Mincho" w:hAnsi="Times New Roman" w:cs="Times New Roman"/>
          <w:color w:val="000000"/>
          <w:sz w:val="28"/>
          <w:szCs w:val="28"/>
          <w:lang w:val="uk-UA"/>
        </w:rPr>
      </w:pPr>
      <w:r w:rsidRPr="00023B44">
        <w:rPr>
          <w:rFonts w:ascii="Times New Roman" w:eastAsia="MS Mincho" w:hAnsi="Times New Roman" w:cs="Times New Roman"/>
          <w:color w:val="000000"/>
          <w:sz w:val="28"/>
          <w:szCs w:val="28"/>
          <w:lang w:val="uk-UA"/>
        </w:rPr>
        <w:lastRenderedPageBreak/>
        <w:t xml:space="preserve">Виконавці індивідуальних завдань обов’язково додають до текстів своїх робіт власноруч підписану Декларацію академічної доброчесності (див. посилання у Додатку до силабусу). </w:t>
      </w:r>
    </w:p>
    <w:p w14:paraId="440A67EE" w14:textId="77777777" w:rsidR="00023B44" w:rsidRPr="00023B44" w:rsidRDefault="00023B44" w:rsidP="00023B44">
      <w:pPr>
        <w:spacing w:after="0" w:line="240" w:lineRule="auto"/>
        <w:jc w:val="both"/>
        <w:rPr>
          <w:rFonts w:ascii="Times New Roman" w:eastAsia="MS Mincho" w:hAnsi="Times New Roman" w:cs="Times New Roman"/>
          <w:color w:val="000000"/>
          <w:sz w:val="28"/>
          <w:szCs w:val="28"/>
          <w:lang w:val="uk-UA"/>
        </w:rPr>
      </w:pPr>
      <w:r w:rsidRPr="00023B44">
        <w:rPr>
          <w:rFonts w:ascii="Times New Roman" w:eastAsia="MS Mincho" w:hAnsi="Times New Roman" w:cs="Times New Roman"/>
          <w:color w:val="000000"/>
          <w:sz w:val="28"/>
          <w:szCs w:val="28"/>
          <w:lang w:val="uk-UA"/>
        </w:rPr>
        <w:t xml:space="preserve">Роботи, в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14:paraId="5E41FCA3" w14:textId="77777777" w:rsidR="00023B44" w:rsidRPr="00023B44" w:rsidRDefault="00023B44" w:rsidP="00023B44">
      <w:pPr>
        <w:spacing w:after="0" w:line="240" w:lineRule="auto"/>
        <w:jc w:val="both"/>
        <w:rPr>
          <w:rFonts w:ascii="Times New Roman" w:eastAsia="MS Mincho" w:hAnsi="Times New Roman" w:cs="Times New Roman"/>
          <w:sz w:val="28"/>
          <w:szCs w:val="28"/>
          <w:lang w:val="uk-UA"/>
        </w:rPr>
      </w:pPr>
      <w:r w:rsidRPr="00023B44">
        <w:rPr>
          <w:rFonts w:ascii="Times New Roman" w:eastAsia="MS Mincho" w:hAnsi="Times New Roman" w:cs="Times New Roman"/>
          <w:color w:val="000000"/>
          <w:sz w:val="28"/>
          <w:szCs w:val="28"/>
          <w:lang w:val="uk-UA"/>
        </w:rPr>
        <w:t xml:space="preserve">Висока академічна культура та європейські стандарти якості освіти, яких дотримуються в ЗНУ, вимагають від дослідників відповідального ставлення до вибору джерел. Посилання на такі ресурси, як </w:t>
      </w:r>
      <w:r w:rsidRPr="00023B44">
        <w:rPr>
          <w:rFonts w:ascii="Times New Roman" w:eastAsia="MS Mincho" w:hAnsi="Times New Roman" w:cs="Times New Roman"/>
          <w:color w:val="000000"/>
          <w:sz w:val="28"/>
          <w:szCs w:val="28"/>
          <w:lang w:val="en-US"/>
        </w:rPr>
        <w:t>Wikipedia</w:t>
      </w:r>
      <w:r w:rsidRPr="00023B44">
        <w:rPr>
          <w:rFonts w:ascii="Times New Roman" w:eastAsia="MS Mincho" w:hAnsi="Times New Roman" w:cs="Times New Roman"/>
          <w:color w:val="000000"/>
          <w:sz w:val="28"/>
          <w:szCs w:val="28"/>
          <w:lang w:val="uk-UA"/>
        </w:rPr>
        <w:t>, бази даних рефератів та письмових робіт (</w:t>
      </w:r>
      <w:r w:rsidRPr="00023B44">
        <w:rPr>
          <w:rFonts w:ascii="Times New Roman" w:eastAsia="MS Mincho" w:hAnsi="Times New Roman" w:cs="Times New Roman"/>
          <w:color w:val="000000"/>
          <w:sz w:val="28"/>
          <w:szCs w:val="28"/>
          <w:lang w:val="en-US"/>
        </w:rPr>
        <w:t>Studopedia</w:t>
      </w:r>
      <w:r w:rsidRPr="00023B44">
        <w:rPr>
          <w:rFonts w:ascii="Times New Roman" w:eastAsia="MS Mincho" w:hAnsi="Times New Roman" w:cs="Times New Roman"/>
          <w:color w:val="000000"/>
          <w:sz w:val="28"/>
          <w:szCs w:val="28"/>
          <w:lang w:val="uk-UA"/>
        </w:rPr>
        <w:t>.</w:t>
      </w:r>
      <w:r w:rsidRPr="00023B44">
        <w:rPr>
          <w:rFonts w:ascii="Times New Roman" w:eastAsia="MS Mincho" w:hAnsi="Times New Roman" w:cs="Times New Roman"/>
          <w:color w:val="000000"/>
          <w:sz w:val="28"/>
          <w:szCs w:val="28"/>
          <w:lang w:val="en-US"/>
        </w:rPr>
        <w:t>org</w:t>
      </w:r>
      <w:r w:rsidRPr="00023B44">
        <w:rPr>
          <w:rFonts w:ascii="Times New Roman" w:eastAsia="MS Mincho" w:hAnsi="Times New Roman" w:cs="Times New Roman"/>
          <w:color w:val="000000"/>
          <w:sz w:val="28"/>
          <w:szCs w:val="28"/>
          <w:lang w:val="uk-UA"/>
        </w:rPr>
        <w:t xml:space="preserve"> та подібні) є неприпустимим. Рекомендовані бази даних для пошуку джерел: електронні ресурси Національної бібліотеки ім. Вернадського: </w:t>
      </w:r>
      <w:hyperlink r:id="rId13" w:history="1">
        <w:r w:rsidRPr="00023B44">
          <w:rPr>
            <w:rFonts w:ascii="Times New Roman" w:eastAsia="MS Mincho" w:hAnsi="Times New Roman" w:cs="Times New Roman"/>
            <w:color w:val="0000FF"/>
            <w:sz w:val="28"/>
            <w:szCs w:val="28"/>
            <w:u w:val="single"/>
            <w:lang w:val="en-US"/>
          </w:rPr>
          <w:t>http</w:t>
        </w:r>
        <w:r w:rsidRPr="00023B44">
          <w:rPr>
            <w:rFonts w:ascii="Times New Roman" w:eastAsia="MS Mincho" w:hAnsi="Times New Roman" w:cs="Times New Roman"/>
            <w:color w:val="0000FF"/>
            <w:sz w:val="28"/>
            <w:szCs w:val="28"/>
            <w:u w:val="single"/>
            <w:lang w:val="uk-UA"/>
          </w:rPr>
          <w:t>://</w:t>
        </w:r>
        <w:r w:rsidRPr="00023B44">
          <w:rPr>
            <w:rFonts w:ascii="Times New Roman" w:eastAsia="MS Mincho" w:hAnsi="Times New Roman" w:cs="Times New Roman"/>
            <w:color w:val="0000FF"/>
            <w:sz w:val="28"/>
            <w:szCs w:val="28"/>
            <w:u w:val="single"/>
            <w:lang w:val="en-US"/>
          </w:rPr>
          <w:t>www</w:t>
        </w:r>
        <w:r w:rsidRPr="00023B44">
          <w:rPr>
            <w:rFonts w:ascii="Times New Roman" w:eastAsia="MS Mincho" w:hAnsi="Times New Roman" w:cs="Times New Roman"/>
            <w:color w:val="0000FF"/>
            <w:sz w:val="28"/>
            <w:szCs w:val="28"/>
            <w:u w:val="single"/>
            <w:lang w:val="uk-UA"/>
          </w:rPr>
          <w:t>.</w:t>
        </w:r>
        <w:r w:rsidRPr="00023B44">
          <w:rPr>
            <w:rFonts w:ascii="Times New Roman" w:eastAsia="MS Mincho" w:hAnsi="Times New Roman" w:cs="Times New Roman"/>
            <w:color w:val="0000FF"/>
            <w:sz w:val="28"/>
            <w:szCs w:val="28"/>
            <w:u w:val="single"/>
            <w:lang w:val="en-US"/>
          </w:rPr>
          <w:t>nbuv</w:t>
        </w:r>
        <w:r w:rsidRPr="00023B44">
          <w:rPr>
            <w:rFonts w:ascii="Times New Roman" w:eastAsia="MS Mincho" w:hAnsi="Times New Roman" w:cs="Times New Roman"/>
            <w:color w:val="0000FF"/>
            <w:sz w:val="28"/>
            <w:szCs w:val="28"/>
            <w:u w:val="single"/>
            <w:lang w:val="uk-UA"/>
          </w:rPr>
          <w:t>.</w:t>
        </w:r>
        <w:r w:rsidRPr="00023B44">
          <w:rPr>
            <w:rFonts w:ascii="Times New Roman" w:eastAsia="MS Mincho" w:hAnsi="Times New Roman" w:cs="Times New Roman"/>
            <w:color w:val="0000FF"/>
            <w:sz w:val="28"/>
            <w:szCs w:val="28"/>
            <w:u w:val="single"/>
            <w:lang w:val="en-US"/>
          </w:rPr>
          <w:t>gov</w:t>
        </w:r>
        <w:r w:rsidRPr="00023B44">
          <w:rPr>
            <w:rFonts w:ascii="Times New Roman" w:eastAsia="MS Mincho" w:hAnsi="Times New Roman" w:cs="Times New Roman"/>
            <w:color w:val="0000FF"/>
            <w:sz w:val="28"/>
            <w:szCs w:val="28"/>
            <w:u w:val="single"/>
            <w:lang w:val="uk-UA"/>
          </w:rPr>
          <w:t>.</w:t>
        </w:r>
        <w:r w:rsidRPr="00023B44">
          <w:rPr>
            <w:rFonts w:ascii="Times New Roman" w:eastAsia="MS Mincho" w:hAnsi="Times New Roman" w:cs="Times New Roman"/>
            <w:color w:val="0000FF"/>
            <w:sz w:val="28"/>
            <w:szCs w:val="28"/>
            <w:u w:val="single"/>
            <w:lang w:val="en-US"/>
          </w:rPr>
          <w:t>ua</w:t>
        </w:r>
      </w:hyperlink>
      <w:r w:rsidRPr="00023B44">
        <w:rPr>
          <w:rFonts w:ascii="Times New Roman" w:eastAsia="MS Mincho" w:hAnsi="Times New Roman" w:cs="Times New Roman"/>
          <w:sz w:val="28"/>
          <w:szCs w:val="28"/>
          <w:lang w:val="uk-UA"/>
        </w:rPr>
        <w:t>;</w:t>
      </w:r>
      <w:r w:rsidRPr="00023B44">
        <w:rPr>
          <w:rFonts w:ascii="Times New Roman" w:eastAsia="MS Mincho" w:hAnsi="Times New Roman" w:cs="Times New Roman"/>
          <w:color w:val="0000FF"/>
          <w:sz w:val="28"/>
          <w:szCs w:val="28"/>
          <w:lang w:val="uk-UA"/>
        </w:rPr>
        <w:t xml:space="preserve"> </w:t>
      </w:r>
      <w:r w:rsidRPr="00023B44">
        <w:rPr>
          <w:rFonts w:ascii="Times New Roman" w:eastAsia="MS Mincho" w:hAnsi="Times New Roman" w:cs="Times New Roman"/>
          <w:color w:val="000000"/>
          <w:sz w:val="28"/>
          <w:szCs w:val="28"/>
          <w:lang w:val="uk-UA"/>
        </w:rPr>
        <w:t xml:space="preserve">наукометрична база </w:t>
      </w:r>
      <w:r w:rsidRPr="00023B44">
        <w:rPr>
          <w:rFonts w:ascii="Times New Roman" w:eastAsia="MS Mincho" w:hAnsi="Times New Roman" w:cs="Times New Roman"/>
          <w:color w:val="000000"/>
          <w:sz w:val="28"/>
          <w:szCs w:val="28"/>
          <w:lang w:val="en-US"/>
        </w:rPr>
        <w:t>Scopus</w:t>
      </w:r>
      <w:r w:rsidRPr="00023B44">
        <w:rPr>
          <w:rFonts w:ascii="Times New Roman" w:eastAsia="MS Mincho" w:hAnsi="Times New Roman" w:cs="Times New Roman"/>
          <w:color w:val="000000"/>
          <w:sz w:val="28"/>
          <w:szCs w:val="28"/>
          <w:lang w:val="uk-UA"/>
        </w:rPr>
        <w:t xml:space="preserve">: </w:t>
      </w:r>
      <w:hyperlink r:id="rId14" w:history="1">
        <w:r w:rsidRPr="00023B44">
          <w:rPr>
            <w:rFonts w:ascii="Times New Roman" w:eastAsia="MS Mincho" w:hAnsi="Times New Roman" w:cs="Times New Roman"/>
            <w:color w:val="0000FF"/>
            <w:sz w:val="28"/>
            <w:szCs w:val="28"/>
            <w:u w:val="single"/>
            <w:lang w:val="en-US"/>
          </w:rPr>
          <w:t>https</w:t>
        </w:r>
        <w:r w:rsidRPr="00023B44">
          <w:rPr>
            <w:rFonts w:ascii="Times New Roman" w:eastAsia="MS Mincho" w:hAnsi="Times New Roman" w:cs="Times New Roman"/>
            <w:color w:val="0000FF"/>
            <w:sz w:val="28"/>
            <w:szCs w:val="28"/>
            <w:u w:val="single"/>
            <w:lang w:val="uk-UA"/>
          </w:rPr>
          <w:t>://</w:t>
        </w:r>
        <w:r w:rsidRPr="00023B44">
          <w:rPr>
            <w:rFonts w:ascii="Times New Roman" w:eastAsia="MS Mincho" w:hAnsi="Times New Roman" w:cs="Times New Roman"/>
            <w:color w:val="0000FF"/>
            <w:sz w:val="28"/>
            <w:szCs w:val="28"/>
            <w:u w:val="single"/>
            <w:lang w:val="en-US"/>
          </w:rPr>
          <w:t>www</w:t>
        </w:r>
        <w:r w:rsidRPr="00023B44">
          <w:rPr>
            <w:rFonts w:ascii="Times New Roman" w:eastAsia="MS Mincho" w:hAnsi="Times New Roman" w:cs="Times New Roman"/>
            <w:color w:val="0000FF"/>
            <w:sz w:val="28"/>
            <w:szCs w:val="28"/>
            <w:u w:val="single"/>
            <w:lang w:val="uk-UA"/>
          </w:rPr>
          <w:t>.</w:t>
        </w:r>
        <w:r w:rsidRPr="00023B44">
          <w:rPr>
            <w:rFonts w:ascii="Times New Roman" w:eastAsia="MS Mincho" w:hAnsi="Times New Roman" w:cs="Times New Roman"/>
            <w:color w:val="0000FF"/>
            <w:sz w:val="28"/>
            <w:szCs w:val="28"/>
            <w:u w:val="single"/>
            <w:lang w:val="en-US"/>
          </w:rPr>
          <w:t>scopus</w:t>
        </w:r>
        <w:r w:rsidRPr="00023B44">
          <w:rPr>
            <w:rFonts w:ascii="Times New Roman" w:eastAsia="MS Mincho" w:hAnsi="Times New Roman" w:cs="Times New Roman"/>
            <w:color w:val="0000FF"/>
            <w:sz w:val="28"/>
            <w:szCs w:val="28"/>
            <w:u w:val="single"/>
            <w:lang w:val="uk-UA"/>
          </w:rPr>
          <w:t>.</w:t>
        </w:r>
        <w:r w:rsidRPr="00023B44">
          <w:rPr>
            <w:rFonts w:ascii="Times New Roman" w:eastAsia="MS Mincho" w:hAnsi="Times New Roman" w:cs="Times New Roman"/>
            <w:color w:val="0000FF"/>
            <w:sz w:val="28"/>
            <w:szCs w:val="28"/>
            <w:u w:val="single"/>
            <w:lang w:val="en-US"/>
          </w:rPr>
          <w:t>com</w:t>
        </w:r>
      </w:hyperlink>
      <w:r w:rsidRPr="00023B44">
        <w:rPr>
          <w:rFonts w:ascii="Times New Roman" w:eastAsia="MS Mincho" w:hAnsi="Times New Roman" w:cs="Times New Roman"/>
          <w:sz w:val="28"/>
          <w:szCs w:val="28"/>
          <w:lang w:val="uk-UA"/>
        </w:rPr>
        <w:t xml:space="preserve">; </w:t>
      </w:r>
      <w:r w:rsidRPr="00023B44">
        <w:rPr>
          <w:rFonts w:ascii="Times New Roman" w:eastAsia="MS Mincho" w:hAnsi="Times New Roman" w:cs="Times New Roman"/>
          <w:color w:val="000000"/>
          <w:sz w:val="28"/>
          <w:szCs w:val="28"/>
          <w:lang w:val="uk-UA"/>
        </w:rPr>
        <w:t xml:space="preserve">наукометрична база </w:t>
      </w:r>
      <w:r w:rsidRPr="00023B44">
        <w:rPr>
          <w:rFonts w:ascii="Times New Roman" w:eastAsia="MS Mincho" w:hAnsi="Times New Roman" w:cs="Times New Roman"/>
          <w:color w:val="000000"/>
          <w:sz w:val="28"/>
          <w:szCs w:val="28"/>
          <w:lang w:val="en-US"/>
        </w:rPr>
        <w:t>Web</w:t>
      </w:r>
      <w:r w:rsidRPr="00023B44">
        <w:rPr>
          <w:rFonts w:ascii="Times New Roman" w:eastAsia="MS Mincho" w:hAnsi="Times New Roman" w:cs="Times New Roman"/>
          <w:color w:val="000000"/>
          <w:sz w:val="28"/>
          <w:szCs w:val="28"/>
          <w:lang w:val="uk-UA"/>
        </w:rPr>
        <w:t xml:space="preserve"> </w:t>
      </w:r>
      <w:r w:rsidRPr="00023B44">
        <w:rPr>
          <w:rFonts w:ascii="Times New Roman" w:eastAsia="MS Mincho" w:hAnsi="Times New Roman" w:cs="Times New Roman"/>
          <w:color w:val="000000"/>
          <w:sz w:val="28"/>
          <w:szCs w:val="28"/>
          <w:lang w:val="en-US"/>
        </w:rPr>
        <w:t>of</w:t>
      </w:r>
      <w:r w:rsidRPr="00023B44">
        <w:rPr>
          <w:rFonts w:ascii="Times New Roman" w:eastAsia="MS Mincho" w:hAnsi="Times New Roman" w:cs="Times New Roman"/>
          <w:color w:val="000000"/>
          <w:sz w:val="28"/>
          <w:szCs w:val="28"/>
          <w:lang w:val="uk-UA"/>
        </w:rPr>
        <w:t xml:space="preserve"> </w:t>
      </w:r>
      <w:r w:rsidRPr="00023B44">
        <w:rPr>
          <w:rFonts w:ascii="Times New Roman" w:eastAsia="MS Mincho" w:hAnsi="Times New Roman" w:cs="Times New Roman"/>
          <w:color w:val="000000"/>
          <w:sz w:val="28"/>
          <w:szCs w:val="28"/>
          <w:lang w:val="en-US"/>
        </w:rPr>
        <w:t>Science</w:t>
      </w:r>
      <w:r w:rsidRPr="00023B44">
        <w:rPr>
          <w:rFonts w:ascii="Times New Roman" w:eastAsia="MS Mincho" w:hAnsi="Times New Roman" w:cs="Times New Roman"/>
          <w:color w:val="000000"/>
          <w:sz w:val="28"/>
          <w:szCs w:val="28"/>
          <w:lang w:val="uk-UA"/>
        </w:rPr>
        <w:t xml:space="preserve">: </w:t>
      </w:r>
      <w:hyperlink r:id="rId15" w:history="1">
        <w:r w:rsidRPr="00023B44">
          <w:rPr>
            <w:rFonts w:ascii="Times New Roman" w:eastAsia="MS Mincho" w:hAnsi="Times New Roman" w:cs="Times New Roman"/>
            <w:color w:val="0000FF"/>
            <w:sz w:val="28"/>
            <w:szCs w:val="28"/>
            <w:u w:val="single"/>
            <w:lang w:val="en-US"/>
          </w:rPr>
          <w:t>https</w:t>
        </w:r>
        <w:r w:rsidRPr="00023B44">
          <w:rPr>
            <w:rFonts w:ascii="Times New Roman" w:eastAsia="MS Mincho" w:hAnsi="Times New Roman" w:cs="Times New Roman"/>
            <w:color w:val="0000FF"/>
            <w:sz w:val="28"/>
            <w:szCs w:val="28"/>
            <w:u w:val="single"/>
            <w:lang w:val="uk-UA"/>
          </w:rPr>
          <w:t>://</w:t>
        </w:r>
        <w:r w:rsidRPr="00023B44">
          <w:rPr>
            <w:rFonts w:ascii="Times New Roman" w:eastAsia="MS Mincho" w:hAnsi="Times New Roman" w:cs="Times New Roman"/>
            <w:color w:val="0000FF"/>
            <w:sz w:val="28"/>
            <w:szCs w:val="28"/>
            <w:u w:val="single"/>
            <w:lang w:val="en-US"/>
          </w:rPr>
          <w:t>apps</w:t>
        </w:r>
        <w:r w:rsidRPr="00023B44">
          <w:rPr>
            <w:rFonts w:ascii="Times New Roman" w:eastAsia="MS Mincho" w:hAnsi="Times New Roman" w:cs="Times New Roman"/>
            <w:color w:val="0000FF"/>
            <w:sz w:val="28"/>
            <w:szCs w:val="28"/>
            <w:u w:val="single"/>
            <w:lang w:val="uk-UA"/>
          </w:rPr>
          <w:t>.</w:t>
        </w:r>
        <w:r w:rsidRPr="00023B44">
          <w:rPr>
            <w:rFonts w:ascii="Times New Roman" w:eastAsia="MS Mincho" w:hAnsi="Times New Roman" w:cs="Times New Roman"/>
            <w:color w:val="0000FF"/>
            <w:sz w:val="28"/>
            <w:szCs w:val="28"/>
            <w:u w:val="single"/>
            <w:lang w:val="en-US"/>
          </w:rPr>
          <w:t>webofknowledge</w:t>
        </w:r>
        <w:r w:rsidRPr="00023B44">
          <w:rPr>
            <w:rFonts w:ascii="Times New Roman" w:eastAsia="MS Mincho" w:hAnsi="Times New Roman" w:cs="Times New Roman"/>
            <w:color w:val="0000FF"/>
            <w:sz w:val="28"/>
            <w:szCs w:val="28"/>
            <w:u w:val="single"/>
            <w:lang w:val="uk-UA"/>
          </w:rPr>
          <w:t>.</w:t>
        </w:r>
        <w:r w:rsidRPr="00023B44">
          <w:rPr>
            <w:rFonts w:ascii="Times New Roman" w:eastAsia="MS Mincho" w:hAnsi="Times New Roman" w:cs="Times New Roman"/>
            <w:color w:val="0000FF"/>
            <w:sz w:val="28"/>
            <w:szCs w:val="28"/>
            <w:u w:val="single"/>
            <w:lang w:val="en-US"/>
          </w:rPr>
          <w:t>com</w:t>
        </w:r>
      </w:hyperlink>
    </w:p>
    <w:p w14:paraId="2485D7A0" w14:textId="77777777" w:rsidR="00023B44" w:rsidRPr="00023B44" w:rsidRDefault="00023B44" w:rsidP="00023B44">
      <w:pPr>
        <w:spacing w:after="0" w:line="240" w:lineRule="auto"/>
        <w:ind w:firstLine="708"/>
        <w:rPr>
          <w:rFonts w:ascii="Times New Roman" w:eastAsia="MS Mincho" w:hAnsi="Times New Roman" w:cs="Times New Roman"/>
          <w:b/>
          <w:bCs/>
          <w:color w:val="000000"/>
          <w:sz w:val="28"/>
          <w:szCs w:val="28"/>
          <w:lang w:val="uk-UA"/>
        </w:rPr>
      </w:pPr>
      <w:r w:rsidRPr="00023B44">
        <w:rPr>
          <w:rFonts w:ascii="Times New Roman" w:eastAsia="MS Mincho" w:hAnsi="Times New Roman" w:cs="Times New Roman"/>
          <w:b/>
          <w:bCs/>
          <w:color w:val="000000"/>
          <w:sz w:val="28"/>
          <w:szCs w:val="28"/>
          <w:lang w:val="uk-UA"/>
        </w:rPr>
        <w:t>Використання комп’ютерів/телефонів на занятті</w:t>
      </w:r>
    </w:p>
    <w:p w14:paraId="3DADE9DF" w14:textId="77777777" w:rsidR="00023B44" w:rsidRPr="00023B44" w:rsidRDefault="00023B44" w:rsidP="00023B44">
      <w:pPr>
        <w:spacing w:after="0" w:line="240" w:lineRule="auto"/>
        <w:jc w:val="both"/>
        <w:rPr>
          <w:rFonts w:ascii="Times New Roman" w:eastAsia="MS Mincho" w:hAnsi="Times New Roman" w:cs="Times New Roman"/>
          <w:color w:val="000000"/>
          <w:sz w:val="28"/>
          <w:szCs w:val="28"/>
          <w:lang w:val="uk-UA"/>
        </w:rPr>
      </w:pPr>
      <w:r w:rsidRPr="00023B44">
        <w:rPr>
          <w:rFonts w:ascii="Times New Roman" w:eastAsia="MS Mincho" w:hAnsi="Times New Roman" w:cs="Times New Roman"/>
          <w:color w:val="000000"/>
          <w:sz w:val="28"/>
          <w:szCs w:val="28"/>
          <w:lang w:val="uk-UA"/>
        </w:rPr>
        <w:t xml:space="preserve">Використання мобільних телефонів, планшетів та інших гаджетів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 Будь ласка, не забувайте активувати режим «без звуку» до початку заняття. </w:t>
      </w:r>
    </w:p>
    <w:p w14:paraId="53F1D432" w14:textId="77777777" w:rsidR="00023B44" w:rsidRPr="00023B44" w:rsidRDefault="00023B44" w:rsidP="00023B44">
      <w:pPr>
        <w:spacing w:after="0" w:line="240" w:lineRule="auto"/>
        <w:ind w:firstLine="708"/>
        <w:rPr>
          <w:rFonts w:ascii="Times New Roman" w:eastAsia="MS Mincho" w:hAnsi="Times New Roman" w:cs="Times New Roman"/>
          <w:sz w:val="28"/>
          <w:szCs w:val="28"/>
          <w:lang w:val="uk-UA"/>
        </w:rPr>
      </w:pPr>
      <w:r w:rsidRPr="00023B44">
        <w:rPr>
          <w:rFonts w:ascii="Times New Roman" w:eastAsia="MS Mincho" w:hAnsi="Times New Roman" w:cs="Times New Roman"/>
          <w:b/>
          <w:bCs/>
          <w:color w:val="000000"/>
          <w:sz w:val="28"/>
          <w:szCs w:val="28"/>
          <w:lang w:val="uk-UA"/>
        </w:rPr>
        <w:t>Комунікація</w:t>
      </w:r>
    </w:p>
    <w:p w14:paraId="7F66673D" w14:textId="77777777" w:rsidR="00023B44" w:rsidRPr="00023B44" w:rsidRDefault="00023B44" w:rsidP="00023B44">
      <w:pPr>
        <w:spacing w:after="0" w:line="240" w:lineRule="auto"/>
        <w:jc w:val="both"/>
        <w:rPr>
          <w:rFonts w:ascii="Times New Roman" w:eastAsia="MS Mincho" w:hAnsi="Times New Roman" w:cs="Times New Roman"/>
          <w:color w:val="000000"/>
          <w:sz w:val="28"/>
          <w:szCs w:val="28"/>
          <w:lang w:val="uk-UA"/>
        </w:rPr>
      </w:pPr>
      <w:r w:rsidRPr="00023B44">
        <w:rPr>
          <w:rFonts w:ascii="Times New Roman" w:eastAsia="MS Mincho" w:hAnsi="Times New Roman" w:cs="Times New Roman"/>
          <w:color w:val="000000"/>
          <w:sz w:val="28"/>
          <w:szCs w:val="28"/>
          <w:lang w:val="uk-UA"/>
        </w:rPr>
        <w:t xml:space="preserve">Базовою платформою для комунікації викладача з аспірантами є платформа </w:t>
      </w:r>
      <w:r w:rsidRPr="00023B44">
        <w:rPr>
          <w:rFonts w:ascii="Times New Roman" w:eastAsia="MS Mincho" w:hAnsi="Times New Roman" w:cs="Times New Roman"/>
          <w:color w:val="000000"/>
          <w:sz w:val="28"/>
          <w:szCs w:val="28"/>
          <w:lang w:val="en-US"/>
        </w:rPr>
        <w:t>Moodle</w:t>
      </w:r>
      <w:r w:rsidRPr="00023B44">
        <w:rPr>
          <w:rFonts w:ascii="Times New Roman" w:eastAsia="MS Mincho" w:hAnsi="Times New Roman" w:cs="Times New Roman"/>
          <w:color w:val="000000"/>
          <w:sz w:val="28"/>
          <w:szCs w:val="28"/>
          <w:lang w:val="uk-UA"/>
        </w:rPr>
        <w:t xml:space="preserve">. Важливі повідомлення загального характеру регулярно розміщуються викладачем </w:t>
      </w:r>
      <w:r w:rsidRPr="00023B44">
        <w:rPr>
          <w:rFonts w:ascii="Times New Roman" w:eastAsia="MS Mincho" w:hAnsi="Times New Roman" w:cs="Times New Roman"/>
          <w:color w:val="000000"/>
          <w:sz w:val="28"/>
          <w:szCs w:val="28"/>
        </w:rPr>
        <w:t xml:space="preserve">на форумі курсу. Для персональних запитів </w:t>
      </w:r>
      <w:r w:rsidRPr="00023B44">
        <w:rPr>
          <w:rFonts w:ascii="Times New Roman" w:eastAsia="MS Mincho" w:hAnsi="Times New Roman" w:cs="Times New Roman"/>
          <w:color w:val="000000"/>
          <w:sz w:val="28"/>
          <w:szCs w:val="28"/>
          <w:lang w:val="uk-UA"/>
        </w:rPr>
        <w:t xml:space="preserve">використовується сервіс приватних повідомлень. Відповіді на запити аспірантів подаються викладачем впродовж трьох робочих днів. Для оперативного отримання повідомлень про оцінки та нову інформацію, розміщену на платформі </w:t>
      </w:r>
      <w:r w:rsidRPr="00023B44">
        <w:rPr>
          <w:rFonts w:ascii="Times New Roman" w:eastAsia="MS Mincho" w:hAnsi="Times New Roman" w:cs="Times New Roman"/>
          <w:color w:val="000000"/>
          <w:sz w:val="28"/>
          <w:szCs w:val="28"/>
          <w:lang w:val="en-US"/>
        </w:rPr>
        <w:t>Moodle</w:t>
      </w:r>
      <w:r w:rsidRPr="00023B44">
        <w:rPr>
          <w:rFonts w:ascii="Times New Roman" w:eastAsia="MS Mincho" w:hAnsi="Times New Roman" w:cs="Times New Roman"/>
          <w:color w:val="000000"/>
          <w:sz w:val="28"/>
          <w:szCs w:val="28"/>
        </w:rPr>
        <w:t xml:space="preserve">, </w:t>
      </w:r>
      <w:r w:rsidRPr="00023B44">
        <w:rPr>
          <w:rFonts w:ascii="Times New Roman" w:eastAsia="MS Mincho" w:hAnsi="Times New Roman" w:cs="Times New Roman"/>
          <w:color w:val="000000"/>
          <w:sz w:val="28"/>
          <w:szCs w:val="28"/>
          <w:lang w:val="uk-UA"/>
        </w:rPr>
        <w:t xml:space="preserve">будь ласка, переконайтеся, що адреса електронної пошти, зазначена у вашому профайлі на </w:t>
      </w:r>
      <w:r w:rsidRPr="00023B44">
        <w:rPr>
          <w:rFonts w:ascii="Times New Roman" w:eastAsia="MS Mincho" w:hAnsi="Times New Roman" w:cs="Times New Roman"/>
          <w:color w:val="000000"/>
          <w:sz w:val="28"/>
          <w:szCs w:val="28"/>
          <w:lang w:val="en-US"/>
        </w:rPr>
        <w:t>Moodle</w:t>
      </w:r>
      <w:r w:rsidRPr="00023B44">
        <w:rPr>
          <w:rFonts w:ascii="Times New Roman" w:eastAsia="MS Mincho" w:hAnsi="Times New Roman" w:cs="Times New Roman"/>
          <w:color w:val="000000"/>
          <w:sz w:val="28"/>
          <w:szCs w:val="28"/>
        </w:rPr>
        <w:t xml:space="preserve">, </w:t>
      </w:r>
      <w:r w:rsidRPr="00023B44">
        <w:rPr>
          <w:rFonts w:ascii="Times New Roman" w:eastAsia="MS Mincho" w:hAnsi="Times New Roman" w:cs="Times New Roman"/>
          <w:color w:val="000000"/>
          <w:sz w:val="28"/>
          <w:szCs w:val="28"/>
          <w:lang w:val="uk-UA"/>
        </w:rPr>
        <w:t>є актуальною, та регулярно перевіряйте папку «Спам».  Якщо за технічних</w:t>
      </w:r>
      <w:r w:rsidRPr="00023B44">
        <w:rPr>
          <w:rFonts w:ascii="Times New Roman" w:eastAsia="MS Mincho" w:hAnsi="Times New Roman" w:cs="Times New Roman"/>
          <w:color w:val="000000"/>
          <w:sz w:val="28"/>
          <w:szCs w:val="28"/>
        </w:rPr>
        <w:t xml:space="preserve"> </w:t>
      </w:r>
      <w:r w:rsidRPr="00023B44">
        <w:rPr>
          <w:rFonts w:ascii="Times New Roman" w:eastAsia="MS Mincho" w:hAnsi="Times New Roman" w:cs="Times New Roman"/>
          <w:color w:val="000000"/>
          <w:sz w:val="28"/>
          <w:szCs w:val="28"/>
          <w:lang w:val="uk-UA"/>
        </w:rPr>
        <w:t xml:space="preserve">причин доступ до </w:t>
      </w:r>
      <w:r w:rsidRPr="00023B44">
        <w:rPr>
          <w:rFonts w:ascii="Times New Roman" w:eastAsia="MS Mincho" w:hAnsi="Times New Roman" w:cs="Times New Roman"/>
          <w:color w:val="000000"/>
          <w:sz w:val="28"/>
          <w:szCs w:val="28"/>
          <w:lang w:val="en-US"/>
        </w:rPr>
        <w:t>Moodle</w:t>
      </w:r>
      <w:r w:rsidRPr="00023B44">
        <w:rPr>
          <w:rFonts w:ascii="Times New Roman" w:eastAsia="MS Mincho" w:hAnsi="Times New Roman" w:cs="Times New Roman"/>
          <w:color w:val="000000"/>
          <w:sz w:val="28"/>
          <w:szCs w:val="28"/>
        </w:rPr>
        <w:t xml:space="preserve"> є неможливим або ваше питання потребує термінового розгляду, направте електронного листа на пошту або у зазначені меседжери викладача</w:t>
      </w:r>
      <w:r w:rsidRPr="00023B44">
        <w:rPr>
          <w:rFonts w:ascii="Times New Roman" w:eastAsia="MS Mincho" w:hAnsi="Times New Roman" w:cs="Times New Roman"/>
          <w:sz w:val="28"/>
          <w:szCs w:val="28"/>
          <w:lang w:val="uk-UA"/>
        </w:rPr>
        <w:t>. У листі обов’язково вкажіть ваше прізвище, ім’я та курс.</w:t>
      </w:r>
    </w:p>
    <w:p w14:paraId="169390A4" w14:textId="77777777" w:rsidR="00023B44" w:rsidRPr="00023B44" w:rsidRDefault="00023B44" w:rsidP="00023B44">
      <w:pPr>
        <w:widowControl w:val="0"/>
        <w:suppressAutoHyphens/>
        <w:spacing w:after="0" w:line="240" w:lineRule="auto"/>
        <w:jc w:val="center"/>
        <w:rPr>
          <w:rFonts w:ascii="Times New Roman" w:eastAsia="Droid Sans Fallback" w:hAnsi="Times New Roman" w:cs="Times New Roman"/>
          <w:b/>
          <w:caps/>
          <w:kern w:val="2"/>
          <w:sz w:val="28"/>
          <w:szCs w:val="28"/>
          <w:lang w:val="uk-UA" w:eastAsia="zh-CN" w:bidi="hi-IN"/>
        </w:rPr>
      </w:pPr>
      <w:r w:rsidRPr="00023B44">
        <w:rPr>
          <w:rFonts w:ascii="Times New Roman" w:eastAsia="Droid Sans Fallback" w:hAnsi="Times New Roman" w:cs="Times New Roman"/>
          <w:b/>
          <w:caps/>
          <w:kern w:val="2"/>
          <w:sz w:val="28"/>
          <w:szCs w:val="28"/>
          <w:lang w:val="uk-UA" w:eastAsia="zh-CN" w:bidi="hi-IN"/>
        </w:rPr>
        <w:t>Додаткова інформація</w:t>
      </w:r>
    </w:p>
    <w:p w14:paraId="36209242" w14:textId="77777777" w:rsidR="00023B44" w:rsidRPr="00023B44" w:rsidRDefault="00023B44" w:rsidP="00023B44">
      <w:pPr>
        <w:widowControl w:val="0"/>
        <w:suppressAutoHyphens/>
        <w:spacing w:after="0" w:line="240" w:lineRule="auto"/>
        <w:jc w:val="both"/>
        <w:rPr>
          <w:rFonts w:ascii="Times New Roman" w:eastAsia="Droid Sans Fallback" w:hAnsi="Times New Roman" w:cs="Times New Roman"/>
          <w:b/>
          <w:kern w:val="2"/>
          <w:sz w:val="28"/>
          <w:szCs w:val="28"/>
          <w:lang w:val="uk-UA" w:eastAsia="zh-CN" w:bidi="hi-IN"/>
        </w:rPr>
      </w:pPr>
      <w:r w:rsidRPr="00023B44">
        <w:rPr>
          <w:rFonts w:ascii="Times New Roman" w:eastAsia="Droid Sans Fallback" w:hAnsi="Times New Roman" w:cs="Times New Roman"/>
          <w:b/>
          <w:kern w:val="2"/>
          <w:sz w:val="28"/>
          <w:szCs w:val="28"/>
          <w:lang w:val="uk-UA" w:eastAsia="zh-CN" w:bidi="hi-IN"/>
        </w:rPr>
        <w:t xml:space="preserve">ГРАФІК ОСВІТНЬОГО ПРОЦЕСУ 2024-2025 н. р. </w:t>
      </w:r>
      <w:r w:rsidRPr="00023B44">
        <w:rPr>
          <w:rFonts w:ascii="Times New Roman" w:eastAsia="Droid Sans Fallback" w:hAnsi="Times New Roman" w:cs="Times New Roman"/>
          <w:kern w:val="2"/>
          <w:sz w:val="28"/>
          <w:szCs w:val="28"/>
          <w:lang w:val="uk-UA" w:eastAsia="zh-CN" w:bidi="hi-IN"/>
        </w:rPr>
        <w:t xml:space="preserve">доступний за адресою: </w:t>
      </w:r>
      <w:hyperlink r:id="rId16" w:history="1">
        <w:r w:rsidRPr="00023B44">
          <w:rPr>
            <w:rFonts w:ascii="Times New Roman" w:eastAsia="Droid Sans Fallback" w:hAnsi="Times New Roman" w:cs="Times New Roman"/>
            <w:color w:val="0000FF"/>
            <w:kern w:val="2"/>
            <w:sz w:val="28"/>
            <w:szCs w:val="28"/>
            <w:u w:val="single"/>
            <w:lang w:val="uk-UA" w:eastAsia="zh-CN" w:bidi="hi-IN"/>
          </w:rPr>
          <w:t>https://tinyurl.com/yckze4jd</w:t>
        </w:r>
      </w:hyperlink>
      <w:r w:rsidRPr="00023B44">
        <w:rPr>
          <w:rFonts w:ascii="Times New Roman" w:eastAsia="Droid Sans Fallback" w:hAnsi="Times New Roman" w:cs="Times New Roman"/>
          <w:kern w:val="2"/>
          <w:sz w:val="28"/>
          <w:szCs w:val="28"/>
          <w:lang w:val="uk-UA" w:eastAsia="zh-CN" w:bidi="hi-IN"/>
        </w:rPr>
        <w:t>.</w:t>
      </w:r>
    </w:p>
    <w:p w14:paraId="1A97CE0A" w14:textId="77777777" w:rsidR="00023B44" w:rsidRPr="00023B44" w:rsidRDefault="00023B44" w:rsidP="00023B44">
      <w:pPr>
        <w:widowControl w:val="0"/>
        <w:suppressAutoHyphens/>
        <w:spacing w:after="0" w:line="240" w:lineRule="auto"/>
        <w:jc w:val="both"/>
        <w:rPr>
          <w:rFonts w:ascii="Times New Roman" w:eastAsia="Droid Sans Fallback" w:hAnsi="Times New Roman" w:cs="Times New Roman"/>
          <w:b/>
          <w:kern w:val="2"/>
          <w:sz w:val="28"/>
          <w:szCs w:val="28"/>
          <w:lang w:val="uk-UA" w:eastAsia="zh-CN" w:bidi="hi-IN"/>
        </w:rPr>
      </w:pPr>
    </w:p>
    <w:p w14:paraId="4CC803DD" w14:textId="77777777" w:rsidR="00023B44" w:rsidRPr="00023B44" w:rsidRDefault="00023B44" w:rsidP="00023B44">
      <w:pPr>
        <w:widowControl w:val="0"/>
        <w:suppressAutoHyphens/>
        <w:spacing w:after="0" w:line="240" w:lineRule="auto"/>
        <w:jc w:val="both"/>
        <w:rPr>
          <w:rFonts w:ascii="Times New Roman" w:eastAsia="Droid Sans Fallback" w:hAnsi="Times New Roman" w:cs="Times New Roman"/>
          <w:kern w:val="2"/>
          <w:sz w:val="28"/>
          <w:szCs w:val="28"/>
          <w:lang w:val="uk-UA" w:eastAsia="zh-CN" w:bidi="hi-IN"/>
        </w:rPr>
      </w:pPr>
      <w:r w:rsidRPr="00023B44">
        <w:rPr>
          <w:rFonts w:ascii="Times New Roman" w:eastAsia="Droid Sans Fallback" w:hAnsi="Times New Roman" w:cs="Times New Roman"/>
          <w:b/>
          <w:kern w:val="2"/>
          <w:sz w:val="28"/>
          <w:szCs w:val="28"/>
          <w:lang w:val="uk-UA" w:eastAsia="zh-CN" w:bidi="hi-IN"/>
        </w:rPr>
        <w:t xml:space="preserve">НАВЧАЛЬНИЙ ПРОЦЕС ТА ЗАБЕЗПЕЧЕННЯ ЯКОСТІ ОСВІТИ. </w:t>
      </w:r>
      <w:r w:rsidRPr="00023B44">
        <w:rPr>
          <w:rFonts w:ascii="Times New Roman" w:eastAsia="Droid Sans Fallback" w:hAnsi="Times New Roman" w:cs="Times New Roman"/>
          <w:kern w:val="2"/>
          <w:sz w:val="28"/>
          <w:szCs w:val="28"/>
          <w:lang w:val="uk-UA" w:eastAsia="zh-CN" w:bidi="hi-I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7" w:history="1">
        <w:r w:rsidRPr="00023B44">
          <w:rPr>
            <w:rFonts w:ascii="Times New Roman" w:eastAsia="Droid Sans Fallback" w:hAnsi="Times New Roman" w:cs="Times New Roman"/>
            <w:bCs/>
            <w:color w:val="0000FF"/>
            <w:kern w:val="2"/>
            <w:sz w:val="28"/>
            <w:szCs w:val="28"/>
            <w:u w:val="single"/>
            <w:shd w:val="clear" w:color="auto" w:fill="FFFFFF"/>
            <w:lang w:val="uk-UA" w:eastAsia="zh-CN" w:bidi="hi-IN"/>
          </w:rPr>
          <w:t>https://tinyurl.com/y9tve4lk</w:t>
        </w:r>
      </w:hyperlink>
      <w:r w:rsidRPr="00023B44">
        <w:rPr>
          <w:rFonts w:ascii="Times New Roman" w:eastAsia="Droid Sans Fallback" w:hAnsi="Times New Roman" w:cs="Times New Roman"/>
          <w:bCs/>
          <w:kern w:val="2"/>
          <w:sz w:val="28"/>
          <w:szCs w:val="28"/>
          <w:shd w:val="clear" w:color="auto" w:fill="FFFFFF"/>
          <w:lang w:val="uk-UA" w:eastAsia="zh-CN" w:bidi="hi-IN"/>
        </w:rPr>
        <w:t>.</w:t>
      </w:r>
    </w:p>
    <w:p w14:paraId="304911E6" w14:textId="77777777" w:rsidR="00023B44" w:rsidRPr="00023B44" w:rsidRDefault="00023B44" w:rsidP="00023B44">
      <w:pPr>
        <w:widowControl w:val="0"/>
        <w:suppressAutoHyphens/>
        <w:spacing w:after="0" w:line="240" w:lineRule="auto"/>
        <w:jc w:val="both"/>
        <w:rPr>
          <w:rFonts w:ascii="Times New Roman" w:eastAsia="Droid Sans Fallback" w:hAnsi="Times New Roman" w:cs="Times New Roman"/>
          <w:kern w:val="2"/>
          <w:sz w:val="28"/>
          <w:szCs w:val="28"/>
          <w:lang w:val="uk-UA" w:eastAsia="zh-CN" w:bidi="hi-IN"/>
        </w:rPr>
      </w:pPr>
    </w:p>
    <w:p w14:paraId="7E406B82" w14:textId="77777777" w:rsidR="00023B44" w:rsidRPr="00023B44" w:rsidRDefault="00023B44" w:rsidP="00023B44">
      <w:pPr>
        <w:widowControl w:val="0"/>
        <w:suppressAutoHyphens/>
        <w:spacing w:after="0" w:line="240" w:lineRule="auto"/>
        <w:jc w:val="both"/>
        <w:rPr>
          <w:rFonts w:ascii="Times New Roman" w:eastAsia="Droid Sans Fallback" w:hAnsi="Times New Roman" w:cs="Times New Roman"/>
          <w:kern w:val="2"/>
          <w:sz w:val="28"/>
          <w:szCs w:val="28"/>
          <w:lang w:val="uk-UA" w:eastAsia="zh-CN" w:bidi="hi-IN"/>
        </w:rPr>
      </w:pPr>
      <w:r w:rsidRPr="00023B44">
        <w:rPr>
          <w:rFonts w:ascii="Times New Roman" w:eastAsia="Droid Sans Fallback" w:hAnsi="Times New Roman" w:cs="Times New Roman"/>
          <w:b/>
          <w:kern w:val="2"/>
          <w:sz w:val="28"/>
          <w:szCs w:val="28"/>
          <w:lang w:val="uk-UA" w:eastAsia="zh-CN" w:bidi="hi-IN"/>
        </w:rPr>
        <w:t xml:space="preserve">ПОВТОРНЕ ВИВЧЕННЯ ДИСЦИПЛІН, ВІДРАХУВАННЯ. </w:t>
      </w:r>
      <w:r w:rsidRPr="00023B44">
        <w:rPr>
          <w:rFonts w:ascii="Times New Roman" w:eastAsia="Droid Sans Fallback" w:hAnsi="Times New Roman" w:cs="Times New Roman"/>
          <w:kern w:val="2"/>
          <w:sz w:val="28"/>
          <w:szCs w:val="28"/>
          <w:lang w:val="uk-UA" w:eastAsia="zh-CN" w:bidi="hi-IN"/>
        </w:rPr>
        <w:t xml:space="preserve">Наявність </w:t>
      </w:r>
      <w:r w:rsidRPr="00023B44">
        <w:rPr>
          <w:rFonts w:ascii="Times New Roman" w:eastAsia="Droid Sans Fallback" w:hAnsi="Times New Roman" w:cs="Times New Roman"/>
          <w:kern w:val="2"/>
          <w:sz w:val="28"/>
          <w:szCs w:val="28"/>
          <w:lang w:val="uk-UA" w:eastAsia="zh-CN" w:bidi="hi-IN"/>
        </w:rPr>
        <w:lastRenderedPageBreak/>
        <w:t xml:space="preserve">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18" w:history="1">
        <w:r w:rsidRPr="00023B44">
          <w:rPr>
            <w:rFonts w:ascii="Times New Roman" w:eastAsia="Droid Sans Fallback" w:hAnsi="Times New Roman" w:cs="Times New Roman"/>
            <w:color w:val="0000FF"/>
            <w:kern w:val="2"/>
            <w:sz w:val="28"/>
            <w:szCs w:val="28"/>
            <w:u w:val="single"/>
            <w:lang w:val="uk-UA" w:eastAsia="zh-CN" w:bidi="hi-IN"/>
          </w:rPr>
          <w:t>https://tinyurl.com/y9pkmmp5</w:t>
        </w:r>
      </w:hyperlink>
      <w:r w:rsidRPr="00023B44">
        <w:rPr>
          <w:rFonts w:ascii="Times New Roman" w:eastAsia="Droid Sans Fallback" w:hAnsi="Times New Roman" w:cs="Times New Roman"/>
          <w:kern w:val="2"/>
          <w:sz w:val="28"/>
          <w:szCs w:val="28"/>
          <w:lang w:val="uk-UA" w:eastAsia="zh-CN" w:bidi="hi-I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9" w:history="1">
        <w:r w:rsidRPr="00023B44">
          <w:rPr>
            <w:rFonts w:ascii="Times New Roman" w:eastAsia="Droid Sans Fallback" w:hAnsi="Times New Roman" w:cs="Times New Roman"/>
            <w:color w:val="0000FF"/>
            <w:kern w:val="2"/>
            <w:sz w:val="28"/>
            <w:szCs w:val="28"/>
            <w:u w:val="single"/>
            <w:lang w:val="uk-UA" w:eastAsia="zh-CN" w:bidi="hi-IN"/>
          </w:rPr>
          <w:t>https://tinyurl.com/ycds57la</w:t>
        </w:r>
      </w:hyperlink>
      <w:r w:rsidRPr="00023B44">
        <w:rPr>
          <w:rFonts w:ascii="Times New Roman" w:eastAsia="Droid Sans Fallback" w:hAnsi="Times New Roman" w:cs="Times New Roman"/>
          <w:kern w:val="2"/>
          <w:sz w:val="28"/>
          <w:szCs w:val="28"/>
          <w:lang w:val="uk-UA" w:eastAsia="zh-CN" w:bidi="hi-IN"/>
        </w:rPr>
        <w:t>.</w:t>
      </w:r>
    </w:p>
    <w:p w14:paraId="08695AF5" w14:textId="77777777" w:rsidR="00023B44" w:rsidRPr="00023B44" w:rsidRDefault="00023B44" w:rsidP="00023B44">
      <w:pPr>
        <w:widowControl w:val="0"/>
        <w:suppressAutoHyphens/>
        <w:spacing w:after="0" w:line="240" w:lineRule="auto"/>
        <w:jc w:val="both"/>
        <w:rPr>
          <w:rFonts w:ascii="Times New Roman" w:eastAsia="Droid Sans Fallback" w:hAnsi="Times New Roman" w:cs="Times New Roman"/>
          <w:kern w:val="2"/>
          <w:sz w:val="28"/>
          <w:szCs w:val="28"/>
          <w:lang w:val="uk-UA" w:eastAsia="zh-CN" w:bidi="hi-IN"/>
        </w:rPr>
      </w:pPr>
    </w:p>
    <w:p w14:paraId="4CD31EE0" w14:textId="77777777" w:rsidR="00023B44" w:rsidRPr="00023B44" w:rsidRDefault="00023B44" w:rsidP="00023B44">
      <w:pPr>
        <w:widowControl w:val="0"/>
        <w:suppressAutoHyphens/>
        <w:spacing w:after="0" w:line="240" w:lineRule="auto"/>
        <w:jc w:val="both"/>
        <w:rPr>
          <w:rFonts w:ascii="Times New Roman" w:eastAsia="Droid Sans Fallback" w:hAnsi="Times New Roman" w:cs="Times New Roman"/>
          <w:kern w:val="2"/>
          <w:sz w:val="28"/>
          <w:szCs w:val="28"/>
          <w:lang w:val="uk-UA" w:eastAsia="zh-CN" w:bidi="hi-IN"/>
        </w:rPr>
      </w:pPr>
      <w:r w:rsidRPr="00023B44">
        <w:rPr>
          <w:rFonts w:ascii="Times New Roman" w:eastAsia="Droid Sans Fallback" w:hAnsi="Times New Roman" w:cs="Times New Roman"/>
          <w:b/>
          <w:kern w:val="2"/>
          <w:sz w:val="28"/>
          <w:szCs w:val="28"/>
          <w:lang w:val="uk-UA" w:eastAsia="zh-CN" w:bidi="hi-IN"/>
        </w:rPr>
        <w:t xml:space="preserve">ВИРІШЕННЯ КОНФЛІКТІВ. </w:t>
      </w:r>
      <w:r w:rsidRPr="00023B44">
        <w:rPr>
          <w:rFonts w:ascii="Times New Roman" w:eastAsia="Droid Sans Fallback" w:hAnsi="Times New Roman" w:cs="Times New Roman"/>
          <w:kern w:val="2"/>
          <w:sz w:val="28"/>
          <w:szCs w:val="28"/>
          <w:lang w:val="uk-UA" w:eastAsia="zh-CN" w:bidi="hi-I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20" w:history="1">
        <w:r w:rsidRPr="00023B44">
          <w:rPr>
            <w:rFonts w:ascii="Times New Roman" w:eastAsia="Droid Sans Fallback" w:hAnsi="Times New Roman" w:cs="Times New Roman"/>
            <w:color w:val="0000FF"/>
            <w:kern w:val="2"/>
            <w:sz w:val="28"/>
            <w:szCs w:val="28"/>
            <w:u w:val="single"/>
            <w:lang w:val="uk-UA" w:eastAsia="zh-CN" w:bidi="hi-IN"/>
          </w:rPr>
          <w:t>https://tinyurl.com/57wha734</w:t>
        </w:r>
      </w:hyperlink>
      <w:r w:rsidRPr="00023B44">
        <w:rPr>
          <w:rFonts w:ascii="Times New Roman" w:eastAsia="Droid Sans Fallback" w:hAnsi="Times New Roman" w:cs="Times New Roman"/>
          <w:kern w:val="2"/>
          <w:sz w:val="28"/>
          <w:szCs w:val="28"/>
          <w:lang w:val="uk-UA" w:eastAsia="zh-CN" w:bidi="hi-I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21" w:history="1">
        <w:r w:rsidRPr="00023B44">
          <w:rPr>
            <w:rFonts w:ascii="Times New Roman" w:eastAsia="Droid Sans Fallback" w:hAnsi="Times New Roman" w:cs="Times New Roman"/>
            <w:color w:val="0000FF"/>
            <w:kern w:val="2"/>
            <w:sz w:val="28"/>
            <w:szCs w:val="28"/>
            <w:u w:val="single"/>
            <w:lang w:val="uk-UA" w:eastAsia="zh-CN" w:bidi="hi-IN"/>
          </w:rPr>
          <w:t>https://tinyurl.com/yd6bq6p9</w:t>
        </w:r>
      </w:hyperlink>
      <w:r w:rsidRPr="00023B44">
        <w:rPr>
          <w:rFonts w:ascii="Times New Roman" w:eastAsia="Droid Sans Fallback" w:hAnsi="Times New Roman" w:cs="Times New Roman"/>
          <w:kern w:val="2"/>
          <w:sz w:val="28"/>
          <w:szCs w:val="28"/>
          <w:lang w:val="uk-UA" w:eastAsia="zh-CN" w:bidi="hi-IN"/>
        </w:rPr>
        <w:t xml:space="preserve">; </w:t>
      </w:r>
      <w:r w:rsidRPr="00023B44">
        <w:rPr>
          <w:rFonts w:ascii="Times New Roman" w:eastAsia="Droid Sans Fallback" w:hAnsi="Times New Roman" w:cs="Times New Roman"/>
          <w:iCs/>
          <w:kern w:val="2"/>
          <w:sz w:val="28"/>
          <w:szCs w:val="28"/>
          <w:lang w:val="uk-UA" w:eastAsia="zh-CN" w:bidi="hi-IN"/>
        </w:rPr>
        <w:t>Положення про призначення та виплату соціальних стипендій у ЗНУ</w:t>
      </w:r>
      <w:r w:rsidRPr="00023B44">
        <w:rPr>
          <w:rFonts w:ascii="Times New Roman" w:eastAsia="Droid Sans Fallback" w:hAnsi="Times New Roman" w:cs="Times New Roman"/>
          <w:kern w:val="2"/>
          <w:sz w:val="28"/>
          <w:szCs w:val="28"/>
          <w:lang w:val="uk-UA" w:eastAsia="zh-CN" w:bidi="hi-IN"/>
        </w:rPr>
        <w:t xml:space="preserve">: </w:t>
      </w:r>
      <w:hyperlink r:id="rId22" w:history="1">
        <w:r w:rsidRPr="00023B44">
          <w:rPr>
            <w:rFonts w:ascii="Times New Roman" w:eastAsia="Droid Sans Fallback" w:hAnsi="Times New Roman" w:cs="Times New Roman"/>
            <w:color w:val="0000FF"/>
            <w:kern w:val="2"/>
            <w:sz w:val="28"/>
            <w:szCs w:val="28"/>
            <w:u w:val="single"/>
            <w:lang w:val="uk-UA" w:eastAsia="zh-CN" w:bidi="hi-IN"/>
          </w:rPr>
          <w:t>https://tinyurl.com/y9r5dpwh</w:t>
        </w:r>
      </w:hyperlink>
      <w:r w:rsidRPr="00023B44">
        <w:rPr>
          <w:rFonts w:ascii="Times New Roman" w:eastAsia="Droid Sans Fallback" w:hAnsi="Times New Roman" w:cs="Times New Roman"/>
          <w:kern w:val="2"/>
          <w:sz w:val="28"/>
          <w:szCs w:val="28"/>
          <w:lang w:val="uk-UA" w:eastAsia="zh-CN" w:bidi="hi-IN"/>
        </w:rPr>
        <w:t xml:space="preserve">. </w:t>
      </w:r>
    </w:p>
    <w:p w14:paraId="5A546837" w14:textId="77777777" w:rsidR="00023B44" w:rsidRPr="00023B44" w:rsidRDefault="00023B44" w:rsidP="00023B44">
      <w:pPr>
        <w:widowControl w:val="0"/>
        <w:suppressAutoHyphens/>
        <w:spacing w:after="0" w:line="240" w:lineRule="auto"/>
        <w:jc w:val="both"/>
        <w:rPr>
          <w:rFonts w:ascii="Times New Roman" w:eastAsia="Droid Sans Fallback" w:hAnsi="Times New Roman" w:cs="Times New Roman"/>
          <w:b/>
          <w:kern w:val="2"/>
          <w:sz w:val="28"/>
          <w:szCs w:val="28"/>
          <w:lang w:val="uk-UA" w:eastAsia="zh-CN" w:bidi="hi-IN"/>
        </w:rPr>
      </w:pPr>
    </w:p>
    <w:p w14:paraId="732EF4F2" w14:textId="77777777" w:rsidR="00023B44" w:rsidRPr="00023B44" w:rsidRDefault="00023B44" w:rsidP="00023B44">
      <w:pPr>
        <w:widowControl w:val="0"/>
        <w:suppressAutoHyphens/>
        <w:spacing w:after="0" w:line="240" w:lineRule="auto"/>
        <w:jc w:val="both"/>
        <w:rPr>
          <w:rFonts w:ascii="Times New Roman" w:eastAsia="Droid Sans Fallback" w:hAnsi="Times New Roman" w:cs="Times New Roman"/>
          <w:kern w:val="2"/>
          <w:sz w:val="28"/>
          <w:szCs w:val="28"/>
          <w:lang w:val="uk-UA" w:eastAsia="zh-CN" w:bidi="hi-IN"/>
        </w:rPr>
      </w:pPr>
      <w:r w:rsidRPr="00023B44">
        <w:rPr>
          <w:rFonts w:ascii="Times New Roman" w:eastAsia="Droid Sans Fallback" w:hAnsi="Times New Roman" w:cs="Times New Roman"/>
          <w:b/>
          <w:kern w:val="2"/>
          <w:sz w:val="28"/>
          <w:szCs w:val="28"/>
          <w:lang w:val="uk-UA" w:eastAsia="zh-CN" w:bidi="hi-IN"/>
        </w:rPr>
        <w:t xml:space="preserve">ПСИХОЛОГІЧНА ДОПОМОГА. </w:t>
      </w:r>
      <w:r w:rsidRPr="00023B44">
        <w:rPr>
          <w:rFonts w:ascii="Times New Roman" w:eastAsia="Droid Sans Fallback" w:hAnsi="Times New Roman" w:cs="Times New Roman"/>
          <w:kern w:val="2"/>
          <w:sz w:val="28"/>
          <w:szCs w:val="28"/>
          <w:lang w:val="uk-UA" w:eastAsia="zh-CN" w:bidi="hi-IN"/>
        </w:rPr>
        <w:t xml:space="preserve">Телефон довіри практичного психолога </w:t>
      </w:r>
      <w:r w:rsidRPr="00023B44">
        <w:rPr>
          <w:rFonts w:ascii="Times New Roman" w:eastAsia="Droid Sans Fallback" w:hAnsi="Times New Roman" w:cs="Times New Roman"/>
          <w:b/>
          <w:kern w:val="2"/>
          <w:sz w:val="28"/>
          <w:szCs w:val="28"/>
          <w:lang w:val="uk-UA" w:eastAsia="zh-CN" w:bidi="hi-IN"/>
        </w:rPr>
        <w:t>Марті Ірини Вадимівни</w:t>
      </w:r>
      <w:r w:rsidRPr="00023B44">
        <w:rPr>
          <w:rFonts w:ascii="Times New Roman" w:eastAsia="Droid Sans Fallback" w:hAnsi="Times New Roman" w:cs="Times New Roman"/>
          <w:kern w:val="2"/>
          <w:sz w:val="28"/>
          <w:szCs w:val="28"/>
          <w:lang w:val="uk-UA" w:eastAsia="zh-CN" w:bidi="hi-IN"/>
        </w:rPr>
        <w:t xml:space="preserve"> (061) 228-15-84, (099) 253-78-73 (щоденно з 9 до 21). </w:t>
      </w:r>
    </w:p>
    <w:p w14:paraId="6B77E87D" w14:textId="77777777" w:rsidR="00023B44" w:rsidRPr="00023B44" w:rsidRDefault="00023B44" w:rsidP="00023B44">
      <w:pPr>
        <w:widowControl w:val="0"/>
        <w:suppressAutoHyphens/>
        <w:spacing w:after="0" w:line="240" w:lineRule="auto"/>
        <w:jc w:val="both"/>
        <w:rPr>
          <w:rFonts w:ascii="Times New Roman" w:eastAsia="Times New Roman" w:hAnsi="Times New Roman" w:cs="Times New Roman"/>
          <w:b/>
          <w:bCs/>
          <w:kern w:val="2"/>
          <w:sz w:val="28"/>
          <w:szCs w:val="28"/>
          <w:lang w:val="uk-UA" w:eastAsia="uk-UA" w:bidi="hi-IN"/>
        </w:rPr>
      </w:pPr>
      <w:bookmarkStart w:id="5" w:name="_Hlk142433006"/>
    </w:p>
    <w:p w14:paraId="721EF7EC" w14:textId="77777777" w:rsidR="00023B44" w:rsidRPr="00023B44" w:rsidRDefault="00023B44" w:rsidP="00023B44">
      <w:pPr>
        <w:widowControl w:val="0"/>
        <w:suppressAutoHyphens/>
        <w:spacing w:after="0" w:line="240" w:lineRule="auto"/>
        <w:jc w:val="both"/>
        <w:rPr>
          <w:rFonts w:ascii="Times New Roman" w:eastAsia="Times New Roman" w:hAnsi="Times New Roman" w:cs="Times New Roman"/>
          <w:b/>
          <w:bCs/>
          <w:kern w:val="2"/>
          <w:sz w:val="28"/>
          <w:szCs w:val="28"/>
          <w:lang w:val="uk-UA" w:eastAsia="uk-UA" w:bidi="hi-IN"/>
        </w:rPr>
      </w:pPr>
      <w:r w:rsidRPr="00023B44">
        <w:rPr>
          <w:rFonts w:ascii="Times New Roman" w:eastAsia="Times New Roman" w:hAnsi="Times New Roman" w:cs="Times New Roman"/>
          <w:b/>
          <w:bCs/>
          <w:kern w:val="2"/>
          <w:sz w:val="28"/>
          <w:szCs w:val="28"/>
          <w:lang w:val="uk-UA" w:eastAsia="uk-UA" w:bidi="hi-IN"/>
        </w:rPr>
        <w:t>УПОВНОВАЖЕНА ОСОБА З ПИТАНЬ ЗАПОБІГАННЯ ТА ВИЯВЛЕННЯ КОРУПЦІЇ</w:t>
      </w:r>
      <w:r w:rsidRPr="00023B44">
        <w:rPr>
          <w:rFonts w:ascii="Times New Roman" w:eastAsia="Times New Roman" w:hAnsi="Times New Roman" w:cs="Times New Roman"/>
          <w:kern w:val="2"/>
          <w:sz w:val="28"/>
          <w:szCs w:val="28"/>
          <w:lang w:val="uk-UA" w:eastAsia="uk-UA" w:bidi="hi-IN"/>
        </w:rPr>
        <w:t xml:space="preserve"> Запорізького національного університету: </w:t>
      </w:r>
      <w:r w:rsidRPr="00023B44">
        <w:rPr>
          <w:rFonts w:ascii="Times New Roman" w:eastAsia="Times New Roman" w:hAnsi="Times New Roman" w:cs="Times New Roman"/>
          <w:b/>
          <w:bCs/>
          <w:kern w:val="2"/>
          <w:sz w:val="28"/>
          <w:szCs w:val="28"/>
          <w:lang w:val="uk-UA" w:eastAsia="uk-UA" w:bidi="hi-IN"/>
        </w:rPr>
        <w:t>Банах Віктор Аркадійович</w:t>
      </w:r>
    </w:p>
    <w:p w14:paraId="291A03F5" w14:textId="77777777" w:rsidR="00023B44" w:rsidRPr="00023B44" w:rsidRDefault="00023B44" w:rsidP="00023B44">
      <w:pPr>
        <w:widowControl w:val="0"/>
        <w:suppressAutoHyphens/>
        <w:spacing w:after="0" w:line="240" w:lineRule="auto"/>
        <w:jc w:val="both"/>
        <w:rPr>
          <w:rFonts w:ascii="Times New Roman" w:eastAsia="Times New Roman" w:hAnsi="Times New Roman" w:cs="Times New Roman"/>
          <w:kern w:val="2"/>
          <w:sz w:val="28"/>
          <w:szCs w:val="28"/>
          <w:lang w:val="uk-UA" w:eastAsia="uk-UA" w:bidi="hi-IN"/>
        </w:rPr>
      </w:pPr>
      <w:r w:rsidRPr="00023B44">
        <w:rPr>
          <w:rFonts w:ascii="Times New Roman" w:eastAsia="Times New Roman" w:hAnsi="Times New Roman" w:cs="Times New Roman"/>
          <w:kern w:val="2"/>
          <w:sz w:val="28"/>
          <w:szCs w:val="28"/>
          <w:lang w:val="uk-UA" w:eastAsia="uk-UA" w:bidi="hi-IN"/>
        </w:rPr>
        <w:t>Електронна адреса: </w:t>
      </w:r>
      <w:hyperlink r:id="rId23" w:history="1">
        <w:r w:rsidRPr="00023B44">
          <w:rPr>
            <w:rFonts w:ascii="Times New Roman" w:eastAsia="Droid Sans Fallback" w:hAnsi="Times New Roman" w:cs="Times New Roman"/>
            <w:color w:val="0000FF"/>
            <w:kern w:val="2"/>
            <w:sz w:val="28"/>
            <w:szCs w:val="28"/>
            <w:u w:val="single"/>
            <w:shd w:val="clear" w:color="auto" w:fill="FFFFFF"/>
            <w:lang w:val="uk-UA" w:eastAsia="zh-CN" w:bidi="hi-IN"/>
          </w:rPr>
          <w:t>v_banakh@znu.edu.ua</w:t>
        </w:r>
      </w:hyperlink>
    </w:p>
    <w:p w14:paraId="6616A525" w14:textId="77777777" w:rsidR="00023B44" w:rsidRPr="00023B44" w:rsidRDefault="00023B44" w:rsidP="00023B44">
      <w:pPr>
        <w:widowControl w:val="0"/>
        <w:suppressAutoHyphens/>
        <w:spacing w:after="0" w:line="240" w:lineRule="auto"/>
        <w:jc w:val="both"/>
        <w:rPr>
          <w:rFonts w:ascii="Times New Roman" w:eastAsia="Times New Roman" w:hAnsi="Times New Roman" w:cs="Times New Roman"/>
          <w:kern w:val="2"/>
          <w:sz w:val="28"/>
          <w:szCs w:val="28"/>
          <w:lang w:val="uk-UA" w:eastAsia="uk-UA" w:bidi="hi-IN"/>
        </w:rPr>
      </w:pPr>
      <w:r w:rsidRPr="00023B44">
        <w:rPr>
          <w:rFonts w:ascii="Times New Roman" w:eastAsia="Times New Roman" w:hAnsi="Times New Roman" w:cs="Times New Roman"/>
          <w:kern w:val="2"/>
          <w:sz w:val="28"/>
          <w:szCs w:val="28"/>
          <w:lang w:val="uk-UA" w:eastAsia="uk-UA" w:bidi="hi-IN"/>
        </w:rPr>
        <w:t>Гаряча лінія: тел. </w:t>
      </w:r>
      <w:bookmarkEnd w:id="5"/>
      <w:r w:rsidRPr="00023B44">
        <w:rPr>
          <w:rFonts w:ascii="Times New Roman" w:eastAsia="Times New Roman" w:hAnsi="Times New Roman" w:cs="Times New Roman"/>
          <w:kern w:val="2"/>
          <w:sz w:val="28"/>
          <w:szCs w:val="28"/>
          <w:lang w:val="uk-UA" w:eastAsia="uk-UA" w:bidi="hi-IN"/>
        </w:rPr>
        <w:t xml:space="preserve"> (</w:t>
      </w:r>
      <w:r w:rsidRPr="00023B44">
        <w:rPr>
          <w:rFonts w:ascii="Times New Roman" w:eastAsia="Droid Sans Fallback" w:hAnsi="Times New Roman" w:cs="Times New Roman"/>
          <w:kern w:val="2"/>
          <w:sz w:val="28"/>
          <w:szCs w:val="28"/>
          <w:shd w:val="clear" w:color="auto" w:fill="FFFFFF"/>
          <w:lang w:val="uk-UA" w:eastAsia="zh-CN" w:bidi="hi-IN"/>
        </w:rPr>
        <w:t>061) 227-12-76, факс 227-12-88</w:t>
      </w:r>
    </w:p>
    <w:p w14:paraId="0DCA5FCD" w14:textId="77777777" w:rsidR="00023B44" w:rsidRPr="00023B44" w:rsidRDefault="00023B44" w:rsidP="00023B44">
      <w:pPr>
        <w:widowControl w:val="0"/>
        <w:suppressAutoHyphens/>
        <w:spacing w:after="0" w:line="240" w:lineRule="auto"/>
        <w:jc w:val="both"/>
        <w:rPr>
          <w:rFonts w:ascii="Times New Roman" w:eastAsia="Times New Roman" w:hAnsi="Times New Roman" w:cs="Times New Roman"/>
          <w:kern w:val="2"/>
          <w:sz w:val="28"/>
          <w:szCs w:val="28"/>
          <w:lang w:val="uk-UA" w:eastAsia="uk-UA" w:bidi="hi-IN"/>
        </w:rPr>
      </w:pPr>
    </w:p>
    <w:p w14:paraId="27C9E968" w14:textId="77777777" w:rsidR="00023B44" w:rsidRPr="00023B44" w:rsidRDefault="00023B44" w:rsidP="00023B44">
      <w:pPr>
        <w:widowControl w:val="0"/>
        <w:suppressAutoHyphens/>
        <w:spacing w:after="0" w:line="240" w:lineRule="auto"/>
        <w:jc w:val="both"/>
        <w:rPr>
          <w:rFonts w:ascii="Times New Roman" w:eastAsia="Droid Sans Fallback" w:hAnsi="Times New Roman" w:cs="Times New Roman"/>
          <w:kern w:val="2"/>
          <w:sz w:val="28"/>
          <w:szCs w:val="28"/>
          <w:lang w:val="uk-UA" w:eastAsia="zh-CN" w:bidi="hi-IN"/>
        </w:rPr>
      </w:pPr>
      <w:r w:rsidRPr="00023B44">
        <w:rPr>
          <w:rFonts w:ascii="Times New Roman" w:eastAsia="Droid Sans Fallback" w:hAnsi="Times New Roman" w:cs="Times New Roman"/>
          <w:b/>
          <w:kern w:val="2"/>
          <w:sz w:val="28"/>
          <w:szCs w:val="28"/>
          <w:lang w:val="uk-UA" w:eastAsia="zh-CN" w:bidi="hi-IN"/>
        </w:rPr>
        <w:t xml:space="preserve"> РІВНІ МОЖЛИВОСТІ ТА ІНКЛЮЗИВНЕ ОСВІТНЄ СЕРЕДОВИЩЕ. </w:t>
      </w:r>
      <w:r w:rsidRPr="00023B44">
        <w:rPr>
          <w:rFonts w:ascii="Times New Roman" w:eastAsia="Droid Sans Fallback" w:hAnsi="Times New Roman" w:cs="Times New Roman"/>
          <w:kern w:val="2"/>
          <w:sz w:val="28"/>
          <w:szCs w:val="28"/>
          <w:lang w:val="uk-UA" w:eastAsia="zh-CN" w:bidi="hi-IN"/>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24" w:history="1">
        <w:r w:rsidRPr="00023B44">
          <w:rPr>
            <w:rFonts w:ascii="Times New Roman" w:eastAsia="Droid Sans Fallback" w:hAnsi="Times New Roman" w:cs="Times New Roman"/>
            <w:color w:val="0000FF"/>
            <w:kern w:val="2"/>
            <w:sz w:val="28"/>
            <w:szCs w:val="28"/>
            <w:u w:val="single"/>
            <w:lang w:val="uk-UA" w:eastAsia="zh-CN" w:bidi="hi-IN"/>
          </w:rPr>
          <w:t>https://tinyurl.com/ydhcsagx</w:t>
        </w:r>
      </w:hyperlink>
      <w:r w:rsidRPr="00023B44">
        <w:rPr>
          <w:rFonts w:ascii="Times New Roman" w:eastAsia="Droid Sans Fallback" w:hAnsi="Times New Roman" w:cs="Times New Roman"/>
          <w:kern w:val="2"/>
          <w:sz w:val="28"/>
          <w:szCs w:val="28"/>
          <w:lang w:val="uk-UA" w:eastAsia="zh-CN" w:bidi="hi-IN"/>
        </w:rPr>
        <w:t xml:space="preserve">. </w:t>
      </w:r>
    </w:p>
    <w:p w14:paraId="080BFB86" w14:textId="77777777" w:rsidR="00023B44" w:rsidRPr="00023B44" w:rsidRDefault="00023B44" w:rsidP="00023B44">
      <w:pPr>
        <w:widowControl w:val="0"/>
        <w:suppressAutoHyphens/>
        <w:spacing w:after="0" w:line="240" w:lineRule="auto"/>
        <w:jc w:val="both"/>
        <w:rPr>
          <w:rFonts w:ascii="Times New Roman" w:eastAsia="Droid Sans Fallback" w:hAnsi="Times New Roman" w:cs="Times New Roman"/>
          <w:b/>
          <w:kern w:val="2"/>
          <w:sz w:val="28"/>
          <w:szCs w:val="28"/>
          <w:lang w:val="uk-UA" w:eastAsia="zh-CN" w:bidi="hi-IN"/>
        </w:rPr>
      </w:pPr>
    </w:p>
    <w:p w14:paraId="4EBCF4C2" w14:textId="77777777" w:rsidR="00023B44" w:rsidRPr="00023B44" w:rsidRDefault="00023B44" w:rsidP="00023B44">
      <w:pPr>
        <w:widowControl w:val="0"/>
        <w:suppressAutoHyphens/>
        <w:spacing w:after="0" w:line="240" w:lineRule="auto"/>
        <w:jc w:val="center"/>
        <w:rPr>
          <w:rFonts w:ascii="Times New Roman" w:eastAsia="Droid Sans Fallback" w:hAnsi="Times New Roman" w:cs="Times New Roman"/>
          <w:b/>
          <w:kern w:val="2"/>
          <w:sz w:val="28"/>
          <w:szCs w:val="28"/>
          <w:lang w:val="uk-UA" w:eastAsia="zh-CN" w:bidi="hi-IN"/>
        </w:rPr>
      </w:pPr>
      <w:r w:rsidRPr="00023B44">
        <w:rPr>
          <w:rFonts w:ascii="Times New Roman" w:eastAsia="Droid Sans Fallback" w:hAnsi="Times New Roman" w:cs="Times New Roman"/>
          <w:b/>
          <w:kern w:val="2"/>
          <w:sz w:val="28"/>
          <w:szCs w:val="28"/>
          <w:lang w:val="uk-UA" w:eastAsia="zh-CN" w:bidi="hi-IN"/>
        </w:rPr>
        <w:t>РЕСУРСИ ДЛЯ НАВЧАННЯ</w:t>
      </w:r>
    </w:p>
    <w:p w14:paraId="42068F57" w14:textId="77777777" w:rsidR="00023B44" w:rsidRPr="00023B44" w:rsidRDefault="00023B44" w:rsidP="00023B44">
      <w:pPr>
        <w:widowControl w:val="0"/>
        <w:suppressAutoHyphens/>
        <w:spacing w:after="0" w:line="240" w:lineRule="auto"/>
        <w:jc w:val="both"/>
        <w:rPr>
          <w:rFonts w:ascii="Times New Roman" w:eastAsia="Droid Sans Fallback" w:hAnsi="Times New Roman" w:cs="Times New Roman"/>
          <w:kern w:val="2"/>
          <w:sz w:val="28"/>
          <w:szCs w:val="28"/>
          <w:lang w:val="uk-UA" w:eastAsia="zh-CN" w:bidi="hi-IN"/>
        </w:rPr>
      </w:pPr>
      <w:r w:rsidRPr="00023B44">
        <w:rPr>
          <w:rFonts w:ascii="Times New Roman" w:eastAsia="Droid Sans Fallback" w:hAnsi="Times New Roman" w:cs="Times New Roman"/>
          <w:b/>
          <w:caps/>
          <w:kern w:val="2"/>
          <w:sz w:val="28"/>
          <w:szCs w:val="28"/>
          <w:lang w:val="uk-UA" w:eastAsia="zh-CN" w:bidi="hi-IN"/>
        </w:rPr>
        <w:t>Наукова бібліотека</w:t>
      </w:r>
      <w:r w:rsidRPr="00023B44">
        <w:rPr>
          <w:rFonts w:ascii="Times New Roman" w:eastAsia="Droid Sans Fallback" w:hAnsi="Times New Roman" w:cs="Times New Roman"/>
          <w:kern w:val="2"/>
          <w:sz w:val="28"/>
          <w:szCs w:val="28"/>
          <w:lang w:val="uk-UA" w:eastAsia="zh-CN" w:bidi="hi-IN"/>
        </w:rPr>
        <w:t xml:space="preserve">: </w:t>
      </w:r>
      <w:hyperlink r:id="rId25" w:history="1">
        <w:r w:rsidRPr="00023B44">
          <w:rPr>
            <w:rFonts w:ascii="Times New Roman" w:eastAsia="Droid Sans Fallback" w:hAnsi="Times New Roman" w:cs="Times New Roman"/>
            <w:color w:val="0000FF"/>
            <w:kern w:val="2"/>
            <w:sz w:val="28"/>
            <w:szCs w:val="28"/>
            <w:u w:val="single"/>
            <w:lang w:val="uk-UA" w:eastAsia="zh-CN" w:bidi="hi-IN"/>
          </w:rPr>
          <w:t>http://library.znu.edu.ua</w:t>
        </w:r>
      </w:hyperlink>
      <w:r w:rsidRPr="00023B44">
        <w:rPr>
          <w:rFonts w:ascii="Times New Roman" w:eastAsia="Droid Sans Fallback" w:hAnsi="Times New Roman" w:cs="Times New Roman"/>
          <w:kern w:val="2"/>
          <w:sz w:val="28"/>
          <w:szCs w:val="28"/>
          <w:lang w:val="uk-UA" w:eastAsia="zh-CN" w:bidi="hi-IN"/>
        </w:rPr>
        <w:t>. Графік роботи абонементів: понеділок-п`ятниця з 08.00 до 16.00; вихідні дні: субота і неділя.</w:t>
      </w:r>
    </w:p>
    <w:p w14:paraId="10B5E6C8" w14:textId="77777777" w:rsidR="00023B44" w:rsidRPr="00023B44" w:rsidRDefault="00023B44" w:rsidP="00023B44">
      <w:pPr>
        <w:widowControl w:val="0"/>
        <w:suppressAutoHyphens/>
        <w:spacing w:after="0" w:line="240" w:lineRule="auto"/>
        <w:jc w:val="both"/>
        <w:rPr>
          <w:rFonts w:ascii="Times New Roman" w:eastAsia="Droid Sans Fallback" w:hAnsi="Times New Roman" w:cs="Times New Roman"/>
          <w:kern w:val="2"/>
          <w:sz w:val="28"/>
          <w:szCs w:val="28"/>
          <w:lang w:val="uk-UA" w:eastAsia="zh-CN" w:bidi="hi-IN"/>
        </w:rPr>
      </w:pPr>
    </w:p>
    <w:p w14:paraId="2D6348E5" w14:textId="77777777" w:rsidR="00023B44" w:rsidRPr="00023B44" w:rsidRDefault="00023B44" w:rsidP="00023B44">
      <w:pPr>
        <w:widowControl w:val="0"/>
        <w:suppressAutoHyphens/>
        <w:spacing w:after="0" w:line="240" w:lineRule="auto"/>
        <w:jc w:val="both"/>
        <w:rPr>
          <w:rFonts w:ascii="Times New Roman" w:eastAsia="Droid Sans Fallback" w:hAnsi="Times New Roman" w:cs="Times New Roman"/>
          <w:b/>
          <w:kern w:val="2"/>
          <w:sz w:val="28"/>
          <w:szCs w:val="28"/>
          <w:lang w:val="uk-UA" w:eastAsia="zh-CN" w:bidi="hi-IN"/>
        </w:rPr>
      </w:pPr>
      <w:r w:rsidRPr="00023B44">
        <w:rPr>
          <w:rFonts w:ascii="Times New Roman" w:eastAsia="Droid Sans Fallback" w:hAnsi="Times New Roman" w:cs="Times New Roman"/>
          <w:b/>
          <w:caps/>
          <w:kern w:val="2"/>
          <w:sz w:val="28"/>
          <w:szCs w:val="28"/>
          <w:lang w:val="uk-UA" w:eastAsia="zh-CN" w:bidi="hi-IN"/>
        </w:rPr>
        <w:lastRenderedPageBreak/>
        <w:t>Система ЕЛЕКТРОННого</w:t>
      </w:r>
      <w:r w:rsidRPr="00023B44">
        <w:rPr>
          <w:rFonts w:ascii="Times New Roman" w:eastAsia="Droid Sans Fallback" w:hAnsi="Times New Roman" w:cs="Times New Roman"/>
          <w:b/>
          <w:kern w:val="2"/>
          <w:sz w:val="28"/>
          <w:szCs w:val="28"/>
          <w:lang w:val="uk-UA" w:eastAsia="zh-CN" w:bidi="hi-IN"/>
        </w:rPr>
        <w:t xml:space="preserve"> ЗАБЕЗПЕЧЕННЯ НАВЧАННЯ (MOODLE): </w:t>
      </w:r>
      <w:r w:rsidRPr="00023B44">
        <w:rPr>
          <w:rFonts w:ascii="Times New Roman" w:eastAsia="Droid Sans Fallback" w:hAnsi="Times New Roman" w:cs="Times New Roman"/>
          <w:kern w:val="2"/>
          <w:sz w:val="28"/>
          <w:szCs w:val="28"/>
          <w:u w:val="single"/>
          <w:lang w:val="uk-UA" w:eastAsia="zh-CN" w:bidi="hi-IN"/>
        </w:rPr>
        <w:t>https://moodle.znu.edu.ua</w:t>
      </w:r>
    </w:p>
    <w:p w14:paraId="54F0428C" w14:textId="77777777" w:rsidR="00023B44" w:rsidRPr="00023B44" w:rsidRDefault="00023B44" w:rsidP="00023B44">
      <w:pPr>
        <w:widowControl w:val="0"/>
        <w:suppressAutoHyphens/>
        <w:spacing w:after="0" w:line="240" w:lineRule="auto"/>
        <w:jc w:val="both"/>
        <w:rPr>
          <w:rFonts w:ascii="Times New Roman" w:eastAsia="Droid Sans Fallback" w:hAnsi="Times New Roman" w:cs="Times New Roman"/>
          <w:kern w:val="2"/>
          <w:sz w:val="28"/>
          <w:szCs w:val="28"/>
          <w:lang w:val="uk-UA" w:eastAsia="zh-CN" w:bidi="hi-IN"/>
        </w:rPr>
      </w:pPr>
      <w:r w:rsidRPr="00023B44">
        <w:rPr>
          <w:rFonts w:ascii="Times New Roman" w:eastAsia="Droid Sans Fallback" w:hAnsi="Times New Roman" w:cs="Times New Roman"/>
          <w:kern w:val="2"/>
          <w:sz w:val="28"/>
          <w:szCs w:val="28"/>
          <w:lang w:val="uk-UA" w:eastAsia="zh-CN" w:bidi="hi-IN"/>
        </w:rPr>
        <w:t xml:space="preserve">Якщо забули пароль/логін, направте листа з темою «Забув пароль/логін» за адресою: </w:t>
      </w:r>
      <w:r w:rsidRPr="00023B44">
        <w:rPr>
          <w:rFonts w:ascii="Times New Roman" w:eastAsia="Droid Sans Fallback" w:hAnsi="Times New Roman" w:cs="Times New Roman"/>
          <w:bCs/>
          <w:kern w:val="2"/>
          <w:sz w:val="28"/>
          <w:szCs w:val="28"/>
          <w:u w:val="single"/>
          <w:shd w:val="clear" w:color="auto" w:fill="FFFFFF"/>
          <w:lang w:val="uk-UA" w:eastAsia="zh-CN" w:bidi="hi-IN"/>
        </w:rPr>
        <w:t>moodle.znu@znu.edu.ua.</w:t>
      </w:r>
    </w:p>
    <w:p w14:paraId="2035C808" w14:textId="77777777" w:rsidR="00023B44" w:rsidRPr="00023B44" w:rsidRDefault="00023B44" w:rsidP="00023B44">
      <w:pPr>
        <w:widowControl w:val="0"/>
        <w:suppressAutoHyphens/>
        <w:spacing w:after="0" w:line="240" w:lineRule="auto"/>
        <w:jc w:val="both"/>
        <w:rPr>
          <w:rFonts w:ascii="Times New Roman" w:eastAsia="Droid Sans Fallback" w:hAnsi="Times New Roman" w:cs="Times New Roman"/>
          <w:kern w:val="2"/>
          <w:sz w:val="28"/>
          <w:szCs w:val="28"/>
          <w:lang w:val="uk-UA" w:eastAsia="zh-CN" w:bidi="hi-IN"/>
        </w:rPr>
      </w:pPr>
      <w:r w:rsidRPr="00023B44">
        <w:rPr>
          <w:rFonts w:ascii="Times New Roman" w:eastAsia="Droid Sans Fallback" w:hAnsi="Times New Roman" w:cs="Times New Roman"/>
          <w:kern w:val="2"/>
          <w:sz w:val="28"/>
          <w:szCs w:val="28"/>
          <w:lang w:val="uk-UA" w:eastAsia="zh-CN" w:bidi="hi-IN"/>
        </w:rPr>
        <w:t>У листі вкажіть: прізвище, ім'я, по-батькові українською мовою; шифр групи; електронну адресу.</w:t>
      </w:r>
    </w:p>
    <w:p w14:paraId="4A47A635" w14:textId="77777777" w:rsidR="00023B44" w:rsidRPr="00023B44" w:rsidRDefault="00023B44" w:rsidP="00023B44">
      <w:pPr>
        <w:widowControl w:val="0"/>
        <w:suppressAutoHyphens/>
        <w:spacing w:after="0" w:line="240" w:lineRule="auto"/>
        <w:jc w:val="both"/>
        <w:rPr>
          <w:rFonts w:ascii="Times New Roman" w:eastAsia="Droid Sans Fallback" w:hAnsi="Times New Roman" w:cs="Times New Roman"/>
          <w:kern w:val="2"/>
          <w:sz w:val="28"/>
          <w:szCs w:val="28"/>
          <w:lang w:val="uk-UA" w:eastAsia="zh-CN" w:bidi="hi-IN"/>
        </w:rPr>
      </w:pPr>
      <w:r w:rsidRPr="00023B44">
        <w:rPr>
          <w:rFonts w:ascii="Times New Roman" w:eastAsia="Droid Sans Fallback" w:hAnsi="Times New Roman" w:cs="Times New Roman"/>
          <w:kern w:val="2"/>
          <w:sz w:val="28"/>
          <w:szCs w:val="28"/>
          <w:lang w:val="uk-UA" w:eastAsia="zh-CN" w:bidi="hi-IN"/>
        </w:rPr>
        <w:t xml:space="preserve">Якщо ви вказували електронну адресу в профілі системи Moodle ЗНУ, то використовуйте посилання для відновлення паролю </w:t>
      </w:r>
      <w:r w:rsidRPr="00023B44">
        <w:rPr>
          <w:rFonts w:ascii="Times New Roman" w:eastAsia="Droid Sans Fallback" w:hAnsi="Times New Roman" w:cs="Times New Roman"/>
          <w:kern w:val="2"/>
          <w:sz w:val="28"/>
          <w:szCs w:val="28"/>
          <w:u w:val="single"/>
          <w:lang w:val="uk-UA" w:eastAsia="zh-CN" w:bidi="hi-IN"/>
        </w:rPr>
        <w:t>https://moodle.znu.edu.ua/mod/page/view.php?id=133015</w:t>
      </w:r>
      <w:r w:rsidRPr="00023B44">
        <w:rPr>
          <w:rFonts w:ascii="Times New Roman" w:eastAsia="Droid Sans Fallback" w:hAnsi="Times New Roman" w:cs="Times New Roman"/>
          <w:kern w:val="2"/>
          <w:sz w:val="28"/>
          <w:szCs w:val="28"/>
          <w:lang w:val="uk-UA" w:eastAsia="zh-CN" w:bidi="hi-IN"/>
        </w:rPr>
        <w:t>.</w:t>
      </w:r>
    </w:p>
    <w:p w14:paraId="39C02E26" w14:textId="77777777" w:rsidR="00023B44" w:rsidRPr="00023B44" w:rsidRDefault="00023B44" w:rsidP="00023B44">
      <w:pPr>
        <w:widowControl w:val="0"/>
        <w:suppressAutoHyphens/>
        <w:spacing w:after="0" w:line="240" w:lineRule="auto"/>
        <w:jc w:val="both"/>
        <w:rPr>
          <w:rFonts w:ascii="Times New Roman" w:eastAsia="Droid Sans Fallback" w:hAnsi="Times New Roman" w:cs="Times New Roman"/>
          <w:kern w:val="2"/>
          <w:sz w:val="28"/>
          <w:szCs w:val="28"/>
          <w:u w:val="single"/>
          <w:lang w:val="uk-UA" w:eastAsia="zh-CN" w:bidi="hi-IN"/>
        </w:rPr>
      </w:pPr>
      <w:r w:rsidRPr="00023B44">
        <w:rPr>
          <w:rFonts w:ascii="Times New Roman" w:eastAsia="Droid Sans Fallback" w:hAnsi="Times New Roman" w:cs="Times New Roman"/>
          <w:b/>
          <w:caps/>
          <w:kern w:val="2"/>
          <w:sz w:val="28"/>
          <w:szCs w:val="28"/>
          <w:lang w:val="uk-UA" w:eastAsia="zh-CN" w:bidi="hi-IN"/>
        </w:rPr>
        <w:t>Центр інтенсивного вивчення іноземних мов</w:t>
      </w:r>
      <w:r w:rsidRPr="00023B44">
        <w:rPr>
          <w:rFonts w:ascii="Times New Roman" w:eastAsia="Droid Sans Fallback" w:hAnsi="Times New Roman" w:cs="Times New Roman"/>
          <w:caps/>
          <w:kern w:val="2"/>
          <w:sz w:val="28"/>
          <w:szCs w:val="28"/>
          <w:lang w:val="uk-UA" w:eastAsia="zh-CN" w:bidi="hi-IN"/>
        </w:rPr>
        <w:t xml:space="preserve">: </w:t>
      </w:r>
      <w:r w:rsidRPr="00023B44">
        <w:rPr>
          <w:rFonts w:ascii="Times New Roman" w:eastAsia="Droid Sans Fallback" w:hAnsi="Times New Roman" w:cs="Times New Roman"/>
          <w:kern w:val="2"/>
          <w:sz w:val="28"/>
          <w:szCs w:val="28"/>
          <w:u w:val="single"/>
          <w:lang w:val="uk-UA" w:eastAsia="zh-CN" w:bidi="hi-IN"/>
        </w:rPr>
        <w:t>http://sites.znu.edu.ua/child-advance/</w:t>
      </w:r>
    </w:p>
    <w:p w14:paraId="1CB73B0D" w14:textId="77777777" w:rsidR="00023B44" w:rsidRPr="00023B44" w:rsidRDefault="00023B44" w:rsidP="00023B44">
      <w:pPr>
        <w:widowControl w:val="0"/>
        <w:suppressAutoHyphens/>
        <w:spacing w:after="0" w:line="240" w:lineRule="auto"/>
        <w:jc w:val="both"/>
        <w:rPr>
          <w:rFonts w:ascii="Times New Roman" w:eastAsia="Droid Sans Fallback" w:hAnsi="Times New Roman" w:cs="Times New Roman"/>
          <w:kern w:val="2"/>
          <w:sz w:val="28"/>
          <w:szCs w:val="28"/>
          <w:u w:val="single"/>
          <w:lang w:val="uk-UA" w:eastAsia="zh-CN" w:bidi="hi-IN"/>
        </w:rPr>
      </w:pPr>
      <w:r w:rsidRPr="00023B44">
        <w:rPr>
          <w:rFonts w:ascii="Times New Roman" w:eastAsia="Droid Sans Fallback" w:hAnsi="Times New Roman" w:cs="Times New Roman"/>
          <w:b/>
          <w:caps/>
          <w:kern w:val="2"/>
          <w:sz w:val="28"/>
          <w:szCs w:val="28"/>
          <w:lang w:val="uk-UA" w:eastAsia="zh-CN" w:bidi="hi-IN"/>
        </w:rPr>
        <w:t>Центр німецької мови, партнер Гете-інституту</w:t>
      </w:r>
      <w:r w:rsidRPr="00023B44">
        <w:rPr>
          <w:rFonts w:ascii="Times New Roman" w:eastAsia="Droid Sans Fallback" w:hAnsi="Times New Roman" w:cs="Times New Roman"/>
          <w:kern w:val="2"/>
          <w:sz w:val="28"/>
          <w:szCs w:val="28"/>
          <w:lang w:val="uk-UA" w:eastAsia="zh-CN" w:bidi="hi-IN"/>
        </w:rPr>
        <w:t xml:space="preserve">: </w:t>
      </w:r>
      <w:r w:rsidRPr="00023B44">
        <w:rPr>
          <w:rFonts w:ascii="Times New Roman" w:eastAsia="Droid Sans Fallback" w:hAnsi="Times New Roman" w:cs="Times New Roman"/>
          <w:kern w:val="2"/>
          <w:sz w:val="28"/>
          <w:szCs w:val="28"/>
          <w:u w:val="single"/>
          <w:lang w:val="uk-UA" w:eastAsia="zh-CN" w:bidi="hi-IN"/>
        </w:rPr>
        <w:t>https://www.znu.edu.ua/ukr/edu/ocznu/nim</w:t>
      </w:r>
    </w:p>
    <w:p w14:paraId="3C6133FF" w14:textId="77777777" w:rsidR="00023B44" w:rsidRPr="00023B44" w:rsidRDefault="00023B44" w:rsidP="00023B44">
      <w:pPr>
        <w:widowControl w:val="0"/>
        <w:suppressAutoHyphens/>
        <w:spacing w:after="0" w:line="240" w:lineRule="auto"/>
        <w:jc w:val="both"/>
        <w:rPr>
          <w:rFonts w:ascii="Times New Roman" w:eastAsia="Droid Sans Fallback" w:hAnsi="Times New Roman" w:cs="Times New Roman"/>
          <w:kern w:val="2"/>
          <w:sz w:val="28"/>
          <w:szCs w:val="28"/>
          <w:u w:val="single"/>
          <w:lang w:val="uk-UA" w:eastAsia="zh-CN" w:bidi="hi-IN"/>
        </w:rPr>
      </w:pPr>
      <w:r w:rsidRPr="00023B44">
        <w:rPr>
          <w:rFonts w:ascii="Times New Roman" w:eastAsia="Droid Sans Fallback" w:hAnsi="Times New Roman" w:cs="Times New Roman"/>
          <w:b/>
          <w:caps/>
          <w:kern w:val="2"/>
          <w:sz w:val="28"/>
          <w:szCs w:val="28"/>
          <w:lang w:val="uk-UA" w:eastAsia="zh-CN" w:bidi="hi-IN"/>
        </w:rPr>
        <w:t>Школа Конфуція (вивчення китайської мови</w:t>
      </w:r>
      <w:r w:rsidRPr="00023B44">
        <w:rPr>
          <w:rFonts w:ascii="Times New Roman" w:eastAsia="Droid Sans Fallback" w:hAnsi="Times New Roman" w:cs="Times New Roman"/>
          <w:b/>
          <w:kern w:val="2"/>
          <w:sz w:val="28"/>
          <w:szCs w:val="28"/>
          <w:lang w:val="uk-UA" w:eastAsia="zh-CN" w:bidi="hi-IN"/>
        </w:rPr>
        <w:t>)</w:t>
      </w:r>
      <w:r w:rsidRPr="00023B44">
        <w:rPr>
          <w:rFonts w:ascii="Times New Roman" w:eastAsia="Droid Sans Fallback" w:hAnsi="Times New Roman" w:cs="Times New Roman"/>
          <w:kern w:val="2"/>
          <w:sz w:val="28"/>
          <w:szCs w:val="28"/>
          <w:lang w:val="uk-UA" w:eastAsia="zh-CN" w:bidi="hi-IN"/>
        </w:rPr>
        <w:t xml:space="preserve">: </w:t>
      </w:r>
      <w:r w:rsidRPr="00023B44">
        <w:rPr>
          <w:rFonts w:ascii="Times New Roman" w:eastAsia="Droid Sans Fallback" w:hAnsi="Times New Roman" w:cs="Times New Roman"/>
          <w:kern w:val="2"/>
          <w:sz w:val="28"/>
          <w:szCs w:val="28"/>
          <w:u w:val="single"/>
          <w:lang w:val="uk-UA" w:eastAsia="zh-CN" w:bidi="hi-IN"/>
        </w:rPr>
        <w:t>http://sites.znu.edu.ua/confucius</w:t>
      </w:r>
    </w:p>
    <w:p w14:paraId="7814820B" w14:textId="77777777" w:rsidR="00023B44" w:rsidRPr="00023B44" w:rsidRDefault="00023B44" w:rsidP="00023B44">
      <w:pPr>
        <w:rPr>
          <w:rFonts w:ascii="Calibri" w:eastAsia="Calibri" w:hAnsi="Calibri" w:cs="Times New Roman"/>
          <w:lang w:val="uk-UA"/>
        </w:rPr>
      </w:pPr>
    </w:p>
    <w:p w14:paraId="45CDD9FB" w14:textId="77777777" w:rsidR="00D61975" w:rsidRPr="00023B44" w:rsidRDefault="00D61975">
      <w:pPr>
        <w:rPr>
          <w:lang w:val="uk-UA"/>
        </w:rPr>
      </w:pPr>
    </w:p>
    <w:sectPr w:rsidR="00D61975" w:rsidRPr="00023B44" w:rsidSect="00C143E4">
      <w:headerReference w:type="default" r:id="rId26"/>
      <w:pgSz w:w="11907" w:h="16839" w:code="9"/>
      <w:pgMar w:top="1134" w:right="567" w:bottom="1134" w:left="1134"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201FE" w14:textId="77777777" w:rsidR="00A35905" w:rsidRDefault="00A35905">
      <w:pPr>
        <w:spacing w:after="0" w:line="240" w:lineRule="auto"/>
      </w:pPr>
      <w:r>
        <w:separator/>
      </w:r>
    </w:p>
  </w:endnote>
  <w:endnote w:type="continuationSeparator" w:id="0">
    <w:p w14:paraId="6905F0E6" w14:textId="77777777" w:rsidR="00A35905" w:rsidRDefault="00A35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roid Sans Fallback">
    <w:altName w:val="Yu Gothic"/>
    <w:charset w:val="80"/>
    <w:family w:val="swiss"/>
    <w:pitch w:val="variable"/>
  </w:font>
  <w:font w:name="CIDFont+F1">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5657D" w14:textId="77777777" w:rsidR="00A35905" w:rsidRDefault="00A35905">
      <w:pPr>
        <w:spacing w:after="0" w:line="240" w:lineRule="auto"/>
      </w:pPr>
      <w:r>
        <w:separator/>
      </w:r>
    </w:p>
  </w:footnote>
  <w:footnote w:type="continuationSeparator" w:id="0">
    <w:p w14:paraId="7D1BFF70" w14:textId="77777777" w:rsidR="00A35905" w:rsidRDefault="00A35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1AA01" w14:textId="77777777" w:rsidR="000A0D36" w:rsidRPr="006F1B80" w:rsidRDefault="000A0D36" w:rsidP="00C143E4">
    <w:pPr>
      <w:pStyle w:val="a3"/>
      <w:jc w:val="center"/>
      <w:rPr>
        <w:rFonts w:ascii="Cambria" w:hAnsi="Cambria" w:cs="Cambria"/>
        <w:b/>
        <w:bCs/>
        <w:lang w:val="uk-UA"/>
      </w:rPr>
    </w:pPr>
    <w:r w:rsidRPr="006F1B80">
      <w:rPr>
        <w:rFonts w:ascii="Cambria" w:hAnsi="Cambria" w:cs="Cambria"/>
        <w:b/>
        <w:bCs/>
        <w:lang w:val="uk-UA"/>
      </w:rPr>
      <w:t>ЗАПОРІЗЬКИЙ НАЦІОНАЛЬНИЙ УНІВЕРСИТЕТ</w:t>
    </w:r>
  </w:p>
  <w:p w14:paraId="48E3D0F7" w14:textId="77777777" w:rsidR="000A0D36" w:rsidRDefault="000A0D36" w:rsidP="00C143E4">
    <w:pPr>
      <w:pStyle w:val="a3"/>
      <w:jc w:val="center"/>
      <w:rPr>
        <w:rFonts w:ascii="Cambria" w:hAnsi="Cambria" w:cs="Cambria"/>
        <w:b/>
        <w:bCs/>
        <w:lang w:val="uk-UA"/>
      </w:rPr>
    </w:pPr>
    <w:r>
      <w:rPr>
        <w:noProof/>
        <w:lang w:eastAsia="ru-RU"/>
      </w:rPr>
      <w:drawing>
        <wp:anchor distT="0" distB="0" distL="114300" distR="114300" simplePos="0" relativeHeight="251659264" behindDoc="1" locked="0" layoutInCell="1" allowOverlap="1" wp14:anchorId="04E14B97" wp14:editId="521D87A4">
          <wp:simplePos x="0" y="0"/>
          <wp:positionH relativeFrom="column">
            <wp:posOffset>5389245</wp:posOffset>
          </wp:positionH>
          <wp:positionV relativeFrom="paragraph">
            <wp:posOffset>-325120</wp:posOffset>
          </wp:positionV>
          <wp:extent cx="530225" cy="55372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5372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lang w:val="uk-UA"/>
      </w:rPr>
      <w:t xml:space="preserve">АСПІРАНТУРА </w:t>
    </w:r>
  </w:p>
  <w:p w14:paraId="66D45D15" w14:textId="77777777" w:rsidR="000A0D36" w:rsidRPr="006F1B80" w:rsidRDefault="000A0D36" w:rsidP="00C143E4">
    <w:pPr>
      <w:pStyle w:val="a3"/>
      <w:jc w:val="center"/>
      <w:rPr>
        <w:rFonts w:ascii="Sylfaen" w:hAnsi="Sylfaen" w:cs="Sylfaen"/>
        <w:b/>
        <w:bCs/>
        <w:lang w:val="uk-UA"/>
      </w:rPr>
    </w:pPr>
    <w:r w:rsidRPr="006F1B80">
      <w:rPr>
        <w:rFonts w:ascii="Cambria" w:hAnsi="Cambria" w:cs="Cambria"/>
        <w:b/>
        <w:bCs/>
        <w:lang w:val="uk-UA"/>
      </w:rPr>
      <w:t>Силабус навчальної дисципліни</w:t>
    </w:r>
  </w:p>
  <w:p w14:paraId="7C03E829" w14:textId="77777777" w:rsidR="000A0D36" w:rsidRPr="00CF2559" w:rsidRDefault="000A0D36" w:rsidP="00C143E4">
    <w:pPr>
      <w:pStyle w:val="a3"/>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F7972"/>
    <w:multiLevelType w:val="hybridMultilevel"/>
    <w:tmpl w:val="81F4D476"/>
    <w:lvl w:ilvl="0" w:tplc="B5540D38">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37F10FF"/>
    <w:multiLevelType w:val="hybridMultilevel"/>
    <w:tmpl w:val="F0EE5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6F140D"/>
    <w:multiLevelType w:val="hybridMultilevel"/>
    <w:tmpl w:val="2E746D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CA4E9A"/>
    <w:multiLevelType w:val="hybridMultilevel"/>
    <w:tmpl w:val="48AE91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3B1205C"/>
    <w:multiLevelType w:val="hybridMultilevel"/>
    <w:tmpl w:val="57A0F4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C66D10"/>
    <w:multiLevelType w:val="hybridMultilevel"/>
    <w:tmpl w:val="37C03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200922"/>
    <w:multiLevelType w:val="hybridMultilevel"/>
    <w:tmpl w:val="5778F0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CD3B96"/>
    <w:multiLevelType w:val="hybridMultilevel"/>
    <w:tmpl w:val="37B6C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D273C1"/>
    <w:multiLevelType w:val="hybridMultilevel"/>
    <w:tmpl w:val="D304B8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F614440"/>
    <w:multiLevelType w:val="hybridMultilevel"/>
    <w:tmpl w:val="948AEB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32C66C7"/>
    <w:multiLevelType w:val="hybridMultilevel"/>
    <w:tmpl w:val="948AEB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C40C3F"/>
    <w:multiLevelType w:val="hybridMultilevel"/>
    <w:tmpl w:val="ABFC6498"/>
    <w:lvl w:ilvl="0" w:tplc="0A32A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43E460B"/>
    <w:multiLevelType w:val="hybridMultilevel"/>
    <w:tmpl w:val="2E746D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CF7593A"/>
    <w:multiLevelType w:val="hybridMultilevel"/>
    <w:tmpl w:val="7D20DA48"/>
    <w:lvl w:ilvl="0" w:tplc="90E2B024">
      <w:start w:val="1"/>
      <w:numFmt w:val="decimal"/>
      <w:lvlText w:val="%1."/>
      <w:lvlJc w:val="left"/>
      <w:pPr>
        <w:ind w:left="786" w:hanging="360"/>
      </w:p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
  </w:num>
  <w:num w:numId="4">
    <w:abstractNumId w:val="3"/>
  </w:num>
  <w:num w:numId="5">
    <w:abstractNumId w:val="7"/>
  </w:num>
  <w:num w:numId="6">
    <w:abstractNumId w:val="9"/>
  </w:num>
  <w:num w:numId="7">
    <w:abstractNumId w:val="10"/>
  </w:num>
  <w:num w:numId="8">
    <w:abstractNumId w:val="0"/>
  </w:num>
  <w:num w:numId="9">
    <w:abstractNumId w:val="1"/>
  </w:num>
  <w:num w:numId="10">
    <w:abstractNumId w:val="8"/>
  </w:num>
  <w:num w:numId="11">
    <w:abstractNumId w:val="6"/>
  </w:num>
  <w:num w:numId="12">
    <w:abstractNumId w:val="4"/>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B44"/>
    <w:rsid w:val="00013445"/>
    <w:rsid w:val="00023B44"/>
    <w:rsid w:val="00043F07"/>
    <w:rsid w:val="00074E19"/>
    <w:rsid w:val="00085ECA"/>
    <w:rsid w:val="000A0D36"/>
    <w:rsid w:val="000A5D72"/>
    <w:rsid w:val="000B007F"/>
    <w:rsid w:val="000C51AE"/>
    <w:rsid w:val="00120551"/>
    <w:rsid w:val="00132062"/>
    <w:rsid w:val="001323F1"/>
    <w:rsid w:val="001A4BB7"/>
    <w:rsid w:val="001A7C81"/>
    <w:rsid w:val="002279C2"/>
    <w:rsid w:val="00293914"/>
    <w:rsid w:val="002D762E"/>
    <w:rsid w:val="00334400"/>
    <w:rsid w:val="00343F10"/>
    <w:rsid w:val="003F7110"/>
    <w:rsid w:val="004571DF"/>
    <w:rsid w:val="00480F49"/>
    <w:rsid w:val="00505957"/>
    <w:rsid w:val="005123AB"/>
    <w:rsid w:val="00522051"/>
    <w:rsid w:val="00543478"/>
    <w:rsid w:val="0054554F"/>
    <w:rsid w:val="005734CD"/>
    <w:rsid w:val="00575A2D"/>
    <w:rsid w:val="00582673"/>
    <w:rsid w:val="005C5E9F"/>
    <w:rsid w:val="005E4A7E"/>
    <w:rsid w:val="005F6441"/>
    <w:rsid w:val="0065369F"/>
    <w:rsid w:val="00655421"/>
    <w:rsid w:val="00674DD4"/>
    <w:rsid w:val="00696BAC"/>
    <w:rsid w:val="006E3C59"/>
    <w:rsid w:val="0076182B"/>
    <w:rsid w:val="00791854"/>
    <w:rsid w:val="007A650A"/>
    <w:rsid w:val="007A7F57"/>
    <w:rsid w:val="007C6DFD"/>
    <w:rsid w:val="007E30EF"/>
    <w:rsid w:val="007E5CEE"/>
    <w:rsid w:val="007F0452"/>
    <w:rsid w:val="00804675"/>
    <w:rsid w:val="00815621"/>
    <w:rsid w:val="00826546"/>
    <w:rsid w:val="00860C4E"/>
    <w:rsid w:val="00865968"/>
    <w:rsid w:val="008809A3"/>
    <w:rsid w:val="00890430"/>
    <w:rsid w:val="008E5041"/>
    <w:rsid w:val="008F06F6"/>
    <w:rsid w:val="0093746A"/>
    <w:rsid w:val="00945A8E"/>
    <w:rsid w:val="00981720"/>
    <w:rsid w:val="009D7064"/>
    <w:rsid w:val="00A35905"/>
    <w:rsid w:val="00A37ABC"/>
    <w:rsid w:val="00A46020"/>
    <w:rsid w:val="00A56C29"/>
    <w:rsid w:val="00A66790"/>
    <w:rsid w:val="00AC593B"/>
    <w:rsid w:val="00AD037E"/>
    <w:rsid w:val="00B41DFA"/>
    <w:rsid w:val="00B7653E"/>
    <w:rsid w:val="00BA0665"/>
    <w:rsid w:val="00BA749C"/>
    <w:rsid w:val="00BD342F"/>
    <w:rsid w:val="00BD7551"/>
    <w:rsid w:val="00C143E4"/>
    <w:rsid w:val="00C67DF6"/>
    <w:rsid w:val="00C72C26"/>
    <w:rsid w:val="00CC60F9"/>
    <w:rsid w:val="00D473E0"/>
    <w:rsid w:val="00D61975"/>
    <w:rsid w:val="00D70775"/>
    <w:rsid w:val="00E562E9"/>
    <w:rsid w:val="00EB14C1"/>
    <w:rsid w:val="00EB351B"/>
    <w:rsid w:val="00EF5668"/>
    <w:rsid w:val="00F33AA5"/>
    <w:rsid w:val="00F36F2D"/>
    <w:rsid w:val="00F97185"/>
    <w:rsid w:val="00FC0116"/>
    <w:rsid w:val="00FC7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574AC"/>
  <w15:chartTrackingRefBased/>
  <w15:docId w15:val="{B89F83AF-B67E-454C-93E5-A640BECC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5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23B4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23B44"/>
  </w:style>
  <w:style w:type="character" w:styleId="a5">
    <w:name w:val="footnote reference"/>
    <w:uiPriority w:val="99"/>
    <w:semiHidden/>
    <w:rsid w:val="00023B44"/>
    <w:rPr>
      <w:rFonts w:cs="Times New Roman"/>
      <w:vertAlign w:val="superscript"/>
    </w:rPr>
  </w:style>
  <w:style w:type="paragraph" w:styleId="a6">
    <w:name w:val="footnote text"/>
    <w:basedOn w:val="a"/>
    <w:link w:val="a7"/>
    <w:uiPriority w:val="99"/>
    <w:semiHidden/>
    <w:rsid w:val="00023B44"/>
    <w:pPr>
      <w:spacing w:after="0" w:line="240" w:lineRule="auto"/>
    </w:pPr>
    <w:rPr>
      <w:rFonts w:ascii="Times New Roman" w:eastAsia="MS Mincho" w:hAnsi="Times New Roman" w:cs="Times New Roman"/>
      <w:sz w:val="20"/>
      <w:szCs w:val="20"/>
    </w:rPr>
  </w:style>
  <w:style w:type="character" w:customStyle="1" w:styleId="a7">
    <w:name w:val="Текст сноски Знак"/>
    <w:basedOn w:val="a0"/>
    <w:link w:val="a6"/>
    <w:uiPriority w:val="99"/>
    <w:semiHidden/>
    <w:rsid w:val="00023B44"/>
    <w:rPr>
      <w:rFonts w:ascii="Times New Roman" w:eastAsia="MS Mincho" w:hAnsi="Times New Roman" w:cs="Times New Roman"/>
      <w:sz w:val="20"/>
      <w:szCs w:val="20"/>
    </w:rPr>
  </w:style>
  <w:style w:type="paragraph" w:styleId="a8">
    <w:name w:val="List Paragraph"/>
    <w:basedOn w:val="a"/>
    <w:uiPriority w:val="34"/>
    <w:qFormat/>
    <w:rsid w:val="00023B44"/>
    <w:pPr>
      <w:spacing w:after="200" w:line="276" w:lineRule="auto"/>
      <w:ind w:left="708"/>
    </w:pPr>
    <w:rPr>
      <w:rFonts w:ascii="Times New Roman" w:eastAsia="Calibri" w:hAnsi="Times New Roman" w:cs="Times New Roman"/>
      <w:sz w:val="28"/>
    </w:rPr>
  </w:style>
  <w:style w:type="character" w:styleId="a9">
    <w:name w:val="Hyperlink"/>
    <w:basedOn w:val="a0"/>
    <w:uiPriority w:val="99"/>
    <w:unhideWhenUsed/>
    <w:rsid w:val="00023B44"/>
    <w:rPr>
      <w:color w:val="0000FF"/>
      <w:u w:val="single"/>
    </w:rPr>
  </w:style>
  <w:style w:type="character" w:styleId="aa">
    <w:name w:val="Unresolved Mention"/>
    <w:basedOn w:val="a0"/>
    <w:uiPriority w:val="99"/>
    <w:semiHidden/>
    <w:unhideWhenUsed/>
    <w:rsid w:val="00023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zer/Downloads/262194-%D0%A2%D0%B5%D0%BA%D1%81%D1%82%20%25D" TargetMode="External"/><Relationship Id="rId13" Type="http://schemas.openxmlformats.org/officeDocument/2006/relationships/hyperlink" Target="http://www.nbuv.gov.ua" TargetMode="External"/><Relationship Id="rId18" Type="http://schemas.openxmlformats.org/officeDocument/2006/relationships/hyperlink" Target="https://tinyurl.com/y9pkmmp5"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tinyurl.com/yd6bq6p9" TargetMode="External"/><Relationship Id="rId7" Type="http://schemas.openxmlformats.org/officeDocument/2006/relationships/hyperlink" Target="https://www.facebook.com/iryna.bondarenko.7140" TargetMode="External"/><Relationship Id="rId12" Type="http://schemas.openxmlformats.org/officeDocument/2006/relationships/hyperlink" Target="https://moodle.znu.edu.ua/mod/resource/view.php?id=103857" TargetMode="External"/><Relationship Id="rId17" Type="http://schemas.openxmlformats.org/officeDocument/2006/relationships/hyperlink" Target="https://tinyurl.com/y9tve4lk" TargetMode="External"/><Relationship Id="rId25" Type="http://schemas.openxmlformats.org/officeDocument/2006/relationships/hyperlink" Target="http://library.znu.edu.ua" TargetMode="External"/><Relationship Id="rId2" Type="http://schemas.openxmlformats.org/officeDocument/2006/relationships/styles" Target="styles.xml"/><Relationship Id="rId16" Type="http://schemas.openxmlformats.org/officeDocument/2006/relationships/hyperlink" Target="https://tinyurl.com/yckze4jd" TargetMode="External"/><Relationship Id="rId20" Type="http://schemas.openxmlformats.org/officeDocument/2006/relationships/hyperlink" Target="https://tinyurl.com/57wha7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syfactor.org" TargetMode="External"/><Relationship Id="rId24" Type="http://schemas.openxmlformats.org/officeDocument/2006/relationships/hyperlink" Target="https://tinyurl.com/ydhcsagx" TargetMode="External"/><Relationship Id="rId5" Type="http://schemas.openxmlformats.org/officeDocument/2006/relationships/footnotes" Target="footnotes.xml"/><Relationship Id="rId15" Type="http://schemas.openxmlformats.org/officeDocument/2006/relationships/hyperlink" Target="https://apps.webofknowledge.com" TargetMode="External"/><Relationship Id="rId23" Type="http://schemas.openxmlformats.org/officeDocument/2006/relationships/hyperlink" Target="mailto:v_banakh@znu.edu.ua" TargetMode="External"/><Relationship Id="rId28" Type="http://schemas.openxmlformats.org/officeDocument/2006/relationships/theme" Target="theme/theme1.xml"/><Relationship Id="rId10" Type="http://schemas.openxmlformats.org/officeDocument/2006/relationships/hyperlink" Target="http://pidruchniki.ws" TargetMode="External"/><Relationship Id="rId19" Type="http://schemas.openxmlformats.org/officeDocument/2006/relationships/hyperlink" Target="https://tinyurl.com/ycds57la" TargetMode="External"/><Relationship Id="rId4" Type="http://schemas.openxmlformats.org/officeDocument/2006/relationships/webSettings" Target="webSettings.xml"/><Relationship Id="rId9" Type="http://schemas.openxmlformats.org/officeDocument/2006/relationships/hyperlink" Target="https://krasnomovec.club/" TargetMode="External"/><Relationship Id="rId14" Type="http://schemas.openxmlformats.org/officeDocument/2006/relationships/hyperlink" Target="https://www.scopus.com" TargetMode="External"/><Relationship Id="rId22" Type="http://schemas.openxmlformats.org/officeDocument/2006/relationships/hyperlink" Target="https://tinyurl.com/y9r5dpwh"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8313</Words>
  <Characters>47390</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Бондаренко</dc:creator>
  <cp:keywords/>
  <dc:description/>
  <cp:lastModifiedBy>Ірина Бондаренко</cp:lastModifiedBy>
  <cp:revision>2</cp:revision>
  <dcterms:created xsi:type="dcterms:W3CDTF">2024-09-03T06:36:00Z</dcterms:created>
  <dcterms:modified xsi:type="dcterms:W3CDTF">2024-09-03T06:36:00Z</dcterms:modified>
</cp:coreProperties>
</file>