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7C11" w:rsidRPr="008F713C" w:rsidRDefault="00097C11" w:rsidP="00844E18">
      <w:pPr>
        <w:jc w:val="center"/>
        <w:rPr>
          <w:b/>
          <w:bCs/>
          <w:sz w:val="28"/>
          <w:lang w:val="uk-UA"/>
        </w:rPr>
      </w:pPr>
    </w:p>
    <w:p w:rsidR="00D64686" w:rsidRPr="008F713C" w:rsidRDefault="006834C0" w:rsidP="00D64686">
      <w:pPr>
        <w:jc w:val="center"/>
        <w:rPr>
          <w:sz w:val="28"/>
          <w:szCs w:val="28"/>
          <w:lang w:val="uk-UA"/>
        </w:rPr>
      </w:pPr>
      <w:r>
        <w:rPr>
          <w:sz w:val="28"/>
          <w:szCs w:val="28"/>
          <w:lang w:val="uk-UA"/>
        </w:rPr>
        <w:t xml:space="preserve">ДІАГНОСТУВАННЯ ТЕХНІЧНОГО СТАНУ </w:t>
      </w:r>
      <w:r w:rsidR="00D64686" w:rsidRPr="008F713C">
        <w:rPr>
          <w:sz w:val="28"/>
          <w:szCs w:val="28"/>
          <w:lang w:val="uk-UA"/>
        </w:rPr>
        <w:t>МЕХАНІЧНИХ СИСТЕМ</w:t>
      </w:r>
    </w:p>
    <w:p w:rsidR="00D64686" w:rsidRPr="008F713C" w:rsidRDefault="00D64686" w:rsidP="00D64686">
      <w:pPr>
        <w:jc w:val="center"/>
        <w:rPr>
          <w:bCs/>
          <w:sz w:val="28"/>
          <w:szCs w:val="28"/>
          <w:lang w:val="uk-UA"/>
        </w:rPr>
      </w:pPr>
    </w:p>
    <w:p w:rsidR="00E96D56" w:rsidRPr="008F713C" w:rsidRDefault="00E96D56" w:rsidP="00E96D56">
      <w:pPr>
        <w:rPr>
          <w:lang w:val="uk-UA"/>
        </w:rPr>
      </w:pPr>
      <w:r w:rsidRPr="008F713C">
        <w:rPr>
          <w:b/>
          <w:lang w:val="uk-UA"/>
        </w:rPr>
        <w:t>Викладач:</w:t>
      </w:r>
      <w:r w:rsidRPr="008F713C">
        <w:rPr>
          <w:lang w:val="uk-UA"/>
        </w:rPr>
        <w:t xml:space="preserve"> к.</w:t>
      </w:r>
      <w:r w:rsidR="00472986" w:rsidRPr="008F713C">
        <w:rPr>
          <w:lang w:val="uk-UA"/>
        </w:rPr>
        <w:t xml:space="preserve"> техн. н.</w:t>
      </w:r>
      <w:r w:rsidRPr="008F713C">
        <w:rPr>
          <w:lang w:val="uk-UA"/>
        </w:rPr>
        <w:t xml:space="preserve">, доц. </w:t>
      </w:r>
      <w:r w:rsidR="00472986" w:rsidRPr="008F713C">
        <w:rPr>
          <w:lang w:val="uk-UA"/>
        </w:rPr>
        <w:t>Таратута Костянтин Васильович</w:t>
      </w:r>
    </w:p>
    <w:p w:rsidR="00E96D56" w:rsidRPr="008F713C" w:rsidRDefault="00E96D56" w:rsidP="00E96D56">
      <w:pPr>
        <w:rPr>
          <w:lang w:val="uk-UA"/>
        </w:rPr>
      </w:pPr>
      <w:r w:rsidRPr="008F713C">
        <w:rPr>
          <w:b/>
          <w:lang w:val="uk-UA"/>
        </w:rPr>
        <w:t xml:space="preserve">Кафедра: </w:t>
      </w:r>
      <w:r w:rsidR="00472986" w:rsidRPr="008F713C">
        <w:rPr>
          <w:lang w:val="uk-UA"/>
        </w:rPr>
        <w:t>металургійного обладнання ІННІ, 9</w:t>
      </w:r>
      <w:r w:rsidRPr="008F713C">
        <w:rPr>
          <w:lang w:val="uk-UA"/>
        </w:rPr>
        <w:t xml:space="preserve">й корп. ЗНУ, ауд. </w:t>
      </w:r>
      <w:r w:rsidR="00472986" w:rsidRPr="008F713C">
        <w:rPr>
          <w:lang w:val="uk-UA"/>
        </w:rPr>
        <w:t>30 (1</w:t>
      </w:r>
      <w:r w:rsidRPr="008F713C">
        <w:rPr>
          <w:vertAlign w:val="superscript"/>
          <w:lang w:val="uk-UA"/>
        </w:rPr>
        <w:t xml:space="preserve">й </w:t>
      </w:r>
      <w:r w:rsidRPr="008F713C">
        <w:rPr>
          <w:lang w:val="uk-UA"/>
        </w:rPr>
        <w:t>поверх)</w:t>
      </w:r>
    </w:p>
    <w:p w:rsidR="00E96D56" w:rsidRPr="008F713C" w:rsidRDefault="00E96D56" w:rsidP="00E96D56">
      <w:pPr>
        <w:rPr>
          <w:lang w:val="uk-UA"/>
        </w:rPr>
      </w:pPr>
      <w:r w:rsidRPr="008F713C">
        <w:rPr>
          <w:b/>
          <w:lang w:val="uk-UA"/>
        </w:rPr>
        <w:t xml:space="preserve">Email: </w:t>
      </w:r>
      <w:hyperlink r:id="rId7" w:history="1">
        <w:r w:rsidR="00472986" w:rsidRPr="008F713C">
          <w:rPr>
            <w:rStyle w:val="a3"/>
            <w:lang w:val="uk-UA"/>
          </w:rPr>
          <w:t>staratutazp@gmail.com</w:t>
        </w:r>
      </w:hyperlink>
    </w:p>
    <w:p w:rsidR="00E96D56" w:rsidRPr="008F713C" w:rsidRDefault="00E96D56" w:rsidP="00E96D56">
      <w:pPr>
        <w:rPr>
          <w:lang w:val="uk-UA"/>
        </w:rPr>
      </w:pPr>
      <w:r w:rsidRPr="008F713C">
        <w:rPr>
          <w:b/>
          <w:lang w:val="uk-UA"/>
        </w:rPr>
        <w:t>Телефон:</w:t>
      </w:r>
      <w:r w:rsidRPr="008F713C">
        <w:rPr>
          <w:lang w:val="uk-UA"/>
        </w:rPr>
        <w:t xml:space="preserve"> (061) </w:t>
      </w:r>
      <w:r w:rsidR="00472986" w:rsidRPr="008F713C">
        <w:rPr>
          <w:lang w:val="uk-UA"/>
        </w:rPr>
        <w:t>227-12-42</w:t>
      </w:r>
      <w:r w:rsidRPr="008F713C">
        <w:rPr>
          <w:lang w:val="uk-UA"/>
        </w:rPr>
        <w:t xml:space="preserve"> (кафедра), </w:t>
      </w:r>
      <w:r w:rsidR="00472986" w:rsidRPr="008F713C">
        <w:rPr>
          <w:lang w:val="uk-UA"/>
        </w:rPr>
        <w:t xml:space="preserve">(061) 227-12-63 </w:t>
      </w:r>
      <w:r w:rsidRPr="008F713C">
        <w:rPr>
          <w:lang w:val="uk-UA"/>
        </w:rPr>
        <w:t>(деканат)</w:t>
      </w:r>
    </w:p>
    <w:p w:rsidR="00E96D56" w:rsidRPr="008F713C" w:rsidRDefault="00E96D56" w:rsidP="00E96D56">
      <w:pPr>
        <w:rPr>
          <w:lang w:val="uk-UA"/>
        </w:rPr>
      </w:pPr>
      <w:r w:rsidRPr="008F713C">
        <w:rPr>
          <w:b/>
          <w:lang w:val="uk-UA"/>
        </w:rPr>
        <w:t>Facebook Messenger</w:t>
      </w:r>
      <w:r w:rsidRPr="008F713C">
        <w:rPr>
          <w:lang w:val="uk-UA"/>
        </w:rPr>
        <w:t xml:space="preserve">: </w:t>
      </w:r>
      <w:hyperlink r:id="rId8" w:history="1">
        <w:r w:rsidR="00472986" w:rsidRPr="008F713C">
          <w:rPr>
            <w:rStyle w:val="a3"/>
            <w:lang w:val="uk-UA"/>
          </w:rPr>
          <w:t>https://www.facebook.com/taratuta</w:t>
        </w:r>
      </w:hyperlink>
      <w:r w:rsidRPr="008F713C">
        <w:rPr>
          <w:lang w:val="uk-UA"/>
        </w:rPr>
        <w:t xml:space="preserve"> </w:t>
      </w:r>
    </w:p>
    <w:p w:rsidR="00E42FA1" w:rsidRPr="008F713C" w:rsidRDefault="00E42FA1" w:rsidP="00C27B7C">
      <w:pPr>
        <w:rPr>
          <w:lang w:val="uk-UA"/>
        </w:rPr>
      </w:pPr>
    </w:p>
    <w:tbl>
      <w:tblPr>
        <w:tblW w:w="989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8"/>
        <w:gridCol w:w="680"/>
        <w:gridCol w:w="1275"/>
        <w:gridCol w:w="1276"/>
        <w:gridCol w:w="963"/>
        <w:gridCol w:w="709"/>
        <w:gridCol w:w="1178"/>
        <w:gridCol w:w="1544"/>
      </w:tblGrid>
      <w:tr w:rsidR="004B0F24" w:rsidRPr="008F713C" w:rsidTr="003A6C7E">
        <w:trPr>
          <w:trHeight w:val="239"/>
        </w:trPr>
        <w:tc>
          <w:tcPr>
            <w:tcW w:w="2948" w:type="dxa"/>
            <w:gridSpan w:val="2"/>
            <w:tcBorders>
              <w:top w:val="single" w:sz="4" w:space="0" w:color="000000"/>
              <w:left w:val="single" w:sz="4" w:space="0" w:color="000000"/>
              <w:bottom w:val="single" w:sz="4" w:space="0" w:color="000000"/>
              <w:right w:val="single" w:sz="4" w:space="0" w:color="000000"/>
            </w:tcBorders>
          </w:tcPr>
          <w:p w:rsidR="004B0F24" w:rsidRPr="008F713C" w:rsidRDefault="004B0F24" w:rsidP="00AD2666">
            <w:pPr>
              <w:rPr>
                <w:rFonts w:eastAsia="Times New Roman"/>
                <w:b/>
                <w:lang w:val="uk-UA"/>
              </w:rPr>
            </w:pPr>
            <w:r w:rsidRPr="008F713C">
              <w:rPr>
                <w:b/>
                <w:lang w:val="uk-UA"/>
              </w:rPr>
              <w:t>Освітня програма, рівень вищої освіти</w:t>
            </w:r>
          </w:p>
        </w:tc>
        <w:tc>
          <w:tcPr>
            <w:tcW w:w="6945" w:type="dxa"/>
            <w:gridSpan w:val="6"/>
            <w:tcBorders>
              <w:top w:val="single" w:sz="4" w:space="0" w:color="000000"/>
              <w:left w:val="single" w:sz="4" w:space="0" w:color="000000"/>
              <w:bottom w:val="single" w:sz="4" w:space="0" w:color="000000"/>
              <w:right w:val="single" w:sz="4" w:space="0" w:color="000000"/>
            </w:tcBorders>
          </w:tcPr>
          <w:p w:rsidR="004B0F24" w:rsidRPr="008F713C" w:rsidRDefault="00472986" w:rsidP="006F212C">
            <w:pPr>
              <w:spacing w:after="20"/>
              <w:rPr>
                <w:rFonts w:eastAsia="Times New Roman"/>
                <w:lang w:val="uk-UA"/>
              </w:rPr>
            </w:pPr>
            <w:r w:rsidRPr="008F713C">
              <w:rPr>
                <w:bCs/>
                <w:lang w:val="uk-UA"/>
              </w:rPr>
              <w:t>Галузеве машинобудування</w:t>
            </w:r>
            <w:r w:rsidR="00E96D56" w:rsidRPr="008F713C">
              <w:rPr>
                <w:lang w:val="uk-UA"/>
              </w:rPr>
              <w:t xml:space="preserve">; </w:t>
            </w:r>
            <w:r w:rsidRPr="008F713C">
              <w:rPr>
                <w:lang w:val="uk-UA"/>
              </w:rPr>
              <w:t>бакалавр</w:t>
            </w:r>
          </w:p>
        </w:tc>
      </w:tr>
      <w:tr w:rsidR="006331B8" w:rsidRPr="008F713C" w:rsidTr="003A6C7E">
        <w:trPr>
          <w:trHeight w:val="239"/>
        </w:trPr>
        <w:tc>
          <w:tcPr>
            <w:tcW w:w="2948" w:type="dxa"/>
            <w:gridSpan w:val="2"/>
            <w:tcBorders>
              <w:top w:val="single" w:sz="4" w:space="0" w:color="000000"/>
              <w:left w:val="single" w:sz="4" w:space="0" w:color="000000"/>
              <w:bottom w:val="single" w:sz="4" w:space="0" w:color="000000"/>
              <w:right w:val="single" w:sz="4" w:space="0" w:color="000000"/>
            </w:tcBorders>
          </w:tcPr>
          <w:p w:rsidR="004B0F24" w:rsidRPr="008F713C" w:rsidRDefault="004B0F24" w:rsidP="00AD2666">
            <w:pPr>
              <w:rPr>
                <w:b/>
                <w:bCs/>
                <w:lang w:val="uk-UA"/>
              </w:rPr>
            </w:pPr>
            <w:r w:rsidRPr="008F713C">
              <w:rPr>
                <w:b/>
                <w:bCs/>
                <w:lang w:val="uk-UA"/>
              </w:rPr>
              <w:t>Статус дисципліни</w:t>
            </w:r>
          </w:p>
        </w:tc>
        <w:tc>
          <w:tcPr>
            <w:tcW w:w="6945" w:type="dxa"/>
            <w:gridSpan w:val="6"/>
            <w:tcBorders>
              <w:top w:val="single" w:sz="4" w:space="0" w:color="000000"/>
              <w:left w:val="single" w:sz="4" w:space="0" w:color="000000"/>
              <w:bottom w:val="single" w:sz="4" w:space="0" w:color="000000"/>
              <w:right w:val="single" w:sz="4" w:space="0" w:color="000000"/>
            </w:tcBorders>
          </w:tcPr>
          <w:p w:rsidR="004B0F24" w:rsidRPr="008F713C" w:rsidRDefault="004B0F24" w:rsidP="00E96D56">
            <w:pPr>
              <w:spacing w:after="20"/>
              <w:rPr>
                <w:lang w:val="uk-UA"/>
              </w:rPr>
            </w:pPr>
            <w:r w:rsidRPr="008F713C">
              <w:rPr>
                <w:lang w:val="uk-UA"/>
              </w:rPr>
              <w:t>Нормативна</w:t>
            </w:r>
          </w:p>
        </w:tc>
      </w:tr>
      <w:tr w:rsidR="006331B8" w:rsidRPr="008F713C" w:rsidTr="003A6C7E">
        <w:trPr>
          <w:trHeight w:val="250"/>
        </w:trPr>
        <w:tc>
          <w:tcPr>
            <w:tcW w:w="2268" w:type="dxa"/>
            <w:tcBorders>
              <w:top w:val="single" w:sz="4" w:space="0" w:color="000000"/>
              <w:left w:val="single" w:sz="4" w:space="0" w:color="000000"/>
              <w:bottom w:val="single" w:sz="4" w:space="0" w:color="000000"/>
              <w:right w:val="single" w:sz="4" w:space="0" w:color="000000"/>
            </w:tcBorders>
          </w:tcPr>
          <w:p w:rsidR="004B0F24" w:rsidRPr="008F713C" w:rsidRDefault="004B0F24" w:rsidP="00AD2666">
            <w:pPr>
              <w:rPr>
                <w:rFonts w:eastAsia="Times New Roman"/>
                <w:b/>
                <w:lang w:val="uk-UA"/>
              </w:rPr>
            </w:pPr>
            <w:r w:rsidRPr="008F713C">
              <w:rPr>
                <w:b/>
                <w:lang w:val="uk-UA"/>
              </w:rPr>
              <w:t>Кредити ECTS</w:t>
            </w:r>
          </w:p>
        </w:tc>
        <w:tc>
          <w:tcPr>
            <w:tcW w:w="680" w:type="dxa"/>
            <w:tcBorders>
              <w:top w:val="single" w:sz="4" w:space="0" w:color="000000"/>
              <w:left w:val="single" w:sz="4" w:space="0" w:color="000000"/>
              <w:bottom w:val="single" w:sz="4" w:space="0" w:color="000000"/>
              <w:right w:val="single" w:sz="4" w:space="0" w:color="000000"/>
            </w:tcBorders>
          </w:tcPr>
          <w:p w:rsidR="004B0F24" w:rsidRPr="008F713C" w:rsidRDefault="00D64686" w:rsidP="00AD2666">
            <w:pPr>
              <w:rPr>
                <w:rFonts w:eastAsia="Times New Roman"/>
                <w:lang w:val="uk-UA"/>
              </w:rPr>
            </w:pPr>
            <w:r w:rsidRPr="008F713C">
              <w:rPr>
                <w:rFonts w:eastAsia="Times New Roman"/>
                <w:lang w:val="uk-UA"/>
              </w:rPr>
              <w:t>6</w:t>
            </w:r>
          </w:p>
        </w:tc>
        <w:tc>
          <w:tcPr>
            <w:tcW w:w="1275" w:type="dxa"/>
            <w:tcBorders>
              <w:top w:val="single" w:sz="4" w:space="0" w:color="000000"/>
              <w:left w:val="single" w:sz="4" w:space="0" w:color="000000"/>
              <w:bottom w:val="single" w:sz="4" w:space="0" w:color="000000"/>
              <w:right w:val="single" w:sz="4" w:space="0" w:color="000000"/>
            </w:tcBorders>
          </w:tcPr>
          <w:p w:rsidR="004B0F24" w:rsidRPr="008F713C" w:rsidRDefault="004B0F24" w:rsidP="00AD2666">
            <w:pPr>
              <w:rPr>
                <w:rFonts w:eastAsia="Times New Roman"/>
                <w:b/>
                <w:lang w:val="uk-UA"/>
              </w:rPr>
            </w:pPr>
            <w:r w:rsidRPr="008F713C">
              <w:rPr>
                <w:b/>
                <w:lang w:val="uk-UA"/>
              </w:rPr>
              <w:t>Навч. рік</w:t>
            </w:r>
          </w:p>
        </w:tc>
        <w:tc>
          <w:tcPr>
            <w:tcW w:w="1276" w:type="dxa"/>
            <w:tcBorders>
              <w:top w:val="single" w:sz="4" w:space="0" w:color="000000"/>
              <w:left w:val="single" w:sz="4" w:space="0" w:color="000000"/>
              <w:bottom w:val="single" w:sz="4" w:space="0" w:color="000000"/>
              <w:right w:val="single" w:sz="4" w:space="0" w:color="000000"/>
            </w:tcBorders>
          </w:tcPr>
          <w:p w:rsidR="00E96D56" w:rsidRPr="008F713C" w:rsidRDefault="00E96D56" w:rsidP="00AD2666">
            <w:pPr>
              <w:rPr>
                <w:rFonts w:eastAsia="Times New Roman"/>
                <w:lang w:val="uk-UA"/>
              </w:rPr>
            </w:pPr>
            <w:r w:rsidRPr="008F713C">
              <w:rPr>
                <w:rFonts w:eastAsia="Times New Roman"/>
                <w:lang w:val="uk-UA"/>
              </w:rPr>
              <w:t>2020-2021 2 семестр</w:t>
            </w:r>
          </w:p>
        </w:tc>
        <w:tc>
          <w:tcPr>
            <w:tcW w:w="1672" w:type="dxa"/>
            <w:gridSpan w:val="2"/>
            <w:tcBorders>
              <w:top w:val="single" w:sz="4" w:space="0" w:color="000000"/>
              <w:left w:val="single" w:sz="4" w:space="0" w:color="000000"/>
              <w:bottom w:val="single" w:sz="4" w:space="0" w:color="000000"/>
              <w:right w:val="single" w:sz="4" w:space="0" w:color="000000"/>
            </w:tcBorders>
          </w:tcPr>
          <w:p w:rsidR="004B0F24" w:rsidRPr="008F713C" w:rsidRDefault="004B0F24" w:rsidP="00AD2666">
            <w:pPr>
              <w:rPr>
                <w:rFonts w:eastAsia="Times New Roman"/>
                <w:b/>
                <w:lang w:val="uk-UA"/>
              </w:rPr>
            </w:pPr>
            <w:r w:rsidRPr="008F713C">
              <w:rPr>
                <w:rFonts w:eastAsia="Times New Roman"/>
                <w:b/>
                <w:lang w:val="uk-UA"/>
              </w:rPr>
              <w:t>Рік навчання</w:t>
            </w:r>
            <w:r w:rsidR="00E96D56" w:rsidRPr="008F713C">
              <w:rPr>
                <w:rFonts w:eastAsia="Times New Roman"/>
                <w:b/>
                <w:lang w:val="uk-UA"/>
              </w:rPr>
              <w:t xml:space="preserve"> - </w:t>
            </w:r>
            <w:r w:rsidR="00472986" w:rsidRPr="008F713C">
              <w:rPr>
                <w:rFonts w:eastAsia="Times New Roman"/>
                <w:lang w:val="uk-UA"/>
              </w:rPr>
              <w:t>4</w:t>
            </w:r>
          </w:p>
        </w:tc>
        <w:tc>
          <w:tcPr>
            <w:tcW w:w="1178" w:type="dxa"/>
            <w:tcBorders>
              <w:top w:val="single" w:sz="4" w:space="0" w:color="000000"/>
              <w:left w:val="single" w:sz="4" w:space="0" w:color="000000"/>
              <w:bottom w:val="single" w:sz="4" w:space="0" w:color="000000"/>
              <w:right w:val="single" w:sz="4" w:space="0" w:color="auto"/>
            </w:tcBorders>
          </w:tcPr>
          <w:p w:rsidR="004B0F24" w:rsidRPr="008F713C" w:rsidRDefault="004B0F24" w:rsidP="00AD2666">
            <w:pPr>
              <w:rPr>
                <w:rFonts w:eastAsia="Times New Roman"/>
                <w:lang w:val="uk-UA"/>
              </w:rPr>
            </w:pPr>
            <w:r w:rsidRPr="008F713C">
              <w:rPr>
                <w:b/>
                <w:lang w:val="uk-UA"/>
              </w:rPr>
              <w:t>Тижні</w:t>
            </w:r>
          </w:p>
        </w:tc>
        <w:tc>
          <w:tcPr>
            <w:tcW w:w="1544" w:type="dxa"/>
            <w:tcBorders>
              <w:top w:val="single" w:sz="4" w:space="0" w:color="000000"/>
              <w:left w:val="single" w:sz="4" w:space="0" w:color="auto"/>
              <w:bottom w:val="single" w:sz="4" w:space="0" w:color="000000"/>
              <w:right w:val="single" w:sz="4" w:space="0" w:color="000000"/>
            </w:tcBorders>
          </w:tcPr>
          <w:p w:rsidR="004B0F24" w:rsidRPr="008F713C" w:rsidRDefault="00E96D56" w:rsidP="00AD2666">
            <w:pPr>
              <w:rPr>
                <w:rFonts w:eastAsia="Times New Roman"/>
                <w:lang w:val="uk-UA"/>
              </w:rPr>
            </w:pPr>
            <w:r w:rsidRPr="008F713C">
              <w:rPr>
                <w:rFonts w:eastAsia="Times New Roman"/>
                <w:lang w:val="uk-UA"/>
              </w:rPr>
              <w:t>12</w:t>
            </w:r>
          </w:p>
        </w:tc>
      </w:tr>
      <w:tr w:rsidR="006331B8" w:rsidRPr="008F713C" w:rsidTr="003A6C7E">
        <w:trPr>
          <w:trHeight w:val="250"/>
        </w:trPr>
        <w:tc>
          <w:tcPr>
            <w:tcW w:w="2268" w:type="dxa"/>
            <w:tcBorders>
              <w:top w:val="single" w:sz="4" w:space="0" w:color="000000"/>
              <w:left w:val="single" w:sz="4" w:space="0" w:color="000000"/>
              <w:bottom w:val="single" w:sz="4" w:space="0" w:color="000000"/>
              <w:right w:val="single" w:sz="4" w:space="0" w:color="000000"/>
            </w:tcBorders>
          </w:tcPr>
          <w:p w:rsidR="004B0F24" w:rsidRPr="008F713C" w:rsidRDefault="004B0F24" w:rsidP="00AD2666">
            <w:pPr>
              <w:rPr>
                <w:b/>
                <w:lang w:val="uk-UA"/>
              </w:rPr>
            </w:pPr>
            <w:r w:rsidRPr="008F713C">
              <w:rPr>
                <w:b/>
                <w:lang w:val="uk-UA"/>
              </w:rPr>
              <w:t>Кількість годин</w:t>
            </w:r>
          </w:p>
        </w:tc>
        <w:tc>
          <w:tcPr>
            <w:tcW w:w="680" w:type="dxa"/>
            <w:tcBorders>
              <w:top w:val="single" w:sz="4" w:space="0" w:color="000000"/>
              <w:left w:val="single" w:sz="4" w:space="0" w:color="000000"/>
              <w:bottom w:val="single" w:sz="4" w:space="0" w:color="000000"/>
              <w:right w:val="single" w:sz="4" w:space="0" w:color="000000"/>
            </w:tcBorders>
          </w:tcPr>
          <w:p w:rsidR="004B0F24" w:rsidRPr="008F713C" w:rsidRDefault="003A6C7E" w:rsidP="00D64686">
            <w:pPr>
              <w:rPr>
                <w:rFonts w:eastAsia="Times New Roman"/>
                <w:lang w:val="uk-UA"/>
              </w:rPr>
            </w:pPr>
            <w:r w:rsidRPr="008F713C">
              <w:rPr>
                <w:rFonts w:eastAsia="Times New Roman"/>
                <w:lang w:val="uk-UA"/>
              </w:rPr>
              <w:t>1</w:t>
            </w:r>
            <w:r w:rsidR="00D64686" w:rsidRPr="008F713C">
              <w:rPr>
                <w:rFonts w:eastAsia="Times New Roman"/>
                <w:lang w:val="uk-UA"/>
              </w:rPr>
              <w:t>8</w:t>
            </w:r>
            <w:r w:rsidRPr="008F713C">
              <w:rPr>
                <w:rFonts w:eastAsia="Times New Roman"/>
                <w:lang w:val="uk-UA"/>
              </w:rPr>
              <w:t>0</w:t>
            </w:r>
          </w:p>
        </w:tc>
        <w:tc>
          <w:tcPr>
            <w:tcW w:w="2551" w:type="dxa"/>
            <w:gridSpan w:val="2"/>
            <w:tcBorders>
              <w:top w:val="single" w:sz="4" w:space="0" w:color="000000"/>
              <w:left w:val="single" w:sz="4" w:space="0" w:color="000000"/>
              <w:bottom w:val="single" w:sz="4" w:space="0" w:color="000000"/>
              <w:right w:val="single" w:sz="4" w:space="0" w:color="000000"/>
            </w:tcBorders>
          </w:tcPr>
          <w:p w:rsidR="004B0F24" w:rsidRPr="008F713C" w:rsidRDefault="004B0F24" w:rsidP="00433D2D">
            <w:pPr>
              <w:rPr>
                <w:rFonts w:eastAsia="Times New Roman"/>
                <w:b/>
                <w:lang w:val="uk-UA"/>
              </w:rPr>
            </w:pPr>
            <w:r w:rsidRPr="008F713C">
              <w:rPr>
                <w:b/>
                <w:lang w:val="uk-UA"/>
              </w:rPr>
              <w:t>Кількість змістових модулів</w:t>
            </w:r>
          </w:p>
        </w:tc>
        <w:tc>
          <w:tcPr>
            <w:tcW w:w="963" w:type="dxa"/>
            <w:tcBorders>
              <w:top w:val="single" w:sz="4" w:space="0" w:color="000000"/>
              <w:left w:val="single" w:sz="4" w:space="0" w:color="000000"/>
              <w:bottom w:val="single" w:sz="4" w:space="0" w:color="000000"/>
              <w:right w:val="single" w:sz="4" w:space="0" w:color="000000"/>
            </w:tcBorders>
          </w:tcPr>
          <w:p w:rsidR="004B0F24" w:rsidRPr="008F713C" w:rsidRDefault="00433D2D" w:rsidP="00AD2666">
            <w:pPr>
              <w:rPr>
                <w:lang w:val="uk-UA"/>
              </w:rPr>
            </w:pPr>
            <w:r w:rsidRPr="008F713C">
              <w:rPr>
                <w:lang w:val="uk-UA"/>
              </w:rPr>
              <w:t>4</w:t>
            </w:r>
          </w:p>
        </w:tc>
        <w:tc>
          <w:tcPr>
            <w:tcW w:w="3431" w:type="dxa"/>
            <w:gridSpan w:val="3"/>
            <w:tcBorders>
              <w:top w:val="single" w:sz="4" w:space="0" w:color="000000"/>
              <w:left w:val="single" w:sz="4" w:space="0" w:color="000000"/>
              <w:bottom w:val="single" w:sz="4" w:space="0" w:color="000000"/>
              <w:right w:val="single" w:sz="4" w:space="0" w:color="000000"/>
            </w:tcBorders>
          </w:tcPr>
          <w:p w:rsidR="004B0F24" w:rsidRPr="008F713C" w:rsidRDefault="004B0F24" w:rsidP="00AD2666">
            <w:pPr>
              <w:rPr>
                <w:i/>
                <w:iCs/>
                <w:lang w:val="uk-UA"/>
              </w:rPr>
            </w:pPr>
            <w:r w:rsidRPr="008F713C">
              <w:rPr>
                <w:b/>
                <w:bCs/>
                <w:lang w:val="uk-UA"/>
              </w:rPr>
              <w:t xml:space="preserve">Лекційні заняття </w:t>
            </w:r>
            <w:r w:rsidR="009F6B92" w:rsidRPr="008F713C">
              <w:rPr>
                <w:b/>
                <w:bCs/>
                <w:lang w:val="uk-UA"/>
              </w:rPr>
              <w:t>–</w:t>
            </w:r>
            <w:r w:rsidR="00EE47DA" w:rsidRPr="008F713C">
              <w:rPr>
                <w:b/>
                <w:bCs/>
                <w:lang w:val="uk-UA"/>
              </w:rPr>
              <w:t xml:space="preserve"> </w:t>
            </w:r>
            <w:r w:rsidR="00000008" w:rsidRPr="008F713C">
              <w:rPr>
                <w:bCs/>
                <w:lang w:val="uk-UA"/>
              </w:rPr>
              <w:t>2</w:t>
            </w:r>
            <w:r w:rsidR="00D64686" w:rsidRPr="008F713C">
              <w:rPr>
                <w:bCs/>
                <w:lang w:val="uk-UA"/>
              </w:rPr>
              <w:t>8</w:t>
            </w:r>
            <w:r w:rsidR="00E96D56" w:rsidRPr="008F713C">
              <w:rPr>
                <w:bCs/>
                <w:lang w:val="uk-UA"/>
              </w:rPr>
              <w:t xml:space="preserve"> год</w:t>
            </w:r>
          </w:p>
          <w:p w:rsidR="004B0F24" w:rsidRPr="008F713C" w:rsidRDefault="004B0F24" w:rsidP="00AD2666">
            <w:pPr>
              <w:rPr>
                <w:bCs/>
                <w:lang w:val="uk-UA"/>
              </w:rPr>
            </w:pPr>
            <w:r w:rsidRPr="008F713C">
              <w:rPr>
                <w:b/>
                <w:bCs/>
                <w:lang w:val="uk-UA"/>
              </w:rPr>
              <w:t xml:space="preserve">Практичні заняття </w:t>
            </w:r>
            <w:r w:rsidR="009F6B92" w:rsidRPr="008F713C">
              <w:rPr>
                <w:b/>
                <w:bCs/>
                <w:lang w:val="uk-UA"/>
              </w:rPr>
              <w:t>–</w:t>
            </w:r>
            <w:r w:rsidR="00EE47DA" w:rsidRPr="008F713C">
              <w:rPr>
                <w:b/>
                <w:bCs/>
                <w:lang w:val="uk-UA"/>
              </w:rPr>
              <w:t xml:space="preserve"> </w:t>
            </w:r>
            <w:r w:rsidR="00EE47DA" w:rsidRPr="008F713C">
              <w:rPr>
                <w:bCs/>
                <w:lang w:val="uk-UA"/>
              </w:rPr>
              <w:t>1</w:t>
            </w:r>
            <w:r w:rsidR="00D64686" w:rsidRPr="008F713C">
              <w:rPr>
                <w:bCs/>
                <w:lang w:val="uk-UA"/>
              </w:rPr>
              <w:t>4</w:t>
            </w:r>
            <w:r w:rsidR="00E96D56" w:rsidRPr="008F713C">
              <w:rPr>
                <w:bCs/>
                <w:lang w:val="uk-UA"/>
              </w:rPr>
              <w:t xml:space="preserve"> год</w:t>
            </w:r>
          </w:p>
          <w:p w:rsidR="00D64686" w:rsidRPr="008F713C" w:rsidRDefault="00D64686" w:rsidP="00AD2666">
            <w:pPr>
              <w:rPr>
                <w:b/>
                <w:bCs/>
                <w:lang w:val="uk-UA"/>
              </w:rPr>
            </w:pPr>
            <w:r w:rsidRPr="008F713C">
              <w:rPr>
                <w:b/>
                <w:bCs/>
                <w:lang w:val="uk-UA"/>
              </w:rPr>
              <w:t>Лабораторні заняття</w:t>
            </w:r>
            <w:r w:rsidRPr="008F713C">
              <w:rPr>
                <w:bCs/>
                <w:lang w:val="uk-UA"/>
              </w:rPr>
              <w:t xml:space="preserve"> - 14 год.</w:t>
            </w:r>
          </w:p>
          <w:p w:rsidR="004B0F24" w:rsidRPr="008F713C" w:rsidRDefault="004B0F24" w:rsidP="00AD2666">
            <w:pPr>
              <w:rPr>
                <w:rFonts w:eastAsia="Times New Roman"/>
                <w:lang w:val="uk-UA"/>
              </w:rPr>
            </w:pPr>
            <w:r w:rsidRPr="008F713C">
              <w:rPr>
                <w:b/>
                <w:bCs/>
                <w:lang w:val="uk-UA"/>
              </w:rPr>
              <w:t>Самостійна робота</w:t>
            </w:r>
            <w:r w:rsidR="009F6B92" w:rsidRPr="008F713C">
              <w:rPr>
                <w:b/>
                <w:bCs/>
                <w:lang w:val="uk-UA"/>
              </w:rPr>
              <w:t xml:space="preserve"> –</w:t>
            </w:r>
            <w:r w:rsidRPr="008F713C">
              <w:rPr>
                <w:rFonts w:eastAsia="Times New Roman"/>
                <w:lang w:val="uk-UA"/>
              </w:rPr>
              <w:t xml:space="preserve"> </w:t>
            </w:r>
            <w:r w:rsidR="00D64686" w:rsidRPr="008F713C">
              <w:rPr>
                <w:rFonts w:eastAsia="Times New Roman"/>
                <w:lang w:val="uk-UA"/>
              </w:rPr>
              <w:t>12</w:t>
            </w:r>
            <w:r w:rsidR="00000008" w:rsidRPr="008F713C">
              <w:rPr>
                <w:rFonts w:eastAsia="Times New Roman"/>
                <w:lang w:val="uk-UA"/>
              </w:rPr>
              <w:t>4</w:t>
            </w:r>
            <w:r w:rsidR="00E96D56" w:rsidRPr="008F713C">
              <w:rPr>
                <w:rFonts w:eastAsia="Times New Roman"/>
                <w:lang w:val="uk-UA"/>
              </w:rPr>
              <w:t xml:space="preserve"> год.</w:t>
            </w:r>
          </w:p>
        </w:tc>
      </w:tr>
      <w:tr w:rsidR="006331B8" w:rsidRPr="008F713C" w:rsidTr="003A6C7E">
        <w:trPr>
          <w:trHeight w:val="250"/>
        </w:trPr>
        <w:tc>
          <w:tcPr>
            <w:tcW w:w="2268" w:type="dxa"/>
            <w:tcBorders>
              <w:top w:val="single" w:sz="4" w:space="0" w:color="000000"/>
              <w:left w:val="single" w:sz="4" w:space="0" w:color="000000"/>
              <w:bottom w:val="single" w:sz="4" w:space="0" w:color="000000"/>
              <w:right w:val="single" w:sz="4" w:space="0" w:color="000000"/>
            </w:tcBorders>
          </w:tcPr>
          <w:p w:rsidR="004B0F24" w:rsidRPr="008F713C" w:rsidRDefault="004B0F24" w:rsidP="00AD2666">
            <w:pPr>
              <w:rPr>
                <w:rFonts w:eastAsia="Times New Roman"/>
                <w:b/>
                <w:bCs/>
                <w:lang w:val="uk-UA"/>
              </w:rPr>
            </w:pPr>
            <w:r w:rsidRPr="008F713C">
              <w:rPr>
                <w:b/>
                <w:bCs/>
                <w:lang w:val="uk-UA"/>
              </w:rPr>
              <w:t>Вид контролю</w:t>
            </w:r>
          </w:p>
        </w:tc>
        <w:tc>
          <w:tcPr>
            <w:tcW w:w="4194" w:type="dxa"/>
            <w:gridSpan w:val="4"/>
            <w:tcBorders>
              <w:top w:val="single" w:sz="4" w:space="0" w:color="000000"/>
              <w:left w:val="single" w:sz="4" w:space="0" w:color="000000"/>
              <w:bottom w:val="single" w:sz="4" w:space="0" w:color="000000"/>
              <w:right w:val="single" w:sz="4" w:space="0" w:color="000000"/>
            </w:tcBorders>
          </w:tcPr>
          <w:p w:rsidR="004B0F24" w:rsidRPr="008F713C" w:rsidRDefault="00E96D56" w:rsidP="00AD2666">
            <w:pPr>
              <w:rPr>
                <w:i/>
                <w:lang w:val="uk-UA"/>
              </w:rPr>
            </w:pPr>
            <w:r w:rsidRPr="008F713C">
              <w:rPr>
                <w:i/>
                <w:lang w:val="uk-UA"/>
              </w:rPr>
              <w:t>Залік</w:t>
            </w:r>
          </w:p>
        </w:tc>
        <w:tc>
          <w:tcPr>
            <w:tcW w:w="3431" w:type="dxa"/>
            <w:gridSpan w:val="3"/>
            <w:tcBorders>
              <w:top w:val="single" w:sz="4" w:space="0" w:color="000000"/>
              <w:left w:val="single" w:sz="4" w:space="0" w:color="000000"/>
              <w:bottom w:val="single" w:sz="4" w:space="0" w:color="000000"/>
              <w:right w:val="single" w:sz="4" w:space="0" w:color="000000"/>
            </w:tcBorders>
          </w:tcPr>
          <w:p w:rsidR="004B0F24" w:rsidRPr="008F713C" w:rsidRDefault="004B0F24" w:rsidP="00AD2666">
            <w:pPr>
              <w:rPr>
                <w:b/>
                <w:bCs/>
                <w:lang w:val="uk-UA"/>
              </w:rPr>
            </w:pPr>
          </w:p>
        </w:tc>
      </w:tr>
      <w:tr w:rsidR="004B0F24" w:rsidRPr="008F713C" w:rsidTr="003A6C7E">
        <w:trPr>
          <w:trHeight w:val="250"/>
        </w:trPr>
        <w:tc>
          <w:tcPr>
            <w:tcW w:w="4223" w:type="dxa"/>
            <w:gridSpan w:val="3"/>
            <w:tcBorders>
              <w:top w:val="single" w:sz="4" w:space="0" w:color="000000"/>
              <w:left w:val="single" w:sz="4" w:space="0" w:color="000000"/>
              <w:bottom w:val="single" w:sz="4" w:space="0" w:color="000000"/>
              <w:right w:val="single" w:sz="4" w:space="0" w:color="000000"/>
            </w:tcBorders>
          </w:tcPr>
          <w:p w:rsidR="004B0F24" w:rsidRPr="008F713C" w:rsidRDefault="004B0F24" w:rsidP="00AD2666">
            <w:pPr>
              <w:rPr>
                <w:rFonts w:eastAsia="Times New Roman"/>
                <w:b/>
                <w:lang w:val="uk-UA"/>
              </w:rPr>
            </w:pPr>
            <w:r w:rsidRPr="008F713C">
              <w:rPr>
                <w:b/>
                <w:lang w:val="uk-UA"/>
              </w:rPr>
              <w:t>Посилання на курс в Moodle</w:t>
            </w:r>
          </w:p>
        </w:tc>
        <w:tc>
          <w:tcPr>
            <w:tcW w:w="5670" w:type="dxa"/>
            <w:gridSpan w:val="5"/>
            <w:tcBorders>
              <w:top w:val="single" w:sz="4" w:space="0" w:color="000000"/>
              <w:left w:val="single" w:sz="4" w:space="0" w:color="000000"/>
              <w:bottom w:val="single" w:sz="4" w:space="0" w:color="000000"/>
              <w:right w:val="single" w:sz="4" w:space="0" w:color="000000"/>
            </w:tcBorders>
          </w:tcPr>
          <w:p w:rsidR="004B0F24" w:rsidRPr="008F713C" w:rsidRDefault="003A6C7E" w:rsidP="00AD2666">
            <w:pPr>
              <w:rPr>
                <w:rFonts w:eastAsia="Times New Roman"/>
                <w:lang w:val="uk-UA"/>
              </w:rPr>
            </w:pPr>
            <w:r w:rsidRPr="008F713C">
              <w:rPr>
                <w:lang w:val="uk-UA"/>
              </w:rPr>
              <w:t>https://moodle.znu.edu.ua/course/view.php?id=</w:t>
            </w:r>
            <w:r w:rsidR="006834C0" w:rsidRPr="006834C0">
              <w:rPr>
                <w:lang w:val="uk-UA"/>
              </w:rPr>
              <w:t>15542</w:t>
            </w:r>
            <w:bookmarkStart w:id="0" w:name="_GoBack"/>
            <w:bookmarkEnd w:id="0"/>
          </w:p>
        </w:tc>
      </w:tr>
      <w:tr w:rsidR="004B0F24" w:rsidRPr="008F713C" w:rsidTr="003A6C7E">
        <w:trPr>
          <w:trHeight w:val="250"/>
        </w:trPr>
        <w:tc>
          <w:tcPr>
            <w:tcW w:w="4223" w:type="dxa"/>
            <w:gridSpan w:val="3"/>
            <w:tcBorders>
              <w:top w:val="single" w:sz="4" w:space="0" w:color="000000"/>
              <w:left w:val="single" w:sz="4" w:space="0" w:color="000000"/>
              <w:bottom w:val="single" w:sz="4" w:space="0" w:color="000000"/>
              <w:right w:val="single" w:sz="4" w:space="0" w:color="000000"/>
            </w:tcBorders>
          </w:tcPr>
          <w:p w:rsidR="004B0F24" w:rsidRPr="008F713C" w:rsidRDefault="004B0F24" w:rsidP="004B0F24">
            <w:pPr>
              <w:rPr>
                <w:rStyle w:val="s1"/>
                <w:b/>
                <w:lang w:val="uk-UA"/>
              </w:rPr>
            </w:pPr>
            <w:r w:rsidRPr="008F713C">
              <w:rPr>
                <w:b/>
                <w:iCs/>
                <w:lang w:val="uk-UA"/>
              </w:rPr>
              <w:t>Консультації:</w:t>
            </w:r>
            <w:r w:rsidRPr="008F713C">
              <w:rPr>
                <w:b/>
                <w:i/>
                <w:lang w:val="uk-UA"/>
              </w:rPr>
              <w:t xml:space="preserve"> </w:t>
            </w:r>
          </w:p>
          <w:p w:rsidR="004B0F24" w:rsidRPr="008F713C" w:rsidRDefault="004B0F24" w:rsidP="00AD2666">
            <w:pPr>
              <w:rPr>
                <w:b/>
                <w:lang w:val="uk-UA"/>
              </w:rPr>
            </w:pPr>
          </w:p>
        </w:tc>
        <w:tc>
          <w:tcPr>
            <w:tcW w:w="5670" w:type="dxa"/>
            <w:gridSpan w:val="5"/>
            <w:tcBorders>
              <w:top w:val="single" w:sz="4" w:space="0" w:color="000000"/>
              <w:left w:val="single" w:sz="4" w:space="0" w:color="000000"/>
              <w:bottom w:val="single" w:sz="4" w:space="0" w:color="000000"/>
              <w:right w:val="single" w:sz="4" w:space="0" w:color="000000"/>
            </w:tcBorders>
          </w:tcPr>
          <w:p w:rsidR="004B0F24" w:rsidRPr="008F713C" w:rsidRDefault="003A6C7E" w:rsidP="003A6C7E">
            <w:pPr>
              <w:rPr>
                <w:lang w:val="uk-UA"/>
              </w:rPr>
            </w:pPr>
            <w:r w:rsidRPr="008F713C">
              <w:rPr>
                <w:rStyle w:val="s1"/>
                <w:lang w:val="uk-UA"/>
              </w:rPr>
              <w:t>Згідно до графіку на інформаційному стенді кафедри</w:t>
            </w:r>
            <w:r w:rsidR="006331B8" w:rsidRPr="008F713C">
              <w:rPr>
                <w:rStyle w:val="s1"/>
                <w:lang w:val="uk-UA"/>
              </w:rPr>
              <w:t xml:space="preserve"> або за ел. поштою</w:t>
            </w:r>
          </w:p>
        </w:tc>
      </w:tr>
    </w:tbl>
    <w:p w:rsidR="004B0F24" w:rsidRPr="008F713C" w:rsidRDefault="004B0F24" w:rsidP="004B0F24">
      <w:pPr>
        <w:rPr>
          <w:b/>
          <w:sz w:val="28"/>
          <w:lang w:val="uk-UA"/>
        </w:rPr>
      </w:pPr>
    </w:p>
    <w:p w:rsidR="004B0F24" w:rsidRPr="008F713C" w:rsidRDefault="004B0F24" w:rsidP="004B0F24">
      <w:pPr>
        <w:rPr>
          <w:lang w:val="uk-UA"/>
        </w:rPr>
      </w:pPr>
      <w:r w:rsidRPr="008F713C">
        <w:rPr>
          <w:b/>
          <w:sz w:val="28"/>
          <w:lang w:val="uk-UA"/>
        </w:rPr>
        <w:t xml:space="preserve">ОПИС КУРСУ </w:t>
      </w:r>
    </w:p>
    <w:p w:rsidR="00D64686" w:rsidRPr="008F713C" w:rsidRDefault="00D64686" w:rsidP="00D64686">
      <w:pPr>
        <w:shd w:val="clear" w:color="auto" w:fill="FFFFFF"/>
        <w:ind w:firstLine="709"/>
        <w:jc w:val="both"/>
        <w:rPr>
          <w:lang w:val="uk-UA"/>
        </w:rPr>
      </w:pPr>
      <w:r w:rsidRPr="008F713C">
        <w:rPr>
          <w:lang w:val="uk-UA"/>
        </w:rPr>
        <w:t>Основна мета дисципліни - формування у студентів знань та навичок, які роблять можливим творчій підхід до підвищення надійності обладнання при його розробці, під час налагодження, та при використанні. А також формування знань та навичок вести розрахунки деталей, та вузлів машин по коефіцієнтам надійності. Формування у студентів знань та навичок, які роблять можливим творчій підхід до підвищення можливості технічного діагностування обладнання при його розробці, під час налагодження, та при використанні. А також формування знань та навичок проводити діагностичні випробування обладнання.</w:t>
      </w:r>
    </w:p>
    <w:p w:rsidR="00D64686" w:rsidRPr="008F713C" w:rsidRDefault="00D64686" w:rsidP="00D64686">
      <w:pPr>
        <w:ind w:firstLine="709"/>
        <w:jc w:val="both"/>
        <w:rPr>
          <w:lang w:val="uk-UA"/>
        </w:rPr>
      </w:pPr>
      <w:r w:rsidRPr="008F713C">
        <w:rPr>
          <w:lang w:val="uk-UA"/>
        </w:rPr>
        <w:t>Основними завданнями вивчення дисципліни ” є теоретична та практична підготовка студентів які повинні навчитися розраховувати по статистичним показникам терміни проведення ремонтів, кількість ремонтників, імовірність безвідмовної роботи,  імовірність аварійної зупинки обладнання, коефіцієнти технічного використання.  Вміти аналізувати ситуації,  складати частотні характеристики, знаходити закони відказів, вести розрахунки деталей, на обмежену довговічність з використанням кривих втоми. Складати алгоритми діагностування, засвоїти методики які дозволяють прогнозувати поведінку обладнання під час експлуатації. розраховувати по статистичним показникам терміни проведення ремонтів, кількість ремонтників.</w:t>
      </w:r>
    </w:p>
    <w:p w:rsidR="00433D2D" w:rsidRPr="008F713C" w:rsidRDefault="00433D2D" w:rsidP="00E66C95">
      <w:pPr>
        <w:rPr>
          <w:i/>
          <w:iCs/>
          <w:lang w:val="uk-UA"/>
        </w:rPr>
      </w:pPr>
    </w:p>
    <w:p w:rsidR="009D77A7" w:rsidRPr="008F713C" w:rsidRDefault="00EF5BEC" w:rsidP="00E66C95">
      <w:pPr>
        <w:rPr>
          <w:lang w:val="uk-UA"/>
        </w:rPr>
      </w:pPr>
      <w:r w:rsidRPr="008F713C">
        <w:rPr>
          <w:b/>
          <w:sz w:val="28"/>
          <w:lang w:val="uk-UA"/>
        </w:rPr>
        <w:t>ОЧІКУВАНІ РЕЗУЛЬТАТИ НАВЧАННЯ</w:t>
      </w:r>
    </w:p>
    <w:p w:rsidR="003D656F" w:rsidRPr="008F713C" w:rsidRDefault="003D656F" w:rsidP="009D77A7">
      <w:pPr>
        <w:rPr>
          <w:b/>
          <w:lang w:val="uk-UA"/>
        </w:rPr>
      </w:pPr>
      <w:r w:rsidRPr="008F713C">
        <w:rPr>
          <w:b/>
          <w:lang w:val="uk-UA"/>
        </w:rPr>
        <w:t>У разі успішного завер</w:t>
      </w:r>
      <w:r w:rsidR="006464EA" w:rsidRPr="008F713C">
        <w:rPr>
          <w:b/>
          <w:lang w:val="uk-UA"/>
        </w:rPr>
        <w:t xml:space="preserve">шення курсу студент </w:t>
      </w:r>
      <w:r w:rsidR="006464EA" w:rsidRPr="008F713C">
        <w:rPr>
          <w:b/>
          <w:u w:val="single"/>
          <w:lang w:val="uk-UA"/>
        </w:rPr>
        <w:t>зможе</w:t>
      </w:r>
      <w:r w:rsidRPr="008F713C">
        <w:rPr>
          <w:b/>
          <w:lang w:val="uk-UA"/>
        </w:rPr>
        <w:t>:</w:t>
      </w:r>
    </w:p>
    <w:p w:rsidR="00D64686" w:rsidRPr="008F713C" w:rsidRDefault="00D64686" w:rsidP="00000008">
      <w:pPr>
        <w:widowControl w:val="0"/>
        <w:numPr>
          <w:ilvl w:val="0"/>
          <w:numId w:val="17"/>
        </w:numPr>
        <w:shd w:val="clear" w:color="auto" w:fill="FFFFFF"/>
        <w:tabs>
          <w:tab w:val="left" w:pos="1123"/>
        </w:tabs>
        <w:autoSpaceDE w:val="0"/>
        <w:autoSpaceDN w:val="0"/>
        <w:adjustRightInd w:val="0"/>
        <w:jc w:val="both"/>
        <w:rPr>
          <w:lang w:val="uk-UA"/>
        </w:rPr>
      </w:pPr>
      <w:r w:rsidRPr="008F713C">
        <w:rPr>
          <w:lang w:val="uk-UA"/>
        </w:rPr>
        <w:t>аналізувати ситуації щодо прогнозування надійності обладнання,</w:t>
      </w:r>
    </w:p>
    <w:p w:rsidR="00D64686" w:rsidRPr="008F713C" w:rsidRDefault="00D64686" w:rsidP="00000008">
      <w:pPr>
        <w:widowControl w:val="0"/>
        <w:numPr>
          <w:ilvl w:val="0"/>
          <w:numId w:val="17"/>
        </w:numPr>
        <w:shd w:val="clear" w:color="auto" w:fill="FFFFFF"/>
        <w:tabs>
          <w:tab w:val="left" w:pos="1123"/>
        </w:tabs>
        <w:autoSpaceDE w:val="0"/>
        <w:autoSpaceDN w:val="0"/>
        <w:adjustRightInd w:val="0"/>
        <w:jc w:val="both"/>
        <w:rPr>
          <w:lang w:val="uk-UA"/>
        </w:rPr>
      </w:pPr>
      <w:r w:rsidRPr="008F713C">
        <w:rPr>
          <w:lang w:val="uk-UA"/>
        </w:rPr>
        <w:t xml:space="preserve">  складати частотні характеристики діагностичнихвипрбувань;</w:t>
      </w:r>
    </w:p>
    <w:p w:rsidR="00D64686" w:rsidRPr="008F713C" w:rsidRDefault="00D64686" w:rsidP="00000008">
      <w:pPr>
        <w:widowControl w:val="0"/>
        <w:numPr>
          <w:ilvl w:val="0"/>
          <w:numId w:val="17"/>
        </w:numPr>
        <w:shd w:val="clear" w:color="auto" w:fill="FFFFFF"/>
        <w:tabs>
          <w:tab w:val="left" w:pos="1123"/>
        </w:tabs>
        <w:autoSpaceDE w:val="0"/>
        <w:autoSpaceDN w:val="0"/>
        <w:adjustRightInd w:val="0"/>
        <w:jc w:val="both"/>
        <w:rPr>
          <w:lang w:val="uk-UA"/>
        </w:rPr>
      </w:pPr>
      <w:r w:rsidRPr="008F713C">
        <w:rPr>
          <w:lang w:val="uk-UA"/>
        </w:rPr>
        <w:t xml:space="preserve">  знаходити закони відказів, </w:t>
      </w:r>
    </w:p>
    <w:p w:rsidR="00000008" w:rsidRPr="008F713C" w:rsidRDefault="00D64686" w:rsidP="00000008">
      <w:pPr>
        <w:widowControl w:val="0"/>
        <w:numPr>
          <w:ilvl w:val="0"/>
          <w:numId w:val="17"/>
        </w:numPr>
        <w:shd w:val="clear" w:color="auto" w:fill="FFFFFF"/>
        <w:tabs>
          <w:tab w:val="left" w:pos="1123"/>
        </w:tabs>
        <w:autoSpaceDE w:val="0"/>
        <w:autoSpaceDN w:val="0"/>
        <w:adjustRightInd w:val="0"/>
        <w:jc w:val="both"/>
        <w:rPr>
          <w:lang w:val="uk-UA"/>
        </w:rPr>
      </w:pPr>
      <w:r w:rsidRPr="008F713C">
        <w:rPr>
          <w:lang w:val="uk-UA"/>
        </w:rPr>
        <w:t xml:space="preserve"> вести розрахунки деталей, на обмежену довговічність з використанням кривих втоми, використовувати існуючі прилади для діагностування.</w:t>
      </w:r>
    </w:p>
    <w:p w:rsidR="00EE47DA" w:rsidRPr="008F713C" w:rsidRDefault="00EE47DA" w:rsidP="00EE47DA">
      <w:pPr>
        <w:jc w:val="both"/>
        <w:rPr>
          <w:lang w:val="uk-UA"/>
        </w:rPr>
      </w:pPr>
    </w:p>
    <w:p w:rsidR="00EE47DA" w:rsidRPr="008F713C" w:rsidRDefault="00EE47DA" w:rsidP="00EE47DA">
      <w:pPr>
        <w:jc w:val="both"/>
        <w:rPr>
          <w:lang w:val="uk-UA"/>
        </w:rPr>
      </w:pPr>
    </w:p>
    <w:p w:rsidR="00844E18" w:rsidRPr="008F713C" w:rsidRDefault="00566A39" w:rsidP="00844E18">
      <w:pPr>
        <w:outlineLvl w:val="0"/>
        <w:rPr>
          <w:rFonts w:eastAsia="Times New Roman"/>
          <w:b/>
          <w:bCs/>
          <w:kern w:val="36"/>
          <w:sz w:val="28"/>
          <w:lang w:val="uk-UA"/>
        </w:rPr>
      </w:pPr>
      <w:r w:rsidRPr="008F713C">
        <w:rPr>
          <w:b/>
          <w:bCs/>
          <w:kern w:val="36"/>
          <w:sz w:val="28"/>
          <w:lang w:val="uk-UA"/>
        </w:rPr>
        <w:lastRenderedPageBreak/>
        <w:t>ОСНОВНІ НАВЧАЛЬНІ</w:t>
      </w:r>
      <w:r w:rsidR="00142B13" w:rsidRPr="008F713C">
        <w:rPr>
          <w:b/>
          <w:bCs/>
          <w:kern w:val="36"/>
          <w:sz w:val="28"/>
          <w:lang w:val="uk-UA"/>
        </w:rPr>
        <w:t xml:space="preserve"> </w:t>
      </w:r>
      <w:r w:rsidR="006C4032" w:rsidRPr="008F713C">
        <w:rPr>
          <w:b/>
          <w:bCs/>
          <w:kern w:val="36"/>
          <w:sz w:val="28"/>
          <w:lang w:val="uk-UA"/>
        </w:rPr>
        <w:t>РЕСУРСИ</w:t>
      </w:r>
    </w:p>
    <w:p w:rsidR="00D64686" w:rsidRPr="008F713C" w:rsidRDefault="00D64686" w:rsidP="00D64686">
      <w:pPr>
        <w:widowControl w:val="0"/>
        <w:numPr>
          <w:ilvl w:val="0"/>
          <w:numId w:val="24"/>
        </w:numPr>
        <w:shd w:val="clear" w:color="auto" w:fill="FFFFFF"/>
        <w:tabs>
          <w:tab w:val="left" w:pos="1181"/>
        </w:tabs>
        <w:autoSpaceDE w:val="0"/>
        <w:autoSpaceDN w:val="0"/>
        <w:adjustRightInd w:val="0"/>
        <w:jc w:val="both"/>
        <w:rPr>
          <w:lang w:val="uk-UA"/>
        </w:rPr>
      </w:pPr>
      <w:r w:rsidRPr="008F713C">
        <w:rPr>
          <w:lang w:val="uk-UA"/>
        </w:rPr>
        <w:t>Седуш В.Я. Надійність, ремонт і монтаж металургійних машин : Підручник. – 4-е вид.,перероб. І доп. – Донецьк: ТОВ «Юго – Восток, Лтд», 2008. – 379 с.</w:t>
      </w:r>
    </w:p>
    <w:p w:rsidR="00D64686" w:rsidRPr="008F713C" w:rsidRDefault="00D64686" w:rsidP="00D64686">
      <w:pPr>
        <w:widowControl w:val="0"/>
        <w:numPr>
          <w:ilvl w:val="0"/>
          <w:numId w:val="24"/>
        </w:numPr>
        <w:shd w:val="clear" w:color="auto" w:fill="FFFFFF"/>
        <w:autoSpaceDE w:val="0"/>
        <w:autoSpaceDN w:val="0"/>
        <w:adjustRightInd w:val="0"/>
        <w:jc w:val="both"/>
        <w:rPr>
          <w:lang w:val="uk-UA"/>
        </w:rPr>
      </w:pPr>
      <w:r w:rsidRPr="008F713C">
        <w:rPr>
          <w:lang w:val="uk-UA"/>
        </w:rPr>
        <w:t>Малышев Г. П. Надежность металлургических машин: Методическое пособие для самостоятельного изучения курса: Для студ. днев. и заоч. форм обучения спец. 7.090218: Методические указания / ЗГИА. - Запорожье: ЗГИА, 2003. - 60 c.: ил. - (кафедра МО).</w:t>
      </w:r>
    </w:p>
    <w:p w:rsidR="00D64686" w:rsidRPr="008F713C" w:rsidRDefault="00D64686" w:rsidP="00D64686">
      <w:pPr>
        <w:widowControl w:val="0"/>
        <w:numPr>
          <w:ilvl w:val="0"/>
          <w:numId w:val="24"/>
        </w:numPr>
        <w:shd w:val="clear" w:color="auto" w:fill="FFFFFF"/>
        <w:autoSpaceDE w:val="0"/>
        <w:autoSpaceDN w:val="0"/>
        <w:adjustRightInd w:val="0"/>
        <w:jc w:val="both"/>
        <w:rPr>
          <w:lang w:val="uk-UA"/>
        </w:rPr>
      </w:pPr>
      <w:r w:rsidRPr="008F713C">
        <w:rPr>
          <w:lang w:val="uk-UA"/>
        </w:rPr>
        <w:t>Проблеми надійності металургійних машин [Електронний ресурс] : метод. вказівки до лаборатор. робіт для студентів ЗДІА напряму підготовки 133 "Галузеве машинобудування" всіх форм навчання / К. В. Таратута, Ю. Г. Кобрін, О. Ю. Шанько ; ЗДІА. - Запоріжжя : ЗДІА, 2017. - 48 c. </w:t>
      </w:r>
    </w:p>
    <w:p w:rsidR="00D64686" w:rsidRPr="008F713C" w:rsidRDefault="00D64686" w:rsidP="00D64686">
      <w:pPr>
        <w:widowControl w:val="0"/>
        <w:numPr>
          <w:ilvl w:val="0"/>
          <w:numId w:val="24"/>
        </w:numPr>
        <w:shd w:val="clear" w:color="auto" w:fill="FFFFFF"/>
        <w:autoSpaceDE w:val="0"/>
        <w:autoSpaceDN w:val="0"/>
        <w:adjustRightInd w:val="0"/>
        <w:jc w:val="both"/>
        <w:rPr>
          <w:lang w:val="uk-UA"/>
        </w:rPr>
      </w:pPr>
      <w:r w:rsidRPr="008F713C">
        <w:rPr>
          <w:lang w:val="uk-UA"/>
        </w:rPr>
        <w:t>Надійність металургійного обладнання: Методичні вказівки до виконання контрольної розрахунково-практичної роботи з використанням ПЕОМ [Текст] : Для студ. ЗДІА спец. 7.090218, 8.090218 "МО" / Г. П. Малишев, В. Н. Хімін ; ЗДІА. - Запоріжжя : ЗДІА, 2005. - 27 c.</w:t>
      </w:r>
    </w:p>
    <w:p w:rsidR="00D64686" w:rsidRPr="008F713C" w:rsidRDefault="00D64686" w:rsidP="00D64686">
      <w:pPr>
        <w:widowControl w:val="0"/>
        <w:numPr>
          <w:ilvl w:val="0"/>
          <w:numId w:val="24"/>
        </w:numPr>
        <w:shd w:val="clear" w:color="auto" w:fill="FFFFFF"/>
        <w:tabs>
          <w:tab w:val="left" w:pos="1181"/>
        </w:tabs>
        <w:autoSpaceDE w:val="0"/>
        <w:autoSpaceDN w:val="0"/>
        <w:adjustRightInd w:val="0"/>
        <w:jc w:val="both"/>
        <w:rPr>
          <w:lang w:val="uk-UA"/>
        </w:rPr>
      </w:pPr>
      <w:r w:rsidRPr="008F713C">
        <w:rPr>
          <w:lang w:val="uk-UA"/>
        </w:rPr>
        <w:t>Кравченко В. М., Сидоров В. А., Седуш В.Я. Технічне диогностування механічного обладнання: Підручник. - : ТОВ «Юго – Восток, Лтд», 2007. – 447 с.</w:t>
      </w:r>
    </w:p>
    <w:p w:rsidR="00000008" w:rsidRPr="008F713C" w:rsidRDefault="00D64686" w:rsidP="00D64686">
      <w:pPr>
        <w:numPr>
          <w:ilvl w:val="0"/>
          <w:numId w:val="24"/>
        </w:numPr>
        <w:suppressAutoHyphens/>
        <w:jc w:val="both"/>
        <w:rPr>
          <w:lang w:val="uk-UA"/>
        </w:rPr>
      </w:pPr>
      <w:r w:rsidRPr="008F713C">
        <w:rPr>
          <w:lang w:val="uk-UA"/>
        </w:rPr>
        <w:t>Техническая диагностика. Контроль и прогнозирование. монография / А.Я.Жук, Г.П. Малышев, Н. К. Желябина, О.М. Клевцов; ЗГИА. - Запорожье : ЗГИА, 2008. - 499 c.: ил. - ISBN 978-966-8462-01-6.</w:t>
      </w:r>
      <w:r w:rsidR="00000008" w:rsidRPr="008F713C">
        <w:rPr>
          <w:lang w:val="uk-UA"/>
        </w:rPr>
        <w:t xml:space="preserve"> </w:t>
      </w:r>
    </w:p>
    <w:p w:rsidR="006A53C5" w:rsidRPr="008F713C" w:rsidRDefault="006A53C5" w:rsidP="00000008">
      <w:pPr>
        <w:widowControl w:val="0"/>
        <w:numPr>
          <w:ilvl w:val="0"/>
          <w:numId w:val="11"/>
        </w:numPr>
        <w:shd w:val="clear" w:color="auto" w:fill="FFFFFF"/>
        <w:tabs>
          <w:tab w:val="clear" w:pos="720"/>
          <w:tab w:val="num" w:pos="0"/>
          <w:tab w:val="left" w:pos="365"/>
        </w:tabs>
        <w:autoSpaceDE w:val="0"/>
        <w:autoSpaceDN w:val="0"/>
        <w:adjustRightInd w:val="0"/>
        <w:spacing w:line="317" w:lineRule="exact"/>
        <w:ind w:left="0" w:firstLine="360"/>
        <w:jc w:val="both"/>
        <w:rPr>
          <w:rFonts w:eastAsia="Times New Roman"/>
          <w:i/>
          <w:u w:val="single"/>
          <w:lang w:val="uk-UA"/>
        </w:rPr>
      </w:pPr>
      <w:r w:rsidRPr="008F713C">
        <w:rPr>
          <w:b/>
          <w:i/>
          <w:u w:val="single"/>
          <w:lang w:val="uk-UA"/>
        </w:rPr>
        <w:t>+ до кожного заняття рекомендуються додаткові джерела (див. Moodle).</w:t>
      </w:r>
    </w:p>
    <w:p w:rsidR="00844E18" w:rsidRPr="008F713C" w:rsidRDefault="00844E18" w:rsidP="00844E18">
      <w:pPr>
        <w:rPr>
          <w:rFonts w:eastAsia="Times New Roman"/>
          <w:lang w:val="uk-UA"/>
        </w:rPr>
      </w:pPr>
    </w:p>
    <w:p w:rsidR="00825B40" w:rsidRPr="008F713C" w:rsidRDefault="00825B40" w:rsidP="00147E22">
      <w:pPr>
        <w:rPr>
          <w:b/>
          <w:sz w:val="28"/>
          <w:szCs w:val="28"/>
          <w:lang w:val="uk-UA"/>
        </w:rPr>
      </w:pPr>
      <w:r w:rsidRPr="008F713C">
        <w:rPr>
          <w:b/>
          <w:sz w:val="28"/>
          <w:szCs w:val="28"/>
          <w:lang w:val="uk-UA"/>
        </w:rPr>
        <w:t>КОНТРОЛЬНІ ЗАХОДИ</w:t>
      </w:r>
    </w:p>
    <w:p w:rsidR="00EA611D" w:rsidRPr="008F713C" w:rsidRDefault="00EA611D" w:rsidP="00147E22">
      <w:pPr>
        <w:rPr>
          <w:sz w:val="6"/>
          <w:szCs w:val="6"/>
          <w:lang w:val="uk-UA"/>
        </w:rPr>
      </w:pPr>
    </w:p>
    <w:p w:rsidR="00FC57E5" w:rsidRPr="008F713C" w:rsidRDefault="00FC57E5" w:rsidP="00147E22">
      <w:pPr>
        <w:rPr>
          <w:b/>
          <w:i/>
          <w:u w:val="single"/>
          <w:lang w:val="uk-UA"/>
        </w:rPr>
      </w:pPr>
      <w:r w:rsidRPr="008F713C">
        <w:rPr>
          <w:b/>
          <w:i/>
          <w:u w:val="single"/>
          <w:lang w:val="uk-UA"/>
        </w:rPr>
        <w:t>Поточн</w:t>
      </w:r>
      <w:r w:rsidR="00825B40" w:rsidRPr="008F713C">
        <w:rPr>
          <w:b/>
          <w:i/>
          <w:u w:val="single"/>
          <w:lang w:val="uk-UA"/>
        </w:rPr>
        <w:t>і контрольні заходи</w:t>
      </w:r>
      <w:r w:rsidR="0077690E" w:rsidRPr="008F713C">
        <w:rPr>
          <w:b/>
          <w:i/>
          <w:u w:val="single"/>
          <w:lang w:val="uk-UA"/>
        </w:rPr>
        <w:t xml:space="preserve"> (max 60</w:t>
      </w:r>
      <w:r w:rsidR="006D3BBE" w:rsidRPr="008F713C">
        <w:rPr>
          <w:b/>
          <w:i/>
          <w:u w:val="single"/>
          <w:lang w:val="uk-UA"/>
        </w:rPr>
        <w:t xml:space="preserve"> балів</w:t>
      </w:r>
      <w:r w:rsidR="0077690E" w:rsidRPr="008F713C">
        <w:rPr>
          <w:b/>
          <w:i/>
          <w:u w:val="single"/>
          <w:lang w:val="uk-UA"/>
        </w:rPr>
        <w:t>)</w:t>
      </w:r>
      <w:r w:rsidRPr="008F713C">
        <w:rPr>
          <w:b/>
          <w:i/>
          <w:u w:val="single"/>
          <w:lang w:val="uk-UA"/>
        </w:rPr>
        <w:t>:</w:t>
      </w:r>
    </w:p>
    <w:p w:rsidR="0077690E" w:rsidRPr="008F713C" w:rsidRDefault="0077690E" w:rsidP="00FC57E5">
      <w:pPr>
        <w:jc w:val="both"/>
        <w:rPr>
          <w:iCs/>
          <w:lang w:val="uk-UA"/>
        </w:rPr>
      </w:pPr>
      <w:r w:rsidRPr="008F713C">
        <w:rPr>
          <w:iCs/>
          <w:lang w:val="uk-UA"/>
        </w:rPr>
        <w:t xml:space="preserve">Поточний контроль передбачає такі </w:t>
      </w:r>
      <w:r w:rsidRPr="008F713C">
        <w:rPr>
          <w:b/>
          <w:i/>
          <w:iCs/>
          <w:lang w:val="uk-UA"/>
        </w:rPr>
        <w:t>теоретичні</w:t>
      </w:r>
      <w:r w:rsidRPr="008F713C">
        <w:rPr>
          <w:iCs/>
          <w:lang w:val="uk-UA"/>
        </w:rPr>
        <w:t xml:space="preserve"> завдання:</w:t>
      </w:r>
    </w:p>
    <w:p w:rsidR="0077690E" w:rsidRPr="008F713C" w:rsidRDefault="008962C2" w:rsidP="0077690E">
      <w:pPr>
        <w:numPr>
          <w:ilvl w:val="0"/>
          <w:numId w:val="5"/>
        </w:numPr>
        <w:jc w:val="both"/>
        <w:rPr>
          <w:iCs/>
          <w:lang w:val="uk-UA"/>
        </w:rPr>
      </w:pPr>
      <w:r w:rsidRPr="008F713C">
        <w:rPr>
          <w:iCs/>
          <w:lang w:val="uk-UA"/>
        </w:rPr>
        <w:t>Опитування</w:t>
      </w:r>
      <w:r w:rsidR="0077690E" w:rsidRPr="008F713C">
        <w:rPr>
          <w:iCs/>
          <w:lang w:val="uk-UA"/>
        </w:rPr>
        <w:t xml:space="preserve"> за пройденим матеріалом.</w:t>
      </w:r>
    </w:p>
    <w:p w:rsidR="0077690E" w:rsidRPr="008F713C" w:rsidRDefault="0077690E" w:rsidP="0077690E">
      <w:pPr>
        <w:jc w:val="both"/>
        <w:rPr>
          <w:iCs/>
          <w:lang w:val="uk-UA"/>
        </w:rPr>
      </w:pPr>
      <w:r w:rsidRPr="008F713C">
        <w:rPr>
          <w:iCs/>
          <w:lang w:val="uk-UA"/>
        </w:rPr>
        <w:t xml:space="preserve">Поточний контроль передбачає такі </w:t>
      </w:r>
      <w:r w:rsidRPr="008F713C">
        <w:rPr>
          <w:b/>
          <w:i/>
          <w:iCs/>
          <w:lang w:val="uk-UA"/>
        </w:rPr>
        <w:t>практичні</w:t>
      </w:r>
      <w:r w:rsidRPr="008F713C">
        <w:rPr>
          <w:iCs/>
          <w:lang w:val="uk-UA"/>
        </w:rPr>
        <w:t xml:space="preserve"> завдання:</w:t>
      </w:r>
    </w:p>
    <w:p w:rsidR="0077690E" w:rsidRPr="008F713C" w:rsidRDefault="00C9220E" w:rsidP="0077690E">
      <w:pPr>
        <w:numPr>
          <w:ilvl w:val="0"/>
          <w:numId w:val="5"/>
        </w:numPr>
        <w:jc w:val="both"/>
        <w:rPr>
          <w:iCs/>
          <w:lang w:val="uk-UA"/>
        </w:rPr>
      </w:pPr>
      <w:r w:rsidRPr="008F713C">
        <w:rPr>
          <w:iCs/>
          <w:lang w:val="uk-UA"/>
        </w:rPr>
        <w:t>Контроль виконання практичних</w:t>
      </w:r>
      <w:r w:rsidR="00D64686" w:rsidRPr="008F713C">
        <w:rPr>
          <w:iCs/>
          <w:lang w:val="uk-UA"/>
        </w:rPr>
        <w:t xml:space="preserve"> та лабораторних </w:t>
      </w:r>
      <w:r w:rsidRPr="008F713C">
        <w:rPr>
          <w:iCs/>
          <w:lang w:val="uk-UA"/>
        </w:rPr>
        <w:t xml:space="preserve"> робіт</w:t>
      </w:r>
      <w:r w:rsidR="0077690E" w:rsidRPr="008F713C">
        <w:rPr>
          <w:iCs/>
          <w:lang w:val="uk-UA"/>
        </w:rPr>
        <w:t>.</w:t>
      </w:r>
    </w:p>
    <w:p w:rsidR="0077690E" w:rsidRPr="008F713C" w:rsidRDefault="0077690E" w:rsidP="00C9220E">
      <w:pPr>
        <w:ind w:left="720"/>
        <w:jc w:val="both"/>
        <w:rPr>
          <w:iCs/>
          <w:sz w:val="10"/>
          <w:szCs w:val="10"/>
          <w:lang w:val="uk-UA"/>
        </w:rPr>
      </w:pPr>
    </w:p>
    <w:p w:rsidR="00EA611D" w:rsidRPr="008F713C" w:rsidRDefault="00EA611D" w:rsidP="00147E22">
      <w:pPr>
        <w:rPr>
          <w:sz w:val="6"/>
          <w:szCs w:val="6"/>
          <w:lang w:val="uk-UA"/>
        </w:rPr>
      </w:pPr>
    </w:p>
    <w:p w:rsidR="00FC57E5" w:rsidRPr="008F713C" w:rsidRDefault="00FC57E5" w:rsidP="00147E22">
      <w:pPr>
        <w:rPr>
          <w:b/>
          <w:i/>
          <w:u w:val="single"/>
          <w:lang w:val="uk-UA"/>
        </w:rPr>
      </w:pPr>
      <w:r w:rsidRPr="008F713C">
        <w:rPr>
          <w:b/>
          <w:i/>
          <w:u w:val="single"/>
          <w:lang w:val="uk-UA"/>
        </w:rPr>
        <w:t>Підсумков</w:t>
      </w:r>
      <w:r w:rsidR="00825B40" w:rsidRPr="008F713C">
        <w:rPr>
          <w:b/>
          <w:i/>
          <w:u w:val="single"/>
          <w:lang w:val="uk-UA"/>
        </w:rPr>
        <w:t>і контрольні заходи</w:t>
      </w:r>
      <w:r w:rsidR="002F3768" w:rsidRPr="008F713C">
        <w:rPr>
          <w:b/>
          <w:i/>
          <w:u w:val="single"/>
          <w:lang w:val="uk-UA"/>
        </w:rPr>
        <w:t xml:space="preserve"> (max 40</w:t>
      </w:r>
      <w:r w:rsidR="006D3BBE" w:rsidRPr="008F713C">
        <w:rPr>
          <w:b/>
          <w:i/>
          <w:u w:val="single"/>
          <w:lang w:val="uk-UA"/>
        </w:rPr>
        <w:t xml:space="preserve"> балів</w:t>
      </w:r>
      <w:r w:rsidR="002F3768" w:rsidRPr="008F713C">
        <w:rPr>
          <w:b/>
          <w:i/>
          <w:u w:val="single"/>
          <w:lang w:val="uk-UA"/>
        </w:rPr>
        <w:t>):</w:t>
      </w:r>
    </w:p>
    <w:p w:rsidR="004A7430" w:rsidRPr="008F713C" w:rsidRDefault="004A7430" w:rsidP="004A7430">
      <w:pPr>
        <w:jc w:val="both"/>
        <w:rPr>
          <w:b/>
          <w:i/>
          <w:lang w:val="uk-UA"/>
        </w:rPr>
      </w:pPr>
      <w:r w:rsidRPr="008F713C">
        <w:rPr>
          <w:b/>
          <w:i/>
          <w:lang w:val="uk-UA"/>
        </w:rPr>
        <w:t xml:space="preserve">Теоретичний підсумковий контроль </w:t>
      </w:r>
      <w:r w:rsidRPr="008F713C">
        <w:rPr>
          <w:lang w:val="uk-UA"/>
        </w:rPr>
        <w:t xml:space="preserve">– тести </w:t>
      </w:r>
      <w:r w:rsidR="00C9220E" w:rsidRPr="008F713C">
        <w:rPr>
          <w:lang w:val="uk-UA"/>
        </w:rPr>
        <w:t>загальною кількістю 20</w:t>
      </w:r>
      <w:r w:rsidRPr="008F713C">
        <w:rPr>
          <w:lang w:val="uk-UA"/>
        </w:rPr>
        <w:t xml:space="preserve"> балів (проводиться онлайн на платформі Moodle).</w:t>
      </w:r>
    </w:p>
    <w:p w:rsidR="00C9220E" w:rsidRPr="008F713C" w:rsidRDefault="004A7430" w:rsidP="00C9220E">
      <w:pPr>
        <w:jc w:val="both"/>
        <w:rPr>
          <w:iCs/>
          <w:lang w:val="uk-UA"/>
        </w:rPr>
      </w:pPr>
      <w:r w:rsidRPr="008F713C">
        <w:rPr>
          <w:b/>
          <w:i/>
          <w:lang w:val="uk-UA"/>
        </w:rPr>
        <w:t>Підсумкове практичне завдання (</w:t>
      </w:r>
      <w:r w:rsidR="00C9220E" w:rsidRPr="008F713C">
        <w:rPr>
          <w:b/>
          <w:i/>
          <w:lang w:val="uk-UA"/>
        </w:rPr>
        <w:t>контрольна робота)</w:t>
      </w:r>
      <w:r w:rsidRPr="008F713C">
        <w:rPr>
          <w:lang w:val="uk-UA"/>
        </w:rPr>
        <w:t xml:space="preserve"> –</w:t>
      </w:r>
      <w:r w:rsidR="00C9220E" w:rsidRPr="008F713C">
        <w:rPr>
          <w:lang w:val="uk-UA"/>
        </w:rPr>
        <w:t xml:space="preserve"> </w:t>
      </w:r>
      <w:r w:rsidR="00C9220E" w:rsidRPr="008F713C">
        <w:rPr>
          <w:i/>
          <w:iCs/>
          <w:color w:val="000000"/>
          <w:lang w:val="uk-UA"/>
        </w:rPr>
        <w:t xml:space="preserve"> контрольна робота складається з двох питань – теоретичного (дати визначення терміну, розкрити сутність поняття) та практичного (продемонструвати здатність складання та розрахунку графіку проведення ремонту).</w:t>
      </w:r>
    </w:p>
    <w:p w:rsidR="00C9220E" w:rsidRPr="008F713C" w:rsidRDefault="00C9220E" w:rsidP="00C9220E">
      <w:pPr>
        <w:jc w:val="both"/>
        <w:rPr>
          <w:b/>
          <w:i/>
          <w:lang w:val="uk-UA"/>
        </w:rPr>
      </w:pPr>
      <w:r w:rsidRPr="008F713C">
        <w:rPr>
          <w:b/>
          <w:i/>
          <w:lang w:val="uk-UA"/>
        </w:rPr>
        <w:t>Критерії оцінювання контрольної роботи:</w:t>
      </w:r>
    </w:p>
    <w:p w:rsidR="00C9220E" w:rsidRPr="008F713C" w:rsidRDefault="00C9220E" w:rsidP="00C9220E">
      <w:pPr>
        <w:jc w:val="both"/>
        <w:rPr>
          <w:lang w:val="uk-UA"/>
        </w:rPr>
      </w:pPr>
      <w:r w:rsidRPr="008F713C">
        <w:rPr>
          <w:lang w:val="uk-UA"/>
        </w:rPr>
        <w:t>1) теоретичне та практичне питання виконано у повному обсязі, без орфографічних і граматичних помилок - до 20 балів; 2) теоретичне та практичне питання виконано частково</w:t>
      </w:r>
      <w:r w:rsidR="008962C2" w:rsidRPr="008F713C">
        <w:rPr>
          <w:lang w:val="uk-UA"/>
        </w:rPr>
        <w:t xml:space="preserve"> до </w:t>
      </w:r>
      <w:r w:rsidRPr="008F713C">
        <w:rPr>
          <w:lang w:val="uk-UA"/>
        </w:rPr>
        <w:t xml:space="preserve"> </w:t>
      </w:r>
      <w:r w:rsidR="008962C2" w:rsidRPr="008F713C">
        <w:rPr>
          <w:lang w:val="uk-UA"/>
        </w:rPr>
        <w:t>-12</w:t>
      </w:r>
      <w:r w:rsidRPr="008F713C">
        <w:rPr>
          <w:lang w:val="uk-UA"/>
        </w:rPr>
        <w:t xml:space="preserve"> балів; 3) завдання викон</w:t>
      </w:r>
      <w:r w:rsidR="008962C2" w:rsidRPr="008F713C">
        <w:rPr>
          <w:lang w:val="uk-UA"/>
        </w:rPr>
        <w:t xml:space="preserve">ано з великою кількістю помилок </w:t>
      </w:r>
      <w:r w:rsidRPr="008F713C">
        <w:rPr>
          <w:lang w:val="uk-UA"/>
        </w:rPr>
        <w:t>– 0-</w:t>
      </w:r>
      <w:r w:rsidR="008962C2" w:rsidRPr="008F713C">
        <w:rPr>
          <w:lang w:val="uk-UA"/>
        </w:rPr>
        <w:t>5</w:t>
      </w:r>
      <w:r w:rsidRPr="008F713C">
        <w:rPr>
          <w:lang w:val="uk-UA"/>
        </w:rPr>
        <w:t xml:space="preserve"> балів.</w:t>
      </w:r>
    </w:p>
    <w:p w:rsidR="00EF4E09" w:rsidRPr="008F713C" w:rsidRDefault="00EF4E09" w:rsidP="004A7430">
      <w:pPr>
        <w:jc w:val="both"/>
        <w:rPr>
          <w:lang w:val="uk-UA"/>
        </w:rPr>
      </w:pPr>
    </w:p>
    <w:p w:rsidR="00EF4E09" w:rsidRPr="008F713C" w:rsidRDefault="00EF4E09" w:rsidP="00EF4E09">
      <w:pPr>
        <w:spacing w:after="120"/>
        <w:jc w:val="center"/>
        <w:rPr>
          <w:b/>
          <w:bCs/>
          <w:szCs w:val="28"/>
          <w:lang w:val="uk-UA"/>
        </w:rPr>
      </w:pPr>
      <w:r w:rsidRPr="008F713C">
        <w:rPr>
          <w:b/>
          <w:bCs/>
          <w:szCs w:val="28"/>
          <w:lang w:val="uk-UA"/>
        </w:rPr>
        <w:t>Шкала оцінювання: національна та ECTS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0"/>
        <w:gridCol w:w="4510"/>
        <w:gridCol w:w="2126"/>
        <w:gridCol w:w="1873"/>
      </w:tblGrid>
      <w:tr w:rsidR="00EF4E09" w:rsidRPr="008F713C" w:rsidTr="00813D9E">
        <w:trPr>
          <w:cantSplit/>
          <w:trHeight w:val="205"/>
          <w:jc w:val="center"/>
        </w:trPr>
        <w:tc>
          <w:tcPr>
            <w:tcW w:w="1500" w:type="dxa"/>
            <w:vMerge w:val="restart"/>
            <w:tcBorders>
              <w:top w:val="single" w:sz="4" w:space="0" w:color="auto"/>
              <w:left w:val="single" w:sz="4" w:space="0" w:color="auto"/>
              <w:bottom w:val="single" w:sz="4" w:space="0" w:color="auto"/>
              <w:right w:val="single" w:sz="4" w:space="0" w:color="auto"/>
            </w:tcBorders>
          </w:tcPr>
          <w:p w:rsidR="00EF4E09" w:rsidRPr="008F713C" w:rsidRDefault="00EF4E09" w:rsidP="00813D9E">
            <w:pPr>
              <w:pStyle w:val="2"/>
              <w:spacing w:before="0" w:line="223" w:lineRule="auto"/>
              <w:jc w:val="center"/>
              <w:rPr>
                <w:rFonts w:ascii="Times New Roman" w:hAnsi="Times New Roman"/>
                <w:color w:val="auto"/>
                <w:sz w:val="24"/>
                <w:szCs w:val="24"/>
                <w:lang w:val="uk-UA"/>
              </w:rPr>
            </w:pPr>
            <w:r w:rsidRPr="008F713C">
              <w:rPr>
                <w:rFonts w:ascii="Times New Roman" w:hAnsi="Times New Roman"/>
                <w:caps/>
                <w:color w:val="auto"/>
                <w:sz w:val="24"/>
                <w:szCs w:val="24"/>
                <w:lang w:val="uk-UA"/>
              </w:rPr>
              <w:t>З</w:t>
            </w:r>
            <w:r w:rsidRPr="008F713C">
              <w:rPr>
                <w:rFonts w:ascii="Times New Roman" w:hAnsi="Times New Roman"/>
                <w:color w:val="auto"/>
                <w:sz w:val="24"/>
                <w:szCs w:val="24"/>
                <w:lang w:val="uk-UA"/>
              </w:rPr>
              <w:t>а шкалою</w:t>
            </w:r>
          </w:p>
          <w:p w:rsidR="00EF4E09" w:rsidRPr="008F713C" w:rsidRDefault="00EF4E09" w:rsidP="00813D9E">
            <w:pPr>
              <w:pStyle w:val="6"/>
              <w:spacing w:before="0" w:line="223" w:lineRule="auto"/>
              <w:jc w:val="center"/>
              <w:rPr>
                <w:rFonts w:ascii="Times New Roman" w:hAnsi="Times New Roman"/>
                <w:color w:val="auto"/>
                <w:lang w:val="uk-UA"/>
              </w:rPr>
            </w:pPr>
            <w:r w:rsidRPr="008F713C">
              <w:rPr>
                <w:rFonts w:ascii="Times New Roman" w:hAnsi="Times New Roman"/>
                <w:color w:val="auto"/>
                <w:lang w:val="uk-UA"/>
              </w:rPr>
              <w:t>ECTS</w:t>
            </w:r>
          </w:p>
        </w:tc>
        <w:tc>
          <w:tcPr>
            <w:tcW w:w="4510" w:type="dxa"/>
            <w:vMerge w:val="restart"/>
            <w:tcBorders>
              <w:top w:val="single" w:sz="4" w:space="0" w:color="auto"/>
              <w:left w:val="single" w:sz="4" w:space="0" w:color="auto"/>
              <w:bottom w:val="single" w:sz="4" w:space="0" w:color="auto"/>
              <w:right w:val="single" w:sz="4" w:space="0" w:color="auto"/>
            </w:tcBorders>
          </w:tcPr>
          <w:p w:rsidR="00EF4E09" w:rsidRPr="008F713C" w:rsidRDefault="00EF4E09" w:rsidP="00813D9E">
            <w:pPr>
              <w:pStyle w:val="5"/>
              <w:spacing w:before="0" w:line="223" w:lineRule="auto"/>
              <w:ind w:right="-108"/>
              <w:jc w:val="center"/>
              <w:rPr>
                <w:rFonts w:ascii="Times New Roman" w:hAnsi="Times New Roman"/>
                <w:color w:val="auto"/>
                <w:lang w:val="uk-UA"/>
              </w:rPr>
            </w:pPr>
            <w:r w:rsidRPr="008F713C">
              <w:rPr>
                <w:rFonts w:ascii="Times New Roman" w:hAnsi="Times New Roman"/>
                <w:color w:val="auto"/>
                <w:lang w:val="uk-UA"/>
              </w:rPr>
              <w:t>За шкалою університету</w:t>
            </w:r>
          </w:p>
        </w:tc>
        <w:tc>
          <w:tcPr>
            <w:tcW w:w="3999" w:type="dxa"/>
            <w:gridSpan w:val="2"/>
            <w:tcBorders>
              <w:top w:val="single" w:sz="4" w:space="0" w:color="auto"/>
              <w:left w:val="single" w:sz="4" w:space="0" w:color="auto"/>
              <w:bottom w:val="single" w:sz="4" w:space="0" w:color="auto"/>
              <w:right w:val="single" w:sz="4" w:space="0" w:color="auto"/>
            </w:tcBorders>
          </w:tcPr>
          <w:p w:rsidR="00EF4E09" w:rsidRPr="008F713C" w:rsidRDefault="00EF4E09" w:rsidP="00813D9E">
            <w:pPr>
              <w:pStyle w:val="3"/>
              <w:tabs>
                <w:tab w:val="num" w:pos="0"/>
              </w:tabs>
              <w:spacing w:before="0" w:line="223" w:lineRule="auto"/>
              <w:jc w:val="center"/>
              <w:rPr>
                <w:rFonts w:ascii="Times New Roman" w:hAnsi="Times New Roman"/>
                <w:color w:val="auto"/>
                <w:lang w:val="uk-UA"/>
              </w:rPr>
            </w:pPr>
            <w:r w:rsidRPr="008F713C">
              <w:rPr>
                <w:rFonts w:ascii="Times New Roman" w:hAnsi="Times New Roman"/>
                <w:color w:val="auto"/>
                <w:lang w:val="uk-UA"/>
              </w:rPr>
              <w:t>За національною шкалою</w:t>
            </w:r>
          </w:p>
        </w:tc>
      </w:tr>
      <w:tr w:rsidR="00EF4E09" w:rsidRPr="008F713C" w:rsidTr="00813D9E">
        <w:trPr>
          <w:cantSplit/>
          <w:trHeight w:val="58"/>
          <w:jc w:val="center"/>
        </w:trPr>
        <w:tc>
          <w:tcPr>
            <w:tcW w:w="1500" w:type="dxa"/>
            <w:vMerge/>
            <w:tcBorders>
              <w:top w:val="single" w:sz="4" w:space="0" w:color="auto"/>
              <w:left w:val="single" w:sz="4" w:space="0" w:color="auto"/>
              <w:bottom w:val="single" w:sz="4" w:space="0" w:color="auto"/>
              <w:right w:val="single" w:sz="4" w:space="0" w:color="auto"/>
            </w:tcBorders>
          </w:tcPr>
          <w:p w:rsidR="00EF4E09" w:rsidRPr="008F713C" w:rsidRDefault="00EF4E09" w:rsidP="00813D9E">
            <w:pPr>
              <w:pStyle w:val="2"/>
              <w:spacing w:before="0" w:line="223" w:lineRule="auto"/>
              <w:rPr>
                <w:rFonts w:ascii="Times New Roman" w:hAnsi="Times New Roman"/>
                <w:color w:val="auto"/>
                <w:sz w:val="24"/>
                <w:szCs w:val="24"/>
                <w:lang w:val="uk-UA"/>
              </w:rPr>
            </w:pPr>
          </w:p>
        </w:tc>
        <w:tc>
          <w:tcPr>
            <w:tcW w:w="4510" w:type="dxa"/>
            <w:vMerge/>
            <w:tcBorders>
              <w:top w:val="single" w:sz="4" w:space="0" w:color="auto"/>
              <w:left w:val="single" w:sz="4" w:space="0" w:color="auto"/>
              <w:bottom w:val="single" w:sz="4" w:space="0" w:color="auto"/>
              <w:right w:val="single" w:sz="4" w:space="0" w:color="auto"/>
            </w:tcBorders>
          </w:tcPr>
          <w:p w:rsidR="00EF4E09" w:rsidRPr="008F713C" w:rsidRDefault="00EF4E09" w:rsidP="00813D9E">
            <w:pPr>
              <w:pStyle w:val="5"/>
              <w:spacing w:before="0" w:line="223" w:lineRule="auto"/>
              <w:rPr>
                <w:rFonts w:ascii="Times New Roman" w:hAnsi="Times New Roman"/>
                <w:color w:val="auto"/>
                <w:lang w:val="uk-UA"/>
              </w:rPr>
            </w:pPr>
          </w:p>
        </w:tc>
        <w:tc>
          <w:tcPr>
            <w:tcW w:w="2126" w:type="dxa"/>
            <w:tcBorders>
              <w:top w:val="single" w:sz="4" w:space="0" w:color="auto"/>
              <w:left w:val="single" w:sz="4" w:space="0" w:color="auto"/>
              <w:bottom w:val="single" w:sz="4" w:space="0" w:color="auto"/>
              <w:right w:val="single" w:sz="4" w:space="0" w:color="auto"/>
            </w:tcBorders>
          </w:tcPr>
          <w:p w:rsidR="00EF4E09" w:rsidRPr="008F713C" w:rsidRDefault="00EF4E09" w:rsidP="00813D9E">
            <w:pPr>
              <w:pStyle w:val="3"/>
              <w:spacing w:before="0" w:line="223" w:lineRule="auto"/>
              <w:jc w:val="center"/>
              <w:rPr>
                <w:rFonts w:ascii="Times New Roman" w:hAnsi="Times New Roman"/>
                <w:color w:val="auto"/>
                <w:lang w:val="uk-UA"/>
              </w:rPr>
            </w:pPr>
            <w:r w:rsidRPr="008F713C">
              <w:rPr>
                <w:rFonts w:ascii="Times New Roman" w:hAnsi="Times New Roman"/>
                <w:color w:val="auto"/>
                <w:lang w:val="uk-UA"/>
              </w:rPr>
              <w:t>Екзамен</w:t>
            </w:r>
          </w:p>
        </w:tc>
        <w:tc>
          <w:tcPr>
            <w:tcW w:w="1873" w:type="dxa"/>
            <w:tcBorders>
              <w:top w:val="single" w:sz="4" w:space="0" w:color="auto"/>
              <w:left w:val="single" w:sz="4" w:space="0" w:color="auto"/>
              <w:bottom w:val="single" w:sz="4" w:space="0" w:color="auto"/>
              <w:right w:val="single" w:sz="4" w:space="0" w:color="auto"/>
            </w:tcBorders>
          </w:tcPr>
          <w:p w:rsidR="00EF4E09" w:rsidRPr="008F713C" w:rsidRDefault="00EF4E09" w:rsidP="00813D9E">
            <w:pPr>
              <w:pStyle w:val="3"/>
              <w:spacing w:before="0" w:line="223" w:lineRule="auto"/>
              <w:jc w:val="center"/>
              <w:rPr>
                <w:rFonts w:ascii="Times New Roman" w:hAnsi="Times New Roman"/>
                <w:color w:val="auto"/>
                <w:lang w:val="uk-UA"/>
              </w:rPr>
            </w:pPr>
            <w:r w:rsidRPr="008F713C">
              <w:rPr>
                <w:rFonts w:ascii="Times New Roman" w:hAnsi="Times New Roman"/>
                <w:color w:val="auto"/>
                <w:lang w:val="uk-UA"/>
              </w:rPr>
              <w:t>Залік</w:t>
            </w:r>
          </w:p>
        </w:tc>
      </w:tr>
      <w:tr w:rsidR="00EF4E09" w:rsidRPr="008F713C" w:rsidTr="00813D9E">
        <w:trPr>
          <w:cantSplit/>
          <w:jc w:val="center"/>
        </w:trPr>
        <w:tc>
          <w:tcPr>
            <w:tcW w:w="1500" w:type="dxa"/>
            <w:tcBorders>
              <w:top w:val="single" w:sz="4" w:space="0" w:color="auto"/>
              <w:left w:val="single" w:sz="4" w:space="0" w:color="auto"/>
              <w:bottom w:val="single" w:sz="4" w:space="0" w:color="auto"/>
              <w:right w:val="single" w:sz="4" w:space="0" w:color="auto"/>
            </w:tcBorders>
            <w:vAlign w:val="center"/>
          </w:tcPr>
          <w:p w:rsidR="00EF4E09" w:rsidRPr="008F713C" w:rsidRDefault="00EF4E09" w:rsidP="00813D9E">
            <w:pPr>
              <w:spacing w:line="223" w:lineRule="auto"/>
              <w:ind w:right="-68"/>
              <w:jc w:val="center"/>
              <w:rPr>
                <w:spacing w:val="-2"/>
                <w:lang w:val="uk-UA"/>
              </w:rPr>
            </w:pPr>
            <w:r w:rsidRPr="008F713C">
              <w:rPr>
                <w:spacing w:val="-2"/>
                <w:lang w:val="uk-UA"/>
              </w:rPr>
              <w:t>A</w:t>
            </w:r>
          </w:p>
        </w:tc>
        <w:tc>
          <w:tcPr>
            <w:tcW w:w="4510" w:type="dxa"/>
            <w:tcBorders>
              <w:top w:val="single" w:sz="4" w:space="0" w:color="auto"/>
              <w:left w:val="single" w:sz="4" w:space="0" w:color="auto"/>
              <w:bottom w:val="single" w:sz="4" w:space="0" w:color="auto"/>
              <w:right w:val="single" w:sz="4" w:space="0" w:color="auto"/>
            </w:tcBorders>
            <w:vAlign w:val="center"/>
          </w:tcPr>
          <w:p w:rsidR="00EF4E09" w:rsidRPr="008F713C" w:rsidRDefault="00EF4E09" w:rsidP="00813D9E">
            <w:pPr>
              <w:spacing w:line="223" w:lineRule="auto"/>
              <w:ind w:right="223"/>
              <w:jc w:val="center"/>
              <w:rPr>
                <w:spacing w:val="-2"/>
                <w:lang w:val="uk-UA"/>
              </w:rPr>
            </w:pPr>
            <w:r w:rsidRPr="008F713C">
              <w:rPr>
                <w:spacing w:val="-2"/>
                <w:lang w:val="uk-UA"/>
              </w:rPr>
              <w:t>90 – 100 (відмінно)</w:t>
            </w:r>
          </w:p>
        </w:tc>
        <w:tc>
          <w:tcPr>
            <w:tcW w:w="2126" w:type="dxa"/>
            <w:tcBorders>
              <w:top w:val="single" w:sz="4" w:space="0" w:color="auto"/>
              <w:left w:val="single" w:sz="4" w:space="0" w:color="auto"/>
              <w:bottom w:val="single" w:sz="4" w:space="0" w:color="auto"/>
              <w:right w:val="single" w:sz="4" w:space="0" w:color="auto"/>
            </w:tcBorders>
            <w:vAlign w:val="center"/>
          </w:tcPr>
          <w:p w:rsidR="00EF4E09" w:rsidRPr="008F713C" w:rsidRDefault="00EF4E09" w:rsidP="00813D9E">
            <w:pPr>
              <w:pStyle w:val="4"/>
              <w:spacing w:before="0" w:line="223" w:lineRule="auto"/>
              <w:jc w:val="center"/>
              <w:rPr>
                <w:rFonts w:ascii="Times New Roman" w:hAnsi="Times New Roman"/>
                <w:i w:val="0"/>
                <w:color w:val="auto"/>
                <w:lang w:val="uk-UA"/>
              </w:rPr>
            </w:pPr>
            <w:r w:rsidRPr="008F713C">
              <w:rPr>
                <w:rFonts w:ascii="Times New Roman" w:hAnsi="Times New Roman"/>
                <w:i w:val="0"/>
                <w:color w:val="auto"/>
                <w:lang w:val="uk-UA"/>
              </w:rPr>
              <w:t>5 (відмінно)</w:t>
            </w:r>
          </w:p>
        </w:tc>
        <w:tc>
          <w:tcPr>
            <w:tcW w:w="1873" w:type="dxa"/>
            <w:vMerge w:val="restart"/>
            <w:tcBorders>
              <w:top w:val="single" w:sz="4" w:space="0" w:color="auto"/>
              <w:left w:val="single" w:sz="4" w:space="0" w:color="auto"/>
              <w:bottom w:val="single" w:sz="4" w:space="0" w:color="auto"/>
              <w:right w:val="single" w:sz="4" w:space="0" w:color="auto"/>
            </w:tcBorders>
            <w:vAlign w:val="center"/>
          </w:tcPr>
          <w:p w:rsidR="00EF4E09" w:rsidRPr="008F713C" w:rsidRDefault="00EF4E09" w:rsidP="00813D9E">
            <w:pPr>
              <w:pStyle w:val="4"/>
              <w:spacing w:before="0" w:line="223" w:lineRule="auto"/>
              <w:jc w:val="center"/>
              <w:rPr>
                <w:rFonts w:ascii="Times New Roman" w:hAnsi="Times New Roman"/>
                <w:i w:val="0"/>
                <w:color w:val="auto"/>
                <w:lang w:val="uk-UA"/>
              </w:rPr>
            </w:pPr>
            <w:r w:rsidRPr="008F713C">
              <w:rPr>
                <w:rFonts w:ascii="Times New Roman" w:hAnsi="Times New Roman"/>
                <w:i w:val="0"/>
                <w:color w:val="auto"/>
                <w:lang w:val="uk-UA"/>
              </w:rPr>
              <w:t>Зараховано</w:t>
            </w:r>
          </w:p>
        </w:tc>
      </w:tr>
      <w:tr w:rsidR="00EF4E09" w:rsidRPr="008F713C" w:rsidTr="00813D9E">
        <w:trPr>
          <w:cantSplit/>
          <w:jc w:val="center"/>
        </w:trPr>
        <w:tc>
          <w:tcPr>
            <w:tcW w:w="1500" w:type="dxa"/>
            <w:tcBorders>
              <w:top w:val="single" w:sz="4" w:space="0" w:color="auto"/>
              <w:left w:val="single" w:sz="4" w:space="0" w:color="auto"/>
              <w:bottom w:val="single" w:sz="4" w:space="0" w:color="auto"/>
              <w:right w:val="single" w:sz="4" w:space="0" w:color="auto"/>
            </w:tcBorders>
            <w:vAlign w:val="center"/>
          </w:tcPr>
          <w:p w:rsidR="00EF4E09" w:rsidRPr="008F713C" w:rsidRDefault="00EF4E09" w:rsidP="00813D9E">
            <w:pPr>
              <w:spacing w:line="223" w:lineRule="auto"/>
              <w:ind w:right="-68"/>
              <w:jc w:val="center"/>
              <w:rPr>
                <w:spacing w:val="-2"/>
                <w:lang w:val="uk-UA"/>
              </w:rPr>
            </w:pPr>
            <w:r w:rsidRPr="008F713C">
              <w:rPr>
                <w:spacing w:val="-2"/>
                <w:lang w:val="uk-UA"/>
              </w:rPr>
              <w:t>B</w:t>
            </w:r>
          </w:p>
        </w:tc>
        <w:tc>
          <w:tcPr>
            <w:tcW w:w="4510" w:type="dxa"/>
            <w:tcBorders>
              <w:top w:val="single" w:sz="4" w:space="0" w:color="auto"/>
              <w:left w:val="single" w:sz="4" w:space="0" w:color="auto"/>
              <w:bottom w:val="single" w:sz="4" w:space="0" w:color="auto"/>
              <w:right w:val="single" w:sz="4" w:space="0" w:color="auto"/>
            </w:tcBorders>
            <w:vAlign w:val="center"/>
          </w:tcPr>
          <w:p w:rsidR="00EF4E09" w:rsidRPr="008F713C" w:rsidRDefault="00EF4E09" w:rsidP="00813D9E">
            <w:pPr>
              <w:spacing w:line="223" w:lineRule="auto"/>
              <w:ind w:right="223"/>
              <w:jc w:val="center"/>
              <w:rPr>
                <w:spacing w:val="-2"/>
                <w:lang w:val="uk-UA"/>
              </w:rPr>
            </w:pPr>
            <w:r w:rsidRPr="008F713C">
              <w:rPr>
                <w:spacing w:val="-2"/>
                <w:lang w:val="uk-UA"/>
              </w:rPr>
              <w:t>85 – 89 (дуже добре)</w:t>
            </w:r>
          </w:p>
        </w:tc>
        <w:tc>
          <w:tcPr>
            <w:tcW w:w="2126" w:type="dxa"/>
            <w:vMerge w:val="restart"/>
            <w:tcBorders>
              <w:top w:val="single" w:sz="4" w:space="0" w:color="auto"/>
              <w:left w:val="single" w:sz="4" w:space="0" w:color="auto"/>
              <w:bottom w:val="single" w:sz="4" w:space="0" w:color="auto"/>
              <w:right w:val="single" w:sz="4" w:space="0" w:color="auto"/>
            </w:tcBorders>
            <w:vAlign w:val="center"/>
          </w:tcPr>
          <w:p w:rsidR="00EF4E09" w:rsidRPr="008F713C" w:rsidRDefault="00EF4E09" w:rsidP="00813D9E">
            <w:pPr>
              <w:spacing w:line="223" w:lineRule="auto"/>
              <w:ind w:right="-54"/>
              <w:jc w:val="center"/>
              <w:rPr>
                <w:spacing w:val="-2"/>
                <w:lang w:val="uk-UA"/>
              </w:rPr>
            </w:pPr>
            <w:r w:rsidRPr="008F713C">
              <w:rPr>
                <w:spacing w:val="-2"/>
                <w:lang w:val="uk-UA"/>
              </w:rPr>
              <w:t>4 (добре)</w:t>
            </w:r>
          </w:p>
        </w:tc>
        <w:tc>
          <w:tcPr>
            <w:tcW w:w="1873" w:type="dxa"/>
            <w:vMerge/>
            <w:tcBorders>
              <w:top w:val="single" w:sz="4" w:space="0" w:color="auto"/>
              <w:left w:val="single" w:sz="4" w:space="0" w:color="auto"/>
              <w:bottom w:val="single" w:sz="4" w:space="0" w:color="auto"/>
              <w:right w:val="single" w:sz="4" w:space="0" w:color="auto"/>
            </w:tcBorders>
          </w:tcPr>
          <w:p w:rsidR="00EF4E09" w:rsidRPr="008F713C" w:rsidRDefault="00EF4E09" w:rsidP="00813D9E">
            <w:pPr>
              <w:spacing w:line="223" w:lineRule="auto"/>
              <w:ind w:right="-54"/>
              <w:jc w:val="center"/>
              <w:rPr>
                <w:spacing w:val="-2"/>
                <w:lang w:val="uk-UA"/>
              </w:rPr>
            </w:pPr>
          </w:p>
        </w:tc>
      </w:tr>
      <w:tr w:rsidR="00EF4E09" w:rsidRPr="008F713C" w:rsidTr="00813D9E">
        <w:trPr>
          <w:cantSplit/>
          <w:jc w:val="center"/>
        </w:trPr>
        <w:tc>
          <w:tcPr>
            <w:tcW w:w="1500" w:type="dxa"/>
            <w:tcBorders>
              <w:top w:val="single" w:sz="4" w:space="0" w:color="auto"/>
              <w:left w:val="single" w:sz="4" w:space="0" w:color="auto"/>
              <w:bottom w:val="single" w:sz="4" w:space="0" w:color="auto"/>
              <w:right w:val="single" w:sz="4" w:space="0" w:color="auto"/>
            </w:tcBorders>
            <w:vAlign w:val="center"/>
          </w:tcPr>
          <w:p w:rsidR="00EF4E09" w:rsidRPr="008F713C" w:rsidRDefault="00EF4E09" w:rsidP="00813D9E">
            <w:pPr>
              <w:spacing w:line="223" w:lineRule="auto"/>
              <w:ind w:right="-68"/>
              <w:jc w:val="center"/>
              <w:rPr>
                <w:spacing w:val="-2"/>
                <w:lang w:val="uk-UA"/>
              </w:rPr>
            </w:pPr>
            <w:r w:rsidRPr="008F713C">
              <w:rPr>
                <w:spacing w:val="-2"/>
                <w:lang w:val="uk-UA"/>
              </w:rPr>
              <w:t>C</w:t>
            </w:r>
          </w:p>
        </w:tc>
        <w:tc>
          <w:tcPr>
            <w:tcW w:w="4510" w:type="dxa"/>
            <w:tcBorders>
              <w:top w:val="single" w:sz="4" w:space="0" w:color="auto"/>
              <w:left w:val="single" w:sz="4" w:space="0" w:color="auto"/>
              <w:bottom w:val="single" w:sz="4" w:space="0" w:color="auto"/>
              <w:right w:val="single" w:sz="4" w:space="0" w:color="auto"/>
            </w:tcBorders>
            <w:vAlign w:val="center"/>
          </w:tcPr>
          <w:p w:rsidR="00EF4E09" w:rsidRPr="008F713C" w:rsidRDefault="00EF4E09" w:rsidP="00813D9E">
            <w:pPr>
              <w:spacing w:line="223" w:lineRule="auto"/>
              <w:ind w:right="223"/>
              <w:jc w:val="center"/>
              <w:rPr>
                <w:spacing w:val="-2"/>
                <w:lang w:val="uk-UA"/>
              </w:rPr>
            </w:pPr>
            <w:r w:rsidRPr="008F713C">
              <w:rPr>
                <w:spacing w:val="-2"/>
                <w:lang w:val="uk-UA"/>
              </w:rPr>
              <w:t>75 – 84 (добре)</w:t>
            </w:r>
          </w:p>
        </w:tc>
        <w:tc>
          <w:tcPr>
            <w:tcW w:w="2126" w:type="dxa"/>
            <w:vMerge/>
            <w:tcBorders>
              <w:top w:val="single" w:sz="4" w:space="0" w:color="auto"/>
              <w:left w:val="single" w:sz="4" w:space="0" w:color="auto"/>
              <w:bottom w:val="single" w:sz="4" w:space="0" w:color="auto"/>
              <w:right w:val="single" w:sz="4" w:space="0" w:color="auto"/>
            </w:tcBorders>
            <w:vAlign w:val="center"/>
          </w:tcPr>
          <w:p w:rsidR="00EF4E09" w:rsidRPr="008F713C" w:rsidRDefault="00EF4E09" w:rsidP="00813D9E">
            <w:pPr>
              <w:spacing w:line="223" w:lineRule="auto"/>
              <w:ind w:right="-54"/>
              <w:jc w:val="center"/>
              <w:rPr>
                <w:spacing w:val="-2"/>
                <w:lang w:val="uk-UA"/>
              </w:rPr>
            </w:pPr>
          </w:p>
        </w:tc>
        <w:tc>
          <w:tcPr>
            <w:tcW w:w="1873" w:type="dxa"/>
            <w:vMerge/>
            <w:tcBorders>
              <w:top w:val="single" w:sz="4" w:space="0" w:color="auto"/>
              <w:left w:val="single" w:sz="4" w:space="0" w:color="auto"/>
              <w:bottom w:val="single" w:sz="4" w:space="0" w:color="auto"/>
              <w:right w:val="single" w:sz="4" w:space="0" w:color="auto"/>
            </w:tcBorders>
          </w:tcPr>
          <w:p w:rsidR="00EF4E09" w:rsidRPr="008F713C" w:rsidRDefault="00EF4E09" w:rsidP="00813D9E">
            <w:pPr>
              <w:spacing w:line="223" w:lineRule="auto"/>
              <w:ind w:right="-54"/>
              <w:jc w:val="center"/>
              <w:rPr>
                <w:spacing w:val="-2"/>
                <w:lang w:val="uk-UA"/>
              </w:rPr>
            </w:pPr>
          </w:p>
        </w:tc>
      </w:tr>
      <w:tr w:rsidR="00EF4E09" w:rsidRPr="008F713C" w:rsidTr="00813D9E">
        <w:trPr>
          <w:cantSplit/>
          <w:jc w:val="center"/>
        </w:trPr>
        <w:tc>
          <w:tcPr>
            <w:tcW w:w="1500" w:type="dxa"/>
            <w:tcBorders>
              <w:top w:val="single" w:sz="4" w:space="0" w:color="auto"/>
              <w:left w:val="single" w:sz="4" w:space="0" w:color="auto"/>
              <w:bottom w:val="single" w:sz="4" w:space="0" w:color="auto"/>
              <w:right w:val="single" w:sz="4" w:space="0" w:color="auto"/>
            </w:tcBorders>
            <w:vAlign w:val="center"/>
          </w:tcPr>
          <w:p w:rsidR="00EF4E09" w:rsidRPr="008F713C" w:rsidRDefault="00EF4E09" w:rsidP="00813D9E">
            <w:pPr>
              <w:spacing w:line="223" w:lineRule="auto"/>
              <w:ind w:right="-68"/>
              <w:jc w:val="center"/>
              <w:rPr>
                <w:spacing w:val="-2"/>
                <w:lang w:val="uk-UA"/>
              </w:rPr>
            </w:pPr>
            <w:r w:rsidRPr="008F713C">
              <w:rPr>
                <w:spacing w:val="-2"/>
                <w:lang w:val="uk-UA"/>
              </w:rPr>
              <w:t>D</w:t>
            </w:r>
          </w:p>
        </w:tc>
        <w:tc>
          <w:tcPr>
            <w:tcW w:w="4510" w:type="dxa"/>
            <w:tcBorders>
              <w:top w:val="single" w:sz="4" w:space="0" w:color="auto"/>
              <w:left w:val="single" w:sz="4" w:space="0" w:color="auto"/>
              <w:bottom w:val="single" w:sz="4" w:space="0" w:color="auto"/>
              <w:right w:val="single" w:sz="4" w:space="0" w:color="auto"/>
            </w:tcBorders>
            <w:vAlign w:val="center"/>
          </w:tcPr>
          <w:p w:rsidR="00EF4E09" w:rsidRPr="008F713C" w:rsidRDefault="00EF4E09" w:rsidP="00813D9E">
            <w:pPr>
              <w:spacing w:line="223" w:lineRule="auto"/>
              <w:ind w:right="223"/>
              <w:jc w:val="center"/>
              <w:rPr>
                <w:spacing w:val="-2"/>
                <w:lang w:val="uk-UA"/>
              </w:rPr>
            </w:pPr>
            <w:r w:rsidRPr="008F713C">
              <w:rPr>
                <w:spacing w:val="-2"/>
                <w:lang w:val="uk-UA"/>
              </w:rPr>
              <w:t xml:space="preserve">70 – 74 (задовільно) </w:t>
            </w:r>
          </w:p>
        </w:tc>
        <w:tc>
          <w:tcPr>
            <w:tcW w:w="2126" w:type="dxa"/>
            <w:vMerge w:val="restart"/>
            <w:tcBorders>
              <w:top w:val="single" w:sz="4" w:space="0" w:color="auto"/>
              <w:left w:val="single" w:sz="4" w:space="0" w:color="auto"/>
              <w:bottom w:val="single" w:sz="4" w:space="0" w:color="auto"/>
              <w:right w:val="single" w:sz="4" w:space="0" w:color="auto"/>
            </w:tcBorders>
            <w:vAlign w:val="center"/>
          </w:tcPr>
          <w:p w:rsidR="00EF4E09" w:rsidRPr="008F713C" w:rsidRDefault="00EF4E09" w:rsidP="00813D9E">
            <w:pPr>
              <w:spacing w:line="223" w:lineRule="auto"/>
              <w:ind w:right="-54"/>
              <w:jc w:val="center"/>
              <w:rPr>
                <w:spacing w:val="-2"/>
                <w:lang w:val="uk-UA"/>
              </w:rPr>
            </w:pPr>
            <w:r w:rsidRPr="008F713C">
              <w:rPr>
                <w:spacing w:val="-2"/>
                <w:lang w:val="uk-UA"/>
              </w:rPr>
              <w:t>3 (задовільно)</w:t>
            </w:r>
          </w:p>
        </w:tc>
        <w:tc>
          <w:tcPr>
            <w:tcW w:w="1873" w:type="dxa"/>
            <w:vMerge/>
            <w:tcBorders>
              <w:top w:val="single" w:sz="4" w:space="0" w:color="auto"/>
              <w:left w:val="single" w:sz="4" w:space="0" w:color="auto"/>
              <w:bottom w:val="single" w:sz="4" w:space="0" w:color="auto"/>
              <w:right w:val="single" w:sz="4" w:space="0" w:color="auto"/>
            </w:tcBorders>
          </w:tcPr>
          <w:p w:rsidR="00EF4E09" w:rsidRPr="008F713C" w:rsidRDefault="00EF4E09" w:rsidP="00813D9E">
            <w:pPr>
              <w:spacing w:line="223" w:lineRule="auto"/>
              <w:ind w:right="-54"/>
              <w:jc w:val="center"/>
              <w:rPr>
                <w:spacing w:val="-2"/>
                <w:lang w:val="uk-UA"/>
              </w:rPr>
            </w:pPr>
          </w:p>
        </w:tc>
      </w:tr>
      <w:tr w:rsidR="00EF4E09" w:rsidRPr="008F713C" w:rsidTr="00813D9E">
        <w:trPr>
          <w:cantSplit/>
          <w:jc w:val="center"/>
        </w:trPr>
        <w:tc>
          <w:tcPr>
            <w:tcW w:w="1500" w:type="dxa"/>
            <w:tcBorders>
              <w:top w:val="single" w:sz="4" w:space="0" w:color="auto"/>
              <w:left w:val="single" w:sz="4" w:space="0" w:color="auto"/>
              <w:bottom w:val="single" w:sz="4" w:space="0" w:color="auto"/>
              <w:right w:val="single" w:sz="4" w:space="0" w:color="auto"/>
            </w:tcBorders>
            <w:vAlign w:val="center"/>
          </w:tcPr>
          <w:p w:rsidR="00EF4E09" w:rsidRPr="008F713C" w:rsidRDefault="00EF4E09" w:rsidP="00813D9E">
            <w:pPr>
              <w:spacing w:line="223" w:lineRule="auto"/>
              <w:ind w:right="-68"/>
              <w:jc w:val="center"/>
              <w:rPr>
                <w:spacing w:val="-2"/>
                <w:lang w:val="uk-UA"/>
              </w:rPr>
            </w:pPr>
            <w:r w:rsidRPr="008F713C">
              <w:rPr>
                <w:spacing w:val="-2"/>
                <w:lang w:val="uk-UA"/>
              </w:rPr>
              <w:t>E</w:t>
            </w:r>
          </w:p>
        </w:tc>
        <w:tc>
          <w:tcPr>
            <w:tcW w:w="4510" w:type="dxa"/>
            <w:tcBorders>
              <w:top w:val="single" w:sz="4" w:space="0" w:color="auto"/>
              <w:left w:val="single" w:sz="4" w:space="0" w:color="auto"/>
              <w:bottom w:val="single" w:sz="4" w:space="0" w:color="auto"/>
              <w:right w:val="single" w:sz="4" w:space="0" w:color="auto"/>
            </w:tcBorders>
            <w:vAlign w:val="center"/>
          </w:tcPr>
          <w:p w:rsidR="00EF4E09" w:rsidRPr="008F713C" w:rsidRDefault="00EF4E09" w:rsidP="00813D9E">
            <w:pPr>
              <w:spacing w:line="223" w:lineRule="auto"/>
              <w:ind w:right="223"/>
              <w:jc w:val="center"/>
              <w:rPr>
                <w:spacing w:val="-2"/>
                <w:lang w:val="uk-UA"/>
              </w:rPr>
            </w:pPr>
            <w:r w:rsidRPr="008F713C">
              <w:rPr>
                <w:spacing w:val="-2"/>
                <w:lang w:val="uk-UA"/>
              </w:rPr>
              <w:t>60 – 69 (достатньо)</w:t>
            </w:r>
          </w:p>
        </w:tc>
        <w:tc>
          <w:tcPr>
            <w:tcW w:w="2126" w:type="dxa"/>
            <w:vMerge/>
            <w:tcBorders>
              <w:top w:val="single" w:sz="4" w:space="0" w:color="auto"/>
              <w:left w:val="single" w:sz="4" w:space="0" w:color="auto"/>
              <w:bottom w:val="single" w:sz="4" w:space="0" w:color="auto"/>
              <w:right w:val="single" w:sz="4" w:space="0" w:color="auto"/>
            </w:tcBorders>
            <w:vAlign w:val="center"/>
          </w:tcPr>
          <w:p w:rsidR="00EF4E09" w:rsidRPr="008F713C" w:rsidRDefault="00EF4E09" w:rsidP="00813D9E">
            <w:pPr>
              <w:spacing w:line="223" w:lineRule="auto"/>
              <w:ind w:right="-54"/>
              <w:jc w:val="center"/>
              <w:rPr>
                <w:spacing w:val="-2"/>
                <w:lang w:val="uk-UA"/>
              </w:rPr>
            </w:pPr>
          </w:p>
        </w:tc>
        <w:tc>
          <w:tcPr>
            <w:tcW w:w="1873" w:type="dxa"/>
            <w:vMerge/>
            <w:tcBorders>
              <w:top w:val="single" w:sz="4" w:space="0" w:color="auto"/>
              <w:left w:val="single" w:sz="4" w:space="0" w:color="auto"/>
              <w:bottom w:val="single" w:sz="4" w:space="0" w:color="auto"/>
              <w:right w:val="single" w:sz="4" w:space="0" w:color="auto"/>
            </w:tcBorders>
          </w:tcPr>
          <w:p w:rsidR="00EF4E09" w:rsidRPr="008F713C" w:rsidRDefault="00EF4E09" w:rsidP="00813D9E">
            <w:pPr>
              <w:spacing w:line="223" w:lineRule="auto"/>
              <w:ind w:right="-54"/>
              <w:jc w:val="center"/>
              <w:rPr>
                <w:spacing w:val="-2"/>
                <w:lang w:val="uk-UA"/>
              </w:rPr>
            </w:pPr>
          </w:p>
        </w:tc>
      </w:tr>
      <w:tr w:rsidR="00EF4E09" w:rsidRPr="008F713C" w:rsidTr="00813D9E">
        <w:trPr>
          <w:cantSplit/>
          <w:jc w:val="center"/>
        </w:trPr>
        <w:tc>
          <w:tcPr>
            <w:tcW w:w="1500" w:type="dxa"/>
            <w:tcBorders>
              <w:top w:val="single" w:sz="4" w:space="0" w:color="auto"/>
              <w:left w:val="single" w:sz="4" w:space="0" w:color="auto"/>
              <w:bottom w:val="single" w:sz="4" w:space="0" w:color="auto"/>
              <w:right w:val="single" w:sz="4" w:space="0" w:color="auto"/>
            </w:tcBorders>
            <w:vAlign w:val="center"/>
          </w:tcPr>
          <w:p w:rsidR="00EF4E09" w:rsidRPr="008F713C" w:rsidRDefault="00EF4E09" w:rsidP="00813D9E">
            <w:pPr>
              <w:spacing w:line="223" w:lineRule="auto"/>
              <w:ind w:right="-68"/>
              <w:jc w:val="center"/>
              <w:rPr>
                <w:spacing w:val="-2"/>
                <w:lang w:val="uk-UA"/>
              </w:rPr>
            </w:pPr>
            <w:r w:rsidRPr="008F713C">
              <w:rPr>
                <w:spacing w:val="-2"/>
                <w:lang w:val="uk-UA"/>
              </w:rPr>
              <w:t>FX</w:t>
            </w:r>
          </w:p>
        </w:tc>
        <w:tc>
          <w:tcPr>
            <w:tcW w:w="4510" w:type="dxa"/>
            <w:tcBorders>
              <w:top w:val="single" w:sz="4" w:space="0" w:color="auto"/>
              <w:left w:val="single" w:sz="4" w:space="0" w:color="auto"/>
              <w:bottom w:val="single" w:sz="4" w:space="0" w:color="auto"/>
              <w:right w:val="single" w:sz="4" w:space="0" w:color="auto"/>
            </w:tcBorders>
            <w:vAlign w:val="center"/>
          </w:tcPr>
          <w:p w:rsidR="00EF4E09" w:rsidRPr="008F713C" w:rsidRDefault="00EF4E09" w:rsidP="00813D9E">
            <w:pPr>
              <w:spacing w:line="223" w:lineRule="auto"/>
              <w:ind w:right="223"/>
              <w:jc w:val="center"/>
              <w:rPr>
                <w:spacing w:val="-2"/>
                <w:lang w:val="uk-UA"/>
              </w:rPr>
            </w:pPr>
            <w:r w:rsidRPr="008F713C">
              <w:rPr>
                <w:spacing w:val="-2"/>
                <w:lang w:val="uk-UA"/>
              </w:rPr>
              <w:t>35 – 59 (незадовільно – з можливістю повторного складання)</w:t>
            </w:r>
          </w:p>
        </w:tc>
        <w:tc>
          <w:tcPr>
            <w:tcW w:w="2126" w:type="dxa"/>
            <w:vMerge w:val="restart"/>
            <w:tcBorders>
              <w:top w:val="single" w:sz="4" w:space="0" w:color="auto"/>
              <w:left w:val="single" w:sz="4" w:space="0" w:color="auto"/>
              <w:bottom w:val="single" w:sz="4" w:space="0" w:color="auto"/>
              <w:right w:val="single" w:sz="4" w:space="0" w:color="auto"/>
            </w:tcBorders>
            <w:vAlign w:val="center"/>
          </w:tcPr>
          <w:p w:rsidR="00EF4E09" w:rsidRPr="008F713C" w:rsidRDefault="00EF4E09" w:rsidP="00813D9E">
            <w:pPr>
              <w:spacing w:line="223" w:lineRule="auto"/>
              <w:ind w:right="-54"/>
              <w:jc w:val="center"/>
              <w:rPr>
                <w:spacing w:val="-2"/>
                <w:lang w:val="uk-UA"/>
              </w:rPr>
            </w:pPr>
            <w:r w:rsidRPr="008F713C">
              <w:rPr>
                <w:spacing w:val="-2"/>
                <w:lang w:val="uk-UA"/>
              </w:rPr>
              <w:t>2 (незадовільно)</w:t>
            </w:r>
          </w:p>
        </w:tc>
        <w:tc>
          <w:tcPr>
            <w:tcW w:w="1873" w:type="dxa"/>
            <w:vMerge w:val="restart"/>
            <w:tcBorders>
              <w:top w:val="single" w:sz="4" w:space="0" w:color="auto"/>
              <w:left w:val="single" w:sz="4" w:space="0" w:color="auto"/>
              <w:bottom w:val="single" w:sz="4" w:space="0" w:color="auto"/>
              <w:right w:val="single" w:sz="4" w:space="0" w:color="auto"/>
            </w:tcBorders>
            <w:vAlign w:val="center"/>
          </w:tcPr>
          <w:p w:rsidR="00EF4E09" w:rsidRPr="008F713C" w:rsidRDefault="00EF4E09" w:rsidP="00813D9E">
            <w:pPr>
              <w:spacing w:line="223" w:lineRule="auto"/>
              <w:ind w:right="-54"/>
              <w:rPr>
                <w:spacing w:val="-2"/>
                <w:lang w:val="uk-UA"/>
              </w:rPr>
            </w:pPr>
            <w:r w:rsidRPr="008F713C">
              <w:rPr>
                <w:spacing w:val="-2"/>
                <w:lang w:val="uk-UA"/>
              </w:rPr>
              <w:t>Не зараховано</w:t>
            </w:r>
          </w:p>
        </w:tc>
      </w:tr>
      <w:tr w:rsidR="00EF4E09" w:rsidRPr="008F713C" w:rsidTr="00813D9E">
        <w:trPr>
          <w:cantSplit/>
          <w:jc w:val="center"/>
        </w:trPr>
        <w:tc>
          <w:tcPr>
            <w:tcW w:w="1500" w:type="dxa"/>
            <w:tcBorders>
              <w:top w:val="single" w:sz="4" w:space="0" w:color="auto"/>
              <w:left w:val="single" w:sz="4" w:space="0" w:color="auto"/>
              <w:bottom w:val="single" w:sz="4" w:space="0" w:color="auto"/>
              <w:right w:val="single" w:sz="4" w:space="0" w:color="auto"/>
            </w:tcBorders>
            <w:vAlign w:val="center"/>
          </w:tcPr>
          <w:p w:rsidR="00EF4E09" w:rsidRPr="008F713C" w:rsidRDefault="00EF4E09" w:rsidP="00813D9E">
            <w:pPr>
              <w:spacing w:line="223" w:lineRule="auto"/>
              <w:ind w:right="-68"/>
              <w:jc w:val="center"/>
              <w:rPr>
                <w:spacing w:val="-2"/>
                <w:lang w:val="uk-UA"/>
              </w:rPr>
            </w:pPr>
            <w:r w:rsidRPr="008F713C">
              <w:rPr>
                <w:spacing w:val="-2"/>
                <w:lang w:val="uk-UA"/>
              </w:rPr>
              <w:t>F</w:t>
            </w:r>
          </w:p>
        </w:tc>
        <w:tc>
          <w:tcPr>
            <w:tcW w:w="4510" w:type="dxa"/>
            <w:tcBorders>
              <w:top w:val="single" w:sz="4" w:space="0" w:color="auto"/>
              <w:left w:val="single" w:sz="4" w:space="0" w:color="auto"/>
              <w:bottom w:val="single" w:sz="4" w:space="0" w:color="auto"/>
              <w:right w:val="single" w:sz="4" w:space="0" w:color="auto"/>
            </w:tcBorders>
            <w:vAlign w:val="center"/>
          </w:tcPr>
          <w:p w:rsidR="00EF4E09" w:rsidRPr="008F713C" w:rsidRDefault="00EF4E09" w:rsidP="00813D9E">
            <w:pPr>
              <w:spacing w:line="223" w:lineRule="auto"/>
              <w:ind w:right="223"/>
              <w:jc w:val="center"/>
              <w:rPr>
                <w:spacing w:val="-2"/>
                <w:lang w:val="uk-UA"/>
              </w:rPr>
            </w:pPr>
            <w:r w:rsidRPr="008F713C">
              <w:rPr>
                <w:spacing w:val="-2"/>
                <w:lang w:val="uk-UA"/>
              </w:rPr>
              <w:t>1 – 34 (незадовільно – з обов’язковим повторним курсом)</w:t>
            </w:r>
          </w:p>
        </w:tc>
        <w:tc>
          <w:tcPr>
            <w:tcW w:w="2126" w:type="dxa"/>
            <w:vMerge/>
            <w:tcBorders>
              <w:top w:val="single" w:sz="4" w:space="0" w:color="auto"/>
              <w:left w:val="single" w:sz="4" w:space="0" w:color="auto"/>
              <w:bottom w:val="single" w:sz="4" w:space="0" w:color="auto"/>
              <w:right w:val="single" w:sz="4" w:space="0" w:color="auto"/>
            </w:tcBorders>
          </w:tcPr>
          <w:p w:rsidR="00EF4E09" w:rsidRPr="008F713C" w:rsidRDefault="00EF4E09" w:rsidP="00813D9E">
            <w:pPr>
              <w:spacing w:line="223" w:lineRule="auto"/>
              <w:ind w:right="-54"/>
              <w:jc w:val="center"/>
              <w:rPr>
                <w:spacing w:val="-2"/>
                <w:lang w:val="uk-UA"/>
              </w:rPr>
            </w:pPr>
          </w:p>
        </w:tc>
        <w:tc>
          <w:tcPr>
            <w:tcW w:w="1873" w:type="dxa"/>
            <w:vMerge/>
            <w:tcBorders>
              <w:top w:val="single" w:sz="4" w:space="0" w:color="auto"/>
              <w:left w:val="single" w:sz="4" w:space="0" w:color="auto"/>
              <w:bottom w:val="single" w:sz="4" w:space="0" w:color="auto"/>
              <w:right w:val="single" w:sz="4" w:space="0" w:color="auto"/>
            </w:tcBorders>
          </w:tcPr>
          <w:p w:rsidR="00EF4E09" w:rsidRPr="008F713C" w:rsidRDefault="00EF4E09" w:rsidP="00813D9E">
            <w:pPr>
              <w:spacing w:line="223" w:lineRule="auto"/>
              <w:ind w:right="-54"/>
              <w:jc w:val="center"/>
              <w:rPr>
                <w:spacing w:val="-2"/>
                <w:lang w:val="uk-UA"/>
              </w:rPr>
            </w:pPr>
          </w:p>
        </w:tc>
      </w:tr>
    </w:tbl>
    <w:p w:rsidR="00FC57E5" w:rsidRPr="008F713C" w:rsidRDefault="00FC57E5" w:rsidP="00FC57E5">
      <w:pPr>
        <w:jc w:val="both"/>
        <w:rPr>
          <w:i/>
          <w:iCs/>
          <w:sz w:val="16"/>
          <w:szCs w:val="16"/>
          <w:lang w:val="uk-UA"/>
        </w:rPr>
      </w:pPr>
    </w:p>
    <w:p w:rsidR="00433D2D" w:rsidRPr="008F713C" w:rsidRDefault="00433D2D" w:rsidP="00FC57E5">
      <w:pPr>
        <w:jc w:val="both"/>
        <w:rPr>
          <w:i/>
          <w:iCs/>
          <w:sz w:val="16"/>
          <w:szCs w:val="16"/>
          <w:lang w:val="uk-U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05"/>
        <w:gridCol w:w="5100"/>
        <w:gridCol w:w="1562"/>
        <w:gridCol w:w="1923"/>
      </w:tblGrid>
      <w:tr w:rsidR="006331B8" w:rsidRPr="008F713C" w:rsidTr="00F90A13">
        <w:trPr>
          <w:jc w:val="center"/>
        </w:trPr>
        <w:tc>
          <w:tcPr>
            <w:tcW w:w="6605" w:type="dxa"/>
            <w:gridSpan w:val="2"/>
            <w:shd w:val="clear" w:color="auto" w:fill="auto"/>
            <w:vAlign w:val="center"/>
          </w:tcPr>
          <w:p w:rsidR="00147E22" w:rsidRPr="008F713C" w:rsidRDefault="00147E22" w:rsidP="009F6B92">
            <w:pPr>
              <w:keepNext/>
              <w:jc w:val="center"/>
              <w:rPr>
                <w:b/>
                <w:bCs/>
                <w:lang w:val="uk-UA"/>
              </w:rPr>
            </w:pPr>
            <w:r w:rsidRPr="008F713C">
              <w:rPr>
                <w:b/>
                <w:bCs/>
                <w:lang w:val="uk-UA"/>
              </w:rPr>
              <w:t>Контрольний захід</w:t>
            </w:r>
          </w:p>
        </w:tc>
        <w:tc>
          <w:tcPr>
            <w:tcW w:w="1562" w:type="dxa"/>
            <w:shd w:val="clear" w:color="auto" w:fill="auto"/>
            <w:vAlign w:val="center"/>
          </w:tcPr>
          <w:p w:rsidR="00147E22" w:rsidRPr="008F713C" w:rsidRDefault="00147E22" w:rsidP="009F6B92">
            <w:pPr>
              <w:keepNext/>
              <w:jc w:val="center"/>
              <w:rPr>
                <w:b/>
                <w:bCs/>
                <w:lang w:val="uk-UA"/>
              </w:rPr>
            </w:pPr>
            <w:r w:rsidRPr="008F713C">
              <w:rPr>
                <w:b/>
                <w:bCs/>
                <w:lang w:val="uk-UA"/>
              </w:rPr>
              <w:t>Термін виконання</w:t>
            </w:r>
          </w:p>
        </w:tc>
        <w:tc>
          <w:tcPr>
            <w:tcW w:w="1923" w:type="dxa"/>
            <w:shd w:val="clear" w:color="auto" w:fill="auto"/>
            <w:vAlign w:val="center"/>
          </w:tcPr>
          <w:p w:rsidR="00147E22" w:rsidRPr="008F713C" w:rsidRDefault="00147E22" w:rsidP="009F6B92">
            <w:pPr>
              <w:jc w:val="center"/>
              <w:rPr>
                <w:b/>
                <w:lang w:val="uk-UA"/>
              </w:rPr>
            </w:pPr>
            <w:r w:rsidRPr="008F713C">
              <w:rPr>
                <w:b/>
                <w:lang w:val="uk-UA"/>
              </w:rPr>
              <w:t>% від загальної оцінки</w:t>
            </w:r>
          </w:p>
        </w:tc>
      </w:tr>
      <w:tr w:rsidR="006331B8" w:rsidRPr="008F713C" w:rsidTr="00F90A13">
        <w:trPr>
          <w:jc w:val="center"/>
        </w:trPr>
        <w:tc>
          <w:tcPr>
            <w:tcW w:w="6605" w:type="dxa"/>
            <w:gridSpan w:val="2"/>
            <w:shd w:val="clear" w:color="auto" w:fill="auto"/>
          </w:tcPr>
          <w:p w:rsidR="00147E22" w:rsidRPr="008F713C" w:rsidRDefault="00147E22" w:rsidP="00602AA3">
            <w:pPr>
              <w:keepNext/>
              <w:rPr>
                <w:b/>
                <w:bCs/>
                <w:lang w:val="uk-UA"/>
              </w:rPr>
            </w:pPr>
            <w:r w:rsidRPr="008F713C">
              <w:rPr>
                <w:b/>
                <w:bCs/>
                <w:lang w:val="uk-UA"/>
              </w:rPr>
              <w:t>Поточний контроль (max 60%)</w:t>
            </w:r>
          </w:p>
        </w:tc>
        <w:tc>
          <w:tcPr>
            <w:tcW w:w="1562" w:type="dxa"/>
            <w:shd w:val="clear" w:color="auto" w:fill="auto"/>
          </w:tcPr>
          <w:p w:rsidR="00147E22" w:rsidRPr="008F713C" w:rsidRDefault="00147E22" w:rsidP="002022B7">
            <w:pPr>
              <w:rPr>
                <w:lang w:val="uk-UA"/>
              </w:rPr>
            </w:pPr>
          </w:p>
        </w:tc>
        <w:tc>
          <w:tcPr>
            <w:tcW w:w="1923" w:type="dxa"/>
            <w:shd w:val="clear" w:color="auto" w:fill="auto"/>
          </w:tcPr>
          <w:p w:rsidR="00147E22" w:rsidRPr="008F713C" w:rsidRDefault="00147E22" w:rsidP="009F6B92">
            <w:pPr>
              <w:rPr>
                <w:lang w:val="uk-UA"/>
              </w:rPr>
            </w:pPr>
          </w:p>
        </w:tc>
      </w:tr>
      <w:tr w:rsidR="006331B8" w:rsidRPr="008F713C" w:rsidTr="00F90A13">
        <w:trPr>
          <w:jc w:val="center"/>
        </w:trPr>
        <w:tc>
          <w:tcPr>
            <w:tcW w:w="1505" w:type="dxa"/>
            <w:vMerge w:val="restart"/>
            <w:shd w:val="clear" w:color="auto" w:fill="auto"/>
          </w:tcPr>
          <w:p w:rsidR="00147E22" w:rsidRPr="008F713C" w:rsidRDefault="00147E22" w:rsidP="00F90A13">
            <w:pPr>
              <w:keepNext/>
              <w:jc w:val="both"/>
              <w:rPr>
                <w:i/>
                <w:iCs/>
                <w:lang w:val="uk-UA"/>
              </w:rPr>
            </w:pPr>
            <w:r w:rsidRPr="008F713C">
              <w:rPr>
                <w:i/>
                <w:iCs/>
                <w:lang w:val="uk-UA"/>
              </w:rPr>
              <w:t xml:space="preserve">Змістовий модуль 1 </w:t>
            </w:r>
          </w:p>
        </w:tc>
        <w:tc>
          <w:tcPr>
            <w:tcW w:w="5100" w:type="dxa"/>
            <w:shd w:val="clear" w:color="auto" w:fill="auto"/>
          </w:tcPr>
          <w:p w:rsidR="00147E22" w:rsidRPr="008F713C" w:rsidRDefault="00F90A13" w:rsidP="00F90A13">
            <w:pPr>
              <w:keepNext/>
              <w:jc w:val="both"/>
              <w:rPr>
                <w:i/>
                <w:iCs/>
                <w:lang w:val="uk-UA"/>
              </w:rPr>
            </w:pPr>
            <w:r w:rsidRPr="008F713C">
              <w:rPr>
                <w:i/>
                <w:iCs/>
                <w:lang w:val="uk-UA"/>
              </w:rPr>
              <w:t>Вид теоретичного завдання: опитування</w:t>
            </w:r>
          </w:p>
        </w:tc>
        <w:tc>
          <w:tcPr>
            <w:tcW w:w="1562" w:type="dxa"/>
            <w:shd w:val="clear" w:color="auto" w:fill="auto"/>
          </w:tcPr>
          <w:p w:rsidR="00147E22" w:rsidRPr="008F713C" w:rsidRDefault="00EF4E09" w:rsidP="00602AA3">
            <w:pPr>
              <w:keepNext/>
              <w:jc w:val="both"/>
              <w:rPr>
                <w:iCs/>
                <w:lang w:val="uk-UA"/>
              </w:rPr>
            </w:pPr>
            <w:r w:rsidRPr="008F713C">
              <w:rPr>
                <w:iCs/>
                <w:lang w:val="uk-UA"/>
              </w:rPr>
              <w:t>тиждень 2</w:t>
            </w:r>
            <w:r w:rsidR="00433D2D" w:rsidRPr="008F713C">
              <w:rPr>
                <w:iCs/>
                <w:lang w:val="uk-UA"/>
              </w:rPr>
              <w:t>-3</w:t>
            </w:r>
          </w:p>
        </w:tc>
        <w:tc>
          <w:tcPr>
            <w:tcW w:w="1923" w:type="dxa"/>
            <w:shd w:val="clear" w:color="auto" w:fill="auto"/>
          </w:tcPr>
          <w:p w:rsidR="00147E22" w:rsidRPr="008F713C" w:rsidRDefault="00433D2D" w:rsidP="009F6B92">
            <w:pPr>
              <w:rPr>
                <w:lang w:val="uk-UA"/>
              </w:rPr>
            </w:pPr>
            <w:r w:rsidRPr="008F713C">
              <w:rPr>
                <w:lang w:val="uk-UA"/>
              </w:rPr>
              <w:t>7</w:t>
            </w:r>
            <w:r w:rsidR="00F90A13" w:rsidRPr="008F713C">
              <w:rPr>
                <w:lang w:val="uk-UA"/>
              </w:rPr>
              <w:t>%</w:t>
            </w:r>
          </w:p>
        </w:tc>
      </w:tr>
      <w:tr w:rsidR="006331B8" w:rsidRPr="008F713C" w:rsidTr="00F90A13">
        <w:trPr>
          <w:jc w:val="center"/>
        </w:trPr>
        <w:tc>
          <w:tcPr>
            <w:tcW w:w="1505" w:type="dxa"/>
            <w:vMerge/>
            <w:shd w:val="clear" w:color="auto" w:fill="auto"/>
          </w:tcPr>
          <w:p w:rsidR="00147E22" w:rsidRPr="008F713C" w:rsidRDefault="00147E22" w:rsidP="00112384">
            <w:pPr>
              <w:keepNext/>
              <w:jc w:val="both"/>
              <w:rPr>
                <w:i/>
                <w:iCs/>
                <w:lang w:val="uk-UA"/>
              </w:rPr>
            </w:pPr>
          </w:p>
        </w:tc>
        <w:tc>
          <w:tcPr>
            <w:tcW w:w="5100" w:type="dxa"/>
            <w:shd w:val="clear" w:color="auto" w:fill="auto"/>
          </w:tcPr>
          <w:p w:rsidR="00147E22" w:rsidRPr="008F713C" w:rsidRDefault="00147E22" w:rsidP="00E75AEA">
            <w:pPr>
              <w:keepNext/>
              <w:jc w:val="both"/>
              <w:rPr>
                <w:i/>
                <w:iCs/>
                <w:lang w:val="uk-UA"/>
              </w:rPr>
            </w:pPr>
            <w:r w:rsidRPr="008F713C">
              <w:rPr>
                <w:i/>
                <w:iCs/>
                <w:lang w:val="uk-UA"/>
              </w:rPr>
              <w:t>Вид практичного завдання</w:t>
            </w:r>
            <w:r w:rsidR="00F90A13" w:rsidRPr="008F713C">
              <w:rPr>
                <w:i/>
                <w:iCs/>
                <w:lang w:val="uk-UA"/>
              </w:rPr>
              <w:t xml:space="preserve">: </w:t>
            </w:r>
            <w:r w:rsidR="00E75AEA" w:rsidRPr="008F713C">
              <w:rPr>
                <w:i/>
                <w:iCs/>
                <w:lang w:val="uk-UA"/>
              </w:rPr>
              <w:t>практична</w:t>
            </w:r>
            <w:r w:rsidR="00251F60" w:rsidRPr="008F713C">
              <w:rPr>
                <w:i/>
                <w:iCs/>
                <w:lang w:val="uk-UA"/>
              </w:rPr>
              <w:t xml:space="preserve">/лабораторна </w:t>
            </w:r>
            <w:r w:rsidR="00E75AEA" w:rsidRPr="008F713C">
              <w:rPr>
                <w:i/>
                <w:iCs/>
                <w:lang w:val="uk-UA"/>
              </w:rPr>
              <w:t xml:space="preserve"> робота</w:t>
            </w:r>
          </w:p>
        </w:tc>
        <w:tc>
          <w:tcPr>
            <w:tcW w:w="1562" w:type="dxa"/>
            <w:shd w:val="clear" w:color="auto" w:fill="auto"/>
          </w:tcPr>
          <w:p w:rsidR="00147E22" w:rsidRPr="008F713C" w:rsidRDefault="00EF4E09" w:rsidP="00602AA3">
            <w:pPr>
              <w:keepNext/>
              <w:jc w:val="both"/>
              <w:rPr>
                <w:lang w:val="uk-UA"/>
              </w:rPr>
            </w:pPr>
            <w:r w:rsidRPr="008F713C">
              <w:rPr>
                <w:lang w:val="uk-UA"/>
              </w:rPr>
              <w:t xml:space="preserve">тиждень </w:t>
            </w:r>
            <w:r w:rsidR="00E75AEA" w:rsidRPr="008F713C">
              <w:rPr>
                <w:lang w:val="uk-UA"/>
              </w:rPr>
              <w:t>2</w:t>
            </w:r>
            <w:r w:rsidR="00433D2D" w:rsidRPr="008F713C">
              <w:rPr>
                <w:lang w:val="uk-UA"/>
              </w:rPr>
              <w:t>-3</w:t>
            </w:r>
          </w:p>
        </w:tc>
        <w:tc>
          <w:tcPr>
            <w:tcW w:w="1923" w:type="dxa"/>
            <w:shd w:val="clear" w:color="auto" w:fill="auto"/>
          </w:tcPr>
          <w:p w:rsidR="00147E22" w:rsidRPr="008F713C" w:rsidRDefault="00433D2D" w:rsidP="00602AA3">
            <w:pPr>
              <w:keepNext/>
              <w:jc w:val="both"/>
              <w:rPr>
                <w:lang w:val="uk-UA"/>
              </w:rPr>
            </w:pPr>
            <w:r w:rsidRPr="008F713C">
              <w:rPr>
                <w:lang w:val="uk-UA"/>
              </w:rPr>
              <w:t>7</w:t>
            </w:r>
            <w:r w:rsidR="00F90A13" w:rsidRPr="008F713C">
              <w:rPr>
                <w:lang w:val="uk-UA"/>
              </w:rPr>
              <w:t>%</w:t>
            </w:r>
          </w:p>
        </w:tc>
      </w:tr>
      <w:tr w:rsidR="006331B8" w:rsidRPr="008F713C" w:rsidTr="00EF4E09">
        <w:trPr>
          <w:trHeight w:val="351"/>
          <w:jc w:val="center"/>
        </w:trPr>
        <w:tc>
          <w:tcPr>
            <w:tcW w:w="1505" w:type="dxa"/>
            <w:vMerge w:val="restart"/>
            <w:shd w:val="clear" w:color="auto" w:fill="auto"/>
          </w:tcPr>
          <w:p w:rsidR="00EF4E09" w:rsidRPr="008F713C" w:rsidRDefault="00EF4E09" w:rsidP="00EF4E09">
            <w:pPr>
              <w:keepNext/>
              <w:jc w:val="both"/>
              <w:rPr>
                <w:i/>
                <w:iCs/>
                <w:lang w:val="uk-UA"/>
              </w:rPr>
            </w:pPr>
            <w:r w:rsidRPr="008F713C">
              <w:rPr>
                <w:i/>
                <w:iCs/>
                <w:lang w:val="uk-UA"/>
              </w:rPr>
              <w:t xml:space="preserve">Змістовий модуль 2 </w:t>
            </w:r>
          </w:p>
        </w:tc>
        <w:tc>
          <w:tcPr>
            <w:tcW w:w="5100" w:type="dxa"/>
            <w:shd w:val="clear" w:color="auto" w:fill="auto"/>
          </w:tcPr>
          <w:p w:rsidR="00EF4E09" w:rsidRPr="008F713C" w:rsidRDefault="00EF4E09" w:rsidP="00EF4E09">
            <w:pPr>
              <w:keepNext/>
              <w:jc w:val="both"/>
              <w:rPr>
                <w:i/>
                <w:iCs/>
                <w:lang w:val="uk-UA"/>
              </w:rPr>
            </w:pPr>
            <w:r w:rsidRPr="008F713C">
              <w:rPr>
                <w:i/>
                <w:iCs/>
                <w:lang w:val="uk-UA"/>
              </w:rPr>
              <w:t xml:space="preserve">Вид теоретичного завдання: </w:t>
            </w:r>
            <w:r w:rsidR="00E75AEA" w:rsidRPr="008F713C">
              <w:rPr>
                <w:i/>
                <w:iCs/>
                <w:lang w:val="uk-UA"/>
              </w:rPr>
              <w:t>опитування</w:t>
            </w:r>
          </w:p>
        </w:tc>
        <w:tc>
          <w:tcPr>
            <w:tcW w:w="1562" w:type="dxa"/>
            <w:shd w:val="clear" w:color="auto" w:fill="auto"/>
          </w:tcPr>
          <w:p w:rsidR="00EF4E09" w:rsidRPr="008F713C" w:rsidRDefault="00EF4E09" w:rsidP="00EF4E09">
            <w:pPr>
              <w:keepNext/>
              <w:jc w:val="both"/>
              <w:rPr>
                <w:iCs/>
                <w:lang w:val="uk-UA"/>
              </w:rPr>
            </w:pPr>
            <w:r w:rsidRPr="008F713C">
              <w:rPr>
                <w:iCs/>
                <w:lang w:val="uk-UA"/>
              </w:rPr>
              <w:t xml:space="preserve">тиждень </w:t>
            </w:r>
            <w:r w:rsidR="00433D2D" w:rsidRPr="008F713C">
              <w:rPr>
                <w:iCs/>
                <w:lang w:val="uk-UA"/>
              </w:rPr>
              <w:t>4-5</w:t>
            </w:r>
          </w:p>
        </w:tc>
        <w:tc>
          <w:tcPr>
            <w:tcW w:w="1923" w:type="dxa"/>
            <w:shd w:val="clear" w:color="auto" w:fill="auto"/>
          </w:tcPr>
          <w:p w:rsidR="00EF4E09" w:rsidRPr="008F713C" w:rsidRDefault="00433D2D" w:rsidP="00EF4E09">
            <w:pPr>
              <w:rPr>
                <w:lang w:val="uk-UA"/>
              </w:rPr>
            </w:pPr>
            <w:r w:rsidRPr="008F713C">
              <w:rPr>
                <w:lang w:val="uk-UA"/>
              </w:rPr>
              <w:t>7</w:t>
            </w:r>
            <w:r w:rsidR="00EF4E09" w:rsidRPr="008F713C">
              <w:rPr>
                <w:lang w:val="uk-UA"/>
              </w:rPr>
              <w:t>%</w:t>
            </w:r>
          </w:p>
        </w:tc>
      </w:tr>
      <w:tr w:rsidR="006331B8" w:rsidRPr="008F713C" w:rsidTr="00E75AEA">
        <w:trPr>
          <w:trHeight w:val="565"/>
          <w:jc w:val="center"/>
        </w:trPr>
        <w:tc>
          <w:tcPr>
            <w:tcW w:w="1505" w:type="dxa"/>
            <w:vMerge/>
            <w:shd w:val="clear" w:color="auto" w:fill="auto"/>
          </w:tcPr>
          <w:p w:rsidR="00EF4E09" w:rsidRPr="008F713C" w:rsidRDefault="00EF4E09" w:rsidP="00EF4E09">
            <w:pPr>
              <w:keepNext/>
              <w:jc w:val="both"/>
              <w:rPr>
                <w:i/>
                <w:iCs/>
                <w:lang w:val="uk-UA"/>
              </w:rPr>
            </w:pPr>
          </w:p>
        </w:tc>
        <w:tc>
          <w:tcPr>
            <w:tcW w:w="5100" w:type="dxa"/>
            <w:shd w:val="clear" w:color="auto" w:fill="auto"/>
          </w:tcPr>
          <w:p w:rsidR="00EF4E09" w:rsidRPr="008F713C" w:rsidRDefault="00E75AEA" w:rsidP="00E75AEA">
            <w:pPr>
              <w:keepNext/>
              <w:jc w:val="both"/>
              <w:rPr>
                <w:i/>
                <w:iCs/>
                <w:lang w:val="uk-UA"/>
              </w:rPr>
            </w:pPr>
            <w:r w:rsidRPr="008F713C">
              <w:rPr>
                <w:i/>
                <w:iCs/>
                <w:lang w:val="uk-UA"/>
              </w:rPr>
              <w:t xml:space="preserve">Вид практичного завдання: </w:t>
            </w:r>
            <w:r w:rsidR="00251F60" w:rsidRPr="008F713C">
              <w:rPr>
                <w:i/>
                <w:iCs/>
                <w:lang w:val="uk-UA"/>
              </w:rPr>
              <w:t>практична/лабораторна  робота</w:t>
            </w:r>
          </w:p>
        </w:tc>
        <w:tc>
          <w:tcPr>
            <w:tcW w:w="1562" w:type="dxa"/>
            <w:shd w:val="clear" w:color="auto" w:fill="auto"/>
          </w:tcPr>
          <w:p w:rsidR="00EF4E09" w:rsidRPr="008F713C" w:rsidRDefault="00EF4E09" w:rsidP="00EF4E09">
            <w:pPr>
              <w:keepNext/>
              <w:jc w:val="both"/>
              <w:rPr>
                <w:lang w:val="uk-UA"/>
              </w:rPr>
            </w:pPr>
            <w:r w:rsidRPr="008F713C">
              <w:rPr>
                <w:lang w:val="uk-UA"/>
              </w:rPr>
              <w:t xml:space="preserve">тиждень </w:t>
            </w:r>
            <w:r w:rsidR="00433D2D" w:rsidRPr="008F713C">
              <w:rPr>
                <w:lang w:val="uk-UA"/>
              </w:rPr>
              <w:t>4-5</w:t>
            </w:r>
          </w:p>
        </w:tc>
        <w:tc>
          <w:tcPr>
            <w:tcW w:w="1923" w:type="dxa"/>
            <w:shd w:val="clear" w:color="auto" w:fill="auto"/>
          </w:tcPr>
          <w:p w:rsidR="00EF4E09" w:rsidRPr="008F713C" w:rsidRDefault="00433D2D" w:rsidP="00EF4E09">
            <w:pPr>
              <w:keepNext/>
              <w:jc w:val="both"/>
              <w:rPr>
                <w:lang w:val="uk-UA"/>
              </w:rPr>
            </w:pPr>
            <w:r w:rsidRPr="008F713C">
              <w:rPr>
                <w:lang w:val="uk-UA"/>
              </w:rPr>
              <w:t>7</w:t>
            </w:r>
            <w:r w:rsidR="00E75AEA" w:rsidRPr="008F713C">
              <w:rPr>
                <w:lang w:val="uk-UA"/>
              </w:rPr>
              <w:t>%</w:t>
            </w:r>
          </w:p>
        </w:tc>
      </w:tr>
      <w:tr w:rsidR="00E75AEA" w:rsidRPr="008F713C" w:rsidTr="00F90A13">
        <w:trPr>
          <w:jc w:val="center"/>
        </w:trPr>
        <w:tc>
          <w:tcPr>
            <w:tcW w:w="1505" w:type="dxa"/>
            <w:vMerge w:val="restart"/>
            <w:shd w:val="clear" w:color="auto" w:fill="auto"/>
          </w:tcPr>
          <w:p w:rsidR="00E75AEA" w:rsidRPr="008F713C" w:rsidRDefault="00E75AEA" w:rsidP="00EF4E09">
            <w:pPr>
              <w:keepNext/>
              <w:jc w:val="both"/>
              <w:rPr>
                <w:i/>
                <w:iCs/>
                <w:lang w:val="uk-UA"/>
              </w:rPr>
            </w:pPr>
            <w:r w:rsidRPr="008F713C">
              <w:rPr>
                <w:i/>
                <w:iCs/>
                <w:lang w:val="uk-UA"/>
              </w:rPr>
              <w:t xml:space="preserve">Змістовий модуль 3 </w:t>
            </w:r>
          </w:p>
        </w:tc>
        <w:tc>
          <w:tcPr>
            <w:tcW w:w="5100" w:type="dxa"/>
            <w:shd w:val="clear" w:color="auto" w:fill="auto"/>
          </w:tcPr>
          <w:p w:rsidR="00E75AEA" w:rsidRPr="008F713C" w:rsidRDefault="00E75AEA" w:rsidP="00BE5E3D">
            <w:pPr>
              <w:keepNext/>
              <w:jc w:val="both"/>
              <w:rPr>
                <w:i/>
                <w:iCs/>
                <w:lang w:val="uk-UA"/>
              </w:rPr>
            </w:pPr>
            <w:r w:rsidRPr="008F713C">
              <w:rPr>
                <w:i/>
                <w:iCs/>
                <w:lang w:val="uk-UA"/>
              </w:rPr>
              <w:t>Вид теоретичного завдання: опитування</w:t>
            </w:r>
          </w:p>
        </w:tc>
        <w:tc>
          <w:tcPr>
            <w:tcW w:w="1562" w:type="dxa"/>
            <w:shd w:val="clear" w:color="auto" w:fill="auto"/>
          </w:tcPr>
          <w:p w:rsidR="00E75AEA" w:rsidRPr="008F713C" w:rsidRDefault="00E75AEA" w:rsidP="00EF4E09">
            <w:pPr>
              <w:keepNext/>
              <w:jc w:val="both"/>
              <w:rPr>
                <w:iCs/>
                <w:lang w:val="uk-UA"/>
              </w:rPr>
            </w:pPr>
            <w:r w:rsidRPr="008F713C">
              <w:rPr>
                <w:iCs/>
                <w:lang w:val="uk-UA"/>
              </w:rPr>
              <w:t xml:space="preserve">тиждень </w:t>
            </w:r>
            <w:r w:rsidR="00BE5E3D" w:rsidRPr="008F713C">
              <w:rPr>
                <w:iCs/>
                <w:lang w:val="uk-UA"/>
              </w:rPr>
              <w:t>6</w:t>
            </w:r>
            <w:r w:rsidR="00433D2D" w:rsidRPr="008F713C">
              <w:rPr>
                <w:iCs/>
                <w:lang w:val="uk-UA"/>
              </w:rPr>
              <w:t>-7</w:t>
            </w:r>
          </w:p>
        </w:tc>
        <w:tc>
          <w:tcPr>
            <w:tcW w:w="1923" w:type="dxa"/>
            <w:shd w:val="clear" w:color="auto" w:fill="auto"/>
          </w:tcPr>
          <w:p w:rsidR="00E75AEA" w:rsidRPr="008F713C" w:rsidRDefault="00433D2D" w:rsidP="00EF4E09">
            <w:pPr>
              <w:rPr>
                <w:lang w:val="uk-UA"/>
              </w:rPr>
            </w:pPr>
            <w:r w:rsidRPr="008F713C">
              <w:rPr>
                <w:lang w:val="uk-UA"/>
              </w:rPr>
              <w:t>7</w:t>
            </w:r>
            <w:r w:rsidR="00E75AEA" w:rsidRPr="008F713C">
              <w:rPr>
                <w:lang w:val="uk-UA"/>
              </w:rPr>
              <w:t>%</w:t>
            </w:r>
          </w:p>
        </w:tc>
      </w:tr>
      <w:tr w:rsidR="00E75AEA" w:rsidRPr="008F713C" w:rsidTr="00F90A13">
        <w:trPr>
          <w:jc w:val="center"/>
        </w:trPr>
        <w:tc>
          <w:tcPr>
            <w:tcW w:w="1505" w:type="dxa"/>
            <w:vMerge/>
            <w:shd w:val="clear" w:color="auto" w:fill="auto"/>
          </w:tcPr>
          <w:p w:rsidR="00E75AEA" w:rsidRPr="008F713C" w:rsidRDefault="00E75AEA" w:rsidP="00EF4E09">
            <w:pPr>
              <w:keepNext/>
              <w:jc w:val="both"/>
              <w:rPr>
                <w:b/>
                <w:bCs/>
                <w:lang w:val="uk-UA"/>
              </w:rPr>
            </w:pPr>
          </w:p>
        </w:tc>
        <w:tc>
          <w:tcPr>
            <w:tcW w:w="5100" w:type="dxa"/>
            <w:shd w:val="clear" w:color="auto" w:fill="auto"/>
          </w:tcPr>
          <w:p w:rsidR="00E75AEA" w:rsidRPr="008F713C" w:rsidRDefault="00E75AEA" w:rsidP="00BE5E3D">
            <w:pPr>
              <w:keepNext/>
              <w:jc w:val="both"/>
              <w:rPr>
                <w:i/>
                <w:iCs/>
                <w:lang w:val="uk-UA"/>
              </w:rPr>
            </w:pPr>
            <w:r w:rsidRPr="008F713C">
              <w:rPr>
                <w:i/>
                <w:iCs/>
                <w:lang w:val="uk-UA"/>
              </w:rPr>
              <w:t xml:space="preserve">Вид практичного завдання: </w:t>
            </w:r>
            <w:r w:rsidR="00251F60" w:rsidRPr="008F713C">
              <w:rPr>
                <w:i/>
                <w:iCs/>
                <w:lang w:val="uk-UA"/>
              </w:rPr>
              <w:t>практична/лабораторна  робота</w:t>
            </w:r>
          </w:p>
        </w:tc>
        <w:tc>
          <w:tcPr>
            <w:tcW w:w="1562" w:type="dxa"/>
            <w:shd w:val="clear" w:color="auto" w:fill="auto"/>
          </w:tcPr>
          <w:p w:rsidR="00E75AEA" w:rsidRPr="008F713C" w:rsidRDefault="00E75AEA" w:rsidP="00EF4E09">
            <w:pPr>
              <w:keepNext/>
              <w:jc w:val="both"/>
              <w:rPr>
                <w:lang w:val="uk-UA"/>
              </w:rPr>
            </w:pPr>
            <w:r w:rsidRPr="008F713C">
              <w:rPr>
                <w:lang w:val="uk-UA"/>
              </w:rPr>
              <w:t xml:space="preserve">тиждень </w:t>
            </w:r>
            <w:r w:rsidR="00BE5E3D" w:rsidRPr="008F713C">
              <w:rPr>
                <w:lang w:val="uk-UA"/>
              </w:rPr>
              <w:t>6</w:t>
            </w:r>
            <w:r w:rsidR="00433D2D" w:rsidRPr="008F713C">
              <w:rPr>
                <w:lang w:val="uk-UA"/>
              </w:rPr>
              <w:t>-7</w:t>
            </w:r>
          </w:p>
        </w:tc>
        <w:tc>
          <w:tcPr>
            <w:tcW w:w="1923" w:type="dxa"/>
            <w:shd w:val="clear" w:color="auto" w:fill="auto"/>
          </w:tcPr>
          <w:p w:rsidR="00E75AEA" w:rsidRPr="008F713C" w:rsidRDefault="00433D2D" w:rsidP="00EF4E09">
            <w:pPr>
              <w:keepNext/>
              <w:jc w:val="both"/>
              <w:rPr>
                <w:lang w:val="uk-UA"/>
              </w:rPr>
            </w:pPr>
            <w:r w:rsidRPr="008F713C">
              <w:rPr>
                <w:lang w:val="uk-UA"/>
              </w:rPr>
              <w:t>7</w:t>
            </w:r>
            <w:r w:rsidR="00E75AEA" w:rsidRPr="008F713C">
              <w:rPr>
                <w:lang w:val="uk-UA"/>
              </w:rPr>
              <w:t>%</w:t>
            </w:r>
          </w:p>
        </w:tc>
      </w:tr>
      <w:tr w:rsidR="00E75AEA" w:rsidRPr="008F713C" w:rsidTr="00F90A13">
        <w:trPr>
          <w:jc w:val="center"/>
        </w:trPr>
        <w:tc>
          <w:tcPr>
            <w:tcW w:w="1505" w:type="dxa"/>
            <w:vMerge w:val="restart"/>
            <w:shd w:val="clear" w:color="auto" w:fill="auto"/>
          </w:tcPr>
          <w:p w:rsidR="00E75AEA" w:rsidRPr="008F713C" w:rsidRDefault="00E75AEA" w:rsidP="00EF4E09">
            <w:pPr>
              <w:keepNext/>
              <w:jc w:val="both"/>
              <w:rPr>
                <w:i/>
                <w:iCs/>
                <w:lang w:val="uk-UA"/>
              </w:rPr>
            </w:pPr>
            <w:r w:rsidRPr="008F713C">
              <w:rPr>
                <w:i/>
                <w:iCs/>
                <w:lang w:val="uk-UA"/>
              </w:rPr>
              <w:t xml:space="preserve">Змістовий модуль 4 </w:t>
            </w:r>
          </w:p>
        </w:tc>
        <w:tc>
          <w:tcPr>
            <w:tcW w:w="5100" w:type="dxa"/>
            <w:shd w:val="clear" w:color="auto" w:fill="auto"/>
          </w:tcPr>
          <w:p w:rsidR="00E75AEA" w:rsidRPr="008F713C" w:rsidRDefault="00E75AEA" w:rsidP="00BE5E3D">
            <w:pPr>
              <w:keepNext/>
              <w:jc w:val="both"/>
              <w:rPr>
                <w:i/>
                <w:iCs/>
                <w:lang w:val="uk-UA"/>
              </w:rPr>
            </w:pPr>
            <w:r w:rsidRPr="008F713C">
              <w:rPr>
                <w:i/>
                <w:iCs/>
                <w:lang w:val="uk-UA"/>
              </w:rPr>
              <w:t>Вид теоретичного завдання: опитування</w:t>
            </w:r>
          </w:p>
        </w:tc>
        <w:tc>
          <w:tcPr>
            <w:tcW w:w="1562" w:type="dxa"/>
            <w:shd w:val="clear" w:color="auto" w:fill="auto"/>
          </w:tcPr>
          <w:p w:rsidR="00E75AEA" w:rsidRPr="008F713C" w:rsidRDefault="00E75AEA" w:rsidP="00EF4E09">
            <w:pPr>
              <w:keepNext/>
              <w:jc w:val="both"/>
              <w:rPr>
                <w:iCs/>
                <w:lang w:val="uk-UA"/>
              </w:rPr>
            </w:pPr>
            <w:r w:rsidRPr="008F713C">
              <w:rPr>
                <w:iCs/>
                <w:lang w:val="uk-UA"/>
              </w:rPr>
              <w:t xml:space="preserve">тиждень </w:t>
            </w:r>
            <w:r w:rsidR="00433D2D" w:rsidRPr="008F713C">
              <w:rPr>
                <w:iCs/>
                <w:lang w:val="uk-UA"/>
              </w:rPr>
              <w:t>8-10</w:t>
            </w:r>
          </w:p>
        </w:tc>
        <w:tc>
          <w:tcPr>
            <w:tcW w:w="1923" w:type="dxa"/>
            <w:shd w:val="clear" w:color="auto" w:fill="auto"/>
          </w:tcPr>
          <w:p w:rsidR="00E75AEA" w:rsidRPr="008F713C" w:rsidRDefault="00433D2D" w:rsidP="00EF4E09">
            <w:pPr>
              <w:rPr>
                <w:lang w:val="uk-UA"/>
              </w:rPr>
            </w:pPr>
            <w:r w:rsidRPr="008F713C">
              <w:rPr>
                <w:lang w:val="uk-UA"/>
              </w:rPr>
              <w:t>11</w:t>
            </w:r>
            <w:r w:rsidR="00E75AEA" w:rsidRPr="008F713C">
              <w:rPr>
                <w:lang w:val="uk-UA"/>
              </w:rPr>
              <w:t>%</w:t>
            </w:r>
          </w:p>
        </w:tc>
      </w:tr>
      <w:tr w:rsidR="00E75AEA" w:rsidRPr="008F713C" w:rsidTr="00F90A13">
        <w:trPr>
          <w:jc w:val="center"/>
        </w:trPr>
        <w:tc>
          <w:tcPr>
            <w:tcW w:w="1505" w:type="dxa"/>
            <w:vMerge/>
            <w:shd w:val="clear" w:color="auto" w:fill="auto"/>
          </w:tcPr>
          <w:p w:rsidR="00E75AEA" w:rsidRPr="008F713C" w:rsidRDefault="00E75AEA" w:rsidP="00EF4E09">
            <w:pPr>
              <w:keepNext/>
              <w:jc w:val="both"/>
              <w:rPr>
                <w:b/>
                <w:bCs/>
                <w:lang w:val="uk-UA"/>
              </w:rPr>
            </w:pPr>
          </w:p>
        </w:tc>
        <w:tc>
          <w:tcPr>
            <w:tcW w:w="5100" w:type="dxa"/>
            <w:shd w:val="clear" w:color="auto" w:fill="auto"/>
          </w:tcPr>
          <w:p w:rsidR="00E75AEA" w:rsidRPr="008F713C" w:rsidRDefault="00E75AEA" w:rsidP="00BE5E3D">
            <w:pPr>
              <w:keepNext/>
              <w:jc w:val="both"/>
              <w:rPr>
                <w:i/>
                <w:iCs/>
                <w:lang w:val="uk-UA"/>
              </w:rPr>
            </w:pPr>
            <w:r w:rsidRPr="008F713C">
              <w:rPr>
                <w:i/>
                <w:iCs/>
                <w:lang w:val="uk-UA"/>
              </w:rPr>
              <w:t xml:space="preserve">Вид практичного завдання: </w:t>
            </w:r>
            <w:r w:rsidR="00251F60" w:rsidRPr="008F713C">
              <w:rPr>
                <w:i/>
                <w:iCs/>
                <w:lang w:val="uk-UA"/>
              </w:rPr>
              <w:t>практична/лабораторна  робота</w:t>
            </w:r>
          </w:p>
        </w:tc>
        <w:tc>
          <w:tcPr>
            <w:tcW w:w="1562" w:type="dxa"/>
            <w:shd w:val="clear" w:color="auto" w:fill="auto"/>
          </w:tcPr>
          <w:p w:rsidR="00E75AEA" w:rsidRPr="008F713C" w:rsidRDefault="00E75AEA" w:rsidP="00EF4E09">
            <w:pPr>
              <w:keepNext/>
              <w:jc w:val="both"/>
              <w:rPr>
                <w:lang w:val="uk-UA"/>
              </w:rPr>
            </w:pPr>
            <w:r w:rsidRPr="008F713C">
              <w:rPr>
                <w:lang w:val="uk-UA"/>
              </w:rPr>
              <w:t xml:space="preserve">тиждень </w:t>
            </w:r>
            <w:r w:rsidR="00433D2D" w:rsidRPr="008F713C">
              <w:rPr>
                <w:lang w:val="uk-UA"/>
              </w:rPr>
              <w:t>8-10</w:t>
            </w:r>
          </w:p>
        </w:tc>
        <w:tc>
          <w:tcPr>
            <w:tcW w:w="1923" w:type="dxa"/>
            <w:shd w:val="clear" w:color="auto" w:fill="auto"/>
          </w:tcPr>
          <w:p w:rsidR="00E75AEA" w:rsidRPr="008F713C" w:rsidRDefault="00433D2D" w:rsidP="00EF4E09">
            <w:pPr>
              <w:keepNext/>
              <w:jc w:val="both"/>
              <w:rPr>
                <w:lang w:val="uk-UA"/>
              </w:rPr>
            </w:pPr>
            <w:r w:rsidRPr="008F713C">
              <w:rPr>
                <w:lang w:val="uk-UA"/>
              </w:rPr>
              <w:t>11</w:t>
            </w:r>
            <w:r w:rsidR="00E75AEA" w:rsidRPr="008F713C">
              <w:rPr>
                <w:lang w:val="uk-UA"/>
              </w:rPr>
              <w:t>%</w:t>
            </w:r>
          </w:p>
        </w:tc>
      </w:tr>
      <w:tr w:rsidR="00E75AEA" w:rsidRPr="008F713C" w:rsidTr="00F90A13">
        <w:trPr>
          <w:jc w:val="center"/>
        </w:trPr>
        <w:tc>
          <w:tcPr>
            <w:tcW w:w="6605" w:type="dxa"/>
            <w:gridSpan w:val="2"/>
            <w:shd w:val="clear" w:color="auto" w:fill="auto"/>
          </w:tcPr>
          <w:p w:rsidR="00E75AEA" w:rsidRPr="008F713C" w:rsidRDefault="00E75AEA" w:rsidP="00EF4E09">
            <w:pPr>
              <w:keepNext/>
              <w:jc w:val="both"/>
              <w:rPr>
                <w:i/>
                <w:iCs/>
                <w:lang w:val="uk-UA"/>
              </w:rPr>
            </w:pPr>
            <w:r w:rsidRPr="008F713C">
              <w:rPr>
                <w:b/>
                <w:bCs/>
                <w:lang w:val="uk-UA"/>
              </w:rPr>
              <w:t>Підсумковий контроль (max 40%)</w:t>
            </w:r>
          </w:p>
        </w:tc>
        <w:tc>
          <w:tcPr>
            <w:tcW w:w="1562" w:type="dxa"/>
            <w:shd w:val="clear" w:color="auto" w:fill="auto"/>
          </w:tcPr>
          <w:p w:rsidR="00E75AEA" w:rsidRPr="008F713C" w:rsidRDefault="00E75AEA" w:rsidP="00EF4E09">
            <w:pPr>
              <w:keepNext/>
              <w:jc w:val="both"/>
              <w:rPr>
                <w:lang w:val="uk-UA"/>
              </w:rPr>
            </w:pPr>
          </w:p>
        </w:tc>
        <w:tc>
          <w:tcPr>
            <w:tcW w:w="1923" w:type="dxa"/>
            <w:shd w:val="clear" w:color="auto" w:fill="auto"/>
          </w:tcPr>
          <w:p w:rsidR="00E75AEA" w:rsidRPr="008F713C" w:rsidRDefault="00E75AEA" w:rsidP="00EF4E09">
            <w:pPr>
              <w:keepNext/>
              <w:jc w:val="both"/>
              <w:rPr>
                <w:iCs/>
                <w:lang w:val="uk-UA"/>
              </w:rPr>
            </w:pPr>
          </w:p>
        </w:tc>
      </w:tr>
      <w:tr w:rsidR="00E75AEA" w:rsidRPr="008F713C" w:rsidTr="00F90A13">
        <w:trPr>
          <w:jc w:val="center"/>
        </w:trPr>
        <w:tc>
          <w:tcPr>
            <w:tcW w:w="6605" w:type="dxa"/>
            <w:gridSpan w:val="2"/>
            <w:shd w:val="clear" w:color="auto" w:fill="auto"/>
          </w:tcPr>
          <w:p w:rsidR="00E75AEA" w:rsidRPr="008F713C" w:rsidRDefault="00E75AEA" w:rsidP="00825B40">
            <w:pPr>
              <w:keepNext/>
              <w:jc w:val="both"/>
              <w:rPr>
                <w:i/>
                <w:iCs/>
                <w:lang w:val="uk-UA"/>
              </w:rPr>
            </w:pPr>
            <w:r w:rsidRPr="008F713C">
              <w:rPr>
                <w:i/>
                <w:iCs/>
                <w:lang w:val="uk-UA"/>
              </w:rPr>
              <w:t xml:space="preserve">Підсумкове теоретичне завдання: </w:t>
            </w:r>
            <w:r w:rsidRPr="008F713C">
              <w:rPr>
                <w:b/>
                <w:i/>
                <w:iCs/>
                <w:lang w:val="uk-UA"/>
              </w:rPr>
              <w:t>тести (на Moodle)</w:t>
            </w:r>
          </w:p>
        </w:tc>
        <w:tc>
          <w:tcPr>
            <w:tcW w:w="1562" w:type="dxa"/>
            <w:shd w:val="clear" w:color="auto" w:fill="auto"/>
          </w:tcPr>
          <w:p w:rsidR="00E75AEA" w:rsidRPr="008F713C" w:rsidRDefault="00E75AEA" w:rsidP="00825B40">
            <w:pPr>
              <w:keepNext/>
              <w:jc w:val="both"/>
              <w:rPr>
                <w:lang w:val="uk-UA"/>
              </w:rPr>
            </w:pPr>
            <w:r w:rsidRPr="008F713C">
              <w:rPr>
                <w:lang w:val="uk-UA"/>
              </w:rPr>
              <w:t>тиждень 11</w:t>
            </w:r>
          </w:p>
        </w:tc>
        <w:tc>
          <w:tcPr>
            <w:tcW w:w="1923" w:type="dxa"/>
            <w:shd w:val="clear" w:color="auto" w:fill="auto"/>
          </w:tcPr>
          <w:p w:rsidR="00E75AEA" w:rsidRPr="008F713C" w:rsidRDefault="00E75AEA" w:rsidP="00825B40">
            <w:pPr>
              <w:keepNext/>
              <w:jc w:val="both"/>
              <w:rPr>
                <w:lang w:val="uk-UA"/>
              </w:rPr>
            </w:pPr>
            <w:r w:rsidRPr="008F713C">
              <w:rPr>
                <w:lang w:val="uk-UA"/>
              </w:rPr>
              <w:t>20%</w:t>
            </w:r>
          </w:p>
        </w:tc>
      </w:tr>
      <w:tr w:rsidR="00E75AEA" w:rsidRPr="008F713C" w:rsidTr="00F90A13">
        <w:trPr>
          <w:jc w:val="center"/>
        </w:trPr>
        <w:tc>
          <w:tcPr>
            <w:tcW w:w="6605" w:type="dxa"/>
            <w:gridSpan w:val="2"/>
            <w:shd w:val="clear" w:color="auto" w:fill="auto"/>
          </w:tcPr>
          <w:p w:rsidR="00E75AEA" w:rsidRPr="008F713C" w:rsidRDefault="00E75AEA" w:rsidP="00E75AEA">
            <w:pPr>
              <w:jc w:val="both"/>
              <w:rPr>
                <w:b/>
                <w:lang w:val="uk-UA"/>
              </w:rPr>
            </w:pPr>
            <w:r w:rsidRPr="008F713C">
              <w:rPr>
                <w:i/>
                <w:iCs/>
                <w:lang w:val="uk-UA"/>
              </w:rPr>
              <w:t>Підсумкова контрольна робота</w:t>
            </w:r>
          </w:p>
        </w:tc>
        <w:tc>
          <w:tcPr>
            <w:tcW w:w="1562" w:type="dxa"/>
            <w:shd w:val="clear" w:color="auto" w:fill="auto"/>
          </w:tcPr>
          <w:p w:rsidR="00E75AEA" w:rsidRPr="008F713C" w:rsidRDefault="00E75AEA" w:rsidP="00F90A13">
            <w:pPr>
              <w:keepNext/>
              <w:jc w:val="both"/>
              <w:rPr>
                <w:lang w:val="uk-UA"/>
              </w:rPr>
            </w:pPr>
            <w:r w:rsidRPr="008F713C">
              <w:rPr>
                <w:lang w:val="uk-UA"/>
              </w:rPr>
              <w:t>тиждень 12</w:t>
            </w:r>
          </w:p>
        </w:tc>
        <w:tc>
          <w:tcPr>
            <w:tcW w:w="1923" w:type="dxa"/>
            <w:shd w:val="clear" w:color="auto" w:fill="auto"/>
          </w:tcPr>
          <w:p w:rsidR="00E75AEA" w:rsidRPr="008F713C" w:rsidRDefault="00E75AEA" w:rsidP="00F90A13">
            <w:pPr>
              <w:jc w:val="both"/>
              <w:rPr>
                <w:b/>
                <w:lang w:val="uk-UA"/>
              </w:rPr>
            </w:pPr>
            <w:r w:rsidRPr="008F713C">
              <w:rPr>
                <w:lang w:val="uk-UA"/>
              </w:rPr>
              <w:t>20%</w:t>
            </w:r>
          </w:p>
        </w:tc>
      </w:tr>
      <w:tr w:rsidR="00E75AEA" w:rsidRPr="008F713C" w:rsidTr="00F90A13">
        <w:trPr>
          <w:jc w:val="center"/>
        </w:trPr>
        <w:tc>
          <w:tcPr>
            <w:tcW w:w="6605" w:type="dxa"/>
            <w:gridSpan w:val="2"/>
            <w:shd w:val="clear" w:color="auto" w:fill="auto"/>
          </w:tcPr>
          <w:p w:rsidR="00E75AEA" w:rsidRPr="008F713C" w:rsidRDefault="00E75AEA" w:rsidP="00F90A13">
            <w:pPr>
              <w:jc w:val="both"/>
              <w:rPr>
                <w:b/>
                <w:lang w:val="uk-UA"/>
              </w:rPr>
            </w:pPr>
            <w:r w:rsidRPr="008F713C">
              <w:rPr>
                <w:b/>
                <w:lang w:val="uk-UA"/>
              </w:rPr>
              <w:t xml:space="preserve">Разом </w:t>
            </w:r>
          </w:p>
        </w:tc>
        <w:tc>
          <w:tcPr>
            <w:tcW w:w="1562" w:type="dxa"/>
            <w:shd w:val="clear" w:color="auto" w:fill="auto"/>
          </w:tcPr>
          <w:p w:rsidR="00E75AEA" w:rsidRPr="008F713C" w:rsidRDefault="00E75AEA" w:rsidP="00F90A13">
            <w:pPr>
              <w:jc w:val="both"/>
              <w:rPr>
                <w:b/>
                <w:lang w:val="uk-UA"/>
              </w:rPr>
            </w:pPr>
          </w:p>
        </w:tc>
        <w:tc>
          <w:tcPr>
            <w:tcW w:w="1923" w:type="dxa"/>
            <w:shd w:val="clear" w:color="auto" w:fill="auto"/>
          </w:tcPr>
          <w:p w:rsidR="00E75AEA" w:rsidRPr="008F713C" w:rsidRDefault="00E75AEA" w:rsidP="00F90A13">
            <w:pPr>
              <w:jc w:val="center"/>
              <w:rPr>
                <w:b/>
                <w:lang w:val="uk-UA"/>
              </w:rPr>
            </w:pPr>
            <w:r w:rsidRPr="008F713C">
              <w:rPr>
                <w:b/>
                <w:lang w:val="uk-UA"/>
              </w:rPr>
              <w:t>100%</w:t>
            </w:r>
          </w:p>
        </w:tc>
      </w:tr>
    </w:tbl>
    <w:p w:rsidR="0058748D" w:rsidRPr="008F713C" w:rsidRDefault="0058748D" w:rsidP="00C47911">
      <w:pPr>
        <w:rPr>
          <w:b/>
          <w:bCs/>
          <w:sz w:val="16"/>
          <w:szCs w:val="16"/>
          <w:lang w:val="uk-UA"/>
        </w:rPr>
      </w:pPr>
    </w:p>
    <w:p w:rsidR="00BE59B3" w:rsidRPr="008F713C" w:rsidRDefault="00BE59B3" w:rsidP="00D87B34">
      <w:pPr>
        <w:jc w:val="center"/>
        <w:rPr>
          <w:b/>
          <w:bCs/>
          <w:sz w:val="28"/>
          <w:lang w:val="uk-UA"/>
        </w:rPr>
      </w:pPr>
    </w:p>
    <w:p w:rsidR="00BD552C" w:rsidRPr="008F713C" w:rsidRDefault="00577A1B" w:rsidP="00D87B34">
      <w:pPr>
        <w:jc w:val="center"/>
        <w:rPr>
          <w:b/>
          <w:bCs/>
          <w:sz w:val="28"/>
          <w:lang w:val="uk-UA"/>
        </w:rPr>
      </w:pPr>
      <w:r w:rsidRPr="008F713C">
        <w:rPr>
          <w:b/>
          <w:bCs/>
          <w:sz w:val="28"/>
          <w:lang w:val="uk-UA"/>
        </w:rPr>
        <w:t>РОЗКЛАД КУРСУ ЗА ТЕМАМИ</w:t>
      </w:r>
      <w:r w:rsidR="00C81538" w:rsidRPr="008F713C">
        <w:rPr>
          <w:b/>
          <w:bCs/>
          <w:sz w:val="28"/>
          <w:lang w:val="uk-UA"/>
        </w:rPr>
        <w:t xml:space="preserve"> І </w:t>
      </w:r>
      <w:r w:rsidR="00D87B34" w:rsidRPr="008F713C">
        <w:rPr>
          <w:b/>
          <w:bCs/>
          <w:sz w:val="28"/>
          <w:lang w:val="uk-UA"/>
        </w:rPr>
        <w:t>КОНТРОЛЬНІ ЗАВДАННЯ</w:t>
      </w:r>
    </w:p>
    <w:p w:rsidR="00253A8C" w:rsidRPr="008F713C" w:rsidRDefault="00253A8C" w:rsidP="00AD4D5B">
      <w:pPr>
        <w:rPr>
          <w:i/>
          <w:iCs/>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3"/>
        <w:gridCol w:w="3824"/>
        <w:gridCol w:w="2660"/>
        <w:gridCol w:w="1275"/>
      </w:tblGrid>
      <w:tr w:rsidR="00251F60" w:rsidRPr="008F713C" w:rsidTr="00EE03FF">
        <w:tc>
          <w:tcPr>
            <w:tcW w:w="2663" w:type="dxa"/>
            <w:shd w:val="clear" w:color="auto" w:fill="auto"/>
          </w:tcPr>
          <w:p w:rsidR="00251F60" w:rsidRPr="008F713C" w:rsidRDefault="00251F60" w:rsidP="00BE5E3D">
            <w:pPr>
              <w:jc w:val="center"/>
              <w:rPr>
                <w:b/>
                <w:bCs/>
                <w:color w:val="000000"/>
                <w:lang w:val="uk-UA"/>
              </w:rPr>
            </w:pPr>
            <w:r w:rsidRPr="008F713C">
              <w:rPr>
                <w:b/>
                <w:bCs/>
                <w:color w:val="000000"/>
                <w:lang w:val="uk-UA"/>
              </w:rPr>
              <w:t>Тиждень</w:t>
            </w:r>
          </w:p>
          <w:p w:rsidR="00251F60" w:rsidRPr="008F713C" w:rsidRDefault="00251F60" w:rsidP="00BE5E3D">
            <w:pPr>
              <w:jc w:val="center"/>
              <w:rPr>
                <w:b/>
                <w:bCs/>
                <w:color w:val="000000"/>
                <w:lang w:val="uk-UA"/>
              </w:rPr>
            </w:pPr>
            <w:r w:rsidRPr="008F713C">
              <w:rPr>
                <w:b/>
                <w:bCs/>
                <w:color w:val="000000"/>
                <w:lang w:val="uk-UA"/>
              </w:rPr>
              <w:t xml:space="preserve"> і вид заняття</w:t>
            </w:r>
          </w:p>
        </w:tc>
        <w:tc>
          <w:tcPr>
            <w:tcW w:w="3824" w:type="dxa"/>
            <w:shd w:val="clear" w:color="auto" w:fill="auto"/>
          </w:tcPr>
          <w:p w:rsidR="00251F60" w:rsidRPr="008F713C" w:rsidRDefault="00251F60" w:rsidP="00BE5E3D">
            <w:pPr>
              <w:jc w:val="center"/>
              <w:rPr>
                <w:b/>
                <w:bCs/>
                <w:color w:val="000000"/>
                <w:lang w:val="uk-UA"/>
              </w:rPr>
            </w:pPr>
            <w:r w:rsidRPr="008F713C">
              <w:rPr>
                <w:b/>
                <w:bCs/>
                <w:color w:val="000000"/>
                <w:lang w:val="uk-UA"/>
              </w:rPr>
              <w:t xml:space="preserve">Тема </w:t>
            </w:r>
            <w:r w:rsidRPr="008F713C">
              <w:rPr>
                <w:b/>
                <w:bCs/>
                <w:lang w:val="uk-UA"/>
              </w:rPr>
              <w:t>заняття</w:t>
            </w:r>
          </w:p>
        </w:tc>
        <w:tc>
          <w:tcPr>
            <w:tcW w:w="2660" w:type="dxa"/>
            <w:shd w:val="clear" w:color="auto" w:fill="auto"/>
          </w:tcPr>
          <w:p w:rsidR="00251F60" w:rsidRPr="008F713C" w:rsidRDefault="00251F60" w:rsidP="00BE5E3D">
            <w:pPr>
              <w:jc w:val="center"/>
              <w:rPr>
                <w:b/>
                <w:bCs/>
                <w:color w:val="000000"/>
                <w:lang w:val="uk-UA"/>
              </w:rPr>
            </w:pPr>
            <w:r w:rsidRPr="008F713C">
              <w:rPr>
                <w:b/>
                <w:bCs/>
                <w:color w:val="000000"/>
                <w:lang w:val="uk-UA"/>
              </w:rPr>
              <w:t>Контрольне завдання</w:t>
            </w:r>
          </w:p>
        </w:tc>
        <w:tc>
          <w:tcPr>
            <w:tcW w:w="1275" w:type="dxa"/>
            <w:shd w:val="clear" w:color="auto" w:fill="auto"/>
          </w:tcPr>
          <w:p w:rsidR="00251F60" w:rsidRPr="008F713C" w:rsidRDefault="00251F60" w:rsidP="00BE5E3D">
            <w:pPr>
              <w:jc w:val="center"/>
              <w:rPr>
                <w:b/>
                <w:bCs/>
                <w:color w:val="000000"/>
                <w:lang w:val="uk-UA"/>
              </w:rPr>
            </w:pPr>
            <w:r w:rsidRPr="008F713C">
              <w:rPr>
                <w:b/>
                <w:bCs/>
                <w:color w:val="000000"/>
                <w:lang w:val="uk-UA"/>
              </w:rPr>
              <w:t>Кількість балів</w:t>
            </w:r>
          </w:p>
        </w:tc>
      </w:tr>
      <w:tr w:rsidR="00251F60" w:rsidRPr="008F713C" w:rsidTr="00BE5E3D">
        <w:tc>
          <w:tcPr>
            <w:tcW w:w="10422" w:type="dxa"/>
            <w:gridSpan w:val="4"/>
            <w:shd w:val="clear" w:color="auto" w:fill="auto"/>
          </w:tcPr>
          <w:p w:rsidR="00251F60" w:rsidRPr="008F713C" w:rsidRDefault="00BE5E3D" w:rsidP="00D64686">
            <w:pPr>
              <w:jc w:val="center"/>
              <w:rPr>
                <w:lang w:val="uk-UA"/>
              </w:rPr>
            </w:pPr>
            <w:r w:rsidRPr="008F713C">
              <w:rPr>
                <w:lang w:val="uk-UA"/>
              </w:rPr>
              <w:t>Змістовний модуль 1 -</w:t>
            </w:r>
            <w:r w:rsidR="00000008" w:rsidRPr="008F713C">
              <w:rPr>
                <w:lang w:val="uk-UA"/>
              </w:rPr>
              <w:t xml:space="preserve"> </w:t>
            </w:r>
            <w:r w:rsidR="008F713C" w:rsidRPr="008F713C">
              <w:rPr>
                <w:bCs/>
                <w:lang w:val="uk-UA"/>
              </w:rPr>
              <w:t>О</w:t>
            </w:r>
            <w:r w:rsidR="008F713C" w:rsidRPr="008F713C">
              <w:rPr>
                <w:lang w:val="uk-UA"/>
              </w:rPr>
              <w:t>снови надійності обладнання</w:t>
            </w:r>
          </w:p>
        </w:tc>
      </w:tr>
      <w:tr w:rsidR="00251F60" w:rsidRPr="008F713C" w:rsidTr="00EE03FF">
        <w:tc>
          <w:tcPr>
            <w:tcW w:w="2663" w:type="dxa"/>
            <w:shd w:val="clear" w:color="auto" w:fill="auto"/>
          </w:tcPr>
          <w:p w:rsidR="00251F60" w:rsidRPr="008F713C" w:rsidRDefault="00251F60" w:rsidP="00BE5E3D">
            <w:pPr>
              <w:jc w:val="center"/>
              <w:rPr>
                <w:color w:val="000000"/>
                <w:lang w:val="uk-UA"/>
              </w:rPr>
            </w:pPr>
            <w:r w:rsidRPr="008F713C">
              <w:rPr>
                <w:color w:val="000000"/>
                <w:lang w:val="uk-UA"/>
              </w:rPr>
              <w:t>Тиждень 1</w:t>
            </w:r>
          </w:p>
          <w:p w:rsidR="00251F60" w:rsidRPr="008F713C" w:rsidRDefault="00251F60" w:rsidP="00251F60">
            <w:pPr>
              <w:jc w:val="center"/>
              <w:rPr>
                <w:color w:val="000000"/>
                <w:lang w:val="uk-UA"/>
              </w:rPr>
            </w:pPr>
            <w:r w:rsidRPr="008F713C">
              <w:rPr>
                <w:color w:val="000000"/>
                <w:lang w:val="uk-UA"/>
              </w:rPr>
              <w:t>Лекція 1</w:t>
            </w:r>
          </w:p>
        </w:tc>
        <w:tc>
          <w:tcPr>
            <w:tcW w:w="3824" w:type="dxa"/>
            <w:shd w:val="clear" w:color="auto" w:fill="auto"/>
          </w:tcPr>
          <w:p w:rsidR="00251F60" w:rsidRPr="008F713C" w:rsidRDefault="00BE5E3D" w:rsidP="00D64686">
            <w:pPr>
              <w:jc w:val="center"/>
              <w:rPr>
                <w:lang w:val="uk-UA"/>
              </w:rPr>
            </w:pPr>
            <w:r w:rsidRPr="008F713C">
              <w:rPr>
                <w:lang w:val="uk-UA"/>
              </w:rPr>
              <w:t>Тема лекції.</w:t>
            </w:r>
            <w:r w:rsidR="008F713C" w:rsidRPr="008F713C">
              <w:rPr>
                <w:lang w:val="uk-UA"/>
              </w:rPr>
              <w:t xml:space="preserve"> </w:t>
            </w:r>
            <w:r w:rsidR="008F713C" w:rsidRPr="008F713C">
              <w:rPr>
                <w:color w:val="000000"/>
                <w:sz w:val="22"/>
                <w:szCs w:val="22"/>
                <w:lang w:val="uk-UA"/>
              </w:rPr>
              <w:t>Основні визначення теорії надійності</w:t>
            </w:r>
          </w:p>
        </w:tc>
        <w:tc>
          <w:tcPr>
            <w:tcW w:w="2660" w:type="dxa"/>
            <w:shd w:val="clear" w:color="auto" w:fill="auto"/>
          </w:tcPr>
          <w:p w:rsidR="00251F60" w:rsidRPr="008F713C" w:rsidRDefault="00EE03FF" w:rsidP="00BE5E3D">
            <w:pPr>
              <w:jc w:val="center"/>
              <w:rPr>
                <w:color w:val="000000"/>
                <w:lang w:val="uk-UA"/>
              </w:rPr>
            </w:pPr>
            <w:r w:rsidRPr="008F713C">
              <w:rPr>
                <w:color w:val="000000"/>
                <w:lang w:val="uk-UA"/>
              </w:rPr>
              <w:t>Опитування за темою.</w:t>
            </w:r>
          </w:p>
          <w:p w:rsidR="00EE03FF" w:rsidRPr="008F713C" w:rsidRDefault="00EE03FF" w:rsidP="00BE5E3D">
            <w:pPr>
              <w:jc w:val="center"/>
              <w:rPr>
                <w:color w:val="000000"/>
                <w:lang w:val="uk-UA"/>
              </w:rPr>
            </w:pPr>
          </w:p>
        </w:tc>
        <w:tc>
          <w:tcPr>
            <w:tcW w:w="1275" w:type="dxa"/>
            <w:shd w:val="clear" w:color="auto" w:fill="auto"/>
          </w:tcPr>
          <w:p w:rsidR="00251F60" w:rsidRPr="008F713C" w:rsidRDefault="00EE03FF" w:rsidP="00BE5E3D">
            <w:pPr>
              <w:jc w:val="center"/>
              <w:rPr>
                <w:color w:val="000000"/>
                <w:lang w:val="uk-UA"/>
              </w:rPr>
            </w:pPr>
            <w:r w:rsidRPr="008F713C">
              <w:rPr>
                <w:color w:val="000000"/>
                <w:lang w:val="uk-UA"/>
              </w:rPr>
              <w:t>6</w:t>
            </w:r>
          </w:p>
        </w:tc>
      </w:tr>
      <w:tr w:rsidR="00251F60" w:rsidRPr="008F713C" w:rsidTr="00EE03FF">
        <w:tc>
          <w:tcPr>
            <w:tcW w:w="2663" w:type="dxa"/>
            <w:shd w:val="clear" w:color="auto" w:fill="auto"/>
          </w:tcPr>
          <w:p w:rsidR="00251F60" w:rsidRPr="008F713C" w:rsidRDefault="00251F60" w:rsidP="00251F60">
            <w:pPr>
              <w:jc w:val="center"/>
              <w:rPr>
                <w:color w:val="000000"/>
                <w:lang w:val="uk-UA"/>
              </w:rPr>
            </w:pPr>
            <w:r w:rsidRPr="008F713C">
              <w:rPr>
                <w:color w:val="000000"/>
                <w:lang w:val="uk-UA"/>
              </w:rPr>
              <w:t xml:space="preserve">Тиждень 2 </w:t>
            </w:r>
          </w:p>
          <w:p w:rsidR="00251F60" w:rsidRPr="008F713C" w:rsidRDefault="00251F60" w:rsidP="00BE5E3D">
            <w:pPr>
              <w:jc w:val="center"/>
              <w:rPr>
                <w:color w:val="000000"/>
                <w:lang w:val="uk-UA"/>
              </w:rPr>
            </w:pPr>
            <w:r w:rsidRPr="008F713C">
              <w:rPr>
                <w:color w:val="000000"/>
                <w:lang w:val="uk-UA"/>
              </w:rPr>
              <w:t>Лекція 2</w:t>
            </w:r>
          </w:p>
        </w:tc>
        <w:tc>
          <w:tcPr>
            <w:tcW w:w="3824" w:type="dxa"/>
            <w:shd w:val="clear" w:color="auto" w:fill="auto"/>
          </w:tcPr>
          <w:p w:rsidR="00251F60" w:rsidRPr="008F713C" w:rsidRDefault="00BE5E3D" w:rsidP="008F713C">
            <w:pPr>
              <w:jc w:val="center"/>
              <w:rPr>
                <w:lang w:val="uk-UA"/>
              </w:rPr>
            </w:pPr>
            <w:r w:rsidRPr="008F713C">
              <w:rPr>
                <w:lang w:val="uk-UA"/>
              </w:rPr>
              <w:t xml:space="preserve">Тема лекції.. </w:t>
            </w:r>
            <w:r w:rsidR="008F713C" w:rsidRPr="008F713C">
              <w:rPr>
                <w:color w:val="000000"/>
                <w:sz w:val="22"/>
                <w:szCs w:val="22"/>
                <w:lang w:val="uk-UA"/>
              </w:rPr>
              <w:t xml:space="preserve">Основні показники надійності. </w:t>
            </w:r>
          </w:p>
        </w:tc>
        <w:tc>
          <w:tcPr>
            <w:tcW w:w="2660" w:type="dxa"/>
            <w:shd w:val="clear" w:color="auto" w:fill="auto"/>
          </w:tcPr>
          <w:p w:rsidR="00EE03FF" w:rsidRPr="008F713C" w:rsidRDefault="00EE03FF" w:rsidP="00EE03FF">
            <w:pPr>
              <w:jc w:val="center"/>
              <w:rPr>
                <w:color w:val="000000"/>
                <w:lang w:val="uk-UA"/>
              </w:rPr>
            </w:pPr>
            <w:r w:rsidRPr="008F713C">
              <w:rPr>
                <w:color w:val="000000"/>
                <w:lang w:val="uk-UA"/>
              </w:rPr>
              <w:t>Опитування за темою.</w:t>
            </w:r>
          </w:p>
          <w:p w:rsidR="00251F60" w:rsidRPr="008F713C" w:rsidRDefault="00251F60" w:rsidP="00BE5E3D">
            <w:pPr>
              <w:jc w:val="center"/>
              <w:rPr>
                <w:color w:val="000000"/>
                <w:lang w:val="uk-UA"/>
              </w:rPr>
            </w:pPr>
          </w:p>
        </w:tc>
        <w:tc>
          <w:tcPr>
            <w:tcW w:w="1275" w:type="dxa"/>
            <w:shd w:val="clear" w:color="auto" w:fill="auto"/>
          </w:tcPr>
          <w:p w:rsidR="00251F60" w:rsidRPr="008F713C" w:rsidRDefault="00251F60" w:rsidP="00BE5E3D">
            <w:pPr>
              <w:jc w:val="center"/>
              <w:rPr>
                <w:color w:val="000000"/>
                <w:lang w:val="uk-UA"/>
              </w:rPr>
            </w:pPr>
            <w:r w:rsidRPr="008F713C">
              <w:rPr>
                <w:color w:val="000000"/>
                <w:lang w:val="uk-UA"/>
              </w:rPr>
              <w:t>6</w:t>
            </w:r>
          </w:p>
        </w:tc>
      </w:tr>
      <w:tr w:rsidR="00251F60" w:rsidRPr="008F713C" w:rsidTr="00EE03FF">
        <w:tc>
          <w:tcPr>
            <w:tcW w:w="2663" w:type="dxa"/>
            <w:shd w:val="clear" w:color="auto" w:fill="auto"/>
          </w:tcPr>
          <w:p w:rsidR="00251F60" w:rsidRPr="008F713C" w:rsidRDefault="00251F60" w:rsidP="00BE5E3D">
            <w:pPr>
              <w:jc w:val="center"/>
              <w:rPr>
                <w:color w:val="000000"/>
                <w:lang w:val="uk-UA"/>
              </w:rPr>
            </w:pPr>
            <w:r w:rsidRPr="008F713C">
              <w:rPr>
                <w:color w:val="000000"/>
                <w:lang w:val="uk-UA"/>
              </w:rPr>
              <w:t xml:space="preserve">Тиждень 3 </w:t>
            </w:r>
          </w:p>
          <w:p w:rsidR="00251F60" w:rsidRPr="008F713C" w:rsidRDefault="00251F60" w:rsidP="00BE5E3D">
            <w:pPr>
              <w:jc w:val="center"/>
              <w:rPr>
                <w:color w:val="000000"/>
                <w:lang w:val="uk-UA"/>
              </w:rPr>
            </w:pPr>
            <w:r w:rsidRPr="008F713C">
              <w:rPr>
                <w:color w:val="000000"/>
                <w:lang w:val="uk-UA"/>
              </w:rPr>
              <w:t>Лекція 3</w:t>
            </w:r>
          </w:p>
          <w:p w:rsidR="00251F60" w:rsidRPr="008F713C" w:rsidRDefault="00251F60" w:rsidP="00BE5E3D">
            <w:pPr>
              <w:jc w:val="center"/>
              <w:rPr>
                <w:color w:val="000000"/>
                <w:lang w:val="uk-UA"/>
              </w:rPr>
            </w:pPr>
            <w:r w:rsidRPr="008F713C">
              <w:rPr>
                <w:color w:val="000000"/>
                <w:lang w:val="uk-UA"/>
              </w:rPr>
              <w:t>Практична/лабораторна робота</w:t>
            </w:r>
          </w:p>
        </w:tc>
        <w:tc>
          <w:tcPr>
            <w:tcW w:w="3824" w:type="dxa"/>
            <w:shd w:val="clear" w:color="auto" w:fill="auto"/>
          </w:tcPr>
          <w:p w:rsidR="00251F60" w:rsidRPr="008F713C" w:rsidRDefault="00BE5E3D" w:rsidP="00D64686">
            <w:pPr>
              <w:jc w:val="center"/>
              <w:rPr>
                <w:lang w:val="uk-UA"/>
              </w:rPr>
            </w:pPr>
            <w:r w:rsidRPr="008F713C">
              <w:rPr>
                <w:lang w:val="uk-UA"/>
              </w:rPr>
              <w:t xml:space="preserve">Тема лекції. </w:t>
            </w:r>
            <w:r w:rsidR="008F713C" w:rsidRPr="008F713C">
              <w:rPr>
                <w:color w:val="000000"/>
                <w:sz w:val="22"/>
                <w:szCs w:val="22"/>
                <w:lang w:val="uk-UA"/>
              </w:rPr>
              <w:t>Закони розподілу випадкових величин.</w:t>
            </w:r>
          </w:p>
        </w:tc>
        <w:tc>
          <w:tcPr>
            <w:tcW w:w="2660" w:type="dxa"/>
            <w:shd w:val="clear" w:color="auto" w:fill="auto"/>
          </w:tcPr>
          <w:p w:rsidR="00EE03FF" w:rsidRPr="008F713C" w:rsidRDefault="00EE03FF" w:rsidP="00EE03FF">
            <w:pPr>
              <w:jc w:val="center"/>
              <w:rPr>
                <w:color w:val="000000"/>
                <w:lang w:val="uk-UA"/>
              </w:rPr>
            </w:pPr>
            <w:r w:rsidRPr="008F713C">
              <w:rPr>
                <w:color w:val="000000"/>
                <w:lang w:val="uk-UA"/>
              </w:rPr>
              <w:t>Опитування за темою.</w:t>
            </w:r>
          </w:p>
          <w:p w:rsidR="00251F60" w:rsidRPr="008F713C" w:rsidRDefault="00EE03FF" w:rsidP="00EE03FF">
            <w:pPr>
              <w:jc w:val="center"/>
              <w:rPr>
                <w:color w:val="000000"/>
                <w:lang w:val="uk-UA"/>
              </w:rPr>
            </w:pPr>
            <w:r w:rsidRPr="008F713C">
              <w:rPr>
                <w:color w:val="000000"/>
                <w:lang w:val="uk-UA"/>
              </w:rPr>
              <w:t>Виконання практичної /лабораторної роботи</w:t>
            </w:r>
          </w:p>
        </w:tc>
        <w:tc>
          <w:tcPr>
            <w:tcW w:w="1275" w:type="dxa"/>
            <w:shd w:val="clear" w:color="auto" w:fill="auto"/>
          </w:tcPr>
          <w:p w:rsidR="00251F60" w:rsidRPr="008F713C" w:rsidRDefault="00EE03FF" w:rsidP="00BE5E3D">
            <w:pPr>
              <w:jc w:val="center"/>
              <w:rPr>
                <w:color w:val="000000"/>
                <w:lang w:val="uk-UA"/>
              </w:rPr>
            </w:pPr>
            <w:r w:rsidRPr="008F713C">
              <w:rPr>
                <w:color w:val="000000"/>
                <w:lang w:val="uk-UA"/>
              </w:rPr>
              <w:t>6</w:t>
            </w:r>
          </w:p>
        </w:tc>
      </w:tr>
      <w:tr w:rsidR="00251F60" w:rsidRPr="008F713C" w:rsidTr="00BE5E3D">
        <w:tc>
          <w:tcPr>
            <w:tcW w:w="10422" w:type="dxa"/>
            <w:gridSpan w:val="4"/>
            <w:shd w:val="clear" w:color="auto" w:fill="auto"/>
          </w:tcPr>
          <w:p w:rsidR="00251F60" w:rsidRPr="008F713C" w:rsidRDefault="00BE5E3D" w:rsidP="00D64686">
            <w:pPr>
              <w:jc w:val="center"/>
              <w:rPr>
                <w:lang w:val="uk-UA"/>
              </w:rPr>
            </w:pPr>
            <w:r w:rsidRPr="008F713C">
              <w:rPr>
                <w:lang w:val="uk-UA"/>
              </w:rPr>
              <w:t xml:space="preserve">Змістовний модуль 2 - </w:t>
            </w:r>
            <w:r w:rsidR="008F713C" w:rsidRPr="008F713C">
              <w:rPr>
                <w:color w:val="000000"/>
                <w:sz w:val="22"/>
                <w:szCs w:val="22"/>
                <w:lang w:val="uk-UA"/>
              </w:rPr>
              <w:t>Розрахунки надійності обладнання</w:t>
            </w:r>
          </w:p>
        </w:tc>
      </w:tr>
      <w:tr w:rsidR="00251F60" w:rsidRPr="008F713C" w:rsidTr="00EE03FF">
        <w:tc>
          <w:tcPr>
            <w:tcW w:w="2663" w:type="dxa"/>
            <w:shd w:val="clear" w:color="auto" w:fill="auto"/>
          </w:tcPr>
          <w:p w:rsidR="00251F60" w:rsidRPr="008F713C" w:rsidRDefault="00251F60" w:rsidP="00BE5E3D">
            <w:pPr>
              <w:jc w:val="center"/>
              <w:rPr>
                <w:color w:val="000000"/>
                <w:lang w:val="uk-UA"/>
              </w:rPr>
            </w:pPr>
            <w:r w:rsidRPr="008F713C">
              <w:rPr>
                <w:color w:val="000000"/>
                <w:lang w:val="uk-UA"/>
              </w:rPr>
              <w:t>Тиждень 4</w:t>
            </w:r>
          </w:p>
          <w:p w:rsidR="00251F60" w:rsidRPr="008F713C" w:rsidRDefault="00251F60" w:rsidP="00251F60">
            <w:pPr>
              <w:jc w:val="center"/>
              <w:rPr>
                <w:color w:val="000000"/>
                <w:lang w:val="uk-UA"/>
              </w:rPr>
            </w:pPr>
            <w:r w:rsidRPr="008F713C">
              <w:rPr>
                <w:color w:val="000000"/>
                <w:lang w:val="uk-UA"/>
              </w:rPr>
              <w:t>Лекція 4</w:t>
            </w:r>
          </w:p>
          <w:p w:rsidR="00251F60" w:rsidRPr="008F713C" w:rsidRDefault="00251F60" w:rsidP="00251F60">
            <w:pPr>
              <w:jc w:val="center"/>
              <w:rPr>
                <w:color w:val="000000"/>
                <w:lang w:val="uk-UA"/>
              </w:rPr>
            </w:pPr>
            <w:r w:rsidRPr="008F713C">
              <w:rPr>
                <w:color w:val="000000"/>
                <w:lang w:val="uk-UA"/>
              </w:rPr>
              <w:t>Практична/лабораторна робота</w:t>
            </w:r>
          </w:p>
        </w:tc>
        <w:tc>
          <w:tcPr>
            <w:tcW w:w="3824" w:type="dxa"/>
            <w:shd w:val="clear" w:color="auto" w:fill="auto"/>
          </w:tcPr>
          <w:p w:rsidR="00251F60" w:rsidRPr="008F713C" w:rsidRDefault="00BE5E3D" w:rsidP="00D64686">
            <w:pPr>
              <w:jc w:val="center"/>
              <w:rPr>
                <w:lang w:val="uk-UA"/>
              </w:rPr>
            </w:pPr>
            <w:r w:rsidRPr="008F713C">
              <w:rPr>
                <w:lang w:val="uk-UA"/>
              </w:rPr>
              <w:t xml:space="preserve">Тема лекції. </w:t>
            </w:r>
            <w:r w:rsidR="008F713C" w:rsidRPr="008F713C">
              <w:rPr>
                <w:color w:val="000000"/>
                <w:sz w:val="22"/>
                <w:szCs w:val="22"/>
                <w:lang w:val="uk-UA"/>
              </w:rPr>
              <w:t>Розрахунки надійності деталей машин</w:t>
            </w:r>
          </w:p>
        </w:tc>
        <w:tc>
          <w:tcPr>
            <w:tcW w:w="2660" w:type="dxa"/>
            <w:shd w:val="clear" w:color="auto" w:fill="auto"/>
          </w:tcPr>
          <w:p w:rsidR="00EE03FF" w:rsidRPr="008F713C" w:rsidRDefault="00EE03FF" w:rsidP="00EE03FF">
            <w:pPr>
              <w:jc w:val="center"/>
              <w:rPr>
                <w:color w:val="000000"/>
                <w:lang w:val="uk-UA"/>
              </w:rPr>
            </w:pPr>
            <w:r w:rsidRPr="008F713C">
              <w:rPr>
                <w:color w:val="000000"/>
                <w:lang w:val="uk-UA"/>
              </w:rPr>
              <w:t>Опитування за темою.</w:t>
            </w:r>
          </w:p>
          <w:p w:rsidR="00251F60" w:rsidRPr="008F713C" w:rsidRDefault="00EE03FF" w:rsidP="00EE03FF">
            <w:pPr>
              <w:jc w:val="center"/>
              <w:rPr>
                <w:color w:val="000000"/>
                <w:lang w:val="uk-UA"/>
              </w:rPr>
            </w:pPr>
            <w:r w:rsidRPr="008F713C">
              <w:rPr>
                <w:color w:val="000000"/>
                <w:lang w:val="uk-UA"/>
              </w:rPr>
              <w:t>Виконання практичної /лабораторної роботи</w:t>
            </w:r>
          </w:p>
        </w:tc>
        <w:tc>
          <w:tcPr>
            <w:tcW w:w="1275" w:type="dxa"/>
            <w:shd w:val="clear" w:color="auto" w:fill="auto"/>
          </w:tcPr>
          <w:p w:rsidR="00251F60" w:rsidRPr="008F713C" w:rsidRDefault="00251F60" w:rsidP="00BE5E3D">
            <w:pPr>
              <w:jc w:val="center"/>
              <w:rPr>
                <w:color w:val="000000"/>
                <w:lang w:val="uk-UA"/>
              </w:rPr>
            </w:pPr>
            <w:r w:rsidRPr="008F713C">
              <w:rPr>
                <w:color w:val="000000"/>
                <w:lang w:val="uk-UA"/>
              </w:rPr>
              <w:t>6</w:t>
            </w:r>
          </w:p>
        </w:tc>
      </w:tr>
      <w:tr w:rsidR="00251F60" w:rsidRPr="008F713C" w:rsidTr="00EE03FF">
        <w:tc>
          <w:tcPr>
            <w:tcW w:w="2663" w:type="dxa"/>
            <w:shd w:val="clear" w:color="auto" w:fill="auto"/>
          </w:tcPr>
          <w:p w:rsidR="00251F60" w:rsidRPr="008F713C" w:rsidRDefault="00251F60" w:rsidP="00BE5E3D">
            <w:pPr>
              <w:jc w:val="center"/>
              <w:rPr>
                <w:color w:val="000000"/>
                <w:lang w:val="uk-UA"/>
              </w:rPr>
            </w:pPr>
            <w:r w:rsidRPr="008F713C">
              <w:rPr>
                <w:color w:val="000000"/>
                <w:lang w:val="uk-UA"/>
              </w:rPr>
              <w:t>Тиждень 5</w:t>
            </w:r>
          </w:p>
          <w:p w:rsidR="00251F60" w:rsidRPr="008F713C" w:rsidRDefault="00251F60" w:rsidP="00251F60">
            <w:pPr>
              <w:jc w:val="center"/>
              <w:rPr>
                <w:color w:val="000000"/>
                <w:lang w:val="uk-UA"/>
              </w:rPr>
            </w:pPr>
            <w:r w:rsidRPr="008F713C">
              <w:rPr>
                <w:color w:val="000000"/>
                <w:lang w:val="uk-UA"/>
              </w:rPr>
              <w:t>Лекція 5</w:t>
            </w:r>
          </w:p>
          <w:p w:rsidR="00251F60" w:rsidRPr="008F713C" w:rsidRDefault="00251F60" w:rsidP="00251F60">
            <w:pPr>
              <w:jc w:val="center"/>
              <w:rPr>
                <w:color w:val="000000"/>
                <w:lang w:val="uk-UA"/>
              </w:rPr>
            </w:pPr>
            <w:r w:rsidRPr="008F713C">
              <w:rPr>
                <w:color w:val="000000"/>
                <w:lang w:val="uk-UA"/>
              </w:rPr>
              <w:t>Практична/лабораторна робота</w:t>
            </w:r>
          </w:p>
        </w:tc>
        <w:tc>
          <w:tcPr>
            <w:tcW w:w="3824" w:type="dxa"/>
            <w:shd w:val="clear" w:color="auto" w:fill="auto"/>
          </w:tcPr>
          <w:p w:rsidR="00251F60" w:rsidRPr="008F713C" w:rsidRDefault="00BE5E3D" w:rsidP="00D64686">
            <w:pPr>
              <w:jc w:val="center"/>
              <w:rPr>
                <w:lang w:val="uk-UA"/>
              </w:rPr>
            </w:pPr>
            <w:r w:rsidRPr="008F713C">
              <w:rPr>
                <w:lang w:val="uk-UA"/>
              </w:rPr>
              <w:t>Тема лекції.</w:t>
            </w:r>
            <w:r w:rsidR="00D64686" w:rsidRPr="008F713C">
              <w:rPr>
                <w:lang w:val="uk-UA"/>
              </w:rPr>
              <w:t xml:space="preserve"> </w:t>
            </w:r>
            <w:r w:rsidR="008F713C" w:rsidRPr="008F713C">
              <w:rPr>
                <w:color w:val="000000"/>
                <w:sz w:val="22"/>
                <w:szCs w:val="22"/>
                <w:lang w:val="uk-UA"/>
              </w:rPr>
              <w:t>Структурний аналіз надійності систем</w:t>
            </w:r>
          </w:p>
        </w:tc>
        <w:tc>
          <w:tcPr>
            <w:tcW w:w="2660" w:type="dxa"/>
            <w:shd w:val="clear" w:color="auto" w:fill="auto"/>
          </w:tcPr>
          <w:p w:rsidR="00EE03FF" w:rsidRPr="008F713C" w:rsidRDefault="00EE03FF" w:rsidP="00EE03FF">
            <w:pPr>
              <w:jc w:val="center"/>
              <w:rPr>
                <w:color w:val="000000"/>
                <w:lang w:val="uk-UA"/>
              </w:rPr>
            </w:pPr>
            <w:r w:rsidRPr="008F713C">
              <w:rPr>
                <w:color w:val="000000"/>
                <w:lang w:val="uk-UA"/>
              </w:rPr>
              <w:t>Опитування за темою.</w:t>
            </w:r>
          </w:p>
          <w:p w:rsidR="00251F60" w:rsidRPr="008F713C" w:rsidRDefault="00EE03FF" w:rsidP="00EE03FF">
            <w:pPr>
              <w:jc w:val="center"/>
              <w:rPr>
                <w:color w:val="000000"/>
                <w:lang w:val="uk-UA"/>
              </w:rPr>
            </w:pPr>
            <w:r w:rsidRPr="008F713C">
              <w:rPr>
                <w:color w:val="000000"/>
                <w:lang w:val="uk-UA"/>
              </w:rPr>
              <w:t>Виконання практичної /лабораторної роботи</w:t>
            </w:r>
          </w:p>
        </w:tc>
        <w:tc>
          <w:tcPr>
            <w:tcW w:w="1275" w:type="dxa"/>
            <w:shd w:val="clear" w:color="auto" w:fill="auto"/>
          </w:tcPr>
          <w:p w:rsidR="00251F60" w:rsidRPr="008F713C" w:rsidRDefault="00EE03FF" w:rsidP="00BE5E3D">
            <w:pPr>
              <w:jc w:val="center"/>
              <w:rPr>
                <w:color w:val="000000"/>
                <w:lang w:val="uk-UA"/>
              </w:rPr>
            </w:pPr>
            <w:r w:rsidRPr="008F713C">
              <w:rPr>
                <w:color w:val="000000"/>
                <w:lang w:val="uk-UA"/>
              </w:rPr>
              <w:t>6</w:t>
            </w:r>
          </w:p>
        </w:tc>
      </w:tr>
      <w:tr w:rsidR="00251F60" w:rsidRPr="008F713C" w:rsidTr="00BE5E3D">
        <w:tc>
          <w:tcPr>
            <w:tcW w:w="10422" w:type="dxa"/>
            <w:gridSpan w:val="4"/>
            <w:shd w:val="clear" w:color="auto" w:fill="auto"/>
          </w:tcPr>
          <w:p w:rsidR="00251F60" w:rsidRPr="008F713C" w:rsidRDefault="00BE5E3D" w:rsidP="008F713C">
            <w:pPr>
              <w:jc w:val="center"/>
              <w:rPr>
                <w:lang w:val="uk-UA"/>
              </w:rPr>
            </w:pPr>
            <w:r w:rsidRPr="008F713C">
              <w:rPr>
                <w:lang w:val="uk-UA"/>
              </w:rPr>
              <w:t xml:space="preserve">Змістовний модуль 3 - </w:t>
            </w:r>
            <w:r w:rsidR="008F713C" w:rsidRPr="008F713C">
              <w:rPr>
                <w:sz w:val="22"/>
                <w:szCs w:val="22"/>
                <w:lang w:val="uk-UA"/>
              </w:rPr>
              <w:t>Довговічність обладнання.</w:t>
            </w:r>
          </w:p>
        </w:tc>
      </w:tr>
      <w:tr w:rsidR="00BE5E3D" w:rsidRPr="008F713C" w:rsidTr="00EE03FF">
        <w:tc>
          <w:tcPr>
            <w:tcW w:w="2663" w:type="dxa"/>
            <w:shd w:val="clear" w:color="auto" w:fill="auto"/>
          </w:tcPr>
          <w:p w:rsidR="00BE5E3D" w:rsidRPr="008F713C" w:rsidRDefault="00BE5E3D" w:rsidP="00BE5E3D">
            <w:pPr>
              <w:jc w:val="center"/>
              <w:rPr>
                <w:color w:val="000000"/>
                <w:lang w:val="uk-UA"/>
              </w:rPr>
            </w:pPr>
            <w:r w:rsidRPr="008F713C">
              <w:rPr>
                <w:color w:val="000000"/>
                <w:lang w:val="uk-UA"/>
              </w:rPr>
              <w:t>Тиждень 6</w:t>
            </w:r>
          </w:p>
          <w:p w:rsidR="00BE5E3D" w:rsidRPr="008F713C" w:rsidRDefault="00BE5E3D" w:rsidP="00BE5E3D">
            <w:pPr>
              <w:jc w:val="center"/>
              <w:rPr>
                <w:color w:val="000000"/>
                <w:lang w:val="uk-UA"/>
              </w:rPr>
            </w:pPr>
            <w:r w:rsidRPr="008F713C">
              <w:rPr>
                <w:color w:val="000000"/>
                <w:lang w:val="uk-UA"/>
              </w:rPr>
              <w:t>Лекція 6</w:t>
            </w:r>
          </w:p>
          <w:p w:rsidR="00BE5E3D" w:rsidRPr="008F713C" w:rsidRDefault="00BE5E3D" w:rsidP="00BE5E3D">
            <w:pPr>
              <w:jc w:val="center"/>
              <w:rPr>
                <w:color w:val="000000"/>
                <w:lang w:val="uk-UA"/>
              </w:rPr>
            </w:pPr>
            <w:r w:rsidRPr="008F713C">
              <w:rPr>
                <w:color w:val="000000"/>
                <w:lang w:val="uk-UA"/>
              </w:rPr>
              <w:t>Лекція 6</w:t>
            </w:r>
          </w:p>
          <w:p w:rsidR="00BE5E3D" w:rsidRPr="008F713C" w:rsidRDefault="00BE5E3D" w:rsidP="00BE5E3D">
            <w:pPr>
              <w:jc w:val="center"/>
              <w:rPr>
                <w:color w:val="000000"/>
                <w:lang w:val="uk-UA"/>
              </w:rPr>
            </w:pPr>
            <w:r w:rsidRPr="008F713C">
              <w:rPr>
                <w:color w:val="000000"/>
                <w:lang w:val="uk-UA"/>
              </w:rPr>
              <w:t>Практична/лабораторна робота</w:t>
            </w:r>
          </w:p>
        </w:tc>
        <w:tc>
          <w:tcPr>
            <w:tcW w:w="3824" w:type="dxa"/>
            <w:shd w:val="clear" w:color="auto" w:fill="auto"/>
          </w:tcPr>
          <w:p w:rsidR="00BE5E3D" w:rsidRPr="008F713C" w:rsidRDefault="00BE5E3D" w:rsidP="00D64686">
            <w:pPr>
              <w:jc w:val="center"/>
              <w:rPr>
                <w:lang w:val="uk-UA"/>
              </w:rPr>
            </w:pPr>
            <w:r w:rsidRPr="008F713C">
              <w:rPr>
                <w:lang w:val="uk-UA"/>
              </w:rPr>
              <w:t>Тема лекції.</w:t>
            </w:r>
            <w:r w:rsidR="00000008" w:rsidRPr="008F713C">
              <w:rPr>
                <w:lang w:val="uk-UA"/>
              </w:rPr>
              <w:t>.</w:t>
            </w:r>
            <w:r w:rsidR="008F713C" w:rsidRPr="008F713C">
              <w:rPr>
                <w:color w:val="000000"/>
                <w:sz w:val="22"/>
                <w:szCs w:val="22"/>
                <w:lang w:val="uk-UA"/>
              </w:rPr>
              <w:t xml:space="preserve"> Класифікація відмов та втрати міцності.</w:t>
            </w:r>
          </w:p>
        </w:tc>
        <w:tc>
          <w:tcPr>
            <w:tcW w:w="2660" w:type="dxa"/>
            <w:shd w:val="clear" w:color="auto" w:fill="auto"/>
          </w:tcPr>
          <w:p w:rsidR="00EE03FF" w:rsidRPr="008F713C" w:rsidRDefault="00EE03FF" w:rsidP="00EE03FF">
            <w:pPr>
              <w:jc w:val="center"/>
              <w:rPr>
                <w:color w:val="000000"/>
                <w:lang w:val="uk-UA"/>
              </w:rPr>
            </w:pPr>
            <w:r w:rsidRPr="008F713C">
              <w:rPr>
                <w:color w:val="000000"/>
                <w:lang w:val="uk-UA"/>
              </w:rPr>
              <w:t>Опитування за темою.</w:t>
            </w:r>
          </w:p>
          <w:p w:rsidR="00BE5E3D" w:rsidRPr="008F713C" w:rsidRDefault="00EE03FF" w:rsidP="00EE03FF">
            <w:pPr>
              <w:jc w:val="center"/>
              <w:rPr>
                <w:color w:val="000000"/>
                <w:lang w:val="uk-UA"/>
              </w:rPr>
            </w:pPr>
            <w:r w:rsidRPr="008F713C">
              <w:rPr>
                <w:color w:val="000000"/>
                <w:lang w:val="uk-UA"/>
              </w:rPr>
              <w:t>Виконання практичної /лабораторної роботи</w:t>
            </w:r>
          </w:p>
        </w:tc>
        <w:tc>
          <w:tcPr>
            <w:tcW w:w="1275" w:type="dxa"/>
            <w:shd w:val="clear" w:color="auto" w:fill="auto"/>
          </w:tcPr>
          <w:p w:rsidR="00BE5E3D" w:rsidRPr="008F713C" w:rsidRDefault="00BE5E3D" w:rsidP="00BE5E3D">
            <w:pPr>
              <w:jc w:val="center"/>
              <w:rPr>
                <w:color w:val="000000"/>
                <w:lang w:val="uk-UA"/>
              </w:rPr>
            </w:pPr>
            <w:r w:rsidRPr="008F713C">
              <w:rPr>
                <w:color w:val="000000"/>
                <w:lang w:val="uk-UA"/>
              </w:rPr>
              <w:t>6</w:t>
            </w:r>
          </w:p>
        </w:tc>
      </w:tr>
      <w:tr w:rsidR="00251F60" w:rsidRPr="008F713C" w:rsidTr="00EE03FF">
        <w:tc>
          <w:tcPr>
            <w:tcW w:w="2663" w:type="dxa"/>
            <w:shd w:val="clear" w:color="auto" w:fill="auto"/>
          </w:tcPr>
          <w:p w:rsidR="00251F60" w:rsidRPr="008F713C" w:rsidRDefault="00251F60" w:rsidP="00BE5E3D">
            <w:pPr>
              <w:jc w:val="center"/>
              <w:rPr>
                <w:color w:val="000000"/>
                <w:lang w:val="uk-UA"/>
              </w:rPr>
            </w:pPr>
            <w:r w:rsidRPr="008F713C">
              <w:rPr>
                <w:color w:val="000000"/>
                <w:lang w:val="uk-UA"/>
              </w:rPr>
              <w:t>Тиждень 7</w:t>
            </w:r>
          </w:p>
          <w:p w:rsidR="00251F60" w:rsidRPr="008F713C" w:rsidRDefault="00251F60" w:rsidP="00BE5E3D">
            <w:pPr>
              <w:jc w:val="center"/>
              <w:rPr>
                <w:color w:val="000000"/>
                <w:lang w:val="uk-UA"/>
              </w:rPr>
            </w:pPr>
            <w:r w:rsidRPr="008F713C">
              <w:rPr>
                <w:color w:val="000000"/>
                <w:lang w:val="uk-UA"/>
              </w:rPr>
              <w:t xml:space="preserve">Лекція </w:t>
            </w:r>
            <w:r w:rsidR="00BE5E3D" w:rsidRPr="008F713C">
              <w:rPr>
                <w:color w:val="000000"/>
                <w:lang w:val="uk-UA"/>
              </w:rPr>
              <w:t>7</w:t>
            </w:r>
          </w:p>
          <w:p w:rsidR="00BE5E3D" w:rsidRPr="008F713C" w:rsidRDefault="00BE5E3D" w:rsidP="00BE5E3D">
            <w:pPr>
              <w:jc w:val="center"/>
              <w:rPr>
                <w:color w:val="000000"/>
                <w:lang w:val="uk-UA"/>
              </w:rPr>
            </w:pPr>
            <w:r w:rsidRPr="008F713C">
              <w:rPr>
                <w:color w:val="000000"/>
                <w:lang w:val="uk-UA"/>
              </w:rPr>
              <w:t>Практична/лабораторна робота</w:t>
            </w:r>
          </w:p>
        </w:tc>
        <w:tc>
          <w:tcPr>
            <w:tcW w:w="3824" w:type="dxa"/>
            <w:shd w:val="clear" w:color="auto" w:fill="auto"/>
          </w:tcPr>
          <w:p w:rsidR="00251F60" w:rsidRPr="008F713C" w:rsidRDefault="00BE5E3D" w:rsidP="00D64686">
            <w:pPr>
              <w:jc w:val="center"/>
              <w:rPr>
                <w:lang w:val="uk-UA"/>
              </w:rPr>
            </w:pPr>
            <w:r w:rsidRPr="008F713C">
              <w:rPr>
                <w:lang w:val="uk-UA"/>
              </w:rPr>
              <w:t xml:space="preserve">Тема лекції. </w:t>
            </w:r>
            <w:r w:rsidR="008F713C" w:rsidRPr="008F713C">
              <w:rPr>
                <w:color w:val="000000"/>
                <w:sz w:val="22"/>
                <w:szCs w:val="22"/>
                <w:lang w:val="uk-UA"/>
              </w:rPr>
              <w:t>Знос обладнання.</w:t>
            </w:r>
          </w:p>
        </w:tc>
        <w:tc>
          <w:tcPr>
            <w:tcW w:w="2660" w:type="dxa"/>
            <w:shd w:val="clear" w:color="auto" w:fill="auto"/>
          </w:tcPr>
          <w:p w:rsidR="00EE03FF" w:rsidRPr="008F713C" w:rsidRDefault="00EE03FF" w:rsidP="00EE03FF">
            <w:pPr>
              <w:jc w:val="center"/>
              <w:rPr>
                <w:color w:val="000000"/>
                <w:lang w:val="uk-UA"/>
              </w:rPr>
            </w:pPr>
            <w:r w:rsidRPr="008F713C">
              <w:rPr>
                <w:color w:val="000000"/>
                <w:lang w:val="uk-UA"/>
              </w:rPr>
              <w:t>Опитування за темою.</w:t>
            </w:r>
          </w:p>
          <w:p w:rsidR="00251F60" w:rsidRPr="008F713C" w:rsidRDefault="00EE03FF" w:rsidP="00EE03FF">
            <w:pPr>
              <w:jc w:val="center"/>
              <w:rPr>
                <w:color w:val="000000"/>
                <w:lang w:val="uk-UA"/>
              </w:rPr>
            </w:pPr>
            <w:r w:rsidRPr="008F713C">
              <w:rPr>
                <w:color w:val="000000"/>
                <w:lang w:val="uk-UA"/>
              </w:rPr>
              <w:t>Виконання практичної /лабораторної роботи</w:t>
            </w:r>
          </w:p>
        </w:tc>
        <w:tc>
          <w:tcPr>
            <w:tcW w:w="1275" w:type="dxa"/>
            <w:shd w:val="clear" w:color="auto" w:fill="auto"/>
          </w:tcPr>
          <w:p w:rsidR="00251F60" w:rsidRPr="008F713C" w:rsidRDefault="00EE03FF" w:rsidP="00BE5E3D">
            <w:pPr>
              <w:jc w:val="center"/>
              <w:rPr>
                <w:color w:val="000000"/>
                <w:lang w:val="uk-UA"/>
              </w:rPr>
            </w:pPr>
            <w:r w:rsidRPr="008F713C">
              <w:rPr>
                <w:color w:val="000000"/>
                <w:lang w:val="uk-UA"/>
              </w:rPr>
              <w:t>6</w:t>
            </w:r>
          </w:p>
        </w:tc>
      </w:tr>
      <w:tr w:rsidR="00BE5E3D" w:rsidRPr="008F713C" w:rsidTr="00BE5E3D">
        <w:tc>
          <w:tcPr>
            <w:tcW w:w="10422" w:type="dxa"/>
            <w:gridSpan w:val="4"/>
            <w:shd w:val="clear" w:color="auto" w:fill="auto"/>
          </w:tcPr>
          <w:p w:rsidR="00BE5E3D" w:rsidRPr="008F713C" w:rsidRDefault="00BE5E3D" w:rsidP="00D64686">
            <w:pPr>
              <w:jc w:val="center"/>
              <w:rPr>
                <w:lang w:val="uk-UA"/>
              </w:rPr>
            </w:pPr>
            <w:r w:rsidRPr="008F713C">
              <w:rPr>
                <w:lang w:val="uk-UA"/>
              </w:rPr>
              <w:t>Змістовний модуль 4 -</w:t>
            </w:r>
            <w:r w:rsidR="008F713C" w:rsidRPr="008F713C">
              <w:rPr>
                <w:rStyle w:val="FontStyle50"/>
                <w:lang w:val="uk-UA"/>
              </w:rPr>
              <w:t xml:space="preserve"> Надійність технологічних систем.</w:t>
            </w:r>
          </w:p>
        </w:tc>
      </w:tr>
      <w:tr w:rsidR="00BE5E3D" w:rsidRPr="008F713C" w:rsidTr="00EE03FF">
        <w:tc>
          <w:tcPr>
            <w:tcW w:w="2663" w:type="dxa"/>
            <w:shd w:val="clear" w:color="auto" w:fill="auto"/>
          </w:tcPr>
          <w:p w:rsidR="00BE5E3D" w:rsidRPr="008F713C" w:rsidRDefault="00BE5E3D" w:rsidP="00BE5E3D">
            <w:pPr>
              <w:jc w:val="center"/>
              <w:rPr>
                <w:color w:val="000000"/>
                <w:lang w:val="uk-UA"/>
              </w:rPr>
            </w:pPr>
            <w:r w:rsidRPr="008F713C">
              <w:rPr>
                <w:color w:val="000000"/>
                <w:lang w:val="uk-UA"/>
              </w:rPr>
              <w:t>Тиждень 8</w:t>
            </w:r>
          </w:p>
          <w:p w:rsidR="00BE5E3D" w:rsidRPr="008F713C" w:rsidRDefault="00BE5E3D" w:rsidP="00BE5E3D">
            <w:pPr>
              <w:jc w:val="center"/>
              <w:rPr>
                <w:color w:val="000000"/>
                <w:lang w:val="uk-UA"/>
              </w:rPr>
            </w:pPr>
            <w:r w:rsidRPr="008F713C">
              <w:rPr>
                <w:color w:val="000000"/>
                <w:lang w:val="uk-UA"/>
              </w:rPr>
              <w:t>Лекція 8</w:t>
            </w:r>
          </w:p>
          <w:p w:rsidR="00BE5E3D" w:rsidRPr="008F713C" w:rsidRDefault="00BE5E3D" w:rsidP="00BE5E3D">
            <w:pPr>
              <w:jc w:val="center"/>
              <w:rPr>
                <w:color w:val="000000"/>
                <w:lang w:val="uk-UA"/>
              </w:rPr>
            </w:pPr>
            <w:r w:rsidRPr="008F713C">
              <w:rPr>
                <w:color w:val="000000"/>
                <w:lang w:val="uk-UA"/>
              </w:rPr>
              <w:t>Практична/лабораторна робота</w:t>
            </w:r>
          </w:p>
        </w:tc>
        <w:tc>
          <w:tcPr>
            <w:tcW w:w="3824" w:type="dxa"/>
            <w:shd w:val="clear" w:color="auto" w:fill="auto"/>
          </w:tcPr>
          <w:p w:rsidR="00BE5E3D" w:rsidRPr="008F713C" w:rsidRDefault="00BE5E3D" w:rsidP="00D64686">
            <w:pPr>
              <w:jc w:val="center"/>
              <w:rPr>
                <w:lang w:val="uk-UA"/>
              </w:rPr>
            </w:pPr>
            <w:r w:rsidRPr="008F713C">
              <w:rPr>
                <w:lang w:val="uk-UA"/>
              </w:rPr>
              <w:t>Тема лекції.</w:t>
            </w:r>
            <w:r w:rsidR="00000008" w:rsidRPr="008F713C">
              <w:rPr>
                <w:lang w:val="uk-UA"/>
              </w:rPr>
              <w:t>.</w:t>
            </w:r>
            <w:r w:rsidR="008F713C" w:rsidRPr="008F713C">
              <w:rPr>
                <w:color w:val="000000"/>
                <w:sz w:val="22"/>
                <w:szCs w:val="22"/>
                <w:lang w:val="uk-UA"/>
              </w:rPr>
              <w:t xml:space="preserve"> Забезпечення надійності на різних етапах функціонування обладнання.</w:t>
            </w:r>
          </w:p>
        </w:tc>
        <w:tc>
          <w:tcPr>
            <w:tcW w:w="2660" w:type="dxa"/>
            <w:shd w:val="clear" w:color="auto" w:fill="auto"/>
          </w:tcPr>
          <w:p w:rsidR="00EE03FF" w:rsidRPr="008F713C" w:rsidRDefault="00EE03FF" w:rsidP="00EE03FF">
            <w:pPr>
              <w:jc w:val="center"/>
              <w:rPr>
                <w:color w:val="000000"/>
                <w:lang w:val="uk-UA"/>
              </w:rPr>
            </w:pPr>
            <w:r w:rsidRPr="008F713C">
              <w:rPr>
                <w:color w:val="000000"/>
                <w:lang w:val="uk-UA"/>
              </w:rPr>
              <w:t>Опитування за темою.</w:t>
            </w:r>
          </w:p>
          <w:p w:rsidR="00BE5E3D" w:rsidRPr="008F713C" w:rsidRDefault="00EE03FF" w:rsidP="00EE03FF">
            <w:pPr>
              <w:jc w:val="center"/>
              <w:rPr>
                <w:color w:val="000000"/>
                <w:lang w:val="uk-UA"/>
              </w:rPr>
            </w:pPr>
            <w:r w:rsidRPr="008F713C">
              <w:rPr>
                <w:color w:val="000000"/>
                <w:lang w:val="uk-UA"/>
              </w:rPr>
              <w:t>Виконання практичної /лабораторної роботи</w:t>
            </w:r>
          </w:p>
        </w:tc>
        <w:tc>
          <w:tcPr>
            <w:tcW w:w="1275" w:type="dxa"/>
            <w:shd w:val="clear" w:color="auto" w:fill="auto"/>
          </w:tcPr>
          <w:p w:rsidR="00BE5E3D" w:rsidRPr="008F713C" w:rsidRDefault="00BE5E3D" w:rsidP="00BE5E3D">
            <w:pPr>
              <w:jc w:val="center"/>
              <w:rPr>
                <w:color w:val="000000"/>
                <w:lang w:val="uk-UA"/>
              </w:rPr>
            </w:pPr>
            <w:r w:rsidRPr="008F713C">
              <w:rPr>
                <w:color w:val="000000"/>
                <w:lang w:val="uk-UA"/>
              </w:rPr>
              <w:t>6</w:t>
            </w:r>
          </w:p>
        </w:tc>
      </w:tr>
      <w:tr w:rsidR="00251F60" w:rsidRPr="008F713C" w:rsidTr="00EE03FF">
        <w:tc>
          <w:tcPr>
            <w:tcW w:w="2663" w:type="dxa"/>
            <w:shd w:val="clear" w:color="auto" w:fill="auto"/>
          </w:tcPr>
          <w:p w:rsidR="00251F60" w:rsidRPr="008F713C" w:rsidRDefault="00251F60" w:rsidP="00BE5E3D">
            <w:pPr>
              <w:jc w:val="center"/>
              <w:rPr>
                <w:color w:val="000000"/>
                <w:lang w:val="uk-UA"/>
              </w:rPr>
            </w:pPr>
            <w:r w:rsidRPr="008F713C">
              <w:rPr>
                <w:color w:val="000000"/>
                <w:lang w:val="uk-UA"/>
              </w:rPr>
              <w:t>Тиждень 9</w:t>
            </w:r>
          </w:p>
          <w:p w:rsidR="00251F60" w:rsidRPr="008F713C" w:rsidRDefault="00BE5E3D" w:rsidP="00BE5E3D">
            <w:pPr>
              <w:jc w:val="center"/>
              <w:rPr>
                <w:color w:val="000000"/>
                <w:lang w:val="uk-UA"/>
              </w:rPr>
            </w:pPr>
            <w:r w:rsidRPr="008F713C">
              <w:rPr>
                <w:color w:val="000000"/>
                <w:lang w:val="uk-UA"/>
              </w:rPr>
              <w:t>Практична/лабораторна робота</w:t>
            </w:r>
          </w:p>
        </w:tc>
        <w:tc>
          <w:tcPr>
            <w:tcW w:w="3824" w:type="dxa"/>
            <w:shd w:val="clear" w:color="auto" w:fill="auto"/>
          </w:tcPr>
          <w:p w:rsidR="00000008" w:rsidRPr="008F713C" w:rsidRDefault="00EE03FF" w:rsidP="00000008">
            <w:pPr>
              <w:jc w:val="center"/>
              <w:rPr>
                <w:lang w:val="uk-UA"/>
              </w:rPr>
            </w:pPr>
            <w:r w:rsidRPr="008F713C">
              <w:rPr>
                <w:lang w:val="uk-UA"/>
              </w:rPr>
              <w:t xml:space="preserve">Тема </w:t>
            </w:r>
            <w:r w:rsidR="008F713C" w:rsidRPr="008F713C">
              <w:rPr>
                <w:rStyle w:val="FontStyle50"/>
                <w:lang w:val="uk-UA"/>
              </w:rPr>
              <w:t>Надійність технологічних систем.</w:t>
            </w:r>
          </w:p>
          <w:p w:rsidR="00EE03FF" w:rsidRPr="008F713C" w:rsidRDefault="00EE03FF" w:rsidP="00BE5E3D">
            <w:pPr>
              <w:jc w:val="center"/>
              <w:rPr>
                <w:lang w:val="uk-UA"/>
              </w:rPr>
            </w:pPr>
          </w:p>
        </w:tc>
        <w:tc>
          <w:tcPr>
            <w:tcW w:w="2660" w:type="dxa"/>
            <w:shd w:val="clear" w:color="auto" w:fill="auto"/>
          </w:tcPr>
          <w:p w:rsidR="00251F60" w:rsidRPr="008F713C" w:rsidRDefault="00EE03FF" w:rsidP="00EE03FF">
            <w:pPr>
              <w:jc w:val="center"/>
              <w:rPr>
                <w:color w:val="000000"/>
                <w:lang w:val="uk-UA"/>
              </w:rPr>
            </w:pPr>
            <w:r w:rsidRPr="008F713C">
              <w:rPr>
                <w:color w:val="000000"/>
                <w:lang w:val="uk-UA"/>
              </w:rPr>
              <w:t>Виконання практичної /лабораторної роботи</w:t>
            </w:r>
          </w:p>
        </w:tc>
        <w:tc>
          <w:tcPr>
            <w:tcW w:w="1275" w:type="dxa"/>
            <w:shd w:val="clear" w:color="auto" w:fill="auto"/>
          </w:tcPr>
          <w:p w:rsidR="00251F60" w:rsidRPr="008F713C" w:rsidRDefault="00EE03FF" w:rsidP="00BE5E3D">
            <w:pPr>
              <w:jc w:val="center"/>
              <w:rPr>
                <w:color w:val="000000"/>
                <w:lang w:val="uk-UA"/>
              </w:rPr>
            </w:pPr>
            <w:r w:rsidRPr="008F713C">
              <w:rPr>
                <w:color w:val="000000"/>
                <w:lang w:val="uk-UA"/>
              </w:rPr>
              <w:t>6</w:t>
            </w:r>
          </w:p>
        </w:tc>
      </w:tr>
      <w:tr w:rsidR="00251F60" w:rsidRPr="008F713C" w:rsidTr="00EE03FF">
        <w:tc>
          <w:tcPr>
            <w:tcW w:w="2663" w:type="dxa"/>
            <w:shd w:val="clear" w:color="auto" w:fill="auto"/>
          </w:tcPr>
          <w:p w:rsidR="00251F60" w:rsidRPr="008F713C" w:rsidRDefault="00251F60" w:rsidP="00BE5E3D">
            <w:pPr>
              <w:jc w:val="center"/>
              <w:rPr>
                <w:color w:val="000000"/>
                <w:lang w:val="uk-UA"/>
              </w:rPr>
            </w:pPr>
            <w:r w:rsidRPr="008F713C">
              <w:rPr>
                <w:color w:val="000000"/>
                <w:lang w:val="uk-UA"/>
              </w:rPr>
              <w:t>Тиждень 10</w:t>
            </w:r>
          </w:p>
          <w:p w:rsidR="00251F60" w:rsidRPr="008F713C" w:rsidRDefault="00BE5E3D" w:rsidP="00BE5E3D">
            <w:pPr>
              <w:jc w:val="center"/>
              <w:rPr>
                <w:color w:val="000000"/>
                <w:lang w:val="uk-UA"/>
              </w:rPr>
            </w:pPr>
            <w:r w:rsidRPr="008F713C">
              <w:rPr>
                <w:color w:val="000000"/>
                <w:lang w:val="uk-UA"/>
              </w:rPr>
              <w:t>Практична/лабораторна робота</w:t>
            </w:r>
          </w:p>
        </w:tc>
        <w:tc>
          <w:tcPr>
            <w:tcW w:w="3824" w:type="dxa"/>
            <w:shd w:val="clear" w:color="auto" w:fill="auto"/>
          </w:tcPr>
          <w:p w:rsidR="00251F60" w:rsidRPr="008F713C" w:rsidRDefault="00BE5E3D" w:rsidP="008F713C">
            <w:pPr>
              <w:jc w:val="center"/>
              <w:rPr>
                <w:lang w:val="uk-UA"/>
              </w:rPr>
            </w:pPr>
            <w:r w:rsidRPr="008F713C">
              <w:rPr>
                <w:lang w:val="uk-UA"/>
              </w:rPr>
              <w:t xml:space="preserve">Тема </w:t>
            </w:r>
            <w:r w:rsidR="008F713C" w:rsidRPr="008F713C">
              <w:rPr>
                <w:lang w:val="uk-UA"/>
              </w:rPr>
              <w:t>Довговічність</w:t>
            </w:r>
            <w:r w:rsidR="008F713C" w:rsidRPr="008F713C">
              <w:rPr>
                <w:rStyle w:val="FontStyle50"/>
                <w:lang w:val="uk-UA"/>
              </w:rPr>
              <w:t xml:space="preserve"> технологічних систем</w:t>
            </w:r>
          </w:p>
        </w:tc>
        <w:tc>
          <w:tcPr>
            <w:tcW w:w="2660" w:type="dxa"/>
            <w:shd w:val="clear" w:color="auto" w:fill="auto"/>
          </w:tcPr>
          <w:p w:rsidR="00251F60" w:rsidRPr="008F713C" w:rsidRDefault="00EE03FF" w:rsidP="00EE03FF">
            <w:pPr>
              <w:jc w:val="center"/>
              <w:rPr>
                <w:color w:val="000000"/>
                <w:lang w:val="uk-UA"/>
              </w:rPr>
            </w:pPr>
            <w:r w:rsidRPr="008F713C">
              <w:rPr>
                <w:color w:val="000000"/>
                <w:lang w:val="uk-UA"/>
              </w:rPr>
              <w:t>Виконання практичної /лабораторної роботи</w:t>
            </w:r>
          </w:p>
        </w:tc>
        <w:tc>
          <w:tcPr>
            <w:tcW w:w="1275" w:type="dxa"/>
            <w:shd w:val="clear" w:color="auto" w:fill="auto"/>
          </w:tcPr>
          <w:p w:rsidR="00251F60" w:rsidRPr="008F713C" w:rsidRDefault="00EE03FF" w:rsidP="00BE5E3D">
            <w:pPr>
              <w:jc w:val="center"/>
              <w:rPr>
                <w:color w:val="000000"/>
                <w:lang w:val="uk-UA"/>
              </w:rPr>
            </w:pPr>
            <w:r w:rsidRPr="008F713C">
              <w:rPr>
                <w:color w:val="000000"/>
                <w:lang w:val="uk-UA"/>
              </w:rPr>
              <w:t>6</w:t>
            </w:r>
          </w:p>
        </w:tc>
      </w:tr>
      <w:tr w:rsidR="00BE5E3D" w:rsidRPr="008F713C" w:rsidTr="00EE03FF">
        <w:tc>
          <w:tcPr>
            <w:tcW w:w="2663" w:type="dxa"/>
            <w:shd w:val="clear" w:color="auto" w:fill="auto"/>
          </w:tcPr>
          <w:p w:rsidR="00BE5E3D" w:rsidRPr="008F713C" w:rsidRDefault="00BE5E3D" w:rsidP="00BE5E3D">
            <w:pPr>
              <w:jc w:val="center"/>
              <w:rPr>
                <w:color w:val="000000"/>
                <w:lang w:val="uk-UA"/>
              </w:rPr>
            </w:pPr>
            <w:r w:rsidRPr="008F713C">
              <w:rPr>
                <w:color w:val="000000"/>
                <w:lang w:val="uk-UA"/>
              </w:rPr>
              <w:t>Тиждень 11</w:t>
            </w:r>
          </w:p>
          <w:p w:rsidR="00BE5E3D" w:rsidRPr="008F713C" w:rsidRDefault="00BE5E3D" w:rsidP="00BE5E3D">
            <w:pPr>
              <w:jc w:val="center"/>
              <w:rPr>
                <w:color w:val="000000"/>
                <w:lang w:val="uk-UA"/>
              </w:rPr>
            </w:pPr>
            <w:r w:rsidRPr="008F713C">
              <w:rPr>
                <w:color w:val="000000"/>
                <w:lang w:val="uk-UA"/>
              </w:rPr>
              <w:t>Лекція 6</w:t>
            </w:r>
          </w:p>
        </w:tc>
        <w:tc>
          <w:tcPr>
            <w:tcW w:w="3824" w:type="dxa"/>
            <w:vMerge w:val="restart"/>
            <w:shd w:val="clear" w:color="auto" w:fill="auto"/>
          </w:tcPr>
          <w:p w:rsidR="00BE5E3D" w:rsidRPr="008F713C" w:rsidRDefault="00BE5E3D" w:rsidP="00BE5E3D">
            <w:pPr>
              <w:jc w:val="center"/>
              <w:rPr>
                <w:color w:val="000000"/>
                <w:lang w:val="uk-UA"/>
              </w:rPr>
            </w:pPr>
            <w:r w:rsidRPr="008F713C">
              <w:rPr>
                <w:lang w:val="uk-UA"/>
              </w:rPr>
              <w:t>Підсумковий контроль (теоретичний і практичний)</w:t>
            </w:r>
          </w:p>
        </w:tc>
        <w:tc>
          <w:tcPr>
            <w:tcW w:w="2660" w:type="dxa"/>
            <w:shd w:val="clear" w:color="auto" w:fill="auto"/>
          </w:tcPr>
          <w:p w:rsidR="00BE5E3D" w:rsidRPr="008F713C" w:rsidRDefault="00BE5E3D" w:rsidP="00BE5E3D">
            <w:pPr>
              <w:tabs>
                <w:tab w:val="left" w:pos="1284"/>
              </w:tabs>
              <w:rPr>
                <w:lang w:val="uk-UA"/>
              </w:rPr>
            </w:pPr>
            <w:r w:rsidRPr="008F713C">
              <w:rPr>
                <w:lang w:val="uk-UA"/>
              </w:rPr>
              <w:t xml:space="preserve">Тестування </w:t>
            </w:r>
          </w:p>
          <w:p w:rsidR="00BE5E3D" w:rsidRPr="008F713C" w:rsidRDefault="00BE5E3D" w:rsidP="00BE5E3D">
            <w:pPr>
              <w:tabs>
                <w:tab w:val="left" w:pos="1284"/>
              </w:tabs>
              <w:rPr>
                <w:lang w:val="uk-UA"/>
              </w:rPr>
            </w:pPr>
            <w:r w:rsidRPr="008F713C">
              <w:rPr>
                <w:lang w:val="uk-UA"/>
              </w:rPr>
              <w:t xml:space="preserve"> тести на платформі Moodle</w:t>
            </w:r>
          </w:p>
        </w:tc>
        <w:tc>
          <w:tcPr>
            <w:tcW w:w="1275" w:type="dxa"/>
            <w:shd w:val="clear" w:color="auto" w:fill="auto"/>
          </w:tcPr>
          <w:p w:rsidR="00BE5E3D" w:rsidRPr="008F713C" w:rsidRDefault="00BE5E3D" w:rsidP="00BE5E3D">
            <w:pPr>
              <w:jc w:val="center"/>
              <w:rPr>
                <w:color w:val="000000"/>
                <w:lang w:val="uk-UA"/>
              </w:rPr>
            </w:pPr>
            <w:r w:rsidRPr="008F713C">
              <w:rPr>
                <w:color w:val="000000"/>
                <w:lang w:val="uk-UA"/>
              </w:rPr>
              <w:t>20</w:t>
            </w:r>
          </w:p>
        </w:tc>
      </w:tr>
      <w:tr w:rsidR="00BE5E3D" w:rsidRPr="008F713C" w:rsidTr="00EE03FF">
        <w:tc>
          <w:tcPr>
            <w:tcW w:w="2663" w:type="dxa"/>
            <w:shd w:val="clear" w:color="auto" w:fill="auto"/>
          </w:tcPr>
          <w:p w:rsidR="00BE5E3D" w:rsidRPr="008F713C" w:rsidRDefault="00BE5E3D" w:rsidP="00BE5E3D">
            <w:pPr>
              <w:jc w:val="center"/>
              <w:rPr>
                <w:color w:val="000000"/>
                <w:lang w:val="uk-UA"/>
              </w:rPr>
            </w:pPr>
            <w:r w:rsidRPr="008F713C">
              <w:rPr>
                <w:color w:val="000000"/>
                <w:lang w:val="uk-UA"/>
              </w:rPr>
              <w:t>Тиждень 12</w:t>
            </w:r>
          </w:p>
          <w:p w:rsidR="00BE5E3D" w:rsidRPr="008F713C" w:rsidRDefault="00BE5E3D" w:rsidP="00BE5E3D">
            <w:pPr>
              <w:jc w:val="center"/>
              <w:rPr>
                <w:color w:val="000000"/>
                <w:lang w:val="uk-UA"/>
              </w:rPr>
            </w:pPr>
            <w:r w:rsidRPr="008F713C">
              <w:rPr>
                <w:color w:val="000000"/>
                <w:lang w:val="uk-UA"/>
              </w:rPr>
              <w:t>Семінар 6</w:t>
            </w:r>
          </w:p>
        </w:tc>
        <w:tc>
          <w:tcPr>
            <w:tcW w:w="3824" w:type="dxa"/>
            <w:vMerge/>
            <w:shd w:val="clear" w:color="auto" w:fill="auto"/>
          </w:tcPr>
          <w:p w:rsidR="00BE5E3D" w:rsidRPr="008F713C" w:rsidRDefault="00BE5E3D" w:rsidP="00BE5E3D">
            <w:pPr>
              <w:jc w:val="center"/>
              <w:rPr>
                <w:color w:val="000000"/>
                <w:lang w:val="uk-UA"/>
              </w:rPr>
            </w:pPr>
          </w:p>
        </w:tc>
        <w:tc>
          <w:tcPr>
            <w:tcW w:w="2660" w:type="dxa"/>
            <w:shd w:val="clear" w:color="auto" w:fill="auto"/>
          </w:tcPr>
          <w:p w:rsidR="00BE5E3D" w:rsidRPr="008F713C" w:rsidRDefault="00BE5E3D" w:rsidP="00BE5E3D">
            <w:pPr>
              <w:rPr>
                <w:lang w:val="uk-UA"/>
              </w:rPr>
            </w:pPr>
            <w:r w:rsidRPr="008F713C">
              <w:rPr>
                <w:iCs/>
                <w:lang w:val="uk-UA"/>
              </w:rPr>
              <w:t>Підсумкова контрольна робота</w:t>
            </w:r>
          </w:p>
        </w:tc>
        <w:tc>
          <w:tcPr>
            <w:tcW w:w="1275" w:type="dxa"/>
            <w:shd w:val="clear" w:color="auto" w:fill="auto"/>
          </w:tcPr>
          <w:p w:rsidR="00BE5E3D" w:rsidRPr="008F713C" w:rsidRDefault="00BE5E3D" w:rsidP="00BE5E3D">
            <w:pPr>
              <w:jc w:val="center"/>
              <w:rPr>
                <w:color w:val="000000"/>
                <w:lang w:val="uk-UA"/>
              </w:rPr>
            </w:pPr>
            <w:r w:rsidRPr="008F713C">
              <w:rPr>
                <w:color w:val="000000"/>
                <w:lang w:val="uk-UA"/>
              </w:rPr>
              <w:t>20</w:t>
            </w:r>
          </w:p>
        </w:tc>
      </w:tr>
      <w:tr w:rsidR="00BE5E3D" w:rsidRPr="008F713C" w:rsidTr="00EE03FF">
        <w:tc>
          <w:tcPr>
            <w:tcW w:w="2663" w:type="dxa"/>
            <w:shd w:val="clear" w:color="auto" w:fill="auto"/>
          </w:tcPr>
          <w:p w:rsidR="00BE5E3D" w:rsidRPr="008F713C" w:rsidRDefault="00BE5E3D" w:rsidP="00BE5E3D">
            <w:pPr>
              <w:jc w:val="center"/>
              <w:rPr>
                <w:color w:val="000000"/>
                <w:lang w:val="uk-UA"/>
              </w:rPr>
            </w:pPr>
          </w:p>
        </w:tc>
        <w:tc>
          <w:tcPr>
            <w:tcW w:w="3824" w:type="dxa"/>
            <w:shd w:val="clear" w:color="auto" w:fill="auto"/>
          </w:tcPr>
          <w:p w:rsidR="00BE5E3D" w:rsidRPr="008F713C" w:rsidRDefault="00BE5E3D" w:rsidP="00BE5E3D">
            <w:pPr>
              <w:jc w:val="center"/>
              <w:rPr>
                <w:color w:val="000000"/>
                <w:lang w:val="uk-UA"/>
              </w:rPr>
            </w:pPr>
          </w:p>
        </w:tc>
        <w:tc>
          <w:tcPr>
            <w:tcW w:w="2660" w:type="dxa"/>
            <w:shd w:val="clear" w:color="auto" w:fill="auto"/>
          </w:tcPr>
          <w:p w:rsidR="00BE5E3D" w:rsidRPr="008F713C" w:rsidRDefault="00BE5E3D" w:rsidP="00BE5E3D">
            <w:pPr>
              <w:rPr>
                <w:iCs/>
                <w:lang w:val="uk-UA"/>
              </w:rPr>
            </w:pPr>
          </w:p>
        </w:tc>
        <w:tc>
          <w:tcPr>
            <w:tcW w:w="1275" w:type="dxa"/>
            <w:shd w:val="clear" w:color="auto" w:fill="auto"/>
          </w:tcPr>
          <w:p w:rsidR="00BE5E3D" w:rsidRPr="008F713C" w:rsidRDefault="00BE5E3D" w:rsidP="00BE5E3D">
            <w:pPr>
              <w:jc w:val="center"/>
              <w:rPr>
                <w:color w:val="000000"/>
                <w:lang w:val="uk-UA"/>
              </w:rPr>
            </w:pPr>
            <w:r w:rsidRPr="008F713C">
              <w:rPr>
                <w:color w:val="000000"/>
                <w:lang w:val="uk-UA"/>
              </w:rPr>
              <w:t>100</w:t>
            </w:r>
          </w:p>
        </w:tc>
      </w:tr>
    </w:tbl>
    <w:p w:rsidR="00251F60" w:rsidRPr="008F713C" w:rsidRDefault="00251F60" w:rsidP="00AD4D5B">
      <w:pPr>
        <w:rPr>
          <w:i/>
          <w:iCs/>
          <w:lang w:val="uk-UA"/>
        </w:rPr>
      </w:pPr>
    </w:p>
    <w:p w:rsidR="00AD4D5B" w:rsidRPr="008F713C" w:rsidRDefault="00AD4D5B" w:rsidP="0031048A">
      <w:pPr>
        <w:rPr>
          <w:b/>
          <w:bCs/>
          <w:sz w:val="28"/>
          <w:lang w:val="uk-UA"/>
        </w:rPr>
      </w:pPr>
      <w:r w:rsidRPr="008F713C">
        <w:rPr>
          <w:b/>
          <w:bCs/>
          <w:sz w:val="28"/>
          <w:lang w:val="uk-UA"/>
        </w:rPr>
        <w:t xml:space="preserve">ОСНОВНІ ДЖЕРЕЛА </w:t>
      </w:r>
    </w:p>
    <w:p w:rsidR="006331B8" w:rsidRPr="008F713C" w:rsidRDefault="006331B8" w:rsidP="0031048A">
      <w:pPr>
        <w:rPr>
          <w:b/>
          <w:bCs/>
          <w:sz w:val="28"/>
          <w:lang w:val="uk-UA"/>
        </w:rPr>
      </w:pPr>
    </w:p>
    <w:p w:rsidR="00BA3A56" w:rsidRPr="008F713C" w:rsidRDefault="00BA3A56" w:rsidP="0031048A">
      <w:pPr>
        <w:rPr>
          <w:b/>
          <w:bCs/>
          <w:i/>
          <w:lang w:val="uk-UA"/>
        </w:rPr>
      </w:pPr>
      <w:r w:rsidRPr="008F713C">
        <w:rPr>
          <w:b/>
          <w:bCs/>
          <w:i/>
          <w:lang w:val="uk-UA"/>
        </w:rPr>
        <w:t>Книги:</w:t>
      </w:r>
    </w:p>
    <w:p w:rsidR="00D64686" w:rsidRPr="008F713C" w:rsidRDefault="00D64686" w:rsidP="00D64686">
      <w:pPr>
        <w:widowControl w:val="0"/>
        <w:numPr>
          <w:ilvl w:val="0"/>
          <w:numId w:val="3"/>
        </w:numPr>
        <w:shd w:val="clear" w:color="auto" w:fill="FFFFFF"/>
        <w:tabs>
          <w:tab w:val="left" w:pos="1181"/>
        </w:tabs>
        <w:autoSpaceDE w:val="0"/>
        <w:autoSpaceDN w:val="0"/>
        <w:adjustRightInd w:val="0"/>
        <w:jc w:val="both"/>
        <w:rPr>
          <w:lang w:val="uk-UA"/>
        </w:rPr>
      </w:pPr>
      <w:r w:rsidRPr="008F713C">
        <w:rPr>
          <w:lang w:val="uk-UA"/>
        </w:rPr>
        <w:t>Плахтин В.Д. Надежность ремонт и монтаж металлургических машин: Учебн.для вузов.-М.: Металлургия, 1983,—41 с.</w:t>
      </w:r>
    </w:p>
    <w:p w:rsidR="00D64686" w:rsidRPr="008F713C" w:rsidRDefault="00D64686" w:rsidP="00D64686">
      <w:pPr>
        <w:widowControl w:val="0"/>
        <w:numPr>
          <w:ilvl w:val="0"/>
          <w:numId w:val="3"/>
        </w:numPr>
        <w:shd w:val="clear" w:color="auto" w:fill="FFFFFF"/>
        <w:tabs>
          <w:tab w:val="left" w:pos="1181"/>
        </w:tabs>
        <w:autoSpaceDE w:val="0"/>
        <w:autoSpaceDN w:val="0"/>
        <w:adjustRightInd w:val="0"/>
        <w:jc w:val="both"/>
        <w:rPr>
          <w:lang w:val="uk-UA"/>
        </w:rPr>
      </w:pPr>
      <w:r w:rsidRPr="008F713C">
        <w:rPr>
          <w:lang w:val="uk-UA"/>
        </w:rPr>
        <w:t>Притыкин Д.П. Надежность ремонт и монтаж металлургического оборудования: Учебн.для вузов.- М.: Металлургия, 1985,- 368с.</w:t>
      </w:r>
    </w:p>
    <w:p w:rsidR="00D64686" w:rsidRPr="008F713C" w:rsidRDefault="00D64686" w:rsidP="00D64686">
      <w:pPr>
        <w:widowControl w:val="0"/>
        <w:numPr>
          <w:ilvl w:val="0"/>
          <w:numId w:val="3"/>
        </w:numPr>
        <w:shd w:val="clear" w:color="auto" w:fill="FFFFFF"/>
        <w:tabs>
          <w:tab w:val="left" w:pos="1181"/>
        </w:tabs>
        <w:autoSpaceDE w:val="0"/>
        <w:autoSpaceDN w:val="0"/>
        <w:adjustRightInd w:val="0"/>
        <w:jc w:val="both"/>
        <w:rPr>
          <w:lang w:val="uk-UA"/>
        </w:rPr>
      </w:pPr>
      <w:r w:rsidRPr="008F713C">
        <w:rPr>
          <w:lang w:val="uk-UA"/>
        </w:rPr>
        <w:t>Гребеник В.М., Цапко В.К. Надежность металургического оборудования: Справочник.- М.: Металлургия,  1980,-344с.</w:t>
      </w:r>
    </w:p>
    <w:p w:rsidR="00BA3A56" w:rsidRPr="008F713C" w:rsidRDefault="00BA3A56" w:rsidP="00BA3A56">
      <w:pPr>
        <w:pStyle w:val="af0"/>
        <w:ind w:left="0"/>
        <w:rPr>
          <w:b/>
          <w:bCs/>
          <w:i/>
          <w:color w:val="000000"/>
          <w:lang w:val="uk-UA"/>
        </w:rPr>
      </w:pPr>
      <w:r w:rsidRPr="008F713C">
        <w:rPr>
          <w:b/>
          <w:bCs/>
          <w:i/>
          <w:color w:val="000000"/>
          <w:lang w:val="uk-UA"/>
        </w:rPr>
        <w:t>Інформаційні ресурси:</w:t>
      </w:r>
    </w:p>
    <w:p w:rsidR="00EE03FF" w:rsidRPr="008F713C" w:rsidRDefault="00EE03FF" w:rsidP="00EE03FF">
      <w:pPr>
        <w:pStyle w:val="af0"/>
        <w:numPr>
          <w:ilvl w:val="0"/>
          <w:numId w:val="7"/>
        </w:numPr>
        <w:rPr>
          <w:bCs/>
          <w:color w:val="000000"/>
          <w:lang w:val="uk-UA"/>
        </w:rPr>
      </w:pPr>
      <w:r w:rsidRPr="008F713C">
        <w:rPr>
          <w:bCs/>
          <w:color w:val="000000"/>
          <w:lang w:val="uk-UA"/>
        </w:rPr>
        <w:t>URL: http://worldwide.espacenet.com</w:t>
      </w:r>
    </w:p>
    <w:p w:rsidR="00EE03FF" w:rsidRPr="008F713C" w:rsidRDefault="00EE03FF" w:rsidP="00EE03FF">
      <w:pPr>
        <w:pStyle w:val="af0"/>
        <w:numPr>
          <w:ilvl w:val="0"/>
          <w:numId w:val="7"/>
        </w:numPr>
        <w:rPr>
          <w:bCs/>
          <w:color w:val="000000"/>
          <w:lang w:val="uk-UA"/>
        </w:rPr>
      </w:pPr>
      <w:r w:rsidRPr="008F713C">
        <w:rPr>
          <w:bCs/>
          <w:color w:val="000000"/>
          <w:lang w:val="uk-UA"/>
        </w:rPr>
        <w:t xml:space="preserve">URL: </w:t>
      </w:r>
      <w:hyperlink r:id="rId9" w:history="1">
        <w:r w:rsidRPr="008F713C">
          <w:rPr>
            <w:color w:val="000000"/>
            <w:lang w:val="uk-UA"/>
          </w:rPr>
          <w:t>http://www.uspto.gov</w:t>
        </w:r>
      </w:hyperlink>
    </w:p>
    <w:p w:rsidR="00A808DE" w:rsidRPr="008F713C" w:rsidRDefault="00EE03FF" w:rsidP="0031048A">
      <w:pPr>
        <w:pStyle w:val="af0"/>
        <w:numPr>
          <w:ilvl w:val="0"/>
          <w:numId w:val="7"/>
        </w:numPr>
        <w:rPr>
          <w:bCs/>
          <w:color w:val="000000"/>
          <w:lang w:val="uk-UA"/>
        </w:rPr>
      </w:pPr>
      <w:r w:rsidRPr="008F713C">
        <w:rPr>
          <w:bCs/>
          <w:color w:val="000000"/>
          <w:lang w:val="uk-UA"/>
        </w:rPr>
        <w:t>URL: http://sips.gov.ua</w:t>
      </w:r>
      <w:r w:rsidR="002022B7" w:rsidRPr="008F713C">
        <w:rPr>
          <w:b/>
          <w:bCs/>
          <w:lang w:val="uk-UA"/>
        </w:rPr>
        <w:br w:type="page"/>
      </w:r>
    </w:p>
    <w:p w:rsidR="00566A39" w:rsidRPr="008F713C" w:rsidRDefault="00566A39" w:rsidP="0031048A">
      <w:pPr>
        <w:rPr>
          <w:b/>
          <w:bCs/>
          <w:sz w:val="28"/>
          <w:lang w:val="uk-UA"/>
        </w:rPr>
      </w:pPr>
      <w:r w:rsidRPr="008F713C">
        <w:rPr>
          <w:b/>
          <w:bCs/>
          <w:sz w:val="28"/>
          <w:lang w:val="uk-UA"/>
        </w:rPr>
        <w:t xml:space="preserve">РЕГУЛЯЦІЇ І </w:t>
      </w:r>
      <w:r w:rsidR="00EF5BEC" w:rsidRPr="008F713C">
        <w:rPr>
          <w:b/>
          <w:bCs/>
          <w:sz w:val="28"/>
          <w:lang w:val="uk-UA"/>
        </w:rPr>
        <w:t>ПОЛІТИКИ</w:t>
      </w:r>
      <w:r w:rsidRPr="008F713C">
        <w:rPr>
          <w:b/>
          <w:bCs/>
          <w:sz w:val="28"/>
          <w:lang w:val="uk-UA"/>
        </w:rPr>
        <w:t xml:space="preserve"> КУРСУ</w:t>
      </w:r>
      <w:r w:rsidR="00204EA4" w:rsidRPr="008F713C">
        <w:rPr>
          <w:rStyle w:val="ad"/>
          <w:b/>
          <w:bCs/>
          <w:sz w:val="28"/>
          <w:lang w:val="uk-UA"/>
        </w:rPr>
        <w:footnoteReference w:id="1"/>
      </w:r>
    </w:p>
    <w:p w:rsidR="00EE03FF" w:rsidRPr="008F713C" w:rsidRDefault="00EE03FF" w:rsidP="00EE03FF">
      <w:pPr>
        <w:rPr>
          <w:b/>
          <w:bCs/>
          <w:color w:val="000000"/>
          <w:highlight w:val="yellow"/>
          <w:lang w:val="uk-UA"/>
        </w:rPr>
      </w:pPr>
    </w:p>
    <w:p w:rsidR="00EE03FF" w:rsidRPr="008F713C" w:rsidRDefault="00EE03FF" w:rsidP="00EE03FF">
      <w:pPr>
        <w:rPr>
          <w:b/>
          <w:bCs/>
          <w:color w:val="000000"/>
          <w:lang w:val="uk-UA"/>
        </w:rPr>
      </w:pPr>
      <w:r w:rsidRPr="008F713C">
        <w:rPr>
          <w:b/>
          <w:bCs/>
          <w:color w:val="000000"/>
          <w:lang w:val="uk-UA"/>
        </w:rPr>
        <w:t>Відвідування занять. Регуляція пропусків.</w:t>
      </w:r>
    </w:p>
    <w:p w:rsidR="00EE03FF" w:rsidRPr="008F713C" w:rsidRDefault="00EE03FF" w:rsidP="00EE03FF">
      <w:pPr>
        <w:jc w:val="both"/>
        <w:rPr>
          <w:i/>
          <w:iCs/>
          <w:color w:val="000000"/>
          <w:lang w:val="uk-UA"/>
        </w:rPr>
      </w:pPr>
      <w:r w:rsidRPr="008F713C">
        <w:rPr>
          <w:i/>
          <w:iCs/>
          <w:color w:val="000000"/>
          <w:lang w:val="uk-UA"/>
        </w:rPr>
        <w:t xml:space="preserve">Інтерактивний характер курсу передбачає обов’язкове відвідування практичних занять. Студенти, які за певних обставин не можуть відвідувати практичні заняття регулярно, мусять впродовж тижня узгодити із викладачем графік індивідуального відпрацювання пропущених занять. Окремі пропущенні завдання мають бути відпрацьовані на найближчій консультації впродовж тижня після пропуску. Відпрацювання занять здійснюється усно у формі співбесіди за питаннями, визначеними планом заняття. В окремих випадках дозволяється письмове відпрацювання шляхом виконання індивідуального письмового завдання.  </w:t>
      </w:r>
    </w:p>
    <w:p w:rsidR="00EE03FF" w:rsidRPr="008F713C" w:rsidRDefault="00EE03FF" w:rsidP="00EE03FF">
      <w:pPr>
        <w:jc w:val="both"/>
        <w:rPr>
          <w:i/>
          <w:iCs/>
          <w:color w:val="000000"/>
          <w:lang w:val="uk-UA"/>
        </w:rPr>
      </w:pPr>
      <w:r w:rsidRPr="008F713C">
        <w:rPr>
          <w:i/>
          <w:iCs/>
          <w:color w:val="000000"/>
          <w:lang w:val="uk-UA"/>
        </w:rPr>
        <w:t xml:space="preserve">Студенти, які станом на початок екзаменаційної сесії мають понад 70% невідпрацьованих пропущених занять, до відпрацювання не допускаються.  </w:t>
      </w:r>
    </w:p>
    <w:p w:rsidR="00EE03FF" w:rsidRPr="008F713C" w:rsidRDefault="00EE03FF" w:rsidP="00EE03FF">
      <w:pPr>
        <w:jc w:val="both"/>
        <w:rPr>
          <w:color w:val="000000"/>
          <w:u w:val="single"/>
          <w:lang w:val="uk-UA"/>
        </w:rPr>
      </w:pPr>
    </w:p>
    <w:p w:rsidR="00EE03FF" w:rsidRPr="008F713C" w:rsidRDefault="00EE03FF" w:rsidP="00EE03FF">
      <w:pPr>
        <w:rPr>
          <w:b/>
          <w:bCs/>
          <w:color w:val="000000"/>
          <w:lang w:val="uk-UA"/>
        </w:rPr>
      </w:pPr>
      <w:r w:rsidRPr="008F713C">
        <w:rPr>
          <w:b/>
          <w:bCs/>
          <w:color w:val="000000"/>
          <w:lang w:val="uk-UA"/>
        </w:rPr>
        <w:t>Політика академічної доброчесності</w:t>
      </w:r>
    </w:p>
    <w:p w:rsidR="00EE03FF" w:rsidRPr="008F713C" w:rsidRDefault="00EE03FF" w:rsidP="00EE03FF">
      <w:pPr>
        <w:jc w:val="both"/>
        <w:rPr>
          <w:i/>
          <w:iCs/>
          <w:color w:val="000000"/>
          <w:lang w:val="uk-UA"/>
        </w:rPr>
      </w:pPr>
      <w:r w:rsidRPr="008F713C">
        <w:rPr>
          <w:i/>
          <w:iCs/>
          <w:color w:val="000000"/>
          <w:lang w:val="uk-UA"/>
        </w:rPr>
        <w:t xml:space="preserve">Усі письмові роботи, що виконуються слухачами під час проходження курсу, перевіряються на наявність плагіату за допомогою спеціалізованого програмного забезпечення UniCheck. Відповідно до чинних правових норм, плагіатом вважатиметься: копіювання чужої наукової роботи чи декількох робіт та оприлюднення результату під своїм іменем; створення суміші власного та запозиченого тексту без належного цитування джерел; рерайт (перефразування чужої праці без згадування оригінального автора). Будь-яка ідея, думка чи речення, ілюстрація чи фото, яке ви запозичуєте, має супроводжуватися посиланням на першоджерело. Приклади оформлення цитувань див. на Moode: </w:t>
      </w:r>
      <w:hyperlink r:id="rId10" w:history="1">
        <w:r w:rsidRPr="008F713C">
          <w:rPr>
            <w:rStyle w:val="a3"/>
            <w:i/>
            <w:iCs/>
            <w:lang w:val="uk-UA"/>
          </w:rPr>
          <w:t>https://moodle.znu.edu.ua/mod/resource/view.php?id=103857</w:t>
        </w:r>
      </w:hyperlink>
    </w:p>
    <w:p w:rsidR="00EE03FF" w:rsidRPr="008F713C" w:rsidRDefault="00EE03FF" w:rsidP="00EE03FF">
      <w:pPr>
        <w:jc w:val="both"/>
        <w:rPr>
          <w:i/>
          <w:iCs/>
          <w:color w:val="000000"/>
          <w:lang w:val="uk-UA"/>
        </w:rPr>
      </w:pPr>
      <w:r w:rsidRPr="008F713C">
        <w:rPr>
          <w:i/>
          <w:iCs/>
          <w:color w:val="000000"/>
          <w:lang w:val="uk-UA"/>
        </w:rPr>
        <w:t xml:space="preserve">Виконавці індивідуальних дослідницьких завдань обов’язково додають до текстів своїх робіт власноруч підписану Декларацію академічної доброчесності (див. посилання у Додатку до силабусу). </w:t>
      </w:r>
    </w:p>
    <w:p w:rsidR="00EE03FF" w:rsidRPr="008F713C" w:rsidRDefault="00EE03FF" w:rsidP="00EE03FF">
      <w:pPr>
        <w:jc w:val="both"/>
        <w:rPr>
          <w:i/>
          <w:iCs/>
          <w:color w:val="000000"/>
          <w:lang w:val="uk-UA"/>
        </w:rPr>
      </w:pPr>
      <w:r w:rsidRPr="008F713C">
        <w:rPr>
          <w:i/>
          <w:iCs/>
          <w:color w:val="000000"/>
          <w:lang w:val="uk-UA"/>
        </w:rPr>
        <w:t xml:space="preserve">Роботи, у яких виявлено ознаки плагіату, до розгляду не приймаються і відхиляються без права перескладання. Якщо ви не впевнені, чи підпадають зроблені вами запозичення під визначення плагіату, будь ласка, проконсультуйтеся з викладачем. </w:t>
      </w:r>
    </w:p>
    <w:p w:rsidR="00EE03FF" w:rsidRPr="008F713C" w:rsidRDefault="00EE03FF" w:rsidP="00EE03FF">
      <w:pPr>
        <w:jc w:val="both"/>
        <w:rPr>
          <w:i/>
          <w:iCs/>
          <w:color w:val="000000"/>
          <w:lang w:val="uk-UA"/>
        </w:rPr>
      </w:pPr>
      <w:r w:rsidRPr="008F713C">
        <w:rPr>
          <w:i/>
          <w:iCs/>
          <w:color w:val="000000"/>
          <w:lang w:val="uk-UA"/>
        </w:rPr>
        <w:t xml:space="preserve">Висока академічна культура та європейські стандарти якості освіти, яких дотримуються у ЗНУ, вимагають від дослідників відповідального ставлення до вибору джерел. Посилання на такі ресурси, як Wikipedia, бази даних рефератів та письмових робіт (Studopedia.org та подібні) є неприпустимим. Рекомендовані бази даних для пошуку джерел: </w:t>
      </w:r>
    </w:p>
    <w:p w:rsidR="00EE03FF" w:rsidRPr="008F713C" w:rsidRDefault="00EE03FF" w:rsidP="00EE03FF">
      <w:pPr>
        <w:jc w:val="both"/>
        <w:rPr>
          <w:lang w:val="uk-UA"/>
        </w:rPr>
      </w:pPr>
      <w:r w:rsidRPr="008F713C">
        <w:rPr>
          <w:i/>
          <w:iCs/>
          <w:color w:val="000000"/>
          <w:lang w:val="uk-UA"/>
        </w:rPr>
        <w:t xml:space="preserve">Електронні ресурси Національної бібліотеки ім. Вернадського: </w:t>
      </w:r>
      <w:hyperlink r:id="rId11" w:history="1">
        <w:r w:rsidRPr="008F713C">
          <w:rPr>
            <w:rStyle w:val="a3"/>
            <w:lang w:val="uk-UA"/>
          </w:rPr>
          <w:t>http://www.nbuv.gov.ua</w:t>
        </w:r>
      </w:hyperlink>
    </w:p>
    <w:p w:rsidR="00EE03FF" w:rsidRPr="008F713C" w:rsidRDefault="00EE03FF" w:rsidP="00EE03FF">
      <w:pPr>
        <w:jc w:val="both"/>
        <w:rPr>
          <w:lang w:val="uk-UA"/>
        </w:rPr>
      </w:pPr>
      <w:r w:rsidRPr="008F713C">
        <w:rPr>
          <w:i/>
          <w:iCs/>
          <w:color w:val="000000"/>
          <w:lang w:val="uk-UA"/>
        </w:rPr>
        <w:t xml:space="preserve">Цифрова повнотекстова база даних англомовної наукової періодики JSTOR: </w:t>
      </w:r>
      <w:hyperlink r:id="rId12" w:history="1">
        <w:r w:rsidRPr="008F713C">
          <w:rPr>
            <w:rStyle w:val="a3"/>
            <w:lang w:val="uk-UA"/>
          </w:rPr>
          <w:t>https://www.jstor.org/</w:t>
        </w:r>
      </w:hyperlink>
    </w:p>
    <w:p w:rsidR="00EE03FF" w:rsidRPr="008F713C" w:rsidRDefault="00EE03FF" w:rsidP="00EE03FF">
      <w:pPr>
        <w:jc w:val="both"/>
        <w:rPr>
          <w:color w:val="000000"/>
          <w:lang w:val="uk-UA"/>
        </w:rPr>
      </w:pPr>
    </w:p>
    <w:p w:rsidR="00EE03FF" w:rsidRPr="008F713C" w:rsidRDefault="00EE03FF" w:rsidP="00EE03FF">
      <w:pPr>
        <w:rPr>
          <w:b/>
          <w:bCs/>
          <w:color w:val="000000"/>
          <w:lang w:val="uk-UA"/>
        </w:rPr>
      </w:pPr>
      <w:r w:rsidRPr="008F713C">
        <w:rPr>
          <w:b/>
          <w:bCs/>
          <w:color w:val="000000"/>
          <w:lang w:val="uk-UA"/>
        </w:rPr>
        <w:t>Використання комп’ютерів/телефонів на занятті</w:t>
      </w:r>
    </w:p>
    <w:p w:rsidR="00EE03FF" w:rsidRPr="008F713C" w:rsidRDefault="00EE03FF" w:rsidP="00EE03FF">
      <w:pPr>
        <w:jc w:val="both"/>
        <w:rPr>
          <w:i/>
          <w:iCs/>
          <w:color w:val="000000"/>
          <w:lang w:val="uk-UA"/>
        </w:rPr>
      </w:pPr>
      <w:r w:rsidRPr="008F713C">
        <w:rPr>
          <w:i/>
          <w:iCs/>
          <w:color w:val="000000"/>
          <w:lang w:val="uk-UA"/>
        </w:rPr>
        <w:t xml:space="preserve">Використання мобільних телефонів, планшетів та інших гаджетів під час лекційних та практичних занять дозволяється виключно у навчальних цілях (для уточнення певних даних, перевірки правопису, отримання довідкової інформації тощо). Будь ласка, не забувайте активувати режим «без звуку» до початку заняття. </w:t>
      </w:r>
    </w:p>
    <w:p w:rsidR="00EE03FF" w:rsidRPr="008F713C" w:rsidRDefault="00EE03FF" w:rsidP="00EE03FF">
      <w:pPr>
        <w:jc w:val="both"/>
        <w:rPr>
          <w:i/>
          <w:iCs/>
          <w:color w:val="000000"/>
          <w:lang w:val="uk-UA"/>
        </w:rPr>
      </w:pPr>
      <w:r w:rsidRPr="008F713C">
        <w:rPr>
          <w:i/>
          <w:iCs/>
          <w:color w:val="000000"/>
          <w:lang w:val="uk-UA"/>
        </w:rPr>
        <w:t>Під час виконання заходів контролю (термінологічних диктантів, контрольних робіт, іспитів) використання гаджетів заборонено. У разі порушення цієї заборони роботу буде анульовано без права перескладання.</w:t>
      </w:r>
    </w:p>
    <w:p w:rsidR="00EE03FF" w:rsidRPr="008F713C" w:rsidRDefault="00EE03FF" w:rsidP="00EE03FF">
      <w:pPr>
        <w:jc w:val="both"/>
        <w:rPr>
          <w:color w:val="000000"/>
          <w:lang w:val="uk-UA"/>
        </w:rPr>
      </w:pPr>
    </w:p>
    <w:p w:rsidR="00EE03FF" w:rsidRPr="008F713C" w:rsidRDefault="00EE03FF" w:rsidP="00EE03FF">
      <w:pPr>
        <w:rPr>
          <w:lang w:val="uk-UA"/>
        </w:rPr>
      </w:pPr>
      <w:r w:rsidRPr="008F713C">
        <w:rPr>
          <w:b/>
          <w:bCs/>
          <w:color w:val="000000"/>
          <w:lang w:val="uk-UA"/>
        </w:rPr>
        <w:t>Комунікація</w:t>
      </w:r>
    </w:p>
    <w:p w:rsidR="00EE03FF" w:rsidRPr="008F713C" w:rsidRDefault="00EE03FF" w:rsidP="00EE03FF">
      <w:pPr>
        <w:jc w:val="both"/>
        <w:rPr>
          <w:i/>
          <w:iCs/>
          <w:color w:val="000000"/>
          <w:lang w:val="uk-UA"/>
        </w:rPr>
      </w:pPr>
      <w:r w:rsidRPr="008F713C">
        <w:rPr>
          <w:i/>
          <w:iCs/>
          <w:color w:val="000000"/>
          <w:lang w:val="uk-UA"/>
        </w:rPr>
        <w:t xml:space="preserve">Базовою платформою для комунікації викладача зі студентами є Moodle. </w:t>
      </w:r>
    </w:p>
    <w:p w:rsidR="00EE03FF" w:rsidRPr="008F713C" w:rsidRDefault="00EE03FF" w:rsidP="00EE03FF">
      <w:pPr>
        <w:jc w:val="both"/>
        <w:rPr>
          <w:i/>
          <w:iCs/>
          <w:color w:val="000000"/>
          <w:lang w:val="uk-UA"/>
        </w:rPr>
      </w:pPr>
      <w:r w:rsidRPr="008F713C">
        <w:rPr>
          <w:i/>
          <w:iCs/>
          <w:color w:val="000000"/>
          <w:lang w:val="uk-UA"/>
        </w:rPr>
        <w:t xml:space="preserve">Важливі повідомлення загального характеру – зокрема, оголошення про терміни подання контрольних робіт, коди доступу до сесій у Cisco Webex та ін. – регулярно розміщуються викладачем на форумі курсу. Для персональних запитів використовується сервіс приватних повідомлень. Відповіді на запити студентів подаються викладачем впродовж трьох робочих днів. Для оперативного отримання повідомлень про оцінки та нову інформацію, розміщену на сторінці курсу у Moodle, будь ласка, переконайтеся, що адреса електронної пошти, зазначена у вашому профайлі на Moodle, є актуальною, та регулярно перевіряйте папку «Спам».  </w:t>
      </w:r>
    </w:p>
    <w:p w:rsidR="00EE03FF" w:rsidRPr="008F713C" w:rsidRDefault="00EE03FF" w:rsidP="00EE03FF">
      <w:pPr>
        <w:rPr>
          <w:i/>
          <w:iCs/>
          <w:lang w:val="uk-UA"/>
        </w:rPr>
      </w:pPr>
      <w:r w:rsidRPr="008F713C">
        <w:rPr>
          <w:i/>
          <w:iCs/>
          <w:color w:val="000000"/>
          <w:lang w:val="uk-UA"/>
        </w:rPr>
        <w:t xml:space="preserve">Якщо за технічних причин доступ до Moodle є неможливим, або ваше питання потребує термінового розгляду, направте електронного листа з позначкою «Важливо» на адресу </w:t>
      </w:r>
      <w:hyperlink r:id="rId13" w:history="1">
        <w:r w:rsidRPr="008F713C">
          <w:rPr>
            <w:rStyle w:val="a3"/>
            <w:i/>
            <w:iCs/>
            <w:lang w:val="uk-UA"/>
          </w:rPr>
          <w:t>tupakhina@znu.edu.ua</w:t>
        </w:r>
      </w:hyperlink>
      <w:r w:rsidRPr="008F713C">
        <w:rPr>
          <w:i/>
          <w:iCs/>
          <w:lang w:val="uk-UA"/>
        </w:rPr>
        <w:t>. У листі обов’язково вкажіть ваше прізвище та ім’я, курс та шифр академічної групи.</w:t>
      </w:r>
    </w:p>
    <w:p w:rsidR="00EE03FF" w:rsidRPr="008F713C" w:rsidRDefault="00EE03FF" w:rsidP="006F212C">
      <w:pPr>
        <w:rPr>
          <w:i/>
          <w:iCs/>
          <w:color w:val="000000"/>
          <w:lang w:val="uk-UA"/>
        </w:rPr>
      </w:pPr>
      <w:r w:rsidRPr="008F713C">
        <w:rPr>
          <w:i/>
          <w:iCs/>
          <w:lang w:val="uk-UA"/>
        </w:rPr>
        <w:t xml:space="preserve">  </w:t>
      </w:r>
      <w:r w:rsidRPr="008F713C">
        <w:rPr>
          <w:i/>
          <w:iCs/>
          <w:color w:val="000000"/>
          <w:lang w:val="uk-UA"/>
        </w:rPr>
        <w:t xml:space="preserve"> </w:t>
      </w:r>
    </w:p>
    <w:p w:rsidR="00C47403" w:rsidRPr="008F713C" w:rsidRDefault="006331B8" w:rsidP="00CD5755">
      <w:pPr>
        <w:jc w:val="center"/>
        <w:rPr>
          <w:rFonts w:ascii="Cambria" w:hAnsi="Cambria"/>
          <w:b/>
          <w:i/>
          <w:sz w:val="28"/>
          <w:lang w:val="uk-UA"/>
        </w:rPr>
      </w:pPr>
      <w:r w:rsidRPr="008F713C">
        <w:rPr>
          <w:rFonts w:ascii="Cambria" w:hAnsi="Cambria"/>
          <w:b/>
          <w:i/>
          <w:sz w:val="28"/>
          <w:lang w:val="uk-UA"/>
        </w:rPr>
        <w:br w:type="page"/>
      </w:r>
      <w:r w:rsidR="00C47403" w:rsidRPr="008F713C">
        <w:rPr>
          <w:rFonts w:ascii="Cambria" w:hAnsi="Cambria"/>
          <w:b/>
          <w:i/>
          <w:sz w:val="28"/>
          <w:lang w:val="uk-UA"/>
        </w:rPr>
        <w:t>ДОДАТОК ДО СИЛАБУСУ</w:t>
      </w:r>
      <w:r w:rsidR="00A90A11" w:rsidRPr="008F713C">
        <w:rPr>
          <w:rFonts w:ascii="Cambria" w:hAnsi="Cambria"/>
          <w:b/>
          <w:i/>
          <w:sz w:val="28"/>
          <w:lang w:val="uk-UA"/>
        </w:rPr>
        <w:t xml:space="preserve"> ЗНУ – 2020-2021</w:t>
      </w:r>
      <w:r w:rsidR="009E7399" w:rsidRPr="008F713C">
        <w:rPr>
          <w:rFonts w:ascii="Cambria" w:hAnsi="Cambria"/>
          <w:b/>
          <w:i/>
          <w:sz w:val="28"/>
          <w:lang w:val="uk-UA"/>
        </w:rPr>
        <w:t xml:space="preserve"> рр.</w:t>
      </w:r>
    </w:p>
    <w:p w:rsidR="00A90A11" w:rsidRPr="008F713C" w:rsidRDefault="00A90A11" w:rsidP="00A90A11">
      <w:pPr>
        <w:jc w:val="both"/>
        <w:rPr>
          <w:rFonts w:ascii="Cambria" w:hAnsi="Cambria"/>
          <w:i/>
          <w:lang w:val="uk-UA"/>
        </w:rPr>
      </w:pPr>
    </w:p>
    <w:p w:rsidR="00A90A11" w:rsidRPr="008F713C" w:rsidRDefault="00A90A11" w:rsidP="00A90A11">
      <w:pPr>
        <w:jc w:val="both"/>
        <w:rPr>
          <w:rFonts w:ascii="Cambria" w:hAnsi="Cambria"/>
          <w:b/>
          <w:i/>
          <w:sz w:val="20"/>
          <w:szCs w:val="20"/>
          <w:lang w:val="uk-UA"/>
        </w:rPr>
      </w:pPr>
      <w:r w:rsidRPr="008F713C">
        <w:rPr>
          <w:rFonts w:ascii="Cambria" w:hAnsi="Cambria"/>
          <w:b/>
          <w:i/>
          <w:sz w:val="20"/>
          <w:szCs w:val="20"/>
          <w:lang w:val="uk-UA"/>
        </w:rPr>
        <w:t>ГРАФІК НАВЧАЛЬНОГО ПРОЦЕСУ</w:t>
      </w:r>
      <w:r w:rsidR="00494816" w:rsidRPr="008F713C">
        <w:rPr>
          <w:rFonts w:ascii="Cambria" w:hAnsi="Cambria"/>
          <w:b/>
          <w:i/>
          <w:sz w:val="20"/>
          <w:szCs w:val="20"/>
          <w:lang w:val="uk-UA"/>
        </w:rPr>
        <w:t xml:space="preserve"> 2020-2021 н. р. </w:t>
      </w:r>
      <w:r w:rsidR="00CD5755" w:rsidRPr="008F713C">
        <w:rPr>
          <w:rFonts w:ascii="Cambria" w:hAnsi="Cambria"/>
          <w:i/>
          <w:sz w:val="20"/>
          <w:szCs w:val="20"/>
          <w:lang w:val="uk-UA"/>
        </w:rPr>
        <w:t>(посилання на сторінку сайт</w:t>
      </w:r>
      <w:r w:rsidR="002022B7" w:rsidRPr="008F713C">
        <w:rPr>
          <w:rFonts w:ascii="Cambria" w:hAnsi="Cambria"/>
          <w:i/>
          <w:sz w:val="20"/>
          <w:szCs w:val="20"/>
          <w:lang w:val="uk-UA"/>
        </w:rPr>
        <w:t>у ЗНУ</w:t>
      </w:r>
      <w:r w:rsidR="00CD5755" w:rsidRPr="008F713C">
        <w:rPr>
          <w:rFonts w:ascii="Cambria" w:hAnsi="Cambria"/>
          <w:i/>
          <w:sz w:val="20"/>
          <w:szCs w:val="20"/>
          <w:lang w:val="uk-UA"/>
        </w:rPr>
        <w:t>)</w:t>
      </w:r>
    </w:p>
    <w:p w:rsidR="00482603" w:rsidRPr="008F713C" w:rsidRDefault="00482603" w:rsidP="000363C2">
      <w:pPr>
        <w:jc w:val="both"/>
        <w:rPr>
          <w:rFonts w:ascii="Cambria" w:hAnsi="Cambria"/>
          <w:b/>
          <w:i/>
          <w:sz w:val="14"/>
          <w:szCs w:val="14"/>
          <w:lang w:val="uk-UA"/>
        </w:rPr>
      </w:pPr>
    </w:p>
    <w:p w:rsidR="000363C2" w:rsidRPr="008F713C" w:rsidRDefault="000363C2" w:rsidP="000363C2">
      <w:pPr>
        <w:jc w:val="both"/>
        <w:rPr>
          <w:rFonts w:ascii="Cambria" w:hAnsi="Cambria"/>
          <w:sz w:val="20"/>
          <w:lang w:val="uk-UA"/>
        </w:rPr>
      </w:pPr>
      <w:r w:rsidRPr="008F713C">
        <w:rPr>
          <w:rFonts w:ascii="Cambria" w:hAnsi="Cambria"/>
          <w:b/>
          <w:i/>
          <w:sz w:val="20"/>
          <w:lang w:val="uk-UA"/>
        </w:rPr>
        <w:t>АКАДЕМІЧНА ДОБРОЧЕСНІСТЬ</w:t>
      </w:r>
      <w:r w:rsidR="008C552B" w:rsidRPr="008F713C">
        <w:rPr>
          <w:rFonts w:ascii="Cambria" w:hAnsi="Cambria"/>
          <w:b/>
          <w:i/>
          <w:sz w:val="20"/>
          <w:lang w:val="uk-UA"/>
        </w:rPr>
        <w:t xml:space="preserve">. </w:t>
      </w:r>
      <w:r w:rsidRPr="008F713C">
        <w:rPr>
          <w:rFonts w:ascii="Cambria" w:hAnsi="Cambria"/>
          <w:sz w:val="20"/>
          <w:lang w:val="uk-UA"/>
        </w:rPr>
        <w:t xml:space="preserve">Студенти і викладачі Запорізького національного університету несуть персональну відповідальність за дотримання принципів академічної доброчесності, затверджених </w:t>
      </w:r>
      <w:r w:rsidRPr="008F713C">
        <w:rPr>
          <w:rFonts w:ascii="Cambria" w:hAnsi="Cambria"/>
          <w:b/>
          <w:i/>
          <w:sz w:val="20"/>
          <w:lang w:val="uk-UA"/>
        </w:rPr>
        <w:t>Кодексом академічної доброчесності ЗНУ</w:t>
      </w:r>
      <w:r w:rsidRPr="008F713C">
        <w:rPr>
          <w:rFonts w:ascii="Cambria" w:hAnsi="Cambria"/>
          <w:b/>
          <w:sz w:val="20"/>
          <w:lang w:val="uk-UA"/>
        </w:rPr>
        <w:t>:</w:t>
      </w:r>
      <w:r w:rsidRPr="008F713C">
        <w:rPr>
          <w:rFonts w:ascii="Cambria" w:hAnsi="Cambria"/>
          <w:sz w:val="20"/>
          <w:lang w:val="uk-UA"/>
        </w:rPr>
        <w:t xml:space="preserve"> </w:t>
      </w:r>
      <w:hyperlink r:id="rId14" w:history="1">
        <w:r w:rsidR="00494816" w:rsidRPr="008F713C">
          <w:rPr>
            <w:rStyle w:val="a3"/>
            <w:rFonts w:ascii="Cambria" w:hAnsi="Cambria"/>
            <w:color w:val="auto"/>
            <w:sz w:val="20"/>
            <w:lang w:val="uk-UA"/>
          </w:rPr>
          <w:t>https://tinyurl.com/ya6yk4ad</w:t>
        </w:r>
      </w:hyperlink>
      <w:r w:rsidR="00BD3C37" w:rsidRPr="008F713C">
        <w:rPr>
          <w:rFonts w:ascii="Cambria" w:hAnsi="Cambria"/>
          <w:sz w:val="20"/>
          <w:lang w:val="uk-UA"/>
        </w:rPr>
        <w:t>.</w:t>
      </w:r>
      <w:r w:rsidR="00494816" w:rsidRPr="008F713C">
        <w:rPr>
          <w:rFonts w:ascii="Cambria" w:hAnsi="Cambria"/>
          <w:sz w:val="20"/>
          <w:lang w:val="uk-UA"/>
        </w:rPr>
        <w:t xml:space="preserve"> </w:t>
      </w:r>
      <w:r w:rsidRPr="008F713C">
        <w:rPr>
          <w:rFonts w:ascii="Cambria" w:hAnsi="Cambria"/>
          <w:i/>
          <w:sz w:val="20"/>
          <w:lang w:val="uk-UA"/>
        </w:rPr>
        <w:t>Декларація академічної доброчесності здобувача вищої освіти</w:t>
      </w:r>
      <w:r w:rsidRPr="008F713C">
        <w:rPr>
          <w:rFonts w:ascii="Cambria" w:hAnsi="Cambria"/>
          <w:sz w:val="20"/>
          <w:lang w:val="uk-UA"/>
        </w:rPr>
        <w:t xml:space="preserve"> (додається в обов’язковому порядку до письмових кваліфікаційних робіт, виконаних здобувачем, та засвідчується особистим підписом): </w:t>
      </w:r>
      <w:hyperlink r:id="rId15" w:history="1">
        <w:r w:rsidR="00494816" w:rsidRPr="008F713C">
          <w:rPr>
            <w:rStyle w:val="a3"/>
            <w:rFonts w:ascii="Cambria" w:hAnsi="Cambria"/>
            <w:color w:val="auto"/>
            <w:sz w:val="20"/>
            <w:lang w:val="uk-UA"/>
          </w:rPr>
          <w:t>https://tinyurl.com/y6wzzlu3</w:t>
        </w:r>
      </w:hyperlink>
      <w:r w:rsidR="00BD3C37" w:rsidRPr="008F713C">
        <w:rPr>
          <w:rFonts w:ascii="Cambria" w:hAnsi="Cambria"/>
          <w:sz w:val="20"/>
          <w:lang w:val="uk-UA"/>
        </w:rPr>
        <w:t>.</w:t>
      </w:r>
    </w:p>
    <w:p w:rsidR="000363C2" w:rsidRPr="008F713C" w:rsidRDefault="000363C2" w:rsidP="000363C2">
      <w:pPr>
        <w:rPr>
          <w:rFonts w:ascii="Cambria" w:hAnsi="Cambria"/>
          <w:sz w:val="14"/>
          <w:szCs w:val="14"/>
          <w:lang w:val="uk-UA"/>
        </w:rPr>
      </w:pPr>
    </w:p>
    <w:p w:rsidR="00494816" w:rsidRPr="008F713C" w:rsidRDefault="00494816" w:rsidP="008C552B">
      <w:pPr>
        <w:jc w:val="both"/>
        <w:rPr>
          <w:rFonts w:ascii="Cambria" w:hAnsi="Cambria"/>
          <w:sz w:val="20"/>
          <w:lang w:val="uk-UA"/>
        </w:rPr>
      </w:pPr>
      <w:r w:rsidRPr="008F713C">
        <w:rPr>
          <w:rFonts w:ascii="Cambria" w:hAnsi="Cambria"/>
          <w:b/>
          <w:i/>
          <w:sz w:val="20"/>
          <w:lang w:val="uk-UA"/>
        </w:rPr>
        <w:t>НАВЧАЛЬНИЙ ПРОЦЕС ТА ЗАБЕЗПЕЧЕННЯ ЯКОСТІ ОСВІТИ</w:t>
      </w:r>
      <w:r w:rsidR="008C552B" w:rsidRPr="008F713C">
        <w:rPr>
          <w:rFonts w:ascii="Cambria" w:hAnsi="Cambria"/>
          <w:b/>
          <w:i/>
          <w:sz w:val="20"/>
          <w:lang w:val="uk-UA"/>
        </w:rPr>
        <w:t xml:space="preserve">. </w:t>
      </w:r>
      <w:r w:rsidRPr="008F713C">
        <w:rPr>
          <w:rFonts w:ascii="Cambria" w:hAnsi="Cambria"/>
          <w:sz w:val="20"/>
          <w:lang w:val="uk-UA"/>
        </w:rPr>
        <w:t xml:space="preserve">Перевірка набутих студентами знань, навичок та вмінь (атестації, заліки, іспити та інші форми контролю) є невід’ємною складовою системи забезпечення якості освіти і проводиться відповідно до </w:t>
      </w:r>
      <w:r w:rsidRPr="008F713C">
        <w:rPr>
          <w:rFonts w:ascii="Cambria" w:hAnsi="Cambria"/>
          <w:i/>
          <w:sz w:val="20"/>
          <w:lang w:val="uk-UA"/>
        </w:rPr>
        <w:t>Положення про організацію та методику проведення поточного та підсумкового семестрового контролю навчання студентів ЗНУ</w:t>
      </w:r>
      <w:r w:rsidRPr="008F713C">
        <w:rPr>
          <w:rFonts w:ascii="Cambria" w:hAnsi="Cambria"/>
          <w:sz w:val="20"/>
          <w:lang w:val="uk-UA"/>
        </w:rPr>
        <w:t xml:space="preserve">: </w:t>
      </w:r>
      <w:hyperlink r:id="rId16" w:history="1">
        <w:r w:rsidRPr="008F713C">
          <w:rPr>
            <w:rStyle w:val="a3"/>
            <w:rFonts w:ascii="Cambria" w:hAnsi="Cambria"/>
            <w:bCs/>
            <w:color w:val="auto"/>
            <w:sz w:val="20"/>
            <w:shd w:val="clear" w:color="auto" w:fill="FFFFFF"/>
            <w:lang w:val="uk-UA"/>
          </w:rPr>
          <w:t>https://tinyurl.com/y9tve4lk</w:t>
        </w:r>
      </w:hyperlink>
      <w:r w:rsidR="00BD3C37" w:rsidRPr="008F713C">
        <w:rPr>
          <w:rFonts w:ascii="Cambria" w:hAnsi="Cambria"/>
          <w:b/>
          <w:bCs/>
          <w:sz w:val="20"/>
          <w:shd w:val="clear" w:color="auto" w:fill="FFFFFF"/>
          <w:lang w:val="uk-UA"/>
        </w:rPr>
        <w:t>.</w:t>
      </w:r>
    </w:p>
    <w:p w:rsidR="000363C2" w:rsidRPr="008F713C" w:rsidRDefault="000363C2" w:rsidP="00A90A11">
      <w:pPr>
        <w:jc w:val="both"/>
        <w:rPr>
          <w:rFonts w:ascii="Cambria" w:hAnsi="Cambria"/>
          <w:i/>
          <w:sz w:val="14"/>
          <w:szCs w:val="14"/>
          <w:lang w:val="uk-UA"/>
        </w:rPr>
      </w:pPr>
    </w:p>
    <w:p w:rsidR="008C552B" w:rsidRPr="008F713C" w:rsidRDefault="00494816" w:rsidP="00A90A11">
      <w:pPr>
        <w:jc w:val="both"/>
        <w:rPr>
          <w:rFonts w:ascii="Cambria" w:hAnsi="Cambria"/>
          <w:sz w:val="20"/>
          <w:lang w:val="uk-UA"/>
        </w:rPr>
      </w:pPr>
      <w:r w:rsidRPr="008F713C">
        <w:rPr>
          <w:rFonts w:ascii="Cambria" w:hAnsi="Cambria"/>
          <w:b/>
          <w:i/>
          <w:sz w:val="20"/>
          <w:lang w:val="uk-UA"/>
        </w:rPr>
        <w:t>ПОВТОРНЕ ВИВЧЕННЯ ДИСЦИПЛІН</w:t>
      </w:r>
      <w:r w:rsidR="00BD3C37" w:rsidRPr="008F713C">
        <w:rPr>
          <w:rFonts w:ascii="Cambria" w:hAnsi="Cambria"/>
          <w:b/>
          <w:i/>
          <w:sz w:val="20"/>
          <w:lang w:val="uk-UA"/>
        </w:rPr>
        <w:t>, ВІДРАХУВАННЯ</w:t>
      </w:r>
      <w:r w:rsidR="008C552B" w:rsidRPr="008F713C">
        <w:rPr>
          <w:rFonts w:ascii="Cambria" w:hAnsi="Cambria"/>
          <w:b/>
          <w:i/>
          <w:sz w:val="20"/>
          <w:lang w:val="uk-UA"/>
        </w:rPr>
        <w:t xml:space="preserve">. </w:t>
      </w:r>
      <w:r w:rsidR="00BD3C37" w:rsidRPr="008F713C">
        <w:rPr>
          <w:rFonts w:ascii="Cambria" w:hAnsi="Cambria"/>
          <w:sz w:val="20"/>
          <w:lang w:val="uk-UA"/>
        </w:rPr>
        <w:t xml:space="preserve">Наявність академічної заборгованості до 6 навчальних дисциплін (в тому числі проходження практики чи виконання курсової роботи) за результатами однієї екзаменаційної сесії є підставою для надання студенту права на повторне вивчення зазначених навчальних дисциплін. Порядок повторного вивчення визначається </w:t>
      </w:r>
      <w:r w:rsidR="00BD3C37" w:rsidRPr="008F713C">
        <w:rPr>
          <w:rFonts w:ascii="Cambria" w:hAnsi="Cambria"/>
          <w:i/>
          <w:sz w:val="20"/>
          <w:lang w:val="uk-UA"/>
        </w:rPr>
        <w:t>Положенням про порядок повторного вивчення навчальних дисциплін та повторного навчання у ЗНУ</w:t>
      </w:r>
      <w:r w:rsidR="00BD3C37" w:rsidRPr="008F713C">
        <w:rPr>
          <w:rFonts w:ascii="Cambria" w:hAnsi="Cambria"/>
          <w:sz w:val="20"/>
          <w:lang w:val="uk-UA"/>
        </w:rPr>
        <w:t xml:space="preserve">: </w:t>
      </w:r>
      <w:hyperlink r:id="rId17" w:history="1">
        <w:r w:rsidR="00BD3C37" w:rsidRPr="008F713C">
          <w:rPr>
            <w:rStyle w:val="a3"/>
            <w:rFonts w:ascii="Cambria" w:hAnsi="Cambria"/>
            <w:color w:val="auto"/>
            <w:sz w:val="20"/>
            <w:lang w:val="uk-UA"/>
          </w:rPr>
          <w:t>https://tinyurl.com/y9pkmmp5</w:t>
        </w:r>
      </w:hyperlink>
      <w:r w:rsidR="00BD3C37" w:rsidRPr="008F713C">
        <w:rPr>
          <w:rFonts w:ascii="Cambria" w:hAnsi="Cambria"/>
          <w:sz w:val="20"/>
          <w:lang w:val="uk-UA"/>
        </w:rPr>
        <w:t xml:space="preserve">. Підстави та процедури відрахування студентів, у тому числі за невиконання навчального плану, регламентуються </w:t>
      </w:r>
      <w:r w:rsidR="00BD3C37" w:rsidRPr="008F713C">
        <w:rPr>
          <w:rFonts w:ascii="Cambria" w:hAnsi="Cambria"/>
          <w:i/>
          <w:sz w:val="20"/>
          <w:lang w:val="uk-UA"/>
        </w:rPr>
        <w:t>Положенням про порядок переведення, відрахування та поновлення студентів у ЗНУ</w:t>
      </w:r>
      <w:r w:rsidR="00BD3C37" w:rsidRPr="008F713C">
        <w:rPr>
          <w:rFonts w:ascii="Cambria" w:hAnsi="Cambria"/>
          <w:sz w:val="20"/>
          <w:lang w:val="uk-UA"/>
        </w:rPr>
        <w:t xml:space="preserve">: </w:t>
      </w:r>
      <w:hyperlink r:id="rId18" w:history="1">
        <w:r w:rsidR="00BD3C37" w:rsidRPr="008F713C">
          <w:rPr>
            <w:rStyle w:val="a3"/>
            <w:rFonts w:ascii="Cambria" w:hAnsi="Cambria"/>
            <w:color w:val="auto"/>
            <w:sz w:val="20"/>
            <w:lang w:val="uk-UA"/>
          </w:rPr>
          <w:t>https://tinyurl.com/ycds57la</w:t>
        </w:r>
      </w:hyperlink>
      <w:r w:rsidR="008C552B" w:rsidRPr="008F713C">
        <w:rPr>
          <w:rFonts w:ascii="Cambria" w:hAnsi="Cambria"/>
          <w:sz w:val="20"/>
          <w:lang w:val="uk-UA"/>
        </w:rPr>
        <w:t>.</w:t>
      </w:r>
    </w:p>
    <w:p w:rsidR="008C552B" w:rsidRPr="008F713C" w:rsidRDefault="008C552B" w:rsidP="00A90A11">
      <w:pPr>
        <w:jc w:val="both"/>
        <w:rPr>
          <w:rFonts w:ascii="Cambria" w:hAnsi="Cambria"/>
          <w:sz w:val="14"/>
          <w:szCs w:val="14"/>
          <w:lang w:val="uk-UA"/>
        </w:rPr>
      </w:pPr>
    </w:p>
    <w:p w:rsidR="008C552B" w:rsidRPr="008F713C" w:rsidRDefault="008C552B" w:rsidP="00A90A11">
      <w:pPr>
        <w:jc w:val="both"/>
        <w:rPr>
          <w:rFonts w:ascii="Cambria" w:hAnsi="Cambria"/>
          <w:sz w:val="20"/>
          <w:lang w:val="uk-UA"/>
        </w:rPr>
      </w:pPr>
      <w:r w:rsidRPr="008F713C">
        <w:rPr>
          <w:rFonts w:ascii="Cambria" w:hAnsi="Cambria"/>
          <w:b/>
          <w:i/>
          <w:sz w:val="20"/>
          <w:lang w:val="uk-UA"/>
        </w:rPr>
        <w:t xml:space="preserve">НЕФОРМАЛЬНА ОСВІТА. </w:t>
      </w:r>
      <w:r w:rsidRPr="008F713C">
        <w:rPr>
          <w:rFonts w:ascii="Cambria" w:hAnsi="Cambria"/>
          <w:sz w:val="20"/>
          <w:lang w:val="uk-UA"/>
        </w:rPr>
        <w:t xml:space="preserve">Порядок зарахування результатів навчання, підтверджених сертифікатами, свідоцтвами, іншими документами, здобутими поза основним місцем навчання, регулюється </w:t>
      </w:r>
      <w:r w:rsidRPr="008F713C">
        <w:rPr>
          <w:rFonts w:ascii="Cambria" w:hAnsi="Cambria"/>
          <w:i/>
          <w:sz w:val="20"/>
          <w:lang w:val="uk-UA"/>
        </w:rPr>
        <w:t>Положенням про порядок визнання результатів навчання, отриманих у неформальній освіті</w:t>
      </w:r>
      <w:r w:rsidRPr="008F713C">
        <w:rPr>
          <w:rFonts w:ascii="Cambria" w:hAnsi="Cambria"/>
          <w:sz w:val="20"/>
          <w:lang w:val="uk-UA"/>
        </w:rPr>
        <w:t xml:space="preserve">: </w:t>
      </w:r>
      <w:hyperlink r:id="rId19" w:history="1">
        <w:r w:rsidRPr="008F713C">
          <w:rPr>
            <w:rStyle w:val="a3"/>
            <w:rFonts w:ascii="Cambria" w:hAnsi="Cambria"/>
            <w:color w:val="auto"/>
            <w:sz w:val="20"/>
            <w:lang w:val="uk-UA"/>
          </w:rPr>
          <w:t>https://tinyurl.com/y8gbt4xs</w:t>
        </w:r>
      </w:hyperlink>
      <w:r w:rsidRPr="008F713C">
        <w:rPr>
          <w:rFonts w:ascii="Cambria" w:hAnsi="Cambria"/>
          <w:sz w:val="20"/>
          <w:lang w:val="uk-UA"/>
        </w:rPr>
        <w:t>.</w:t>
      </w:r>
    </w:p>
    <w:p w:rsidR="008C552B" w:rsidRPr="008F713C" w:rsidRDefault="008C552B" w:rsidP="00A90A11">
      <w:pPr>
        <w:jc w:val="both"/>
        <w:rPr>
          <w:rFonts w:ascii="Cambria" w:hAnsi="Cambria"/>
          <w:sz w:val="14"/>
          <w:szCs w:val="14"/>
          <w:lang w:val="uk-UA"/>
        </w:rPr>
      </w:pPr>
    </w:p>
    <w:p w:rsidR="006F1B80" w:rsidRPr="008F713C" w:rsidRDefault="008C552B" w:rsidP="008C552B">
      <w:pPr>
        <w:jc w:val="both"/>
        <w:rPr>
          <w:rFonts w:ascii="Cambria" w:hAnsi="Cambria"/>
          <w:sz w:val="20"/>
          <w:lang w:val="uk-UA"/>
        </w:rPr>
      </w:pPr>
      <w:r w:rsidRPr="008F713C">
        <w:rPr>
          <w:rFonts w:ascii="Cambria" w:hAnsi="Cambria"/>
          <w:b/>
          <w:i/>
          <w:sz w:val="20"/>
          <w:lang w:val="uk-UA"/>
        </w:rPr>
        <w:t xml:space="preserve">ВИРІШЕННЯ КОНФЛІКТІВ. </w:t>
      </w:r>
      <w:r w:rsidRPr="008F713C">
        <w:rPr>
          <w:rFonts w:ascii="Cambria" w:hAnsi="Cambria"/>
          <w:sz w:val="20"/>
          <w:lang w:val="uk-UA"/>
        </w:rPr>
        <w:t xml:space="preserve">Порядок і процедури врегулювання конфліктів, пов’язаних із корупційними діями, зіткненням інтересів, різними формами дискримінації, сексуальними домаганнями, міжособистісними стосунками та іншими ситуаціями, що можуть виникнути під час навчання, регламентуються </w:t>
      </w:r>
      <w:r w:rsidRPr="008F713C">
        <w:rPr>
          <w:rFonts w:ascii="Cambria" w:hAnsi="Cambria"/>
          <w:i/>
          <w:sz w:val="20"/>
          <w:lang w:val="uk-UA"/>
        </w:rPr>
        <w:t>Положенням про порядок і процедури вирішення конфліктних ситуацій у ЗНУ</w:t>
      </w:r>
      <w:r w:rsidRPr="008F713C">
        <w:rPr>
          <w:rFonts w:ascii="Cambria" w:hAnsi="Cambria"/>
          <w:sz w:val="20"/>
          <w:lang w:val="uk-UA"/>
        </w:rPr>
        <w:t xml:space="preserve">: </w:t>
      </w:r>
      <w:hyperlink r:id="rId20" w:history="1">
        <w:r w:rsidRPr="008F713C">
          <w:rPr>
            <w:rStyle w:val="a3"/>
            <w:rFonts w:ascii="Cambria" w:hAnsi="Cambria"/>
            <w:color w:val="auto"/>
            <w:sz w:val="20"/>
            <w:lang w:val="uk-UA"/>
          </w:rPr>
          <w:t>https://tinyurl.com/ycyfws9v</w:t>
        </w:r>
      </w:hyperlink>
      <w:r w:rsidRPr="008F713C">
        <w:rPr>
          <w:rFonts w:ascii="Cambria" w:hAnsi="Cambria"/>
          <w:sz w:val="20"/>
          <w:lang w:val="uk-UA"/>
        </w:rPr>
        <w:t>. Конфліктні ситуації, що виникають у сфері стипендіального забезпечення здобувачів вищої освіти, вирішуються стипендіальними комісіями факультетів, коледжів та університету в межах їх повноважень, відповідно до:</w:t>
      </w:r>
      <w:r w:rsidR="006F1B80" w:rsidRPr="008F713C">
        <w:rPr>
          <w:rFonts w:ascii="Cambria" w:hAnsi="Cambria"/>
          <w:sz w:val="20"/>
          <w:lang w:val="uk-UA"/>
        </w:rPr>
        <w:t xml:space="preserve"> </w:t>
      </w:r>
      <w:r w:rsidRPr="008F713C">
        <w:rPr>
          <w:rFonts w:ascii="Cambria" w:hAnsi="Cambria"/>
          <w:i/>
          <w:sz w:val="20"/>
          <w:lang w:val="uk-UA"/>
        </w:rPr>
        <w:t>Положення про порядок призначення і виплати академічних стипен</w:t>
      </w:r>
      <w:r w:rsidR="006F1B80" w:rsidRPr="008F713C">
        <w:rPr>
          <w:rFonts w:ascii="Cambria" w:hAnsi="Cambria"/>
          <w:i/>
          <w:sz w:val="20"/>
          <w:lang w:val="uk-UA"/>
        </w:rPr>
        <w:t>дій у ЗНУ</w:t>
      </w:r>
      <w:r w:rsidRPr="008F713C">
        <w:rPr>
          <w:rFonts w:ascii="Cambria" w:hAnsi="Cambria"/>
          <w:sz w:val="20"/>
          <w:lang w:val="uk-UA"/>
        </w:rPr>
        <w:t>:</w:t>
      </w:r>
      <w:r w:rsidR="006F1B80" w:rsidRPr="008F713C">
        <w:rPr>
          <w:rFonts w:ascii="Cambria" w:hAnsi="Cambria"/>
          <w:sz w:val="20"/>
          <w:lang w:val="uk-UA"/>
        </w:rPr>
        <w:t xml:space="preserve"> </w:t>
      </w:r>
      <w:hyperlink r:id="rId21" w:history="1">
        <w:r w:rsidR="006F1B80" w:rsidRPr="008F713C">
          <w:rPr>
            <w:rStyle w:val="a3"/>
            <w:rFonts w:ascii="Cambria" w:hAnsi="Cambria"/>
            <w:color w:val="auto"/>
            <w:sz w:val="20"/>
            <w:lang w:val="uk-UA"/>
          </w:rPr>
          <w:t>https://tinyurl.com/yd6bq6p9</w:t>
        </w:r>
      </w:hyperlink>
      <w:r w:rsidR="006F1B80" w:rsidRPr="008F713C">
        <w:rPr>
          <w:rFonts w:ascii="Cambria" w:hAnsi="Cambria"/>
          <w:sz w:val="20"/>
          <w:lang w:val="uk-UA"/>
        </w:rPr>
        <w:t xml:space="preserve">; </w:t>
      </w:r>
      <w:r w:rsidRPr="008F713C">
        <w:rPr>
          <w:rFonts w:ascii="Cambria" w:hAnsi="Cambria"/>
          <w:i/>
          <w:iCs/>
          <w:sz w:val="20"/>
          <w:lang w:val="uk-UA"/>
        </w:rPr>
        <w:t>Положення про призначення та виплату соціальних стипендій у</w:t>
      </w:r>
      <w:r w:rsidR="006F1B80" w:rsidRPr="008F713C">
        <w:rPr>
          <w:rFonts w:ascii="Cambria" w:hAnsi="Cambria"/>
          <w:i/>
          <w:iCs/>
          <w:sz w:val="20"/>
          <w:lang w:val="uk-UA"/>
        </w:rPr>
        <w:t xml:space="preserve"> ЗНУ</w:t>
      </w:r>
      <w:r w:rsidRPr="008F713C">
        <w:rPr>
          <w:rFonts w:ascii="Cambria" w:hAnsi="Cambria"/>
          <w:sz w:val="20"/>
          <w:lang w:val="uk-UA"/>
        </w:rPr>
        <w:t xml:space="preserve">: </w:t>
      </w:r>
      <w:hyperlink r:id="rId22" w:history="1">
        <w:r w:rsidR="006F1B80" w:rsidRPr="008F713C">
          <w:rPr>
            <w:rStyle w:val="a3"/>
            <w:rFonts w:ascii="Cambria" w:hAnsi="Cambria"/>
            <w:color w:val="auto"/>
            <w:sz w:val="20"/>
            <w:lang w:val="uk-UA"/>
          </w:rPr>
          <w:t>https://tinyurl.com/y9r5dpwh</w:t>
        </w:r>
      </w:hyperlink>
      <w:r w:rsidR="006F1B80" w:rsidRPr="008F713C">
        <w:rPr>
          <w:rFonts w:ascii="Cambria" w:hAnsi="Cambria"/>
          <w:sz w:val="20"/>
          <w:lang w:val="uk-UA"/>
        </w:rPr>
        <w:t xml:space="preserve">. </w:t>
      </w:r>
    </w:p>
    <w:p w:rsidR="009F6B92" w:rsidRPr="008F713C" w:rsidRDefault="009F6B92" w:rsidP="008C552B">
      <w:pPr>
        <w:jc w:val="both"/>
        <w:rPr>
          <w:rFonts w:ascii="Cambria" w:hAnsi="Cambria"/>
          <w:b/>
          <w:i/>
          <w:sz w:val="14"/>
          <w:szCs w:val="14"/>
          <w:lang w:val="uk-UA"/>
        </w:rPr>
      </w:pPr>
    </w:p>
    <w:p w:rsidR="008C552B" w:rsidRPr="008F713C" w:rsidRDefault="006F1B80" w:rsidP="008C552B">
      <w:pPr>
        <w:jc w:val="both"/>
        <w:rPr>
          <w:rFonts w:ascii="Cambria" w:hAnsi="Cambria"/>
          <w:sz w:val="20"/>
          <w:lang w:val="uk-UA"/>
        </w:rPr>
      </w:pPr>
      <w:r w:rsidRPr="008F713C">
        <w:rPr>
          <w:rFonts w:ascii="Cambria" w:hAnsi="Cambria"/>
          <w:b/>
          <w:i/>
          <w:sz w:val="20"/>
          <w:lang w:val="uk-UA"/>
        </w:rPr>
        <w:t xml:space="preserve">ПСИХОЛОГІЧНА ДОПОМОГА. </w:t>
      </w:r>
      <w:r w:rsidR="008C552B" w:rsidRPr="008F713C">
        <w:rPr>
          <w:rFonts w:ascii="Cambria" w:hAnsi="Cambria"/>
          <w:sz w:val="20"/>
          <w:lang w:val="uk-UA"/>
        </w:rPr>
        <w:t>Телефон до</w:t>
      </w:r>
      <w:r w:rsidRPr="008F713C">
        <w:rPr>
          <w:rFonts w:ascii="Cambria" w:hAnsi="Cambria"/>
          <w:sz w:val="20"/>
          <w:lang w:val="uk-UA"/>
        </w:rPr>
        <w:t>віри практичного психолога (061)228-15-84 (щоденно з 9 до 21</w:t>
      </w:r>
      <w:r w:rsidR="008C552B" w:rsidRPr="008F713C">
        <w:rPr>
          <w:rFonts w:ascii="Cambria" w:hAnsi="Cambria"/>
          <w:sz w:val="20"/>
          <w:lang w:val="uk-UA"/>
        </w:rPr>
        <w:t>)</w:t>
      </w:r>
      <w:r w:rsidRPr="008F713C">
        <w:rPr>
          <w:rFonts w:ascii="Cambria" w:hAnsi="Cambria"/>
          <w:sz w:val="20"/>
          <w:lang w:val="uk-UA"/>
        </w:rPr>
        <w:t>.</w:t>
      </w:r>
    </w:p>
    <w:p w:rsidR="009F6B92" w:rsidRPr="008F713C" w:rsidRDefault="009F6B92" w:rsidP="008C552B">
      <w:pPr>
        <w:jc w:val="both"/>
        <w:rPr>
          <w:rFonts w:ascii="Cambria" w:hAnsi="Cambria"/>
          <w:b/>
          <w:i/>
          <w:sz w:val="14"/>
          <w:szCs w:val="14"/>
          <w:lang w:val="uk-UA"/>
        </w:rPr>
      </w:pPr>
    </w:p>
    <w:p w:rsidR="006F1B80" w:rsidRPr="008F713C" w:rsidRDefault="009F6B92" w:rsidP="008C552B">
      <w:pPr>
        <w:jc w:val="both"/>
        <w:rPr>
          <w:rFonts w:ascii="Cambria" w:hAnsi="Cambria" w:cs="Arial"/>
          <w:sz w:val="20"/>
          <w:szCs w:val="20"/>
          <w:shd w:val="clear" w:color="auto" w:fill="FFFFFF"/>
          <w:lang w:val="uk-UA"/>
        </w:rPr>
      </w:pPr>
      <w:r w:rsidRPr="008F713C">
        <w:rPr>
          <w:rFonts w:ascii="Cambria" w:hAnsi="Cambria"/>
          <w:b/>
          <w:i/>
          <w:sz w:val="20"/>
          <w:szCs w:val="20"/>
          <w:lang w:val="uk-UA"/>
        </w:rPr>
        <w:t xml:space="preserve">ЗАПОБІГАННЯ КОРУПЦІЇ. </w:t>
      </w:r>
      <w:r w:rsidR="009D2288" w:rsidRPr="008F713C">
        <w:rPr>
          <w:rFonts w:ascii="Cambria" w:hAnsi="Cambria"/>
          <w:sz w:val="20"/>
          <w:szCs w:val="20"/>
          <w:lang w:val="uk-UA"/>
        </w:rPr>
        <w:t xml:space="preserve">Уповноважена особа </w:t>
      </w:r>
      <w:r w:rsidR="009D2288" w:rsidRPr="008F713C">
        <w:rPr>
          <w:rFonts w:ascii="Cambria" w:hAnsi="Cambria" w:cs="Arial"/>
          <w:sz w:val="20"/>
          <w:szCs w:val="20"/>
          <w:shd w:val="clear" w:color="auto" w:fill="FFFFFF"/>
          <w:lang w:val="uk-UA"/>
        </w:rPr>
        <w:t xml:space="preserve">з питань запобігання та виявлення корупції (Воронков В. В., </w:t>
      </w:r>
      <w:r w:rsidRPr="008F713C">
        <w:rPr>
          <w:rFonts w:ascii="Cambria" w:hAnsi="Cambria" w:cs="Arial"/>
          <w:sz w:val="20"/>
          <w:szCs w:val="20"/>
          <w:shd w:val="clear" w:color="auto" w:fill="FFFFFF"/>
          <w:lang w:val="uk-UA"/>
        </w:rPr>
        <w:t>1 корп., 29 каб., тел. +38 (061</w:t>
      </w:r>
      <w:r w:rsidR="009D2288" w:rsidRPr="008F713C">
        <w:rPr>
          <w:rFonts w:ascii="Cambria" w:hAnsi="Cambria" w:cs="Arial"/>
          <w:sz w:val="20"/>
          <w:szCs w:val="20"/>
          <w:shd w:val="clear" w:color="auto" w:fill="FFFFFF"/>
          <w:lang w:val="uk-UA"/>
        </w:rPr>
        <w:t>) 289-14-18).</w:t>
      </w:r>
    </w:p>
    <w:p w:rsidR="009D2288" w:rsidRPr="008F713C" w:rsidRDefault="009D2288" w:rsidP="008C552B">
      <w:pPr>
        <w:jc w:val="both"/>
        <w:rPr>
          <w:rFonts w:ascii="Cambria" w:hAnsi="Cambria"/>
          <w:sz w:val="14"/>
          <w:szCs w:val="14"/>
          <w:lang w:val="uk-UA"/>
        </w:rPr>
      </w:pPr>
    </w:p>
    <w:p w:rsidR="008C552B" w:rsidRPr="008F713C" w:rsidRDefault="006F1B80" w:rsidP="008C552B">
      <w:pPr>
        <w:jc w:val="both"/>
        <w:rPr>
          <w:rFonts w:ascii="Cambria" w:hAnsi="Cambria"/>
          <w:sz w:val="20"/>
          <w:lang w:val="uk-UA"/>
        </w:rPr>
      </w:pPr>
      <w:r w:rsidRPr="008F713C">
        <w:rPr>
          <w:rFonts w:ascii="Cambria" w:hAnsi="Cambria"/>
          <w:b/>
          <w:i/>
          <w:sz w:val="20"/>
          <w:lang w:val="uk-UA"/>
        </w:rPr>
        <w:t xml:space="preserve">РІВНІ МОЖЛИВОСТІ ТА ІНКЛЮЗИВНЕ ОСВІТНЄ СЕРЕДОВИЩЕ. </w:t>
      </w:r>
      <w:r w:rsidR="008C552B" w:rsidRPr="008F713C">
        <w:rPr>
          <w:rFonts w:ascii="Cambria" w:hAnsi="Cambria"/>
          <w:sz w:val="20"/>
          <w:lang w:val="uk-UA"/>
        </w:rPr>
        <w:t>Центральні входи усіх навчальних корпусів ЗНУ обладнані пандусами для забезпечення доступу осіб з інвалідністю та інших маломобільних груп населення. Допомога для здійснення входу у разі потреби надається черговими охоронцями навчальних корпусів.</w:t>
      </w:r>
      <w:r w:rsidRPr="008F713C">
        <w:rPr>
          <w:rFonts w:ascii="Cambria" w:hAnsi="Cambria"/>
          <w:sz w:val="20"/>
          <w:lang w:val="uk-UA"/>
        </w:rPr>
        <w:t xml:space="preserve"> </w:t>
      </w:r>
      <w:r w:rsidR="008C552B" w:rsidRPr="008F713C">
        <w:rPr>
          <w:rFonts w:ascii="Cambria" w:hAnsi="Cambria"/>
          <w:sz w:val="20"/>
          <w:lang w:val="uk-UA"/>
        </w:rPr>
        <w:t>Якщо вам потрібна спеціалізована допомога, будь-ласка, зателефонуйте (061) 228-75-11 (начальник охорони).  Порядок супроводу (надання допомоги) осіб з інвалідністю та інших маломобільних груп населенн</w:t>
      </w:r>
      <w:r w:rsidRPr="008F713C">
        <w:rPr>
          <w:rFonts w:ascii="Cambria" w:hAnsi="Cambria"/>
          <w:sz w:val="20"/>
          <w:lang w:val="uk-UA"/>
        </w:rPr>
        <w:t>я у ЗНУ</w:t>
      </w:r>
      <w:r w:rsidR="008C552B" w:rsidRPr="008F713C">
        <w:rPr>
          <w:rFonts w:ascii="Cambria" w:hAnsi="Cambria"/>
          <w:sz w:val="20"/>
          <w:lang w:val="uk-UA"/>
        </w:rPr>
        <w:t xml:space="preserve">: </w:t>
      </w:r>
      <w:hyperlink r:id="rId23" w:history="1">
        <w:r w:rsidRPr="008F713C">
          <w:rPr>
            <w:rStyle w:val="a3"/>
            <w:rFonts w:ascii="Cambria" w:hAnsi="Cambria"/>
            <w:color w:val="auto"/>
            <w:sz w:val="20"/>
            <w:lang w:val="uk-UA"/>
          </w:rPr>
          <w:t>https://tinyurl.com/ydhcsagx</w:t>
        </w:r>
      </w:hyperlink>
      <w:r w:rsidRPr="008F713C">
        <w:rPr>
          <w:rFonts w:ascii="Cambria" w:hAnsi="Cambria"/>
          <w:sz w:val="20"/>
          <w:lang w:val="uk-UA"/>
        </w:rPr>
        <w:t xml:space="preserve">. </w:t>
      </w:r>
    </w:p>
    <w:p w:rsidR="006F1B80" w:rsidRPr="008F713C" w:rsidRDefault="006F1B80" w:rsidP="008C552B">
      <w:pPr>
        <w:jc w:val="both"/>
        <w:rPr>
          <w:rFonts w:ascii="Cambria" w:hAnsi="Cambria"/>
          <w:b/>
          <w:i/>
          <w:sz w:val="14"/>
          <w:szCs w:val="14"/>
          <w:lang w:val="uk-UA"/>
        </w:rPr>
      </w:pPr>
    </w:p>
    <w:p w:rsidR="008C552B" w:rsidRPr="008F713C" w:rsidRDefault="006F1B80" w:rsidP="008C552B">
      <w:pPr>
        <w:jc w:val="both"/>
        <w:rPr>
          <w:rFonts w:ascii="Cambria" w:hAnsi="Cambria"/>
          <w:sz w:val="20"/>
          <w:lang w:val="uk-UA"/>
        </w:rPr>
      </w:pPr>
      <w:r w:rsidRPr="008F713C">
        <w:rPr>
          <w:rFonts w:ascii="Cambria" w:hAnsi="Cambria"/>
          <w:b/>
          <w:i/>
          <w:sz w:val="20"/>
          <w:lang w:val="uk-UA"/>
        </w:rPr>
        <w:t xml:space="preserve">РЕСУРСИ ДЛЯ НАВЧАННЯ. </w:t>
      </w:r>
      <w:r w:rsidR="008C552B" w:rsidRPr="008F713C">
        <w:rPr>
          <w:rFonts w:ascii="Cambria" w:hAnsi="Cambria"/>
          <w:b/>
          <w:i/>
          <w:sz w:val="20"/>
          <w:lang w:val="uk-UA"/>
        </w:rPr>
        <w:t>Наукова бібліотека</w:t>
      </w:r>
      <w:r w:rsidRPr="008F713C">
        <w:rPr>
          <w:rFonts w:ascii="Cambria" w:hAnsi="Cambria"/>
          <w:sz w:val="20"/>
          <w:lang w:val="uk-UA"/>
        </w:rPr>
        <w:t xml:space="preserve">: </w:t>
      </w:r>
      <w:hyperlink r:id="rId24" w:history="1">
        <w:r w:rsidRPr="008F713C">
          <w:rPr>
            <w:rStyle w:val="a3"/>
            <w:rFonts w:ascii="Cambria" w:hAnsi="Cambria"/>
            <w:color w:val="auto"/>
            <w:sz w:val="20"/>
            <w:lang w:val="uk-UA"/>
          </w:rPr>
          <w:t>http://library.znu.edu.ua</w:t>
        </w:r>
      </w:hyperlink>
      <w:r w:rsidRPr="008F713C">
        <w:rPr>
          <w:rFonts w:ascii="Cambria" w:hAnsi="Cambria"/>
          <w:sz w:val="20"/>
          <w:lang w:val="uk-UA"/>
        </w:rPr>
        <w:t xml:space="preserve">. </w:t>
      </w:r>
      <w:r w:rsidR="008C552B" w:rsidRPr="008F713C">
        <w:rPr>
          <w:rFonts w:ascii="Cambria" w:hAnsi="Cambria"/>
          <w:sz w:val="20"/>
          <w:lang w:val="uk-UA"/>
        </w:rPr>
        <w:t>Графік роботи абонементів:</w:t>
      </w:r>
      <w:r w:rsidRPr="008F713C">
        <w:rPr>
          <w:rFonts w:ascii="Cambria" w:hAnsi="Cambria"/>
          <w:sz w:val="20"/>
          <w:lang w:val="uk-UA"/>
        </w:rPr>
        <w:t xml:space="preserve"> </w:t>
      </w:r>
      <w:r w:rsidR="008C552B" w:rsidRPr="008F713C">
        <w:rPr>
          <w:rFonts w:ascii="Cambria" w:hAnsi="Cambria"/>
          <w:sz w:val="20"/>
          <w:lang w:val="uk-UA"/>
        </w:rPr>
        <w:t>понеділок – п`ятниця з 08.00 до 17.00</w:t>
      </w:r>
      <w:r w:rsidRPr="008F713C">
        <w:rPr>
          <w:rFonts w:ascii="Cambria" w:hAnsi="Cambria"/>
          <w:sz w:val="20"/>
          <w:lang w:val="uk-UA"/>
        </w:rPr>
        <w:t xml:space="preserve">; </w:t>
      </w:r>
      <w:r w:rsidR="008C552B" w:rsidRPr="008F713C">
        <w:rPr>
          <w:rFonts w:ascii="Cambria" w:hAnsi="Cambria"/>
          <w:sz w:val="20"/>
          <w:lang w:val="uk-UA"/>
        </w:rPr>
        <w:t>субота з 09.00 до 15.00</w:t>
      </w:r>
      <w:r w:rsidRPr="008F713C">
        <w:rPr>
          <w:rFonts w:ascii="Cambria" w:hAnsi="Cambria"/>
          <w:sz w:val="20"/>
          <w:lang w:val="uk-UA"/>
        </w:rPr>
        <w:t>.</w:t>
      </w:r>
    </w:p>
    <w:p w:rsidR="008C552B" w:rsidRPr="008F713C" w:rsidRDefault="008C552B" w:rsidP="008C552B">
      <w:pPr>
        <w:jc w:val="both"/>
        <w:rPr>
          <w:rFonts w:ascii="Cambria" w:hAnsi="Cambria"/>
          <w:sz w:val="14"/>
          <w:szCs w:val="14"/>
          <w:lang w:val="uk-UA"/>
        </w:rPr>
      </w:pPr>
    </w:p>
    <w:p w:rsidR="008C552B" w:rsidRPr="008F713C" w:rsidRDefault="006F1B80" w:rsidP="008C552B">
      <w:pPr>
        <w:jc w:val="both"/>
        <w:rPr>
          <w:rFonts w:ascii="Cambria" w:hAnsi="Cambria"/>
          <w:b/>
          <w:i/>
          <w:sz w:val="20"/>
          <w:lang w:val="uk-UA"/>
        </w:rPr>
      </w:pPr>
      <w:r w:rsidRPr="008F713C">
        <w:rPr>
          <w:rFonts w:ascii="Cambria" w:hAnsi="Cambria"/>
          <w:b/>
          <w:i/>
          <w:sz w:val="20"/>
          <w:lang w:val="uk-UA"/>
        </w:rPr>
        <w:t xml:space="preserve">ЕЛЕКТРОННЕ ЗАБЕЗПЕЧЕННЯ НАВЧАННЯ (MOODLE): </w:t>
      </w:r>
      <w:r w:rsidR="009F6B92" w:rsidRPr="008F713C">
        <w:rPr>
          <w:rFonts w:ascii="Cambria" w:hAnsi="Cambria"/>
          <w:b/>
          <w:i/>
          <w:sz w:val="20"/>
          <w:lang w:val="uk-UA"/>
        </w:rPr>
        <w:t>https://moodle.znu.edu.ua</w:t>
      </w:r>
    </w:p>
    <w:p w:rsidR="008C552B" w:rsidRPr="008F713C" w:rsidRDefault="008C552B" w:rsidP="008C552B">
      <w:pPr>
        <w:jc w:val="both"/>
        <w:rPr>
          <w:rFonts w:ascii="Cambria" w:hAnsi="Cambria"/>
          <w:sz w:val="20"/>
          <w:lang w:val="uk-UA"/>
        </w:rPr>
      </w:pPr>
      <w:r w:rsidRPr="008F713C">
        <w:rPr>
          <w:rFonts w:ascii="Cambria" w:hAnsi="Cambria"/>
          <w:sz w:val="20"/>
          <w:lang w:val="uk-UA"/>
        </w:rPr>
        <w:t>Якщо забули пароль/логін, направте листа з темою «Забув пароль/логін» за адресами:</w:t>
      </w:r>
    </w:p>
    <w:p w:rsidR="008C552B" w:rsidRPr="008F713C" w:rsidRDefault="008C552B" w:rsidP="008C552B">
      <w:pPr>
        <w:jc w:val="both"/>
        <w:rPr>
          <w:rFonts w:ascii="Cambria" w:hAnsi="Cambria"/>
          <w:sz w:val="20"/>
          <w:lang w:val="uk-UA"/>
        </w:rPr>
      </w:pPr>
      <w:r w:rsidRPr="008F713C">
        <w:rPr>
          <w:rFonts w:ascii="Cambria" w:hAnsi="Cambria"/>
          <w:sz w:val="20"/>
          <w:lang w:val="uk-UA"/>
        </w:rPr>
        <w:t>·   для студентів ЗНУ - moodle.znu@gmail.com, Савченко Тетяна Володимирівна</w:t>
      </w:r>
    </w:p>
    <w:p w:rsidR="008C552B" w:rsidRPr="008F713C" w:rsidRDefault="008C552B" w:rsidP="008C552B">
      <w:pPr>
        <w:jc w:val="both"/>
        <w:rPr>
          <w:rFonts w:ascii="Cambria" w:hAnsi="Cambria"/>
          <w:sz w:val="20"/>
          <w:lang w:val="uk-UA"/>
        </w:rPr>
      </w:pPr>
      <w:r w:rsidRPr="008F713C">
        <w:rPr>
          <w:rFonts w:ascii="Cambria" w:hAnsi="Cambria"/>
          <w:sz w:val="20"/>
          <w:lang w:val="uk-UA"/>
        </w:rPr>
        <w:t>·   для студентів Інженерного інституту ЗНУ - alexvask54@gmail.com, Василенко Олексій Володимирович</w:t>
      </w:r>
    </w:p>
    <w:p w:rsidR="008C552B" w:rsidRPr="008F713C" w:rsidRDefault="008C552B" w:rsidP="008C552B">
      <w:pPr>
        <w:jc w:val="both"/>
        <w:rPr>
          <w:rFonts w:ascii="Cambria" w:hAnsi="Cambria"/>
          <w:sz w:val="20"/>
          <w:lang w:val="uk-UA"/>
        </w:rPr>
      </w:pPr>
      <w:r w:rsidRPr="008F713C">
        <w:rPr>
          <w:rFonts w:ascii="Cambria" w:hAnsi="Cambria"/>
          <w:sz w:val="20"/>
          <w:lang w:val="uk-UA"/>
        </w:rPr>
        <w:t>У листі вкажіть:</w:t>
      </w:r>
      <w:r w:rsidR="006F1B80" w:rsidRPr="008F713C">
        <w:rPr>
          <w:rFonts w:ascii="Cambria" w:hAnsi="Cambria"/>
          <w:sz w:val="20"/>
          <w:lang w:val="uk-UA"/>
        </w:rPr>
        <w:t xml:space="preserve"> </w:t>
      </w:r>
      <w:r w:rsidRPr="008F713C">
        <w:rPr>
          <w:rFonts w:ascii="Cambria" w:hAnsi="Cambria"/>
          <w:sz w:val="20"/>
          <w:lang w:val="uk-UA"/>
        </w:rPr>
        <w:t>прізвище, ім'я, по-батькові українською мовою;</w:t>
      </w:r>
      <w:r w:rsidR="006F1B80" w:rsidRPr="008F713C">
        <w:rPr>
          <w:rFonts w:ascii="Cambria" w:hAnsi="Cambria"/>
          <w:sz w:val="20"/>
          <w:lang w:val="uk-UA"/>
        </w:rPr>
        <w:t xml:space="preserve"> </w:t>
      </w:r>
      <w:r w:rsidRPr="008F713C">
        <w:rPr>
          <w:rFonts w:ascii="Cambria" w:hAnsi="Cambria"/>
          <w:sz w:val="20"/>
          <w:lang w:val="uk-UA"/>
        </w:rPr>
        <w:t>шифр групи;</w:t>
      </w:r>
      <w:r w:rsidR="006F1B80" w:rsidRPr="008F713C">
        <w:rPr>
          <w:rFonts w:ascii="Cambria" w:hAnsi="Cambria"/>
          <w:sz w:val="20"/>
          <w:lang w:val="uk-UA"/>
        </w:rPr>
        <w:t xml:space="preserve"> </w:t>
      </w:r>
      <w:r w:rsidRPr="008F713C">
        <w:rPr>
          <w:rFonts w:ascii="Cambria" w:hAnsi="Cambria"/>
          <w:sz w:val="20"/>
          <w:lang w:val="uk-UA"/>
        </w:rPr>
        <w:t>електронну адресу.</w:t>
      </w:r>
    </w:p>
    <w:p w:rsidR="008C552B" w:rsidRPr="008F713C" w:rsidRDefault="008C552B" w:rsidP="008C552B">
      <w:pPr>
        <w:jc w:val="both"/>
        <w:rPr>
          <w:rFonts w:ascii="Cambria" w:hAnsi="Cambria"/>
          <w:sz w:val="20"/>
          <w:lang w:val="uk-UA"/>
        </w:rPr>
      </w:pPr>
      <w:r w:rsidRPr="008F713C">
        <w:rPr>
          <w:rFonts w:ascii="Cambria" w:hAnsi="Cambria"/>
          <w:sz w:val="20"/>
          <w:lang w:val="uk-UA"/>
        </w:rPr>
        <w:t>Якщо ви вказували електронну адресу в профілі системи Moodle ЗНУ, то використовуйте посилання для відновлення паролю https://moodle.znu.edu.ua/mod/page/view.php?id=133015</w:t>
      </w:r>
      <w:r w:rsidR="006F1B80" w:rsidRPr="008F713C">
        <w:rPr>
          <w:rFonts w:ascii="Cambria" w:hAnsi="Cambria"/>
          <w:sz w:val="20"/>
          <w:lang w:val="uk-UA"/>
        </w:rPr>
        <w:t>.</w:t>
      </w:r>
    </w:p>
    <w:p w:rsidR="006F1B80" w:rsidRPr="008F713C" w:rsidRDefault="006F1B80" w:rsidP="008C552B">
      <w:pPr>
        <w:jc w:val="both"/>
        <w:rPr>
          <w:rFonts w:ascii="Cambria" w:hAnsi="Cambria"/>
          <w:sz w:val="14"/>
          <w:szCs w:val="14"/>
          <w:lang w:val="uk-UA"/>
        </w:rPr>
      </w:pPr>
    </w:p>
    <w:p w:rsidR="008C552B" w:rsidRPr="008F713C" w:rsidRDefault="008C552B" w:rsidP="008C552B">
      <w:pPr>
        <w:jc w:val="both"/>
        <w:rPr>
          <w:rFonts w:ascii="Cambria" w:hAnsi="Cambria"/>
          <w:sz w:val="20"/>
          <w:lang w:val="uk-UA"/>
        </w:rPr>
      </w:pPr>
      <w:r w:rsidRPr="008F713C">
        <w:rPr>
          <w:rFonts w:ascii="Cambria" w:hAnsi="Cambria"/>
          <w:b/>
          <w:i/>
          <w:sz w:val="20"/>
          <w:lang w:val="uk-UA"/>
        </w:rPr>
        <w:t>Центр інтенсивного вивчення іноземних мов</w:t>
      </w:r>
      <w:r w:rsidRPr="008F713C">
        <w:rPr>
          <w:rFonts w:ascii="Cambria" w:hAnsi="Cambria"/>
          <w:sz w:val="20"/>
          <w:lang w:val="uk-UA"/>
        </w:rPr>
        <w:t>: http://sites.znu.edu.ua/child-advance/</w:t>
      </w:r>
    </w:p>
    <w:p w:rsidR="008C552B" w:rsidRPr="008F713C" w:rsidRDefault="008C552B" w:rsidP="008C552B">
      <w:pPr>
        <w:jc w:val="both"/>
        <w:rPr>
          <w:rFonts w:ascii="Cambria" w:hAnsi="Cambria"/>
          <w:sz w:val="20"/>
          <w:lang w:val="uk-UA"/>
        </w:rPr>
      </w:pPr>
      <w:r w:rsidRPr="008F713C">
        <w:rPr>
          <w:rFonts w:ascii="Cambria" w:hAnsi="Cambria"/>
          <w:b/>
          <w:i/>
          <w:sz w:val="20"/>
          <w:lang w:val="uk-UA"/>
        </w:rPr>
        <w:t>Центр німецької мови, партнер Гете-інституту</w:t>
      </w:r>
      <w:r w:rsidRPr="008F713C">
        <w:rPr>
          <w:rFonts w:ascii="Cambria" w:hAnsi="Cambria"/>
          <w:sz w:val="20"/>
          <w:lang w:val="uk-UA"/>
        </w:rPr>
        <w:t>: https://www.znu.edu.ua/ukr/edu/ocznu/nim</w:t>
      </w:r>
    </w:p>
    <w:p w:rsidR="000363C2" w:rsidRPr="008F713C" w:rsidRDefault="008C552B" w:rsidP="00A90A11">
      <w:pPr>
        <w:jc w:val="both"/>
        <w:rPr>
          <w:rFonts w:ascii="Cambria" w:hAnsi="Cambria"/>
          <w:i/>
          <w:lang w:val="uk-UA"/>
        </w:rPr>
      </w:pPr>
      <w:r w:rsidRPr="008F713C">
        <w:rPr>
          <w:rFonts w:ascii="Cambria" w:hAnsi="Cambria"/>
          <w:b/>
          <w:i/>
          <w:sz w:val="20"/>
          <w:lang w:val="uk-UA"/>
        </w:rPr>
        <w:t>Школа Конфуція (вивчення китайської мови)</w:t>
      </w:r>
      <w:r w:rsidRPr="008F713C">
        <w:rPr>
          <w:rFonts w:ascii="Cambria" w:hAnsi="Cambria"/>
          <w:sz w:val="20"/>
          <w:lang w:val="uk-UA"/>
        </w:rPr>
        <w:t>: ht</w:t>
      </w:r>
      <w:r w:rsidR="006F1B80" w:rsidRPr="008F713C">
        <w:rPr>
          <w:rFonts w:ascii="Cambria" w:hAnsi="Cambria"/>
          <w:sz w:val="20"/>
          <w:lang w:val="uk-UA"/>
        </w:rPr>
        <w:t>tp://sites.znu.edu.ua/confucius</w:t>
      </w:r>
    </w:p>
    <w:sectPr w:rsidR="000363C2" w:rsidRPr="008F713C" w:rsidSect="009E7399">
      <w:headerReference w:type="default" r:id="rId25"/>
      <w:pgSz w:w="11907" w:h="16839" w:code="9"/>
      <w:pgMar w:top="1134" w:right="567" w:bottom="1134"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4498" w:rsidRDefault="00114498" w:rsidP="00CF2559">
      <w:r>
        <w:separator/>
      </w:r>
    </w:p>
  </w:endnote>
  <w:endnote w:type="continuationSeparator" w:id="0">
    <w:p w:rsidR="00114498" w:rsidRDefault="00114498" w:rsidP="00CF25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altName w:val="Cambria"/>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4498" w:rsidRDefault="00114498" w:rsidP="00CF2559">
      <w:r>
        <w:separator/>
      </w:r>
    </w:p>
  </w:footnote>
  <w:footnote w:type="continuationSeparator" w:id="0">
    <w:p w:rsidR="00114498" w:rsidRDefault="00114498" w:rsidP="00CF2559">
      <w:r>
        <w:continuationSeparator/>
      </w:r>
    </w:p>
  </w:footnote>
  <w:footnote w:id="1">
    <w:p w:rsidR="00BE5E3D" w:rsidRPr="009F6B92" w:rsidRDefault="00BE5E3D">
      <w:pPr>
        <w:pStyle w:val="ac"/>
        <w:rPr>
          <w:i/>
          <w:lang w:val="ru-RU"/>
        </w:rPr>
      </w:pPr>
      <w:r w:rsidRPr="009F6B92">
        <w:rPr>
          <w:rStyle w:val="ad"/>
          <w:i/>
        </w:rPr>
        <w:footnoteRef/>
      </w:r>
      <w:r w:rsidRPr="009F6B92">
        <w:rPr>
          <w:i/>
          <w:lang w:val="ru-RU"/>
        </w:rPr>
        <w:t xml:space="preserve"> </w:t>
      </w:r>
      <w:r w:rsidRPr="009F6B92">
        <w:rPr>
          <w:i/>
          <w:lang w:val="uk-UA"/>
        </w:rPr>
        <w:t>Тут зазначається все, що важливо для курсу: наприклад, умови допуску до лабораторій, реактивів тощо. Викладач сам вирішує, що треба знати студенту для успішного проходження курсу!</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5E3D" w:rsidRPr="006F1B80" w:rsidRDefault="00BE5E3D" w:rsidP="00CF2559">
    <w:pPr>
      <w:pStyle w:val="aa"/>
      <w:jc w:val="center"/>
      <w:rPr>
        <w:rFonts w:ascii="Cambria" w:hAnsi="Cambria" w:cs="Tahoma"/>
        <w:b/>
        <w:sz w:val="22"/>
        <w:lang w:val="uk-UA"/>
      </w:rPr>
    </w:pPr>
    <w:r>
      <w:rPr>
        <w:noProof/>
      </w:rPr>
      <w:drawing>
        <wp:anchor distT="0" distB="0" distL="114300" distR="114300" simplePos="0" relativeHeight="251657728" behindDoc="1" locked="0" layoutInCell="1" allowOverlap="1">
          <wp:simplePos x="0" y="0"/>
          <wp:positionH relativeFrom="column">
            <wp:posOffset>5389245</wp:posOffset>
          </wp:positionH>
          <wp:positionV relativeFrom="paragraph">
            <wp:posOffset>2540</wp:posOffset>
          </wp:positionV>
          <wp:extent cx="530225" cy="553720"/>
          <wp:effectExtent l="19050" t="0" r="3175" b="0"/>
          <wp:wrapNone/>
          <wp:docPr id="2" name="Рисунок 2" descr="Лого укр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Лого укр5"/>
                  <pic:cNvPicPr>
                    <a:picLocks noChangeAspect="1" noChangeArrowheads="1"/>
                  </pic:cNvPicPr>
                </pic:nvPicPr>
                <pic:blipFill>
                  <a:blip r:embed="rId1"/>
                  <a:srcRect/>
                  <a:stretch>
                    <a:fillRect/>
                  </a:stretch>
                </pic:blipFill>
                <pic:spPr bwMode="auto">
                  <a:xfrm>
                    <a:off x="0" y="0"/>
                    <a:ext cx="530225" cy="553720"/>
                  </a:xfrm>
                  <a:prstGeom prst="rect">
                    <a:avLst/>
                  </a:prstGeom>
                  <a:noFill/>
                </pic:spPr>
              </pic:pic>
            </a:graphicData>
          </a:graphic>
        </wp:anchor>
      </w:drawing>
    </w:r>
    <w:r>
      <w:rPr>
        <w:rFonts w:ascii="Cambria" w:hAnsi="Cambria" w:cs="Tahoma"/>
        <w:b/>
        <w:sz w:val="22"/>
        <w:lang w:val="uk-UA"/>
      </w:rPr>
      <w:t>З</w:t>
    </w:r>
    <w:r w:rsidRPr="006F1B80">
      <w:rPr>
        <w:rFonts w:ascii="Cambria" w:hAnsi="Cambria" w:cs="Tahoma"/>
        <w:b/>
        <w:sz w:val="22"/>
        <w:lang w:val="uk-UA"/>
      </w:rPr>
      <w:t>АПОРІЗЬКИЙ НАЦІОНАЛЬНИЙ УНІВЕРСИТЕТ</w:t>
    </w:r>
  </w:p>
  <w:p w:rsidR="00BE5E3D" w:rsidRPr="00E42FA1" w:rsidRDefault="00BE5E3D" w:rsidP="003D656F">
    <w:pPr>
      <w:pStyle w:val="aa"/>
      <w:jc w:val="center"/>
      <w:rPr>
        <w:rFonts w:ascii="Cambria" w:hAnsi="Cambria" w:cs="Tahoma"/>
        <w:b/>
        <w:sz w:val="22"/>
        <w:lang w:val="uk-UA"/>
      </w:rPr>
    </w:pPr>
    <w:r>
      <w:rPr>
        <w:rFonts w:ascii="Cambria" w:hAnsi="Cambria" w:cs="Tahoma"/>
        <w:b/>
        <w:sz w:val="22"/>
        <w:lang w:val="uk-UA"/>
      </w:rPr>
      <w:t>ФАКУЛЬТЕТ ЖУРНАЛІСТИКИ</w:t>
    </w:r>
  </w:p>
  <w:p w:rsidR="00BE5E3D" w:rsidRPr="009E7399" w:rsidRDefault="00BE5E3D" w:rsidP="003D656F">
    <w:pPr>
      <w:pStyle w:val="aa"/>
      <w:jc w:val="center"/>
      <w:rPr>
        <w:rFonts w:ascii="Cambria" w:hAnsi="Cambria" w:cs="Tahoma"/>
        <w:b/>
        <w:sz w:val="22"/>
        <w:lang w:val="uk-UA"/>
      </w:rPr>
    </w:pPr>
    <w:r w:rsidRPr="006F1B80">
      <w:rPr>
        <w:rFonts w:ascii="Cambria" w:hAnsi="Cambria" w:cs="Tahoma"/>
        <w:b/>
        <w:sz w:val="22"/>
        <w:lang w:val="uk-UA"/>
      </w:rPr>
      <w:t>Силабус навчальної дисципліни</w:t>
    </w:r>
  </w:p>
  <w:p w:rsidR="00BE5E3D" w:rsidRPr="00CF2559" w:rsidRDefault="00BE5E3D" w:rsidP="00775E0B">
    <w:pPr>
      <w:pStyle w:val="aa"/>
      <w:jc w:val="center"/>
      <w:rPr>
        <w:lang w:val="uk-UA"/>
      </w:rPr>
    </w:pPr>
    <w:r>
      <w:rPr>
        <w:lang w:val="uk-UA"/>
      </w:rPr>
      <w:t>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2CB09F6C"/>
    <w:lvl w:ilvl="0">
      <w:numFmt w:val="bullet"/>
      <w:lvlText w:val="*"/>
      <w:lvlJc w:val="left"/>
    </w:lvl>
  </w:abstractNum>
  <w:abstractNum w:abstractNumId="1" w15:restartNumberingAfterBreak="0">
    <w:nsid w:val="075D242E"/>
    <w:multiLevelType w:val="hybridMultilevel"/>
    <w:tmpl w:val="8392FF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DE40457"/>
    <w:multiLevelType w:val="hybridMultilevel"/>
    <w:tmpl w:val="7728A744"/>
    <w:lvl w:ilvl="0" w:tplc="0422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CC72D31"/>
    <w:multiLevelType w:val="hybridMultilevel"/>
    <w:tmpl w:val="F056B97A"/>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15:restartNumberingAfterBreak="0">
    <w:nsid w:val="1DA45CE6"/>
    <w:multiLevelType w:val="hybridMultilevel"/>
    <w:tmpl w:val="67FC8A34"/>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15:restartNumberingAfterBreak="0">
    <w:nsid w:val="2380171E"/>
    <w:multiLevelType w:val="hybridMultilevel"/>
    <w:tmpl w:val="116EFDA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2D875656"/>
    <w:multiLevelType w:val="hybridMultilevel"/>
    <w:tmpl w:val="289AFB1C"/>
    <w:lvl w:ilvl="0" w:tplc="FBA0E750">
      <w:start w:val="1"/>
      <w:numFmt w:val="decimal"/>
      <w:lvlText w:val="%1."/>
      <w:lvlJc w:val="left"/>
      <w:pPr>
        <w:ind w:left="720" w:hanging="360"/>
      </w:pPr>
      <w:rPr>
        <w:rFonts w:cs="Times New Roman"/>
        <w:b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 w15:restartNumberingAfterBreak="0">
    <w:nsid w:val="2DD046E6"/>
    <w:multiLevelType w:val="hybridMultilevel"/>
    <w:tmpl w:val="32A8B69A"/>
    <w:lvl w:ilvl="0" w:tplc="A3AED0C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0BB40DD"/>
    <w:multiLevelType w:val="hybridMultilevel"/>
    <w:tmpl w:val="289AFB1C"/>
    <w:lvl w:ilvl="0" w:tplc="FBA0E750">
      <w:start w:val="1"/>
      <w:numFmt w:val="decimal"/>
      <w:lvlText w:val="%1."/>
      <w:lvlJc w:val="left"/>
      <w:pPr>
        <w:ind w:left="720" w:hanging="360"/>
      </w:pPr>
      <w:rPr>
        <w:rFonts w:cs="Times New Roman"/>
        <w:b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9" w15:restartNumberingAfterBreak="0">
    <w:nsid w:val="32383C3B"/>
    <w:multiLevelType w:val="hybridMultilevel"/>
    <w:tmpl w:val="D8D89664"/>
    <w:lvl w:ilvl="0" w:tplc="04190001">
      <w:start w:val="1"/>
      <w:numFmt w:val="bullet"/>
      <w:lvlText w:val=""/>
      <w:lvlJc w:val="left"/>
      <w:pPr>
        <w:ind w:left="715" w:hanging="360"/>
      </w:pPr>
      <w:rPr>
        <w:rFonts w:ascii="Symbol" w:hAnsi="Symbol" w:hint="default"/>
      </w:rPr>
    </w:lvl>
    <w:lvl w:ilvl="1" w:tplc="04190019" w:tentative="1">
      <w:start w:val="1"/>
      <w:numFmt w:val="lowerLetter"/>
      <w:lvlText w:val="%2."/>
      <w:lvlJc w:val="left"/>
      <w:pPr>
        <w:ind w:left="1435" w:hanging="360"/>
      </w:pPr>
    </w:lvl>
    <w:lvl w:ilvl="2" w:tplc="0419001B" w:tentative="1">
      <w:start w:val="1"/>
      <w:numFmt w:val="lowerRoman"/>
      <w:lvlText w:val="%3."/>
      <w:lvlJc w:val="right"/>
      <w:pPr>
        <w:ind w:left="2155" w:hanging="180"/>
      </w:pPr>
    </w:lvl>
    <w:lvl w:ilvl="3" w:tplc="0419000F" w:tentative="1">
      <w:start w:val="1"/>
      <w:numFmt w:val="decimal"/>
      <w:lvlText w:val="%4."/>
      <w:lvlJc w:val="left"/>
      <w:pPr>
        <w:ind w:left="2875" w:hanging="360"/>
      </w:pPr>
    </w:lvl>
    <w:lvl w:ilvl="4" w:tplc="04190019" w:tentative="1">
      <w:start w:val="1"/>
      <w:numFmt w:val="lowerLetter"/>
      <w:lvlText w:val="%5."/>
      <w:lvlJc w:val="left"/>
      <w:pPr>
        <w:ind w:left="3595" w:hanging="360"/>
      </w:pPr>
    </w:lvl>
    <w:lvl w:ilvl="5" w:tplc="0419001B" w:tentative="1">
      <w:start w:val="1"/>
      <w:numFmt w:val="lowerRoman"/>
      <w:lvlText w:val="%6."/>
      <w:lvlJc w:val="right"/>
      <w:pPr>
        <w:ind w:left="4315" w:hanging="180"/>
      </w:pPr>
    </w:lvl>
    <w:lvl w:ilvl="6" w:tplc="0419000F" w:tentative="1">
      <w:start w:val="1"/>
      <w:numFmt w:val="decimal"/>
      <w:lvlText w:val="%7."/>
      <w:lvlJc w:val="left"/>
      <w:pPr>
        <w:ind w:left="5035" w:hanging="360"/>
      </w:pPr>
    </w:lvl>
    <w:lvl w:ilvl="7" w:tplc="04190019" w:tentative="1">
      <w:start w:val="1"/>
      <w:numFmt w:val="lowerLetter"/>
      <w:lvlText w:val="%8."/>
      <w:lvlJc w:val="left"/>
      <w:pPr>
        <w:ind w:left="5755" w:hanging="360"/>
      </w:pPr>
    </w:lvl>
    <w:lvl w:ilvl="8" w:tplc="0419001B" w:tentative="1">
      <w:start w:val="1"/>
      <w:numFmt w:val="lowerRoman"/>
      <w:lvlText w:val="%9."/>
      <w:lvlJc w:val="right"/>
      <w:pPr>
        <w:ind w:left="6475" w:hanging="180"/>
      </w:pPr>
    </w:lvl>
  </w:abstractNum>
  <w:abstractNum w:abstractNumId="10" w15:restartNumberingAfterBreak="0">
    <w:nsid w:val="3A13185F"/>
    <w:multiLevelType w:val="hybridMultilevel"/>
    <w:tmpl w:val="378E9EB0"/>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15:restartNumberingAfterBreak="0">
    <w:nsid w:val="3E5B7811"/>
    <w:multiLevelType w:val="hybridMultilevel"/>
    <w:tmpl w:val="0346CD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B7A4BAB"/>
    <w:multiLevelType w:val="hybridMultilevel"/>
    <w:tmpl w:val="9C8A0042"/>
    <w:lvl w:ilvl="0" w:tplc="FBA0E750">
      <w:start w:val="1"/>
      <w:numFmt w:val="decimal"/>
      <w:lvlText w:val="%1."/>
      <w:lvlJc w:val="left"/>
      <w:pPr>
        <w:ind w:left="720" w:hanging="360"/>
      </w:pPr>
      <w:rPr>
        <w:rFonts w:cs="Times New Roman"/>
        <w:b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3" w15:restartNumberingAfterBreak="0">
    <w:nsid w:val="4C40075C"/>
    <w:multiLevelType w:val="hybridMultilevel"/>
    <w:tmpl w:val="25C2D8BE"/>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4D056F42"/>
    <w:multiLevelType w:val="hybridMultilevel"/>
    <w:tmpl w:val="9C8A0042"/>
    <w:lvl w:ilvl="0" w:tplc="FBA0E750">
      <w:start w:val="1"/>
      <w:numFmt w:val="decimal"/>
      <w:lvlText w:val="%1."/>
      <w:lvlJc w:val="left"/>
      <w:pPr>
        <w:ind w:left="720" w:hanging="360"/>
      </w:pPr>
      <w:rPr>
        <w:rFonts w:cs="Times New Roman"/>
        <w:b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5" w15:restartNumberingAfterBreak="0">
    <w:nsid w:val="50CB4947"/>
    <w:multiLevelType w:val="hybridMultilevel"/>
    <w:tmpl w:val="B3E84AB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5C987393"/>
    <w:multiLevelType w:val="hybridMultilevel"/>
    <w:tmpl w:val="36641C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CC548B4"/>
    <w:multiLevelType w:val="hybridMultilevel"/>
    <w:tmpl w:val="F008062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8" w15:restartNumberingAfterBreak="0">
    <w:nsid w:val="6A2A1E37"/>
    <w:multiLevelType w:val="hybridMultilevel"/>
    <w:tmpl w:val="7A1CFAB0"/>
    <w:lvl w:ilvl="0" w:tplc="BCB27942">
      <w:start w:val="1"/>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BF43783"/>
    <w:multiLevelType w:val="singleLevel"/>
    <w:tmpl w:val="619C021E"/>
    <w:lvl w:ilvl="0">
      <w:start w:val="40"/>
      <w:numFmt w:val="bullet"/>
      <w:lvlText w:val="-"/>
      <w:lvlJc w:val="left"/>
      <w:pPr>
        <w:tabs>
          <w:tab w:val="num" w:pos="1080"/>
        </w:tabs>
        <w:ind w:left="1080" w:hanging="360"/>
      </w:pPr>
      <w:rPr>
        <w:rFonts w:hint="default"/>
      </w:rPr>
    </w:lvl>
  </w:abstractNum>
  <w:abstractNum w:abstractNumId="20" w15:restartNumberingAfterBreak="0">
    <w:nsid w:val="6F074193"/>
    <w:multiLevelType w:val="hybridMultilevel"/>
    <w:tmpl w:val="D6D0877E"/>
    <w:lvl w:ilvl="0" w:tplc="0419000F">
      <w:start w:val="1"/>
      <w:numFmt w:val="decimal"/>
      <w:lvlText w:val="%1."/>
      <w:lvlJc w:val="left"/>
      <w:pPr>
        <w:ind w:left="715" w:hanging="360"/>
      </w:pPr>
      <w:rPr>
        <w:rFonts w:hint="default"/>
      </w:rPr>
    </w:lvl>
    <w:lvl w:ilvl="1" w:tplc="04190019" w:tentative="1">
      <w:start w:val="1"/>
      <w:numFmt w:val="lowerLetter"/>
      <w:lvlText w:val="%2."/>
      <w:lvlJc w:val="left"/>
      <w:pPr>
        <w:ind w:left="1435" w:hanging="360"/>
      </w:pPr>
    </w:lvl>
    <w:lvl w:ilvl="2" w:tplc="0419001B" w:tentative="1">
      <w:start w:val="1"/>
      <w:numFmt w:val="lowerRoman"/>
      <w:lvlText w:val="%3."/>
      <w:lvlJc w:val="right"/>
      <w:pPr>
        <w:ind w:left="2155" w:hanging="180"/>
      </w:pPr>
    </w:lvl>
    <w:lvl w:ilvl="3" w:tplc="0419000F" w:tentative="1">
      <w:start w:val="1"/>
      <w:numFmt w:val="decimal"/>
      <w:lvlText w:val="%4."/>
      <w:lvlJc w:val="left"/>
      <w:pPr>
        <w:ind w:left="2875" w:hanging="360"/>
      </w:pPr>
    </w:lvl>
    <w:lvl w:ilvl="4" w:tplc="04190019" w:tentative="1">
      <w:start w:val="1"/>
      <w:numFmt w:val="lowerLetter"/>
      <w:lvlText w:val="%5."/>
      <w:lvlJc w:val="left"/>
      <w:pPr>
        <w:ind w:left="3595" w:hanging="360"/>
      </w:pPr>
    </w:lvl>
    <w:lvl w:ilvl="5" w:tplc="0419001B" w:tentative="1">
      <w:start w:val="1"/>
      <w:numFmt w:val="lowerRoman"/>
      <w:lvlText w:val="%6."/>
      <w:lvlJc w:val="right"/>
      <w:pPr>
        <w:ind w:left="4315" w:hanging="180"/>
      </w:pPr>
    </w:lvl>
    <w:lvl w:ilvl="6" w:tplc="0419000F" w:tentative="1">
      <w:start w:val="1"/>
      <w:numFmt w:val="decimal"/>
      <w:lvlText w:val="%7."/>
      <w:lvlJc w:val="left"/>
      <w:pPr>
        <w:ind w:left="5035" w:hanging="360"/>
      </w:pPr>
    </w:lvl>
    <w:lvl w:ilvl="7" w:tplc="04190019" w:tentative="1">
      <w:start w:val="1"/>
      <w:numFmt w:val="lowerLetter"/>
      <w:lvlText w:val="%8."/>
      <w:lvlJc w:val="left"/>
      <w:pPr>
        <w:ind w:left="5755" w:hanging="360"/>
      </w:pPr>
    </w:lvl>
    <w:lvl w:ilvl="8" w:tplc="0419001B" w:tentative="1">
      <w:start w:val="1"/>
      <w:numFmt w:val="lowerRoman"/>
      <w:lvlText w:val="%9."/>
      <w:lvlJc w:val="right"/>
      <w:pPr>
        <w:ind w:left="6475" w:hanging="180"/>
      </w:pPr>
    </w:lvl>
  </w:abstractNum>
  <w:abstractNum w:abstractNumId="21" w15:restartNumberingAfterBreak="0">
    <w:nsid w:val="72032A50"/>
    <w:multiLevelType w:val="hybridMultilevel"/>
    <w:tmpl w:val="1C08E500"/>
    <w:lvl w:ilvl="0" w:tplc="B32C1CDA">
      <w:start w:val="4"/>
      <w:numFmt w:val="decimal"/>
      <w:lvlText w:val="%1."/>
      <w:lvlJc w:val="left"/>
      <w:pPr>
        <w:tabs>
          <w:tab w:val="num" w:pos="900"/>
        </w:tabs>
        <w:ind w:left="900" w:hanging="360"/>
      </w:pPr>
      <w:rPr>
        <w:rFonts w:cs="Times New Roman" w:hint="default"/>
        <w:b/>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2" w15:restartNumberingAfterBreak="0">
    <w:nsid w:val="7D6A27D0"/>
    <w:multiLevelType w:val="hybridMultilevel"/>
    <w:tmpl w:val="205E2E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EA315B1"/>
    <w:multiLevelType w:val="hybridMultilevel"/>
    <w:tmpl w:val="A008E3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17"/>
  </w:num>
  <w:num w:numId="3">
    <w:abstractNumId w:val="12"/>
  </w:num>
  <w:num w:numId="4">
    <w:abstractNumId w:val="8"/>
  </w:num>
  <w:num w:numId="5">
    <w:abstractNumId w:val="18"/>
  </w:num>
  <w:num w:numId="6">
    <w:abstractNumId w:val="6"/>
  </w:num>
  <w:num w:numId="7">
    <w:abstractNumId w:val="14"/>
  </w:num>
  <w:num w:numId="8">
    <w:abstractNumId w:val="19"/>
  </w:num>
  <w:num w:numId="9">
    <w:abstractNumId w:val="11"/>
  </w:num>
  <w:num w:numId="10">
    <w:abstractNumId w:val="5"/>
  </w:num>
  <w:num w:numId="11">
    <w:abstractNumId w:val="13"/>
  </w:num>
  <w:num w:numId="12">
    <w:abstractNumId w:val="3"/>
  </w:num>
  <w:num w:numId="13">
    <w:abstractNumId w:val="16"/>
  </w:num>
  <w:num w:numId="14">
    <w:abstractNumId w:val="7"/>
  </w:num>
  <w:num w:numId="15">
    <w:abstractNumId w:val="0"/>
    <w:lvlOverride w:ilvl="0">
      <w:lvl w:ilvl="0">
        <w:start w:val="65535"/>
        <w:numFmt w:val="bullet"/>
        <w:lvlText w:val="-"/>
        <w:legacy w:legacy="1" w:legacySpace="0" w:legacyIndent="278"/>
        <w:lvlJc w:val="left"/>
        <w:rPr>
          <w:rFonts w:ascii="Times New Roman" w:hAnsi="Times New Roman" w:cs="Times New Roman" w:hint="default"/>
        </w:rPr>
      </w:lvl>
    </w:lvlOverride>
  </w:num>
  <w:num w:numId="16">
    <w:abstractNumId w:val="0"/>
    <w:lvlOverride w:ilvl="0">
      <w:lvl w:ilvl="0">
        <w:start w:val="65535"/>
        <w:numFmt w:val="bullet"/>
        <w:lvlText w:val="-"/>
        <w:legacy w:legacy="1" w:legacySpace="0" w:legacyIndent="274"/>
        <w:lvlJc w:val="left"/>
        <w:rPr>
          <w:rFonts w:ascii="Times New Roman" w:hAnsi="Times New Roman" w:cs="Times New Roman" w:hint="default"/>
        </w:rPr>
      </w:lvl>
    </w:lvlOverride>
  </w:num>
  <w:num w:numId="17">
    <w:abstractNumId w:val="23"/>
  </w:num>
  <w:num w:numId="18">
    <w:abstractNumId w:val="20"/>
  </w:num>
  <w:num w:numId="19">
    <w:abstractNumId w:val="9"/>
  </w:num>
  <w:num w:numId="20">
    <w:abstractNumId w:val="21"/>
  </w:num>
  <w:num w:numId="21">
    <w:abstractNumId w:val="4"/>
  </w:num>
  <w:num w:numId="22">
    <w:abstractNumId w:val="15"/>
  </w:num>
  <w:num w:numId="23">
    <w:abstractNumId w:val="1"/>
  </w:num>
  <w:num w:numId="24">
    <w:abstractNumId w:val="22"/>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savePreviewPicture/>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844E18"/>
    <w:rsid w:val="00000008"/>
    <w:rsid w:val="00000772"/>
    <w:rsid w:val="00003B89"/>
    <w:rsid w:val="00010F5D"/>
    <w:rsid w:val="0001451E"/>
    <w:rsid w:val="000363C2"/>
    <w:rsid w:val="000406BF"/>
    <w:rsid w:val="000615FC"/>
    <w:rsid w:val="00061AFB"/>
    <w:rsid w:val="0006237B"/>
    <w:rsid w:val="0007112C"/>
    <w:rsid w:val="00073DA9"/>
    <w:rsid w:val="00080904"/>
    <w:rsid w:val="00097C11"/>
    <w:rsid w:val="000A2087"/>
    <w:rsid w:val="000A5148"/>
    <w:rsid w:val="000C3539"/>
    <w:rsid w:val="000D2AB8"/>
    <w:rsid w:val="000F48AB"/>
    <w:rsid w:val="00112384"/>
    <w:rsid w:val="00114498"/>
    <w:rsid w:val="00120EAD"/>
    <w:rsid w:val="00142B13"/>
    <w:rsid w:val="00147E22"/>
    <w:rsid w:val="001852A7"/>
    <w:rsid w:val="001874DD"/>
    <w:rsid w:val="00192F27"/>
    <w:rsid w:val="001A3AC6"/>
    <w:rsid w:val="001A78E1"/>
    <w:rsid w:val="001D11C5"/>
    <w:rsid w:val="001F6A09"/>
    <w:rsid w:val="002022B7"/>
    <w:rsid w:val="00204EA4"/>
    <w:rsid w:val="0020704F"/>
    <w:rsid w:val="0021546E"/>
    <w:rsid w:val="00217BDD"/>
    <w:rsid w:val="00225610"/>
    <w:rsid w:val="00225B4B"/>
    <w:rsid w:val="00236E90"/>
    <w:rsid w:val="00246191"/>
    <w:rsid w:val="00251F60"/>
    <w:rsid w:val="00253A8C"/>
    <w:rsid w:val="00262893"/>
    <w:rsid w:val="0026764D"/>
    <w:rsid w:val="0027046C"/>
    <w:rsid w:val="00285002"/>
    <w:rsid w:val="002976F3"/>
    <w:rsid w:val="002B70D4"/>
    <w:rsid w:val="002E2CF7"/>
    <w:rsid w:val="002F3768"/>
    <w:rsid w:val="003028FA"/>
    <w:rsid w:val="0031048A"/>
    <w:rsid w:val="0033065A"/>
    <w:rsid w:val="003321C1"/>
    <w:rsid w:val="00337DF5"/>
    <w:rsid w:val="00342DF8"/>
    <w:rsid w:val="003557B8"/>
    <w:rsid w:val="00372243"/>
    <w:rsid w:val="00373559"/>
    <w:rsid w:val="00375B18"/>
    <w:rsid w:val="0037729C"/>
    <w:rsid w:val="00390F40"/>
    <w:rsid w:val="003A6C7E"/>
    <w:rsid w:val="003C1184"/>
    <w:rsid w:val="003D656F"/>
    <w:rsid w:val="003E3FC0"/>
    <w:rsid w:val="003E5ABF"/>
    <w:rsid w:val="00404FEA"/>
    <w:rsid w:val="00405484"/>
    <w:rsid w:val="00410F54"/>
    <w:rsid w:val="00425EA8"/>
    <w:rsid w:val="00433D2D"/>
    <w:rsid w:val="0043779A"/>
    <w:rsid w:val="00443883"/>
    <w:rsid w:val="00456ADD"/>
    <w:rsid w:val="00457AAE"/>
    <w:rsid w:val="00472986"/>
    <w:rsid w:val="00482603"/>
    <w:rsid w:val="00494816"/>
    <w:rsid w:val="004A7430"/>
    <w:rsid w:val="004B0F24"/>
    <w:rsid w:val="004B275A"/>
    <w:rsid w:val="00512876"/>
    <w:rsid w:val="00521799"/>
    <w:rsid w:val="0052498A"/>
    <w:rsid w:val="005408AE"/>
    <w:rsid w:val="00564361"/>
    <w:rsid w:val="00566A39"/>
    <w:rsid w:val="00577A1B"/>
    <w:rsid w:val="00583E5E"/>
    <w:rsid w:val="0058748D"/>
    <w:rsid w:val="00595B2B"/>
    <w:rsid w:val="005979F2"/>
    <w:rsid w:val="005A2741"/>
    <w:rsid w:val="005B17BB"/>
    <w:rsid w:val="005C1503"/>
    <w:rsid w:val="005D3580"/>
    <w:rsid w:val="005F5830"/>
    <w:rsid w:val="005F5CAB"/>
    <w:rsid w:val="005F5DC3"/>
    <w:rsid w:val="00600F37"/>
    <w:rsid w:val="0060176C"/>
    <w:rsid w:val="00602AA3"/>
    <w:rsid w:val="0060541B"/>
    <w:rsid w:val="00627C96"/>
    <w:rsid w:val="006304F1"/>
    <w:rsid w:val="006331B8"/>
    <w:rsid w:val="006464EA"/>
    <w:rsid w:val="00655FE2"/>
    <w:rsid w:val="006834C0"/>
    <w:rsid w:val="00687F1E"/>
    <w:rsid w:val="00694B6F"/>
    <w:rsid w:val="006A2900"/>
    <w:rsid w:val="006A53C5"/>
    <w:rsid w:val="006B76CC"/>
    <w:rsid w:val="006C1238"/>
    <w:rsid w:val="006C4032"/>
    <w:rsid w:val="006D3BBE"/>
    <w:rsid w:val="006F1B80"/>
    <w:rsid w:val="006F212C"/>
    <w:rsid w:val="00713189"/>
    <w:rsid w:val="007171E2"/>
    <w:rsid w:val="00730A5B"/>
    <w:rsid w:val="00775E0B"/>
    <w:rsid w:val="0077690E"/>
    <w:rsid w:val="007916FB"/>
    <w:rsid w:val="007C79D4"/>
    <w:rsid w:val="007D7EE9"/>
    <w:rsid w:val="007F4588"/>
    <w:rsid w:val="007F59DA"/>
    <w:rsid w:val="00813D9E"/>
    <w:rsid w:val="00825B40"/>
    <w:rsid w:val="00830E5B"/>
    <w:rsid w:val="00836A2A"/>
    <w:rsid w:val="00844E18"/>
    <w:rsid w:val="00845F41"/>
    <w:rsid w:val="00846ADE"/>
    <w:rsid w:val="00856B79"/>
    <w:rsid w:val="008757C1"/>
    <w:rsid w:val="008962C2"/>
    <w:rsid w:val="008A4865"/>
    <w:rsid w:val="008A7AC1"/>
    <w:rsid w:val="008C552B"/>
    <w:rsid w:val="008C72C7"/>
    <w:rsid w:val="008E7C14"/>
    <w:rsid w:val="008F4E20"/>
    <w:rsid w:val="008F60F8"/>
    <w:rsid w:val="008F713C"/>
    <w:rsid w:val="00933144"/>
    <w:rsid w:val="009411B6"/>
    <w:rsid w:val="00943FF9"/>
    <w:rsid w:val="00977676"/>
    <w:rsid w:val="009A4A06"/>
    <w:rsid w:val="009D2288"/>
    <w:rsid w:val="009D30C8"/>
    <w:rsid w:val="009D77A7"/>
    <w:rsid w:val="009E7399"/>
    <w:rsid w:val="009F6B92"/>
    <w:rsid w:val="00A112C4"/>
    <w:rsid w:val="00A374ED"/>
    <w:rsid w:val="00A41E31"/>
    <w:rsid w:val="00A42289"/>
    <w:rsid w:val="00A43D52"/>
    <w:rsid w:val="00A560D8"/>
    <w:rsid w:val="00A626AA"/>
    <w:rsid w:val="00A75861"/>
    <w:rsid w:val="00A808DE"/>
    <w:rsid w:val="00A819A8"/>
    <w:rsid w:val="00A82F24"/>
    <w:rsid w:val="00A867FE"/>
    <w:rsid w:val="00A90A11"/>
    <w:rsid w:val="00AA32C4"/>
    <w:rsid w:val="00AB0FF5"/>
    <w:rsid w:val="00AB3F4F"/>
    <w:rsid w:val="00AD2666"/>
    <w:rsid w:val="00AD356A"/>
    <w:rsid w:val="00AD4787"/>
    <w:rsid w:val="00AD4D5B"/>
    <w:rsid w:val="00AD7D31"/>
    <w:rsid w:val="00AE5D68"/>
    <w:rsid w:val="00AF1128"/>
    <w:rsid w:val="00AF76DF"/>
    <w:rsid w:val="00B30D1E"/>
    <w:rsid w:val="00B53897"/>
    <w:rsid w:val="00B74332"/>
    <w:rsid w:val="00B90143"/>
    <w:rsid w:val="00BA282F"/>
    <w:rsid w:val="00BA3A56"/>
    <w:rsid w:val="00BA7B63"/>
    <w:rsid w:val="00BD3C37"/>
    <w:rsid w:val="00BD51C5"/>
    <w:rsid w:val="00BD5377"/>
    <w:rsid w:val="00BD552C"/>
    <w:rsid w:val="00BE59B3"/>
    <w:rsid w:val="00BE5E3D"/>
    <w:rsid w:val="00C05277"/>
    <w:rsid w:val="00C05D21"/>
    <w:rsid w:val="00C27B7C"/>
    <w:rsid w:val="00C35B4D"/>
    <w:rsid w:val="00C37501"/>
    <w:rsid w:val="00C47403"/>
    <w:rsid w:val="00C47911"/>
    <w:rsid w:val="00C7575C"/>
    <w:rsid w:val="00C81538"/>
    <w:rsid w:val="00C8674E"/>
    <w:rsid w:val="00C9220E"/>
    <w:rsid w:val="00CA4036"/>
    <w:rsid w:val="00CD5755"/>
    <w:rsid w:val="00CD6A2D"/>
    <w:rsid w:val="00CE7235"/>
    <w:rsid w:val="00CE789C"/>
    <w:rsid w:val="00CF003F"/>
    <w:rsid w:val="00CF1850"/>
    <w:rsid w:val="00CF2559"/>
    <w:rsid w:val="00CF4FA7"/>
    <w:rsid w:val="00D333C8"/>
    <w:rsid w:val="00D43F60"/>
    <w:rsid w:val="00D64686"/>
    <w:rsid w:val="00D66460"/>
    <w:rsid w:val="00D85E0D"/>
    <w:rsid w:val="00D87B34"/>
    <w:rsid w:val="00DA0B71"/>
    <w:rsid w:val="00DA2DD5"/>
    <w:rsid w:val="00DB15EC"/>
    <w:rsid w:val="00DC0033"/>
    <w:rsid w:val="00DC3AA0"/>
    <w:rsid w:val="00DD5E12"/>
    <w:rsid w:val="00E42FA1"/>
    <w:rsid w:val="00E45DB4"/>
    <w:rsid w:val="00E54730"/>
    <w:rsid w:val="00E66AAD"/>
    <w:rsid w:val="00E66C95"/>
    <w:rsid w:val="00E75AEA"/>
    <w:rsid w:val="00E94D2A"/>
    <w:rsid w:val="00E96CF7"/>
    <w:rsid w:val="00E96D56"/>
    <w:rsid w:val="00EA01D3"/>
    <w:rsid w:val="00EA1053"/>
    <w:rsid w:val="00EA611D"/>
    <w:rsid w:val="00EE03FF"/>
    <w:rsid w:val="00EE47DA"/>
    <w:rsid w:val="00EF4E09"/>
    <w:rsid w:val="00EF5BEC"/>
    <w:rsid w:val="00F1130B"/>
    <w:rsid w:val="00F36A0F"/>
    <w:rsid w:val="00F41832"/>
    <w:rsid w:val="00F41BA6"/>
    <w:rsid w:val="00F46B2D"/>
    <w:rsid w:val="00F75F7B"/>
    <w:rsid w:val="00F90A13"/>
    <w:rsid w:val="00F9391D"/>
    <w:rsid w:val="00FA2475"/>
    <w:rsid w:val="00FA61BC"/>
    <w:rsid w:val="00FC57E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727645D9"/>
  <w15:docId w15:val="{AE5B9275-5E55-44CB-9E05-295ECE3A9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uk-UA" w:eastAsia="uk-UA"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99"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7676"/>
    <w:rPr>
      <w:sz w:val="24"/>
      <w:szCs w:val="24"/>
      <w:lang w:val="en-US" w:eastAsia="en-US"/>
    </w:rPr>
  </w:style>
  <w:style w:type="paragraph" w:styleId="1">
    <w:name w:val="heading 1"/>
    <w:basedOn w:val="a"/>
    <w:link w:val="10"/>
    <w:qFormat/>
    <w:rsid w:val="00844E18"/>
    <w:pPr>
      <w:spacing w:before="100" w:beforeAutospacing="1" w:after="100" w:afterAutospacing="1"/>
      <w:outlineLvl w:val="0"/>
    </w:pPr>
    <w:rPr>
      <w:rFonts w:ascii="Times" w:hAnsi="Times"/>
      <w:b/>
      <w:bCs/>
      <w:kern w:val="36"/>
      <w:sz w:val="48"/>
      <w:szCs w:val="48"/>
    </w:rPr>
  </w:style>
  <w:style w:type="paragraph" w:styleId="2">
    <w:name w:val="heading 2"/>
    <w:basedOn w:val="a"/>
    <w:next w:val="a"/>
    <w:link w:val="20"/>
    <w:qFormat/>
    <w:rsid w:val="00577A1B"/>
    <w:pPr>
      <w:keepNext/>
      <w:keepLines/>
      <w:spacing w:before="40"/>
      <w:outlineLvl w:val="1"/>
    </w:pPr>
    <w:rPr>
      <w:rFonts w:ascii="Calibri" w:eastAsia="MS Gothic" w:hAnsi="Calibri"/>
      <w:color w:val="365F91"/>
      <w:sz w:val="26"/>
      <w:szCs w:val="26"/>
    </w:rPr>
  </w:style>
  <w:style w:type="paragraph" w:styleId="3">
    <w:name w:val="heading 3"/>
    <w:basedOn w:val="a"/>
    <w:next w:val="a"/>
    <w:link w:val="30"/>
    <w:qFormat/>
    <w:rsid w:val="00577A1B"/>
    <w:pPr>
      <w:keepNext/>
      <w:keepLines/>
      <w:spacing w:before="40"/>
      <w:outlineLvl w:val="2"/>
    </w:pPr>
    <w:rPr>
      <w:rFonts w:ascii="Calibri" w:eastAsia="MS Gothic" w:hAnsi="Calibri"/>
      <w:color w:val="243F60"/>
    </w:rPr>
  </w:style>
  <w:style w:type="paragraph" w:styleId="4">
    <w:name w:val="heading 4"/>
    <w:basedOn w:val="a"/>
    <w:next w:val="a"/>
    <w:link w:val="40"/>
    <w:qFormat/>
    <w:rsid w:val="00577A1B"/>
    <w:pPr>
      <w:keepNext/>
      <w:keepLines/>
      <w:spacing w:before="40"/>
      <w:outlineLvl w:val="3"/>
    </w:pPr>
    <w:rPr>
      <w:rFonts w:ascii="Calibri" w:eastAsia="MS Gothic" w:hAnsi="Calibri"/>
      <w:i/>
      <w:iCs/>
      <w:color w:val="365F91"/>
    </w:rPr>
  </w:style>
  <w:style w:type="paragraph" w:styleId="5">
    <w:name w:val="heading 5"/>
    <w:basedOn w:val="a"/>
    <w:next w:val="a"/>
    <w:link w:val="50"/>
    <w:qFormat/>
    <w:rsid w:val="00577A1B"/>
    <w:pPr>
      <w:keepNext/>
      <w:keepLines/>
      <w:spacing w:before="40"/>
      <w:outlineLvl w:val="4"/>
    </w:pPr>
    <w:rPr>
      <w:rFonts w:ascii="Calibri" w:eastAsia="MS Gothic" w:hAnsi="Calibri"/>
      <w:color w:val="365F91"/>
    </w:rPr>
  </w:style>
  <w:style w:type="paragraph" w:styleId="6">
    <w:name w:val="heading 6"/>
    <w:basedOn w:val="a"/>
    <w:next w:val="a"/>
    <w:link w:val="60"/>
    <w:qFormat/>
    <w:rsid w:val="00577A1B"/>
    <w:pPr>
      <w:keepNext/>
      <w:keepLines/>
      <w:spacing w:before="40"/>
      <w:outlineLvl w:val="5"/>
    </w:pPr>
    <w:rPr>
      <w:rFonts w:ascii="Calibri" w:eastAsia="MS Gothic" w:hAnsi="Calibri"/>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844E18"/>
    <w:rPr>
      <w:rFonts w:cs="Times New Roman"/>
      <w:color w:val="0000FF"/>
      <w:u w:val="single"/>
    </w:rPr>
  </w:style>
  <w:style w:type="character" w:customStyle="1" w:styleId="30">
    <w:name w:val="Заголовок 3 Знак"/>
    <w:link w:val="3"/>
    <w:semiHidden/>
    <w:locked/>
    <w:rsid w:val="00577A1B"/>
    <w:rPr>
      <w:rFonts w:ascii="Calibri" w:eastAsia="MS Gothic" w:hAnsi="Calibri" w:cs="Times New Roman"/>
      <w:color w:val="243F60"/>
      <w:sz w:val="24"/>
      <w:szCs w:val="24"/>
      <w:lang w:eastAsia="en-US"/>
    </w:rPr>
  </w:style>
  <w:style w:type="character" w:customStyle="1" w:styleId="40">
    <w:name w:val="Заголовок 4 Знак"/>
    <w:link w:val="4"/>
    <w:semiHidden/>
    <w:locked/>
    <w:rsid w:val="00577A1B"/>
    <w:rPr>
      <w:rFonts w:ascii="Calibri" w:eastAsia="MS Gothic" w:hAnsi="Calibri" w:cs="Times New Roman"/>
      <w:i/>
      <w:iCs/>
      <w:color w:val="365F91"/>
      <w:sz w:val="24"/>
      <w:szCs w:val="24"/>
      <w:lang w:eastAsia="en-US"/>
    </w:rPr>
  </w:style>
  <w:style w:type="character" w:customStyle="1" w:styleId="50">
    <w:name w:val="Заголовок 5 Знак"/>
    <w:link w:val="5"/>
    <w:locked/>
    <w:rsid w:val="00577A1B"/>
    <w:rPr>
      <w:rFonts w:ascii="Calibri" w:eastAsia="MS Gothic" w:hAnsi="Calibri" w:cs="Times New Roman"/>
      <w:color w:val="365F91"/>
      <w:sz w:val="24"/>
      <w:szCs w:val="24"/>
      <w:lang w:eastAsia="en-US"/>
    </w:rPr>
  </w:style>
  <w:style w:type="character" w:customStyle="1" w:styleId="60">
    <w:name w:val="Заголовок 6 Знак"/>
    <w:link w:val="6"/>
    <w:semiHidden/>
    <w:locked/>
    <w:rsid w:val="00577A1B"/>
    <w:rPr>
      <w:rFonts w:ascii="Calibri" w:eastAsia="MS Gothic" w:hAnsi="Calibri" w:cs="Times New Roman"/>
      <w:color w:val="243F60"/>
      <w:sz w:val="24"/>
      <w:szCs w:val="24"/>
      <w:lang w:eastAsia="en-US"/>
    </w:rPr>
  </w:style>
  <w:style w:type="paragraph" w:styleId="a4">
    <w:name w:val="Normal (Web)"/>
    <w:basedOn w:val="a"/>
    <w:rsid w:val="00844E18"/>
    <w:pPr>
      <w:spacing w:before="100" w:beforeAutospacing="1" w:after="100" w:afterAutospacing="1"/>
    </w:pPr>
    <w:rPr>
      <w:rFonts w:ascii="Times" w:hAnsi="Times"/>
      <w:sz w:val="20"/>
      <w:szCs w:val="20"/>
    </w:rPr>
  </w:style>
  <w:style w:type="character" w:customStyle="1" w:styleId="20">
    <w:name w:val="Заголовок 2 Знак"/>
    <w:link w:val="2"/>
    <w:semiHidden/>
    <w:locked/>
    <w:rsid w:val="00577A1B"/>
    <w:rPr>
      <w:rFonts w:ascii="Calibri" w:eastAsia="MS Gothic" w:hAnsi="Calibri" w:cs="Times New Roman"/>
      <w:color w:val="365F91"/>
      <w:sz w:val="26"/>
      <w:szCs w:val="26"/>
      <w:lang w:eastAsia="en-US"/>
    </w:rPr>
  </w:style>
  <w:style w:type="character" w:customStyle="1" w:styleId="10">
    <w:name w:val="Заголовок 1 Знак"/>
    <w:link w:val="1"/>
    <w:locked/>
    <w:rsid w:val="00844E18"/>
    <w:rPr>
      <w:rFonts w:ascii="Times" w:hAnsi="Times" w:cs="Times New Roman"/>
      <w:b/>
      <w:bCs/>
      <w:kern w:val="36"/>
      <w:sz w:val="48"/>
      <w:szCs w:val="48"/>
      <w:lang w:eastAsia="en-US"/>
    </w:rPr>
  </w:style>
  <w:style w:type="character" w:customStyle="1" w:styleId="apple-tab-span">
    <w:name w:val="apple-tab-span"/>
    <w:rsid w:val="00844E18"/>
    <w:rPr>
      <w:rFonts w:cs="Times New Roman"/>
    </w:rPr>
  </w:style>
  <w:style w:type="paragraph" w:customStyle="1" w:styleId="ListParagraph1">
    <w:name w:val="List Paragraph1"/>
    <w:basedOn w:val="a"/>
    <w:rsid w:val="00583E5E"/>
    <w:pPr>
      <w:ind w:left="720"/>
    </w:pPr>
  </w:style>
  <w:style w:type="character" w:customStyle="1" w:styleId="s1">
    <w:name w:val="s1"/>
    <w:rsid w:val="00933144"/>
  </w:style>
  <w:style w:type="table" w:styleId="a5">
    <w:name w:val="Table Grid"/>
    <w:basedOn w:val="a1"/>
    <w:rsid w:val="00BD552C"/>
    <w:rPr>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semiHidden/>
    <w:rsid w:val="008F60F8"/>
    <w:rPr>
      <w:rFonts w:ascii="Segoe UI" w:hAnsi="Segoe UI"/>
      <w:sz w:val="18"/>
      <w:szCs w:val="18"/>
    </w:rPr>
  </w:style>
  <w:style w:type="paragraph" w:styleId="a8">
    <w:name w:val="footer"/>
    <w:basedOn w:val="a"/>
    <w:link w:val="a9"/>
    <w:rsid w:val="00CF2559"/>
    <w:pPr>
      <w:tabs>
        <w:tab w:val="center" w:pos="4680"/>
        <w:tab w:val="right" w:pos="9360"/>
      </w:tabs>
    </w:pPr>
  </w:style>
  <w:style w:type="paragraph" w:styleId="aa">
    <w:name w:val="header"/>
    <w:basedOn w:val="a"/>
    <w:link w:val="ab"/>
    <w:rsid w:val="00CF2559"/>
    <w:pPr>
      <w:tabs>
        <w:tab w:val="center" w:pos="4680"/>
        <w:tab w:val="right" w:pos="9360"/>
      </w:tabs>
    </w:pPr>
  </w:style>
  <w:style w:type="paragraph" w:styleId="ac">
    <w:name w:val="footnote text"/>
    <w:basedOn w:val="a"/>
    <w:link w:val="11"/>
    <w:semiHidden/>
    <w:rsid w:val="00142B13"/>
    <w:rPr>
      <w:sz w:val="20"/>
      <w:szCs w:val="20"/>
    </w:rPr>
  </w:style>
  <w:style w:type="character" w:customStyle="1" w:styleId="a7">
    <w:name w:val="Текст выноски Знак"/>
    <w:link w:val="a6"/>
    <w:semiHidden/>
    <w:locked/>
    <w:rsid w:val="008F60F8"/>
    <w:rPr>
      <w:rFonts w:ascii="Segoe UI" w:hAnsi="Segoe UI" w:cs="Segoe UI"/>
      <w:sz w:val="18"/>
      <w:szCs w:val="18"/>
      <w:lang w:eastAsia="en-US"/>
    </w:rPr>
  </w:style>
  <w:style w:type="character" w:styleId="ad">
    <w:name w:val="footnote reference"/>
    <w:semiHidden/>
    <w:rsid w:val="00142B13"/>
    <w:rPr>
      <w:rFonts w:cs="Times New Roman"/>
      <w:vertAlign w:val="superscript"/>
    </w:rPr>
  </w:style>
  <w:style w:type="character" w:customStyle="1" w:styleId="ab">
    <w:name w:val="Верхний колонтитул Знак"/>
    <w:link w:val="aa"/>
    <w:locked/>
    <w:rsid w:val="00CF2559"/>
    <w:rPr>
      <w:rFonts w:cs="Times New Roman"/>
      <w:sz w:val="24"/>
      <w:szCs w:val="24"/>
      <w:lang w:eastAsia="en-US"/>
    </w:rPr>
  </w:style>
  <w:style w:type="character" w:styleId="ae">
    <w:name w:val="FollowedHyperlink"/>
    <w:semiHidden/>
    <w:rsid w:val="008C552B"/>
    <w:rPr>
      <w:rFonts w:cs="Times New Roman"/>
      <w:color w:val="800080"/>
      <w:u w:val="single"/>
    </w:rPr>
  </w:style>
  <w:style w:type="character" w:customStyle="1" w:styleId="a9">
    <w:name w:val="Нижний колонтитул Знак"/>
    <w:link w:val="a8"/>
    <w:locked/>
    <w:rsid w:val="00CF2559"/>
    <w:rPr>
      <w:rFonts w:cs="Times New Roman"/>
      <w:sz w:val="24"/>
      <w:szCs w:val="24"/>
      <w:lang w:eastAsia="en-US"/>
    </w:rPr>
  </w:style>
  <w:style w:type="character" w:customStyle="1" w:styleId="11">
    <w:name w:val="Текст сноски Знак1"/>
    <w:link w:val="ac"/>
    <w:semiHidden/>
    <w:locked/>
    <w:rsid w:val="00142B13"/>
    <w:rPr>
      <w:rFonts w:cs="Times New Roman"/>
      <w:lang w:eastAsia="en-US"/>
    </w:rPr>
  </w:style>
  <w:style w:type="character" w:customStyle="1" w:styleId="af">
    <w:name w:val="Текст сноски Знак"/>
    <w:semiHidden/>
    <w:locked/>
    <w:rsid w:val="0020704F"/>
    <w:rPr>
      <w:rFonts w:cs="Times New Roman"/>
      <w:lang w:eastAsia="en-US"/>
    </w:rPr>
  </w:style>
  <w:style w:type="paragraph" w:styleId="af0">
    <w:name w:val="List Paragraph"/>
    <w:basedOn w:val="a"/>
    <w:uiPriority w:val="34"/>
    <w:qFormat/>
    <w:rsid w:val="006331B8"/>
    <w:pPr>
      <w:ind w:left="720"/>
      <w:contextualSpacing/>
    </w:pPr>
  </w:style>
  <w:style w:type="character" w:customStyle="1" w:styleId="FontStyle50">
    <w:name w:val="Font Style50"/>
    <w:basedOn w:val="a0"/>
    <w:rsid w:val="008F713C"/>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
      <w:marLeft w:val="0"/>
      <w:marRight w:val="0"/>
      <w:marTop w:val="0"/>
      <w:marBottom w:val="0"/>
      <w:divBdr>
        <w:top w:val="none" w:sz="0" w:space="0" w:color="auto"/>
        <w:left w:val="none" w:sz="0" w:space="0" w:color="auto"/>
        <w:bottom w:val="none" w:sz="0" w:space="0" w:color="auto"/>
        <w:right w:val="none" w:sz="0" w:space="0" w:color="auto"/>
      </w:divBdr>
      <w:divsChild>
        <w:div w:id="1">
          <w:marLeft w:val="-115"/>
          <w:marRight w:val="0"/>
          <w:marTop w:val="0"/>
          <w:marBottom w:val="0"/>
          <w:divBdr>
            <w:top w:val="none" w:sz="0" w:space="0" w:color="auto"/>
            <w:left w:val="none" w:sz="0" w:space="0" w:color="auto"/>
            <w:bottom w:val="none" w:sz="0" w:space="0" w:color="auto"/>
            <w:right w:val="none" w:sz="0" w:space="0" w:color="auto"/>
          </w:divBdr>
        </w:div>
        <w:div w:id="2">
          <w:marLeft w:val="-115"/>
          <w:marRight w:val="0"/>
          <w:marTop w:val="0"/>
          <w:marBottom w:val="0"/>
          <w:divBdr>
            <w:top w:val="none" w:sz="0" w:space="0" w:color="auto"/>
            <w:left w:val="none" w:sz="0" w:space="0" w:color="auto"/>
            <w:bottom w:val="none" w:sz="0" w:space="0" w:color="auto"/>
            <w:right w:val="none" w:sz="0" w:space="0" w:color="auto"/>
          </w:divBdr>
        </w:div>
        <w:div w:id="3">
          <w:marLeft w:val="-115"/>
          <w:marRight w:val="0"/>
          <w:marTop w:val="0"/>
          <w:marBottom w:val="0"/>
          <w:divBdr>
            <w:top w:val="none" w:sz="0" w:space="0" w:color="auto"/>
            <w:left w:val="none" w:sz="0" w:space="0" w:color="auto"/>
            <w:bottom w:val="none" w:sz="0" w:space="0" w:color="auto"/>
            <w:right w:val="none" w:sz="0" w:space="0" w:color="auto"/>
          </w:divBdr>
        </w:div>
        <w:div w:id="4">
          <w:marLeft w:val="-115"/>
          <w:marRight w:val="0"/>
          <w:marTop w:val="0"/>
          <w:marBottom w:val="0"/>
          <w:divBdr>
            <w:top w:val="none" w:sz="0" w:space="0" w:color="auto"/>
            <w:left w:val="none" w:sz="0" w:space="0" w:color="auto"/>
            <w:bottom w:val="none" w:sz="0" w:space="0" w:color="auto"/>
            <w:right w:val="none" w:sz="0" w:space="0" w:color="auto"/>
          </w:divBdr>
        </w:div>
        <w:div w:id="5">
          <w:marLeft w:val="-115"/>
          <w:marRight w:val="0"/>
          <w:marTop w:val="0"/>
          <w:marBottom w:val="0"/>
          <w:divBdr>
            <w:top w:val="none" w:sz="0" w:space="0" w:color="auto"/>
            <w:left w:val="none" w:sz="0" w:space="0" w:color="auto"/>
            <w:bottom w:val="none" w:sz="0" w:space="0" w:color="auto"/>
            <w:right w:val="none" w:sz="0" w:space="0" w:color="auto"/>
          </w:divBdr>
        </w:div>
        <w:div w:id="7">
          <w:marLeft w:val="-115"/>
          <w:marRight w:val="0"/>
          <w:marTop w:val="0"/>
          <w:marBottom w:val="0"/>
          <w:divBdr>
            <w:top w:val="none" w:sz="0" w:space="0" w:color="auto"/>
            <w:left w:val="none" w:sz="0" w:space="0" w:color="auto"/>
            <w:bottom w:val="none" w:sz="0" w:space="0" w:color="auto"/>
            <w:right w:val="none" w:sz="0" w:space="0" w:color="auto"/>
          </w:divBdr>
        </w:div>
        <w:div w:id="8">
          <w:marLeft w:val="-115"/>
          <w:marRight w:val="0"/>
          <w:marTop w:val="0"/>
          <w:marBottom w:val="0"/>
          <w:divBdr>
            <w:top w:val="none" w:sz="0" w:space="0" w:color="auto"/>
            <w:left w:val="none" w:sz="0" w:space="0" w:color="auto"/>
            <w:bottom w:val="none" w:sz="0" w:space="0" w:color="auto"/>
            <w:right w:val="none" w:sz="0" w:space="0" w:color="auto"/>
          </w:divBdr>
        </w:div>
        <w:div w:id="9">
          <w:marLeft w:val="-115"/>
          <w:marRight w:val="0"/>
          <w:marTop w:val="0"/>
          <w:marBottom w:val="0"/>
          <w:divBdr>
            <w:top w:val="none" w:sz="0" w:space="0" w:color="auto"/>
            <w:left w:val="none" w:sz="0" w:space="0" w:color="auto"/>
            <w:bottom w:val="none" w:sz="0" w:space="0" w:color="auto"/>
            <w:right w:val="none" w:sz="0" w:space="0" w:color="auto"/>
          </w:divBdr>
        </w:div>
        <w:div w:id="11">
          <w:marLeft w:val="-115"/>
          <w:marRight w:val="0"/>
          <w:marTop w:val="0"/>
          <w:marBottom w:val="0"/>
          <w:divBdr>
            <w:top w:val="none" w:sz="0" w:space="0" w:color="auto"/>
            <w:left w:val="none" w:sz="0" w:space="0" w:color="auto"/>
            <w:bottom w:val="none" w:sz="0" w:space="0" w:color="auto"/>
            <w:right w:val="none" w:sz="0" w:space="0" w:color="auto"/>
          </w:divBdr>
        </w:div>
        <w:div w:id="13">
          <w:marLeft w:val="-115"/>
          <w:marRight w:val="0"/>
          <w:marTop w:val="0"/>
          <w:marBottom w:val="0"/>
          <w:divBdr>
            <w:top w:val="none" w:sz="0" w:space="0" w:color="auto"/>
            <w:left w:val="none" w:sz="0" w:space="0" w:color="auto"/>
            <w:bottom w:val="none" w:sz="0" w:space="0" w:color="auto"/>
            <w:right w:val="none" w:sz="0" w:space="0" w:color="auto"/>
          </w:divBdr>
        </w:div>
        <w:div w:id="14">
          <w:marLeft w:val="-115"/>
          <w:marRight w:val="0"/>
          <w:marTop w:val="0"/>
          <w:marBottom w:val="0"/>
          <w:divBdr>
            <w:top w:val="none" w:sz="0" w:space="0" w:color="auto"/>
            <w:left w:val="none" w:sz="0" w:space="0" w:color="auto"/>
            <w:bottom w:val="none" w:sz="0" w:space="0" w:color="auto"/>
            <w:right w:val="none" w:sz="0" w:space="0" w:color="auto"/>
          </w:divBdr>
        </w:div>
        <w:div w:id="15">
          <w:marLeft w:val="-115"/>
          <w:marRight w:val="0"/>
          <w:marTop w:val="0"/>
          <w:marBottom w:val="0"/>
          <w:divBdr>
            <w:top w:val="none" w:sz="0" w:space="0" w:color="auto"/>
            <w:left w:val="none" w:sz="0" w:space="0" w:color="auto"/>
            <w:bottom w:val="none" w:sz="0" w:space="0" w:color="auto"/>
            <w:right w:val="none" w:sz="0" w:space="0" w:color="auto"/>
          </w:divBdr>
        </w:div>
        <w:div w:id="17">
          <w:marLeft w:val="-115"/>
          <w:marRight w:val="0"/>
          <w:marTop w:val="0"/>
          <w:marBottom w:val="0"/>
          <w:divBdr>
            <w:top w:val="none" w:sz="0" w:space="0" w:color="auto"/>
            <w:left w:val="none" w:sz="0" w:space="0" w:color="auto"/>
            <w:bottom w:val="none" w:sz="0" w:space="0" w:color="auto"/>
            <w:right w:val="none" w:sz="0" w:space="0" w:color="auto"/>
          </w:divBdr>
        </w:div>
        <w:div w:id="18">
          <w:marLeft w:val="-115"/>
          <w:marRight w:val="0"/>
          <w:marTop w:val="0"/>
          <w:marBottom w:val="0"/>
          <w:divBdr>
            <w:top w:val="none" w:sz="0" w:space="0" w:color="auto"/>
            <w:left w:val="none" w:sz="0" w:space="0" w:color="auto"/>
            <w:bottom w:val="none" w:sz="0" w:space="0" w:color="auto"/>
            <w:right w:val="none" w:sz="0" w:space="0" w:color="auto"/>
          </w:divBdr>
        </w:div>
        <w:div w:id="19">
          <w:marLeft w:val="-115"/>
          <w:marRight w:val="0"/>
          <w:marTop w:val="0"/>
          <w:marBottom w:val="0"/>
          <w:divBdr>
            <w:top w:val="none" w:sz="0" w:space="0" w:color="auto"/>
            <w:left w:val="none" w:sz="0" w:space="0" w:color="auto"/>
            <w:bottom w:val="none" w:sz="0" w:space="0" w:color="auto"/>
            <w:right w:val="none" w:sz="0" w:space="0" w:color="auto"/>
          </w:divBdr>
        </w:div>
        <w:div w:id="20">
          <w:marLeft w:val="-115"/>
          <w:marRight w:val="0"/>
          <w:marTop w:val="0"/>
          <w:marBottom w:val="0"/>
          <w:divBdr>
            <w:top w:val="none" w:sz="0" w:space="0" w:color="auto"/>
            <w:left w:val="none" w:sz="0" w:space="0" w:color="auto"/>
            <w:bottom w:val="none" w:sz="0" w:space="0" w:color="auto"/>
            <w:right w:val="none" w:sz="0" w:space="0" w:color="auto"/>
          </w:divBdr>
        </w:div>
        <w:div w:id="21">
          <w:marLeft w:val="-115"/>
          <w:marRight w:val="0"/>
          <w:marTop w:val="0"/>
          <w:marBottom w:val="0"/>
          <w:divBdr>
            <w:top w:val="none" w:sz="0" w:space="0" w:color="auto"/>
            <w:left w:val="none" w:sz="0" w:space="0" w:color="auto"/>
            <w:bottom w:val="none" w:sz="0" w:space="0" w:color="auto"/>
            <w:right w:val="none" w:sz="0" w:space="0" w:color="auto"/>
          </w:divBdr>
        </w:div>
        <w:div w:id="22">
          <w:marLeft w:val="-115"/>
          <w:marRight w:val="0"/>
          <w:marTop w:val="0"/>
          <w:marBottom w:val="0"/>
          <w:divBdr>
            <w:top w:val="none" w:sz="0" w:space="0" w:color="auto"/>
            <w:left w:val="none" w:sz="0" w:space="0" w:color="auto"/>
            <w:bottom w:val="none" w:sz="0" w:space="0" w:color="auto"/>
            <w:right w:val="none" w:sz="0" w:space="0" w:color="auto"/>
          </w:divBdr>
        </w:div>
        <w:div w:id="23">
          <w:marLeft w:val="-115"/>
          <w:marRight w:val="0"/>
          <w:marTop w:val="0"/>
          <w:marBottom w:val="0"/>
          <w:divBdr>
            <w:top w:val="none" w:sz="0" w:space="0" w:color="auto"/>
            <w:left w:val="none" w:sz="0" w:space="0" w:color="auto"/>
            <w:bottom w:val="none" w:sz="0" w:space="0" w:color="auto"/>
            <w:right w:val="none" w:sz="0" w:space="0" w:color="auto"/>
          </w:divBdr>
        </w:div>
        <w:div w:id="24">
          <w:marLeft w:val="-115"/>
          <w:marRight w:val="0"/>
          <w:marTop w:val="0"/>
          <w:marBottom w:val="0"/>
          <w:divBdr>
            <w:top w:val="none" w:sz="0" w:space="0" w:color="auto"/>
            <w:left w:val="none" w:sz="0" w:space="0" w:color="auto"/>
            <w:bottom w:val="none" w:sz="0" w:space="0" w:color="auto"/>
            <w:right w:val="none" w:sz="0" w:space="0" w:color="auto"/>
          </w:divBdr>
        </w:div>
        <w:div w:id="25">
          <w:marLeft w:val="-115"/>
          <w:marRight w:val="0"/>
          <w:marTop w:val="0"/>
          <w:marBottom w:val="0"/>
          <w:divBdr>
            <w:top w:val="none" w:sz="0" w:space="0" w:color="auto"/>
            <w:left w:val="none" w:sz="0" w:space="0" w:color="auto"/>
            <w:bottom w:val="none" w:sz="0" w:space="0" w:color="auto"/>
            <w:right w:val="none" w:sz="0" w:space="0" w:color="auto"/>
          </w:divBdr>
        </w:div>
        <w:div w:id="26">
          <w:marLeft w:val="-115"/>
          <w:marRight w:val="0"/>
          <w:marTop w:val="0"/>
          <w:marBottom w:val="0"/>
          <w:divBdr>
            <w:top w:val="none" w:sz="0" w:space="0" w:color="auto"/>
            <w:left w:val="none" w:sz="0" w:space="0" w:color="auto"/>
            <w:bottom w:val="none" w:sz="0" w:space="0" w:color="auto"/>
            <w:right w:val="none" w:sz="0" w:space="0" w:color="auto"/>
          </w:divBdr>
        </w:div>
        <w:div w:id="27">
          <w:marLeft w:val="-115"/>
          <w:marRight w:val="0"/>
          <w:marTop w:val="0"/>
          <w:marBottom w:val="0"/>
          <w:divBdr>
            <w:top w:val="none" w:sz="0" w:space="0" w:color="auto"/>
            <w:left w:val="none" w:sz="0" w:space="0" w:color="auto"/>
            <w:bottom w:val="none" w:sz="0" w:space="0" w:color="auto"/>
            <w:right w:val="none" w:sz="0" w:space="0" w:color="auto"/>
          </w:divBdr>
        </w:div>
        <w:div w:id="29">
          <w:marLeft w:val="-115"/>
          <w:marRight w:val="0"/>
          <w:marTop w:val="0"/>
          <w:marBottom w:val="0"/>
          <w:divBdr>
            <w:top w:val="none" w:sz="0" w:space="0" w:color="auto"/>
            <w:left w:val="none" w:sz="0" w:space="0" w:color="auto"/>
            <w:bottom w:val="none" w:sz="0" w:space="0" w:color="auto"/>
            <w:right w:val="none" w:sz="0" w:space="0" w:color="auto"/>
          </w:divBdr>
        </w:div>
        <w:div w:id="30">
          <w:marLeft w:val="-115"/>
          <w:marRight w:val="0"/>
          <w:marTop w:val="0"/>
          <w:marBottom w:val="0"/>
          <w:divBdr>
            <w:top w:val="none" w:sz="0" w:space="0" w:color="auto"/>
            <w:left w:val="none" w:sz="0" w:space="0" w:color="auto"/>
            <w:bottom w:val="none" w:sz="0" w:space="0" w:color="auto"/>
            <w:right w:val="none" w:sz="0" w:space="0" w:color="auto"/>
          </w:divBdr>
        </w:div>
        <w:div w:id="32">
          <w:marLeft w:val="-115"/>
          <w:marRight w:val="0"/>
          <w:marTop w:val="0"/>
          <w:marBottom w:val="0"/>
          <w:divBdr>
            <w:top w:val="none" w:sz="0" w:space="0" w:color="auto"/>
            <w:left w:val="none" w:sz="0" w:space="0" w:color="auto"/>
            <w:bottom w:val="none" w:sz="0" w:space="0" w:color="auto"/>
            <w:right w:val="none" w:sz="0" w:space="0" w:color="auto"/>
          </w:divBdr>
        </w:div>
        <w:div w:id="33">
          <w:marLeft w:val="-115"/>
          <w:marRight w:val="0"/>
          <w:marTop w:val="0"/>
          <w:marBottom w:val="0"/>
          <w:divBdr>
            <w:top w:val="none" w:sz="0" w:space="0" w:color="auto"/>
            <w:left w:val="none" w:sz="0" w:space="0" w:color="auto"/>
            <w:bottom w:val="none" w:sz="0" w:space="0" w:color="auto"/>
            <w:right w:val="none" w:sz="0" w:space="0" w:color="auto"/>
          </w:divBdr>
        </w:div>
        <w:div w:id="34">
          <w:marLeft w:val="-115"/>
          <w:marRight w:val="0"/>
          <w:marTop w:val="0"/>
          <w:marBottom w:val="0"/>
          <w:divBdr>
            <w:top w:val="none" w:sz="0" w:space="0" w:color="auto"/>
            <w:left w:val="none" w:sz="0" w:space="0" w:color="auto"/>
            <w:bottom w:val="none" w:sz="0" w:space="0" w:color="auto"/>
            <w:right w:val="none" w:sz="0" w:space="0" w:color="auto"/>
          </w:divBdr>
        </w:div>
        <w:div w:id="35">
          <w:marLeft w:val="-115"/>
          <w:marRight w:val="0"/>
          <w:marTop w:val="0"/>
          <w:marBottom w:val="0"/>
          <w:divBdr>
            <w:top w:val="none" w:sz="0" w:space="0" w:color="auto"/>
            <w:left w:val="none" w:sz="0" w:space="0" w:color="auto"/>
            <w:bottom w:val="none" w:sz="0" w:space="0" w:color="auto"/>
            <w:right w:val="none" w:sz="0" w:space="0" w:color="auto"/>
          </w:divBdr>
        </w:div>
        <w:div w:id="36">
          <w:marLeft w:val="-115"/>
          <w:marRight w:val="0"/>
          <w:marTop w:val="0"/>
          <w:marBottom w:val="0"/>
          <w:divBdr>
            <w:top w:val="none" w:sz="0" w:space="0" w:color="auto"/>
            <w:left w:val="none" w:sz="0" w:space="0" w:color="auto"/>
            <w:bottom w:val="none" w:sz="0" w:space="0" w:color="auto"/>
            <w:right w:val="none" w:sz="0" w:space="0" w:color="auto"/>
          </w:divBdr>
        </w:div>
        <w:div w:id="37">
          <w:marLeft w:val="-115"/>
          <w:marRight w:val="0"/>
          <w:marTop w:val="0"/>
          <w:marBottom w:val="0"/>
          <w:divBdr>
            <w:top w:val="none" w:sz="0" w:space="0" w:color="auto"/>
            <w:left w:val="none" w:sz="0" w:space="0" w:color="auto"/>
            <w:bottom w:val="none" w:sz="0" w:space="0" w:color="auto"/>
            <w:right w:val="none" w:sz="0" w:space="0" w:color="auto"/>
          </w:divBdr>
        </w:div>
      </w:divsChild>
    </w:div>
    <w:div w:id="10">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taratuta" TargetMode="External"/><Relationship Id="rId13" Type="http://schemas.openxmlformats.org/officeDocument/2006/relationships/hyperlink" Target="mailto:tupakhina@znu.edu.ua" TargetMode="External"/><Relationship Id="rId18" Type="http://schemas.openxmlformats.org/officeDocument/2006/relationships/hyperlink" Target="https://tinyurl.com/ycds57la"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tinyurl.com/yd6bq6p9" TargetMode="External"/><Relationship Id="rId7" Type="http://schemas.openxmlformats.org/officeDocument/2006/relationships/hyperlink" Target="mailto:staratutazp@gmail.com" TargetMode="External"/><Relationship Id="rId12" Type="http://schemas.openxmlformats.org/officeDocument/2006/relationships/hyperlink" Target="https://www.jstor.org/" TargetMode="External"/><Relationship Id="rId17" Type="http://schemas.openxmlformats.org/officeDocument/2006/relationships/hyperlink" Target="https://tinyurl.com/y9pkmmp5"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tinyurl.com/y9tve4lk" TargetMode="External"/><Relationship Id="rId20" Type="http://schemas.openxmlformats.org/officeDocument/2006/relationships/hyperlink" Target="https://tinyurl.com/ycyfws9v"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buv.gov.ua" TargetMode="External"/><Relationship Id="rId24" Type="http://schemas.openxmlformats.org/officeDocument/2006/relationships/hyperlink" Target="http://library.znu.edu.ua" TargetMode="External"/><Relationship Id="rId5" Type="http://schemas.openxmlformats.org/officeDocument/2006/relationships/footnotes" Target="footnotes.xml"/><Relationship Id="rId15" Type="http://schemas.openxmlformats.org/officeDocument/2006/relationships/hyperlink" Target="https://tinyurl.com/y6wzzlu3" TargetMode="External"/><Relationship Id="rId23" Type="http://schemas.openxmlformats.org/officeDocument/2006/relationships/hyperlink" Target="https://tinyurl.com/ydhcsagx" TargetMode="External"/><Relationship Id="rId10" Type="http://schemas.openxmlformats.org/officeDocument/2006/relationships/hyperlink" Target="https://moodle.znu.edu.ua/mod/resource/view.php?id=103857" TargetMode="External"/><Relationship Id="rId19" Type="http://schemas.openxmlformats.org/officeDocument/2006/relationships/hyperlink" Target="https://tinyurl.com/y8gbt4xs" TargetMode="External"/><Relationship Id="rId4" Type="http://schemas.openxmlformats.org/officeDocument/2006/relationships/webSettings" Target="webSettings.xml"/><Relationship Id="rId9" Type="http://schemas.openxmlformats.org/officeDocument/2006/relationships/hyperlink" Target="http://www.uspto.gov" TargetMode="External"/><Relationship Id="rId14" Type="http://schemas.openxmlformats.org/officeDocument/2006/relationships/hyperlink" Target="https://tinyurl.com/ya6yk4ad" TargetMode="External"/><Relationship Id="rId22" Type="http://schemas.openxmlformats.org/officeDocument/2006/relationships/hyperlink" Target="https://tinyurl.com/y9r5dpwh"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7</Pages>
  <Words>2682</Words>
  <Characters>15292</Characters>
  <Application>Microsoft Office Word</Application>
  <DocSecurity>0</DocSecurity>
  <Lines>127</Lines>
  <Paragraphs>35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ПОВНА НАЗВА ДИСЦИПЛІНИ</vt:lpstr>
      <vt:lpstr>ПОВНА НАЗВА ДИСЦИПЛІНИ</vt:lpstr>
    </vt:vector>
  </TitlesOfParts>
  <Company>SPecialiST RePack</Company>
  <LinksUpToDate>false</LinksUpToDate>
  <CharactersWithSpaces>17939</CharactersWithSpaces>
  <SharedDoc>false</SharedDoc>
  <HLinks>
    <vt:vector size="84" baseType="variant">
      <vt:variant>
        <vt:i4>7864357</vt:i4>
      </vt:variant>
      <vt:variant>
        <vt:i4>39</vt:i4>
      </vt:variant>
      <vt:variant>
        <vt:i4>0</vt:i4>
      </vt:variant>
      <vt:variant>
        <vt:i4>5</vt:i4>
      </vt:variant>
      <vt:variant>
        <vt:lpwstr>http://library.znu.edu.ua/</vt:lpwstr>
      </vt:variant>
      <vt:variant>
        <vt:lpwstr/>
      </vt:variant>
      <vt:variant>
        <vt:i4>196680</vt:i4>
      </vt:variant>
      <vt:variant>
        <vt:i4>36</vt:i4>
      </vt:variant>
      <vt:variant>
        <vt:i4>0</vt:i4>
      </vt:variant>
      <vt:variant>
        <vt:i4>5</vt:i4>
      </vt:variant>
      <vt:variant>
        <vt:lpwstr>https://tinyurl.com/ydhcsagx</vt:lpwstr>
      </vt:variant>
      <vt:variant>
        <vt:lpwstr/>
      </vt:variant>
      <vt:variant>
        <vt:i4>589909</vt:i4>
      </vt:variant>
      <vt:variant>
        <vt:i4>33</vt:i4>
      </vt:variant>
      <vt:variant>
        <vt:i4>0</vt:i4>
      </vt:variant>
      <vt:variant>
        <vt:i4>5</vt:i4>
      </vt:variant>
      <vt:variant>
        <vt:lpwstr>https://tinyurl.com/y9r5dpwh</vt:lpwstr>
      </vt:variant>
      <vt:variant>
        <vt:lpwstr/>
      </vt:variant>
      <vt:variant>
        <vt:i4>1310723</vt:i4>
      </vt:variant>
      <vt:variant>
        <vt:i4>30</vt:i4>
      </vt:variant>
      <vt:variant>
        <vt:i4>0</vt:i4>
      </vt:variant>
      <vt:variant>
        <vt:i4>5</vt:i4>
      </vt:variant>
      <vt:variant>
        <vt:lpwstr>https://tinyurl.com/yd6bq6p9</vt:lpwstr>
      </vt:variant>
      <vt:variant>
        <vt:lpwstr/>
      </vt:variant>
      <vt:variant>
        <vt:i4>1900547</vt:i4>
      </vt:variant>
      <vt:variant>
        <vt:i4>27</vt:i4>
      </vt:variant>
      <vt:variant>
        <vt:i4>0</vt:i4>
      </vt:variant>
      <vt:variant>
        <vt:i4>5</vt:i4>
      </vt:variant>
      <vt:variant>
        <vt:lpwstr>https://tinyurl.com/ycyfws9v</vt:lpwstr>
      </vt:variant>
      <vt:variant>
        <vt:lpwstr/>
      </vt:variant>
      <vt:variant>
        <vt:i4>95</vt:i4>
      </vt:variant>
      <vt:variant>
        <vt:i4>24</vt:i4>
      </vt:variant>
      <vt:variant>
        <vt:i4>0</vt:i4>
      </vt:variant>
      <vt:variant>
        <vt:i4>5</vt:i4>
      </vt:variant>
      <vt:variant>
        <vt:lpwstr>https://tinyurl.com/y8gbt4xs</vt:lpwstr>
      </vt:variant>
      <vt:variant>
        <vt:lpwstr/>
      </vt:variant>
      <vt:variant>
        <vt:i4>5963785</vt:i4>
      </vt:variant>
      <vt:variant>
        <vt:i4>21</vt:i4>
      </vt:variant>
      <vt:variant>
        <vt:i4>0</vt:i4>
      </vt:variant>
      <vt:variant>
        <vt:i4>5</vt:i4>
      </vt:variant>
      <vt:variant>
        <vt:lpwstr>https://tinyurl.com/ycds57la</vt:lpwstr>
      </vt:variant>
      <vt:variant>
        <vt:lpwstr/>
      </vt:variant>
      <vt:variant>
        <vt:i4>1507417</vt:i4>
      </vt:variant>
      <vt:variant>
        <vt:i4>18</vt:i4>
      </vt:variant>
      <vt:variant>
        <vt:i4>0</vt:i4>
      </vt:variant>
      <vt:variant>
        <vt:i4>5</vt:i4>
      </vt:variant>
      <vt:variant>
        <vt:lpwstr>https://tinyurl.com/y9pkmmp5</vt:lpwstr>
      </vt:variant>
      <vt:variant>
        <vt:lpwstr/>
      </vt:variant>
      <vt:variant>
        <vt:i4>852041</vt:i4>
      </vt:variant>
      <vt:variant>
        <vt:i4>15</vt:i4>
      </vt:variant>
      <vt:variant>
        <vt:i4>0</vt:i4>
      </vt:variant>
      <vt:variant>
        <vt:i4>5</vt:i4>
      </vt:variant>
      <vt:variant>
        <vt:lpwstr>https://tinyurl.com/y9tve4lk</vt:lpwstr>
      </vt:variant>
      <vt:variant>
        <vt:lpwstr/>
      </vt:variant>
      <vt:variant>
        <vt:i4>917580</vt:i4>
      </vt:variant>
      <vt:variant>
        <vt:i4>12</vt:i4>
      </vt:variant>
      <vt:variant>
        <vt:i4>0</vt:i4>
      </vt:variant>
      <vt:variant>
        <vt:i4>5</vt:i4>
      </vt:variant>
      <vt:variant>
        <vt:lpwstr>https://tinyurl.com/y6wzzlu3</vt:lpwstr>
      </vt:variant>
      <vt:variant>
        <vt:lpwstr/>
      </vt:variant>
      <vt:variant>
        <vt:i4>5570568</vt:i4>
      </vt:variant>
      <vt:variant>
        <vt:i4>9</vt:i4>
      </vt:variant>
      <vt:variant>
        <vt:i4>0</vt:i4>
      </vt:variant>
      <vt:variant>
        <vt:i4>5</vt:i4>
      </vt:variant>
      <vt:variant>
        <vt:lpwstr>https://tinyurl.com/ya6yk4ad</vt:lpwstr>
      </vt:variant>
      <vt:variant>
        <vt:lpwstr/>
      </vt:variant>
      <vt:variant>
        <vt:i4>4980824</vt:i4>
      </vt:variant>
      <vt:variant>
        <vt:i4>6</vt:i4>
      </vt:variant>
      <vt:variant>
        <vt:i4>0</vt:i4>
      </vt:variant>
      <vt:variant>
        <vt:i4>5</vt:i4>
      </vt:variant>
      <vt:variant>
        <vt:lpwstr>https://moodle.znu.edu.ua/course/view.php?id=6362</vt:lpwstr>
      </vt:variant>
      <vt:variant>
        <vt:lpwstr/>
      </vt:variant>
      <vt:variant>
        <vt:i4>4128806</vt:i4>
      </vt:variant>
      <vt:variant>
        <vt:i4>3</vt:i4>
      </vt:variant>
      <vt:variant>
        <vt:i4>0</vt:i4>
      </vt:variant>
      <vt:variant>
        <vt:i4>5</vt:i4>
      </vt:variant>
      <vt:variant>
        <vt:lpwstr>https://www.facebook.com/ksirinyok</vt:lpwstr>
      </vt:variant>
      <vt:variant>
        <vt:lpwstr/>
      </vt:variant>
      <vt:variant>
        <vt:i4>6029371</vt:i4>
      </vt:variant>
      <vt:variant>
        <vt:i4>0</vt:i4>
      </vt:variant>
      <vt:variant>
        <vt:i4>0</vt:i4>
      </vt:variant>
      <vt:variant>
        <vt:i4>5</vt:i4>
      </vt:variant>
      <vt:variant>
        <vt:lpwstr>mailto:sirinyok.dolgaryova@gmail.com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ПОВНА НАЗВА ДИСЦИПЛІНИ</dc:title>
  <dc:creator>cheryl reed</dc:creator>
  <cp:lastModifiedBy>ITAR</cp:lastModifiedBy>
  <cp:revision>5</cp:revision>
  <cp:lastPrinted>2020-06-24T06:35:00Z</cp:lastPrinted>
  <dcterms:created xsi:type="dcterms:W3CDTF">2020-08-06T11:48:00Z</dcterms:created>
  <dcterms:modified xsi:type="dcterms:W3CDTF">2023-01-31T12:57:00Z</dcterms:modified>
</cp:coreProperties>
</file>