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  <w:r w:rsidRPr="005D4111"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  <w:t xml:space="preserve">Практичне заняття №1. </w:t>
      </w:r>
    </w:p>
    <w:p w:rsidR="003D77F6" w:rsidRPr="005D4111" w:rsidRDefault="003D77F6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6"/>
          <w:szCs w:val="26"/>
          <w:u w:val="single"/>
          <w:lang w:val="uk-UA" w:eastAsia="ru-RU"/>
        </w:rPr>
      </w:pPr>
    </w:p>
    <w:p w:rsidR="004440F9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</w:pPr>
    </w:p>
    <w:p w:rsidR="004440F9" w:rsidRPr="00F12903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66"/>
          <w:sz w:val="28"/>
          <w:szCs w:val="28"/>
          <w:lang w:val="uk-UA"/>
        </w:rPr>
      </w:pP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val="uk-UA" w:eastAsia="ru-RU"/>
        </w:rPr>
        <w:t>Тема:</w:t>
      </w:r>
      <w:r w:rsidRPr="00127BE7"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uk-UA" w:eastAsia="ru-RU"/>
        </w:rPr>
        <w:t xml:space="preserve">  </w:t>
      </w:r>
      <w:r w:rsidRPr="00F12903">
        <w:rPr>
          <w:rFonts w:ascii="Times New Roman" w:eastAsia="Times New Roman" w:hAnsi="Times New Roman" w:cs="Times New Roman"/>
          <w:b/>
          <w:color w:val="FF0066"/>
          <w:sz w:val="40"/>
          <w:szCs w:val="40"/>
          <w:lang w:val="uk-UA" w:eastAsia="ru-RU"/>
        </w:rPr>
        <w:t>Е</w:t>
      </w:r>
      <w:proofErr w:type="spellStart"/>
      <w:r w:rsidRPr="00F12903">
        <w:rPr>
          <w:rFonts w:ascii="Times New Roman" w:eastAsia="Times New Roman" w:hAnsi="Times New Roman" w:cs="Times New Roman"/>
          <w:b/>
          <w:color w:val="FF0066"/>
          <w:sz w:val="40"/>
          <w:szCs w:val="40"/>
          <w:lang w:eastAsia="ru-RU"/>
        </w:rPr>
        <w:t>vent</w:t>
      </w:r>
      <w:proofErr w:type="spellEnd"/>
      <w:r w:rsidRPr="00F12903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>-менеджмент</w:t>
      </w:r>
      <w:r w:rsidR="00014374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 xml:space="preserve"> як індустрія створен</w:t>
      </w:r>
      <w:r w:rsidR="008B0AC5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>н</w:t>
      </w:r>
      <w:r w:rsidR="00014374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>я заходів</w:t>
      </w:r>
      <w:r w:rsidRPr="00F12903">
        <w:rPr>
          <w:rFonts w:ascii="Times New Roman" w:hAnsi="Times New Roman" w:cs="Times New Roman"/>
          <w:b/>
          <w:color w:val="FF0066"/>
          <w:sz w:val="40"/>
          <w:szCs w:val="40"/>
          <w:lang w:val="uk-UA"/>
        </w:rPr>
        <w:t>.</w:t>
      </w:r>
      <w:r w:rsidRPr="00F12903">
        <w:rPr>
          <w:rFonts w:ascii="Times New Roman" w:hAnsi="Times New Roman" w:cs="Times New Roman"/>
          <w:b/>
          <w:color w:val="FF0066"/>
          <w:sz w:val="28"/>
          <w:szCs w:val="28"/>
          <w:lang w:val="uk-UA"/>
        </w:rPr>
        <w:t xml:space="preserve"> </w:t>
      </w: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D77F6" w:rsidRDefault="00E6727B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uk-UA"/>
        </w:rPr>
        <w:t xml:space="preserve">Мета заняття: 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проаналізувати </w:t>
      </w:r>
      <w:proofErr w:type="spellStart"/>
      <w:r w:rsidRPr="00E6727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event</w:t>
      </w:r>
      <w:proofErr w:type="spellEnd"/>
      <w:r w:rsidRPr="008B0AC5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-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>менеджмент як індустрію</w:t>
      </w:r>
      <w:r w:rsidR="004440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ство</w:t>
      </w:r>
      <w:r w:rsidR="004440F9" w:rsidRPr="0075146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рення заходів, </w:t>
      </w:r>
      <w:r w:rsidR="008B0AC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розглянути стан ринку праці в зазначеній сфері, ознайомитися з роботою провідних </w:t>
      </w:r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е</w:t>
      </w:r>
      <w:proofErr w:type="spellStart"/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vent</w:t>
      </w:r>
      <w:proofErr w:type="spellEnd"/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-</w:t>
      </w:r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агенцій в Україні.</w:t>
      </w:r>
    </w:p>
    <w:p w:rsidR="008B0AC5" w:rsidRPr="008B0AC5" w:rsidRDefault="008B0AC5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3D77F6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3105275"/>
            <wp:effectExtent l="0" t="0" r="3175" b="0"/>
            <wp:docPr id="2" name="Рисунок 2" descr="What is Event Management? | Team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 is Event Management? | Team-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7F6" w:rsidRPr="00127BE7" w:rsidRDefault="003D77F6" w:rsidP="004440F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4440F9" w:rsidRPr="0026550A" w:rsidRDefault="004440F9" w:rsidP="004440F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</w:pPr>
      <w:r w:rsidRPr="0026550A">
        <w:rPr>
          <w:rFonts w:ascii="Times New Roman" w:eastAsia="Times New Roman" w:hAnsi="Times New Roman"/>
          <w:b/>
          <w:i/>
          <w:color w:val="0070C0"/>
          <w:sz w:val="28"/>
          <w:szCs w:val="28"/>
          <w:u w:val="single"/>
          <w:lang w:val="uk-UA" w:eastAsia="ru-RU"/>
        </w:rPr>
        <w:t>Питання для обговорення</w:t>
      </w:r>
    </w:p>
    <w:p w:rsidR="004440F9" w:rsidRPr="00127BE7" w:rsidRDefault="004440F9" w:rsidP="004440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40F9" w:rsidRPr="00127BE7" w:rsidRDefault="004440F9" w:rsidP="004440F9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Аналіз ринку праці в сфері соціально-комунікаційної діяльності. </w:t>
      </w:r>
    </w:p>
    <w:p w:rsidR="004440F9" w:rsidRDefault="004440F9" w:rsidP="004440F9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7BE7">
        <w:rPr>
          <w:rFonts w:ascii="Times New Roman" w:eastAsia="Times New Roman" w:hAnsi="Times New Roman" w:cs="Times New Roman"/>
          <w:b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b/>
          <w:color w:val="3E3E3E"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-менеджмент як індустрія з планування, організації, проведення,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</w:rPr>
        <w:t>заходів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</w:rPr>
        <w:t>подій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</w:rPr>
        <w:t xml:space="preserve">, шоу  приватного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27BE7">
        <w:rPr>
          <w:rFonts w:ascii="Times New Roman" w:hAnsi="Times New Roman" w:cs="Times New Roman"/>
          <w:b/>
          <w:sz w:val="28"/>
          <w:szCs w:val="28"/>
        </w:rPr>
        <w:t>громадського</w:t>
      </w:r>
      <w:proofErr w:type="spellEnd"/>
      <w:r w:rsidRPr="00127BE7">
        <w:rPr>
          <w:rFonts w:ascii="Times New Roman" w:hAnsi="Times New Roman" w:cs="Times New Roman"/>
          <w:b/>
          <w:sz w:val="28"/>
          <w:szCs w:val="28"/>
        </w:rPr>
        <w:t xml:space="preserve"> характеру. </w:t>
      </w:r>
    </w:p>
    <w:p w:rsidR="00033347" w:rsidRPr="00033347" w:rsidRDefault="00033347" w:rsidP="00033347">
      <w:pPr>
        <w:pStyle w:val="a3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7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Еvent</w:t>
      </w:r>
      <w:proofErr w:type="spellEnd"/>
      <w:r w:rsidRPr="00E672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агентства в Україні та світі.</w:t>
      </w:r>
    </w:p>
    <w:p w:rsidR="00033347" w:rsidRPr="00127BE7" w:rsidRDefault="00033347" w:rsidP="00033347">
      <w:pPr>
        <w:pStyle w:val="a3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0F9" w:rsidRPr="00127BE7" w:rsidRDefault="004440F9" w:rsidP="008B0AC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27BE7">
        <w:rPr>
          <w:rFonts w:ascii="Times New Roman" w:eastAsia="Times New Roman" w:hAnsi="Times New Roman"/>
          <w:b/>
          <w:bCs/>
          <w:sz w:val="28"/>
          <w:lang w:val="uk-UA" w:eastAsia="uk-UA"/>
        </w:rPr>
        <w:t xml:space="preserve">Основні поняття: </w:t>
      </w:r>
      <w:r w:rsidRPr="00127BE7">
        <w:rPr>
          <w:rFonts w:ascii="Times New Roman" w:eastAsia="Times New Roman" w:hAnsi="Times New Roman"/>
          <w:bCs/>
          <w:i/>
          <w:sz w:val="28"/>
          <w:lang w:val="uk-UA" w:eastAsia="uk-UA"/>
        </w:rPr>
        <w:t xml:space="preserve">соціально-комунікаційна діяльність, </w:t>
      </w:r>
      <w:r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-менеджмент, </w:t>
      </w:r>
      <w:r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е</w:t>
      </w:r>
      <w:proofErr w:type="spellStart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eastAsia="ru-RU"/>
        </w:rPr>
        <w:t>vent</w:t>
      </w:r>
      <w:proofErr w:type="spellEnd"/>
      <w:r w:rsidRPr="00127BE7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-</w:t>
      </w:r>
      <w:r w:rsidR="008B0AC5">
        <w:rPr>
          <w:rFonts w:ascii="Times New Roman" w:eastAsia="Times New Roman" w:hAnsi="Times New Roman" w:cs="Times New Roman"/>
          <w:i/>
          <w:color w:val="3E3E3E"/>
          <w:sz w:val="26"/>
          <w:szCs w:val="26"/>
          <w:lang w:val="uk-UA" w:eastAsia="ru-RU"/>
        </w:rPr>
        <w:t>індустрія</w:t>
      </w:r>
      <w:r w:rsidR="008B0AC5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proofErr w:type="spellStart"/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vent</w:t>
      </w:r>
      <w:proofErr w:type="spellEnd"/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</w:t>
      </w:r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агентства</w:t>
      </w:r>
      <w:r w:rsidR="008B0AC5" w:rsidRPr="008B0AC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:rsidR="004440F9" w:rsidRPr="00127BE7" w:rsidRDefault="004440F9" w:rsidP="004440F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z w:val="28"/>
          <w:lang w:val="uk-UA" w:eastAsia="uk-UA"/>
        </w:rPr>
      </w:pPr>
    </w:p>
    <w:p w:rsidR="004440F9" w:rsidRDefault="004440F9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56"/>
          <w:lang w:val="uk-UA"/>
        </w:rPr>
        <w:sym w:font="Wingdings" w:char="F034"/>
      </w:r>
      <w:r w:rsidRPr="0026550A">
        <w:rPr>
          <w:rFonts w:ascii="Arial" w:hAnsi="Arial" w:cs="Arial"/>
          <w:b/>
          <w:color w:val="0070C0"/>
          <w:sz w:val="56"/>
          <w:lang w:val="uk-UA"/>
        </w:rPr>
        <w:t xml:space="preserve"> </w:t>
      </w:r>
      <w:r w:rsidRPr="0026550A"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  <w:t>Питання для самоконтролю</w:t>
      </w:r>
    </w:p>
    <w:p w:rsidR="0009379C" w:rsidRPr="0026550A" w:rsidRDefault="0009379C" w:rsidP="004440F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70C0"/>
          <w:sz w:val="28"/>
          <w:szCs w:val="28"/>
          <w:u w:val="single"/>
          <w:lang w:val="uk-UA"/>
        </w:rPr>
      </w:pPr>
    </w:p>
    <w:p w:rsidR="004440F9" w:rsidRPr="00AB2302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AB2302">
        <w:rPr>
          <w:rFonts w:ascii="Times New Roman" w:hAnsi="Times New Roman" w:cs="Times New Roman"/>
          <w:sz w:val="28"/>
          <w:szCs w:val="28"/>
        </w:rPr>
        <w:t xml:space="preserve">Дайте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>-менеджмент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B2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40F9" w:rsidRPr="00AB2302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Визначить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AB2302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r w:rsidR="00DF36DE">
        <w:rPr>
          <w:rFonts w:ascii="Times New Roman" w:hAnsi="Times New Roman" w:cs="Times New Roman"/>
          <w:sz w:val="28"/>
          <w:szCs w:val="28"/>
          <w:lang w:val="uk-UA"/>
        </w:rPr>
        <w:t xml:space="preserve">ринку праці з </w:t>
      </w:r>
      <w:proofErr w:type="spellStart"/>
      <w:r w:rsidR="00DF36DE"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="00DF36DE">
        <w:rPr>
          <w:rFonts w:ascii="Times New Roman" w:hAnsi="Times New Roman" w:cs="Times New Roman"/>
          <w:sz w:val="28"/>
          <w:szCs w:val="28"/>
        </w:rPr>
        <w:t>-</w:t>
      </w:r>
      <w:r w:rsidRPr="00AB2302">
        <w:rPr>
          <w:rFonts w:ascii="Times New Roman" w:hAnsi="Times New Roman" w:cs="Times New Roman"/>
          <w:sz w:val="28"/>
          <w:szCs w:val="28"/>
        </w:rPr>
        <w:t>менеджменту</w:t>
      </w:r>
      <w:r w:rsidR="00DF36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AC5" w:rsidRDefault="004440F9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230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2302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36DE"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r w:rsidRPr="00AB2302">
        <w:rPr>
          <w:rFonts w:ascii="Times New Roman" w:hAnsi="Times New Roman" w:cs="Times New Roman"/>
          <w:sz w:val="28"/>
          <w:szCs w:val="28"/>
        </w:rPr>
        <w:t>-агенствами</w:t>
      </w:r>
      <w:proofErr w:type="spellEnd"/>
      <w:r w:rsidRPr="00AB2302">
        <w:rPr>
          <w:rFonts w:ascii="Times New Roman" w:hAnsi="Times New Roman" w:cs="Times New Roman"/>
          <w:sz w:val="28"/>
          <w:szCs w:val="28"/>
        </w:rPr>
        <w:t>?</w:t>
      </w:r>
    </w:p>
    <w:p w:rsidR="004440F9" w:rsidRPr="00AB2302" w:rsidRDefault="008B0AC5" w:rsidP="004440F9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Назвіть п’ять провідних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r w:rsidRPr="00AB2302">
        <w:rPr>
          <w:rFonts w:ascii="Times New Roman" w:hAnsi="Times New Roman" w:cs="Times New Roman"/>
          <w:sz w:val="28"/>
          <w:szCs w:val="28"/>
        </w:rPr>
        <w:t>-агенств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та окресліть коло їх послуг. </w:t>
      </w:r>
      <w:r w:rsidR="004440F9" w:rsidRPr="00AB2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79C" w:rsidRPr="006A4F7A" w:rsidRDefault="0009379C" w:rsidP="00F12903">
      <w:pPr>
        <w:pStyle w:val="a3"/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3E3E3E"/>
          <w:sz w:val="28"/>
          <w:szCs w:val="28"/>
          <w:lang w:val="uk-UA" w:eastAsia="ru-RU"/>
        </w:rPr>
      </w:pPr>
    </w:p>
    <w:p w:rsidR="004440F9" w:rsidRDefault="004440F9" w:rsidP="004440F9">
      <w:pPr>
        <w:tabs>
          <w:tab w:val="num" w:pos="1080"/>
        </w:tabs>
        <w:spacing w:after="0" w:line="240" w:lineRule="auto"/>
        <w:ind w:hanging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Письмові завдання</w:t>
      </w:r>
    </w:p>
    <w:p w:rsidR="008B0AC5" w:rsidRPr="008B0AC5" w:rsidRDefault="008B0AC5" w:rsidP="008B0AC5">
      <w:pPr>
        <w:tabs>
          <w:tab w:val="num" w:pos="108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val="uk-UA"/>
        </w:rPr>
      </w:pPr>
      <w:r w:rsidRPr="008B0AC5">
        <w:rPr>
          <w:rFonts w:ascii="Times New Roman" w:hAnsi="Times New Roman"/>
          <w:b/>
          <w:i/>
          <w:color w:val="0070C0"/>
          <w:sz w:val="28"/>
          <w:szCs w:val="28"/>
          <w:lang w:val="uk-UA"/>
        </w:rPr>
        <w:t xml:space="preserve"> </w:t>
      </w:r>
      <w:r w:rsidRPr="008B0AC5">
        <w:rPr>
          <w:rFonts w:ascii="Times New Roman" w:hAnsi="Times New Roman"/>
          <w:b/>
          <w:i/>
          <w:color w:val="0070C0"/>
          <w:sz w:val="28"/>
          <w:szCs w:val="28"/>
          <w:lang w:val="uk-UA"/>
        </w:rPr>
        <w:tab/>
      </w:r>
      <w:r w:rsidRPr="008B0AC5">
        <w:rPr>
          <w:rFonts w:ascii="Times New Roman" w:hAnsi="Times New Roman"/>
          <w:b/>
          <w:i/>
          <w:color w:val="0070C0"/>
          <w:sz w:val="28"/>
          <w:szCs w:val="28"/>
          <w:lang w:val="uk-UA"/>
        </w:rPr>
        <w:tab/>
      </w:r>
      <w:r w:rsidRPr="008B0AC5">
        <w:rPr>
          <w:rFonts w:ascii="Times New Roman" w:hAnsi="Times New Roman"/>
          <w:sz w:val="28"/>
          <w:szCs w:val="28"/>
          <w:lang w:val="uk-UA"/>
        </w:rPr>
        <w:t>Ознайомтеся з діяльністю</w:t>
      </w:r>
      <w:r>
        <w:rPr>
          <w:rFonts w:ascii="Times New Roman" w:hAnsi="Times New Roman"/>
          <w:sz w:val="28"/>
          <w:szCs w:val="28"/>
          <w:lang w:val="uk-UA"/>
        </w:rPr>
        <w:t xml:space="preserve"> зазначених у списку </w:t>
      </w:r>
      <w:r w:rsidR="00216931">
        <w:rPr>
          <w:rFonts w:ascii="Times New Roman" w:hAnsi="Times New Roman"/>
          <w:sz w:val="28"/>
          <w:szCs w:val="28"/>
          <w:lang w:val="uk-UA"/>
        </w:rPr>
        <w:t xml:space="preserve">5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8B0AC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B0AC5">
        <w:rPr>
          <w:rFonts w:ascii="Times New Roman" w:hAnsi="Times New Roman" w:cs="Times New Roman"/>
          <w:sz w:val="28"/>
          <w:szCs w:val="28"/>
          <w:lang w:val="uk-UA"/>
        </w:rPr>
        <w:t>агенств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216931">
        <w:rPr>
          <w:rFonts w:ascii="Times New Roman" w:hAnsi="Times New Roman" w:cs="Times New Roman"/>
          <w:sz w:val="28"/>
          <w:szCs w:val="28"/>
          <w:lang w:val="uk-UA"/>
        </w:rPr>
        <w:t xml:space="preserve"> ( за власним вибором)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Зробіть порівняльний аналіз їх сайтів, послуг, охарактеризуйте основні кейси. Визначте спільні риси та відмінності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аналізуємих</w:t>
      </w:r>
      <w:proofErr w:type="spellEnd"/>
      <w:r w:rsidRPr="008B0A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8B0AC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B0AC5">
        <w:rPr>
          <w:rFonts w:ascii="Times New Roman" w:hAnsi="Times New Roman" w:cs="Times New Roman"/>
          <w:sz w:val="28"/>
          <w:szCs w:val="28"/>
          <w:lang w:val="uk-UA"/>
        </w:rPr>
        <w:t>агенств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0AC5" w:rsidRPr="008B0AC5" w:rsidRDefault="008B0AC5" w:rsidP="008B0AC5">
      <w:pPr>
        <w:tabs>
          <w:tab w:val="num" w:pos="1080"/>
        </w:tabs>
        <w:spacing w:after="0" w:line="240" w:lineRule="auto"/>
        <w:ind w:hanging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0AC5" w:rsidRPr="008B0AC5" w:rsidRDefault="008B0AC5" w:rsidP="008B0AC5">
      <w:pPr>
        <w:pStyle w:val="a3"/>
        <w:tabs>
          <w:tab w:val="num" w:pos="108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proofErr w:type="spellStart"/>
      <w:r w:rsidRPr="0021693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Івент</w:t>
      </w:r>
      <w:proofErr w:type="spellEnd"/>
      <w:r w:rsidRPr="0021693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-агентство «</w:t>
      </w:r>
      <w:proofErr w:type="spellStart"/>
      <w:r w:rsidRPr="0021693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en-US"/>
        </w:rPr>
        <w:t>Lioncom</w:t>
      </w:r>
      <w:proofErr w:type="spellEnd"/>
      <w:r w:rsidRPr="0021693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».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</w:t>
      </w:r>
      <w:r w:rsidRPr="00216931">
        <w:rPr>
          <w:rFonts w:ascii="Times New Roman" w:hAnsi="Times New Roman" w:cs="Times New Roman"/>
          <w:bCs/>
          <w:i/>
          <w:iCs/>
          <w:color w:val="0070C0"/>
          <w:sz w:val="28"/>
          <w:szCs w:val="28"/>
          <w:u w:val="single"/>
          <w:lang w:val="uk-UA"/>
        </w:rPr>
        <w:t xml:space="preserve"> </w:t>
      </w:r>
      <w:r w:rsidRPr="00216931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 xml:space="preserve"> </w:t>
      </w:r>
      <w:hyperlink r:id="rId6" w:history="1">
        <w:r w:rsidRPr="00216931">
          <w:rPr>
            <w:rStyle w:val="a4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  <w:lang w:val="uk-UA"/>
          </w:rPr>
          <w:t>https://lioncom.pro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0906A3">
        <w:rPr>
          <w:rFonts w:ascii="Times New Roman" w:eastAsia="Times New Roman" w:hAnsi="Times New Roman" w:cs="Times New Roman"/>
          <w:i/>
          <w:color w:val="293041"/>
          <w:sz w:val="28"/>
          <w:szCs w:val="28"/>
          <w:lang w:val="en-US" w:eastAsia="ru-RU"/>
        </w:rPr>
        <w:t>Prime Event</w:t>
      </w:r>
      <w:r w:rsidRPr="00216931">
        <w:rPr>
          <w:rFonts w:ascii="Times New Roman" w:eastAsia="Times New Roman" w:hAnsi="Times New Roman" w:cs="Times New Roman"/>
          <w:i/>
          <w:color w:val="293041"/>
          <w:sz w:val="28"/>
          <w:szCs w:val="28"/>
          <w:lang w:val="uk-UA" w:eastAsia="ru-RU"/>
        </w:rPr>
        <w:t xml:space="preserve">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</w:t>
      </w:r>
      <w:r w:rsidRPr="0021693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hyperlink r:id="rId7" w:history="1">
        <w:r w:rsidRPr="00216931">
          <w:rPr>
            <w:rStyle w:val="a4"/>
            <w:rFonts w:ascii="Times New Roman" w:hAnsi="Times New Roman" w:cs="Times New Roman"/>
            <w:bCs/>
            <w:i/>
            <w:iCs/>
            <w:color w:val="auto"/>
            <w:sz w:val="28"/>
            <w:szCs w:val="28"/>
            <w:u w:val="none"/>
            <w:lang w:val="uk-UA"/>
          </w:rPr>
          <w:t>https://prime-event.com.ua/ua/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Rockets Event Agency.  URL :     https://rocketsevent.com</w:t>
      </w:r>
    </w:p>
    <w:p w:rsidR="008B0AC5" w:rsidRPr="00216931" w:rsidRDefault="008B0AC5" w:rsidP="008B0AC5">
      <w:pPr>
        <w:pStyle w:val="a3"/>
        <w:spacing w:after="0" w:line="240" w:lineRule="auto"/>
        <w:ind w:left="90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Rockets Event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gramStart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</w:t>
      </w:r>
      <w:proofErr w:type="gramEnd"/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21693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8" w:history="1"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https://tendersky.com/agency/228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Ant © Hill event agency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</w:t>
      </w:r>
      <w:r w:rsidRPr="0021693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216931">
        <w:rPr>
          <w:i/>
          <w:lang w:val="en-US"/>
        </w:rPr>
        <w:t xml:space="preserve"> </w:t>
      </w:r>
      <w:hyperlink r:id="rId9" w:history="1"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https://www.anthillagency.com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Event </w:t>
      </w:r>
      <w:proofErr w:type="spellStart"/>
      <w:r w:rsidRPr="00216931">
        <w:rPr>
          <w:rFonts w:ascii="Times New Roman" w:hAnsi="Times New Roman" w:cs="Times New Roman"/>
          <w:i/>
          <w:sz w:val="28"/>
          <w:szCs w:val="28"/>
        </w:rPr>
        <w:t>агенція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SHALENIY.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10" w:history="1"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uk-UA"/>
          </w:rPr>
          <w:t>https://shaleniy.com.ua/uk/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Barvy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event agency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hyperlink r:id="rId11" w:history="1"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https://barvy-event.com</w:t>
        </w:r>
      </w:hyperlink>
    </w:p>
    <w:p w:rsidR="008B0AC5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Івент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агенція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Artisto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 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https://artisto.if.ua</w:t>
      </w:r>
    </w:p>
    <w:p w:rsidR="00216931" w:rsidRPr="00216931" w:rsidRDefault="008B0AC5" w:rsidP="008B0AC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16931">
        <w:rPr>
          <w:rFonts w:ascii="Times New Roman" w:hAnsi="Times New Roman" w:cs="Times New Roman"/>
          <w:i/>
          <w:sz w:val="28"/>
          <w:szCs w:val="28"/>
        </w:rPr>
        <w:t>Івент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</w:rPr>
        <w:t xml:space="preserve">-агентства — </w:t>
      </w:r>
      <w:proofErr w:type="spellStart"/>
      <w:r w:rsidRPr="00216931">
        <w:rPr>
          <w:rFonts w:ascii="Times New Roman" w:hAnsi="Times New Roman" w:cs="Times New Roman"/>
          <w:i/>
          <w:sz w:val="28"/>
          <w:szCs w:val="28"/>
        </w:rPr>
        <w:t>Львів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216931">
        <w:rPr>
          <w:rFonts w:ascii="Times New Roman" w:hAnsi="Times New Roman" w:cs="Times New Roman"/>
          <w:i/>
          <w:sz w:val="28"/>
          <w:szCs w:val="28"/>
        </w:rPr>
        <w:t>Україна</w:t>
      </w:r>
      <w:proofErr w:type="spellEnd"/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216931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: </w:t>
      </w:r>
      <w:hyperlink r:id="rId12" w:history="1"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https</w:t>
        </w:r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://</w:t>
        </w:r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www</w:t>
        </w:r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dlab</w:t>
        </w:r>
        <w:proofErr w:type="spellEnd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com</w:t>
        </w:r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.</w:t>
        </w:r>
        <w:proofErr w:type="spellStart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/</w:t>
        </w:r>
        <w:proofErr w:type="spellStart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  <w:lang w:val="en-US"/>
          </w:rPr>
          <w:t>rubrika</w:t>
        </w:r>
        <w:proofErr w:type="spellEnd"/>
        <w:r w:rsidRPr="00216931">
          <w:rPr>
            <w:rStyle w:val="a4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/163</w:t>
        </w:r>
      </w:hyperlink>
      <w:r w:rsidRPr="0021693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216931" w:rsidRPr="00216931" w:rsidRDefault="00216931" w:rsidP="00216931">
      <w:pPr>
        <w:pStyle w:val="a3"/>
        <w:spacing w:after="0" w:line="240" w:lineRule="auto"/>
        <w:ind w:left="900"/>
        <w:rPr>
          <w:rFonts w:ascii="Times New Roman" w:hAnsi="Times New Roman" w:cs="Times New Roman"/>
          <w:sz w:val="28"/>
          <w:szCs w:val="28"/>
        </w:rPr>
      </w:pPr>
    </w:p>
    <w:p w:rsidR="00216931" w:rsidRPr="00216931" w:rsidRDefault="00216931" w:rsidP="00216931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Підготуйте презентацію виконаного завдання у вигляді слайдів, звертаючи увагу на обов’язковість порівняльної характеристики переваг і недоліків самопрезентації</w:t>
      </w:r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8B0AC5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8B0AC5">
        <w:rPr>
          <w:rFonts w:ascii="Times New Roman" w:hAnsi="Times New Roman" w:cs="Times New Roman"/>
          <w:sz w:val="28"/>
          <w:szCs w:val="28"/>
          <w:lang w:val="uk-UA"/>
        </w:rPr>
        <w:t>агенств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інформаційному просторі </w:t>
      </w:r>
      <w:proofErr w:type="spellStart"/>
      <w:r w:rsidRPr="006A4F7A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8B0AC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індустрії.  </w:t>
      </w:r>
    </w:p>
    <w:p w:rsidR="004440F9" w:rsidRDefault="004440F9" w:rsidP="00216931">
      <w:pPr>
        <w:ind w:firstLine="540"/>
        <w:jc w:val="center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sym w:font="Wingdings" w:char="F03F"/>
      </w:r>
      <w:r w:rsidRPr="0026550A">
        <w:rPr>
          <w:rFonts w:ascii="Arial" w:hAnsi="Arial" w:cs="Arial"/>
          <w:b/>
          <w:color w:val="0070C0"/>
          <w:sz w:val="40"/>
          <w:szCs w:val="40"/>
          <w:lang w:val="uk-UA"/>
        </w:rPr>
        <w:t xml:space="preserve"> </w:t>
      </w:r>
      <w:r w:rsidRPr="0026550A"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  <w:t>Завдання для самостійної роботи</w:t>
      </w:r>
    </w:p>
    <w:p w:rsidR="004440F9" w:rsidRPr="0026550A" w:rsidRDefault="004440F9" w:rsidP="004440F9">
      <w:pPr>
        <w:jc w:val="both"/>
        <w:rPr>
          <w:rFonts w:ascii="Times New Roman" w:hAnsi="Times New Roman"/>
          <w:b/>
          <w:i/>
          <w:color w:val="0070C0"/>
          <w:sz w:val="28"/>
          <w:szCs w:val="28"/>
          <w:u w:val="single"/>
          <w:lang w:val="uk-UA"/>
        </w:rPr>
      </w:pPr>
      <w:r w:rsidRPr="00D33E74">
        <w:rPr>
          <w:rFonts w:ascii="Times New Roman" w:hAnsi="Times New Roman"/>
          <w:sz w:val="28"/>
          <w:szCs w:val="28"/>
          <w:lang w:val="uk-UA"/>
        </w:rPr>
        <w:t>Конспект статті:</w:t>
      </w:r>
      <w:r w:rsidRPr="00D33E74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13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</w:p>
    <w:p w:rsidR="0009379C" w:rsidRDefault="0009379C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</w:pPr>
    </w:p>
    <w:p w:rsidR="004440F9" w:rsidRDefault="004440F9" w:rsidP="004440F9">
      <w:pPr>
        <w:widowControl w:val="0"/>
        <w:tabs>
          <w:tab w:val="num" w:pos="1080"/>
        </w:tabs>
        <w:spacing w:after="0" w:line="240" w:lineRule="auto"/>
        <w:ind w:hanging="540"/>
        <w:jc w:val="center"/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</w:pP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sym w:font="Webdings" w:char="F0A8"/>
      </w:r>
      <w:r w:rsidRPr="0026550A">
        <w:rPr>
          <w:rFonts w:ascii="Arial" w:eastAsia="Times New Roman" w:hAnsi="Arial" w:cs="Arial"/>
          <w:b/>
          <w:color w:val="0070C0"/>
          <w:sz w:val="56"/>
          <w:szCs w:val="20"/>
          <w:lang w:val="uk-UA" w:eastAsia="ru-RU"/>
        </w:rPr>
        <w:t xml:space="preserve"> 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Теми</w:t>
      </w:r>
      <w:r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 xml:space="preserve"> есе</w:t>
      </w:r>
      <w:r w:rsidRPr="0026550A">
        <w:rPr>
          <w:rFonts w:ascii="Times New Roman" w:eastAsia="Times New Roman" w:hAnsi="Times New Roman"/>
          <w:b/>
          <w:i/>
          <w:iCs/>
          <w:color w:val="0070C0"/>
          <w:sz w:val="28"/>
          <w:szCs w:val="20"/>
          <w:u w:val="single"/>
          <w:lang w:val="uk-UA" w:eastAsia="ru-RU"/>
        </w:rPr>
        <w:t>:</w:t>
      </w:r>
    </w:p>
    <w:p w:rsidR="004440F9" w:rsidRPr="00216931" w:rsidRDefault="00216931" w:rsidP="0021693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proofErr w:type="spellStart"/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</w:t>
      </w:r>
      <w:r w:rsidRPr="00216931">
        <w:rPr>
          <w:rFonts w:ascii="Times New Roman" w:hAnsi="Times New Roman" w:cs="Times New Roman"/>
          <w:sz w:val="28"/>
          <w:szCs w:val="28"/>
          <w:lang w:val="uk-UA"/>
        </w:rPr>
        <w:t>менеджмент як індустрія</w:t>
      </w:r>
      <w:r w:rsidRPr="00216931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заходів</w:t>
      </w:r>
      <w:r w:rsidR="004440F9" w:rsidRPr="00216931">
        <w:rPr>
          <w:rFonts w:ascii="TimesNewRomanPSMT" w:hAnsi="TimesNewRomanPSMT" w:cs="TimesNewRomanPSMT"/>
          <w:sz w:val="28"/>
          <w:szCs w:val="28"/>
        </w:rPr>
        <w:t>.</w:t>
      </w:r>
    </w:p>
    <w:p w:rsidR="004440F9" w:rsidRPr="00216931" w:rsidRDefault="00DF36DE" w:rsidP="00216931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216931">
        <w:rPr>
          <w:rFonts w:ascii="Times New Roman" w:hAnsi="Times New Roman" w:cs="Times New Roman"/>
          <w:sz w:val="28"/>
          <w:szCs w:val="28"/>
          <w:shd w:val="clear" w:color="auto" w:fill="FFFFFF"/>
        </w:rPr>
        <w:t>vent</w:t>
      </w:r>
      <w:proofErr w:type="spellEnd"/>
      <w:r w:rsidR="00216931" w:rsidRPr="002169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-менеджмент під час військових дій: українські реалії.</w:t>
      </w:r>
    </w:p>
    <w:p w:rsidR="004440F9" w:rsidRPr="00216931" w:rsidRDefault="004440F9" w:rsidP="00216931">
      <w:pPr>
        <w:pStyle w:val="a3"/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NewRomanPSMT" w:hAnsi="TimesNewRomanPSMT" w:cs="TimesNewRomanPSMT"/>
          <w:sz w:val="28"/>
          <w:szCs w:val="28"/>
        </w:rPr>
      </w:pPr>
    </w:p>
    <w:p w:rsidR="004440F9" w:rsidRDefault="004440F9" w:rsidP="004440F9">
      <w:pPr>
        <w:pStyle w:val="2"/>
        <w:spacing w:line="240" w:lineRule="auto"/>
        <w:ind w:left="0" w:firstLine="0"/>
        <w:rPr>
          <w:i/>
          <w:color w:val="0070C0"/>
          <w:u w:val="single"/>
        </w:rPr>
      </w:pPr>
      <w:r w:rsidRPr="0026550A">
        <w:rPr>
          <w:i/>
          <w:color w:val="0070C0"/>
          <w:u w:val="single"/>
        </w:rPr>
        <w:t>Л</w:t>
      </w:r>
      <w:r w:rsidRPr="0026550A">
        <w:rPr>
          <w:i/>
          <w:color w:val="0070C0"/>
          <w:u w:val="single"/>
          <w:lang w:val="uk-UA"/>
        </w:rPr>
        <w:t>і</w:t>
      </w:r>
      <w:proofErr w:type="spellStart"/>
      <w:r w:rsidRPr="0026550A">
        <w:rPr>
          <w:i/>
          <w:color w:val="0070C0"/>
          <w:u w:val="single"/>
        </w:rPr>
        <w:t>тература</w:t>
      </w:r>
      <w:proofErr w:type="spellEnd"/>
    </w:p>
    <w:p w:rsidR="00981D98" w:rsidRPr="00981D98" w:rsidRDefault="00216931" w:rsidP="00981D98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Основна</w:t>
      </w:r>
      <w:r w:rsidR="00981D98"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:</w:t>
      </w:r>
    </w:p>
    <w:p w:rsidR="00981D98" w:rsidRPr="00981D98" w:rsidRDefault="00981D98" w:rsidP="00981D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81D98">
        <w:rPr>
          <w:rFonts w:ascii="Times New Roman" w:hAnsi="Times New Roman" w:cs="Times New Roman"/>
          <w:sz w:val="28"/>
          <w:szCs w:val="28"/>
          <w:lang w:val="en-US"/>
        </w:rPr>
        <w:t>Event</w:t>
      </w:r>
      <w:r w:rsidRPr="00981D98">
        <w:rPr>
          <w:rFonts w:ascii="Times New Roman" w:hAnsi="Times New Roman" w:cs="Times New Roman"/>
          <w:sz w:val="28"/>
          <w:szCs w:val="28"/>
        </w:rPr>
        <w:t xml:space="preserve"> Агентства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. Каталог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Івенторів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 :  </w:t>
      </w:r>
      <w:r w:rsidRPr="00981D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 xml:space="preserve"> https://art-zona.com/category/event-agency</w:t>
      </w:r>
    </w:p>
    <w:p w:rsidR="00981D98" w:rsidRPr="00981D98" w:rsidRDefault="00981D98" w:rsidP="00981D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Грабовський</w:t>
      </w:r>
      <w:proofErr w:type="spellEnd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Є.М. Методика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створення</w:t>
      </w:r>
      <w:proofErr w:type="spellEnd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сайту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Event</w:t>
      </w:r>
      <w:proofErr w:type="spellEnd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Start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агентства .</w:t>
      </w:r>
      <w:proofErr w:type="gramEnd"/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Збірник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наукових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праць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Харківського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національного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університету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Повітряних</w:t>
      </w:r>
      <w:proofErr w:type="spellEnd"/>
      <w:r w:rsidRPr="00981D9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Сил</w:t>
      </w:r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2021. № 4(70). С. 70-76. 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14" w:history="1">
        <w:r w:rsidRPr="00981D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https://doi.org/10.30748/zhups.2021.70.10</w:t>
        </w:r>
      </w:hyperlink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81D98" w:rsidRPr="00981D98" w:rsidRDefault="00981D98" w:rsidP="00981D98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1D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Повалій Т. Л.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 : навчальний посібник. Суми : Сумський державний університет, 2021. 198 </w:t>
      </w:r>
      <w:r w:rsidRPr="00981D98">
        <w:rPr>
          <w:rFonts w:ascii="Times New Roman" w:hAnsi="Times New Roman" w:cs="Times New Roman"/>
          <w:sz w:val="28"/>
          <w:szCs w:val="28"/>
        </w:rPr>
        <w:t>c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1D98" w:rsidRPr="00981D98" w:rsidRDefault="00981D98" w:rsidP="00981D98">
      <w:pPr>
        <w:pStyle w:val="a3"/>
        <w:numPr>
          <w:ilvl w:val="0"/>
          <w:numId w:val="9"/>
        </w:numPr>
        <w:jc w:val="both"/>
        <w:rPr>
          <w:rStyle w:val="a4"/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</w:pPr>
      <w:r w:rsidRPr="00981D98"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Поплавський М. М. </w:t>
      </w:r>
      <w:r w:rsidRPr="00981D98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81D98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81D9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81D98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81D98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81D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hyperlink r:id="rId15" w:history="1">
        <w:r w:rsidRPr="00981D9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81D9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</w:p>
    <w:p w:rsidR="00981D98" w:rsidRPr="00981D98" w:rsidRDefault="00981D98" w:rsidP="00981D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981D98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Топ 5</w:t>
      </w:r>
      <w:r w:rsidRPr="00981D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981D9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event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-агенцій України. </w:t>
      </w:r>
      <w:r w:rsidRPr="00981D9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 :  </w:t>
      </w:r>
      <w:r w:rsidRPr="00981D98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hyperlink r:id="rId16" w:history="1">
        <w:r w:rsidRPr="00981D98">
          <w:rPr>
            <w:rStyle w:val="a4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  <w:lang w:val="uk-UA"/>
          </w:rPr>
          <w:t>http://fimfshb.knukim.edu.ua/top-5-ivent-agentsij-ukrayiny-2/</w:t>
        </w:r>
      </w:hyperlink>
    </w:p>
    <w:p w:rsidR="00981D98" w:rsidRPr="00981D98" w:rsidRDefault="00981D98" w:rsidP="00981D9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bookmarkStart w:id="0" w:name="_GoBack"/>
      <w:r w:rsidRPr="00981D98">
        <w:rPr>
          <w:rFonts w:ascii="Times New Roman" w:hAnsi="Times New Roman" w:cs="Times New Roman"/>
          <w:sz w:val="28"/>
          <w:szCs w:val="28"/>
        </w:rPr>
        <w:t xml:space="preserve">Хитрова О.А. 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Харитонова </w:t>
      </w:r>
      <w:proofErr w:type="spellStart"/>
      <w:r w:rsidRPr="00981D98">
        <w:rPr>
          <w:rFonts w:ascii="Times New Roman" w:hAnsi="Times New Roman" w:cs="Times New Roman"/>
          <w:sz w:val="28"/>
          <w:szCs w:val="28"/>
          <w:lang w:val="uk-UA"/>
        </w:rPr>
        <w:t>ю.Ю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81D98">
        <w:rPr>
          <w:rFonts w:ascii="Times New Roman" w:hAnsi="Times New Roman" w:cs="Times New Roman"/>
          <w:sz w:val="28"/>
          <w:szCs w:val="28"/>
        </w:rPr>
        <w:t xml:space="preserve">Стан і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Івент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-менеджменту в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Науковий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вісник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гуманітарного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1D98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81D98">
        <w:rPr>
          <w:rFonts w:ascii="Times New Roman" w:hAnsi="Times New Roman" w:cs="Times New Roman"/>
          <w:sz w:val="28"/>
          <w:szCs w:val="28"/>
        </w:rPr>
        <w:t>. 12.</w:t>
      </w:r>
      <w:r w:rsidRPr="00981D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2017.  С.</w:t>
      </w:r>
      <w:r w:rsidRPr="00981D98">
        <w:rPr>
          <w:rFonts w:ascii="Times New Roman" w:hAnsi="Times New Roman" w:cs="Times New Roman"/>
          <w:sz w:val="28"/>
          <w:szCs w:val="28"/>
        </w:rPr>
        <w:t>.27–31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81D98" w:rsidRPr="00981D98" w:rsidRDefault="00981D98" w:rsidP="00981D98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bookmarkEnd w:id="0"/>
    <w:p w:rsidR="00981D98" w:rsidRPr="00981D98" w:rsidRDefault="00981D98" w:rsidP="0021693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</w:pPr>
      <w:r w:rsidRPr="00981D98">
        <w:rPr>
          <w:rFonts w:ascii="Times New Roman" w:hAnsi="Times New Roman" w:cs="Times New Roman"/>
          <w:b/>
          <w:i/>
          <w:color w:val="002060"/>
          <w:sz w:val="28"/>
          <w:szCs w:val="28"/>
          <w:lang w:val="uk-UA" w:eastAsia="ru-RU"/>
        </w:rPr>
        <w:t>Додаткова: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shd w:val="clear" w:color="auto" w:fill="FFFFFF"/>
        </w:rPr>
        <w:t xml:space="preserve">Антоненко І.Я.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Особливості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розвитку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та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застосування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івент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-менеджменту в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Україні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Сучасний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менеджмент і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економічний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94E9D">
        <w:rPr>
          <w:i/>
          <w:color w:val="auto"/>
          <w:sz w:val="28"/>
          <w:szCs w:val="28"/>
          <w:shd w:val="clear" w:color="auto" w:fill="FFFFFF"/>
        </w:rPr>
        <w:t>розвиток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реферативний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збірник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матеріалів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постійно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діючої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міжнародної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науково-практичної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інтернет-конференції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, 1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вересня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 xml:space="preserve"> 2011 р. - 29 лютого 2012 р.</w:t>
      </w:r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СумДУ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, 2012. № 1. С. 5.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Володіна</w:t>
      </w:r>
      <w:proofErr w:type="spellEnd"/>
      <w:r w:rsidRPr="00994E9D">
        <w:rPr>
          <w:color w:val="auto"/>
          <w:sz w:val="28"/>
          <w:szCs w:val="28"/>
        </w:rPr>
        <w:t xml:space="preserve"> М.Р. </w:t>
      </w:r>
      <w:proofErr w:type="spellStart"/>
      <w:r w:rsidRPr="00994E9D">
        <w:rPr>
          <w:color w:val="auto"/>
          <w:sz w:val="28"/>
          <w:szCs w:val="28"/>
        </w:rPr>
        <w:t>Event</w:t>
      </w:r>
      <w:proofErr w:type="spellEnd"/>
      <w:r w:rsidRPr="00994E9D">
        <w:rPr>
          <w:color w:val="auto"/>
          <w:sz w:val="28"/>
          <w:szCs w:val="28"/>
        </w:rPr>
        <w:t xml:space="preserve">-менеджмент в </w:t>
      </w:r>
      <w:proofErr w:type="spellStart"/>
      <w:r w:rsidRPr="00994E9D">
        <w:rPr>
          <w:color w:val="auto"/>
          <w:sz w:val="28"/>
          <w:szCs w:val="28"/>
        </w:rPr>
        <w:t>сфері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організації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заходів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proofErr w:type="spellStart"/>
      <w:r w:rsidRPr="00994E9D">
        <w:rPr>
          <w:i/>
          <w:color w:val="auto"/>
          <w:sz w:val="28"/>
          <w:szCs w:val="28"/>
        </w:rPr>
        <w:t>Молодий</w:t>
      </w:r>
      <w:proofErr w:type="spellEnd"/>
      <w:r w:rsidRPr="00994E9D">
        <w:rPr>
          <w:i/>
          <w:color w:val="auto"/>
          <w:sz w:val="28"/>
          <w:szCs w:val="28"/>
        </w:rPr>
        <w:t xml:space="preserve"> </w:t>
      </w:r>
      <w:proofErr w:type="spellStart"/>
      <w:r w:rsidRPr="00994E9D">
        <w:rPr>
          <w:i/>
          <w:color w:val="auto"/>
          <w:sz w:val="28"/>
          <w:szCs w:val="28"/>
        </w:rPr>
        <w:t>вчений</w:t>
      </w:r>
      <w:proofErr w:type="spellEnd"/>
      <w:r w:rsidRPr="00994E9D">
        <w:rPr>
          <w:i/>
          <w:color w:val="auto"/>
          <w:sz w:val="28"/>
          <w:szCs w:val="28"/>
        </w:rPr>
        <w:t>.</w:t>
      </w:r>
      <w:r w:rsidRPr="00994E9D">
        <w:rPr>
          <w:color w:val="auto"/>
          <w:sz w:val="28"/>
          <w:szCs w:val="28"/>
        </w:rPr>
        <w:t xml:space="preserve"> 2019. №5. С. 103 –</w:t>
      </w:r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color w:val="auto"/>
          <w:sz w:val="28"/>
          <w:szCs w:val="28"/>
        </w:rPr>
        <w:t xml:space="preserve">106.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994E9D">
        <w:rPr>
          <w:color w:val="auto"/>
          <w:sz w:val="28"/>
          <w:szCs w:val="28"/>
          <w:lang w:val="uk-UA"/>
        </w:rPr>
        <w:t xml:space="preserve">Данилова В. принципи та перспективи розвитку режисури «спеціальних художніх подій». </w:t>
      </w:r>
      <w:r w:rsidRPr="00994E9D">
        <w:rPr>
          <w:color w:val="auto"/>
          <w:sz w:val="28"/>
          <w:szCs w:val="28"/>
          <w:lang w:val="en-US"/>
        </w:rPr>
        <w:t>URL</w:t>
      </w:r>
      <w:r w:rsidRPr="00994E9D">
        <w:rPr>
          <w:color w:val="auto"/>
          <w:sz w:val="28"/>
          <w:szCs w:val="28"/>
          <w:lang w:val="uk-UA"/>
        </w:rPr>
        <w:t xml:space="preserve"> : </w:t>
      </w:r>
      <w:hyperlink r:id="rId17" w:history="1">
        <w:r w:rsidRPr="00994E9D">
          <w:rPr>
            <w:rStyle w:val="a4"/>
            <w:color w:val="auto"/>
            <w:sz w:val="28"/>
            <w:szCs w:val="28"/>
            <w:u w:val="none"/>
            <w:lang w:val="uk-UA"/>
          </w:rPr>
          <w:t>https://ephd.cz/wp</w:t>
        </w:r>
      </w:hyperlink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content</w:t>
      </w:r>
      <w:proofErr w:type="spellEnd"/>
      <w:r w:rsidRPr="00994E9D">
        <w:rPr>
          <w:color w:val="auto"/>
          <w:sz w:val="28"/>
          <w:szCs w:val="28"/>
          <w:lang w:val="uk-UA"/>
        </w:rPr>
        <w:t>/</w:t>
      </w:r>
      <w:proofErr w:type="spellStart"/>
      <w:r w:rsidRPr="00994E9D">
        <w:rPr>
          <w:color w:val="auto"/>
          <w:sz w:val="28"/>
          <w:szCs w:val="28"/>
          <w:lang w:val="uk-UA"/>
        </w:rPr>
        <w:t>uploads</w:t>
      </w:r>
      <w:proofErr w:type="spellEnd"/>
      <w:r w:rsidRPr="00994E9D">
        <w:rPr>
          <w:color w:val="auto"/>
          <w:sz w:val="28"/>
          <w:szCs w:val="28"/>
          <w:lang w:val="uk-UA"/>
        </w:rPr>
        <w:t>/2018/ephd_2018_4_4/14.pdf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spacing w:after="27"/>
        <w:jc w:val="both"/>
        <w:rPr>
          <w:color w:val="auto"/>
          <w:sz w:val="28"/>
          <w:szCs w:val="28"/>
          <w:lang w:val="uk-UA"/>
        </w:rPr>
      </w:pPr>
      <w:r w:rsidRPr="00211555">
        <w:rPr>
          <w:color w:val="auto"/>
          <w:sz w:val="28"/>
          <w:szCs w:val="28"/>
          <w:lang w:val="uk-UA"/>
        </w:rPr>
        <w:t xml:space="preserve">Данилова В. Спеціальні художні події </w:t>
      </w:r>
      <w:r w:rsidRPr="00994E9D">
        <w:rPr>
          <w:color w:val="auto"/>
          <w:sz w:val="28"/>
          <w:szCs w:val="28"/>
          <w:lang w:val="uk-UA"/>
        </w:rPr>
        <w:t xml:space="preserve">як </w:t>
      </w:r>
      <w:proofErr w:type="spellStart"/>
      <w:r w:rsidRPr="00994E9D">
        <w:rPr>
          <w:color w:val="auto"/>
          <w:sz w:val="28"/>
          <w:szCs w:val="28"/>
          <w:lang w:val="uk-UA"/>
        </w:rPr>
        <w:t>інфструмент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впливу на суспільну й індивідуальну </w:t>
      </w:r>
      <w:proofErr w:type="spellStart"/>
      <w:r w:rsidRPr="00994E9D">
        <w:rPr>
          <w:color w:val="auto"/>
          <w:sz w:val="28"/>
          <w:szCs w:val="28"/>
          <w:lang w:val="uk-UA"/>
        </w:rPr>
        <w:t>свідомістью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color w:val="auto"/>
          <w:sz w:val="28"/>
          <w:szCs w:val="28"/>
          <w:lang w:val="uk-UA"/>
        </w:rPr>
        <w:t>Актуальні питання гуманітарних наук.</w:t>
      </w:r>
      <w:r w:rsidRPr="00994E9D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994E9D">
        <w:rPr>
          <w:color w:val="auto"/>
          <w:sz w:val="28"/>
          <w:szCs w:val="28"/>
          <w:lang w:val="uk-UA"/>
        </w:rPr>
        <w:t>Вип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22. Том 2. 2018.  С.17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lang w:val="uk-UA"/>
        </w:rPr>
        <w:t>23.  http://www.aphn-journal.in.ua/archive/22_2018/part_2/5.pdf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О. В.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бізнес-івенту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Мисик В.М.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uk-UA"/>
        </w:rPr>
        <w:t>Суиність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та характеристика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uk-UA"/>
        </w:rPr>
        <w:t>івент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-менеджменту в системі управління підприємства.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Економіка та управління підприємствами.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50-1.2020. С. 143</w:t>
      </w:r>
      <w:r w:rsidRPr="00994E9D">
        <w:rPr>
          <w:rFonts w:ascii="Times New Roman" w:hAnsi="Times New Roman" w:cs="Times New Roman"/>
          <w:sz w:val="28"/>
          <w:szCs w:val="28"/>
        </w:rPr>
        <w:t>–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148.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Напалкова</w:t>
      </w:r>
      <w:proofErr w:type="spellEnd"/>
      <w:r w:rsidRPr="00994E9D">
        <w:rPr>
          <w:color w:val="auto"/>
          <w:sz w:val="28"/>
          <w:szCs w:val="28"/>
        </w:rPr>
        <w:t xml:space="preserve"> А.А. </w:t>
      </w:r>
      <w:proofErr w:type="spellStart"/>
      <w:r w:rsidRPr="00994E9D">
        <w:rPr>
          <w:color w:val="auto"/>
          <w:sz w:val="28"/>
          <w:szCs w:val="28"/>
        </w:rPr>
        <w:t>Менеджментові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дослідження</w:t>
      </w:r>
      <w:proofErr w:type="spellEnd"/>
      <w:r w:rsidRPr="00994E9D">
        <w:rPr>
          <w:color w:val="auto"/>
          <w:sz w:val="28"/>
          <w:szCs w:val="28"/>
        </w:rPr>
        <w:t xml:space="preserve"> </w:t>
      </w:r>
      <w:proofErr w:type="gramStart"/>
      <w:r w:rsidRPr="00994E9D">
        <w:rPr>
          <w:color w:val="auto"/>
          <w:sz w:val="28"/>
          <w:szCs w:val="28"/>
        </w:rPr>
        <w:t>на ринку</w:t>
      </w:r>
      <w:proofErr w:type="gramEnd"/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event-послуг</w:t>
      </w:r>
      <w:proofErr w:type="spellEnd"/>
      <w:r w:rsidRPr="00994E9D">
        <w:rPr>
          <w:color w:val="auto"/>
          <w:sz w:val="28"/>
          <w:szCs w:val="28"/>
        </w:rPr>
        <w:t xml:space="preserve">. </w:t>
      </w:r>
      <w:r w:rsidRPr="00994E9D">
        <w:rPr>
          <w:i/>
          <w:color w:val="auto"/>
          <w:sz w:val="28"/>
          <w:szCs w:val="28"/>
          <w:lang w:val="en-US"/>
        </w:rPr>
        <w:t>Event</w:t>
      </w:r>
      <w:r w:rsidRPr="00994E9D">
        <w:rPr>
          <w:i/>
          <w:color w:val="auto"/>
          <w:sz w:val="28"/>
          <w:szCs w:val="28"/>
        </w:rPr>
        <w:t>-менеджмент.</w:t>
      </w:r>
      <w:r w:rsidRPr="00994E9D">
        <w:rPr>
          <w:color w:val="auto"/>
          <w:sz w:val="28"/>
          <w:szCs w:val="28"/>
        </w:rPr>
        <w:t xml:space="preserve"> 2014. -№ 3. С. 210–226. 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lang w:val="uk-UA"/>
        </w:rPr>
      </w:pPr>
      <w:proofErr w:type="spellStart"/>
      <w:r w:rsidRPr="00994E9D">
        <w:rPr>
          <w:bCs/>
          <w:color w:val="auto"/>
          <w:sz w:val="28"/>
          <w:szCs w:val="28"/>
        </w:rPr>
        <w:t>Новікова</w:t>
      </w:r>
      <w:proofErr w:type="spellEnd"/>
      <w:r w:rsidRPr="00994E9D">
        <w:rPr>
          <w:bCs/>
          <w:color w:val="auto"/>
          <w:sz w:val="28"/>
          <w:szCs w:val="28"/>
        </w:rPr>
        <w:t xml:space="preserve"> В.В., Бондар Н.П.</w:t>
      </w:r>
      <w:r w:rsidRPr="00994E9D">
        <w:rPr>
          <w:bCs/>
          <w:color w:val="auto"/>
          <w:sz w:val="28"/>
          <w:szCs w:val="28"/>
          <w:lang w:val="uk-UA"/>
        </w:rPr>
        <w:t xml:space="preserve">, </w:t>
      </w:r>
      <w:r w:rsidRPr="00994E9D">
        <w:rPr>
          <w:bCs/>
          <w:color w:val="auto"/>
          <w:sz w:val="28"/>
          <w:szCs w:val="28"/>
        </w:rPr>
        <w:t>Шаран Л.О</w:t>
      </w:r>
      <w:r w:rsidRPr="00994E9D">
        <w:rPr>
          <w:bCs/>
          <w:color w:val="auto"/>
          <w:sz w:val="28"/>
          <w:szCs w:val="28"/>
          <w:lang w:val="uk-UA"/>
        </w:rPr>
        <w:t xml:space="preserve">. Впровадження </w:t>
      </w:r>
      <w:r w:rsidRPr="00994E9D">
        <w:rPr>
          <w:bCs/>
          <w:color w:val="auto"/>
          <w:sz w:val="28"/>
          <w:szCs w:val="28"/>
          <w:lang w:val="en-US"/>
        </w:rPr>
        <w:t>event</w:t>
      </w:r>
      <w:r w:rsidRPr="00994E9D">
        <w:rPr>
          <w:bCs/>
          <w:color w:val="auto"/>
          <w:sz w:val="28"/>
          <w:szCs w:val="28"/>
          <w:lang w:val="uk-UA"/>
        </w:rPr>
        <w:t xml:space="preserve">-менеджменту в діяльність підприємства </w:t>
      </w:r>
      <w:proofErr w:type="spellStart"/>
      <w:r w:rsidRPr="00994E9D">
        <w:rPr>
          <w:bCs/>
          <w:color w:val="auto"/>
          <w:sz w:val="28"/>
          <w:szCs w:val="28"/>
          <w:lang w:val="uk-UA"/>
        </w:rPr>
        <w:t>готельно</w:t>
      </w:r>
      <w:proofErr w:type="spellEnd"/>
      <w:r w:rsidRPr="00994E9D">
        <w:rPr>
          <w:bCs/>
          <w:color w:val="auto"/>
          <w:sz w:val="28"/>
          <w:szCs w:val="28"/>
          <w:lang w:val="uk-UA"/>
        </w:rPr>
        <w:t>-ресторанного господарства.</w:t>
      </w:r>
      <w:r w:rsidRPr="00994E9D">
        <w:rPr>
          <w:b/>
          <w:b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Modern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engineering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and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innovative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 </w:t>
      </w:r>
      <w:r w:rsidRPr="00994E9D">
        <w:rPr>
          <w:i/>
          <w:iCs/>
          <w:color w:val="auto"/>
          <w:sz w:val="28"/>
          <w:szCs w:val="28"/>
          <w:lang w:val="en-US"/>
        </w:rPr>
        <w:t>technologies</w:t>
      </w:r>
      <w:r w:rsidRPr="00994E9D">
        <w:rPr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en-US"/>
        </w:rPr>
        <w:t>Issue</w:t>
      </w:r>
      <w:r w:rsidRPr="00994E9D">
        <w:rPr>
          <w:iCs/>
          <w:color w:val="auto"/>
          <w:sz w:val="28"/>
          <w:szCs w:val="28"/>
          <w:lang w:val="uk-UA"/>
        </w:rPr>
        <w:t xml:space="preserve"> 10.  </w:t>
      </w:r>
      <w:r w:rsidRPr="00994E9D">
        <w:rPr>
          <w:iCs/>
          <w:color w:val="auto"/>
          <w:sz w:val="28"/>
          <w:szCs w:val="28"/>
          <w:lang w:val="en-US"/>
        </w:rPr>
        <w:t>Part</w:t>
      </w:r>
      <w:r w:rsidRPr="00994E9D">
        <w:rPr>
          <w:iCs/>
          <w:color w:val="auto"/>
          <w:sz w:val="28"/>
          <w:szCs w:val="28"/>
          <w:lang w:val="uk-UA"/>
        </w:rPr>
        <w:t xml:space="preserve"> 2.2019</w:t>
      </w:r>
      <w:r w:rsidRPr="00994E9D">
        <w:rPr>
          <w:i/>
          <w:iCs/>
          <w:color w:val="auto"/>
          <w:sz w:val="28"/>
          <w:szCs w:val="28"/>
          <w:lang w:val="uk-UA"/>
        </w:rPr>
        <w:t xml:space="preserve">.  </w:t>
      </w:r>
      <w:r w:rsidRPr="00994E9D">
        <w:rPr>
          <w:iCs/>
          <w:color w:val="auto"/>
          <w:sz w:val="28"/>
          <w:szCs w:val="28"/>
          <w:lang w:val="uk-UA"/>
        </w:rPr>
        <w:t>С 45</w:t>
      </w:r>
      <w:r w:rsidRPr="00994E9D">
        <w:rPr>
          <w:color w:val="auto"/>
          <w:sz w:val="28"/>
          <w:szCs w:val="28"/>
        </w:rPr>
        <w:t>–</w:t>
      </w:r>
      <w:r w:rsidRPr="00994E9D">
        <w:rPr>
          <w:iCs/>
          <w:color w:val="auto"/>
          <w:sz w:val="28"/>
          <w:szCs w:val="28"/>
          <w:lang w:val="uk-UA"/>
        </w:rPr>
        <w:t>54.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  <w:shd w:val="clear" w:color="auto" w:fill="FFFFFF"/>
        </w:rPr>
      </w:pPr>
      <w:proofErr w:type="spellStart"/>
      <w:r w:rsidRPr="00994E9D">
        <w:rPr>
          <w:color w:val="auto"/>
          <w:sz w:val="28"/>
          <w:szCs w:val="28"/>
          <w:lang w:val="uk-UA"/>
        </w:rPr>
        <w:t>Оборська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С.В. </w:t>
      </w:r>
      <w:proofErr w:type="spellStart"/>
      <w:r w:rsidRPr="00994E9D">
        <w:rPr>
          <w:color w:val="auto"/>
          <w:sz w:val="28"/>
          <w:szCs w:val="28"/>
          <w:lang w:val="uk-UA"/>
        </w:rPr>
        <w:t>Подієвий</w:t>
      </w:r>
      <w:proofErr w:type="spellEnd"/>
      <w:r w:rsidRPr="00994E9D">
        <w:rPr>
          <w:color w:val="auto"/>
          <w:sz w:val="28"/>
          <w:szCs w:val="28"/>
          <w:lang w:val="uk-UA"/>
        </w:rPr>
        <w:t xml:space="preserve"> менеджмент у мистецтві.   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>Культура і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rStyle w:val="a5"/>
          <w:bCs/>
          <w:color w:val="auto"/>
          <w:sz w:val="28"/>
          <w:szCs w:val="28"/>
          <w:shd w:val="clear" w:color="auto" w:fill="FFFFFF"/>
          <w:lang w:val="uk-UA"/>
        </w:rPr>
        <w:t>мистецтво</w:t>
      </w:r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i/>
          <w:color w:val="auto"/>
          <w:sz w:val="28"/>
          <w:szCs w:val="28"/>
          <w:shd w:val="clear" w:color="auto" w:fill="FFFFFF"/>
          <w:lang w:val="uk-UA"/>
        </w:rPr>
        <w:t xml:space="preserve">у сучасному світі. 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>2014</w:t>
      </w:r>
      <w:r w:rsidRPr="00994E9D">
        <w:rPr>
          <w:color w:val="auto"/>
          <w:sz w:val="28"/>
          <w:szCs w:val="28"/>
          <w:shd w:val="clear" w:color="auto" w:fill="FFFFFF"/>
        </w:rPr>
        <w:t xml:space="preserve">. 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. 15.  С. 57</w:t>
      </w:r>
      <w:r w:rsidRPr="00994E9D">
        <w:rPr>
          <w:color w:val="auto"/>
          <w:sz w:val="28"/>
          <w:szCs w:val="28"/>
        </w:rPr>
        <w:t>–</w:t>
      </w:r>
      <w:r w:rsidRPr="00994E9D">
        <w:rPr>
          <w:color w:val="auto"/>
          <w:sz w:val="28"/>
          <w:szCs w:val="28"/>
          <w:shd w:val="clear" w:color="auto" w:fill="FFFFFF"/>
        </w:rPr>
        <w:t>63.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Оборська</w:t>
      </w:r>
      <w:proofErr w:type="spellEnd"/>
      <w:r w:rsidRPr="00994E9D">
        <w:rPr>
          <w:i/>
          <w:color w:val="auto"/>
          <w:sz w:val="28"/>
          <w:szCs w:val="28"/>
          <w:shd w:val="clear" w:color="auto" w:fill="FFFFFF"/>
        </w:rPr>
        <w:t> </w:t>
      </w:r>
      <w:r w:rsidRPr="00994E9D">
        <w:rPr>
          <w:color w:val="auto"/>
          <w:sz w:val="28"/>
          <w:szCs w:val="28"/>
          <w:shd w:val="clear" w:color="auto" w:fill="FFFFFF"/>
        </w:rPr>
        <w:t xml:space="preserve">С. В.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Сучасна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проблематика</w:t>
      </w:r>
      <w:r w:rsidRPr="00994E9D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подієвого</w:t>
      </w:r>
      <w:proofErr w:type="spellEnd"/>
      <w:proofErr w:type="gramEnd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994E9D">
        <w:rPr>
          <w:rStyle w:val="a5"/>
          <w:bCs/>
          <w:i w:val="0"/>
          <w:color w:val="auto"/>
          <w:sz w:val="28"/>
          <w:szCs w:val="28"/>
          <w:shd w:val="clear" w:color="auto" w:fill="FFFFFF"/>
        </w:rPr>
        <w:t>мистецьких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> 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проектів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r w:rsidRPr="00994E9D">
        <w:rPr>
          <w:i/>
          <w:color w:val="auto"/>
          <w:sz w:val="28"/>
          <w:szCs w:val="28"/>
          <w:shd w:val="clear" w:color="auto" w:fill="FFFFFF"/>
        </w:rPr>
        <w:t xml:space="preserve">Культура </w:t>
      </w:r>
      <w:proofErr w:type="spellStart"/>
      <w:r w:rsidRPr="00994E9D">
        <w:rPr>
          <w:i/>
          <w:color w:val="auto"/>
          <w:sz w:val="28"/>
          <w:szCs w:val="28"/>
          <w:shd w:val="clear" w:color="auto" w:fill="FFFFFF"/>
        </w:rPr>
        <w:t>України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. </w:t>
      </w:r>
      <w:proofErr w:type="spellStart"/>
      <w:r w:rsidRPr="00994E9D">
        <w:rPr>
          <w:color w:val="auto"/>
          <w:sz w:val="28"/>
          <w:szCs w:val="28"/>
          <w:shd w:val="clear" w:color="auto" w:fill="FFFFFF"/>
        </w:rPr>
        <w:t>C</w:t>
      </w:r>
      <w:proofErr w:type="gramStart"/>
      <w:r w:rsidRPr="00994E9D">
        <w:rPr>
          <w:color w:val="auto"/>
          <w:sz w:val="28"/>
          <w:szCs w:val="28"/>
          <w:shd w:val="clear" w:color="auto" w:fill="FFFFFF"/>
        </w:rPr>
        <w:t>ерія</w:t>
      </w:r>
      <w:proofErr w:type="spellEnd"/>
      <w:r w:rsidRPr="00994E9D">
        <w:rPr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994E9D">
        <w:rPr>
          <w:color w:val="auto"/>
          <w:sz w:val="28"/>
          <w:szCs w:val="28"/>
          <w:shd w:val="clear" w:color="auto" w:fill="F9F9F9"/>
        </w:rPr>
        <w:t xml:space="preserve">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Мистецтвознавство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 xml:space="preserve">.  2018. </w:t>
      </w:r>
      <w:proofErr w:type="spellStart"/>
      <w:r w:rsidRPr="00994E9D">
        <w:rPr>
          <w:color w:val="auto"/>
          <w:sz w:val="28"/>
          <w:szCs w:val="28"/>
          <w:shd w:val="clear" w:color="auto" w:fill="F9F9F9"/>
        </w:rPr>
        <w:t>Вип</w:t>
      </w:r>
      <w:proofErr w:type="spellEnd"/>
      <w:r w:rsidRPr="00994E9D">
        <w:rPr>
          <w:color w:val="auto"/>
          <w:sz w:val="28"/>
          <w:szCs w:val="28"/>
          <w:shd w:val="clear" w:color="auto" w:fill="F9F9F9"/>
        </w:rPr>
        <w:t>. 61.  С. 389-397.  http://nbuv.gov.ua/UJRN/Kum_2018_61_40.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</w:rPr>
        <w:t xml:space="preserve">Пашкевич М. 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Івент-технології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дозвілля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sz w:val="28"/>
          <w:szCs w:val="28"/>
        </w:rPr>
        <w:t>Культурно-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дозвіллєва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: кол.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монографія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Вид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во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Ліра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94E9D">
        <w:rPr>
          <w:rFonts w:ascii="Times New Roman" w:hAnsi="Times New Roman" w:cs="Times New Roman"/>
          <w:sz w:val="28"/>
          <w:szCs w:val="28"/>
        </w:rPr>
        <w:t>К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, 2017.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328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с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4E9D">
        <w:rPr>
          <w:rFonts w:ascii="Times New Roman" w:eastAsia="PragmaticaBook-Reg" w:hAnsi="Times New Roman" w:cs="Times New Roman"/>
          <w:sz w:val="28"/>
          <w:szCs w:val="28"/>
          <w:lang w:val="uk-UA"/>
        </w:rPr>
        <w:lastRenderedPageBreak/>
        <w:t xml:space="preserve">Поплавський М. М.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994E9D">
        <w:rPr>
          <w:rFonts w:ascii="Times New Roman" w:hAnsi="Times New Roman" w:cs="Times New Roman"/>
          <w:bCs/>
          <w:sz w:val="28"/>
          <w:szCs w:val="28"/>
          <w:lang w:val="en-US"/>
        </w:rPr>
        <w:t>vent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-менеджмент у індустрії дозвілля. 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>Питання культурології.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94E9D">
        <w:rPr>
          <w:rFonts w:ascii="Times New Roman" w:hAnsi="Times New Roman" w:cs="Times New Roman"/>
          <w:bCs/>
          <w:sz w:val="28"/>
          <w:szCs w:val="28"/>
          <w:lang w:val="uk-UA"/>
        </w:rPr>
        <w:t>2017.</w:t>
      </w:r>
      <w:r w:rsidRPr="00994E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hyperlink r:id="rId18" w:history="1">
        <w:r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http://nbuv.gov.ua/UJRN/</w:t>
        </w:r>
        <w:r w:rsidRPr="00994E9D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lang w:val="uk-UA"/>
          </w:rPr>
          <w:t>Pkl_2017_33_19</w:t>
        </w:r>
      </w:hyperlink>
      <w:r w:rsidRPr="00994E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proofErr w:type="spellStart"/>
      <w:r w:rsidRPr="00994E9D">
        <w:rPr>
          <w:color w:val="auto"/>
          <w:sz w:val="28"/>
          <w:szCs w:val="28"/>
        </w:rPr>
        <w:t>Радіонова</w:t>
      </w:r>
      <w:proofErr w:type="spellEnd"/>
      <w:r w:rsidRPr="00994E9D">
        <w:rPr>
          <w:color w:val="auto"/>
          <w:sz w:val="28"/>
          <w:szCs w:val="28"/>
        </w:rPr>
        <w:t xml:space="preserve"> О.М. Конспект </w:t>
      </w:r>
      <w:proofErr w:type="spellStart"/>
      <w:r w:rsidRPr="00994E9D">
        <w:rPr>
          <w:color w:val="auto"/>
          <w:sz w:val="28"/>
          <w:szCs w:val="28"/>
        </w:rPr>
        <w:t>лекцій</w:t>
      </w:r>
      <w:proofErr w:type="spellEnd"/>
      <w:r w:rsidRPr="00994E9D">
        <w:rPr>
          <w:color w:val="auto"/>
          <w:sz w:val="28"/>
          <w:szCs w:val="28"/>
        </w:rPr>
        <w:t xml:space="preserve"> з курсу «</w:t>
      </w:r>
      <w:proofErr w:type="spellStart"/>
      <w:r w:rsidRPr="00994E9D">
        <w:rPr>
          <w:color w:val="auto"/>
          <w:sz w:val="28"/>
          <w:szCs w:val="28"/>
        </w:rPr>
        <w:t>Івент-технології</w:t>
      </w:r>
      <w:proofErr w:type="spellEnd"/>
      <w:r w:rsidRPr="00994E9D">
        <w:rPr>
          <w:color w:val="auto"/>
          <w:sz w:val="28"/>
          <w:szCs w:val="28"/>
        </w:rPr>
        <w:t>»</w:t>
      </w: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  <w:proofErr w:type="spellStart"/>
      <w:r w:rsidRPr="00994E9D">
        <w:rPr>
          <w:color w:val="auto"/>
          <w:sz w:val="28"/>
          <w:szCs w:val="28"/>
        </w:rPr>
        <w:t>Харків</w:t>
      </w:r>
      <w:proofErr w:type="spellEnd"/>
      <w:r w:rsidRPr="00994E9D">
        <w:rPr>
          <w:color w:val="auto"/>
          <w:sz w:val="28"/>
          <w:szCs w:val="28"/>
        </w:rPr>
        <w:t xml:space="preserve">: ХНУМГ </w:t>
      </w:r>
      <w:proofErr w:type="spellStart"/>
      <w:r w:rsidRPr="00994E9D">
        <w:rPr>
          <w:color w:val="auto"/>
          <w:sz w:val="28"/>
          <w:szCs w:val="28"/>
        </w:rPr>
        <w:t>ім.О.М.Бекетова</w:t>
      </w:r>
      <w:proofErr w:type="spellEnd"/>
      <w:r w:rsidRPr="00994E9D">
        <w:rPr>
          <w:color w:val="auto"/>
          <w:sz w:val="28"/>
          <w:szCs w:val="28"/>
        </w:rPr>
        <w:t xml:space="preserve">, 2015.  67 с.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Хамініч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С.Ю.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Стратегічне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>: теоретико-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методологічний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аспект.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Економіка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проблеми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теорії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та</w:t>
      </w:r>
      <w:r w:rsidRPr="00994E9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gramStart"/>
      <w:r w:rsidRPr="00994E9D">
        <w:rPr>
          <w:rFonts w:ascii="Times New Roman" w:hAnsi="Times New Roman" w:cs="Times New Roman"/>
          <w:i/>
          <w:sz w:val="28"/>
          <w:szCs w:val="28"/>
        </w:rPr>
        <w:t>практики :</w:t>
      </w:r>
      <w:proofErr w:type="gram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збірник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наукових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4E9D">
        <w:rPr>
          <w:rFonts w:ascii="Times New Roman" w:hAnsi="Times New Roman" w:cs="Times New Roman"/>
          <w:i/>
          <w:sz w:val="28"/>
          <w:szCs w:val="28"/>
        </w:rPr>
        <w:t>праць</w:t>
      </w:r>
      <w:proofErr w:type="spellEnd"/>
      <w:r w:rsidRPr="00994E9D">
        <w:rPr>
          <w:rFonts w:ascii="Times New Roman" w:hAnsi="Times New Roman" w:cs="Times New Roman"/>
          <w:i/>
          <w:sz w:val="28"/>
          <w:szCs w:val="28"/>
        </w:rPr>
        <w:t>.</w:t>
      </w:r>
      <w:r w:rsidRPr="00994E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4E9D">
        <w:rPr>
          <w:rFonts w:ascii="Times New Roman" w:hAnsi="Times New Roman" w:cs="Times New Roman"/>
          <w:sz w:val="28"/>
          <w:szCs w:val="28"/>
        </w:rPr>
        <w:t>Дніпропетровськ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94E9D">
        <w:rPr>
          <w:rFonts w:ascii="Times New Roman" w:hAnsi="Times New Roman" w:cs="Times New Roman"/>
          <w:sz w:val="28"/>
          <w:szCs w:val="28"/>
        </w:rPr>
        <w:t xml:space="preserve"> ДНУ, 2009. </w:t>
      </w:r>
      <w:proofErr w:type="spellStart"/>
      <w:r w:rsidRPr="00994E9D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994E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4E9D">
        <w:rPr>
          <w:rFonts w:ascii="Times New Roman" w:hAnsi="Times New Roman" w:cs="Times New Roman"/>
          <w:sz w:val="28"/>
          <w:szCs w:val="28"/>
        </w:rPr>
        <w:t>249 :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в 6 т. T. 5. С.1317 – 1322.</w:t>
      </w:r>
    </w:p>
    <w:p w:rsidR="004440F9" w:rsidRPr="00994E9D" w:rsidRDefault="004440F9" w:rsidP="004440F9">
      <w:pPr>
        <w:pStyle w:val="Default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 w:rsidRPr="00994E9D">
        <w:rPr>
          <w:color w:val="auto"/>
          <w:sz w:val="28"/>
          <w:szCs w:val="28"/>
          <w:lang w:val="uk-UA"/>
        </w:rPr>
        <w:t>.</w:t>
      </w:r>
      <w:r w:rsidRPr="00994E9D">
        <w:rPr>
          <w:color w:val="auto"/>
          <w:sz w:val="28"/>
          <w:szCs w:val="28"/>
        </w:rPr>
        <w:t xml:space="preserve"> 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Getz D. Event tourism: Definition, evolution, and research. </w:t>
      </w:r>
      <w:r w:rsidRPr="00994E9D">
        <w:rPr>
          <w:rFonts w:ascii="Times New Roman" w:hAnsi="Times New Roman" w:cs="Times New Roman"/>
          <w:i/>
          <w:sz w:val="28"/>
          <w:szCs w:val="28"/>
          <w:lang w:val="en-US"/>
        </w:rPr>
        <w:t>Tourism Management.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 2008.  №29. №29. 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>Р. 30-41.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Griffin L.J. Temporality, events and explanation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in historical sociology: An intro-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duction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Sociological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Methods &amp; Research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1992. № 20. P. 403–427.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Lampel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Shamsie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J., </w:t>
      </w:r>
      <w:proofErr w:type="spellStart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Shapira</w:t>
      </w:r>
      <w:proofErr w:type="spellEnd"/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Z. Experiencing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the improbable: Rare events and organizational learning.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 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2009. № 20. P. 835–845.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Nigam A., Ocasio W. Event attention, environmental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sense making, and change in institutional logics: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An inductive analysis of the effects of public attention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to Clinton’s Health Care Reform Initiative.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Organization</w:t>
      </w:r>
      <w:r w:rsidRPr="00994E9D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eastAsia="Arimo" w:hAnsi="Times New Roman" w:cs="Times New Roman"/>
          <w:i/>
          <w:iCs/>
          <w:sz w:val="28"/>
          <w:szCs w:val="28"/>
          <w:lang w:val="en-US"/>
        </w:rPr>
        <w:t>Science</w:t>
      </w:r>
      <w:r w:rsidRPr="00994E9D">
        <w:rPr>
          <w:rFonts w:ascii="Times New Roman" w:eastAsia="Arimo" w:hAnsi="Times New Roman" w:cs="Times New Roman"/>
          <w:sz w:val="28"/>
          <w:szCs w:val="28"/>
          <w:lang w:val="en-US"/>
        </w:rPr>
        <w:t>. 2010. № 21. P. 823–841.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Shone A. Successful event management: a practical handbook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Cengage Learning: EMEA, 2004. P. 13.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Tassiopoulos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D. Event Management: A Professional and Developmental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Approach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Juta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Pty Ltd, 2013. 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510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</w:rPr>
        <w:t>р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40F9" w:rsidRPr="00994E9D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sz w:val="28"/>
          <w:szCs w:val="28"/>
          <w:lang w:val="en-US"/>
        </w:rPr>
        <w:t>Tum J.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>Norton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P., </w:t>
      </w:r>
      <w:proofErr w:type="spellStart"/>
      <w:r w:rsidRPr="00994E9D">
        <w:rPr>
          <w:rFonts w:ascii="Times New Roman" w:hAnsi="Times New Roman" w:cs="Times New Roman"/>
          <w:sz w:val="28"/>
          <w:szCs w:val="28"/>
          <w:lang w:val="en-US"/>
        </w:rPr>
        <w:t>Nevan</w:t>
      </w:r>
      <w:proofErr w:type="spell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J.  Management of Event Operations</w:t>
      </w:r>
      <w:r w:rsidRPr="00994E9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Oxford: Elsevier/Butterworth-Heinemann, 2006. </w:t>
      </w:r>
      <w:proofErr w:type="gramStart"/>
      <w:r w:rsidRPr="00994E9D">
        <w:rPr>
          <w:rFonts w:ascii="Times New Roman" w:hAnsi="Times New Roman" w:cs="Times New Roman"/>
          <w:sz w:val="28"/>
          <w:szCs w:val="28"/>
          <w:lang w:val="en-US"/>
        </w:rPr>
        <w:t>280</w:t>
      </w:r>
      <w:proofErr w:type="gramEnd"/>
      <w:r w:rsidRPr="00994E9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4440F9" w:rsidRPr="006A4F7A" w:rsidRDefault="004440F9" w:rsidP="004440F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94E9D">
        <w:rPr>
          <w:rFonts w:ascii="Times New Roman" w:hAnsi="Times New Roman" w:cs="Times New Roman"/>
          <w:iCs/>
          <w:sz w:val="28"/>
          <w:szCs w:val="28"/>
          <w:lang w:val="en-US"/>
        </w:rPr>
        <w:t>Thomas O</w:t>
      </w:r>
      <w:r w:rsidRPr="00994E9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Reference model-based event management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International Journal of Event Management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uk-UA"/>
        </w:rPr>
        <w:t xml:space="preserve"> </w:t>
      </w:r>
      <w:r w:rsidRPr="00994E9D">
        <w:rPr>
          <w:rFonts w:ascii="Times New Roman" w:eastAsia="PragmaticaBook-Reg" w:hAnsi="Times New Roman" w:cs="Times New Roman"/>
          <w:i/>
          <w:sz w:val="28"/>
          <w:szCs w:val="28"/>
          <w:lang w:val="en-US"/>
        </w:rPr>
        <w:t>Research.</w:t>
      </w:r>
      <w:r w:rsidRPr="00994E9D">
        <w:rPr>
          <w:rFonts w:ascii="Times New Roman" w:eastAsia="PragmaticaBook-Reg" w:hAnsi="Times New Roman" w:cs="Times New Roman"/>
          <w:sz w:val="28"/>
          <w:szCs w:val="28"/>
          <w:lang w:val="en-US"/>
        </w:rPr>
        <w:t xml:space="preserve"> Vol. 4. N 1. 2008. P. 8–16.</w:t>
      </w:r>
      <w:r>
        <w:rPr>
          <w:rFonts w:ascii="Times New Roman" w:eastAsia="PragmaticaBook-Reg" w:hAnsi="Times New Roman" w:cs="Times New Roman"/>
          <w:sz w:val="28"/>
          <w:szCs w:val="28"/>
          <w:lang w:val="uk-UA"/>
        </w:rPr>
        <w:t xml:space="preserve">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Eventbrite. The 10 Event Management </w:t>
      </w:r>
      <w:proofErr w:type="gramStart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Skills</w:t>
      </w:r>
      <w:r w:rsidRPr="006A4F7A">
        <w:rPr>
          <w:rFonts w:ascii="Times New Roman" w:eastAsia="Arimo" w:hAnsi="Times New Roman" w:cs="Times New Roman"/>
          <w:sz w:val="28"/>
          <w:szCs w:val="28"/>
          <w:lang w:val="uk-UA"/>
        </w:rPr>
        <w:t xml:space="preserve">  </w:t>
      </w:r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>Event</w:t>
      </w:r>
      <w:proofErr w:type="gramEnd"/>
      <w:r w:rsidRPr="006A4F7A">
        <w:rPr>
          <w:rFonts w:ascii="Times New Roman" w:eastAsia="Arimo" w:hAnsi="Times New Roman" w:cs="Times New Roman"/>
          <w:sz w:val="28"/>
          <w:szCs w:val="28"/>
          <w:lang w:val="en-US"/>
        </w:rPr>
        <w:t xml:space="preserve"> Managers Need. 2019. URL: </w:t>
      </w:r>
      <w:hyperlink r:id="rId19" w:history="1">
        <w:r w:rsidRPr="006A4F7A">
          <w:rPr>
            <w:rStyle w:val="a4"/>
            <w:rFonts w:ascii="Times New Roman" w:eastAsia="Arimo" w:hAnsi="Times New Roman" w:cs="Times New Roman"/>
            <w:color w:val="auto"/>
            <w:sz w:val="28"/>
            <w:szCs w:val="28"/>
            <w:u w:val="none"/>
            <w:lang w:val="en-US"/>
          </w:rPr>
          <w:t>https://www.eventbrite.co.uk/blog/qualities-successful-event-managersds00</w:t>
        </w:r>
      </w:hyperlink>
    </w:p>
    <w:p w:rsidR="004440F9" w:rsidRPr="00994E9D" w:rsidRDefault="00981D98" w:rsidP="004440F9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20" w:history="1"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://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firearticles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economika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pidpryemstv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/220-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metodichn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pdhodi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21155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rozrobkibznes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ventu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vanova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proofErr w:type="spellStart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markovskiy</w:t>
        </w:r>
        <w:proofErr w:type="spellEnd"/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-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.</w:t>
        </w:r>
        <w:r w:rsidR="004440F9" w:rsidRPr="00994E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html</w:t>
        </w:r>
      </w:hyperlink>
    </w:p>
    <w:p w:rsidR="004440F9" w:rsidRPr="006A4F7A" w:rsidRDefault="004440F9" w:rsidP="004440F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6B00" w:rsidRPr="004440F9" w:rsidRDefault="00E96B00">
      <w:pPr>
        <w:rPr>
          <w:lang w:val="en-US"/>
        </w:rPr>
      </w:pPr>
    </w:p>
    <w:sectPr w:rsidR="00E96B00" w:rsidRPr="00444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Book-Reg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mo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0CA"/>
    <w:multiLevelType w:val="hybridMultilevel"/>
    <w:tmpl w:val="3420FFE0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F5E7F17"/>
    <w:multiLevelType w:val="hybridMultilevel"/>
    <w:tmpl w:val="AF60A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C5C12"/>
    <w:multiLevelType w:val="multilevel"/>
    <w:tmpl w:val="036EF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333333"/>
      </w:rPr>
    </w:lvl>
  </w:abstractNum>
  <w:abstractNum w:abstractNumId="3" w15:restartNumberingAfterBreak="0">
    <w:nsid w:val="489C4E49"/>
    <w:multiLevelType w:val="hybridMultilevel"/>
    <w:tmpl w:val="343674CA"/>
    <w:lvl w:ilvl="0" w:tplc="0419000D">
      <w:start w:val="1"/>
      <w:numFmt w:val="bullet"/>
      <w:lvlText w:val=""/>
      <w:lvlJc w:val="left"/>
      <w:pPr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48CA3A55"/>
    <w:multiLevelType w:val="hybridMultilevel"/>
    <w:tmpl w:val="4308162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C0D4A36"/>
    <w:multiLevelType w:val="hybridMultilevel"/>
    <w:tmpl w:val="F2DC927E"/>
    <w:lvl w:ilvl="0" w:tplc="041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69CF0B3F"/>
    <w:multiLevelType w:val="hybridMultilevel"/>
    <w:tmpl w:val="50D8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96E0E"/>
    <w:multiLevelType w:val="hybridMultilevel"/>
    <w:tmpl w:val="28F48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C142E"/>
    <w:multiLevelType w:val="hybridMultilevel"/>
    <w:tmpl w:val="C52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61"/>
    <w:rsid w:val="00014374"/>
    <w:rsid w:val="00033347"/>
    <w:rsid w:val="0009379C"/>
    <w:rsid w:val="00216931"/>
    <w:rsid w:val="003D77F6"/>
    <w:rsid w:val="004440F9"/>
    <w:rsid w:val="007F6B89"/>
    <w:rsid w:val="008B0AC5"/>
    <w:rsid w:val="00981D98"/>
    <w:rsid w:val="00DF36DE"/>
    <w:rsid w:val="00E06E61"/>
    <w:rsid w:val="00E6727B"/>
    <w:rsid w:val="00E96B00"/>
    <w:rsid w:val="00F1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390E"/>
  <w15:chartTrackingRefBased/>
  <w15:docId w15:val="{473D43C5-6D94-457F-A93E-98A51AEA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0F9"/>
  </w:style>
  <w:style w:type="paragraph" w:styleId="2">
    <w:name w:val="heading 2"/>
    <w:basedOn w:val="a"/>
    <w:next w:val="a"/>
    <w:link w:val="20"/>
    <w:qFormat/>
    <w:rsid w:val="004440F9"/>
    <w:pPr>
      <w:keepNext/>
      <w:shd w:val="clear" w:color="auto" w:fill="FFFFFF"/>
      <w:spacing w:after="0" w:line="360" w:lineRule="auto"/>
      <w:ind w:left="5" w:firstLine="72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440F9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440F9"/>
    <w:pPr>
      <w:ind w:left="720"/>
      <w:contextualSpacing/>
    </w:pPr>
  </w:style>
  <w:style w:type="character" w:styleId="a4">
    <w:name w:val="Hyperlink"/>
    <w:basedOn w:val="a0"/>
    <w:rsid w:val="004440F9"/>
    <w:rPr>
      <w:color w:val="0000FF"/>
      <w:u w:val="single"/>
    </w:rPr>
  </w:style>
  <w:style w:type="paragraph" w:customStyle="1" w:styleId="Default">
    <w:name w:val="Default"/>
    <w:rsid w:val="00444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4440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ky.com/agency/228" TargetMode="External"/><Relationship Id="rId13" Type="http://schemas.openxmlformats.org/officeDocument/2006/relationships/hyperlink" Target="http://nbuv.gov.ua/UJRN/Pkl_2017_33_19" TargetMode="External"/><Relationship Id="rId18" Type="http://schemas.openxmlformats.org/officeDocument/2006/relationships/hyperlink" Target="http://nbuv.gov.ua/UJRN/Pkl_2017_33_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rime-event.com.ua/ua/" TargetMode="External"/><Relationship Id="rId12" Type="http://schemas.openxmlformats.org/officeDocument/2006/relationships/hyperlink" Target="https://www.dlab.com.ua/rubrika/163" TargetMode="External"/><Relationship Id="rId17" Type="http://schemas.openxmlformats.org/officeDocument/2006/relationships/hyperlink" Target="https://ephd.cz/wp" TargetMode="External"/><Relationship Id="rId2" Type="http://schemas.openxmlformats.org/officeDocument/2006/relationships/styles" Target="styles.xml"/><Relationship Id="rId16" Type="http://schemas.openxmlformats.org/officeDocument/2006/relationships/hyperlink" Target="http://fimfshb.knukim.edu.ua/top-5-ivent-agentsij-ukrayiny-2/" TargetMode="External"/><Relationship Id="rId20" Type="http://schemas.openxmlformats.org/officeDocument/2006/relationships/hyperlink" Target="http://firearticles.com/economika-pidpryemstv/220-metodichn-pdhodi-do-rozrobkibznes-ventu-vanova-o-v-markovskiy-o-v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ioncom.pro" TargetMode="External"/><Relationship Id="rId11" Type="http://schemas.openxmlformats.org/officeDocument/2006/relationships/hyperlink" Target="https://barvy-event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nbuv.gov.ua/UJRN/Pkl_2017_33_19" TargetMode="External"/><Relationship Id="rId10" Type="http://schemas.openxmlformats.org/officeDocument/2006/relationships/hyperlink" Target="https://shaleniy.com.ua/uk/" TargetMode="External"/><Relationship Id="rId19" Type="http://schemas.openxmlformats.org/officeDocument/2006/relationships/hyperlink" Target="https://www.eventbrite.co.uk/blog/qualities-successful-event-managersds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hillagency.com" TargetMode="External"/><Relationship Id="rId14" Type="http://schemas.openxmlformats.org/officeDocument/2006/relationships/hyperlink" Target="https://doi.org/10.30748/zhups.2021.70.1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2023-02-06T21:12:00Z</dcterms:created>
  <dcterms:modified xsi:type="dcterms:W3CDTF">2023-02-12T11:59:00Z</dcterms:modified>
</cp:coreProperties>
</file>