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4" w:rsidRPr="00023DF4" w:rsidRDefault="00023DF4" w:rsidP="00023DF4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023DF4">
        <w:rPr>
          <w:b/>
          <w:bCs/>
          <w:color w:val="000000"/>
          <w:kern w:val="36"/>
          <w:sz w:val="28"/>
          <w:szCs w:val="28"/>
          <w:lang w:val="uk-UA"/>
        </w:rPr>
        <w:t>ОСНОВНІ НАВЧАЛЬНІ РЕСУРСИ</w:t>
      </w:r>
      <w:bookmarkStart w:id="0" w:name="_GoBack"/>
      <w:bookmarkEnd w:id="0"/>
    </w:p>
    <w:p w:rsidR="00023DF4" w:rsidRPr="00023DF4" w:rsidRDefault="00023DF4" w:rsidP="00023DF4">
      <w:pPr>
        <w:numPr>
          <w:ilvl w:val="0"/>
          <w:numId w:val="1"/>
        </w:numPr>
        <w:contextualSpacing/>
        <w:rPr>
          <w:rFonts w:eastAsia="Times New Roman"/>
          <w:sz w:val="28"/>
          <w:szCs w:val="28"/>
          <w:lang w:val="uk-UA" w:eastAsia="ru-RU"/>
        </w:rPr>
      </w:pPr>
      <w:proofErr w:type="spellStart"/>
      <w:r w:rsidRPr="00023DF4">
        <w:rPr>
          <w:rFonts w:eastAsia="Times New Roman"/>
          <w:sz w:val="28"/>
          <w:szCs w:val="28"/>
          <w:lang w:val="ru-RU" w:eastAsia="ru-RU"/>
        </w:rPr>
        <w:t>Новікова</w:t>
      </w:r>
      <w:proofErr w:type="spellEnd"/>
      <w:r w:rsidRPr="00023DF4">
        <w:rPr>
          <w:rFonts w:eastAsia="Times New Roman"/>
          <w:sz w:val="28"/>
          <w:szCs w:val="28"/>
          <w:lang w:val="ru-RU" w:eastAsia="ru-RU"/>
        </w:rPr>
        <w:t xml:space="preserve"> Ю.О.</w:t>
      </w:r>
      <w:r w:rsidRPr="00023DF4">
        <w:rPr>
          <w:rFonts w:eastAsia="Times New Roman"/>
          <w:sz w:val="28"/>
          <w:szCs w:val="28"/>
          <w:lang w:val="uk-UA" w:eastAsia="ru-RU"/>
        </w:rPr>
        <w:t xml:space="preserve"> Іспанська мова як друга іноземна мова.</w:t>
      </w:r>
    </w:p>
    <w:p w:rsidR="00023DF4" w:rsidRPr="00023DF4" w:rsidRDefault="00023DF4" w:rsidP="00023DF4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023DF4">
        <w:rPr>
          <w:rFonts w:eastAsia="Times New Roman"/>
          <w:sz w:val="28"/>
          <w:szCs w:val="28"/>
          <w:lang w:val="uk-UA" w:eastAsia="ru-RU"/>
        </w:rPr>
        <w:t xml:space="preserve">Практикум для формування мовленнєвої компетенції у студентів </w:t>
      </w:r>
      <w:r w:rsidRPr="00023DF4">
        <w:rPr>
          <w:rFonts w:eastAsia="Times New Roman"/>
          <w:sz w:val="28"/>
          <w:szCs w:val="28"/>
          <w:lang w:eastAsia="ru-RU"/>
        </w:rPr>
        <w:t>I</w:t>
      </w:r>
      <w:r w:rsidRPr="00023DF4">
        <w:rPr>
          <w:rFonts w:eastAsia="Times New Roman"/>
          <w:sz w:val="28"/>
          <w:szCs w:val="28"/>
          <w:lang w:val="uk-UA" w:eastAsia="ru-RU"/>
        </w:rPr>
        <w:t>-</w:t>
      </w:r>
      <w:r w:rsidRPr="00023DF4">
        <w:rPr>
          <w:rFonts w:eastAsia="Times New Roman"/>
          <w:sz w:val="28"/>
          <w:szCs w:val="28"/>
          <w:lang w:eastAsia="ru-RU"/>
        </w:rPr>
        <w:t>II</w:t>
      </w:r>
      <w:r w:rsidRPr="00023DF4">
        <w:rPr>
          <w:rFonts w:eastAsia="Times New Roman"/>
          <w:sz w:val="28"/>
          <w:szCs w:val="28"/>
          <w:lang w:val="uk-UA" w:eastAsia="ru-RU"/>
        </w:rPr>
        <w:t xml:space="preserve"> курсів факультету іноземної філології. Запоріжжя: ЗНУ, 2011.62с.           </w:t>
      </w:r>
    </w:p>
    <w:p w:rsidR="00023DF4" w:rsidRPr="00023DF4" w:rsidRDefault="00023DF4" w:rsidP="00023DF4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023DF4">
        <w:rPr>
          <w:rFonts w:eastAsia="Times New Roman"/>
          <w:sz w:val="28"/>
          <w:szCs w:val="28"/>
          <w:lang w:val="uk-UA" w:eastAsia="ru-RU"/>
        </w:rPr>
        <w:t xml:space="preserve">   </w:t>
      </w:r>
    </w:p>
    <w:p w:rsidR="00023DF4" w:rsidRPr="00023DF4" w:rsidRDefault="00023DF4" w:rsidP="00023DF4">
      <w:pPr>
        <w:jc w:val="both"/>
        <w:rPr>
          <w:rFonts w:eastAsia="Times New Roman"/>
          <w:sz w:val="28"/>
          <w:szCs w:val="28"/>
          <w:lang w:val="uk-UA" w:eastAsia="ru-RU"/>
        </w:rPr>
      </w:pPr>
      <w:r w:rsidRPr="00023DF4">
        <w:rPr>
          <w:rFonts w:eastAsia="Times New Roman"/>
          <w:sz w:val="28"/>
          <w:szCs w:val="28"/>
          <w:lang w:val="uk-UA" w:eastAsia="ru-RU"/>
        </w:rPr>
        <w:t xml:space="preserve">   2. Гаврилюк К.А.  Збірник вправ з граматики іспанської мови. Для студентів 1-4 курсів, які вивчають іспанську мову як другу та третю іноземну.  Запоріжжя: ЗНУ, 2006.  69 с. </w:t>
      </w:r>
    </w:p>
    <w:p w:rsidR="00023DF4" w:rsidRPr="00732529" w:rsidRDefault="00023DF4" w:rsidP="00023DF4">
      <w:pPr>
        <w:spacing w:line="360" w:lineRule="auto"/>
        <w:ind w:left="720"/>
        <w:jc w:val="both"/>
        <w:rPr>
          <w:rFonts w:eastAsia="Times New Roman"/>
          <w:b/>
          <w:bCs/>
          <w:sz w:val="32"/>
          <w:szCs w:val="32"/>
          <w:lang w:val="uk-UA" w:eastAsia="ru-RU"/>
        </w:rPr>
      </w:pPr>
      <w:r w:rsidRPr="00732529">
        <w:rPr>
          <w:rFonts w:eastAsia="Times New Roman"/>
          <w:b/>
          <w:bCs/>
          <w:sz w:val="32"/>
          <w:szCs w:val="32"/>
          <w:lang w:val="uk-UA" w:eastAsia="ru-RU"/>
        </w:rPr>
        <w:t xml:space="preserve">   </w:t>
      </w:r>
    </w:p>
    <w:p w:rsidR="00F479EF" w:rsidRDefault="00F479EF"/>
    <w:sectPr w:rsidR="00F4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5257D"/>
    <w:multiLevelType w:val="hybridMultilevel"/>
    <w:tmpl w:val="A7BEA480"/>
    <w:lvl w:ilvl="0" w:tplc="5FEC50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71"/>
    <w:rsid w:val="00001171"/>
    <w:rsid w:val="00023DF4"/>
    <w:rsid w:val="000C45B9"/>
    <w:rsid w:val="001F3D96"/>
    <w:rsid w:val="0022142A"/>
    <w:rsid w:val="002B63E5"/>
    <w:rsid w:val="002E0128"/>
    <w:rsid w:val="0035067A"/>
    <w:rsid w:val="00356D13"/>
    <w:rsid w:val="00390D95"/>
    <w:rsid w:val="00391CCB"/>
    <w:rsid w:val="004B4815"/>
    <w:rsid w:val="00503441"/>
    <w:rsid w:val="00676A8A"/>
    <w:rsid w:val="00795E43"/>
    <w:rsid w:val="008037BE"/>
    <w:rsid w:val="0084580B"/>
    <w:rsid w:val="00874884"/>
    <w:rsid w:val="00896D1E"/>
    <w:rsid w:val="00993BB5"/>
    <w:rsid w:val="009C3C8F"/>
    <w:rsid w:val="00A3252D"/>
    <w:rsid w:val="00A55FAE"/>
    <w:rsid w:val="00A731E3"/>
    <w:rsid w:val="00A8034B"/>
    <w:rsid w:val="00A8598C"/>
    <w:rsid w:val="00AB2BBF"/>
    <w:rsid w:val="00B5507E"/>
    <w:rsid w:val="00B8600D"/>
    <w:rsid w:val="00BC7403"/>
    <w:rsid w:val="00CC5145"/>
    <w:rsid w:val="00CF5F61"/>
    <w:rsid w:val="00D34DA0"/>
    <w:rsid w:val="00D977A4"/>
    <w:rsid w:val="00DB10C4"/>
    <w:rsid w:val="00E36FCF"/>
    <w:rsid w:val="00F05152"/>
    <w:rsid w:val="00F479EF"/>
    <w:rsid w:val="00F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F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2023-02-12T15:40:00Z</dcterms:created>
  <dcterms:modified xsi:type="dcterms:W3CDTF">2023-02-12T15:41:00Z</dcterms:modified>
</cp:coreProperties>
</file>