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i/>
          <w:iCs/>
          <w:color w:val="000000"/>
          <w:sz w:val="28"/>
          <w:szCs w:val="28"/>
          <w:lang w:eastAsia="uk-UA"/>
        </w:rPr>
        <w:t>Написання сценарію</w:t>
      </w:r>
      <w:r w:rsidRPr="000F2FD9">
        <w:rPr>
          <w:rFonts w:ascii="Times New Roman" w:eastAsia="Times New Roman" w:hAnsi="Times New Roman" w:cs="Times New Roman"/>
          <w:color w:val="000000"/>
          <w:sz w:val="28"/>
          <w:szCs w:val="28"/>
          <w:lang w:eastAsia="uk-UA"/>
        </w:rPr>
        <w:t xml:space="preserve"> – один з етапів творчого процесу (</w:t>
      </w:r>
      <w:proofErr w:type="spellStart"/>
      <w:r w:rsidRPr="000F2FD9">
        <w:rPr>
          <w:rFonts w:ascii="Times New Roman" w:eastAsia="Times New Roman" w:hAnsi="Times New Roman" w:cs="Times New Roman"/>
          <w:color w:val="000000"/>
          <w:sz w:val="28"/>
          <w:szCs w:val="28"/>
          <w:lang w:eastAsia="uk-UA"/>
        </w:rPr>
        <w:t>довиробничого</w:t>
      </w:r>
      <w:proofErr w:type="spellEnd"/>
      <w:r w:rsidRPr="000F2FD9">
        <w:rPr>
          <w:rFonts w:ascii="Times New Roman" w:eastAsia="Times New Roman" w:hAnsi="Times New Roman" w:cs="Times New Roman"/>
          <w:color w:val="000000"/>
          <w:sz w:val="28"/>
          <w:szCs w:val="28"/>
          <w:lang w:eastAsia="uk-UA"/>
        </w:rPr>
        <w:t>) в роботі над телевізійною передачею. Це підсумок складних, напружених пошуків автора, де головними є вивчення дійсності та уявне втілення її в телевізійний продукт.</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Wingdings" w:eastAsia="Times New Roman" w:hAnsi="Wingdings" w:cs="Times New Roman"/>
          <w:b/>
          <w:bCs/>
          <w:color w:val="000000"/>
          <w:sz w:val="28"/>
          <w:szCs w:val="28"/>
          <w:lang w:eastAsia="uk-UA"/>
        </w:rPr>
        <w:t>📂</w:t>
      </w:r>
      <w:r w:rsidRPr="000F2FD9">
        <w:rPr>
          <w:rFonts w:ascii="Times New Roman" w:eastAsia="Times New Roman" w:hAnsi="Times New Roman" w:cs="Times New Roman"/>
          <w:b/>
          <w:bCs/>
          <w:color w:val="000000"/>
          <w:sz w:val="28"/>
          <w:szCs w:val="28"/>
          <w:lang w:eastAsia="uk-UA"/>
        </w:rPr>
        <w:t>визначення</w:t>
      </w:r>
      <w:r w:rsidRPr="000F2FD9">
        <w:rPr>
          <w:rFonts w:ascii="Times New Roman" w:eastAsia="Times New Roman" w:hAnsi="Times New Roman" w:cs="Times New Roman"/>
          <w:i/>
          <w:iCs/>
          <w:color w:val="000000"/>
          <w:sz w:val="28"/>
          <w:szCs w:val="28"/>
          <w:lang w:eastAsia="uk-UA"/>
        </w:rPr>
        <w:t xml:space="preserve"> Сценарій</w:t>
      </w:r>
      <w:r w:rsidRPr="000F2FD9">
        <w:rPr>
          <w:rFonts w:ascii="Times New Roman" w:eastAsia="Times New Roman" w:hAnsi="Times New Roman" w:cs="Times New Roman"/>
          <w:color w:val="000000"/>
          <w:sz w:val="28"/>
          <w:szCs w:val="28"/>
          <w:lang w:eastAsia="uk-UA"/>
        </w:rPr>
        <w:t xml:space="preserve"> – це творча обробка вивченого журналістом життєвого матеріалу за допомогою драматургічних, пластичних, монтажних і словесних засобів виразності. </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У телевізійній журналістиці виділяють </w:t>
      </w:r>
      <w:r w:rsidRPr="000F2FD9">
        <w:rPr>
          <w:rFonts w:ascii="Times New Roman" w:eastAsia="Times New Roman" w:hAnsi="Times New Roman" w:cs="Times New Roman"/>
          <w:i/>
          <w:iCs/>
          <w:color w:val="000000"/>
          <w:sz w:val="28"/>
          <w:szCs w:val="28"/>
          <w:lang w:eastAsia="uk-UA"/>
        </w:rPr>
        <w:t>літературний</w:t>
      </w:r>
      <w:r w:rsidRPr="000F2FD9">
        <w:rPr>
          <w:rFonts w:ascii="Times New Roman" w:eastAsia="Times New Roman" w:hAnsi="Times New Roman" w:cs="Times New Roman"/>
          <w:color w:val="000000"/>
          <w:sz w:val="28"/>
          <w:szCs w:val="28"/>
          <w:lang w:eastAsia="uk-UA"/>
        </w:rPr>
        <w:t xml:space="preserve"> (авторський) і </w:t>
      </w:r>
      <w:r w:rsidRPr="000F2FD9">
        <w:rPr>
          <w:rFonts w:ascii="Times New Roman" w:eastAsia="Times New Roman" w:hAnsi="Times New Roman" w:cs="Times New Roman"/>
          <w:i/>
          <w:iCs/>
          <w:color w:val="000000"/>
          <w:sz w:val="28"/>
          <w:szCs w:val="28"/>
          <w:lang w:eastAsia="uk-UA"/>
        </w:rPr>
        <w:t>режисерський</w:t>
      </w:r>
      <w:r w:rsidRPr="000F2FD9">
        <w:rPr>
          <w:rFonts w:ascii="Times New Roman" w:eastAsia="Times New Roman" w:hAnsi="Times New Roman" w:cs="Times New Roman"/>
          <w:color w:val="000000"/>
          <w:sz w:val="28"/>
          <w:szCs w:val="28"/>
          <w:lang w:eastAsia="uk-UA"/>
        </w:rPr>
        <w:t xml:space="preserve"> (або </w:t>
      </w:r>
      <w:r w:rsidRPr="000F2FD9">
        <w:rPr>
          <w:rFonts w:ascii="Times New Roman" w:eastAsia="Times New Roman" w:hAnsi="Times New Roman" w:cs="Times New Roman"/>
          <w:i/>
          <w:iCs/>
          <w:color w:val="000000"/>
          <w:sz w:val="28"/>
          <w:szCs w:val="28"/>
          <w:lang w:eastAsia="uk-UA"/>
        </w:rPr>
        <w:t>телевізійний</w:t>
      </w:r>
      <w:r w:rsidRPr="000F2FD9">
        <w:rPr>
          <w:rFonts w:ascii="Times New Roman" w:eastAsia="Times New Roman" w:hAnsi="Times New Roman" w:cs="Times New Roman"/>
          <w:color w:val="000000"/>
          <w:sz w:val="28"/>
          <w:szCs w:val="28"/>
          <w:lang w:eastAsia="uk-UA"/>
        </w:rPr>
        <w:t>) сценарії. Вони обидва містять у собі ті самі компоненти (з різними описами і графічним оформленням): відеоряд з класифікацією планів і описом змісту кадрів і звукоряд (</w:t>
      </w:r>
      <w:proofErr w:type="spellStart"/>
      <w:r w:rsidRPr="000F2FD9">
        <w:rPr>
          <w:rFonts w:ascii="Times New Roman" w:eastAsia="Times New Roman" w:hAnsi="Times New Roman" w:cs="Times New Roman"/>
          <w:color w:val="000000"/>
          <w:sz w:val="28"/>
          <w:szCs w:val="28"/>
          <w:lang w:eastAsia="uk-UA"/>
        </w:rPr>
        <w:t>аудіоряд</w:t>
      </w:r>
      <w:proofErr w:type="spellEnd"/>
      <w:r w:rsidRPr="000F2FD9">
        <w:rPr>
          <w:rFonts w:ascii="Times New Roman" w:eastAsia="Times New Roman" w:hAnsi="Times New Roman" w:cs="Times New Roman"/>
          <w:color w:val="000000"/>
          <w:sz w:val="28"/>
          <w:szCs w:val="28"/>
          <w:lang w:eastAsia="uk-UA"/>
        </w:rPr>
        <w:t xml:space="preserve">) з текстом журналістського твору і </w:t>
      </w:r>
      <w:proofErr w:type="spellStart"/>
      <w:r w:rsidRPr="000F2FD9">
        <w:rPr>
          <w:rFonts w:ascii="Times New Roman" w:eastAsia="Times New Roman" w:hAnsi="Times New Roman" w:cs="Times New Roman"/>
          <w:color w:val="000000"/>
          <w:sz w:val="28"/>
          <w:szCs w:val="28"/>
          <w:lang w:eastAsia="uk-UA"/>
        </w:rPr>
        <w:t>синхронами</w:t>
      </w:r>
      <w:proofErr w:type="spellEnd"/>
      <w:r w:rsidRPr="000F2FD9">
        <w:rPr>
          <w:rFonts w:ascii="Times New Roman" w:eastAsia="Times New Roman" w:hAnsi="Times New Roman" w:cs="Times New Roman"/>
          <w:color w:val="000000"/>
          <w:sz w:val="28"/>
          <w:szCs w:val="28"/>
          <w:lang w:eastAsia="uk-UA"/>
        </w:rPr>
        <w:t xml:space="preserve"> (репліками дійових осіб у літературному сценарії).</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i/>
          <w:iCs/>
          <w:color w:val="000000"/>
          <w:sz w:val="28"/>
          <w:szCs w:val="28"/>
          <w:lang w:eastAsia="uk-UA"/>
        </w:rPr>
        <w:t>Літературний сценарій</w:t>
      </w:r>
      <w:r w:rsidRPr="000F2FD9">
        <w:rPr>
          <w:rFonts w:ascii="Times New Roman" w:eastAsia="Times New Roman" w:hAnsi="Times New Roman" w:cs="Times New Roman"/>
          <w:color w:val="000000"/>
          <w:sz w:val="28"/>
          <w:szCs w:val="28"/>
          <w:lang w:eastAsia="uk-UA"/>
        </w:rPr>
        <w:t xml:space="preserve"> – повноцінний художній твір, у якому зазначаються усі зорові й звукові епізоди із діалогами осіб/ акторів.</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i/>
          <w:iCs/>
          <w:color w:val="000000"/>
          <w:sz w:val="28"/>
          <w:szCs w:val="28"/>
          <w:lang w:eastAsia="uk-UA"/>
        </w:rPr>
        <w:t>Режисерський сценарій</w:t>
      </w:r>
      <w:r w:rsidRPr="000F2FD9">
        <w:rPr>
          <w:rFonts w:ascii="Times New Roman" w:eastAsia="Times New Roman" w:hAnsi="Times New Roman" w:cs="Times New Roman"/>
          <w:color w:val="000000"/>
          <w:sz w:val="28"/>
          <w:szCs w:val="28"/>
          <w:lang w:eastAsia="uk-UA"/>
        </w:rPr>
        <w:t xml:space="preserve"> – екранна інтерпретація літературного сценарію режисером-постановником (із пронумерованими сценами та повністю підготовленими до зйомки мізансценами; у ньому зазначаються й технічні примітки).</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Наразі </w:t>
      </w:r>
      <w:r w:rsidRPr="000F2FD9">
        <w:rPr>
          <w:rFonts w:ascii="Times New Roman" w:eastAsia="Times New Roman" w:hAnsi="Times New Roman" w:cs="Times New Roman"/>
          <w:i/>
          <w:iCs/>
          <w:color w:val="000000"/>
          <w:sz w:val="28"/>
          <w:szCs w:val="28"/>
          <w:lang w:eastAsia="uk-UA"/>
        </w:rPr>
        <w:t>телевізійний сценарій</w:t>
      </w:r>
      <w:r w:rsidRPr="000F2FD9">
        <w:rPr>
          <w:rFonts w:ascii="Times New Roman" w:eastAsia="Times New Roman" w:hAnsi="Times New Roman" w:cs="Times New Roman"/>
          <w:color w:val="000000"/>
          <w:sz w:val="28"/>
          <w:szCs w:val="28"/>
          <w:lang w:eastAsia="uk-UA"/>
        </w:rPr>
        <w:t xml:space="preserve"> реалізовується у </w:t>
      </w:r>
      <w:r w:rsidRPr="000F2FD9">
        <w:rPr>
          <w:rFonts w:ascii="Times New Roman" w:eastAsia="Times New Roman" w:hAnsi="Times New Roman" w:cs="Times New Roman"/>
          <w:i/>
          <w:iCs/>
          <w:color w:val="000000"/>
          <w:sz w:val="28"/>
          <w:szCs w:val="28"/>
          <w:lang w:eastAsia="uk-UA"/>
        </w:rPr>
        <w:t>режисерському</w:t>
      </w:r>
      <w:r w:rsidRPr="000F2FD9">
        <w:rPr>
          <w:rFonts w:ascii="Times New Roman" w:eastAsia="Times New Roman" w:hAnsi="Times New Roman" w:cs="Times New Roman"/>
          <w:color w:val="000000"/>
          <w:sz w:val="28"/>
          <w:szCs w:val="28"/>
          <w:lang w:eastAsia="uk-UA"/>
        </w:rPr>
        <w:t xml:space="preserve"> (є дещо спрощеним його видом), тобто – це художній виклад майбутнього екранного твору у словесній формі, який розробляється спільно з оператором, художником, редактором, ведучим тощо. </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Wingdings" w:eastAsia="Times New Roman" w:hAnsi="Wingdings" w:cs="Times New Roman"/>
          <w:b/>
          <w:bCs/>
          <w:color w:val="000000"/>
          <w:sz w:val="28"/>
          <w:szCs w:val="28"/>
          <w:lang w:eastAsia="uk-UA"/>
        </w:rPr>
        <w:t>☝</w:t>
      </w:r>
      <w:r w:rsidRPr="000F2FD9">
        <w:rPr>
          <w:rFonts w:ascii="Times New Roman" w:eastAsia="Times New Roman" w:hAnsi="Times New Roman" w:cs="Times New Roman"/>
          <w:b/>
          <w:bCs/>
          <w:color w:val="000000"/>
          <w:sz w:val="28"/>
          <w:szCs w:val="28"/>
          <w:lang w:eastAsia="uk-UA"/>
        </w:rPr>
        <w:t>зверніть увагу</w:t>
      </w:r>
      <w:r w:rsidRPr="000F2FD9">
        <w:rPr>
          <w:rFonts w:ascii="Times New Roman" w:eastAsia="Times New Roman" w:hAnsi="Times New Roman" w:cs="Times New Roman"/>
          <w:b/>
          <w:bCs/>
          <w:color w:val="000000"/>
          <w:sz w:val="20"/>
          <w:szCs w:val="20"/>
          <w:lang w:eastAsia="uk-UA"/>
        </w:rPr>
        <w:t xml:space="preserve"> </w:t>
      </w:r>
      <w:r w:rsidRPr="000F2FD9">
        <w:rPr>
          <w:rFonts w:ascii="Times New Roman" w:eastAsia="Times New Roman" w:hAnsi="Times New Roman" w:cs="Times New Roman"/>
          <w:color w:val="000000"/>
          <w:sz w:val="28"/>
          <w:szCs w:val="28"/>
          <w:lang w:eastAsia="uk-UA"/>
        </w:rPr>
        <w:t xml:space="preserve">Важливе значення під час розробки/ створення сценарію має те, наскільки автор роботи здатен уявити собі майбутній </w:t>
      </w:r>
      <w:proofErr w:type="spellStart"/>
      <w:r w:rsidRPr="000F2FD9">
        <w:rPr>
          <w:rFonts w:ascii="Times New Roman" w:eastAsia="Times New Roman" w:hAnsi="Times New Roman" w:cs="Times New Roman"/>
          <w:color w:val="000000"/>
          <w:sz w:val="28"/>
          <w:szCs w:val="28"/>
          <w:lang w:eastAsia="uk-UA"/>
        </w:rPr>
        <w:t>телематеріа</w:t>
      </w:r>
      <w:proofErr w:type="spellEnd"/>
      <w:r w:rsidRPr="000F2FD9">
        <w:rPr>
          <w:rFonts w:ascii="Times New Roman" w:eastAsia="Times New Roman" w:hAnsi="Times New Roman" w:cs="Times New Roman"/>
          <w:color w:val="000000"/>
          <w:sz w:val="28"/>
          <w:szCs w:val="28"/>
          <w:lang w:eastAsia="uk-UA"/>
        </w:rPr>
        <w:t xml:space="preserve"> та записати його в максимально зрозумілій формі. Для цього необхідне пластичне мислення, вміння «розкласти» дію на </w:t>
      </w:r>
      <w:proofErr w:type="spellStart"/>
      <w:r w:rsidRPr="000F2FD9">
        <w:rPr>
          <w:rFonts w:ascii="Times New Roman" w:eastAsia="Times New Roman" w:hAnsi="Times New Roman" w:cs="Times New Roman"/>
          <w:color w:val="000000"/>
          <w:sz w:val="28"/>
          <w:szCs w:val="28"/>
          <w:lang w:eastAsia="uk-UA"/>
        </w:rPr>
        <w:t>відеокомпоненти</w:t>
      </w:r>
      <w:proofErr w:type="spellEnd"/>
      <w:r w:rsidRPr="000F2FD9">
        <w:rPr>
          <w:rFonts w:ascii="Times New Roman" w:eastAsia="Times New Roman" w:hAnsi="Times New Roman" w:cs="Times New Roman"/>
          <w:color w:val="000000"/>
          <w:sz w:val="28"/>
          <w:szCs w:val="28"/>
          <w:lang w:eastAsia="uk-UA"/>
        </w:rPr>
        <w:t>, уявити себе на місці глядача, визначити, яка жанр/ форма подачі інформації буде для нього найбільш впливовою. </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Сценарист має володіти технікою поєднання звуку та зображення для відтворення екранної дії, поєднувати </w:t>
      </w:r>
      <w:proofErr w:type="spellStart"/>
      <w:r w:rsidRPr="000F2FD9">
        <w:rPr>
          <w:rFonts w:ascii="Times New Roman" w:eastAsia="Times New Roman" w:hAnsi="Times New Roman" w:cs="Times New Roman"/>
          <w:color w:val="000000"/>
          <w:sz w:val="28"/>
          <w:szCs w:val="28"/>
          <w:lang w:eastAsia="uk-UA"/>
        </w:rPr>
        <w:t>зображально</w:t>
      </w:r>
      <w:proofErr w:type="spellEnd"/>
      <w:r w:rsidRPr="000F2FD9">
        <w:rPr>
          <w:rFonts w:ascii="Times New Roman" w:eastAsia="Times New Roman" w:hAnsi="Times New Roman" w:cs="Times New Roman"/>
          <w:color w:val="000000"/>
          <w:sz w:val="28"/>
          <w:szCs w:val="28"/>
          <w:lang w:eastAsia="uk-UA"/>
        </w:rPr>
        <w:t xml:space="preserve">-виражальні засоби й звуко-зорові екранні образи, а також має розумітися на принципах застосування технічних засобів і особливостей зйомки, комп’ютерних програм для створення різного роду ефектів, використання графічного матеріалу чи інших </w:t>
      </w:r>
      <w:proofErr w:type="spellStart"/>
      <w:r w:rsidRPr="000F2FD9">
        <w:rPr>
          <w:rFonts w:ascii="Times New Roman" w:eastAsia="Times New Roman" w:hAnsi="Times New Roman" w:cs="Times New Roman"/>
          <w:color w:val="000000"/>
          <w:sz w:val="28"/>
          <w:szCs w:val="28"/>
          <w:lang w:eastAsia="uk-UA"/>
        </w:rPr>
        <w:t>мульмедійних</w:t>
      </w:r>
      <w:proofErr w:type="spellEnd"/>
      <w:r w:rsidRPr="000F2FD9">
        <w:rPr>
          <w:rFonts w:ascii="Times New Roman" w:eastAsia="Times New Roman" w:hAnsi="Times New Roman" w:cs="Times New Roman"/>
          <w:color w:val="000000"/>
          <w:sz w:val="28"/>
          <w:szCs w:val="28"/>
          <w:lang w:eastAsia="uk-UA"/>
        </w:rPr>
        <w:t xml:space="preserve"> компонентів.</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Часом у режисерському трактуванні сценарію (як системи виробничо-творчих рішень: кількість об’єктів, розкадрування, розбиття на плани, звуко-музичний компонент і </w:t>
      </w:r>
      <w:proofErr w:type="spellStart"/>
      <w:r w:rsidRPr="000F2FD9">
        <w:rPr>
          <w:rFonts w:ascii="Times New Roman" w:eastAsia="Times New Roman" w:hAnsi="Times New Roman" w:cs="Times New Roman"/>
          <w:color w:val="000000"/>
          <w:sz w:val="28"/>
          <w:szCs w:val="28"/>
          <w:lang w:eastAsia="uk-UA"/>
        </w:rPr>
        <w:t>т.п</w:t>
      </w:r>
      <w:proofErr w:type="spellEnd"/>
      <w:r w:rsidRPr="000F2FD9">
        <w:rPr>
          <w:rFonts w:ascii="Times New Roman" w:eastAsia="Times New Roman" w:hAnsi="Times New Roman" w:cs="Times New Roman"/>
          <w:color w:val="000000"/>
          <w:sz w:val="28"/>
          <w:szCs w:val="28"/>
          <w:lang w:eastAsia="uk-UA"/>
        </w:rPr>
        <w:t>.;) присутні й техніко-економічні складники, що визначають організацію чи фінансування робіт (обладнання, костюми, масовка реквізити/ бутафорія та ін.).</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Webdings" w:eastAsia="Times New Roman" w:hAnsi="Webdings" w:cs="Times New Roman"/>
          <w:b/>
          <w:bCs/>
          <w:color w:val="000000"/>
          <w:sz w:val="28"/>
          <w:szCs w:val="28"/>
          <w:lang w:eastAsia="uk-UA"/>
        </w:rPr>
        <w:sym w:font="Webdings" w:char="F0D1"/>
      </w:r>
      <w:r w:rsidRPr="000F2FD9">
        <w:rPr>
          <w:rFonts w:ascii="Times New Roman" w:eastAsia="Times New Roman" w:hAnsi="Times New Roman" w:cs="Times New Roman"/>
          <w:b/>
          <w:bCs/>
          <w:color w:val="000000"/>
          <w:sz w:val="28"/>
          <w:szCs w:val="28"/>
          <w:lang w:eastAsia="uk-UA"/>
        </w:rPr>
        <w:t>запам’ятайте</w:t>
      </w:r>
      <w:r w:rsidRPr="000F2FD9">
        <w:rPr>
          <w:rFonts w:ascii="Times New Roman" w:eastAsia="Times New Roman" w:hAnsi="Times New Roman" w:cs="Times New Roman"/>
          <w:b/>
          <w:bCs/>
          <w:color w:val="000000"/>
          <w:sz w:val="20"/>
          <w:szCs w:val="20"/>
          <w:lang w:eastAsia="uk-UA"/>
        </w:rPr>
        <w:t xml:space="preserve"> </w:t>
      </w:r>
      <w:r w:rsidRPr="000F2FD9">
        <w:rPr>
          <w:rFonts w:ascii="Times New Roman" w:eastAsia="Times New Roman" w:hAnsi="Times New Roman" w:cs="Times New Roman"/>
          <w:color w:val="000000"/>
          <w:sz w:val="28"/>
          <w:szCs w:val="28"/>
          <w:lang w:eastAsia="uk-UA"/>
        </w:rPr>
        <w:t>Будь-який літературний сценарій фільму, незалежно від його жанру, можна умовно поділяється на такі частини: </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 </w:t>
      </w:r>
      <w:r w:rsidRPr="000F2FD9">
        <w:rPr>
          <w:rFonts w:ascii="Times New Roman" w:eastAsia="Times New Roman" w:hAnsi="Times New Roman" w:cs="Times New Roman"/>
          <w:i/>
          <w:iCs/>
          <w:color w:val="000000"/>
          <w:sz w:val="28"/>
          <w:szCs w:val="28"/>
          <w:lang w:eastAsia="uk-UA"/>
        </w:rPr>
        <w:t>експозицію</w:t>
      </w:r>
      <w:r w:rsidRPr="000F2FD9">
        <w:rPr>
          <w:rFonts w:ascii="Times New Roman" w:eastAsia="Times New Roman" w:hAnsi="Times New Roman" w:cs="Times New Roman"/>
          <w:color w:val="000000"/>
          <w:sz w:val="28"/>
          <w:szCs w:val="28"/>
          <w:lang w:eastAsia="uk-UA"/>
        </w:rPr>
        <w:t xml:space="preserve"> (знайомство з героєм, місцем і часом), </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 </w:t>
      </w:r>
      <w:r w:rsidRPr="000F2FD9">
        <w:rPr>
          <w:rFonts w:ascii="Times New Roman" w:eastAsia="Times New Roman" w:hAnsi="Times New Roman" w:cs="Times New Roman"/>
          <w:i/>
          <w:iCs/>
          <w:color w:val="000000"/>
          <w:sz w:val="28"/>
          <w:szCs w:val="28"/>
          <w:lang w:eastAsia="uk-UA"/>
        </w:rPr>
        <w:t>зав’язку</w:t>
      </w:r>
      <w:r w:rsidRPr="000F2FD9">
        <w:rPr>
          <w:rFonts w:ascii="Times New Roman" w:eastAsia="Times New Roman" w:hAnsi="Times New Roman" w:cs="Times New Roman"/>
          <w:color w:val="000000"/>
          <w:sz w:val="28"/>
          <w:szCs w:val="28"/>
          <w:lang w:eastAsia="uk-UA"/>
        </w:rPr>
        <w:t xml:space="preserve"> (подія із драматичною ситуацією; конфлікт чи ускладнення ситуації), </w:t>
      </w:r>
    </w:p>
    <w:p w:rsidR="000F2FD9" w:rsidRPr="000F2FD9" w:rsidRDefault="000F2FD9" w:rsidP="000F2FD9">
      <w:pPr>
        <w:shd w:val="clear" w:color="auto" w:fill="FFFFFF"/>
        <w:spacing w:after="0" w:line="240" w:lineRule="auto"/>
        <w:ind w:firstLine="851"/>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 </w:t>
      </w:r>
      <w:r w:rsidRPr="000F2FD9">
        <w:rPr>
          <w:rFonts w:ascii="Times New Roman" w:eastAsia="Times New Roman" w:hAnsi="Times New Roman" w:cs="Times New Roman"/>
          <w:i/>
          <w:iCs/>
          <w:color w:val="000000"/>
          <w:sz w:val="28"/>
          <w:szCs w:val="28"/>
          <w:lang w:eastAsia="uk-UA"/>
        </w:rPr>
        <w:t>розвиток дії</w:t>
      </w:r>
      <w:r w:rsidRPr="000F2FD9">
        <w:rPr>
          <w:rFonts w:ascii="Times New Roman" w:eastAsia="Times New Roman" w:hAnsi="Times New Roman" w:cs="Times New Roman"/>
          <w:color w:val="000000"/>
          <w:sz w:val="28"/>
          <w:szCs w:val="28"/>
          <w:lang w:eastAsia="uk-UA"/>
        </w:rPr>
        <w:t xml:space="preserve"> (герой долає труднощі, що виникли у зав’язці), </w:t>
      </w:r>
    </w:p>
    <w:p w:rsidR="000F2FD9" w:rsidRPr="000F2FD9" w:rsidRDefault="000F2FD9" w:rsidP="000F2FD9">
      <w:pPr>
        <w:shd w:val="clear" w:color="auto" w:fill="FFFFFF"/>
        <w:spacing w:after="0" w:line="240" w:lineRule="auto"/>
        <w:ind w:firstLine="851"/>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 </w:t>
      </w:r>
      <w:r w:rsidRPr="000F2FD9">
        <w:rPr>
          <w:rFonts w:ascii="Times New Roman" w:eastAsia="Times New Roman" w:hAnsi="Times New Roman" w:cs="Times New Roman"/>
          <w:i/>
          <w:iCs/>
          <w:color w:val="000000"/>
          <w:sz w:val="28"/>
          <w:szCs w:val="28"/>
          <w:lang w:eastAsia="uk-UA"/>
        </w:rPr>
        <w:t>кульмінацію</w:t>
      </w:r>
      <w:r w:rsidRPr="000F2FD9">
        <w:rPr>
          <w:rFonts w:ascii="Times New Roman" w:eastAsia="Times New Roman" w:hAnsi="Times New Roman" w:cs="Times New Roman"/>
          <w:color w:val="000000"/>
          <w:sz w:val="28"/>
          <w:szCs w:val="28"/>
          <w:lang w:eastAsia="uk-UA"/>
        </w:rPr>
        <w:t>, </w:t>
      </w:r>
    </w:p>
    <w:p w:rsidR="000F2FD9" w:rsidRPr="000F2FD9" w:rsidRDefault="000F2FD9" w:rsidP="000F2FD9">
      <w:pPr>
        <w:shd w:val="clear" w:color="auto" w:fill="FFFFFF"/>
        <w:spacing w:after="0" w:line="240" w:lineRule="auto"/>
        <w:ind w:firstLine="851"/>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lastRenderedPageBreak/>
        <w:t xml:space="preserve">– </w:t>
      </w:r>
      <w:r w:rsidRPr="000F2FD9">
        <w:rPr>
          <w:rFonts w:ascii="Times New Roman" w:eastAsia="Times New Roman" w:hAnsi="Times New Roman" w:cs="Times New Roman"/>
          <w:i/>
          <w:iCs/>
          <w:color w:val="000000"/>
          <w:sz w:val="28"/>
          <w:szCs w:val="28"/>
          <w:lang w:eastAsia="uk-UA"/>
        </w:rPr>
        <w:t>розв’язку</w:t>
      </w:r>
      <w:r w:rsidRPr="000F2FD9">
        <w:rPr>
          <w:rFonts w:ascii="Times New Roman" w:eastAsia="Times New Roman" w:hAnsi="Times New Roman" w:cs="Times New Roman"/>
          <w:color w:val="000000"/>
          <w:sz w:val="28"/>
          <w:szCs w:val="28"/>
          <w:lang w:eastAsia="uk-UA"/>
        </w:rPr>
        <w:t xml:space="preserve"> та </w:t>
      </w:r>
      <w:r w:rsidRPr="000F2FD9">
        <w:rPr>
          <w:rFonts w:ascii="Times New Roman" w:eastAsia="Times New Roman" w:hAnsi="Times New Roman" w:cs="Times New Roman"/>
          <w:i/>
          <w:iCs/>
          <w:color w:val="000000"/>
          <w:sz w:val="28"/>
          <w:szCs w:val="28"/>
          <w:lang w:eastAsia="uk-UA"/>
        </w:rPr>
        <w:t>фінал</w:t>
      </w:r>
      <w:r w:rsidRPr="000F2FD9">
        <w:rPr>
          <w:rFonts w:ascii="Times New Roman" w:eastAsia="Times New Roman" w:hAnsi="Times New Roman" w:cs="Times New Roman"/>
          <w:color w:val="000000"/>
          <w:sz w:val="28"/>
          <w:szCs w:val="28"/>
          <w:lang w:eastAsia="uk-UA"/>
        </w:rPr>
        <w:t xml:space="preserve"> (події нового плану чи «</w:t>
      </w:r>
      <w:proofErr w:type="spellStart"/>
      <w:r w:rsidRPr="000F2FD9">
        <w:rPr>
          <w:rFonts w:ascii="Times New Roman" w:eastAsia="Times New Roman" w:hAnsi="Times New Roman" w:cs="Times New Roman"/>
          <w:color w:val="000000"/>
          <w:sz w:val="28"/>
          <w:szCs w:val="28"/>
          <w:lang w:eastAsia="uk-UA"/>
        </w:rPr>
        <w:t>happy</w:t>
      </w:r>
      <w:proofErr w:type="spellEnd"/>
      <w:r w:rsidRPr="000F2FD9">
        <w:rPr>
          <w:rFonts w:ascii="Times New Roman" w:eastAsia="Times New Roman" w:hAnsi="Times New Roman" w:cs="Times New Roman"/>
          <w:color w:val="000000"/>
          <w:sz w:val="28"/>
          <w:szCs w:val="28"/>
          <w:lang w:eastAsia="uk-UA"/>
        </w:rPr>
        <w:t xml:space="preserve"> </w:t>
      </w:r>
      <w:proofErr w:type="spellStart"/>
      <w:r w:rsidRPr="000F2FD9">
        <w:rPr>
          <w:rFonts w:ascii="Times New Roman" w:eastAsia="Times New Roman" w:hAnsi="Times New Roman" w:cs="Times New Roman"/>
          <w:color w:val="000000"/>
          <w:sz w:val="28"/>
          <w:szCs w:val="28"/>
          <w:lang w:eastAsia="uk-UA"/>
        </w:rPr>
        <w:t>ending</w:t>
      </w:r>
      <w:proofErr w:type="spellEnd"/>
      <w:r w:rsidRPr="000F2FD9">
        <w:rPr>
          <w:rFonts w:ascii="Times New Roman" w:eastAsia="Times New Roman" w:hAnsi="Times New Roman" w:cs="Times New Roman"/>
          <w:color w:val="000000"/>
          <w:sz w:val="28"/>
          <w:szCs w:val="28"/>
          <w:lang w:eastAsia="uk-UA"/>
        </w:rPr>
        <w:t>»).</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Довгий час оформлення такого сценарію мала жорсткі вимоги, порушення яких передбачала відмову </w:t>
      </w:r>
      <w:proofErr w:type="spellStart"/>
      <w:r w:rsidRPr="000F2FD9">
        <w:rPr>
          <w:rFonts w:ascii="Times New Roman" w:eastAsia="Times New Roman" w:hAnsi="Times New Roman" w:cs="Times New Roman"/>
          <w:color w:val="000000"/>
          <w:sz w:val="28"/>
          <w:szCs w:val="28"/>
          <w:lang w:eastAsia="uk-UA"/>
        </w:rPr>
        <w:t>продакшн</w:t>
      </w:r>
      <w:proofErr w:type="spellEnd"/>
      <w:r w:rsidRPr="000F2FD9">
        <w:rPr>
          <w:rFonts w:ascii="Times New Roman" w:eastAsia="Times New Roman" w:hAnsi="Times New Roman" w:cs="Times New Roman"/>
          <w:color w:val="000000"/>
          <w:sz w:val="28"/>
          <w:szCs w:val="28"/>
          <w:lang w:eastAsia="uk-UA"/>
        </w:rPr>
        <w:t xml:space="preserve">-студій навіть в ознайомленні. Наприклад, шрифт виключно </w:t>
      </w:r>
      <w:proofErr w:type="spellStart"/>
      <w:r w:rsidRPr="000F2FD9">
        <w:rPr>
          <w:rFonts w:ascii="Times New Roman" w:eastAsia="Times New Roman" w:hAnsi="Times New Roman" w:cs="Times New Roman"/>
          <w:color w:val="000000"/>
          <w:sz w:val="28"/>
          <w:szCs w:val="28"/>
          <w:lang w:eastAsia="uk-UA"/>
        </w:rPr>
        <w:t>Courier</w:t>
      </w:r>
      <w:proofErr w:type="spellEnd"/>
      <w:r w:rsidRPr="000F2FD9">
        <w:rPr>
          <w:rFonts w:ascii="Times New Roman" w:eastAsia="Times New Roman" w:hAnsi="Times New Roman" w:cs="Times New Roman"/>
          <w:color w:val="000000"/>
          <w:sz w:val="28"/>
          <w:szCs w:val="28"/>
          <w:lang w:eastAsia="uk-UA"/>
        </w:rPr>
        <w:t xml:space="preserve"> </w:t>
      </w:r>
      <w:proofErr w:type="spellStart"/>
      <w:r w:rsidRPr="000F2FD9">
        <w:rPr>
          <w:rFonts w:ascii="Times New Roman" w:eastAsia="Times New Roman" w:hAnsi="Times New Roman" w:cs="Times New Roman"/>
          <w:color w:val="000000"/>
          <w:sz w:val="28"/>
          <w:szCs w:val="28"/>
          <w:lang w:eastAsia="uk-UA"/>
        </w:rPr>
        <w:t>New</w:t>
      </w:r>
      <w:proofErr w:type="spellEnd"/>
      <w:r w:rsidRPr="000F2FD9">
        <w:rPr>
          <w:rFonts w:ascii="Times New Roman" w:eastAsia="Times New Roman" w:hAnsi="Times New Roman" w:cs="Times New Roman"/>
          <w:color w:val="000000"/>
          <w:sz w:val="28"/>
          <w:szCs w:val="28"/>
          <w:lang w:eastAsia="uk-UA"/>
        </w:rPr>
        <w:t>, кегль – 12, вирівнювання тільки по лівому боці, краю, поля сторінки такі: верхнє – 2,5 см, нижнє – 1,25 см, ліве – 3,75 см, праве – 2,5 см і т. д. </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Wingdings" w:eastAsia="Times New Roman" w:hAnsi="Wingdings" w:cs="Times New Roman"/>
          <w:b/>
          <w:bCs/>
          <w:color w:val="000000"/>
          <w:sz w:val="28"/>
          <w:szCs w:val="28"/>
          <w:lang w:eastAsia="uk-UA"/>
        </w:rPr>
        <w:t>☝</w:t>
      </w:r>
      <w:r w:rsidRPr="000F2FD9">
        <w:rPr>
          <w:rFonts w:ascii="Times New Roman" w:eastAsia="Times New Roman" w:hAnsi="Times New Roman" w:cs="Times New Roman"/>
          <w:b/>
          <w:bCs/>
          <w:color w:val="000000"/>
          <w:sz w:val="28"/>
          <w:szCs w:val="28"/>
          <w:lang w:eastAsia="uk-UA"/>
        </w:rPr>
        <w:t>зверніть увагу</w:t>
      </w:r>
      <w:r w:rsidRPr="000F2FD9">
        <w:rPr>
          <w:rFonts w:ascii="Times New Roman" w:eastAsia="Times New Roman" w:hAnsi="Times New Roman" w:cs="Times New Roman"/>
          <w:color w:val="000000"/>
          <w:sz w:val="28"/>
          <w:szCs w:val="28"/>
          <w:lang w:eastAsia="uk-UA"/>
        </w:rPr>
        <w:t xml:space="preserve">, що жирний шрифт, шрифт курсивом та шрифт із підкресленням </w:t>
      </w:r>
      <w:r w:rsidRPr="000F2FD9">
        <w:rPr>
          <w:rFonts w:ascii="Times New Roman" w:eastAsia="Times New Roman" w:hAnsi="Times New Roman" w:cs="Times New Roman"/>
          <w:i/>
          <w:iCs/>
          <w:color w:val="000000"/>
          <w:sz w:val="28"/>
          <w:szCs w:val="28"/>
          <w:lang w:eastAsia="uk-UA"/>
        </w:rPr>
        <w:t>ніколи</w:t>
      </w:r>
      <w:r w:rsidRPr="000F2FD9">
        <w:rPr>
          <w:rFonts w:ascii="Times New Roman" w:eastAsia="Times New Roman" w:hAnsi="Times New Roman" w:cs="Times New Roman"/>
          <w:color w:val="000000"/>
          <w:sz w:val="28"/>
          <w:szCs w:val="28"/>
          <w:lang w:eastAsia="uk-UA"/>
        </w:rPr>
        <w:t xml:space="preserve"> не використовується. </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Wingdings" w:eastAsia="Times New Roman" w:hAnsi="Wingdings" w:cs="Times New Roman"/>
          <w:b/>
          <w:bCs/>
          <w:color w:val="000000"/>
          <w:sz w:val="28"/>
          <w:szCs w:val="28"/>
          <w:lang w:eastAsia="uk-UA"/>
        </w:rPr>
        <w:t>📂</w:t>
      </w:r>
      <w:r w:rsidRPr="000F2FD9">
        <w:rPr>
          <w:rFonts w:ascii="Times New Roman" w:eastAsia="Times New Roman" w:hAnsi="Times New Roman" w:cs="Times New Roman"/>
          <w:b/>
          <w:bCs/>
          <w:color w:val="000000"/>
          <w:sz w:val="28"/>
          <w:szCs w:val="28"/>
          <w:lang w:eastAsia="uk-UA"/>
        </w:rPr>
        <w:t>визначення</w:t>
      </w:r>
      <w:r w:rsidRPr="000F2FD9">
        <w:rPr>
          <w:rFonts w:ascii="Times New Roman" w:eastAsia="Times New Roman" w:hAnsi="Times New Roman" w:cs="Times New Roman"/>
          <w:b/>
          <w:bCs/>
          <w:color w:val="000000"/>
          <w:sz w:val="20"/>
          <w:szCs w:val="20"/>
          <w:lang w:eastAsia="uk-UA"/>
        </w:rPr>
        <w:t xml:space="preserve"> </w:t>
      </w:r>
      <w:r w:rsidRPr="000F2FD9">
        <w:rPr>
          <w:rFonts w:ascii="Times New Roman" w:eastAsia="Times New Roman" w:hAnsi="Times New Roman" w:cs="Times New Roman"/>
          <w:i/>
          <w:iCs/>
          <w:color w:val="000000"/>
          <w:sz w:val="28"/>
          <w:szCs w:val="28"/>
          <w:lang w:eastAsia="uk-UA"/>
        </w:rPr>
        <w:t>Заявка</w:t>
      </w:r>
      <w:r w:rsidRPr="000F2FD9">
        <w:rPr>
          <w:rFonts w:ascii="Times New Roman" w:eastAsia="Times New Roman" w:hAnsi="Times New Roman" w:cs="Times New Roman"/>
          <w:color w:val="000000"/>
          <w:sz w:val="28"/>
          <w:szCs w:val="28"/>
          <w:lang w:eastAsia="uk-UA"/>
        </w:rPr>
        <w:t xml:space="preserve"> – це сформований задум, короткий виклад авторської ідеї екранного твору, його фабули, драматургічної побудови, характеристики головних героїв, системи художній прийомів, а також жанр і </w:t>
      </w:r>
      <w:proofErr w:type="spellStart"/>
      <w:r w:rsidRPr="000F2FD9">
        <w:rPr>
          <w:rFonts w:ascii="Times New Roman" w:eastAsia="Times New Roman" w:hAnsi="Times New Roman" w:cs="Times New Roman"/>
          <w:color w:val="000000"/>
          <w:sz w:val="28"/>
          <w:szCs w:val="28"/>
          <w:lang w:eastAsia="uk-UA"/>
        </w:rPr>
        <w:t>хрономертраж</w:t>
      </w:r>
      <w:proofErr w:type="spellEnd"/>
      <w:r w:rsidRPr="000F2FD9">
        <w:rPr>
          <w:rFonts w:ascii="Times New Roman" w:eastAsia="Times New Roman" w:hAnsi="Times New Roman" w:cs="Times New Roman"/>
          <w:color w:val="000000"/>
          <w:sz w:val="28"/>
          <w:szCs w:val="28"/>
          <w:lang w:eastAsia="uk-UA"/>
        </w:rPr>
        <w:t>.</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У </w:t>
      </w:r>
      <w:r w:rsidRPr="000F2FD9">
        <w:rPr>
          <w:rFonts w:ascii="Times New Roman" w:eastAsia="Times New Roman" w:hAnsi="Times New Roman" w:cs="Times New Roman"/>
          <w:i/>
          <w:iCs/>
          <w:color w:val="000000"/>
          <w:sz w:val="28"/>
          <w:szCs w:val="28"/>
          <w:lang w:eastAsia="uk-UA"/>
        </w:rPr>
        <w:t>заявці</w:t>
      </w:r>
      <w:r w:rsidRPr="000F2FD9">
        <w:rPr>
          <w:rFonts w:ascii="Times New Roman" w:eastAsia="Times New Roman" w:hAnsi="Times New Roman" w:cs="Times New Roman"/>
          <w:color w:val="000000"/>
          <w:sz w:val="28"/>
          <w:szCs w:val="28"/>
          <w:lang w:eastAsia="uk-UA"/>
        </w:rPr>
        <w:t xml:space="preserve"> зазначається: назва проекту; жанр матеріалу; </w:t>
      </w:r>
      <w:proofErr w:type="spellStart"/>
      <w:r w:rsidRPr="000F2FD9">
        <w:rPr>
          <w:rFonts w:ascii="Times New Roman" w:eastAsia="Times New Roman" w:hAnsi="Times New Roman" w:cs="Times New Roman"/>
          <w:color w:val="000000"/>
          <w:sz w:val="28"/>
          <w:szCs w:val="28"/>
          <w:lang w:eastAsia="uk-UA"/>
        </w:rPr>
        <w:t>лог</w:t>
      </w:r>
      <w:proofErr w:type="spellEnd"/>
      <w:r w:rsidRPr="000F2FD9">
        <w:rPr>
          <w:rFonts w:ascii="Times New Roman" w:eastAsia="Times New Roman" w:hAnsi="Times New Roman" w:cs="Times New Roman"/>
          <w:color w:val="000000"/>
          <w:sz w:val="28"/>
          <w:szCs w:val="28"/>
          <w:lang w:eastAsia="uk-UA"/>
        </w:rPr>
        <w:t>-лайн; головні герої; короткий зміст; цільова аудиторія; приблизний хронометраж; для циклу чи серіалу – кількість випусків. </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Wingdings" w:eastAsia="Times New Roman" w:hAnsi="Wingdings" w:cs="Times New Roman"/>
          <w:b/>
          <w:bCs/>
          <w:color w:val="000000"/>
          <w:sz w:val="28"/>
          <w:szCs w:val="28"/>
          <w:lang w:eastAsia="uk-UA"/>
        </w:rPr>
        <w:t>☝</w:t>
      </w:r>
      <w:r w:rsidRPr="000F2FD9">
        <w:rPr>
          <w:rFonts w:ascii="Times New Roman" w:eastAsia="Times New Roman" w:hAnsi="Times New Roman" w:cs="Times New Roman"/>
          <w:b/>
          <w:bCs/>
          <w:color w:val="000000"/>
          <w:sz w:val="28"/>
          <w:szCs w:val="28"/>
          <w:lang w:eastAsia="uk-UA"/>
        </w:rPr>
        <w:t>зверніть увагу</w:t>
      </w:r>
      <w:r w:rsidRPr="000F2FD9">
        <w:rPr>
          <w:rFonts w:ascii="Times New Roman" w:eastAsia="Times New Roman" w:hAnsi="Times New Roman" w:cs="Times New Roman"/>
          <w:b/>
          <w:bCs/>
          <w:color w:val="000000"/>
          <w:sz w:val="20"/>
          <w:szCs w:val="20"/>
          <w:lang w:eastAsia="uk-UA"/>
        </w:rPr>
        <w:t xml:space="preserve"> </w:t>
      </w:r>
      <w:r w:rsidRPr="000F2FD9">
        <w:rPr>
          <w:rFonts w:ascii="Times New Roman" w:eastAsia="Times New Roman" w:hAnsi="Times New Roman" w:cs="Times New Roman"/>
          <w:color w:val="000000"/>
          <w:sz w:val="28"/>
          <w:szCs w:val="28"/>
          <w:lang w:eastAsia="uk-UA"/>
        </w:rPr>
        <w:t>Кожен автор пише по-своєму. Важливим є те, аби ключові елементи були в заявці відображені. </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Це насамперед: назва, </w:t>
      </w:r>
      <w:proofErr w:type="spellStart"/>
      <w:r w:rsidRPr="000F2FD9">
        <w:rPr>
          <w:rFonts w:ascii="Times New Roman" w:eastAsia="Times New Roman" w:hAnsi="Times New Roman" w:cs="Times New Roman"/>
          <w:color w:val="000000"/>
          <w:sz w:val="28"/>
          <w:szCs w:val="28"/>
          <w:lang w:eastAsia="uk-UA"/>
        </w:rPr>
        <w:t>логлайн</w:t>
      </w:r>
      <w:proofErr w:type="spellEnd"/>
      <w:r w:rsidRPr="000F2FD9">
        <w:rPr>
          <w:rFonts w:ascii="Times New Roman" w:eastAsia="Times New Roman" w:hAnsi="Times New Roman" w:cs="Times New Roman"/>
          <w:color w:val="000000"/>
          <w:sz w:val="28"/>
          <w:szCs w:val="28"/>
          <w:lang w:eastAsia="uk-UA"/>
        </w:rPr>
        <w:t>, короткий виклад змісту та локацій, часом – цільова аудиторія.</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Wingdings" w:eastAsia="Times New Roman" w:hAnsi="Wingdings" w:cs="Times New Roman"/>
          <w:b/>
          <w:bCs/>
          <w:color w:val="000000"/>
          <w:sz w:val="28"/>
          <w:szCs w:val="28"/>
          <w:lang w:eastAsia="uk-UA"/>
        </w:rPr>
        <w:t>📂</w:t>
      </w:r>
      <w:r w:rsidRPr="000F2FD9">
        <w:rPr>
          <w:rFonts w:ascii="Times New Roman" w:eastAsia="Times New Roman" w:hAnsi="Times New Roman" w:cs="Times New Roman"/>
          <w:b/>
          <w:bCs/>
          <w:color w:val="000000"/>
          <w:sz w:val="28"/>
          <w:szCs w:val="28"/>
          <w:lang w:eastAsia="uk-UA"/>
        </w:rPr>
        <w:t xml:space="preserve">визначення </w:t>
      </w:r>
      <w:proofErr w:type="spellStart"/>
      <w:r w:rsidRPr="000F2FD9">
        <w:rPr>
          <w:rFonts w:ascii="Times New Roman" w:eastAsia="Times New Roman" w:hAnsi="Times New Roman" w:cs="Times New Roman"/>
          <w:i/>
          <w:iCs/>
          <w:color w:val="000000"/>
          <w:sz w:val="28"/>
          <w:szCs w:val="28"/>
          <w:lang w:eastAsia="uk-UA"/>
        </w:rPr>
        <w:t>Логлайн</w:t>
      </w:r>
      <w:proofErr w:type="spellEnd"/>
      <w:r w:rsidRPr="000F2FD9">
        <w:rPr>
          <w:rFonts w:ascii="Times New Roman" w:eastAsia="Times New Roman" w:hAnsi="Times New Roman" w:cs="Times New Roman"/>
          <w:color w:val="000000"/>
          <w:sz w:val="28"/>
          <w:szCs w:val="28"/>
          <w:lang w:eastAsia="uk-UA"/>
        </w:rPr>
        <w:t xml:space="preserve"> – це дуже стислий/ текстовий опис, буквально одне – три речення/ пропозиції, які передають суть історії та спонукають продюсера, режисера або редактора прочитати сценарій.</w:t>
      </w:r>
      <w:r w:rsidRPr="000F2FD9">
        <w:rPr>
          <w:rFonts w:ascii="Times New Roman" w:eastAsia="Times New Roman" w:hAnsi="Times New Roman" w:cs="Times New Roman"/>
          <w:b/>
          <w:bCs/>
          <w:color w:val="000000"/>
          <w:sz w:val="28"/>
          <w:szCs w:val="28"/>
          <w:lang w:eastAsia="uk-UA"/>
        </w:rPr>
        <w:t> </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Для підготовки до питань</w:t>
      </w:r>
      <w:r w:rsidRPr="000F2FD9">
        <w:rPr>
          <w:rFonts w:ascii="Times New Roman" w:eastAsia="Times New Roman" w:hAnsi="Times New Roman" w:cs="Times New Roman"/>
          <w:b/>
          <w:bCs/>
          <w:color w:val="000000"/>
          <w:sz w:val="28"/>
          <w:szCs w:val="28"/>
          <w:lang w:eastAsia="uk-UA"/>
        </w:rPr>
        <w:t xml:space="preserve"> № 3</w:t>
      </w:r>
      <w:r w:rsidRPr="000F2FD9">
        <w:rPr>
          <w:rFonts w:ascii="Times New Roman" w:eastAsia="Times New Roman" w:hAnsi="Times New Roman" w:cs="Times New Roman"/>
          <w:color w:val="000000"/>
          <w:sz w:val="28"/>
          <w:szCs w:val="28"/>
          <w:lang w:eastAsia="uk-UA"/>
        </w:rPr>
        <w:t xml:space="preserve"> та </w:t>
      </w:r>
      <w:r w:rsidRPr="000F2FD9">
        <w:rPr>
          <w:rFonts w:ascii="Times New Roman" w:eastAsia="Times New Roman" w:hAnsi="Times New Roman" w:cs="Times New Roman"/>
          <w:b/>
          <w:bCs/>
          <w:color w:val="000000"/>
          <w:sz w:val="28"/>
          <w:szCs w:val="28"/>
          <w:lang w:eastAsia="uk-UA"/>
        </w:rPr>
        <w:t>№</w:t>
      </w:r>
      <w:r w:rsidRPr="000F2FD9">
        <w:rPr>
          <w:rFonts w:ascii="Times New Roman" w:eastAsia="Times New Roman" w:hAnsi="Times New Roman" w:cs="Times New Roman"/>
          <w:color w:val="000000"/>
          <w:sz w:val="28"/>
          <w:szCs w:val="28"/>
          <w:lang w:eastAsia="uk-UA"/>
        </w:rPr>
        <w:t xml:space="preserve"> </w:t>
      </w:r>
      <w:r w:rsidRPr="000F2FD9">
        <w:rPr>
          <w:rFonts w:ascii="Times New Roman" w:eastAsia="Times New Roman" w:hAnsi="Times New Roman" w:cs="Times New Roman"/>
          <w:b/>
          <w:bCs/>
          <w:color w:val="000000"/>
          <w:sz w:val="28"/>
          <w:szCs w:val="28"/>
          <w:lang w:eastAsia="uk-UA"/>
        </w:rPr>
        <w:t>4</w:t>
      </w:r>
      <w:r w:rsidRPr="000F2FD9">
        <w:rPr>
          <w:rFonts w:ascii="Times New Roman" w:eastAsia="Times New Roman" w:hAnsi="Times New Roman" w:cs="Times New Roman"/>
          <w:color w:val="000000"/>
          <w:sz w:val="28"/>
          <w:szCs w:val="28"/>
          <w:lang w:eastAsia="uk-UA"/>
        </w:rPr>
        <w:t xml:space="preserve"> студенту необхідно знайти, почитати та порівняти різні види оформлення сценаріїв. Водночас необхідно ще раз уважно прочитати теоретичний матеріал, який вивчався щодо структурних компонентів інформаційного сюжету та уважно розглянути запропоновану нижче дещо уніфіковану, </w:t>
      </w:r>
    </w:p>
    <w:p w:rsidR="000F2FD9" w:rsidRPr="000F2FD9" w:rsidRDefault="000F2FD9" w:rsidP="000F2FD9">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ТАБЛИЧНУ схему </w:t>
      </w:r>
      <w:r w:rsidRPr="000F2FD9">
        <w:rPr>
          <w:rFonts w:ascii="Times New Roman" w:eastAsia="Times New Roman" w:hAnsi="Times New Roman" w:cs="Times New Roman"/>
          <w:i/>
          <w:iCs/>
          <w:color w:val="000000"/>
          <w:sz w:val="28"/>
          <w:szCs w:val="28"/>
          <w:lang w:eastAsia="uk-UA"/>
        </w:rPr>
        <w:t>сценарію</w:t>
      </w:r>
      <w:r w:rsidRPr="000F2FD9">
        <w:rPr>
          <w:rFonts w:ascii="Times New Roman" w:eastAsia="Times New Roman" w:hAnsi="Times New Roman" w:cs="Times New Roman"/>
          <w:color w:val="000000"/>
          <w:sz w:val="28"/>
          <w:szCs w:val="28"/>
          <w:lang w:eastAsia="uk-UA"/>
        </w:rPr>
        <w:t>.</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p>
    <w:p w:rsidR="000F2FD9" w:rsidRPr="000F2FD9" w:rsidRDefault="000F2FD9" w:rsidP="000F2FD9">
      <w:pPr>
        <w:spacing w:after="0" w:line="240" w:lineRule="auto"/>
        <w:jc w:val="center"/>
        <w:rPr>
          <w:rFonts w:ascii="Times New Roman" w:eastAsia="Times New Roman" w:hAnsi="Times New Roman" w:cs="Times New Roman"/>
          <w:sz w:val="24"/>
          <w:szCs w:val="24"/>
          <w:lang w:eastAsia="uk-UA"/>
        </w:rPr>
      </w:pPr>
      <w:r w:rsidRPr="000F2FD9">
        <w:rPr>
          <w:rFonts w:ascii="Times New Roman" w:eastAsia="Times New Roman" w:hAnsi="Times New Roman" w:cs="Times New Roman"/>
          <w:b/>
          <w:bCs/>
          <w:color w:val="000000"/>
          <w:sz w:val="28"/>
          <w:szCs w:val="28"/>
          <w:lang w:eastAsia="uk-UA"/>
        </w:rPr>
        <w:t>СЦЕНАРІЙ</w:t>
      </w:r>
    </w:p>
    <w:p w:rsidR="000F2FD9" w:rsidRPr="000F2FD9" w:rsidRDefault="000F2FD9" w:rsidP="000F2FD9">
      <w:pPr>
        <w:spacing w:after="0" w:line="240" w:lineRule="auto"/>
        <w:jc w:val="center"/>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(жанр матеріалу) </w:t>
      </w:r>
      <w:r w:rsidRPr="000F2FD9">
        <w:rPr>
          <w:rFonts w:ascii="Times New Roman" w:eastAsia="Times New Roman" w:hAnsi="Times New Roman" w:cs="Times New Roman"/>
          <w:b/>
          <w:bCs/>
          <w:color w:val="000000"/>
          <w:sz w:val="28"/>
          <w:szCs w:val="28"/>
          <w:lang w:eastAsia="uk-UA"/>
        </w:rPr>
        <w:t>«Назва»</w:t>
      </w:r>
    </w:p>
    <w:p w:rsidR="000F2FD9" w:rsidRPr="000F2FD9" w:rsidRDefault="000F2FD9" w:rsidP="000F2FD9">
      <w:pPr>
        <w:spacing w:after="0" w:line="240" w:lineRule="auto"/>
        <w:ind w:firstLine="720"/>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Авторська група: </w:t>
      </w:r>
      <w:r w:rsidRPr="000F2FD9">
        <w:rPr>
          <w:rFonts w:ascii="Times New Roman" w:eastAsia="Times New Roman" w:hAnsi="Times New Roman" w:cs="Times New Roman"/>
          <w:i/>
          <w:iCs/>
          <w:color w:val="000000"/>
          <w:sz w:val="28"/>
          <w:szCs w:val="28"/>
          <w:lang w:eastAsia="uk-UA"/>
        </w:rPr>
        <w:t>ім’я та прізвище</w:t>
      </w:r>
    </w:p>
    <w:p w:rsidR="000F2FD9" w:rsidRPr="000F2FD9" w:rsidRDefault="000F2FD9" w:rsidP="000F2FD9">
      <w:pPr>
        <w:spacing w:after="0" w:line="240" w:lineRule="auto"/>
        <w:ind w:firstLine="720"/>
        <w:rPr>
          <w:rFonts w:ascii="Times New Roman" w:eastAsia="Times New Roman" w:hAnsi="Times New Roman" w:cs="Times New Roman"/>
          <w:sz w:val="24"/>
          <w:szCs w:val="24"/>
          <w:lang w:eastAsia="uk-UA"/>
        </w:rPr>
      </w:pPr>
      <w:r w:rsidRPr="000F2FD9">
        <w:rPr>
          <w:rFonts w:ascii="Times New Roman" w:eastAsia="Times New Roman" w:hAnsi="Times New Roman" w:cs="Times New Roman"/>
          <w:b/>
          <w:bCs/>
          <w:color w:val="000000"/>
          <w:sz w:val="28"/>
          <w:szCs w:val="28"/>
          <w:lang w:eastAsia="uk-UA"/>
        </w:rPr>
        <w:t>або:</w:t>
      </w:r>
    </w:p>
    <w:p w:rsidR="000F2FD9" w:rsidRPr="000F2FD9" w:rsidRDefault="000F2FD9" w:rsidP="000F2FD9">
      <w:pPr>
        <w:spacing w:after="0" w:line="240" w:lineRule="auto"/>
        <w:ind w:firstLine="720"/>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Журналіст: : </w:t>
      </w:r>
      <w:r w:rsidRPr="000F2FD9">
        <w:rPr>
          <w:rFonts w:ascii="Times New Roman" w:eastAsia="Times New Roman" w:hAnsi="Times New Roman" w:cs="Times New Roman"/>
          <w:i/>
          <w:iCs/>
          <w:color w:val="000000"/>
          <w:sz w:val="28"/>
          <w:szCs w:val="28"/>
          <w:lang w:eastAsia="uk-UA"/>
        </w:rPr>
        <w:t>ім’я та прізвище</w:t>
      </w:r>
    </w:p>
    <w:p w:rsidR="000F2FD9" w:rsidRPr="000F2FD9" w:rsidRDefault="000F2FD9" w:rsidP="000F2FD9">
      <w:pPr>
        <w:spacing w:after="0" w:line="240" w:lineRule="auto"/>
        <w:ind w:firstLine="720"/>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Оператор: : </w:t>
      </w:r>
      <w:r w:rsidRPr="000F2FD9">
        <w:rPr>
          <w:rFonts w:ascii="Times New Roman" w:eastAsia="Times New Roman" w:hAnsi="Times New Roman" w:cs="Times New Roman"/>
          <w:i/>
          <w:iCs/>
          <w:color w:val="000000"/>
          <w:sz w:val="28"/>
          <w:szCs w:val="28"/>
          <w:lang w:eastAsia="uk-UA"/>
        </w:rPr>
        <w:t>ім’я та прізвище</w:t>
      </w:r>
    </w:p>
    <w:p w:rsidR="000F2FD9" w:rsidRPr="000F2FD9" w:rsidRDefault="000F2FD9" w:rsidP="000F2FD9">
      <w:pPr>
        <w:spacing w:after="0" w:line="240" w:lineRule="auto"/>
        <w:ind w:firstLine="720"/>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Монтаж: : </w:t>
      </w:r>
      <w:r w:rsidRPr="000F2FD9">
        <w:rPr>
          <w:rFonts w:ascii="Times New Roman" w:eastAsia="Times New Roman" w:hAnsi="Times New Roman" w:cs="Times New Roman"/>
          <w:i/>
          <w:iCs/>
          <w:color w:val="000000"/>
          <w:sz w:val="28"/>
          <w:szCs w:val="28"/>
          <w:lang w:eastAsia="uk-UA"/>
        </w:rPr>
        <w:t>ім’я та прізвище</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p>
    <w:p w:rsidR="000F2FD9" w:rsidRPr="000F2FD9" w:rsidRDefault="000F2FD9" w:rsidP="000F2FD9">
      <w:pPr>
        <w:spacing w:after="0" w:line="240" w:lineRule="auto"/>
        <w:ind w:firstLine="720"/>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Дата виходу в ефір:</w:t>
      </w:r>
    </w:p>
    <w:p w:rsidR="000F2FD9" w:rsidRPr="000F2FD9" w:rsidRDefault="000F2FD9" w:rsidP="000F2FD9">
      <w:pPr>
        <w:spacing w:after="0" w:line="240" w:lineRule="auto"/>
        <w:ind w:firstLine="720"/>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Загальний хронометраж:</w:t>
      </w:r>
    </w:p>
    <w:tbl>
      <w:tblPr>
        <w:tblW w:w="0" w:type="auto"/>
        <w:tblCellMar>
          <w:top w:w="15" w:type="dxa"/>
          <w:left w:w="15" w:type="dxa"/>
          <w:bottom w:w="15" w:type="dxa"/>
          <w:right w:w="15" w:type="dxa"/>
        </w:tblCellMar>
        <w:tblLook w:val="04A0" w:firstRow="1" w:lastRow="0" w:firstColumn="1" w:lastColumn="0" w:noHBand="0" w:noVBand="1"/>
      </w:tblPr>
      <w:tblGrid>
        <w:gridCol w:w="966"/>
        <w:gridCol w:w="2461"/>
        <w:gridCol w:w="2247"/>
        <w:gridCol w:w="1624"/>
        <w:gridCol w:w="2331"/>
      </w:tblGrid>
      <w:tr w:rsidR="000F2FD9" w:rsidRPr="000F2FD9" w:rsidTr="000F2FD9">
        <w:trPr>
          <w:trHeight w:val="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b/>
                <w:bCs/>
                <w:color w:val="000000"/>
                <w:sz w:val="28"/>
                <w:szCs w:val="28"/>
                <w:lang w:eastAsia="uk-UA"/>
              </w:rPr>
              <w:t>№ кадру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b/>
                <w:bCs/>
                <w:color w:val="000000"/>
                <w:sz w:val="28"/>
                <w:szCs w:val="28"/>
                <w:lang w:eastAsia="uk-UA"/>
              </w:rPr>
              <w:t>Хронометраж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b/>
                <w:bCs/>
                <w:color w:val="000000"/>
                <w:sz w:val="28"/>
                <w:szCs w:val="28"/>
                <w:lang w:eastAsia="uk-UA"/>
              </w:rPr>
              <w:t>Відеоряд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proofErr w:type="spellStart"/>
            <w:r w:rsidRPr="000F2FD9">
              <w:rPr>
                <w:rFonts w:ascii="Times New Roman" w:eastAsia="Times New Roman" w:hAnsi="Times New Roman" w:cs="Times New Roman"/>
                <w:b/>
                <w:bCs/>
                <w:color w:val="000000"/>
                <w:sz w:val="28"/>
                <w:szCs w:val="28"/>
                <w:lang w:eastAsia="uk-UA"/>
              </w:rPr>
              <w:t>Аудіоряд</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b/>
                <w:bCs/>
                <w:color w:val="000000"/>
                <w:sz w:val="28"/>
                <w:szCs w:val="28"/>
                <w:lang w:eastAsia="uk-UA"/>
              </w:rPr>
              <w:t>Примітки</w:t>
            </w:r>
          </w:p>
        </w:tc>
      </w:tr>
      <w:tr w:rsidR="000F2FD9" w:rsidRPr="000F2FD9" w:rsidTr="000F2FD9">
        <w:trPr>
          <w:trHeight w:val="35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Вказати початок та завершення кожного кадру</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(незалежно</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від його </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хронометражу,</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наприклад: 1,5 </w:t>
            </w:r>
            <w:proofErr w:type="spellStart"/>
            <w:r w:rsidRPr="000F2FD9">
              <w:rPr>
                <w:rFonts w:ascii="Times New Roman" w:eastAsia="Times New Roman" w:hAnsi="Times New Roman" w:cs="Times New Roman"/>
                <w:color w:val="000000"/>
                <w:sz w:val="28"/>
                <w:szCs w:val="28"/>
                <w:lang w:eastAsia="uk-UA"/>
              </w:rPr>
              <w:t>сек</w:t>
            </w:r>
            <w:proofErr w:type="spellEnd"/>
            <w:r w:rsidRPr="000F2FD9">
              <w:rPr>
                <w:rFonts w:ascii="Times New Roman" w:eastAsia="Times New Roman" w:hAnsi="Times New Roman" w:cs="Times New Roman"/>
                <w:color w:val="000000"/>
                <w:sz w:val="28"/>
                <w:szCs w:val="28"/>
                <w:lang w:eastAsia="uk-UA"/>
              </w:rPr>
              <w:t>, що використовується</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для «</w:t>
            </w:r>
            <w:proofErr w:type="spellStart"/>
            <w:r w:rsidRPr="000F2FD9">
              <w:rPr>
                <w:rFonts w:ascii="Times New Roman" w:eastAsia="Times New Roman" w:hAnsi="Times New Roman" w:cs="Times New Roman"/>
                <w:color w:val="000000"/>
                <w:sz w:val="28"/>
                <w:szCs w:val="28"/>
                <w:lang w:eastAsia="uk-UA"/>
              </w:rPr>
              <w:t>перебивки</w:t>
            </w:r>
            <w:proofErr w:type="spellEnd"/>
            <w:r w:rsidRPr="000F2FD9">
              <w:rPr>
                <w:rFonts w:ascii="Times New Roman" w:eastAsia="Times New Roman" w:hAnsi="Times New Roman" w:cs="Times New Roman"/>
                <w:color w:val="000000"/>
                <w:sz w:val="28"/>
                <w:szCs w:val="28"/>
                <w:lang w:eastAsia="uk-UA"/>
              </w:rPr>
              <w:t>», або 00:01-00.04)</w:t>
            </w:r>
          </w:p>
          <w:p w:rsidR="000F2FD9" w:rsidRPr="000F2FD9" w:rsidRDefault="000F2FD9" w:rsidP="000F2FD9">
            <w:pPr>
              <w:spacing w:after="24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Необхідно зазначити:</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1. </w:t>
            </w:r>
            <w:r w:rsidRPr="000F2FD9">
              <w:rPr>
                <w:rFonts w:ascii="Times New Roman" w:eastAsia="Times New Roman" w:hAnsi="Times New Roman" w:cs="Times New Roman"/>
                <w:b/>
                <w:bCs/>
                <w:color w:val="000000"/>
                <w:sz w:val="28"/>
                <w:szCs w:val="28"/>
                <w:lang w:eastAsia="uk-UA"/>
              </w:rPr>
              <w:t>Крупність</w:t>
            </w:r>
            <w:r w:rsidRPr="000F2FD9">
              <w:rPr>
                <w:rFonts w:ascii="Times New Roman" w:eastAsia="Times New Roman" w:hAnsi="Times New Roman" w:cs="Times New Roman"/>
                <w:color w:val="000000"/>
                <w:sz w:val="28"/>
                <w:szCs w:val="28"/>
                <w:lang w:eastAsia="uk-UA"/>
              </w:rPr>
              <w:t xml:space="preserve"> планів:</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загальний середній, крупний, </w:t>
            </w:r>
            <w:proofErr w:type="spellStart"/>
            <w:r w:rsidRPr="000F2FD9">
              <w:rPr>
                <w:rFonts w:ascii="Times New Roman" w:eastAsia="Times New Roman" w:hAnsi="Times New Roman" w:cs="Times New Roman"/>
                <w:color w:val="000000"/>
                <w:sz w:val="28"/>
                <w:szCs w:val="28"/>
                <w:lang w:eastAsia="uk-UA"/>
              </w:rPr>
              <w:t>макроплан</w:t>
            </w:r>
            <w:proofErr w:type="spellEnd"/>
            <w:r w:rsidRPr="000F2FD9">
              <w:rPr>
                <w:rFonts w:ascii="Times New Roman" w:eastAsia="Times New Roman" w:hAnsi="Times New Roman" w:cs="Times New Roman"/>
                <w:color w:val="000000"/>
                <w:sz w:val="28"/>
                <w:szCs w:val="28"/>
                <w:lang w:eastAsia="uk-UA"/>
              </w:rPr>
              <w:t xml:space="preserve"> і </w:t>
            </w:r>
            <w:proofErr w:type="spellStart"/>
            <w:r w:rsidRPr="000F2FD9">
              <w:rPr>
                <w:rFonts w:ascii="Times New Roman" w:eastAsia="Times New Roman" w:hAnsi="Times New Roman" w:cs="Times New Roman"/>
                <w:color w:val="000000"/>
                <w:sz w:val="28"/>
                <w:szCs w:val="28"/>
                <w:lang w:eastAsia="uk-UA"/>
              </w:rPr>
              <w:t>т.д</w:t>
            </w:r>
            <w:proofErr w:type="spellEnd"/>
            <w:r w:rsidRPr="000F2FD9">
              <w:rPr>
                <w:rFonts w:ascii="Times New Roman" w:eastAsia="Times New Roman" w:hAnsi="Times New Roman" w:cs="Times New Roman"/>
                <w:color w:val="000000"/>
                <w:sz w:val="28"/>
                <w:szCs w:val="28"/>
                <w:lang w:eastAsia="uk-UA"/>
              </w:rPr>
              <w:t>.</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2. </w:t>
            </w:r>
            <w:r w:rsidRPr="000F2FD9">
              <w:rPr>
                <w:rFonts w:ascii="Times New Roman" w:eastAsia="Times New Roman" w:hAnsi="Times New Roman" w:cs="Times New Roman"/>
                <w:b/>
                <w:bCs/>
                <w:color w:val="000000"/>
                <w:sz w:val="28"/>
                <w:szCs w:val="28"/>
                <w:lang w:eastAsia="uk-UA"/>
              </w:rPr>
              <w:t>Хто/Що</w:t>
            </w:r>
            <w:r w:rsidRPr="000F2FD9">
              <w:rPr>
                <w:rFonts w:ascii="Times New Roman" w:eastAsia="Times New Roman" w:hAnsi="Times New Roman" w:cs="Times New Roman"/>
                <w:color w:val="000000"/>
                <w:sz w:val="28"/>
                <w:szCs w:val="28"/>
                <w:lang w:eastAsia="uk-UA"/>
              </w:rPr>
              <w:t xml:space="preserve"> є (чи має бути в кадрі).</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3. </w:t>
            </w:r>
            <w:r w:rsidRPr="000F2FD9">
              <w:rPr>
                <w:rFonts w:ascii="Times New Roman" w:eastAsia="Times New Roman" w:hAnsi="Times New Roman" w:cs="Times New Roman"/>
                <w:b/>
                <w:bCs/>
                <w:color w:val="000000"/>
                <w:sz w:val="28"/>
                <w:szCs w:val="28"/>
                <w:lang w:eastAsia="uk-UA"/>
              </w:rPr>
              <w:t>Місце зйомки</w:t>
            </w:r>
            <w:r w:rsidRPr="000F2FD9">
              <w:rPr>
                <w:rFonts w:ascii="Times New Roman" w:eastAsia="Times New Roman" w:hAnsi="Times New Roman" w:cs="Times New Roman"/>
                <w:color w:val="000000"/>
                <w:sz w:val="28"/>
                <w:szCs w:val="28"/>
                <w:lang w:eastAsia="uk-UA"/>
              </w:rPr>
              <w:t xml:space="preserve"> (локація)</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А також, за потребою, </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наявність </w:t>
            </w:r>
            <w:r w:rsidRPr="000F2FD9">
              <w:rPr>
                <w:rFonts w:ascii="Times New Roman" w:eastAsia="Times New Roman" w:hAnsi="Times New Roman" w:cs="Times New Roman"/>
                <w:b/>
                <w:bCs/>
                <w:color w:val="000000"/>
                <w:sz w:val="28"/>
                <w:szCs w:val="28"/>
                <w:lang w:eastAsia="uk-UA"/>
              </w:rPr>
              <w:t>панорам</w:t>
            </w:r>
            <w:r w:rsidRPr="000F2FD9">
              <w:rPr>
                <w:rFonts w:ascii="Times New Roman" w:eastAsia="Times New Roman" w:hAnsi="Times New Roman" w:cs="Times New Roman"/>
                <w:color w:val="000000"/>
                <w:sz w:val="28"/>
                <w:szCs w:val="28"/>
                <w:lang w:eastAsia="uk-UA"/>
              </w:rPr>
              <w:t>, різновиди панорамування;</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b/>
                <w:bCs/>
                <w:color w:val="000000"/>
                <w:sz w:val="28"/>
                <w:szCs w:val="28"/>
                <w:lang w:eastAsia="uk-UA"/>
              </w:rPr>
              <w:t>ракурси</w:t>
            </w:r>
            <w:r w:rsidRPr="000F2FD9">
              <w:rPr>
                <w:rFonts w:ascii="Times New Roman" w:eastAsia="Times New Roman" w:hAnsi="Times New Roman" w:cs="Times New Roman"/>
                <w:color w:val="000000"/>
                <w:sz w:val="28"/>
                <w:szCs w:val="28"/>
                <w:lang w:eastAsia="uk-UA"/>
              </w:rPr>
              <w:t xml:space="preserve"> зйомки.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Закадровий текст</w:t>
            </w:r>
          </w:p>
          <w:p w:rsidR="000F2FD9" w:rsidRPr="000F2FD9" w:rsidRDefault="000F2FD9" w:rsidP="000F2FD9">
            <w:pPr>
              <w:spacing w:after="24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sz w:val="24"/>
                <w:szCs w:val="24"/>
                <w:lang w:eastAsia="uk-UA"/>
              </w:rPr>
              <w:br/>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Звуковий супровід</w:t>
            </w:r>
          </w:p>
          <w:p w:rsidR="000F2FD9" w:rsidRPr="000F2FD9" w:rsidRDefault="000F2FD9" w:rsidP="000F2FD9">
            <w:pPr>
              <w:spacing w:after="24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sz w:val="24"/>
                <w:szCs w:val="24"/>
                <w:lang w:eastAsia="uk-UA"/>
              </w:rPr>
              <w:br/>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proofErr w:type="spellStart"/>
            <w:r w:rsidRPr="000F2FD9">
              <w:rPr>
                <w:rFonts w:ascii="Times New Roman" w:eastAsia="Times New Roman" w:hAnsi="Times New Roman" w:cs="Times New Roman"/>
                <w:color w:val="000000"/>
                <w:sz w:val="28"/>
                <w:szCs w:val="28"/>
                <w:lang w:eastAsia="uk-UA"/>
              </w:rPr>
              <w:t>Інтершум</w:t>
            </w:r>
            <w:proofErr w:type="spellEnd"/>
          </w:p>
          <w:p w:rsidR="000F2FD9" w:rsidRPr="000F2FD9" w:rsidRDefault="000F2FD9" w:rsidP="000F2FD9">
            <w:pPr>
              <w:spacing w:after="0" w:line="240" w:lineRule="auto"/>
              <w:rPr>
                <w:rFonts w:ascii="Times New Roman" w:eastAsia="Times New Roman" w:hAnsi="Times New Roman" w:cs="Times New Roman"/>
                <w:sz w:val="24"/>
                <w:szCs w:val="24"/>
                <w:lang w:eastAsia="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Вказуються титри:</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Ім’я, прізвище</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посада</w:t>
            </w:r>
          </w:p>
          <w:p w:rsidR="000F2FD9" w:rsidRPr="000F2FD9" w:rsidRDefault="000F2FD9" w:rsidP="000F2FD9">
            <w:pPr>
              <w:spacing w:after="240" w:line="240" w:lineRule="auto"/>
              <w:rPr>
                <w:rFonts w:ascii="Times New Roman" w:eastAsia="Times New Roman" w:hAnsi="Times New Roman" w:cs="Times New Roman"/>
                <w:sz w:val="24"/>
                <w:szCs w:val="24"/>
                <w:lang w:eastAsia="uk-UA"/>
              </w:rPr>
            </w:pP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Використана музика</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p>
          <w:p w:rsidR="000F2FD9" w:rsidRPr="000F2FD9" w:rsidRDefault="000F2FD9" w:rsidP="000F2FD9">
            <w:pPr>
              <w:spacing w:after="0" w:line="240" w:lineRule="auto"/>
              <w:rPr>
                <w:rFonts w:ascii="Times New Roman" w:eastAsia="Times New Roman" w:hAnsi="Times New Roman" w:cs="Times New Roman"/>
                <w:sz w:val="24"/>
                <w:szCs w:val="24"/>
                <w:lang w:eastAsia="uk-UA"/>
              </w:rPr>
            </w:pPr>
            <w:proofErr w:type="spellStart"/>
            <w:r w:rsidRPr="000F2FD9">
              <w:rPr>
                <w:rFonts w:ascii="Times New Roman" w:eastAsia="Times New Roman" w:hAnsi="Times New Roman" w:cs="Times New Roman"/>
                <w:color w:val="000000"/>
                <w:sz w:val="28"/>
                <w:szCs w:val="28"/>
                <w:lang w:eastAsia="uk-UA"/>
              </w:rPr>
              <w:t>Інфографіка</w:t>
            </w:r>
            <w:proofErr w:type="spellEnd"/>
          </w:p>
          <w:p w:rsidR="000F2FD9" w:rsidRPr="000F2FD9" w:rsidRDefault="000F2FD9" w:rsidP="000F2FD9">
            <w:pPr>
              <w:spacing w:after="0" w:line="240" w:lineRule="auto"/>
              <w:rPr>
                <w:rFonts w:ascii="Times New Roman" w:eastAsia="Times New Roman" w:hAnsi="Times New Roman" w:cs="Times New Roman"/>
                <w:sz w:val="24"/>
                <w:szCs w:val="24"/>
                <w:lang w:eastAsia="uk-UA"/>
              </w:rPr>
            </w:pP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Специфічні прийоми монтажу та зйомки</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Додаткове оснащення,</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відеотехніка, освітлювальні прилади, які будуть/ були необхідні для підготовки й виготовлення телевізійного матеріалу</w:t>
            </w:r>
          </w:p>
        </w:tc>
      </w:tr>
      <w:tr w:rsidR="000F2FD9" w:rsidRPr="000F2FD9" w:rsidTr="000F2FD9">
        <w:trPr>
          <w:trHeight w:val="5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proofErr w:type="spellStart"/>
            <w:r w:rsidRPr="000F2FD9">
              <w:rPr>
                <w:rFonts w:ascii="Times New Roman" w:eastAsia="Times New Roman" w:hAnsi="Times New Roman" w:cs="Times New Roman"/>
                <w:b/>
                <w:bCs/>
                <w:color w:val="000000"/>
                <w:sz w:val="28"/>
                <w:szCs w:val="28"/>
                <w:lang w:eastAsia="uk-UA"/>
              </w:rPr>
              <w:t>Синхрон</w:t>
            </w:r>
            <w:proofErr w:type="spellEnd"/>
            <w:r w:rsidRPr="000F2FD9">
              <w:rPr>
                <w:rFonts w:ascii="Times New Roman" w:eastAsia="Times New Roman" w:hAnsi="Times New Roman" w:cs="Times New Roman"/>
                <w:color w:val="000000"/>
                <w:sz w:val="28"/>
                <w:szCs w:val="28"/>
                <w:lang w:eastAsia="uk-UA"/>
              </w:rPr>
              <w:t>: ….(зазначити повністю / початкове речення та остання фраза)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p>
        </w:tc>
      </w:tr>
      <w:tr w:rsidR="000F2FD9" w:rsidRPr="000F2FD9" w:rsidTr="000F2FD9">
        <w:trPr>
          <w:trHeight w:val="7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 xml:space="preserve">Якщо це репортаж: </w:t>
            </w:r>
            <w:r w:rsidRPr="000F2FD9">
              <w:rPr>
                <w:rFonts w:ascii="Times New Roman" w:eastAsia="Times New Roman" w:hAnsi="Times New Roman" w:cs="Times New Roman"/>
                <w:b/>
                <w:bCs/>
                <w:color w:val="000000"/>
                <w:sz w:val="28"/>
                <w:szCs w:val="28"/>
                <w:lang w:eastAsia="uk-UA"/>
              </w:rPr>
              <w:t>Стенд</w:t>
            </w:r>
            <w:r w:rsidRPr="000F2FD9">
              <w:rPr>
                <w:rFonts w:ascii="Times New Roman" w:eastAsia="Times New Roman" w:hAnsi="Times New Roman" w:cs="Times New Roman"/>
                <w:color w:val="000000"/>
                <w:sz w:val="28"/>
                <w:szCs w:val="28"/>
                <w:lang w:eastAsia="uk-UA"/>
              </w:rPr>
              <w:t>-</w:t>
            </w:r>
            <w:proofErr w:type="spellStart"/>
            <w:r w:rsidRPr="000F2FD9">
              <w:rPr>
                <w:rFonts w:ascii="Times New Roman" w:eastAsia="Times New Roman" w:hAnsi="Times New Roman" w:cs="Times New Roman"/>
                <w:b/>
                <w:bCs/>
                <w:color w:val="000000"/>
                <w:sz w:val="28"/>
                <w:szCs w:val="28"/>
                <w:lang w:eastAsia="uk-UA"/>
              </w:rPr>
              <w:t>ап</w:t>
            </w:r>
            <w:proofErr w:type="spellEnd"/>
            <w:r w:rsidRPr="000F2FD9">
              <w:rPr>
                <w:rFonts w:ascii="Times New Roman" w:eastAsia="Times New Roman" w:hAnsi="Times New Roman" w:cs="Times New Roman"/>
                <w:color w:val="000000"/>
                <w:sz w:val="28"/>
                <w:szCs w:val="28"/>
                <w:lang w:eastAsia="uk-UA"/>
              </w:rPr>
              <w:t>: текст……(зазначити повністю) </w:t>
            </w:r>
          </w:p>
          <w:p w:rsidR="000F2FD9" w:rsidRPr="000F2FD9" w:rsidRDefault="000F2FD9" w:rsidP="000F2FD9">
            <w:pPr>
              <w:spacing w:after="0" w:line="240" w:lineRule="auto"/>
              <w:rPr>
                <w:rFonts w:ascii="Times New Roman" w:eastAsia="Times New Roman" w:hAnsi="Times New Roman" w:cs="Times New Roman"/>
                <w:sz w:val="24"/>
                <w:szCs w:val="24"/>
                <w:lang w:eastAsia="uk-UA"/>
              </w:rPr>
            </w:pPr>
            <w:r w:rsidRPr="000F2FD9">
              <w:rPr>
                <w:rFonts w:ascii="Times New Roman" w:eastAsia="Times New Roman" w:hAnsi="Times New Roman" w:cs="Times New Roman"/>
                <w:color w:val="000000"/>
                <w:sz w:val="28"/>
                <w:szCs w:val="28"/>
                <w:lang w:eastAsia="uk-UA"/>
              </w:rPr>
              <w:t>(а також ім’я, прізвище, посада та назву ЗМІ)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FD9" w:rsidRPr="000F2FD9" w:rsidRDefault="000F2FD9" w:rsidP="000F2FD9">
            <w:pPr>
              <w:spacing w:after="0" w:line="240" w:lineRule="auto"/>
              <w:rPr>
                <w:rFonts w:ascii="Times New Roman" w:eastAsia="Times New Roman" w:hAnsi="Times New Roman" w:cs="Times New Roman"/>
                <w:sz w:val="24"/>
                <w:szCs w:val="24"/>
                <w:lang w:eastAsia="uk-UA"/>
              </w:rPr>
            </w:pPr>
          </w:p>
        </w:tc>
      </w:tr>
    </w:tbl>
    <w:p w:rsidR="000F2FD9" w:rsidRPr="000F2FD9" w:rsidRDefault="000F2FD9" w:rsidP="000F2FD9">
      <w:pPr>
        <w:spacing w:after="0" w:line="240" w:lineRule="auto"/>
        <w:rPr>
          <w:rFonts w:ascii="Times New Roman" w:eastAsia="Times New Roman" w:hAnsi="Times New Roman" w:cs="Times New Roman"/>
          <w:sz w:val="24"/>
          <w:szCs w:val="24"/>
          <w:lang w:eastAsia="uk-UA"/>
        </w:rPr>
      </w:pPr>
    </w:p>
    <w:p w:rsidR="000F2FD9" w:rsidRDefault="000F2FD9" w:rsidP="000F2FD9">
      <w:pPr>
        <w:spacing w:after="0" w:line="240" w:lineRule="auto"/>
        <w:ind w:firstLine="709"/>
        <w:jc w:val="both"/>
        <w:rPr>
          <w:rFonts w:ascii="Times New Roman" w:eastAsia="Times New Roman" w:hAnsi="Times New Roman" w:cs="Times New Roman"/>
          <w:color w:val="000000"/>
          <w:sz w:val="28"/>
          <w:szCs w:val="28"/>
          <w:lang w:eastAsia="uk-UA"/>
        </w:rPr>
      </w:pPr>
      <w:r w:rsidRPr="000F2FD9">
        <w:rPr>
          <w:rFonts w:ascii="Segoe UI Symbol" w:eastAsia="Times New Roman" w:hAnsi="Segoe UI Symbol" w:cs="Segoe UI Symbol"/>
          <w:b/>
          <w:bCs/>
          <w:color w:val="000000"/>
          <w:sz w:val="28"/>
          <w:szCs w:val="28"/>
          <w:lang w:eastAsia="uk-UA"/>
        </w:rPr>
        <w:t>☝</w:t>
      </w:r>
      <w:r w:rsidRPr="000F2FD9">
        <w:rPr>
          <w:rFonts w:ascii="Times New Roman" w:eastAsia="Times New Roman" w:hAnsi="Times New Roman" w:cs="Times New Roman"/>
          <w:b/>
          <w:bCs/>
          <w:color w:val="000000"/>
          <w:sz w:val="28"/>
          <w:szCs w:val="28"/>
          <w:lang w:eastAsia="uk-UA"/>
        </w:rPr>
        <w:t xml:space="preserve">зверніть увагу </w:t>
      </w:r>
      <w:r w:rsidRPr="000F2FD9">
        <w:rPr>
          <w:rFonts w:ascii="Times New Roman" w:eastAsia="Times New Roman" w:hAnsi="Times New Roman" w:cs="Times New Roman"/>
          <w:color w:val="000000"/>
          <w:sz w:val="28"/>
          <w:szCs w:val="28"/>
          <w:lang w:eastAsia="uk-UA"/>
        </w:rPr>
        <w:t xml:space="preserve">на графічне оформлення </w:t>
      </w:r>
      <w:proofErr w:type="spellStart"/>
      <w:r w:rsidRPr="000F2FD9">
        <w:rPr>
          <w:rFonts w:ascii="Times New Roman" w:eastAsia="Times New Roman" w:hAnsi="Times New Roman" w:cs="Times New Roman"/>
          <w:color w:val="000000"/>
          <w:sz w:val="28"/>
          <w:szCs w:val="28"/>
          <w:lang w:eastAsia="uk-UA"/>
        </w:rPr>
        <w:t>синхрону</w:t>
      </w:r>
      <w:proofErr w:type="spellEnd"/>
      <w:r w:rsidRPr="000F2FD9">
        <w:rPr>
          <w:rFonts w:ascii="Times New Roman" w:eastAsia="Times New Roman" w:hAnsi="Times New Roman" w:cs="Times New Roman"/>
          <w:color w:val="000000"/>
          <w:sz w:val="28"/>
          <w:szCs w:val="28"/>
          <w:lang w:eastAsia="uk-UA"/>
        </w:rPr>
        <w:t xml:space="preserve"> й стенд-апу у сценарії, не забувайте про правильне </w:t>
      </w:r>
      <w:proofErr w:type="spellStart"/>
      <w:r w:rsidRPr="000F2FD9">
        <w:rPr>
          <w:rFonts w:ascii="Times New Roman" w:eastAsia="Times New Roman" w:hAnsi="Times New Roman" w:cs="Times New Roman"/>
          <w:color w:val="000000"/>
          <w:sz w:val="28"/>
          <w:szCs w:val="28"/>
          <w:lang w:eastAsia="uk-UA"/>
        </w:rPr>
        <w:t>місцерозташування</w:t>
      </w:r>
      <w:proofErr w:type="spellEnd"/>
      <w:r w:rsidRPr="000F2FD9">
        <w:rPr>
          <w:rFonts w:ascii="Times New Roman" w:eastAsia="Times New Roman" w:hAnsi="Times New Roman" w:cs="Times New Roman"/>
          <w:color w:val="000000"/>
          <w:sz w:val="28"/>
          <w:szCs w:val="28"/>
          <w:lang w:eastAsia="uk-UA"/>
        </w:rPr>
        <w:t xml:space="preserve"> цих компонентів у вашому телевізійному матеріалі.</w:t>
      </w:r>
    </w:p>
    <w:p w:rsidR="000F2FD9" w:rsidRDefault="000F2FD9" w:rsidP="000F2FD9">
      <w:pPr>
        <w:spacing w:after="0" w:line="240" w:lineRule="auto"/>
        <w:ind w:firstLine="709"/>
        <w:jc w:val="both"/>
        <w:rPr>
          <w:color w:val="000000"/>
          <w:sz w:val="28"/>
          <w:szCs w:val="28"/>
        </w:rPr>
      </w:pPr>
      <w:r>
        <w:rPr>
          <w:i/>
          <w:iCs/>
          <w:color w:val="000000"/>
          <w:sz w:val="28"/>
          <w:szCs w:val="28"/>
        </w:rPr>
        <w:t>Відеоряд</w:t>
      </w:r>
      <w:r>
        <w:rPr>
          <w:color w:val="000000"/>
          <w:sz w:val="28"/>
          <w:szCs w:val="28"/>
        </w:rPr>
        <w:t xml:space="preserve"> – вся сукупність планів і кадрів, які залучені для демонстрації перебігу подій у </w:t>
      </w:r>
      <w:proofErr w:type="spellStart"/>
      <w:r>
        <w:rPr>
          <w:color w:val="000000"/>
          <w:sz w:val="28"/>
          <w:szCs w:val="28"/>
        </w:rPr>
        <w:t>телематеріалі</w:t>
      </w:r>
      <w:proofErr w:type="spellEnd"/>
      <w:r>
        <w:rPr>
          <w:color w:val="000000"/>
          <w:sz w:val="28"/>
          <w:szCs w:val="28"/>
        </w:rPr>
        <w:t xml:space="preserve">. До нього зараховується й те, що не увійшло до сюжету, але було </w:t>
      </w:r>
      <w:proofErr w:type="spellStart"/>
      <w:r>
        <w:rPr>
          <w:color w:val="000000"/>
          <w:sz w:val="28"/>
          <w:szCs w:val="28"/>
        </w:rPr>
        <w:t>відзнято</w:t>
      </w:r>
      <w:proofErr w:type="spellEnd"/>
      <w:r>
        <w:rPr>
          <w:color w:val="000000"/>
          <w:sz w:val="28"/>
          <w:szCs w:val="28"/>
        </w:rPr>
        <w:t xml:space="preserve"> </w:t>
      </w:r>
      <w:proofErr w:type="spellStart"/>
      <w:r>
        <w:rPr>
          <w:color w:val="000000"/>
          <w:sz w:val="28"/>
          <w:szCs w:val="28"/>
        </w:rPr>
        <w:t>відеооператором</w:t>
      </w:r>
      <w:proofErr w:type="spellEnd"/>
      <w:r>
        <w:rPr>
          <w:color w:val="000000"/>
          <w:sz w:val="28"/>
          <w:szCs w:val="28"/>
        </w:rPr>
        <w:t>.</w:t>
      </w:r>
    </w:p>
    <w:p w:rsidR="000F2FD9" w:rsidRDefault="000F2FD9" w:rsidP="000F2FD9">
      <w:pPr>
        <w:spacing w:after="0" w:line="240" w:lineRule="auto"/>
        <w:ind w:firstLine="709"/>
        <w:jc w:val="both"/>
        <w:rPr>
          <w:color w:val="000000"/>
          <w:sz w:val="28"/>
          <w:szCs w:val="28"/>
        </w:rPr>
      </w:pPr>
      <w:r>
        <w:rPr>
          <w:color w:val="000000"/>
          <w:sz w:val="28"/>
          <w:szCs w:val="28"/>
        </w:rPr>
        <w:t xml:space="preserve">Звукова природа телебачення має такі виражальні засоби: </w:t>
      </w:r>
      <w:r>
        <w:rPr>
          <w:i/>
          <w:iCs/>
          <w:color w:val="000000"/>
          <w:sz w:val="28"/>
          <w:szCs w:val="28"/>
        </w:rPr>
        <w:t>слово</w:t>
      </w:r>
      <w:r>
        <w:rPr>
          <w:color w:val="000000"/>
          <w:sz w:val="28"/>
          <w:szCs w:val="28"/>
        </w:rPr>
        <w:t xml:space="preserve">, </w:t>
      </w:r>
      <w:r>
        <w:rPr>
          <w:i/>
          <w:iCs/>
          <w:color w:val="000000"/>
          <w:sz w:val="28"/>
          <w:szCs w:val="28"/>
        </w:rPr>
        <w:t>пауза</w:t>
      </w:r>
      <w:r>
        <w:rPr>
          <w:color w:val="000000"/>
          <w:sz w:val="28"/>
          <w:szCs w:val="28"/>
        </w:rPr>
        <w:t xml:space="preserve">, </w:t>
      </w:r>
      <w:r>
        <w:rPr>
          <w:i/>
          <w:iCs/>
          <w:color w:val="000000"/>
          <w:sz w:val="28"/>
          <w:szCs w:val="28"/>
        </w:rPr>
        <w:t>музика</w:t>
      </w:r>
      <w:r>
        <w:rPr>
          <w:color w:val="000000"/>
          <w:sz w:val="28"/>
          <w:szCs w:val="28"/>
        </w:rPr>
        <w:t xml:space="preserve">, </w:t>
      </w:r>
      <w:r>
        <w:rPr>
          <w:i/>
          <w:iCs/>
          <w:color w:val="000000"/>
          <w:sz w:val="28"/>
          <w:szCs w:val="28"/>
        </w:rPr>
        <w:t>шуми</w:t>
      </w:r>
      <w:r>
        <w:rPr>
          <w:color w:val="000000"/>
          <w:sz w:val="28"/>
          <w:szCs w:val="28"/>
        </w:rPr>
        <w:t xml:space="preserve">, </w:t>
      </w:r>
      <w:r>
        <w:rPr>
          <w:i/>
          <w:iCs/>
          <w:color w:val="000000"/>
          <w:sz w:val="28"/>
          <w:szCs w:val="28"/>
        </w:rPr>
        <w:t>темп</w:t>
      </w:r>
      <w:r>
        <w:rPr>
          <w:color w:val="000000"/>
          <w:sz w:val="28"/>
          <w:szCs w:val="28"/>
        </w:rPr>
        <w:t xml:space="preserve">, </w:t>
      </w:r>
      <w:r>
        <w:rPr>
          <w:i/>
          <w:iCs/>
          <w:color w:val="000000"/>
          <w:sz w:val="28"/>
          <w:szCs w:val="28"/>
        </w:rPr>
        <w:t>ритм</w:t>
      </w:r>
      <w:r>
        <w:rPr>
          <w:color w:val="000000"/>
          <w:sz w:val="28"/>
          <w:szCs w:val="28"/>
        </w:rPr>
        <w:t>.</w:t>
      </w:r>
    </w:p>
    <w:p w:rsidR="000F2FD9" w:rsidRDefault="000F2FD9" w:rsidP="000F2FD9">
      <w:pPr>
        <w:pStyle w:val="a3"/>
        <w:spacing w:before="0" w:beforeAutospacing="0" w:after="0" w:afterAutospacing="0"/>
        <w:ind w:firstLine="709"/>
        <w:jc w:val="both"/>
      </w:pPr>
      <w:r>
        <w:rPr>
          <w:i/>
          <w:iCs/>
          <w:color w:val="000000"/>
          <w:sz w:val="28"/>
          <w:szCs w:val="28"/>
        </w:rPr>
        <w:t>План</w:t>
      </w:r>
      <w:r>
        <w:rPr>
          <w:color w:val="000000"/>
          <w:sz w:val="28"/>
          <w:szCs w:val="28"/>
        </w:rPr>
        <w:t xml:space="preserve"> – масштабність зображення в кадрі об’єкта знімання (або його частини). Вибір плану для зйомки на відеокамеру – один із важливих творчих прийомів знімального процесу, композиційного вирішення кадру.</w:t>
      </w:r>
    </w:p>
    <w:p w:rsidR="000F2FD9" w:rsidRDefault="000F2FD9" w:rsidP="000F2FD9">
      <w:pPr>
        <w:pStyle w:val="a3"/>
        <w:spacing w:before="0" w:beforeAutospacing="0" w:after="0" w:afterAutospacing="0"/>
        <w:ind w:firstLine="709"/>
        <w:jc w:val="both"/>
      </w:pPr>
      <w:r>
        <w:rPr>
          <w:color w:val="000000"/>
          <w:sz w:val="28"/>
          <w:szCs w:val="28"/>
        </w:rPr>
        <w:t xml:space="preserve">Традиційно під час монтажу </w:t>
      </w:r>
      <w:proofErr w:type="spellStart"/>
      <w:r>
        <w:rPr>
          <w:color w:val="000000"/>
          <w:sz w:val="28"/>
          <w:szCs w:val="28"/>
        </w:rPr>
        <w:t>відеофрагментів</w:t>
      </w:r>
      <w:proofErr w:type="spellEnd"/>
      <w:r>
        <w:rPr>
          <w:color w:val="000000"/>
          <w:sz w:val="28"/>
          <w:szCs w:val="28"/>
        </w:rPr>
        <w:t xml:space="preserve"> (почергове розміщення/ компонування планів) необхідно дотримуватися певних правил їх поєднання задля композиційної єдності телевізійного матеріалу в цілому. Правильно вибудовані (за основними принципами монтажу) технологічний і творчий процеси сприяють створенню якісного, </w:t>
      </w:r>
      <w:proofErr w:type="spellStart"/>
      <w:r>
        <w:rPr>
          <w:color w:val="000000"/>
          <w:sz w:val="28"/>
          <w:szCs w:val="28"/>
        </w:rPr>
        <w:t>логічно</w:t>
      </w:r>
      <w:proofErr w:type="spellEnd"/>
      <w:r>
        <w:rPr>
          <w:color w:val="000000"/>
          <w:sz w:val="28"/>
          <w:szCs w:val="28"/>
        </w:rPr>
        <w:t xml:space="preserve"> структурованого й художньо завершеного твору. </w:t>
      </w:r>
    </w:p>
    <w:p w:rsidR="000F2FD9" w:rsidRDefault="000F2FD9" w:rsidP="000F2FD9">
      <w:pPr>
        <w:pStyle w:val="a3"/>
        <w:spacing w:before="0" w:beforeAutospacing="0" w:after="0" w:afterAutospacing="0"/>
        <w:ind w:firstLine="709"/>
        <w:jc w:val="both"/>
      </w:pPr>
      <w:r>
        <w:rPr>
          <w:color w:val="000000"/>
          <w:sz w:val="28"/>
          <w:szCs w:val="28"/>
        </w:rPr>
        <w:lastRenderedPageBreak/>
        <w:t>Спосіб поєднання фрагментів відео (мовою телебачення – «кліпів») у єдине ціле має будуватися за монтажною сумісністю кадрів щодо їх масштабу («крупності»).</w:t>
      </w:r>
    </w:p>
    <w:p w:rsidR="000F2FD9" w:rsidRPr="000F2FD9" w:rsidRDefault="000F2FD9" w:rsidP="000F2FD9">
      <w:pPr>
        <w:spacing w:after="0" w:line="240" w:lineRule="auto"/>
        <w:ind w:firstLine="709"/>
        <w:jc w:val="both"/>
        <w:rPr>
          <w:rFonts w:ascii="Times New Roman" w:eastAsia="Times New Roman" w:hAnsi="Times New Roman" w:cs="Times New Roman"/>
          <w:sz w:val="24"/>
          <w:szCs w:val="24"/>
          <w:lang w:eastAsia="uk-UA"/>
        </w:rPr>
      </w:pPr>
      <w:r w:rsidRPr="000F2FD9">
        <w:rPr>
          <w:rFonts w:ascii="Times New Roman" w:eastAsia="Times New Roman" w:hAnsi="Times New Roman" w:cs="Times New Roman"/>
          <w:i/>
          <w:iCs/>
          <w:color w:val="000000"/>
          <w:sz w:val="28"/>
          <w:szCs w:val="28"/>
          <w:lang w:eastAsia="uk-UA"/>
        </w:rPr>
        <w:t>Закадровий текст</w:t>
      </w:r>
      <w:r w:rsidRPr="000F2FD9">
        <w:rPr>
          <w:rFonts w:ascii="Times New Roman" w:eastAsia="Times New Roman" w:hAnsi="Times New Roman" w:cs="Times New Roman"/>
          <w:color w:val="000000"/>
          <w:sz w:val="28"/>
          <w:szCs w:val="28"/>
          <w:lang w:eastAsia="uk-UA"/>
        </w:rPr>
        <w:t xml:space="preserve"> – текст до сюжету, який виголошується журналістом поза кадром здебільшого від 3 особи. </w:t>
      </w:r>
    </w:p>
    <w:p w:rsidR="000F2FD9" w:rsidRPr="000F2FD9" w:rsidRDefault="000F2FD9" w:rsidP="000F2FD9">
      <w:pPr>
        <w:spacing w:after="0" w:line="240" w:lineRule="auto"/>
        <w:ind w:firstLine="709"/>
        <w:jc w:val="both"/>
        <w:rPr>
          <w:rFonts w:ascii="Times New Roman" w:eastAsia="Times New Roman" w:hAnsi="Times New Roman" w:cs="Times New Roman"/>
          <w:sz w:val="24"/>
          <w:szCs w:val="24"/>
          <w:lang w:eastAsia="uk-UA"/>
        </w:rPr>
      </w:pPr>
      <w:proofErr w:type="spellStart"/>
      <w:r w:rsidRPr="000F2FD9">
        <w:rPr>
          <w:rFonts w:ascii="Times New Roman" w:eastAsia="Times New Roman" w:hAnsi="Times New Roman" w:cs="Times New Roman"/>
          <w:i/>
          <w:iCs/>
          <w:color w:val="000000"/>
          <w:sz w:val="28"/>
          <w:szCs w:val="28"/>
          <w:lang w:eastAsia="uk-UA"/>
        </w:rPr>
        <w:t>Інтершум</w:t>
      </w:r>
      <w:proofErr w:type="spellEnd"/>
      <w:r w:rsidRPr="000F2FD9">
        <w:rPr>
          <w:rFonts w:ascii="Times New Roman" w:eastAsia="Times New Roman" w:hAnsi="Times New Roman" w:cs="Times New Roman"/>
          <w:color w:val="000000"/>
          <w:sz w:val="28"/>
          <w:szCs w:val="28"/>
          <w:lang w:eastAsia="uk-UA"/>
        </w:rPr>
        <w:t xml:space="preserve"> – це невеликий «відрізок» відеоряду, який видається в ефір з натуральним звуком, записаним на відеокамеру. Назва «</w:t>
      </w:r>
      <w:proofErr w:type="spellStart"/>
      <w:r w:rsidRPr="000F2FD9">
        <w:rPr>
          <w:rFonts w:ascii="Times New Roman" w:eastAsia="Times New Roman" w:hAnsi="Times New Roman" w:cs="Times New Roman"/>
          <w:color w:val="000000"/>
          <w:sz w:val="28"/>
          <w:szCs w:val="28"/>
          <w:lang w:eastAsia="uk-UA"/>
        </w:rPr>
        <w:t>лайв</w:t>
      </w:r>
      <w:proofErr w:type="spellEnd"/>
      <w:r w:rsidRPr="000F2FD9">
        <w:rPr>
          <w:rFonts w:ascii="Times New Roman" w:eastAsia="Times New Roman" w:hAnsi="Times New Roman" w:cs="Times New Roman"/>
          <w:color w:val="000000"/>
          <w:sz w:val="28"/>
          <w:szCs w:val="28"/>
          <w:lang w:eastAsia="uk-UA"/>
        </w:rPr>
        <w:t xml:space="preserve">» з’явилася через використання «живого звуку в кадрі» (від </w:t>
      </w:r>
      <w:proofErr w:type="spellStart"/>
      <w:r w:rsidRPr="000F2FD9">
        <w:rPr>
          <w:rFonts w:ascii="Times New Roman" w:eastAsia="Times New Roman" w:hAnsi="Times New Roman" w:cs="Times New Roman"/>
          <w:color w:val="000000"/>
          <w:sz w:val="28"/>
          <w:szCs w:val="28"/>
          <w:lang w:eastAsia="uk-UA"/>
        </w:rPr>
        <w:t>англ</w:t>
      </w:r>
      <w:proofErr w:type="spellEnd"/>
      <w:r w:rsidRPr="000F2FD9">
        <w:rPr>
          <w:rFonts w:ascii="Times New Roman" w:eastAsia="Times New Roman" w:hAnsi="Times New Roman" w:cs="Times New Roman"/>
          <w:color w:val="000000"/>
          <w:sz w:val="28"/>
          <w:szCs w:val="28"/>
          <w:lang w:eastAsia="uk-UA"/>
        </w:rPr>
        <w:t xml:space="preserve">. </w:t>
      </w:r>
      <w:proofErr w:type="spellStart"/>
      <w:r w:rsidRPr="000F2FD9">
        <w:rPr>
          <w:rFonts w:ascii="Times New Roman" w:eastAsia="Times New Roman" w:hAnsi="Times New Roman" w:cs="Times New Roman"/>
          <w:i/>
          <w:iCs/>
          <w:color w:val="000000"/>
          <w:sz w:val="28"/>
          <w:szCs w:val="28"/>
          <w:lang w:eastAsia="uk-UA"/>
        </w:rPr>
        <w:t>Live</w:t>
      </w:r>
      <w:proofErr w:type="spellEnd"/>
      <w:r w:rsidRPr="000F2FD9">
        <w:rPr>
          <w:rFonts w:ascii="Times New Roman" w:eastAsia="Times New Roman" w:hAnsi="Times New Roman" w:cs="Times New Roman"/>
          <w:color w:val="000000"/>
          <w:sz w:val="28"/>
          <w:szCs w:val="28"/>
          <w:lang w:eastAsia="uk-UA"/>
        </w:rPr>
        <w:t xml:space="preserve"> – наживо).</w:t>
      </w:r>
    </w:p>
    <w:p w:rsidR="000F2FD9" w:rsidRPr="000F2FD9" w:rsidRDefault="000F2FD9" w:rsidP="000F2FD9">
      <w:pPr>
        <w:spacing w:after="0" w:line="240" w:lineRule="auto"/>
        <w:ind w:firstLine="709"/>
        <w:jc w:val="both"/>
        <w:rPr>
          <w:rFonts w:ascii="Times New Roman" w:eastAsia="Times New Roman" w:hAnsi="Times New Roman" w:cs="Times New Roman"/>
          <w:sz w:val="24"/>
          <w:szCs w:val="24"/>
          <w:lang w:eastAsia="uk-UA"/>
        </w:rPr>
      </w:pPr>
      <w:proofErr w:type="spellStart"/>
      <w:r w:rsidRPr="000F2FD9">
        <w:rPr>
          <w:rFonts w:ascii="Times New Roman" w:eastAsia="Times New Roman" w:hAnsi="Times New Roman" w:cs="Times New Roman"/>
          <w:i/>
          <w:iCs/>
          <w:color w:val="000000"/>
          <w:sz w:val="28"/>
          <w:szCs w:val="28"/>
          <w:lang w:eastAsia="uk-UA"/>
        </w:rPr>
        <w:t>Синхрон</w:t>
      </w:r>
      <w:proofErr w:type="spellEnd"/>
      <w:r w:rsidRPr="000F2FD9">
        <w:rPr>
          <w:rFonts w:ascii="Times New Roman" w:eastAsia="Times New Roman" w:hAnsi="Times New Roman" w:cs="Times New Roman"/>
          <w:color w:val="000000"/>
          <w:sz w:val="28"/>
          <w:szCs w:val="28"/>
          <w:lang w:eastAsia="uk-UA"/>
        </w:rPr>
        <w:t xml:space="preserve"> – коротке інтерв’ю учасника/ свідка події. Він часто є структурним елементом телевізійного сюжету чи репортажу, що «доповнює» матеріал інформацією «з перших вуст» (як ексклюзивне інтерв’ю), або передає певну емоцію (інтерв’ю на місці події), і буде цікавою для глядача .</w:t>
      </w:r>
      <w:bookmarkStart w:id="0" w:name="_GoBack"/>
      <w:bookmarkEnd w:id="0"/>
    </w:p>
    <w:p w:rsidR="00A55BCC" w:rsidRDefault="00A55BCC"/>
    <w:sectPr w:rsidR="00A55B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6A"/>
    <w:rsid w:val="000F2FD9"/>
    <w:rsid w:val="0038036A"/>
    <w:rsid w:val="004D6A51"/>
    <w:rsid w:val="00A55BCC"/>
    <w:rsid w:val="00EB19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846D8-524A-4B0F-AC6B-15834482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FD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8627">
      <w:bodyDiv w:val="1"/>
      <w:marLeft w:val="0"/>
      <w:marRight w:val="0"/>
      <w:marTop w:val="0"/>
      <w:marBottom w:val="0"/>
      <w:divBdr>
        <w:top w:val="none" w:sz="0" w:space="0" w:color="auto"/>
        <w:left w:val="none" w:sz="0" w:space="0" w:color="auto"/>
        <w:bottom w:val="none" w:sz="0" w:space="0" w:color="auto"/>
        <w:right w:val="none" w:sz="0" w:space="0" w:color="auto"/>
      </w:divBdr>
    </w:div>
    <w:div w:id="1036009576">
      <w:bodyDiv w:val="1"/>
      <w:marLeft w:val="0"/>
      <w:marRight w:val="0"/>
      <w:marTop w:val="0"/>
      <w:marBottom w:val="0"/>
      <w:divBdr>
        <w:top w:val="none" w:sz="0" w:space="0" w:color="auto"/>
        <w:left w:val="none" w:sz="0" w:space="0" w:color="auto"/>
        <w:bottom w:val="none" w:sz="0" w:space="0" w:color="auto"/>
        <w:right w:val="none" w:sz="0" w:space="0" w:color="auto"/>
      </w:divBdr>
    </w:div>
    <w:div w:id="14977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4648</Words>
  <Characters>2650</Characters>
  <Application>Microsoft Office Word</Application>
  <DocSecurity>0</DocSecurity>
  <Lines>22</Lines>
  <Paragraphs>14</Paragraphs>
  <ScaleCrop>false</ScaleCrop>
  <Company>VEGA TELECOM Group</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2023-02-17T15:17:00Z</dcterms:created>
  <dcterms:modified xsi:type="dcterms:W3CDTF">2023-02-17T15:19:00Z</dcterms:modified>
</cp:coreProperties>
</file>