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A" w:rsidRDefault="00146A4A" w:rsidP="00146A4A">
      <w:r>
        <w:t>1. ІСТОРІЯ РОЗВИТКУ РІЗНИХ ВИДІВ БОРОТЬБИ АЗІЇ</w:t>
      </w:r>
    </w:p>
    <w:p w:rsidR="00146A4A" w:rsidRDefault="00146A4A" w:rsidP="00146A4A"/>
    <w:p w:rsidR="00146A4A" w:rsidRDefault="00146A4A" w:rsidP="00146A4A">
      <w:r>
        <w:t>Боротьба, та її різновиди - це різноманітні системи тренувань і традицій, спрямованих на ведення бою певним чином. Хоча здобуті в цих мистецтвах вміння та знання використовуються за різними призначеннями, всі види боротьби мають єдину спільну мету: перемогти супротивника фізично або захистити себе. Деякі види боротьби тісно пов'язані з духовними чи релігійними віруваннями та філософіями, такими як буддизм, даосизм чи синто, тоді як інші мають свій власний духовний чи матеріальний кодекс честі.</w:t>
      </w:r>
    </w:p>
    <w:p w:rsidR="00667F16" w:rsidRDefault="00146A4A" w:rsidP="00146A4A">
      <w:r>
        <w:t>Кожен вид має унікальні риси, які роблять його відмінним від інших. Загальною характеристикою боротьби є систематизація технік ведення бою. Одні із загальних методів тренування, особливо в азіатських видах боротьби — «форми», або "кати", які є групами прийомів, що здійснюються самостійно або з партнером (партнерами). Існує велика кількість суттєво відмінних видів боротьби. Вони можуть концентруватися на певній галузі або комбінації різних областей. Різноманітні види боротьби розвинулися у види спорту. Як приклад можна навести вправи чоловіків на гімнастичному коні, які є похідними від спортивної верхової їзди. Були й такі види спорту, як фехтування на коморах (</w:t>
      </w:r>
      <w:proofErr w:type="spellStart"/>
      <w:r>
        <w:t>со-дзюцу</w:t>
      </w:r>
      <w:proofErr w:type="spellEnd"/>
      <w:r>
        <w:t>), мистецтво верхової їзди (</w:t>
      </w:r>
      <w:proofErr w:type="spellStart"/>
      <w:r>
        <w:t>ба-дзюцу</w:t>
      </w:r>
      <w:proofErr w:type="spellEnd"/>
      <w:r>
        <w:t xml:space="preserve">), водне </w:t>
      </w:r>
      <w:proofErr w:type="spellStart"/>
      <w:r>
        <w:t>дзю-дзюцу</w:t>
      </w:r>
      <w:proofErr w:type="spellEnd"/>
      <w:r>
        <w:t>, плавання самурайським стилем у повному спорядженні та зі зброєю (</w:t>
      </w:r>
      <w:proofErr w:type="spellStart"/>
      <w:r>
        <w:t>суйей</w:t>
      </w:r>
      <w:proofErr w:type="spellEnd"/>
      <w:r>
        <w:t>) та багато інших.</w:t>
      </w:r>
    </w:p>
    <w:p w:rsidR="00146A4A" w:rsidRDefault="00146A4A" w:rsidP="00146A4A"/>
    <w:p w:rsidR="00146A4A" w:rsidRDefault="00146A4A" w:rsidP="00146A4A">
      <w:r>
        <w:t>БОЙОВІ МИСТЕЦТВА ЯПОНІЇ</w:t>
      </w:r>
    </w:p>
    <w:p w:rsidR="00146A4A" w:rsidRDefault="00146A4A" w:rsidP="00146A4A"/>
    <w:p w:rsidR="00146A4A" w:rsidRDefault="00146A4A" w:rsidP="00146A4A">
      <w:r>
        <w:t xml:space="preserve">Розвиток військових мистецтв почався з примітивних навичок полювання та бою, що існували у первісному суспільстві. Для того, щоб прикладні навички зуміли перерости в струнку систему </w:t>
      </w:r>
      <w:proofErr w:type="spellStart"/>
      <w:r>
        <w:t>ушу</w:t>
      </w:r>
      <w:proofErr w:type="spellEnd"/>
      <w:r>
        <w:t xml:space="preserve">, яка дожила до наших днів, був потрібен один </w:t>
      </w:r>
      <w:proofErr w:type="spellStart"/>
      <w:r>
        <w:t>немаловажливий</w:t>
      </w:r>
      <w:proofErr w:type="spellEnd"/>
      <w:r>
        <w:t xml:space="preserve"> фактор — поєднання утилітарної цінності технічних дій із сакральним внутрішнім змістом. </w:t>
      </w:r>
      <w:r>
        <w:lastRenderedPageBreak/>
        <w:t xml:space="preserve">Ритуально-містичний характер ранніх прийомів бою дозволив їм згодом </w:t>
      </w:r>
      <w:proofErr w:type="spellStart"/>
      <w:r>
        <w:t>накластися</w:t>
      </w:r>
      <w:proofErr w:type="spellEnd"/>
      <w:r>
        <w:t xml:space="preserve"> на релігійно-філософські системи Китаю - даосизм, буддизм і конфуціанство, разом з якими різні напрямки </w:t>
      </w:r>
      <w:proofErr w:type="spellStart"/>
      <w:r>
        <w:t>ушу</w:t>
      </w:r>
      <w:proofErr w:type="spellEnd"/>
      <w:r>
        <w:t xml:space="preserve"> проникли до Японії, Кореї, В'єтнаму, Лаосу, сприяючи створенню там нових шкіл бойових єдиноборств.</w:t>
      </w:r>
    </w:p>
    <w:p w:rsidR="00146A4A" w:rsidRDefault="00146A4A" w:rsidP="00146A4A">
      <w:r>
        <w:t>У XVII - середині XIX ст. в Японії було 18 бойових мистецтв, які включали: стрілянину з лука, мистецтво верхової їзди, володіння холодною зброєю, метання списа, самооборону без зброї (</w:t>
      </w:r>
      <w:proofErr w:type="spellStart"/>
      <w:r>
        <w:t>дзюдзюцу</w:t>
      </w:r>
      <w:proofErr w:type="spellEnd"/>
      <w:r>
        <w:t xml:space="preserve">) і гарматну стрілянину. У цю епоху широкий спектр навичок, необхідних у бойових мистецтвах, прийоми ведення бою називалися </w:t>
      </w:r>
      <w:proofErr w:type="spellStart"/>
      <w:r>
        <w:t>будзюцу</w:t>
      </w:r>
      <w:proofErr w:type="spellEnd"/>
      <w:r>
        <w:t xml:space="preserve">, практика якого зародилася в давнину. Ідеальний спосіб життя, який має вести самурай, який володіє технікою </w:t>
      </w:r>
      <w:proofErr w:type="spellStart"/>
      <w:r>
        <w:t>будзюцу</w:t>
      </w:r>
      <w:proofErr w:type="spellEnd"/>
      <w:r>
        <w:t>, його «вічний шлях» — будо.</w:t>
      </w:r>
    </w:p>
    <w:p w:rsidR="00146A4A" w:rsidRDefault="00146A4A" w:rsidP="00146A4A">
      <w:r>
        <w:t xml:space="preserve">На середину X–XI ст. з'явився військовий клас для захисту новопридбаних сільськогосподарських та земельних інтересів. Цей клас воїнів сприйняв </w:t>
      </w:r>
      <w:proofErr w:type="spellStart"/>
      <w:r>
        <w:t>будзюцу</w:t>
      </w:r>
      <w:proofErr w:type="spellEnd"/>
      <w:r>
        <w:t xml:space="preserve"> як частину своєї культури. Пізніше військові почали відігравати політичну роль. Вони займалися рядом бойових мистецтв, особливо трьома видами верхової стрільби з лука: </w:t>
      </w:r>
      <w:proofErr w:type="spellStart"/>
      <w:r>
        <w:t>касагаке</w:t>
      </w:r>
      <w:proofErr w:type="spellEnd"/>
      <w:r>
        <w:t xml:space="preserve"> (з використанням парасольок як мішені), </w:t>
      </w:r>
      <w:proofErr w:type="spellStart"/>
      <w:r>
        <w:t>ябусаме</w:t>
      </w:r>
      <w:proofErr w:type="spellEnd"/>
      <w:r>
        <w:t xml:space="preserve"> (пускання стріл по дерев'яних мішенях) та </w:t>
      </w:r>
      <w:proofErr w:type="spellStart"/>
      <w:r>
        <w:t>іну-омоно</w:t>
      </w:r>
      <w:proofErr w:type="spellEnd"/>
      <w:r>
        <w:t xml:space="preserve"> (стрільба по собак, що біжать).</w:t>
      </w:r>
    </w:p>
    <w:p w:rsidR="00146A4A" w:rsidRDefault="00146A4A" w:rsidP="00146A4A">
      <w:r>
        <w:t xml:space="preserve">В епоху </w:t>
      </w:r>
      <w:proofErr w:type="spellStart"/>
      <w:r>
        <w:t>Муроматі</w:t>
      </w:r>
      <w:proofErr w:type="spellEnd"/>
      <w:r>
        <w:t xml:space="preserve"> (приблизно 1333-1568 рр.) майстри </w:t>
      </w:r>
      <w:proofErr w:type="spellStart"/>
      <w:r>
        <w:t>будзюцу</w:t>
      </w:r>
      <w:proofErr w:type="spellEnd"/>
      <w:r>
        <w:t xml:space="preserve">, яких називали </w:t>
      </w:r>
      <w:proofErr w:type="spellStart"/>
      <w:r>
        <w:t>хехомоно</w:t>
      </w:r>
      <w:proofErr w:type="spellEnd"/>
      <w:r>
        <w:t xml:space="preserve"> або </w:t>
      </w:r>
      <w:proofErr w:type="spellStart"/>
      <w:r>
        <w:t>хейходзін</w:t>
      </w:r>
      <w:proofErr w:type="spellEnd"/>
      <w:r>
        <w:t xml:space="preserve">, використовували свій військовий досвід, вивчаючи та вдосконалюючи техніку бойових мистецтв. Вони розробили ряд нових стилів (званих </w:t>
      </w:r>
      <w:proofErr w:type="spellStart"/>
      <w:r>
        <w:t>рю</w:t>
      </w:r>
      <w:proofErr w:type="spellEnd"/>
      <w:r>
        <w:t xml:space="preserve">), наприклад, </w:t>
      </w:r>
      <w:proofErr w:type="spellStart"/>
      <w:r>
        <w:t>огасавара-рю</w:t>
      </w:r>
      <w:proofErr w:type="spellEnd"/>
      <w:r>
        <w:t xml:space="preserve"> - верхова стрільба з лука, </w:t>
      </w:r>
      <w:proofErr w:type="spellStart"/>
      <w:r>
        <w:t>хекі-рі</w:t>
      </w:r>
      <w:proofErr w:type="spellEnd"/>
      <w:r>
        <w:t xml:space="preserve"> - стрільба з лука, </w:t>
      </w:r>
      <w:proofErr w:type="spellStart"/>
      <w:r>
        <w:t>оцубо-рю</w:t>
      </w:r>
      <w:proofErr w:type="spellEnd"/>
      <w:r>
        <w:t xml:space="preserve"> - верхова їзда і </w:t>
      </w:r>
      <w:proofErr w:type="spellStart"/>
      <w:r>
        <w:t>айсукагер-рю</w:t>
      </w:r>
      <w:proofErr w:type="spellEnd"/>
      <w:r>
        <w:t xml:space="preserve"> - військова стратегія.</w:t>
      </w:r>
    </w:p>
    <w:p w:rsidR="00146A4A" w:rsidRDefault="00146A4A" w:rsidP="00146A4A">
      <w:r>
        <w:t xml:space="preserve">Техніка бойових мистецтв удосконалювалася через систему тренувань, які основний наголос робили на ката (на формах чи формальних рухах). Вважалося, що вони допоможуть досягти ідеального стану духу, заснованого на навчанні </w:t>
      </w:r>
      <w:proofErr w:type="spellStart"/>
      <w:r>
        <w:t>Дзен</w:t>
      </w:r>
      <w:proofErr w:type="spellEnd"/>
      <w:r>
        <w:t xml:space="preserve"> та Конфуція.</w:t>
      </w:r>
    </w:p>
    <w:p w:rsidR="00146A4A" w:rsidRDefault="00146A4A" w:rsidP="00146A4A">
      <w:r>
        <w:t xml:space="preserve">Таким чином, практика бойових мистецтв розвивалася від простого вивчення рухів, які допомагали оволодінню бойовими прийомами до суворої </w:t>
      </w:r>
      <w:r>
        <w:lastRenderedPageBreak/>
        <w:t xml:space="preserve">підготовки, що сприяла здоровому духу у здоровому тілі. Інакше кажучи, </w:t>
      </w:r>
      <w:proofErr w:type="spellStart"/>
      <w:r>
        <w:t>будзюцу</w:t>
      </w:r>
      <w:proofErr w:type="spellEnd"/>
      <w:r>
        <w:t xml:space="preserve"> перетворилося на будо, яке включило в себе філософію, яка підтримувала ідею певного способу життя. Саме тоді самураї мали опановувати як мистецтвом пера, і мистецтвом меча, тобто. Було тим ідеалом, до досягнення якого військовому класу належало прагнути.</w:t>
      </w:r>
    </w:p>
    <w:sectPr w:rsidR="00146A4A" w:rsidSect="0066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6A4A"/>
    <w:rsid w:val="00146A4A"/>
    <w:rsid w:val="002C6D8A"/>
    <w:rsid w:val="004D4CA5"/>
    <w:rsid w:val="00667F16"/>
    <w:rsid w:val="006E3B1C"/>
    <w:rsid w:val="00926670"/>
    <w:rsid w:val="00BE7DEF"/>
    <w:rsid w:val="00E5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EF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1</cp:revision>
  <dcterms:created xsi:type="dcterms:W3CDTF">2023-02-21T11:16:00Z</dcterms:created>
  <dcterms:modified xsi:type="dcterms:W3CDTF">2023-02-21T11:27:00Z</dcterms:modified>
</cp:coreProperties>
</file>