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FF" w:rsidRDefault="00B46BC7">
      <w:pPr>
        <w:rPr>
          <w:rFonts w:ascii="Times New Roman" w:hAnsi="Times New Roman"/>
          <w:sz w:val="28"/>
          <w:szCs w:val="28"/>
          <w:lang w:val="uk-UA"/>
        </w:rPr>
      </w:pPr>
      <w:r w:rsidRPr="00191573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ТЕМА: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 </w:t>
      </w:r>
      <w:r w:rsidRPr="00D813E0">
        <w:rPr>
          <w:rFonts w:ascii="Times New Roman" w:hAnsi="Times New Roman"/>
          <w:sz w:val="28"/>
          <w:szCs w:val="28"/>
          <w:lang w:val="uk-UA"/>
        </w:rPr>
        <w:t>Проблема особистості у психології, індивідуально-психологічні особливості особистості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E19CB" w:rsidRPr="005E19CB" w:rsidRDefault="005E19CB" w:rsidP="005E19CB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E19C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ПЛАН</w:t>
      </w:r>
    </w:p>
    <w:p w:rsidR="005E19CB" w:rsidRPr="005E19CB" w:rsidRDefault="005E19CB" w:rsidP="005E19C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19CB" w:rsidRPr="005E19CB" w:rsidRDefault="005E19CB" w:rsidP="005E19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9CB">
        <w:rPr>
          <w:rFonts w:ascii="Times New Roman" w:hAnsi="Times New Roman" w:cs="Times New Roman"/>
          <w:color w:val="000000"/>
          <w:sz w:val="28"/>
          <w:szCs w:val="28"/>
          <w:lang w:val="uk-UA"/>
        </w:rPr>
        <w:t>1. Загальне уявлення про особистість.</w:t>
      </w:r>
    </w:p>
    <w:p w:rsidR="005E19CB" w:rsidRDefault="005E19CB" w:rsidP="005E19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E19CB">
        <w:rPr>
          <w:rFonts w:ascii="Times New Roman" w:hAnsi="Times New Roman" w:cs="Times New Roman"/>
          <w:color w:val="000000"/>
          <w:sz w:val="28"/>
          <w:szCs w:val="28"/>
          <w:lang w:val="uk-UA"/>
        </w:rPr>
        <w:t>2. Сутність і співвідношення понять "людина", "особистість", "індивід",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:rsidR="005E19CB" w:rsidRPr="005E19CB" w:rsidRDefault="005E19CB" w:rsidP="005E19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5E19CB">
        <w:rPr>
          <w:rFonts w:ascii="Times New Roman" w:hAnsi="Times New Roman" w:cs="Times New Roman"/>
          <w:color w:val="000000"/>
          <w:sz w:val="28"/>
          <w:szCs w:val="28"/>
          <w:lang w:val="uk-UA"/>
        </w:rPr>
        <w:t>"індивідуальність".</w:t>
      </w:r>
    </w:p>
    <w:p w:rsidR="005E19CB" w:rsidRPr="005E19CB" w:rsidRDefault="002D5BA0" w:rsidP="005E19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E19CB" w:rsidRPr="005E19CB">
        <w:rPr>
          <w:rFonts w:ascii="Times New Roman" w:hAnsi="Times New Roman" w:cs="Times New Roman"/>
          <w:sz w:val="28"/>
          <w:szCs w:val="28"/>
          <w:lang w:val="uk-UA"/>
        </w:rPr>
        <w:t>. Структура особистості.</w:t>
      </w:r>
    </w:p>
    <w:p w:rsidR="005E19CB" w:rsidRDefault="002D5BA0" w:rsidP="005E19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E19CB" w:rsidRPr="005E19CB">
        <w:rPr>
          <w:rFonts w:ascii="Times New Roman" w:hAnsi="Times New Roman" w:cs="Times New Roman"/>
          <w:sz w:val="28"/>
          <w:szCs w:val="28"/>
          <w:lang w:val="uk-UA"/>
        </w:rPr>
        <w:t>. Роль спадковості, соціального середовища та власної активності у</w:t>
      </w:r>
      <w:r w:rsidR="005E19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19CB" w:rsidRPr="005E19CB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формуванні </w:t>
      </w:r>
    </w:p>
    <w:p w:rsidR="005E19CB" w:rsidRPr="005E19CB" w:rsidRDefault="005E19CB" w:rsidP="005E19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5E19CB">
        <w:rPr>
          <w:rFonts w:ascii="Times New Roman" w:hAnsi="Times New Roman" w:cs="Times New Roman"/>
          <w:sz w:val="28"/>
          <w:szCs w:val="28"/>
          <w:lang w:val="uk-UA"/>
        </w:rPr>
        <w:t>особистості.</w:t>
      </w:r>
    </w:p>
    <w:p w:rsidR="002D5BA0" w:rsidRDefault="002D5BA0" w:rsidP="005E19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E19CB" w:rsidRPr="005E19CB">
        <w:rPr>
          <w:rFonts w:ascii="Times New Roman" w:hAnsi="Times New Roman" w:cs="Times New Roman"/>
          <w:sz w:val="28"/>
          <w:szCs w:val="28"/>
          <w:lang w:val="uk-UA"/>
        </w:rPr>
        <w:t xml:space="preserve">. Свідомість і самосвідомість як продукт природної та соціальної еволюції людини. Структурні компоненти самосвідомості особистості. </w:t>
      </w:r>
    </w:p>
    <w:p w:rsidR="005E19CB" w:rsidRPr="005E19CB" w:rsidRDefault="002D5BA0" w:rsidP="005E19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5E19CB" w:rsidRPr="005E19CB">
        <w:rPr>
          <w:rFonts w:ascii="Times New Roman" w:hAnsi="Times New Roman" w:cs="Times New Roman"/>
          <w:sz w:val="28"/>
          <w:szCs w:val="28"/>
          <w:lang w:val="uk-UA"/>
        </w:rPr>
        <w:t>Я-концепція особистості. Самооцінка та рівень домагань.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Види самооцінки.</w:t>
      </w:r>
    </w:p>
    <w:p w:rsidR="00B46BC7" w:rsidRDefault="00B46BC7" w:rsidP="005E19CB">
      <w:pPr>
        <w:spacing w:after="0" w:line="360" w:lineRule="auto"/>
      </w:pPr>
    </w:p>
    <w:sectPr w:rsidR="00B46BC7" w:rsidSect="005E19C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A732C"/>
    <w:multiLevelType w:val="hybridMultilevel"/>
    <w:tmpl w:val="57C22FA4"/>
    <w:lvl w:ilvl="0" w:tplc="5836994A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6BC7"/>
    <w:rsid w:val="001E5905"/>
    <w:rsid w:val="002D5BA0"/>
    <w:rsid w:val="005E19CB"/>
    <w:rsid w:val="007E68FF"/>
    <w:rsid w:val="00B4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Company>Grizli777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5</cp:revision>
  <dcterms:created xsi:type="dcterms:W3CDTF">2022-09-10T11:27:00Z</dcterms:created>
  <dcterms:modified xsi:type="dcterms:W3CDTF">2023-02-28T12:08:00Z</dcterms:modified>
</cp:coreProperties>
</file>