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4C7B7" w14:textId="77777777" w:rsidR="00076E79" w:rsidRPr="008752B3" w:rsidRDefault="00076E79" w:rsidP="00076E79">
      <w:pPr>
        <w:jc w:val="center"/>
        <w:rPr>
          <w:szCs w:val="28"/>
        </w:rPr>
      </w:pPr>
      <w:r w:rsidRPr="008752B3">
        <w:rPr>
          <w:szCs w:val="28"/>
        </w:rPr>
        <w:t>МІНІСТЕРСТВ</w:t>
      </w:r>
      <w:r w:rsidR="00477B7D" w:rsidRPr="008752B3">
        <w:rPr>
          <w:szCs w:val="28"/>
        </w:rPr>
        <w:t>О</w:t>
      </w:r>
      <w:r w:rsidRPr="008752B3">
        <w:rPr>
          <w:szCs w:val="28"/>
        </w:rPr>
        <w:t xml:space="preserve"> ОСВІТИ І НАУКИ УКРАЇНИ</w:t>
      </w:r>
    </w:p>
    <w:p w14:paraId="7D7E6748" w14:textId="77777777" w:rsidR="008B7DC9" w:rsidRPr="008752B3" w:rsidRDefault="008B7DC9" w:rsidP="008B7DC9">
      <w:pPr>
        <w:jc w:val="center"/>
        <w:rPr>
          <w:szCs w:val="28"/>
        </w:rPr>
      </w:pPr>
      <w:r w:rsidRPr="008752B3">
        <w:rPr>
          <w:szCs w:val="28"/>
        </w:rPr>
        <w:t>ЗАПОРІЗЬКИЙ НАЦІОНАЛЬНИЙ УНІВЕРСИТЕТ</w:t>
      </w:r>
    </w:p>
    <w:p w14:paraId="754D3103" w14:textId="163CF343" w:rsidR="00684979" w:rsidRPr="008752B3" w:rsidRDefault="007506B8" w:rsidP="008B7DC9">
      <w:pPr>
        <w:jc w:val="center"/>
        <w:rPr>
          <w:caps/>
          <w:szCs w:val="28"/>
        </w:rPr>
      </w:pPr>
      <w:r w:rsidRPr="008752B3">
        <w:rPr>
          <w:caps/>
          <w:szCs w:val="28"/>
        </w:rPr>
        <w:t xml:space="preserve"> </w:t>
      </w:r>
      <w:r w:rsidR="006C64B3" w:rsidRPr="008752B3">
        <w:rPr>
          <w:caps/>
          <w:szCs w:val="28"/>
        </w:rPr>
        <w:t>Інженерний навчально науковий інститут</w:t>
      </w:r>
    </w:p>
    <w:p w14:paraId="2D5E23AC" w14:textId="351B6BD7" w:rsidR="005A498C" w:rsidRPr="008752B3" w:rsidRDefault="008B7DC9" w:rsidP="0035462B">
      <w:pPr>
        <w:jc w:val="center"/>
      </w:pPr>
      <w:r w:rsidRPr="008752B3">
        <w:rPr>
          <w:caps/>
        </w:rPr>
        <w:t>Кафедра</w:t>
      </w:r>
      <w:r w:rsidR="004D75CB" w:rsidRPr="008752B3">
        <w:t xml:space="preserve"> </w:t>
      </w:r>
      <w:r w:rsidR="0035462B" w:rsidRPr="008752B3">
        <w:t xml:space="preserve">МЕТАЛУРГІЙНОГО ОБЛАДНАННЯ </w:t>
      </w:r>
    </w:p>
    <w:p w14:paraId="5F76D17F" w14:textId="77777777" w:rsidR="00477B7D" w:rsidRPr="008752B3" w:rsidRDefault="00477B7D" w:rsidP="005A498C"/>
    <w:p w14:paraId="6C4FEA3F" w14:textId="77777777" w:rsidR="00855FEB" w:rsidRPr="008752B3" w:rsidRDefault="00855FEB" w:rsidP="00855FEB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8"/>
        <w:gridCol w:w="4737"/>
      </w:tblGrid>
      <w:tr w:rsidR="00855FEB" w:rsidRPr="008752B3" w14:paraId="1302D736" w14:textId="77777777" w:rsidTr="00B53589">
        <w:tc>
          <w:tcPr>
            <w:tcW w:w="4785" w:type="dxa"/>
          </w:tcPr>
          <w:p w14:paraId="50DA6F6B" w14:textId="77777777" w:rsidR="00855FEB" w:rsidRPr="008752B3" w:rsidRDefault="00855FEB" w:rsidP="00B5358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786" w:type="dxa"/>
          </w:tcPr>
          <w:p w14:paraId="66F13183" w14:textId="77777777" w:rsidR="00855FEB" w:rsidRPr="008752B3" w:rsidRDefault="00855FEB" w:rsidP="00B53589">
            <w:pPr>
              <w:widowControl w:val="0"/>
              <w:jc w:val="center"/>
            </w:pPr>
            <w:r w:rsidRPr="008752B3">
              <w:rPr>
                <w:b/>
              </w:rPr>
              <w:t>ЗАТВЕРДЖУЮ</w:t>
            </w:r>
          </w:p>
          <w:p w14:paraId="4E056008" w14:textId="77777777" w:rsidR="00855FEB" w:rsidRPr="008752B3" w:rsidRDefault="00855FEB" w:rsidP="00B53589">
            <w:pPr>
              <w:widowControl w:val="0"/>
            </w:pPr>
          </w:p>
          <w:p w14:paraId="5F29ECCC" w14:textId="134EF735" w:rsidR="00855FEB" w:rsidRPr="008752B3" w:rsidRDefault="004D75CB" w:rsidP="00B53589">
            <w:pPr>
              <w:widowControl w:val="0"/>
            </w:pPr>
            <w:r w:rsidRPr="008752B3">
              <w:t>Д</w:t>
            </w:r>
            <w:r w:rsidR="006C64B3" w:rsidRPr="008752B3">
              <w:t>иректор</w:t>
            </w:r>
            <w:r w:rsidR="00855FEB" w:rsidRPr="008752B3">
              <w:t xml:space="preserve"> </w:t>
            </w:r>
            <w:r w:rsidRPr="008752B3">
              <w:t xml:space="preserve">інженерного навчально-наукового інституту </w:t>
            </w:r>
          </w:p>
          <w:p w14:paraId="666E459E" w14:textId="4C6D262C" w:rsidR="00855FEB" w:rsidRPr="008752B3" w:rsidRDefault="002E5424" w:rsidP="00B53589">
            <w:pPr>
              <w:widowControl w:val="0"/>
              <w:rPr>
                <w:sz w:val="16"/>
              </w:rPr>
            </w:pPr>
            <w:r w:rsidRPr="008752B3">
              <w:rPr>
                <w:szCs w:val="28"/>
              </w:rPr>
              <w:t>«___________ »      ___</w:t>
            </w:r>
            <w:r w:rsidR="004D75CB" w:rsidRPr="008752B3">
              <w:rPr>
                <w:szCs w:val="28"/>
                <w:u w:val="single"/>
              </w:rPr>
              <w:t xml:space="preserve">Н.Г. </w:t>
            </w:r>
            <w:proofErr w:type="spellStart"/>
            <w:r w:rsidR="004D75CB" w:rsidRPr="008752B3">
              <w:rPr>
                <w:szCs w:val="28"/>
                <w:u w:val="single"/>
              </w:rPr>
              <w:t>Метеленко</w:t>
            </w:r>
            <w:proofErr w:type="spellEnd"/>
            <w:r w:rsidRPr="008752B3">
              <w:rPr>
                <w:szCs w:val="28"/>
              </w:rPr>
              <w:t>____</w:t>
            </w:r>
            <w:r w:rsidR="00855FEB" w:rsidRPr="008752B3">
              <w:rPr>
                <w:sz w:val="16"/>
              </w:rPr>
              <w:t xml:space="preserve">       (підпис)           </w:t>
            </w:r>
            <w:r w:rsidR="004D75CB" w:rsidRPr="008752B3">
              <w:rPr>
                <w:sz w:val="16"/>
              </w:rPr>
              <w:t xml:space="preserve">                   </w:t>
            </w:r>
            <w:r w:rsidR="00855FEB" w:rsidRPr="008752B3">
              <w:rPr>
                <w:sz w:val="16"/>
              </w:rPr>
              <w:t xml:space="preserve">             (ініціали та прізвище) </w:t>
            </w:r>
          </w:p>
          <w:p w14:paraId="2F71B3BD" w14:textId="77777777" w:rsidR="00855FEB" w:rsidRPr="008752B3" w:rsidRDefault="00855FEB" w:rsidP="00B53589">
            <w:pPr>
              <w:widowControl w:val="0"/>
            </w:pPr>
          </w:p>
          <w:p w14:paraId="38091E5F" w14:textId="08AB69D7" w:rsidR="00855FEB" w:rsidRPr="008752B3" w:rsidRDefault="00855FEB" w:rsidP="00B53589">
            <w:pPr>
              <w:widowControl w:val="0"/>
            </w:pPr>
            <w:r w:rsidRPr="008752B3">
              <w:t xml:space="preserve">       «______»_______________20</w:t>
            </w:r>
            <w:r w:rsidR="004D75CB" w:rsidRPr="008752B3">
              <w:t>2</w:t>
            </w:r>
            <w:r w:rsidRPr="008752B3">
              <w:t>_</w:t>
            </w:r>
          </w:p>
          <w:p w14:paraId="50DEEBA4" w14:textId="77777777" w:rsidR="00855FEB" w:rsidRPr="008752B3" w:rsidRDefault="00855FEB" w:rsidP="00B53589">
            <w:pPr>
              <w:widowControl w:val="0"/>
              <w:jc w:val="center"/>
              <w:rPr>
                <w:b/>
              </w:rPr>
            </w:pPr>
          </w:p>
        </w:tc>
      </w:tr>
    </w:tbl>
    <w:p w14:paraId="4B384422" w14:textId="77777777" w:rsidR="000F1811" w:rsidRPr="008752B3" w:rsidRDefault="000F1811" w:rsidP="008C7982">
      <w:pPr>
        <w:jc w:val="center"/>
        <w:rPr>
          <w:sz w:val="20"/>
          <w:szCs w:val="20"/>
        </w:rPr>
      </w:pPr>
    </w:p>
    <w:p w14:paraId="4F1ED56F" w14:textId="77777777" w:rsidR="005E5996" w:rsidRDefault="005E5996" w:rsidP="00972B23">
      <w:pPr>
        <w:jc w:val="center"/>
        <w:rPr>
          <w:sz w:val="28"/>
          <w:szCs w:val="28"/>
        </w:rPr>
      </w:pPr>
      <w:r w:rsidRPr="00EC39FB">
        <w:rPr>
          <w:sz w:val="28"/>
          <w:szCs w:val="28"/>
        </w:rPr>
        <w:t>КОМП’ЮТЕРН</w:t>
      </w:r>
      <w:r>
        <w:rPr>
          <w:sz w:val="28"/>
          <w:szCs w:val="28"/>
        </w:rPr>
        <w:t>Е МОДЕЛЮВАННЯ</w:t>
      </w:r>
      <w:r w:rsidRPr="00EC39FB">
        <w:rPr>
          <w:sz w:val="28"/>
          <w:szCs w:val="28"/>
        </w:rPr>
        <w:t xml:space="preserve"> МАШИН ТА ОБЛАДНАННЯ</w:t>
      </w:r>
    </w:p>
    <w:p w14:paraId="617E63AE" w14:textId="1DAB4911" w:rsidR="00972B23" w:rsidRPr="008752B3" w:rsidRDefault="00CF1D6C" w:rsidP="00972B23">
      <w:pPr>
        <w:jc w:val="center"/>
        <w:rPr>
          <w:sz w:val="16"/>
          <w:szCs w:val="16"/>
        </w:rPr>
      </w:pPr>
      <w:r w:rsidRPr="008752B3">
        <w:rPr>
          <w:sz w:val="16"/>
          <w:szCs w:val="16"/>
        </w:rPr>
        <w:t xml:space="preserve"> </w:t>
      </w:r>
      <w:r w:rsidR="00972B23" w:rsidRPr="008752B3">
        <w:rPr>
          <w:sz w:val="16"/>
          <w:szCs w:val="16"/>
        </w:rPr>
        <w:t>(назва навчальної дисципліни)</w:t>
      </w:r>
    </w:p>
    <w:p w14:paraId="7AD8742E" w14:textId="77777777" w:rsidR="00BF2F40" w:rsidRPr="008752B3" w:rsidRDefault="00BF2F40" w:rsidP="008C7982">
      <w:pPr>
        <w:jc w:val="center"/>
        <w:rPr>
          <w:i/>
          <w:iCs/>
          <w:sz w:val="28"/>
          <w:szCs w:val="28"/>
        </w:rPr>
      </w:pPr>
      <w:r w:rsidRPr="008752B3">
        <w:rPr>
          <w:iCs/>
          <w:sz w:val="28"/>
          <w:szCs w:val="28"/>
        </w:rPr>
        <w:t>РОБОЧА ПРОГРАМА НАВЧАЛЬНОЇ ДИСЦИПЛІНИ</w:t>
      </w:r>
      <w:r w:rsidRPr="008752B3">
        <w:rPr>
          <w:i/>
          <w:iCs/>
          <w:sz w:val="28"/>
          <w:szCs w:val="28"/>
        </w:rPr>
        <w:t xml:space="preserve"> </w:t>
      </w:r>
    </w:p>
    <w:p w14:paraId="5CEE0577" w14:textId="77777777" w:rsidR="00972B23" w:rsidRPr="008752B3" w:rsidRDefault="00972B23" w:rsidP="008C7982">
      <w:pPr>
        <w:jc w:val="center"/>
        <w:rPr>
          <w:b/>
          <w:bCs/>
          <w:sz w:val="28"/>
          <w:szCs w:val="28"/>
        </w:rPr>
      </w:pPr>
    </w:p>
    <w:p w14:paraId="21811371" w14:textId="6FD3A83F" w:rsidR="00763FDE" w:rsidRPr="008752B3" w:rsidRDefault="00972B23" w:rsidP="00763FDE">
      <w:pPr>
        <w:jc w:val="center"/>
        <w:rPr>
          <w:bCs/>
          <w:sz w:val="28"/>
          <w:szCs w:val="28"/>
        </w:rPr>
      </w:pPr>
      <w:r w:rsidRPr="008752B3">
        <w:rPr>
          <w:b/>
          <w:bCs/>
          <w:sz w:val="28"/>
          <w:szCs w:val="28"/>
        </w:rPr>
        <w:t xml:space="preserve"> </w:t>
      </w:r>
      <w:r w:rsidRPr="008752B3">
        <w:rPr>
          <w:bCs/>
          <w:sz w:val="28"/>
          <w:szCs w:val="28"/>
        </w:rPr>
        <w:t>підготовки __</w:t>
      </w:r>
      <w:r w:rsidR="00CF1D6C" w:rsidRPr="008752B3">
        <w:rPr>
          <w:bCs/>
          <w:sz w:val="28"/>
          <w:szCs w:val="28"/>
          <w:u w:val="single"/>
        </w:rPr>
        <w:t>бакалаврів</w:t>
      </w:r>
      <w:r w:rsidRPr="008752B3">
        <w:rPr>
          <w:bCs/>
          <w:sz w:val="28"/>
          <w:szCs w:val="28"/>
        </w:rPr>
        <w:t>________</w:t>
      </w:r>
    </w:p>
    <w:p w14:paraId="7140277F" w14:textId="25EA5CB1" w:rsidR="00972B23" w:rsidRPr="008752B3" w:rsidRDefault="00972B23" w:rsidP="008C7982">
      <w:pPr>
        <w:jc w:val="center"/>
        <w:rPr>
          <w:bCs/>
          <w:sz w:val="16"/>
          <w:szCs w:val="16"/>
        </w:rPr>
      </w:pPr>
      <w:r w:rsidRPr="008752B3">
        <w:rPr>
          <w:bCs/>
          <w:sz w:val="16"/>
          <w:szCs w:val="16"/>
        </w:rPr>
        <w:t xml:space="preserve">                             (назва освітнього ступеня)</w:t>
      </w:r>
    </w:p>
    <w:p w14:paraId="67561106" w14:textId="77777777" w:rsidR="00763FDE" w:rsidRPr="008752B3" w:rsidRDefault="00763FDE" w:rsidP="00763FDE">
      <w:pPr>
        <w:jc w:val="center"/>
        <w:rPr>
          <w:bCs/>
          <w:sz w:val="16"/>
          <w:szCs w:val="16"/>
        </w:rPr>
      </w:pPr>
      <w:r w:rsidRPr="008752B3">
        <w:rPr>
          <w:iCs/>
          <w:sz w:val="28"/>
          <w:szCs w:val="28"/>
        </w:rPr>
        <w:t>очної (денної) та заочної (дистанційної) форм здобуття освіти</w:t>
      </w:r>
    </w:p>
    <w:p w14:paraId="453838BC" w14:textId="77777777" w:rsidR="00FF78E6" w:rsidRPr="008752B3" w:rsidRDefault="008C7982" w:rsidP="00FF78E6">
      <w:pPr>
        <w:jc w:val="center"/>
        <w:rPr>
          <w:sz w:val="28"/>
          <w:szCs w:val="28"/>
        </w:rPr>
      </w:pPr>
      <w:r w:rsidRPr="008752B3">
        <w:rPr>
          <w:sz w:val="28"/>
          <w:szCs w:val="28"/>
        </w:rPr>
        <w:t>спеціальн</w:t>
      </w:r>
      <w:r w:rsidR="00972B23" w:rsidRPr="008752B3">
        <w:rPr>
          <w:sz w:val="28"/>
          <w:szCs w:val="28"/>
        </w:rPr>
        <w:t>о</w:t>
      </w:r>
      <w:r w:rsidRPr="008752B3">
        <w:rPr>
          <w:sz w:val="28"/>
          <w:szCs w:val="28"/>
        </w:rPr>
        <w:t>ст</w:t>
      </w:r>
      <w:r w:rsidR="00972B23" w:rsidRPr="008752B3">
        <w:rPr>
          <w:sz w:val="28"/>
          <w:szCs w:val="28"/>
        </w:rPr>
        <w:t>і</w:t>
      </w:r>
      <w:r w:rsidRPr="008752B3">
        <w:rPr>
          <w:sz w:val="28"/>
          <w:szCs w:val="28"/>
        </w:rPr>
        <w:t xml:space="preserve"> </w:t>
      </w:r>
      <w:r w:rsidR="00972B23" w:rsidRPr="008752B3">
        <w:rPr>
          <w:sz w:val="28"/>
          <w:szCs w:val="28"/>
        </w:rPr>
        <w:t xml:space="preserve">  </w:t>
      </w:r>
      <w:r w:rsidRPr="008752B3">
        <w:rPr>
          <w:sz w:val="28"/>
          <w:szCs w:val="28"/>
        </w:rPr>
        <w:t>_</w:t>
      </w:r>
      <w:r w:rsidR="00CF1D6C" w:rsidRPr="008752B3">
        <w:rPr>
          <w:sz w:val="28"/>
          <w:szCs w:val="28"/>
          <w:u w:val="single"/>
        </w:rPr>
        <w:t>133 «Галузеве машинобудування»</w:t>
      </w:r>
      <w:r w:rsidRPr="008752B3">
        <w:rPr>
          <w:sz w:val="28"/>
          <w:szCs w:val="28"/>
          <w:u w:val="single"/>
        </w:rPr>
        <w:t>________</w:t>
      </w:r>
    </w:p>
    <w:p w14:paraId="18E5590B" w14:textId="77777777" w:rsidR="002960C4" w:rsidRPr="008752B3" w:rsidRDefault="00972B23" w:rsidP="002960C4">
      <w:pPr>
        <w:jc w:val="center"/>
        <w:rPr>
          <w:sz w:val="16"/>
          <w:szCs w:val="16"/>
        </w:rPr>
      </w:pPr>
      <w:r w:rsidRPr="008752B3">
        <w:rPr>
          <w:sz w:val="16"/>
          <w:szCs w:val="16"/>
        </w:rPr>
        <w:t xml:space="preserve">                                                  </w:t>
      </w:r>
      <w:r w:rsidR="002960C4" w:rsidRPr="008752B3">
        <w:rPr>
          <w:sz w:val="16"/>
          <w:szCs w:val="16"/>
        </w:rPr>
        <w:t>(шифр, назва спеціальності)</w:t>
      </w:r>
    </w:p>
    <w:p w14:paraId="3195BF2F" w14:textId="77777777" w:rsidR="00FF78E6" w:rsidRPr="008752B3" w:rsidRDefault="00FF78E6" w:rsidP="002960C4">
      <w:pPr>
        <w:jc w:val="center"/>
        <w:rPr>
          <w:sz w:val="16"/>
          <w:szCs w:val="16"/>
        </w:rPr>
      </w:pPr>
    </w:p>
    <w:p w14:paraId="58D42CCA" w14:textId="77777777" w:rsidR="00FF78E6" w:rsidRPr="008752B3" w:rsidRDefault="00FF78E6" w:rsidP="002960C4">
      <w:pPr>
        <w:jc w:val="center"/>
        <w:rPr>
          <w:sz w:val="28"/>
          <w:szCs w:val="28"/>
        </w:rPr>
      </w:pPr>
      <w:r w:rsidRPr="008752B3">
        <w:rPr>
          <w:sz w:val="28"/>
          <w:szCs w:val="28"/>
        </w:rPr>
        <w:t>спеціалізації / предметної спеціальності _____</w:t>
      </w:r>
      <w:r w:rsidR="00CF1D6C" w:rsidRPr="008752B3">
        <w:rPr>
          <w:sz w:val="28"/>
          <w:szCs w:val="28"/>
          <w:u w:val="single"/>
        </w:rPr>
        <w:t>-</w:t>
      </w:r>
      <w:r w:rsidRPr="008752B3">
        <w:rPr>
          <w:sz w:val="28"/>
          <w:szCs w:val="28"/>
        </w:rPr>
        <w:t>_______</w:t>
      </w:r>
    </w:p>
    <w:p w14:paraId="5EC71C7E" w14:textId="77777777" w:rsidR="002960C4" w:rsidRPr="008752B3" w:rsidRDefault="00FF78E6" w:rsidP="008C7982">
      <w:pPr>
        <w:ind w:firstLine="708"/>
        <w:rPr>
          <w:sz w:val="16"/>
          <w:szCs w:val="16"/>
        </w:rPr>
      </w:pPr>
      <w:r w:rsidRPr="008752B3">
        <w:rPr>
          <w:sz w:val="16"/>
          <w:szCs w:val="16"/>
        </w:rPr>
        <w:t xml:space="preserve">                              </w:t>
      </w:r>
      <w:r w:rsidR="000F73C0" w:rsidRPr="008752B3">
        <w:rPr>
          <w:sz w:val="16"/>
          <w:szCs w:val="16"/>
        </w:rPr>
        <w:t xml:space="preserve">           </w:t>
      </w:r>
      <w:r w:rsidRPr="008752B3">
        <w:rPr>
          <w:sz w:val="16"/>
          <w:szCs w:val="16"/>
        </w:rPr>
        <w:t xml:space="preserve">        (якщо є)                                                                                      (шифр і назва)</w:t>
      </w:r>
    </w:p>
    <w:p w14:paraId="179D092F" w14:textId="77777777" w:rsidR="00CF1D6C" w:rsidRPr="008752B3" w:rsidRDefault="00E62306" w:rsidP="00972B23">
      <w:pPr>
        <w:jc w:val="center"/>
        <w:rPr>
          <w:sz w:val="16"/>
          <w:szCs w:val="16"/>
        </w:rPr>
      </w:pPr>
      <w:r w:rsidRPr="008752B3">
        <w:rPr>
          <w:sz w:val="28"/>
          <w:szCs w:val="28"/>
        </w:rPr>
        <w:t xml:space="preserve">освітньо-професійна </w:t>
      </w:r>
      <w:proofErr w:type="spellStart"/>
      <w:r w:rsidR="00972B23" w:rsidRPr="008752B3">
        <w:rPr>
          <w:sz w:val="28"/>
          <w:szCs w:val="28"/>
        </w:rPr>
        <w:t>програма</w:t>
      </w:r>
      <w:r w:rsidR="002960C4" w:rsidRPr="008752B3">
        <w:rPr>
          <w:sz w:val="28"/>
          <w:szCs w:val="28"/>
        </w:rPr>
        <w:t>__</w:t>
      </w:r>
      <w:r w:rsidR="00CF1D6C" w:rsidRPr="008752B3">
        <w:rPr>
          <w:sz w:val="28"/>
          <w:szCs w:val="28"/>
          <w:u w:val="single"/>
        </w:rPr>
        <w:t>«Галузеве</w:t>
      </w:r>
      <w:proofErr w:type="spellEnd"/>
      <w:r w:rsidR="00CF1D6C" w:rsidRPr="008752B3">
        <w:rPr>
          <w:sz w:val="28"/>
          <w:szCs w:val="28"/>
          <w:u w:val="single"/>
        </w:rPr>
        <w:t xml:space="preserve"> машинобудування»</w:t>
      </w:r>
      <w:r w:rsidRPr="008752B3">
        <w:rPr>
          <w:sz w:val="16"/>
          <w:szCs w:val="16"/>
        </w:rPr>
        <w:t xml:space="preserve">  </w:t>
      </w:r>
    </w:p>
    <w:p w14:paraId="7E7609C4" w14:textId="77777777" w:rsidR="008C7982" w:rsidRPr="008752B3" w:rsidRDefault="00CF1D6C" w:rsidP="00972B23">
      <w:pPr>
        <w:jc w:val="center"/>
        <w:rPr>
          <w:sz w:val="28"/>
          <w:szCs w:val="28"/>
        </w:rPr>
      </w:pPr>
      <w:r w:rsidRPr="008752B3">
        <w:rPr>
          <w:sz w:val="16"/>
          <w:szCs w:val="16"/>
        </w:rPr>
        <w:t xml:space="preserve">                                                  </w:t>
      </w:r>
      <w:r w:rsidR="00E62306" w:rsidRPr="008752B3">
        <w:rPr>
          <w:sz w:val="16"/>
          <w:szCs w:val="16"/>
        </w:rPr>
        <w:t xml:space="preserve">                       </w:t>
      </w:r>
      <w:r w:rsidR="00972B23" w:rsidRPr="008752B3">
        <w:rPr>
          <w:sz w:val="16"/>
          <w:szCs w:val="16"/>
        </w:rPr>
        <w:t xml:space="preserve"> </w:t>
      </w:r>
      <w:r w:rsidR="002960C4" w:rsidRPr="008752B3">
        <w:rPr>
          <w:sz w:val="16"/>
          <w:szCs w:val="16"/>
        </w:rPr>
        <w:t>(</w:t>
      </w:r>
      <w:r w:rsidR="00972B23" w:rsidRPr="008752B3">
        <w:rPr>
          <w:sz w:val="16"/>
          <w:szCs w:val="16"/>
        </w:rPr>
        <w:t>назва</w:t>
      </w:r>
      <w:r w:rsidR="002960C4" w:rsidRPr="008752B3">
        <w:rPr>
          <w:sz w:val="16"/>
          <w:szCs w:val="16"/>
        </w:rPr>
        <w:t>)</w:t>
      </w:r>
    </w:p>
    <w:p w14:paraId="11619F2A" w14:textId="77777777" w:rsidR="008C7982" w:rsidRPr="008752B3" w:rsidRDefault="008C7982" w:rsidP="008C7982">
      <w:pPr>
        <w:jc w:val="center"/>
        <w:rPr>
          <w:sz w:val="28"/>
          <w:szCs w:val="28"/>
        </w:rPr>
      </w:pPr>
    </w:p>
    <w:p w14:paraId="5EA72D54" w14:textId="77777777" w:rsidR="00362F00" w:rsidRPr="008752B3" w:rsidRDefault="002A49FC" w:rsidP="002E2AFF">
      <w:pPr>
        <w:rPr>
          <w:bCs/>
        </w:rPr>
      </w:pPr>
      <w:r w:rsidRPr="008752B3">
        <w:rPr>
          <w:b/>
          <w:bCs/>
        </w:rPr>
        <w:t>Укладач</w:t>
      </w:r>
      <w:r w:rsidR="00362F00" w:rsidRPr="008752B3">
        <w:rPr>
          <w:b/>
          <w:bCs/>
        </w:rPr>
        <w:t xml:space="preserve"> /</w:t>
      </w:r>
      <w:r w:rsidRPr="008752B3">
        <w:rPr>
          <w:b/>
          <w:bCs/>
        </w:rPr>
        <w:t>Укладачі</w:t>
      </w:r>
      <w:r w:rsidR="00FF78E6" w:rsidRPr="008752B3">
        <w:rPr>
          <w:b/>
          <w:bCs/>
        </w:rPr>
        <w:t>:</w:t>
      </w:r>
      <w:r w:rsidR="00362F00" w:rsidRPr="008752B3">
        <w:rPr>
          <w:b/>
          <w:bCs/>
        </w:rPr>
        <w:t xml:space="preserve"> ____</w:t>
      </w:r>
      <w:r w:rsidR="00CF1D6C" w:rsidRPr="008752B3">
        <w:rPr>
          <w:bCs/>
          <w:u w:val="single"/>
        </w:rPr>
        <w:t xml:space="preserve">Таратута Костянтин Васильович, </w:t>
      </w:r>
      <w:proofErr w:type="spellStart"/>
      <w:r w:rsidR="00CF1D6C" w:rsidRPr="008752B3">
        <w:rPr>
          <w:bCs/>
          <w:u w:val="single"/>
        </w:rPr>
        <w:t>к.т.н</w:t>
      </w:r>
      <w:proofErr w:type="spellEnd"/>
      <w:r w:rsidR="00CF1D6C" w:rsidRPr="008752B3">
        <w:rPr>
          <w:bCs/>
          <w:u w:val="single"/>
        </w:rPr>
        <w:t>., доц.</w:t>
      </w:r>
      <w:r w:rsidR="00362F00" w:rsidRPr="008752B3">
        <w:rPr>
          <w:bCs/>
        </w:rPr>
        <w:t>__</w:t>
      </w:r>
    </w:p>
    <w:p w14:paraId="4E82CBFA" w14:textId="77777777" w:rsidR="002A49FC" w:rsidRPr="008752B3" w:rsidRDefault="00362F00" w:rsidP="002E2AFF">
      <w:pPr>
        <w:rPr>
          <w:vertAlign w:val="superscript"/>
        </w:rPr>
      </w:pPr>
      <w:r w:rsidRPr="008752B3">
        <w:rPr>
          <w:b/>
          <w:bCs/>
        </w:rPr>
        <w:t xml:space="preserve">                                                               </w:t>
      </w:r>
      <w:r w:rsidRPr="008752B3">
        <w:rPr>
          <w:bCs/>
          <w:vertAlign w:val="superscript"/>
        </w:rPr>
        <w:t xml:space="preserve">(ПІБ,  </w:t>
      </w:r>
      <w:r w:rsidR="0044623D" w:rsidRPr="008752B3">
        <w:rPr>
          <w:bCs/>
          <w:vertAlign w:val="superscript"/>
        </w:rPr>
        <w:t xml:space="preserve">науковий </w:t>
      </w:r>
      <w:r w:rsidRPr="008752B3">
        <w:rPr>
          <w:bCs/>
          <w:vertAlign w:val="superscript"/>
        </w:rPr>
        <w:t>ступінь</w:t>
      </w:r>
      <w:r w:rsidR="00B50A7B" w:rsidRPr="008752B3">
        <w:rPr>
          <w:bCs/>
          <w:vertAlign w:val="superscript"/>
        </w:rPr>
        <w:t xml:space="preserve">, </w:t>
      </w:r>
      <w:r w:rsidR="0044623D" w:rsidRPr="008752B3">
        <w:rPr>
          <w:bCs/>
          <w:vertAlign w:val="superscript"/>
        </w:rPr>
        <w:t xml:space="preserve">вчене </w:t>
      </w:r>
      <w:r w:rsidR="00B50A7B" w:rsidRPr="008752B3">
        <w:rPr>
          <w:bCs/>
          <w:vertAlign w:val="superscript"/>
        </w:rPr>
        <w:t>звання, посада</w:t>
      </w:r>
      <w:r w:rsidRPr="008752B3">
        <w:rPr>
          <w:bCs/>
          <w:vertAlign w:val="superscript"/>
        </w:rPr>
        <w:t>)</w:t>
      </w:r>
      <w:r w:rsidR="002A49FC" w:rsidRPr="008752B3">
        <w:rPr>
          <w:vertAlign w:val="superscript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6"/>
        <w:gridCol w:w="4649"/>
      </w:tblGrid>
      <w:tr w:rsidR="002A49FC" w:rsidRPr="008752B3" w14:paraId="456091BD" w14:textId="77777777" w:rsidTr="00763FDE">
        <w:tc>
          <w:tcPr>
            <w:tcW w:w="4706" w:type="dxa"/>
          </w:tcPr>
          <w:p w14:paraId="1EB24E80" w14:textId="77777777" w:rsidR="002A49FC" w:rsidRPr="008752B3" w:rsidRDefault="002A49FC" w:rsidP="00952203">
            <w:pPr>
              <w:widowControl w:val="0"/>
            </w:pPr>
            <w:r w:rsidRPr="008752B3">
              <w:t>Обговорено та ухвалено</w:t>
            </w:r>
          </w:p>
          <w:p w14:paraId="397A397A" w14:textId="77777777" w:rsidR="00957ABA" w:rsidRPr="008752B3" w:rsidRDefault="002A49FC" w:rsidP="00952203">
            <w:pPr>
              <w:widowControl w:val="0"/>
            </w:pPr>
            <w:r w:rsidRPr="008752B3">
              <w:t>на засіданні кафедри</w:t>
            </w:r>
          </w:p>
          <w:p w14:paraId="20FBC0E8" w14:textId="4A692B18" w:rsidR="00F0250C" w:rsidRPr="008752B3" w:rsidRDefault="0035462B" w:rsidP="00952203">
            <w:pPr>
              <w:widowControl w:val="0"/>
            </w:pPr>
            <w:r w:rsidRPr="008752B3">
              <w:rPr>
                <w:u w:val="single"/>
              </w:rPr>
              <w:t xml:space="preserve">        </w:t>
            </w:r>
            <w:r w:rsidR="007506B8" w:rsidRPr="008752B3">
              <w:rPr>
                <w:u w:val="single"/>
              </w:rPr>
              <w:t>Металургійного обладнання</w:t>
            </w:r>
            <w:r w:rsidR="00872432" w:rsidRPr="008752B3">
              <w:t>___</w:t>
            </w:r>
            <w:r w:rsidR="00957ABA" w:rsidRPr="008752B3">
              <w:t>_____</w:t>
            </w:r>
          </w:p>
          <w:p w14:paraId="752457F9" w14:textId="77777777" w:rsidR="002A49FC" w:rsidRPr="008752B3" w:rsidRDefault="002A49FC" w:rsidP="00952203">
            <w:pPr>
              <w:widowControl w:val="0"/>
            </w:pPr>
          </w:p>
          <w:p w14:paraId="0E4FE78B" w14:textId="5A7D96D6" w:rsidR="002A49FC" w:rsidRPr="008752B3" w:rsidRDefault="002A49FC" w:rsidP="00952203">
            <w:pPr>
              <w:widowControl w:val="0"/>
            </w:pPr>
            <w:r w:rsidRPr="008752B3">
              <w:t>Протокол №__</w:t>
            </w:r>
            <w:r w:rsidR="007101E3" w:rsidRPr="008752B3">
              <w:rPr>
                <w:u w:val="single"/>
              </w:rPr>
              <w:t xml:space="preserve">  </w:t>
            </w:r>
            <w:r w:rsidRPr="008752B3">
              <w:t>__ від</w:t>
            </w:r>
            <w:r w:rsidR="00872432" w:rsidRPr="008752B3">
              <w:t xml:space="preserve"> </w:t>
            </w:r>
            <w:r w:rsidRPr="008752B3">
              <w:t xml:space="preserve"> “_</w:t>
            </w:r>
            <w:r w:rsidR="007101E3" w:rsidRPr="008752B3">
              <w:rPr>
                <w:u w:val="single"/>
              </w:rPr>
              <w:t xml:space="preserve">  </w:t>
            </w:r>
            <w:r w:rsidRPr="008752B3">
              <w:t>_”_</w:t>
            </w:r>
            <w:r w:rsidR="007101E3" w:rsidRPr="008752B3">
              <w:rPr>
                <w:u w:val="single"/>
              </w:rPr>
              <w:t xml:space="preserve">   </w:t>
            </w:r>
            <w:r w:rsidR="007101E3" w:rsidRPr="008752B3">
              <w:t>___20</w:t>
            </w:r>
            <w:r w:rsidR="004D75CB" w:rsidRPr="008752B3">
              <w:t>2</w:t>
            </w:r>
            <w:r w:rsidR="004D75CB" w:rsidRPr="008752B3">
              <w:rPr>
                <w:u w:val="single"/>
              </w:rPr>
              <w:t xml:space="preserve"> </w:t>
            </w:r>
            <w:r w:rsidRPr="008752B3">
              <w:rPr>
                <w:u w:val="single"/>
              </w:rPr>
              <w:t xml:space="preserve"> </w:t>
            </w:r>
            <w:r w:rsidRPr="008752B3">
              <w:t>р.</w:t>
            </w:r>
          </w:p>
          <w:p w14:paraId="2A726B2E" w14:textId="77777777" w:rsidR="002A49FC" w:rsidRPr="008752B3" w:rsidRDefault="002A49FC" w:rsidP="00952203">
            <w:pPr>
              <w:widowControl w:val="0"/>
            </w:pPr>
            <w:r w:rsidRPr="008752B3">
              <w:t>Завідувач кафедри</w:t>
            </w:r>
            <w:r w:rsidR="0065608D" w:rsidRPr="008752B3">
              <w:t>_</w:t>
            </w:r>
            <w:r w:rsidR="0035462B" w:rsidRPr="008752B3">
              <w:rPr>
                <w:u w:val="single"/>
              </w:rPr>
              <w:t xml:space="preserve"> Металургійного обладнання</w:t>
            </w:r>
            <w:r w:rsidR="0065608D" w:rsidRPr="008752B3">
              <w:t>_______________</w:t>
            </w:r>
            <w:r w:rsidR="0035462B" w:rsidRPr="008752B3">
              <w:rPr>
                <w:u w:val="single"/>
              </w:rPr>
              <w:t xml:space="preserve">        </w:t>
            </w:r>
            <w:r w:rsidR="0065608D" w:rsidRPr="008752B3">
              <w:t>______</w:t>
            </w:r>
          </w:p>
          <w:p w14:paraId="02869995" w14:textId="5D739E1D" w:rsidR="002A49FC" w:rsidRPr="008752B3" w:rsidRDefault="00167FCB" w:rsidP="00952203">
            <w:pPr>
              <w:widowControl w:val="0"/>
              <w:jc w:val="center"/>
            </w:pPr>
            <w:r w:rsidRPr="008752B3">
              <w:t>____________________</w:t>
            </w:r>
            <w:r w:rsidR="0035462B" w:rsidRPr="008752B3">
              <w:rPr>
                <w:u w:val="single"/>
              </w:rPr>
              <w:t xml:space="preserve">Й.К. </w:t>
            </w:r>
            <w:proofErr w:type="spellStart"/>
            <w:r w:rsidR="0035462B" w:rsidRPr="008752B3">
              <w:rPr>
                <w:u w:val="single"/>
              </w:rPr>
              <w:t>Огінський</w:t>
            </w:r>
            <w:proofErr w:type="spellEnd"/>
            <w:r w:rsidRPr="008752B3">
              <w:t>___</w:t>
            </w:r>
          </w:p>
          <w:p w14:paraId="00BEA2C1" w14:textId="77777777" w:rsidR="00167FCB" w:rsidRPr="008752B3" w:rsidRDefault="00167FCB" w:rsidP="00952203">
            <w:pPr>
              <w:widowControl w:val="0"/>
              <w:jc w:val="center"/>
              <w:rPr>
                <w:sz w:val="22"/>
                <w:szCs w:val="22"/>
                <w:vertAlign w:val="superscript"/>
              </w:rPr>
            </w:pPr>
            <w:r w:rsidRPr="008752B3">
              <w:t xml:space="preserve">       </w:t>
            </w:r>
            <w:r w:rsidR="00461EAB" w:rsidRPr="008752B3">
              <w:rPr>
                <w:vertAlign w:val="superscript"/>
              </w:rPr>
              <w:t>(підпис)</w:t>
            </w:r>
            <w:r w:rsidRPr="008752B3">
              <w:t xml:space="preserve">                               </w:t>
            </w:r>
            <w:r w:rsidRPr="008752B3">
              <w:rPr>
                <w:sz w:val="22"/>
                <w:szCs w:val="22"/>
                <w:vertAlign w:val="superscript"/>
              </w:rPr>
              <w:t>(ініціали, прізвище )</w:t>
            </w:r>
          </w:p>
        </w:tc>
        <w:tc>
          <w:tcPr>
            <w:tcW w:w="4649" w:type="dxa"/>
          </w:tcPr>
          <w:p w14:paraId="2C766D61" w14:textId="77777777" w:rsidR="002A49FC" w:rsidRPr="008752B3" w:rsidRDefault="002A49FC" w:rsidP="00952203">
            <w:pPr>
              <w:widowControl w:val="0"/>
              <w:ind w:left="35"/>
            </w:pPr>
            <w:r w:rsidRPr="008752B3">
              <w:t xml:space="preserve">Ухвалено науково-методичною радою </w:t>
            </w:r>
          </w:p>
          <w:p w14:paraId="564EF39B" w14:textId="6EB15F51" w:rsidR="0035462B" w:rsidRPr="008752B3" w:rsidRDefault="004D75CB" w:rsidP="00952203">
            <w:pPr>
              <w:widowControl w:val="0"/>
            </w:pPr>
            <w:r w:rsidRPr="008752B3">
              <w:t>інженерного навчально наукового інституту</w:t>
            </w:r>
          </w:p>
          <w:p w14:paraId="2B2C5227" w14:textId="73558A67" w:rsidR="0035462B" w:rsidRPr="008752B3" w:rsidRDefault="0035462B" w:rsidP="00952203">
            <w:pPr>
              <w:widowControl w:val="0"/>
            </w:pPr>
          </w:p>
          <w:p w14:paraId="5E587A0F" w14:textId="6F6A5654" w:rsidR="002A49FC" w:rsidRPr="008752B3" w:rsidRDefault="002A49FC" w:rsidP="00952203">
            <w:pPr>
              <w:widowControl w:val="0"/>
            </w:pPr>
            <w:r w:rsidRPr="008752B3">
              <w:t xml:space="preserve">Протокол №__від </w:t>
            </w:r>
            <w:r w:rsidR="00872432" w:rsidRPr="008752B3">
              <w:t xml:space="preserve"> </w:t>
            </w:r>
            <w:r w:rsidRPr="008752B3">
              <w:t>“_</w:t>
            </w:r>
            <w:r w:rsidR="007101E3" w:rsidRPr="008752B3">
              <w:rPr>
                <w:u w:val="single"/>
              </w:rPr>
              <w:t xml:space="preserve"> </w:t>
            </w:r>
            <w:r w:rsidRPr="008752B3">
              <w:t>__”__</w:t>
            </w:r>
            <w:r w:rsidR="007101E3" w:rsidRPr="008752B3">
              <w:rPr>
                <w:u w:val="single"/>
              </w:rPr>
              <w:t xml:space="preserve">       </w:t>
            </w:r>
            <w:r w:rsidR="0035462B" w:rsidRPr="008752B3">
              <w:t>_</w:t>
            </w:r>
            <w:r w:rsidRPr="008752B3">
              <w:t>__20</w:t>
            </w:r>
            <w:r w:rsidR="004D75CB" w:rsidRPr="008752B3">
              <w:t>2</w:t>
            </w:r>
            <w:r w:rsidR="004D75CB" w:rsidRPr="008752B3">
              <w:rPr>
                <w:u w:val="single"/>
              </w:rPr>
              <w:t xml:space="preserve">  </w:t>
            </w:r>
            <w:r w:rsidRPr="008752B3">
              <w:t xml:space="preserve"> р.</w:t>
            </w:r>
          </w:p>
          <w:p w14:paraId="1405420F" w14:textId="77777777" w:rsidR="004D75CB" w:rsidRPr="008752B3" w:rsidRDefault="002A49FC" w:rsidP="004D75CB">
            <w:pPr>
              <w:widowControl w:val="0"/>
            </w:pPr>
            <w:r w:rsidRPr="008752B3">
              <w:t xml:space="preserve">Голова науково-методичної ради </w:t>
            </w:r>
            <w:r w:rsidR="004D75CB" w:rsidRPr="008752B3">
              <w:t>інженерного навчально наукового інституту</w:t>
            </w:r>
          </w:p>
          <w:p w14:paraId="034F6DC4" w14:textId="1422BEFA" w:rsidR="002A49FC" w:rsidRPr="008752B3" w:rsidRDefault="002A49FC" w:rsidP="00952203">
            <w:pPr>
              <w:widowControl w:val="0"/>
            </w:pPr>
          </w:p>
          <w:p w14:paraId="1932A34A" w14:textId="65494A83" w:rsidR="00167FCB" w:rsidRPr="008752B3" w:rsidRDefault="0035462B" w:rsidP="00952203">
            <w:pPr>
              <w:widowControl w:val="0"/>
              <w:jc w:val="center"/>
            </w:pPr>
            <w:r w:rsidRPr="008752B3">
              <w:t>____________</w:t>
            </w:r>
            <w:r w:rsidR="004D75CB" w:rsidRPr="008752B3">
              <w:t>_</w:t>
            </w:r>
            <w:r w:rsidR="00167FCB" w:rsidRPr="008752B3">
              <w:t>____</w:t>
            </w:r>
            <w:r w:rsidR="004D75CB" w:rsidRPr="008752B3">
              <w:rPr>
                <w:u w:val="single"/>
              </w:rPr>
              <w:t xml:space="preserve">Н.Г. </w:t>
            </w:r>
            <w:proofErr w:type="spellStart"/>
            <w:r w:rsidR="004D75CB" w:rsidRPr="008752B3">
              <w:rPr>
                <w:u w:val="single"/>
              </w:rPr>
              <w:t>Метеленко</w:t>
            </w:r>
            <w:proofErr w:type="spellEnd"/>
            <w:r w:rsidR="00167FCB" w:rsidRPr="008752B3">
              <w:t>_____</w:t>
            </w:r>
          </w:p>
          <w:p w14:paraId="46AF125F" w14:textId="77777777" w:rsidR="002A49FC" w:rsidRPr="008752B3" w:rsidRDefault="00167FCB" w:rsidP="00952203">
            <w:pPr>
              <w:widowControl w:val="0"/>
            </w:pPr>
            <w:r w:rsidRPr="008752B3">
              <w:t xml:space="preserve">         </w:t>
            </w:r>
            <w:r w:rsidR="00461EAB" w:rsidRPr="008752B3">
              <w:rPr>
                <w:vertAlign w:val="superscript"/>
              </w:rPr>
              <w:t>(підпис)</w:t>
            </w:r>
            <w:r w:rsidRPr="008752B3">
              <w:t xml:space="preserve">                               </w:t>
            </w:r>
            <w:r w:rsidRPr="008752B3">
              <w:rPr>
                <w:sz w:val="22"/>
                <w:szCs w:val="22"/>
                <w:vertAlign w:val="superscript"/>
              </w:rPr>
              <w:t>(ініціали, прізвище )</w:t>
            </w:r>
          </w:p>
        </w:tc>
      </w:tr>
    </w:tbl>
    <w:p w14:paraId="729C3408" w14:textId="77777777" w:rsidR="00763FDE" w:rsidRPr="008752B3" w:rsidRDefault="00763FDE" w:rsidP="00763FDE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4576"/>
      </w:tblGrid>
      <w:tr w:rsidR="00763FDE" w:rsidRPr="008752B3" w14:paraId="1052BE4B" w14:textId="77777777" w:rsidTr="008752B3">
        <w:trPr>
          <w:trHeight w:val="1477"/>
        </w:trPr>
        <w:tc>
          <w:tcPr>
            <w:tcW w:w="4785" w:type="dxa"/>
          </w:tcPr>
          <w:p w14:paraId="6D850DF7" w14:textId="77777777" w:rsidR="00763FDE" w:rsidRPr="008752B3" w:rsidRDefault="00763FDE" w:rsidP="008752B3">
            <w:r w:rsidRPr="008752B3">
              <w:t xml:space="preserve">Погоджено </w:t>
            </w:r>
          </w:p>
          <w:p w14:paraId="2475AEB3" w14:textId="77777777" w:rsidR="00763FDE" w:rsidRPr="008752B3" w:rsidRDefault="00763FDE" w:rsidP="008752B3">
            <w:pPr>
              <w:rPr>
                <w:sz w:val="28"/>
                <w:szCs w:val="28"/>
              </w:rPr>
            </w:pPr>
            <w:r w:rsidRPr="008752B3">
              <w:t>з навчально-методичним відділом</w:t>
            </w:r>
          </w:p>
          <w:p w14:paraId="51BBC724" w14:textId="77777777" w:rsidR="00763FDE" w:rsidRPr="008752B3" w:rsidRDefault="00763FDE" w:rsidP="008752B3">
            <w:pPr>
              <w:rPr>
                <w:sz w:val="28"/>
                <w:szCs w:val="28"/>
              </w:rPr>
            </w:pPr>
          </w:p>
          <w:p w14:paraId="2BD3A02C" w14:textId="77777777" w:rsidR="00763FDE" w:rsidRPr="008752B3" w:rsidRDefault="00763FDE" w:rsidP="008752B3">
            <w:pPr>
              <w:rPr>
                <w:sz w:val="28"/>
                <w:szCs w:val="28"/>
              </w:rPr>
            </w:pPr>
            <w:r w:rsidRPr="008752B3">
              <w:rPr>
                <w:sz w:val="28"/>
                <w:szCs w:val="28"/>
              </w:rPr>
              <w:t>________________________________</w:t>
            </w:r>
          </w:p>
          <w:p w14:paraId="70B487A1" w14:textId="77777777" w:rsidR="00763FDE" w:rsidRPr="008752B3" w:rsidRDefault="00763FDE" w:rsidP="008752B3">
            <w:pPr>
              <w:rPr>
                <w:sz w:val="16"/>
                <w:szCs w:val="16"/>
              </w:rPr>
            </w:pPr>
            <w:r w:rsidRPr="008752B3">
              <w:rPr>
                <w:sz w:val="16"/>
                <w:szCs w:val="16"/>
              </w:rPr>
              <w:t xml:space="preserve">          (підпис)                                                     (ініціали, прізвище)</w:t>
            </w:r>
          </w:p>
          <w:p w14:paraId="58C42EE9" w14:textId="77777777" w:rsidR="00763FDE" w:rsidRPr="008752B3" w:rsidRDefault="00763FDE" w:rsidP="008752B3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948918F" w14:textId="77777777" w:rsidR="00763FDE" w:rsidRPr="008752B3" w:rsidRDefault="00763FDE" w:rsidP="008752B3">
            <w:r w:rsidRPr="008752B3">
              <w:t>Погоджено  з навчальною лабораторією інформаційного забезпечення освітнього процесу</w:t>
            </w:r>
          </w:p>
          <w:p w14:paraId="700510E2" w14:textId="77777777" w:rsidR="00763FDE" w:rsidRPr="008752B3" w:rsidRDefault="00763FDE" w:rsidP="008752B3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14:paraId="0D65AAB6" w14:textId="4F06BC2E" w:rsidR="00763FDE" w:rsidRPr="008752B3" w:rsidRDefault="00763FDE" w:rsidP="008752B3">
            <w:pPr>
              <w:rPr>
                <w:sz w:val="28"/>
                <w:szCs w:val="28"/>
              </w:rPr>
            </w:pPr>
            <w:r w:rsidRPr="008752B3">
              <w:rPr>
                <w:sz w:val="16"/>
                <w:szCs w:val="16"/>
              </w:rPr>
              <w:t xml:space="preserve">          (підпис)                                                   (ініціали, прізвище)</w:t>
            </w:r>
          </w:p>
        </w:tc>
      </w:tr>
    </w:tbl>
    <w:p w14:paraId="0A983CDD" w14:textId="5BF84C0F" w:rsidR="008C7982" w:rsidRPr="008752B3" w:rsidRDefault="00DD7FA0" w:rsidP="008C7982">
      <w:pPr>
        <w:jc w:val="center"/>
        <w:rPr>
          <w:sz w:val="28"/>
          <w:szCs w:val="28"/>
        </w:rPr>
      </w:pPr>
      <w:r w:rsidRPr="008752B3">
        <w:rPr>
          <w:sz w:val="28"/>
          <w:szCs w:val="28"/>
        </w:rPr>
        <w:t>20</w:t>
      </w:r>
      <w:r w:rsidR="006C64B3" w:rsidRPr="008752B3">
        <w:rPr>
          <w:sz w:val="28"/>
          <w:szCs w:val="28"/>
        </w:rPr>
        <w:t>2</w:t>
      </w:r>
      <w:r w:rsidR="004D75CB" w:rsidRPr="008752B3">
        <w:rPr>
          <w:sz w:val="28"/>
          <w:szCs w:val="28"/>
        </w:rPr>
        <w:t>2</w:t>
      </w:r>
      <w:r w:rsidRPr="008752B3">
        <w:rPr>
          <w:sz w:val="28"/>
          <w:szCs w:val="28"/>
        </w:rPr>
        <w:t xml:space="preserve"> рік</w:t>
      </w:r>
    </w:p>
    <w:p w14:paraId="408D4E2B" w14:textId="77777777" w:rsidR="006C64B3" w:rsidRPr="008752B3" w:rsidRDefault="006C64B3" w:rsidP="008C7982">
      <w:pPr>
        <w:jc w:val="center"/>
        <w:rPr>
          <w:sz w:val="28"/>
          <w:szCs w:val="28"/>
        </w:rPr>
      </w:pPr>
    </w:p>
    <w:p w14:paraId="0D6395D2" w14:textId="77777777" w:rsidR="00BB74DF" w:rsidRPr="008752B3" w:rsidRDefault="00BB74DF" w:rsidP="00BB74DF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  <w:r w:rsidRPr="008752B3">
        <w:rPr>
          <w:b/>
          <w:bCs/>
          <w:caps/>
          <w:sz w:val="28"/>
          <w:szCs w:val="28"/>
          <w:lang w:val="uk-UA"/>
        </w:rPr>
        <w:lastRenderedPageBreak/>
        <w:t xml:space="preserve">1. </w:t>
      </w:r>
      <w:r w:rsidRPr="008752B3">
        <w:rPr>
          <w:b/>
          <w:bCs/>
          <w:sz w:val="28"/>
          <w:szCs w:val="28"/>
          <w:lang w:val="uk-UA"/>
        </w:rPr>
        <w:t>Опис навчальної дисципліни</w:t>
      </w:r>
    </w:p>
    <w:p w14:paraId="40776138" w14:textId="77777777" w:rsidR="00BB74DF" w:rsidRPr="008752B3" w:rsidRDefault="00BB74DF" w:rsidP="00BB74DF"/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8"/>
        <w:gridCol w:w="2880"/>
        <w:gridCol w:w="1620"/>
        <w:gridCol w:w="1800"/>
      </w:tblGrid>
      <w:tr w:rsidR="00BB74DF" w:rsidRPr="008752B3" w14:paraId="38CDB18E" w14:textId="77777777" w:rsidTr="00BB74DF">
        <w:trPr>
          <w:trHeight w:val="579"/>
        </w:trPr>
        <w:tc>
          <w:tcPr>
            <w:tcW w:w="3098" w:type="dxa"/>
            <w:vMerge w:val="restart"/>
            <w:vAlign w:val="center"/>
          </w:tcPr>
          <w:p w14:paraId="3ED98992" w14:textId="77777777" w:rsidR="00BB74DF" w:rsidRPr="008752B3" w:rsidRDefault="00BB74DF" w:rsidP="00BB74DF">
            <w:pPr>
              <w:jc w:val="center"/>
              <w:rPr>
                <w:b/>
                <w:sz w:val="20"/>
                <w:szCs w:val="20"/>
              </w:rPr>
            </w:pPr>
            <w:r w:rsidRPr="008752B3">
              <w:rPr>
                <w:b/>
                <w:sz w:val="20"/>
                <w:szCs w:val="20"/>
              </w:rPr>
              <w:t xml:space="preserve">Найменування показників </w:t>
            </w:r>
          </w:p>
        </w:tc>
        <w:tc>
          <w:tcPr>
            <w:tcW w:w="2880" w:type="dxa"/>
            <w:vMerge w:val="restart"/>
            <w:vAlign w:val="center"/>
          </w:tcPr>
          <w:p w14:paraId="3A7F72EB" w14:textId="77777777" w:rsidR="00BB74DF" w:rsidRPr="008752B3" w:rsidRDefault="00BB74DF" w:rsidP="00BB74DF">
            <w:pPr>
              <w:jc w:val="center"/>
              <w:rPr>
                <w:b/>
                <w:sz w:val="20"/>
                <w:szCs w:val="20"/>
              </w:rPr>
            </w:pPr>
            <w:r w:rsidRPr="008752B3">
              <w:rPr>
                <w:b/>
                <w:sz w:val="20"/>
                <w:szCs w:val="20"/>
              </w:rPr>
              <w:t xml:space="preserve">Галузь знань, </w:t>
            </w:r>
          </w:p>
          <w:p w14:paraId="466862C9" w14:textId="77777777" w:rsidR="00BB74DF" w:rsidRPr="008752B3" w:rsidRDefault="00BB74DF" w:rsidP="00BB74DF">
            <w:pPr>
              <w:jc w:val="center"/>
              <w:rPr>
                <w:b/>
                <w:sz w:val="20"/>
                <w:szCs w:val="20"/>
              </w:rPr>
            </w:pPr>
            <w:r w:rsidRPr="008752B3">
              <w:rPr>
                <w:b/>
                <w:sz w:val="20"/>
                <w:szCs w:val="20"/>
              </w:rPr>
              <w:t>напрям підготовки,</w:t>
            </w:r>
          </w:p>
          <w:p w14:paraId="2DA28273" w14:textId="77777777" w:rsidR="00BB74DF" w:rsidRPr="008752B3" w:rsidRDefault="00BB74DF" w:rsidP="00BB74DF">
            <w:pPr>
              <w:jc w:val="center"/>
              <w:rPr>
                <w:b/>
                <w:sz w:val="20"/>
                <w:szCs w:val="20"/>
              </w:rPr>
            </w:pPr>
            <w:r w:rsidRPr="008752B3">
              <w:rPr>
                <w:b/>
                <w:sz w:val="20"/>
                <w:szCs w:val="20"/>
              </w:rPr>
              <w:t xml:space="preserve"> рівень вищої освіти </w:t>
            </w:r>
          </w:p>
        </w:tc>
        <w:tc>
          <w:tcPr>
            <w:tcW w:w="3420" w:type="dxa"/>
            <w:gridSpan w:val="2"/>
            <w:vAlign w:val="center"/>
          </w:tcPr>
          <w:p w14:paraId="4E734FEA" w14:textId="77777777" w:rsidR="00BB74DF" w:rsidRPr="008752B3" w:rsidRDefault="00BB74DF" w:rsidP="00BB74DF">
            <w:pPr>
              <w:jc w:val="center"/>
              <w:rPr>
                <w:b/>
                <w:sz w:val="20"/>
                <w:szCs w:val="20"/>
              </w:rPr>
            </w:pPr>
            <w:r w:rsidRPr="008752B3">
              <w:rPr>
                <w:b/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BB74DF" w:rsidRPr="008752B3" w14:paraId="372F2F4B" w14:textId="77777777" w:rsidTr="00BB74DF">
        <w:trPr>
          <w:trHeight w:val="549"/>
        </w:trPr>
        <w:tc>
          <w:tcPr>
            <w:tcW w:w="3098" w:type="dxa"/>
            <w:vMerge/>
            <w:vAlign w:val="center"/>
          </w:tcPr>
          <w:p w14:paraId="46215D7E" w14:textId="77777777" w:rsidR="00BB74DF" w:rsidRPr="008752B3" w:rsidRDefault="00BB74DF" w:rsidP="00BB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14:paraId="090C7A80" w14:textId="77777777" w:rsidR="00BB74DF" w:rsidRPr="008752B3" w:rsidRDefault="00BB74DF" w:rsidP="00BB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EC43E2B" w14:textId="77777777" w:rsidR="00BB74DF" w:rsidRPr="008752B3" w:rsidRDefault="00BB74DF" w:rsidP="00BB74DF">
            <w:pPr>
              <w:jc w:val="center"/>
              <w:rPr>
                <w:sz w:val="20"/>
                <w:szCs w:val="20"/>
              </w:rPr>
            </w:pPr>
            <w:r w:rsidRPr="008752B3">
              <w:rPr>
                <w:sz w:val="20"/>
                <w:szCs w:val="20"/>
              </w:rPr>
              <w:t>денна форма навчання</w:t>
            </w:r>
          </w:p>
        </w:tc>
        <w:tc>
          <w:tcPr>
            <w:tcW w:w="1800" w:type="dxa"/>
          </w:tcPr>
          <w:p w14:paraId="0991BDE8" w14:textId="77777777" w:rsidR="00BB74DF" w:rsidRPr="008752B3" w:rsidRDefault="00BB74DF" w:rsidP="00BB74DF">
            <w:pPr>
              <w:jc w:val="center"/>
              <w:rPr>
                <w:sz w:val="20"/>
                <w:szCs w:val="20"/>
              </w:rPr>
            </w:pPr>
            <w:r w:rsidRPr="008752B3">
              <w:rPr>
                <w:sz w:val="20"/>
                <w:szCs w:val="20"/>
              </w:rPr>
              <w:t>заочна форма навчання</w:t>
            </w:r>
          </w:p>
        </w:tc>
      </w:tr>
      <w:tr w:rsidR="00BB74DF" w:rsidRPr="008752B3" w14:paraId="40CAC67A" w14:textId="77777777" w:rsidTr="00BB74DF">
        <w:trPr>
          <w:trHeight w:val="365"/>
        </w:trPr>
        <w:tc>
          <w:tcPr>
            <w:tcW w:w="3098" w:type="dxa"/>
            <w:vMerge w:val="restart"/>
            <w:vAlign w:val="center"/>
          </w:tcPr>
          <w:p w14:paraId="28362B10" w14:textId="3E9C7C25" w:rsidR="00BB74DF" w:rsidRPr="008752B3" w:rsidRDefault="008752B3" w:rsidP="00BB74DF">
            <w:pPr>
              <w:spacing w:before="60" w:after="60"/>
            </w:pPr>
            <w:r>
              <w:t>Кількість кредитів – 5</w:t>
            </w:r>
          </w:p>
        </w:tc>
        <w:tc>
          <w:tcPr>
            <w:tcW w:w="2880" w:type="dxa"/>
            <w:vMerge w:val="restart"/>
          </w:tcPr>
          <w:p w14:paraId="411EBDFC" w14:textId="77777777" w:rsidR="00BB74DF" w:rsidRPr="008752B3" w:rsidRDefault="00BB74DF" w:rsidP="00BB74DF">
            <w:pPr>
              <w:jc w:val="center"/>
              <w:rPr>
                <w:sz w:val="20"/>
                <w:szCs w:val="20"/>
              </w:rPr>
            </w:pPr>
            <w:r w:rsidRPr="008752B3">
              <w:rPr>
                <w:sz w:val="20"/>
                <w:szCs w:val="20"/>
              </w:rPr>
              <w:t>Галузь знань</w:t>
            </w:r>
          </w:p>
          <w:p w14:paraId="536B36BA" w14:textId="77777777" w:rsidR="00BB74DF" w:rsidRPr="008752B3" w:rsidRDefault="00BB74DF" w:rsidP="00BB74DF">
            <w:pPr>
              <w:jc w:val="center"/>
              <w:rPr>
                <w:sz w:val="20"/>
                <w:szCs w:val="20"/>
              </w:rPr>
            </w:pPr>
            <w:r w:rsidRPr="008752B3">
              <w:rPr>
                <w:sz w:val="20"/>
                <w:szCs w:val="20"/>
              </w:rPr>
              <w:t>____</w:t>
            </w:r>
            <w:r w:rsidRPr="008752B3">
              <w:rPr>
                <w:sz w:val="20"/>
                <w:szCs w:val="20"/>
                <w:u w:val="single"/>
              </w:rPr>
              <w:t>13 Механічна інженерія</w:t>
            </w:r>
            <w:r w:rsidRPr="008752B3">
              <w:rPr>
                <w:sz w:val="20"/>
                <w:szCs w:val="20"/>
              </w:rPr>
              <w:t>__</w:t>
            </w:r>
          </w:p>
          <w:p w14:paraId="531F50AA" w14:textId="77777777" w:rsidR="00BB74DF" w:rsidRPr="008752B3" w:rsidRDefault="00BB74DF" w:rsidP="00BB74DF">
            <w:pPr>
              <w:jc w:val="center"/>
              <w:rPr>
                <w:sz w:val="14"/>
                <w:szCs w:val="14"/>
              </w:rPr>
            </w:pPr>
            <w:r w:rsidRPr="008752B3">
              <w:rPr>
                <w:sz w:val="14"/>
                <w:szCs w:val="14"/>
              </w:rPr>
              <w:t>(шифр і назва)</w:t>
            </w:r>
          </w:p>
        </w:tc>
        <w:tc>
          <w:tcPr>
            <w:tcW w:w="3420" w:type="dxa"/>
            <w:gridSpan w:val="2"/>
            <w:vAlign w:val="center"/>
          </w:tcPr>
          <w:p w14:paraId="73667474" w14:textId="77777777" w:rsidR="00BB74DF" w:rsidRPr="008752B3" w:rsidRDefault="00BB74DF" w:rsidP="00BB74DF">
            <w:pPr>
              <w:jc w:val="center"/>
              <w:rPr>
                <w:sz w:val="20"/>
                <w:szCs w:val="20"/>
              </w:rPr>
            </w:pPr>
            <w:r w:rsidRPr="008752B3">
              <w:rPr>
                <w:sz w:val="20"/>
                <w:szCs w:val="20"/>
                <w:u w:val="single"/>
              </w:rPr>
              <w:t>Обов’язкова</w:t>
            </w:r>
            <w:r w:rsidRPr="008752B3">
              <w:rPr>
                <w:sz w:val="20"/>
                <w:szCs w:val="20"/>
              </w:rPr>
              <w:t xml:space="preserve"> / Вибіркова</w:t>
            </w:r>
          </w:p>
          <w:p w14:paraId="3C8E7928" w14:textId="77777777" w:rsidR="00BB74DF" w:rsidRPr="008752B3" w:rsidRDefault="00BB74DF" w:rsidP="00BB74DF">
            <w:pPr>
              <w:jc w:val="center"/>
              <w:rPr>
                <w:i/>
                <w:sz w:val="14"/>
                <w:szCs w:val="14"/>
              </w:rPr>
            </w:pPr>
            <w:r w:rsidRPr="008752B3">
              <w:rPr>
                <w:sz w:val="14"/>
                <w:szCs w:val="14"/>
              </w:rPr>
              <w:t>(обрати статус дисципліни відповідно до ОПП)</w:t>
            </w:r>
          </w:p>
        </w:tc>
      </w:tr>
      <w:tr w:rsidR="00BB74DF" w:rsidRPr="008752B3" w14:paraId="71643850" w14:textId="77777777" w:rsidTr="00BB74DF">
        <w:trPr>
          <w:trHeight w:val="480"/>
        </w:trPr>
        <w:tc>
          <w:tcPr>
            <w:tcW w:w="3098" w:type="dxa"/>
            <w:vMerge/>
            <w:vAlign w:val="center"/>
          </w:tcPr>
          <w:p w14:paraId="3E2D1315" w14:textId="77777777" w:rsidR="00BB74DF" w:rsidRPr="008752B3" w:rsidRDefault="00BB74DF" w:rsidP="00BB74DF">
            <w:pPr>
              <w:spacing w:before="60" w:after="60"/>
            </w:pPr>
          </w:p>
        </w:tc>
        <w:tc>
          <w:tcPr>
            <w:tcW w:w="2880" w:type="dxa"/>
            <w:vMerge/>
          </w:tcPr>
          <w:p w14:paraId="6241E185" w14:textId="77777777" w:rsidR="00BB74DF" w:rsidRPr="008752B3" w:rsidRDefault="00BB74DF" w:rsidP="00BB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475A3CE" w14:textId="77777777" w:rsidR="00BB74DF" w:rsidRPr="008752B3" w:rsidRDefault="00BB74DF" w:rsidP="00BB74DF">
            <w:pPr>
              <w:jc w:val="center"/>
              <w:rPr>
                <w:sz w:val="20"/>
                <w:szCs w:val="20"/>
              </w:rPr>
            </w:pPr>
            <w:r w:rsidRPr="008752B3">
              <w:rPr>
                <w:sz w:val="20"/>
                <w:szCs w:val="20"/>
              </w:rPr>
              <w:t>Цикл дисциплін...</w:t>
            </w:r>
          </w:p>
          <w:p w14:paraId="0019CC50" w14:textId="77777777" w:rsidR="00BB74DF" w:rsidRPr="008752B3" w:rsidRDefault="00BB74DF" w:rsidP="00BB74DF">
            <w:pPr>
              <w:jc w:val="center"/>
              <w:rPr>
                <w:sz w:val="20"/>
                <w:szCs w:val="20"/>
                <w:u w:val="single"/>
              </w:rPr>
            </w:pPr>
            <w:r w:rsidRPr="008752B3">
              <w:rPr>
                <w:sz w:val="20"/>
                <w:szCs w:val="20"/>
                <w:u w:val="single"/>
              </w:rPr>
              <w:t>Цикл професійної підготовки....</w:t>
            </w:r>
          </w:p>
          <w:p w14:paraId="78BFCE8F" w14:textId="77777777" w:rsidR="00BB74DF" w:rsidRPr="008752B3" w:rsidRDefault="00BB74DF" w:rsidP="00BB74DF">
            <w:pPr>
              <w:jc w:val="center"/>
              <w:rPr>
                <w:sz w:val="14"/>
                <w:szCs w:val="14"/>
              </w:rPr>
            </w:pPr>
            <w:r w:rsidRPr="008752B3">
              <w:rPr>
                <w:sz w:val="14"/>
                <w:szCs w:val="14"/>
              </w:rPr>
              <w:t>(вказати цикл, до якого належить дисципліна, відповідно до ОПП та навчального плану)</w:t>
            </w:r>
          </w:p>
        </w:tc>
      </w:tr>
      <w:tr w:rsidR="00BB74DF" w:rsidRPr="008752B3" w14:paraId="5FB946D4" w14:textId="77777777" w:rsidTr="00BB74DF">
        <w:trPr>
          <w:trHeight w:val="631"/>
        </w:trPr>
        <w:tc>
          <w:tcPr>
            <w:tcW w:w="3098" w:type="dxa"/>
            <w:vAlign w:val="center"/>
          </w:tcPr>
          <w:p w14:paraId="2CD13FFD" w14:textId="3D4A6546" w:rsidR="00BB74DF" w:rsidRPr="008752B3" w:rsidRDefault="00BB74DF" w:rsidP="00BB74DF">
            <w:pPr>
              <w:spacing w:before="60" w:after="60"/>
            </w:pPr>
            <w:r w:rsidRPr="008752B3">
              <w:t xml:space="preserve">Розділів – </w:t>
            </w:r>
            <w:r w:rsidR="008752B3">
              <w:t>5</w:t>
            </w:r>
          </w:p>
        </w:tc>
        <w:tc>
          <w:tcPr>
            <w:tcW w:w="2880" w:type="dxa"/>
            <w:vMerge w:val="restart"/>
            <w:vAlign w:val="center"/>
          </w:tcPr>
          <w:p w14:paraId="7290882D" w14:textId="77777777" w:rsidR="00BB74DF" w:rsidRPr="008752B3" w:rsidRDefault="00BB74DF" w:rsidP="00BB74DF">
            <w:pPr>
              <w:jc w:val="center"/>
              <w:rPr>
                <w:sz w:val="20"/>
                <w:szCs w:val="20"/>
              </w:rPr>
            </w:pPr>
            <w:r w:rsidRPr="008752B3">
              <w:rPr>
                <w:sz w:val="20"/>
                <w:szCs w:val="20"/>
              </w:rPr>
              <w:t>Спеціальність</w:t>
            </w:r>
          </w:p>
          <w:p w14:paraId="2DC51A30" w14:textId="77777777" w:rsidR="00BB74DF" w:rsidRPr="008752B3" w:rsidRDefault="00BB74DF" w:rsidP="00BB74DF">
            <w:pPr>
              <w:jc w:val="center"/>
              <w:rPr>
                <w:sz w:val="20"/>
                <w:szCs w:val="20"/>
                <w:u w:val="single"/>
              </w:rPr>
            </w:pPr>
            <w:r w:rsidRPr="008752B3">
              <w:rPr>
                <w:sz w:val="20"/>
                <w:szCs w:val="20"/>
                <w:u w:val="single"/>
              </w:rPr>
              <w:t>133 Галузеве машинобудування</w:t>
            </w:r>
          </w:p>
          <w:p w14:paraId="7D8A7661" w14:textId="77777777" w:rsidR="00BB74DF" w:rsidRPr="008752B3" w:rsidRDefault="00BB74DF" w:rsidP="00BB74DF">
            <w:pPr>
              <w:jc w:val="center"/>
              <w:rPr>
                <w:sz w:val="14"/>
                <w:szCs w:val="14"/>
              </w:rPr>
            </w:pPr>
            <w:r w:rsidRPr="008752B3">
              <w:rPr>
                <w:sz w:val="14"/>
                <w:szCs w:val="14"/>
              </w:rPr>
              <w:t>(шифр і назва)</w:t>
            </w:r>
          </w:p>
        </w:tc>
        <w:tc>
          <w:tcPr>
            <w:tcW w:w="3420" w:type="dxa"/>
            <w:gridSpan w:val="2"/>
            <w:vAlign w:val="center"/>
          </w:tcPr>
          <w:p w14:paraId="43EC6A5D" w14:textId="77777777" w:rsidR="00BB74DF" w:rsidRPr="008752B3" w:rsidRDefault="00BB74DF" w:rsidP="00BB74DF">
            <w:pPr>
              <w:jc w:val="center"/>
              <w:rPr>
                <w:b/>
              </w:rPr>
            </w:pPr>
            <w:r w:rsidRPr="008752B3">
              <w:rPr>
                <w:b/>
              </w:rPr>
              <w:t>Рік підготовки:</w:t>
            </w:r>
          </w:p>
        </w:tc>
      </w:tr>
      <w:tr w:rsidR="00BB74DF" w:rsidRPr="008752B3" w14:paraId="7C9FBE30" w14:textId="77777777" w:rsidTr="00BB74DF">
        <w:trPr>
          <w:trHeight w:val="323"/>
        </w:trPr>
        <w:tc>
          <w:tcPr>
            <w:tcW w:w="3098" w:type="dxa"/>
            <w:vMerge w:val="restart"/>
            <w:vAlign w:val="center"/>
          </w:tcPr>
          <w:p w14:paraId="61DF1312" w14:textId="4B658345" w:rsidR="00BB74DF" w:rsidRPr="008752B3" w:rsidRDefault="00BB74DF" w:rsidP="008752B3">
            <w:pPr>
              <w:spacing w:before="60" w:after="60"/>
            </w:pPr>
            <w:r w:rsidRPr="008752B3">
              <w:t xml:space="preserve">Загальна кількість годин – </w:t>
            </w:r>
            <w:r w:rsidR="008752B3">
              <w:t>150</w:t>
            </w:r>
          </w:p>
        </w:tc>
        <w:tc>
          <w:tcPr>
            <w:tcW w:w="2880" w:type="dxa"/>
            <w:vMerge/>
            <w:vAlign w:val="center"/>
          </w:tcPr>
          <w:p w14:paraId="45EB947F" w14:textId="77777777" w:rsidR="00BB74DF" w:rsidRPr="008752B3" w:rsidRDefault="00BB74DF" w:rsidP="00BB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9ACA8BF" w14:textId="2561E681" w:rsidR="00BB74DF" w:rsidRPr="008752B3" w:rsidRDefault="005E5996" w:rsidP="00BB74DF">
            <w:pPr>
              <w:jc w:val="center"/>
            </w:pPr>
            <w:r>
              <w:rPr>
                <w:lang w:val="ru-RU"/>
              </w:rPr>
              <w:t>2</w:t>
            </w:r>
            <w:r w:rsidR="00BB74DF" w:rsidRPr="008752B3">
              <w:t xml:space="preserve"> -й</w:t>
            </w:r>
          </w:p>
        </w:tc>
        <w:tc>
          <w:tcPr>
            <w:tcW w:w="1800" w:type="dxa"/>
            <w:vAlign w:val="center"/>
          </w:tcPr>
          <w:p w14:paraId="6FD294B4" w14:textId="59D35F6E" w:rsidR="00BB74DF" w:rsidRPr="008752B3" w:rsidRDefault="005E5996" w:rsidP="00BB74DF">
            <w:pPr>
              <w:jc w:val="center"/>
            </w:pPr>
            <w:r>
              <w:rPr>
                <w:lang w:val="ru-RU"/>
              </w:rPr>
              <w:t>2</w:t>
            </w:r>
            <w:bookmarkStart w:id="0" w:name="_GoBack"/>
            <w:bookmarkEnd w:id="0"/>
            <w:r w:rsidR="00BB74DF" w:rsidRPr="008752B3">
              <w:t xml:space="preserve"> -й</w:t>
            </w:r>
          </w:p>
        </w:tc>
      </w:tr>
      <w:tr w:rsidR="00BB74DF" w:rsidRPr="008752B3" w14:paraId="099FB4FE" w14:textId="77777777" w:rsidTr="00BB74DF">
        <w:trPr>
          <w:trHeight w:val="322"/>
        </w:trPr>
        <w:tc>
          <w:tcPr>
            <w:tcW w:w="3098" w:type="dxa"/>
            <w:vMerge/>
            <w:vAlign w:val="center"/>
          </w:tcPr>
          <w:p w14:paraId="175040EF" w14:textId="77777777" w:rsidR="00BB74DF" w:rsidRPr="008752B3" w:rsidRDefault="00BB74DF" w:rsidP="00BB74DF"/>
        </w:tc>
        <w:tc>
          <w:tcPr>
            <w:tcW w:w="2880" w:type="dxa"/>
            <w:vMerge/>
            <w:vAlign w:val="center"/>
          </w:tcPr>
          <w:p w14:paraId="7CD7D049" w14:textId="77777777" w:rsidR="00BB74DF" w:rsidRPr="008752B3" w:rsidRDefault="00BB74DF" w:rsidP="00BB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7E5E7AF3" w14:textId="77777777" w:rsidR="00BB74DF" w:rsidRPr="008752B3" w:rsidRDefault="00BB74DF" w:rsidP="00BB74DF">
            <w:pPr>
              <w:jc w:val="center"/>
              <w:rPr>
                <w:b/>
              </w:rPr>
            </w:pPr>
            <w:r w:rsidRPr="008752B3">
              <w:rPr>
                <w:b/>
              </w:rPr>
              <w:t>Лекції</w:t>
            </w:r>
          </w:p>
        </w:tc>
      </w:tr>
      <w:tr w:rsidR="00BB74DF" w:rsidRPr="008752B3" w14:paraId="25DB1D6F" w14:textId="77777777" w:rsidTr="00BB74DF">
        <w:trPr>
          <w:trHeight w:val="320"/>
        </w:trPr>
        <w:tc>
          <w:tcPr>
            <w:tcW w:w="3098" w:type="dxa"/>
            <w:vMerge w:val="restart"/>
            <w:vAlign w:val="center"/>
          </w:tcPr>
          <w:p w14:paraId="4EEF195D" w14:textId="77777777" w:rsidR="00BB74DF" w:rsidRPr="008752B3" w:rsidRDefault="00BB74DF" w:rsidP="00BB74DF">
            <w:r w:rsidRPr="008752B3">
              <w:t>Тижневих годин для денної форми навчання:</w:t>
            </w:r>
          </w:p>
          <w:p w14:paraId="45ACDB41" w14:textId="77777777" w:rsidR="00BB74DF" w:rsidRPr="008752B3" w:rsidRDefault="00BB74DF" w:rsidP="00BB74DF">
            <w:r w:rsidRPr="008752B3">
              <w:t xml:space="preserve">аудиторних – </w:t>
            </w:r>
          </w:p>
          <w:p w14:paraId="1364179F" w14:textId="77777777" w:rsidR="00BB74DF" w:rsidRPr="008752B3" w:rsidRDefault="00BB74DF" w:rsidP="00BB74DF">
            <w:r w:rsidRPr="008752B3">
              <w:t>самостійної роботи студента –</w:t>
            </w:r>
          </w:p>
        </w:tc>
        <w:tc>
          <w:tcPr>
            <w:tcW w:w="2880" w:type="dxa"/>
            <w:vMerge w:val="restart"/>
            <w:vAlign w:val="center"/>
          </w:tcPr>
          <w:p w14:paraId="01EADB6C" w14:textId="77777777" w:rsidR="00BB74DF" w:rsidRPr="008752B3" w:rsidRDefault="00BB74DF" w:rsidP="00BB74DF">
            <w:pPr>
              <w:jc w:val="center"/>
              <w:rPr>
                <w:sz w:val="20"/>
                <w:szCs w:val="20"/>
              </w:rPr>
            </w:pPr>
            <w:r w:rsidRPr="008752B3">
              <w:rPr>
                <w:sz w:val="20"/>
                <w:szCs w:val="20"/>
              </w:rPr>
              <w:t>Спеціалізація /</w:t>
            </w:r>
          </w:p>
          <w:p w14:paraId="29F07B9A" w14:textId="77777777" w:rsidR="00BB74DF" w:rsidRPr="008752B3" w:rsidRDefault="00BB74DF" w:rsidP="00BB74DF">
            <w:pPr>
              <w:jc w:val="center"/>
              <w:rPr>
                <w:sz w:val="20"/>
                <w:szCs w:val="20"/>
              </w:rPr>
            </w:pPr>
            <w:r w:rsidRPr="008752B3">
              <w:rPr>
                <w:sz w:val="20"/>
                <w:szCs w:val="20"/>
              </w:rPr>
              <w:t xml:space="preserve"> Предметна спеціальність</w:t>
            </w:r>
          </w:p>
          <w:p w14:paraId="09C293B9" w14:textId="77777777" w:rsidR="00BB74DF" w:rsidRPr="008752B3" w:rsidRDefault="00BB74DF" w:rsidP="00BB74DF">
            <w:pPr>
              <w:jc w:val="center"/>
              <w:rPr>
                <w:sz w:val="14"/>
                <w:szCs w:val="14"/>
              </w:rPr>
            </w:pPr>
            <w:r w:rsidRPr="008752B3">
              <w:rPr>
                <w:sz w:val="14"/>
                <w:szCs w:val="14"/>
              </w:rPr>
              <w:t>(якщо є )</w:t>
            </w:r>
          </w:p>
          <w:p w14:paraId="08A9E359" w14:textId="77777777" w:rsidR="00BB74DF" w:rsidRPr="008752B3" w:rsidRDefault="00BB74DF" w:rsidP="00BB74DF">
            <w:pPr>
              <w:jc w:val="center"/>
              <w:rPr>
                <w:sz w:val="20"/>
                <w:szCs w:val="20"/>
              </w:rPr>
            </w:pPr>
            <w:r w:rsidRPr="008752B3">
              <w:rPr>
                <w:sz w:val="20"/>
                <w:szCs w:val="20"/>
              </w:rPr>
              <w:t>________________________</w:t>
            </w:r>
          </w:p>
          <w:p w14:paraId="78837737" w14:textId="77777777" w:rsidR="00BB74DF" w:rsidRPr="008752B3" w:rsidRDefault="00BB74DF" w:rsidP="00BB74DF">
            <w:pPr>
              <w:jc w:val="center"/>
              <w:rPr>
                <w:sz w:val="14"/>
                <w:szCs w:val="14"/>
              </w:rPr>
            </w:pPr>
            <w:r w:rsidRPr="008752B3">
              <w:rPr>
                <w:sz w:val="14"/>
                <w:szCs w:val="14"/>
              </w:rPr>
              <w:t>(шифр і назва)</w:t>
            </w:r>
          </w:p>
        </w:tc>
        <w:tc>
          <w:tcPr>
            <w:tcW w:w="1620" w:type="dxa"/>
            <w:vAlign w:val="center"/>
          </w:tcPr>
          <w:p w14:paraId="6681676C" w14:textId="19234E31" w:rsidR="00BB74DF" w:rsidRPr="008752B3" w:rsidRDefault="006946C7" w:rsidP="00BB74DF">
            <w:pPr>
              <w:jc w:val="center"/>
            </w:pPr>
            <w:r>
              <w:t>42</w:t>
            </w:r>
            <w:r w:rsidR="00BB74DF" w:rsidRPr="008752B3">
              <w:t xml:space="preserve"> год.</w:t>
            </w:r>
          </w:p>
        </w:tc>
        <w:tc>
          <w:tcPr>
            <w:tcW w:w="1800" w:type="dxa"/>
            <w:vAlign w:val="center"/>
          </w:tcPr>
          <w:p w14:paraId="0D69908D" w14:textId="77777777" w:rsidR="00BB74DF" w:rsidRPr="008752B3" w:rsidRDefault="00BB74DF" w:rsidP="00BB74DF">
            <w:pPr>
              <w:jc w:val="center"/>
            </w:pPr>
            <w:r w:rsidRPr="008752B3">
              <w:t>14год.</w:t>
            </w:r>
          </w:p>
        </w:tc>
      </w:tr>
      <w:tr w:rsidR="00BB74DF" w:rsidRPr="008752B3" w14:paraId="4E1DE8AA" w14:textId="77777777" w:rsidTr="00BB74DF">
        <w:trPr>
          <w:trHeight w:val="780"/>
        </w:trPr>
        <w:tc>
          <w:tcPr>
            <w:tcW w:w="3098" w:type="dxa"/>
            <w:vMerge/>
            <w:vAlign w:val="center"/>
          </w:tcPr>
          <w:p w14:paraId="6204E53E" w14:textId="77777777" w:rsidR="00BB74DF" w:rsidRPr="008752B3" w:rsidRDefault="00BB74DF" w:rsidP="00BB74DF"/>
        </w:tc>
        <w:tc>
          <w:tcPr>
            <w:tcW w:w="2880" w:type="dxa"/>
            <w:vMerge/>
            <w:vAlign w:val="center"/>
          </w:tcPr>
          <w:p w14:paraId="70DB6505" w14:textId="77777777" w:rsidR="00BB74DF" w:rsidRPr="008752B3" w:rsidRDefault="00BB74DF" w:rsidP="00BB74DF">
            <w:pPr>
              <w:jc w:val="center"/>
            </w:pPr>
          </w:p>
        </w:tc>
        <w:tc>
          <w:tcPr>
            <w:tcW w:w="3420" w:type="dxa"/>
            <w:gridSpan w:val="2"/>
            <w:vMerge w:val="restart"/>
            <w:vAlign w:val="center"/>
          </w:tcPr>
          <w:p w14:paraId="2BBF676E" w14:textId="77777777" w:rsidR="00BB74DF" w:rsidRPr="008752B3" w:rsidRDefault="00BB74DF" w:rsidP="00BB74DF">
            <w:pPr>
              <w:jc w:val="center"/>
              <w:rPr>
                <w:b/>
              </w:rPr>
            </w:pPr>
            <w:r w:rsidRPr="008752B3">
              <w:rPr>
                <w:b/>
                <w:u w:val="single"/>
              </w:rPr>
              <w:t>Практичні</w:t>
            </w:r>
            <w:r w:rsidRPr="008752B3">
              <w:rPr>
                <w:b/>
              </w:rPr>
              <w:t xml:space="preserve">/Семінарські/ </w:t>
            </w:r>
            <w:r w:rsidRPr="008752B3">
              <w:rPr>
                <w:b/>
                <w:u w:val="single"/>
              </w:rPr>
              <w:t>Лабораторні</w:t>
            </w:r>
          </w:p>
          <w:p w14:paraId="68EFAF1D" w14:textId="77777777" w:rsidR="00BB74DF" w:rsidRPr="008752B3" w:rsidRDefault="00BB74DF" w:rsidP="00BB74DF">
            <w:pPr>
              <w:jc w:val="center"/>
              <w:rPr>
                <w:sz w:val="14"/>
                <w:szCs w:val="14"/>
              </w:rPr>
            </w:pPr>
            <w:r w:rsidRPr="008752B3">
              <w:rPr>
                <w:sz w:val="14"/>
                <w:szCs w:val="14"/>
              </w:rPr>
              <w:t>(обрати вид занять відповідно до навчального плану)</w:t>
            </w:r>
          </w:p>
        </w:tc>
      </w:tr>
      <w:tr w:rsidR="00BB74DF" w:rsidRPr="008752B3" w14:paraId="7B26D771" w14:textId="77777777" w:rsidTr="00BB74DF">
        <w:trPr>
          <w:trHeight w:val="276"/>
        </w:trPr>
        <w:tc>
          <w:tcPr>
            <w:tcW w:w="3098" w:type="dxa"/>
            <w:vMerge/>
            <w:vAlign w:val="center"/>
          </w:tcPr>
          <w:p w14:paraId="6C73A8A2" w14:textId="77777777" w:rsidR="00BB74DF" w:rsidRPr="008752B3" w:rsidRDefault="00BB74DF" w:rsidP="00BB74DF"/>
        </w:tc>
        <w:tc>
          <w:tcPr>
            <w:tcW w:w="2880" w:type="dxa"/>
            <w:vMerge w:val="restart"/>
            <w:vAlign w:val="center"/>
          </w:tcPr>
          <w:p w14:paraId="2C1937C1" w14:textId="77777777" w:rsidR="00BB74DF" w:rsidRPr="008752B3" w:rsidRDefault="00BB74DF" w:rsidP="00BB74DF">
            <w:pPr>
              <w:jc w:val="center"/>
              <w:rPr>
                <w:sz w:val="20"/>
                <w:szCs w:val="20"/>
              </w:rPr>
            </w:pPr>
            <w:r w:rsidRPr="008752B3">
              <w:rPr>
                <w:sz w:val="20"/>
                <w:szCs w:val="20"/>
              </w:rPr>
              <w:t>Освітньо-професійна програма</w:t>
            </w:r>
          </w:p>
          <w:p w14:paraId="5E7CA5FA" w14:textId="77777777" w:rsidR="00BB74DF" w:rsidRPr="008752B3" w:rsidRDefault="00BB74DF" w:rsidP="00BB74DF">
            <w:pPr>
              <w:jc w:val="center"/>
              <w:rPr>
                <w:sz w:val="20"/>
                <w:szCs w:val="20"/>
              </w:rPr>
            </w:pPr>
            <w:r w:rsidRPr="008752B3">
              <w:rPr>
                <w:sz w:val="20"/>
                <w:szCs w:val="20"/>
              </w:rPr>
              <w:t>_</w:t>
            </w:r>
            <w:r w:rsidRPr="008752B3">
              <w:rPr>
                <w:sz w:val="20"/>
                <w:szCs w:val="20"/>
                <w:u w:val="single"/>
              </w:rPr>
              <w:t xml:space="preserve"> Галузеве машинобудування</w:t>
            </w:r>
            <w:r w:rsidRPr="008752B3">
              <w:rPr>
                <w:sz w:val="20"/>
                <w:szCs w:val="20"/>
              </w:rPr>
              <w:t xml:space="preserve"> </w:t>
            </w:r>
          </w:p>
          <w:p w14:paraId="6EF850DE" w14:textId="77777777" w:rsidR="00BB74DF" w:rsidRPr="008752B3" w:rsidRDefault="00BB74DF" w:rsidP="00BB74DF">
            <w:pPr>
              <w:jc w:val="center"/>
              <w:rPr>
                <w:sz w:val="14"/>
                <w:szCs w:val="14"/>
              </w:rPr>
            </w:pPr>
            <w:r w:rsidRPr="008752B3">
              <w:rPr>
                <w:sz w:val="14"/>
                <w:szCs w:val="14"/>
              </w:rPr>
              <w:t>(якщо програм декілька, вписати назви усіх програм, але у межах однієї спеціальності, для інших спеціальностей необхідно розробити інші програми )</w:t>
            </w:r>
          </w:p>
        </w:tc>
        <w:tc>
          <w:tcPr>
            <w:tcW w:w="3420" w:type="dxa"/>
            <w:gridSpan w:val="2"/>
            <w:vMerge/>
            <w:vAlign w:val="center"/>
          </w:tcPr>
          <w:p w14:paraId="474347D0" w14:textId="77777777" w:rsidR="00BB74DF" w:rsidRPr="008752B3" w:rsidRDefault="00BB74DF" w:rsidP="00BB74DF">
            <w:pPr>
              <w:jc w:val="center"/>
              <w:rPr>
                <w:b/>
              </w:rPr>
            </w:pPr>
          </w:p>
        </w:tc>
      </w:tr>
      <w:tr w:rsidR="00BB74DF" w:rsidRPr="008752B3" w14:paraId="43E51991" w14:textId="77777777" w:rsidTr="00BB74DF">
        <w:trPr>
          <w:trHeight w:val="320"/>
        </w:trPr>
        <w:tc>
          <w:tcPr>
            <w:tcW w:w="3098" w:type="dxa"/>
            <w:vMerge/>
            <w:vAlign w:val="center"/>
          </w:tcPr>
          <w:p w14:paraId="1C2404F0" w14:textId="77777777" w:rsidR="00BB74DF" w:rsidRPr="008752B3" w:rsidRDefault="00BB74DF" w:rsidP="00BB74DF"/>
        </w:tc>
        <w:tc>
          <w:tcPr>
            <w:tcW w:w="2880" w:type="dxa"/>
            <w:vMerge/>
            <w:vAlign w:val="center"/>
          </w:tcPr>
          <w:p w14:paraId="2CDE1A78" w14:textId="77777777" w:rsidR="00BB74DF" w:rsidRPr="008752B3" w:rsidRDefault="00BB74DF" w:rsidP="00BB74DF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FAA38AC" w14:textId="41072E2F" w:rsidR="00BB74DF" w:rsidRPr="008752B3" w:rsidRDefault="006946C7" w:rsidP="00BB74DF">
            <w:pPr>
              <w:jc w:val="center"/>
              <w:rPr>
                <w:i/>
              </w:rPr>
            </w:pPr>
            <w:r>
              <w:t>28год.</w:t>
            </w:r>
            <w:r w:rsidR="00BB74DF" w:rsidRPr="008752B3">
              <w:t xml:space="preserve"> год.</w:t>
            </w:r>
          </w:p>
        </w:tc>
        <w:tc>
          <w:tcPr>
            <w:tcW w:w="1800" w:type="dxa"/>
            <w:vAlign w:val="center"/>
          </w:tcPr>
          <w:p w14:paraId="204CF87A" w14:textId="6D1D493F" w:rsidR="00BB74DF" w:rsidRPr="008752B3" w:rsidRDefault="006946C7" w:rsidP="006946C7">
            <w:pPr>
              <w:jc w:val="center"/>
            </w:pPr>
            <w:r>
              <w:t>4год</w:t>
            </w:r>
            <w:r w:rsidR="00BB74DF" w:rsidRPr="008752B3">
              <w:t>.</w:t>
            </w:r>
          </w:p>
        </w:tc>
      </w:tr>
      <w:tr w:rsidR="00BB74DF" w:rsidRPr="008752B3" w14:paraId="7A6338A8" w14:textId="77777777" w:rsidTr="00BB74DF">
        <w:trPr>
          <w:trHeight w:val="138"/>
        </w:trPr>
        <w:tc>
          <w:tcPr>
            <w:tcW w:w="3098" w:type="dxa"/>
            <w:vMerge/>
            <w:vAlign w:val="center"/>
          </w:tcPr>
          <w:p w14:paraId="4712A0D3" w14:textId="77777777" w:rsidR="00BB74DF" w:rsidRPr="008752B3" w:rsidRDefault="00BB74DF" w:rsidP="00BB74DF">
            <w:pPr>
              <w:jc w:val="center"/>
            </w:pPr>
          </w:p>
        </w:tc>
        <w:tc>
          <w:tcPr>
            <w:tcW w:w="2880" w:type="dxa"/>
            <w:vMerge w:val="restart"/>
            <w:vAlign w:val="center"/>
          </w:tcPr>
          <w:p w14:paraId="30B08DA1" w14:textId="77777777" w:rsidR="00BB74DF" w:rsidRPr="008752B3" w:rsidRDefault="00BB74DF" w:rsidP="00BB74DF">
            <w:pPr>
              <w:jc w:val="center"/>
              <w:rPr>
                <w:b/>
                <w:sz w:val="20"/>
                <w:szCs w:val="20"/>
              </w:rPr>
            </w:pPr>
            <w:r w:rsidRPr="008752B3">
              <w:rPr>
                <w:sz w:val="20"/>
                <w:szCs w:val="20"/>
              </w:rPr>
              <w:t>Рівень вищої освіти:</w:t>
            </w:r>
            <w:r w:rsidRPr="008752B3">
              <w:rPr>
                <w:b/>
                <w:sz w:val="20"/>
                <w:szCs w:val="20"/>
              </w:rPr>
              <w:t xml:space="preserve"> </w:t>
            </w:r>
            <w:r w:rsidRPr="008752B3">
              <w:rPr>
                <w:b/>
                <w:sz w:val="20"/>
                <w:szCs w:val="20"/>
                <w:u w:val="single"/>
              </w:rPr>
              <w:t>бакалаврський</w:t>
            </w:r>
            <w:r w:rsidRPr="008752B3">
              <w:rPr>
                <w:b/>
                <w:sz w:val="20"/>
                <w:szCs w:val="20"/>
              </w:rPr>
              <w:t xml:space="preserve"> / магістерський </w:t>
            </w:r>
          </w:p>
          <w:p w14:paraId="00361E34" w14:textId="77777777" w:rsidR="00BB74DF" w:rsidRPr="008752B3" w:rsidRDefault="00BB74DF" w:rsidP="00BB74DF">
            <w:pPr>
              <w:jc w:val="center"/>
              <w:rPr>
                <w:sz w:val="14"/>
                <w:szCs w:val="14"/>
              </w:rPr>
            </w:pPr>
            <w:r w:rsidRPr="008752B3">
              <w:rPr>
                <w:sz w:val="14"/>
                <w:szCs w:val="14"/>
              </w:rPr>
              <w:t>(необхідне обрати)</w:t>
            </w:r>
          </w:p>
        </w:tc>
        <w:tc>
          <w:tcPr>
            <w:tcW w:w="3420" w:type="dxa"/>
            <w:gridSpan w:val="2"/>
            <w:vAlign w:val="center"/>
          </w:tcPr>
          <w:p w14:paraId="373153A9" w14:textId="77777777" w:rsidR="00BB74DF" w:rsidRPr="008752B3" w:rsidRDefault="00BB74DF" w:rsidP="00BB74DF">
            <w:pPr>
              <w:jc w:val="center"/>
              <w:rPr>
                <w:b/>
              </w:rPr>
            </w:pPr>
            <w:r w:rsidRPr="008752B3">
              <w:rPr>
                <w:b/>
              </w:rPr>
              <w:t>Самостійна робота</w:t>
            </w:r>
          </w:p>
        </w:tc>
      </w:tr>
      <w:tr w:rsidR="00BB74DF" w:rsidRPr="008752B3" w14:paraId="062EFA3D" w14:textId="77777777" w:rsidTr="00BB74DF">
        <w:trPr>
          <w:trHeight w:val="138"/>
        </w:trPr>
        <w:tc>
          <w:tcPr>
            <w:tcW w:w="3098" w:type="dxa"/>
            <w:vMerge/>
            <w:vAlign w:val="center"/>
          </w:tcPr>
          <w:p w14:paraId="4B819172" w14:textId="77777777" w:rsidR="00BB74DF" w:rsidRPr="008752B3" w:rsidRDefault="00BB74DF" w:rsidP="00BB74DF">
            <w:pPr>
              <w:jc w:val="center"/>
            </w:pPr>
          </w:p>
        </w:tc>
        <w:tc>
          <w:tcPr>
            <w:tcW w:w="2880" w:type="dxa"/>
            <w:vMerge/>
            <w:vAlign w:val="center"/>
          </w:tcPr>
          <w:p w14:paraId="44B5AB8A" w14:textId="77777777" w:rsidR="00BB74DF" w:rsidRPr="008752B3" w:rsidRDefault="00BB74DF" w:rsidP="00BB74DF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882A0E8" w14:textId="210237A4" w:rsidR="00BB74DF" w:rsidRPr="008752B3" w:rsidRDefault="006946C7" w:rsidP="00BB74DF">
            <w:pPr>
              <w:jc w:val="center"/>
              <w:rPr>
                <w:i/>
              </w:rPr>
            </w:pPr>
            <w:r>
              <w:t>80</w:t>
            </w:r>
            <w:r w:rsidR="00BB74DF" w:rsidRPr="008752B3">
              <w:t>год.</w:t>
            </w:r>
          </w:p>
        </w:tc>
        <w:tc>
          <w:tcPr>
            <w:tcW w:w="1800" w:type="dxa"/>
            <w:vAlign w:val="center"/>
          </w:tcPr>
          <w:p w14:paraId="16639A9B" w14:textId="6C687554" w:rsidR="00BB74DF" w:rsidRPr="008752B3" w:rsidRDefault="006946C7" w:rsidP="00BB74DF">
            <w:pPr>
              <w:jc w:val="center"/>
            </w:pPr>
            <w:r>
              <w:t>132</w:t>
            </w:r>
            <w:r w:rsidR="00BB74DF" w:rsidRPr="008752B3">
              <w:t>год.</w:t>
            </w:r>
          </w:p>
        </w:tc>
      </w:tr>
      <w:tr w:rsidR="00BB74DF" w:rsidRPr="008752B3" w14:paraId="68F501E6" w14:textId="77777777" w:rsidTr="00BB74DF">
        <w:trPr>
          <w:trHeight w:val="138"/>
        </w:trPr>
        <w:tc>
          <w:tcPr>
            <w:tcW w:w="3098" w:type="dxa"/>
            <w:vMerge/>
            <w:vAlign w:val="center"/>
          </w:tcPr>
          <w:p w14:paraId="5342A60A" w14:textId="77777777" w:rsidR="00BB74DF" w:rsidRPr="008752B3" w:rsidRDefault="00BB74DF" w:rsidP="00BB74DF">
            <w:pPr>
              <w:jc w:val="center"/>
            </w:pPr>
          </w:p>
        </w:tc>
        <w:tc>
          <w:tcPr>
            <w:tcW w:w="2880" w:type="dxa"/>
            <w:vMerge/>
            <w:vAlign w:val="center"/>
          </w:tcPr>
          <w:p w14:paraId="3EE8AA18" w14:textId="77777777" w:rsidR="00BB74DF" w:rsidRPr="008752B3" w:rsidRDefault="00BB74DF" w:rsidP="00BB74DF">
            <w:pPr>
              <w:jc w:val="center"/>
            </w:pPr>
          </w:p>
        </w:tc>
        <w:tc>
          <w:tcPr>
            <w:tcW w:w="3420" w:type="dxa"/>
            <w:gridSpan w:val="2"/>
            <w:vAlign w:val="center"/>
          </w:tcPr>
          <w:p w14:paraId="7ED23A19" w14:textId="77777777" w:rsidR="00BB74DF" w:rsidRPr="008752B3" w:rsidRDefault="00BB74DF" w:rsidP="00BB74DF">
            <w:pPr>
              <w:jc w:val="center"/>
            </w:pPr>
            <w:r w:rsidRPr="008752B3">
              <w:rPr>
                <w:b/>
              </w:rPr>
              <w:t>Вид підсумкового контролю</w:t>
            </w:r>
            <w:r w:rsidRPr="008752B3">
              <w:t xml:space="preserve">: </w:t>
            </w:r>
          </w:p>
          <w:p w14:paraId="620BDA0D" w14:textId="77777777" w:rsidR="00BB74DF" w:rsidRPr="008752B3" w:rsidRDefault="00BB74DF" w:rsidP="00BB74DF">
            <w:pPr>
              <w:jc w:val="center"/>
            </w:pPr>
            <w:r w:rsidRPr="006946C7">
              <w:t>екзамен</w:t>
            </w:r>
            <w:r w:rsidRPr="008752B3">
              <w:t xml:space="preserve"> /</w:t>
            </w:r>
            <w:r w:rsidRPr="006946C7">
              <w:rPr>
                <w:u w:val="single"/>
              </w:rPr>
              <w:t xml:space="preserve"> залік</w:t>
            </w:r>
          </w:p>
          <w:p w14:paraId="7BB9000F" w14:textId="77777777" w:rsidR="00BB74DF" w:rsidRPr="008752B3" w:rsidRDefault="00BB74DF" w:rsidP="00BB74DF">
            <w:pPr>
              <w:jc w:val="center"/>
              <w:rPr>
                <w:sz w:val="14"/>
                <w:szCs w:val="14"/>
              </w:rPr>
            </w:pPr>
            <w:r w:rsidRPr="008752B3">
              <w:rPr>
                <w:sz w:val="14"/>
                <w:szCs w:val="14"/>
              </w:rPr>
              <w:t>(необхідне обрати)</w:t>
            </w:r>
          </w:p>
          <w:p w14:paraId="03442967" w14:textId="77777777" w:rsidR="00BB74DF" w:rsidRPr="008752B3" w:rsidRDefault="00BB74DF" w:rsidP="00BB74DF">
            <w:pPr>
              <w:jc w:val="center"/>
              <w:rPr>
                <w:i/>
                <w:sz w:val="12"/>
                <w:szCs w:val="12"/>
              </w:rPr>
            </w:pPr>
          </w:p>
        </w:tc>
      </w:tr>
    </w:tbl>
    <w:p w14:paraId="1A56B837" w14:textId="77777777" w:rsidR="00BB74DF" w:rsidRPr="008752B3" w:rsidRDefault="00BB74DF" w:rsidP="00BB74DF">
      <w:pPr>
        <w:jc w:val="both"/>
        <w:rPr>
          <w:sz w:val="22"/>
          <w:szCs w:val="22"/>
        </w:rPr>
      </w:pPr>
    </w:p>
    <w:p w14:paraId="0BE5D06E" w14:textId="77777777" w:rsidR="004B78F2" w:rsidRPr="008752B3" w:rsidRDefault="004B78F2" w:rsidP="004B78F2">
      <w:pPr>
        <w:pStyle w:val="ab"/>
        <w:spacing w:line="24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14:paraId="0A79B327" w14:textId="77777777" w:rsidR="00597D3E" w:rsidRPr="008752B3" w:rsidRDefault="00597D3E" w:rsidP="00597D3E">
      <w:pPr>
        <w:pStyle w:val="3"/>
        <w:ind w:firstLine="0"/>
        <w:rPr>
          <w:rFonts w:ascii="Times New Roman" w:hAnsi="Times New Roman" w:cs="Times New Roman"/>
          <w:b/>
          <w:i w:val="0"/>
          <w:sz w:val="28"/>
          <w:szCs w:val="28"/>
        </w:rPr>
      </w:pPr>
      <w:r w:rsidRPr="008752B3">
        <w:rPr>
          <w:rFonts w:ascii="Times New Roman" w:hAnsi="Times New Roman" w:cs="Times New Roman"/>
          <w:b/>
          <w:i w:val="0"/>
          <w:sz w:val="28"/>
          <w:szCs w:val="28"/>
        </w:rPr>
        <w:t>2. Мета та завдання навчальної дисципліни</w:t>
      </w:r>
    </w:p>
    <w:p w14:paraId="17003F96" w14:textId="77777777" w:rsidR="006946C7" w:rsidRDefault="006946C7" w:rsidP="006946C7">
      <w:pPr>
        <w:spacing w:line="259" w:lineRule="auto"/>
        <w:ind w:left="2604"/>
        <w:jc w:val="center"/>
      </w:pPr>
    </w:p>
    <w:p w14:paraId="7F940BDF" w14:textId="70E146ED" w:rsidR="006946C7" w:rsidRPr="006946C7" w:rsidRDefault="006946C7" w:rsidP="006946C7">
      <w:pPr>
        <w:ind w:firstLine="567"/>
        <w:jc w:val="both"/>
        <w:rPr>
          <w:sz w:val="28"/>
          <w:szCs w:val="28"/>
        </w:rPr>
      </w:pPr>
      <w:r w:rsidRPr="006946C7">
        <w:rPr>
          <w:sz w:val="28"/>
          <w:szCs w:val="28"/>
        </w:rPr>
        <w:t xml:space="preserve">Креслення є засобом спілкування людей в їх виробничій діяльності. Наука, що займається вивченням графічних методів відображення простору, називається нарисною та інженерна графіка. Вивчення даного курсу передбачає теоретичну підготовку та практичне відпрацювання способів і методів інженерної графіки  з використанням сучасної комп’ютерної техніки (робота в графічних пакетах Компас Графік та SolidWorks). </w:t>
      </w:r>
    </w:p>
    <w:p w14:paraId="3CAEB6D5" w14:textId="536E6C4A" w:rsidR="006946C7" w:rsidRPr="006946C7" w:rsidRDefault="006946C7" w:rsidP="006946C7">
      <w:pPr>
        <w:ind w:firstLine="567"/>
        <w:jc w:val="both"/>
        <w:rPr>
          <w:sz w:val="28"/>
          <w:szCs w:val="28"/>
        </w:rPr>
      </w:pPr>
      <w:r w:rsidRPr="006946C7">
        <w:rPr>
          <w:sz w:val="28"/>
          <w:szCs w:val="28"/>
        </w:rPr>
        <w:t xml:space="preserve">Основною метою дисципліни є вивчення студентами напряму підготовки: 133 «Галузеве машинобудування» стандартів оформлення креслень, побудування об’єктів складальних одиниць та їх </w:t>
      </w:r>
      <w:proofErr w:type="spellStart"/>
      <w:r w:rsidRPr="006946C7">
        <w:rPr>
          <w:sz w:val="28"/>
          <w:szCs w:val="28"/>
        </w:rPr>
        <w:t>деталювання</w:t>
      </w:r>
      <w:proofErr w:type="spellEnd"/>
      <w:r w:rsidRPr="006946C7">
        <w:rPr>
          <w:sz w:val="28"/>
          <w:szCs w:val="28"/>
        </w:rPr>
        <w:t xml:space="preserve"> за допомогою робочих креслень і прикладних комп’ютерних графічних пакетів (Компас Графік та Компас 3D). </w:t>
      </w:r>
    </w:p>
    <w:p w14:paraId="15A8EDC9" w14:textId="77777777" w:rsidR="006946C7" w:rsidRPr="006946C7" w:rsidRDefault="006946C7" w:rsidP="006946C7">
      <w:pPr>
        <w:ind w:firstLine="567"/>
        <w:jc w:val="both"/>
        <w:rPr>
          <w:sz w:val="28"/>
          <w:szCs w:val="28"/>
        </w:rPr>
      </w:pPr>
      <w:r w:rsidRPr="006946C7">
        <w:rPr>
          <w:sz w:val="28"/>
          <w:szCs w:val="28"/>
        </w:rPr>
        <w:t xml:space="preserve">Основними завданнями вивчення даного курсу передбачає теоретичну підготовку та практичне відпрацювання способів і методів нарисної геометрії та інженерної графіки  з використанням сучасної комп’ютерної техніки. </w:t>
      </w:r>
    </w:p>
    <w:p w14:paraId="0CB6FAC9" w14:textId="77777777" w:rsidR="006946C7" w:rsidRPr="006946C7" w:rsidRDefault="006946C7" w:rsidP="006946C7">
      <w:pPr>
        <w:ind w:firstLine="567"/>
        <w:jc w:val="both"/>
        <w:rPr>
          <w:sz w:val="28"/>
          <w:szCs w:val="28"/>
        </w:rPr>
      </w:pPr>
      <w:r w:rsidRPr="006946C7">
        <w:rPr>
          <w:sz w:val="28"/>
          <w:szCs w:val="28"/>
        </w:rPr>
        <w:t xml:space="preserve">У результаті вивчення навчальної дисципліни студент повинен:  </w:t>
      </w:r>
    </w:p>
    <w:p w14:paraId="62BF9E6D" w14:textId="77777777" w:rsidR="006946C7" w:rsidRPr="006946C7" w:rsidRDefault="006946C7" w:rsidP="006946C7">
      <w:pPr>
        <w:ind w:firstLine="567"/>
        <w:jc w:val="both"/>
        <w:rPr>
          <w:b/>
          <w:sz w:val="28"/>
          <w:szCs w:val="28"/>
        </w:rPr>
      </w:pPr>
      <w:r w:rsidRPr="006946C7">
        <w:rPr>
          <w:b/>
          <w:sz w:val="28"/>
          <w:szCs w:val="28"/>
        </w:rPr>
        <w:t xml:space="preserve">знати: </w:t>
      </w:r>
    </w:p>
    <w:p w14:paraId="6C2D9848" w14:textId="77777777" w:rsidR="006946C7" w:rsidRPr="006946C7" w:rsidRDefault="006946C7" w:rsidP="006946C7">
      <w:pPr>
        <w:ind w:firstLine="567"/>
        <w:jc w:val="both"/>
        <w:rPr>
          <w:sz w:val="28"/>
          <w:szCs w:val="28"/>
        </w:rPr>
      </w:pPr>
      <w:r w:rsidRPr="006946C7">
        <w:rPr>
          <w:sz w:val="28"/>
          <w:szCs w:val="28"/>
        </w:rPr>
        <w:t xml:space="preserve">стандарти оформлення креслень. </w:t>
      </w:r>
    </w:p>
    <w:p w14:paraId="2C37F672" w14:textId="27A4DB81" w:rsidR="006946C7" w:rsidRPr="006946C7" w:rsidRDefault="006946C7" w:rsidP="006946C7">
      <w:pPr>
        <w:ind w:firstLine="567"/>
        <w:jc w:val="both"/>
        <w:rPr>
          <w:sz w:val="28"/>
          <w:szCs w:val="28"/>
        </w:rPr>
      </w:pPr>
      <w:r w:rsidRPr="006946C7">
        <w:rPr>
          <w:sz w:val="28"/>
          <w:szCs w:val="28"/>
        </w:rPr>
        <w:t xml:space="preserve">правила виконання креслень в відповідності до стандартів ЄСКД. </w:t>
      </w:r>
    </w:p>
    <w:p w14:paraId="79F649A7" w14:textId="77777777" w:rsidR="006946C7" w:rsidRPr="006946C7" w:rsidRDefault="006946C7" w:rsidP="006946C7">
      <w:pPr>
        <w:ind w:firstLine="567"/>
        <w:jc w:val="both"/>
        <w:rPr>
          <w:sz w:val="28"/>
          <w:szCs w:val="28"/>
        </w:rPr>
      </w:pPr>
      <w:r w:rsidRPr="006946C7">
        <w:rPr>
          <w:sz w:val="28"/>
          <w:szCs w:val="28"/>
        </w:rPr>
        <w:t xml:space="preserve">умовності та спрощення на кресленнях. </w:t>
      </w:r>
    </w:p>
    <w:p w14:paraId="78748E7D" w14:textId="77777777" w:rsidR="006946C7" w:rsidRPr="006946C7" w:rsidRDefault="006946C7" w:rsidP="006946C7">
      <w:pPr>
        <w:ind w:firstLine="567"/>
        <w:jc w:val="both"/>
        <w:rPr>
          <w:sz w:val="28"/>
          <w:szCs w:val="28"/>
        </w:rPr>
      </w:pPr>
      <w:r w:rsidRPr="006946C7">
        <w:rPr>
          <w:sz w:val="28"/>
          <w:szCs w:val="28"/>
        </w:rPr>
        <w:t xml:space="preserve">правила виконання кінематичних схем. </w:t>
      </w:r>
    </w:p>
    <w:p w14:paraId="2A8B574F" w14:textId="77777777" w:rsidR="006946C7" w:rsidRPr="006946C7" w:rsidRDefault="006946C7" w:rsidP="006946C7">
      <w:pPr>
        <w:ind w:firstLine="567"/>
        <w:jc w:val="both"/>
        <w:rPr>
          <w:sz w:val="28"/>
          <w:szCs w:val="28"/>
        </w:rPr>
      </w:pPr>
      <w:r w:rsidRPr="006946C7">
        <w:rPr>
          <w:sz w:val="28"/>
          <w:szCs w:val="28"/>
        </w:rPr>
        <w:t xml:space="preserve">правила виконання і оформлення робочих креслень деталей. </w:t>
      </w:r>
    </w:p>
    <w:p w14:paraId="3EA13BF4" w14:textId="77777777" w:rsidR="006946C7" w:rsidRPr="006946C7" w:rsidRDefault="006946C7" w:rsidP="006946C7">
      <w:pPr>
        <w:ind w:firstLine="567"/>
        <w:jc w:val="both"/>
        <w:rPr>
          <w:sz w:val="28"/>
          <w:szCs w:val="28"/>
        </w:rPr>
      </w:pPr>
      <w:r w:rsidRPr="006946C7">
        <w:rPr>
          <w:sz w:val="28"/>
          <w:szCs w:val="28"/>
        </w:rPr>
        <w:t xml:space="preserve">правила виконання і оформлення машинобудівельних креслень та схем. </w:t>
      </w:r>
    </w:p>
    <w:p w14:paraId="4A85D9B4" w14:textId="77777777" w:rsidR="006946C7" w:rsidRPr="006946C7" w:rsidRDefault="006946C7" w:rsidP="006946C7">
      <w:pPr>
        <w:ind w:firstLine="567"/>
        <w:jc w:val="both"/>
        <w:rPr>
          <w:sz w:val="28"/>
          <w:szCs w:val="28"/>
        </w:rPr>
      </w:pPr>
      <w:r w:rsidRPr="006946C7">
        <w:rPr>
          <w:sz w:val="28"/>
          <w:szCs w:val="28"/>
        </w:rPr>
        <w:t xml:space="preserve">правила виконання і оформлення складальних креслень та специфікацій. </w:t>
      </w:r>
    </w:p>
    <w:p w14:paraId="0BFDB4F9" w14:textId="77777777" w:rsidR="006946C7" w:rsidRPr="006946C7" w:rsidRDefault="006946C7" w:rsidP="006946C7">
      <w:pPr>
        <w:ind w:firstLine="567"/>
        <w:jc w:val="both"/>
        <w:rPr>
          <w:sz w:val="28"/>
          <w:szCs w:val="28"/>
        </w:rPr>
      </w:pPr>
      <w:r w:rsidRPr="006946C7">
        <w:rPr>
          <w:sz w:val="28"/>
          <w:szCs w:val="28"/>
        </w:rPr>
        <w:t xml:space="preserve">структуру та можливості пакету комп’ютерної графіки компас графік. </w:t>
      </w:r>
    </w:p>
    <w:p w14:paraId="6AF8839C" w14:textId="7064AEA8" w:rsidR="006946C7" w:rsidRPr="006946C7" w:rsidRDefault="006946C7" w:rsidP="006946C7">
      <w:pPr>
        <w:ind w:firstLine="567"/>
        <w:jc w:val="both"/>
        <w:rPr>
          <w:b/>
          <w:sz w:val="28"/>
          <w:szCs w:val="28"/>
        </w:rPr>
      </w:pPr>
      <w:r w:rsidRPr="006946C7">
        <w:rPr>
          <w:b/>
          <w:sz w:val="28"/>
          <w:szCs w:val="28"/>
        </w:rPr>
        <w:t xml:space="preserve"> вміти:  </w:t>
      </w:r>
    </w:p>
    <w:p w14:paraId="5ADDDF39" w14:textId="77777777" w:rsidR="006946C7" w:rsidRPr="006946C7" w:rsidRDefault="006946C7" w:rsidP="006946C7">
      <w:pPr>
        <w:ind w:firstLine="567"/>
        <w:jc w:val="both"/>
        <w:rPr>
          <w:sz w:val="28"/>
          <w:szCs w:val="28"/>
        </w:rPr>
      </w:pPr>
      <w:r w:rsidRPr="006946C7">
        <w:rPr>
          <w:sz w:val="28"/>
          <w:szCs w:val="28"/>
        </w:rPr>
        <w:t xml:space="preserve">розрізняти зображення об’єктів на кресленнях. </w:t>
      </w:r>
    </w:p>
    <w:p w14:paraId="0CC968C0" w14:textId="77777777" w:rsidR="006946C7" w:rsidRPr="006946C7" w:rsidRDefault="006946C7" w:rsidP="006946C7">
      <w:pPr>
        <w:ind w:firstLine="567"/>
        <w:jc w:val="both"/>
        <w:rPr>
          <w:sz w:val="28"/>
          <w:szCs w:val="28"/>
        </w:rPr>
      </w:pPr>
      <w:r w:rsidRPr="006946C7">
        <w:rPr>
          <w:sz w:val="28"/>
          <w:szCs w:val="28"/>
        </w:rPr>
        <w:t xml:space="preserve">вміти читати види, розрізи та перерізи на кресленнях. </w:t>
      </w:r>
    </w:p>
    <w:p w14:paraId="25C43577" w14:textId="77777777" w:rsidR="006946C7" w:rsidRPr="006946C7" w:rsidRDefault="006946C7" w:rsidP="006946C7">
      <w:pPr>
        <w:ind w:firstLine="567"/>
        <w:jc w:val="both"/>
        <w:rPr>
          <w:sz w:val="28"/>
          <w:szCs w:val="28"/>
        </w:rPr>
      </w:pPr>
      <w:r w:rsidRPr="006946C7">
        <w:rPr>
          <w:sz w:val="28"/>
          <w:szCs w:val="28"/>
        </w:rPr>
        <w:t xml:space="preserve">виконувати креслення в графічному пакеті компас графік. </w:t>
      </w:r>
    </w:p>
    <w:p w14:paraId="7343D40B" w14:textId="77777777" w:rsidR="006946C7" w:rsidRPr="006946C7" w:rsidRDefault="006946C7" w:rsidP="006946C7">
      <w:pPr>
        <w:ind w:firstLine="567"/>
        <w:jc w:val="both"/>
        <w:rPr>
          <w:sz w:val="28"/>
          <w:szCs w:val="28"/>
        </w:rPr>
      </w:pPr>
      <w:r w:rsidRPr="006946C7">
        <w:rPr>
          <w:sz w:val="28"/>
          <w:szCs w:val="28"/>
        </w:rPr>
        <w:t xml:space="preserve">виконувати кінематичні схем. </w:t>
      </w:r>
    </w:p>
    <w:p w14:paraId="0C2AA495" w14:textId="77777777" w:rsidR="006946C7" w:rsidRPr="006946C7" w:rsidRDefault="006946C7" w:rsidP="006946C7">
      <w:pPr>
        <w:ind w:firstLine="567"/>
        <w:jc w:val="both"/>
        <w:rPr>
          <w:sz w:val="28"/>
          <w:szCs w:val="28"/>
        </w:rPr>
      </w:pPr>
      <w:r w:rsidRPr="006946C7">
        <w:rPr>
          <w:sz w:val="28"/>
          <w:szCs w:val="28"/>
        </w:rPr>
        <w:t xml:space="preserve">виконувати робочі креслень деталей. </w:t>
      </w:r>
    </w:p>
    <w:p w14:paraId="5AF8A1E6" w14:textId="77777777" w:rsidR="006946C7" w:rsidRPr="006946C7" w:rsidRDefault="006946C7" w:rsidP="006946C7">
      <w:pPr>
        <w:ind w:firstLine="567"/>
        <w:jc w:val="both"/>
        <w:rPr>
          <w:sz w:val="28"/>
          <w:szCs w:val="28"/>
        </w:rPr>
      </w:pPr>
      <w:r w:rsidRPr="006946C7">
        <w:rPr>
          <w:sz w:val="28"/>
          <w:szCs w:val="28"/>
        </w:rPr>
        <w:t xml:space="preserve">виконувати складальні креслення та специфікації. </w:t>
      </w:r>
    </w:p>
    <w:p w14:paraId="0F67D01F" w14:textId="77777777" w:rsidR="006946C7" w:rsidRPr="006946C7" w:rsidRDefault="006946C7" w:rsidP="006946C7">
      <w:pPr>
        <w:ind w:firstLine="567"/>
        <w:jc w:val="both"/>
        <w:rPr>
          <w:sz w:val="28"/>
          <w:szCs w:val="28"/>
        </w:rPr>
      </w:pPr>
      <w:r w:rsidRPr="006946C7">
        <w:rPr>
          <w:sz w:val="28"/>
          <w:szCs w:val="28"/>
        </w:rPr>
        <w:t xml:space="preserve">оформлювати машинобудівельні креслення за вимогами діючих державних стандартів. </w:t>
      </w:r>
    </w:p>
    <w:p w14:paraId="1CA7E764" w14:textId="77777777" w:rsidR="006946C7" w:rsidRPr="006946C7" w:rsidRDefault="006946C7" w:rsidP="006946C7">
      <w:pPr>
        <w:ind w:firstLine="567"/>
        <w:jc w:val="both"/>
        <w:rPr>
          <w:sz w:val="28"/>
          <w:szCs w:val="28"/>
        </w:rPr>
      </w:pPr>
      <w:r w:rsidRPr="006946C7">
        <w:rPr>
          <w:sz w:val="28"/>
          <w:szCs w:val="28"/>
        </w:rPr>
        <w:t xml:space="preserve">мати уявлення про технічні можливості комп'ютерної графіки. </w:t>
      </w:r>
    </w:p>
    <w:p w14:paraId="50E7CA61" w14:textId="77777777" w:rsidR="006946C7" w:rsidRDefault="006946C7" w:rsidP="006946C7">
      <w:pPr>
        <w:ind w:firstLine="567"/>
        <w:jc w:val="both"/>
        <w:rPr>
          <w:sz w:val="28"/>
          <w:szCs w:val="28"/>
          <w:lang w:eastAsia="ru-RU"/>
        </w:rPr>
      </w:pPr>
    </w:p>
    <w:p w14:paraId="60968192" w14:textId="15AC385C" w:rsidR="00597D3E" w:rsidRPr="008752B3" w:rsidRDefault="00597D3E" w:rsidP="00A85D34">
      <w:pPr>
        <w:ind w:firstLine="540"/>
        <w:jc w:val="both"/>
        <w:rPr>
          <w:sz w:val="28"/>
          <w:szCs w:val="28"/>
        </w:rPr>
      </w:pPr>
      <w:r w:rsidRPr="008752B3">
        <w:rPr>
          <w:sz w:val="28"/>
          <w:szCs w:val="28"/>
        </w:rPr>
        <w:t xml:space="preserve">Згідно з вимогами освітньо-професійної  програми студенти повинні досягти таких </w:t>
      </w:r>
      <w:proofErr w:type="spellStart"/>
      <w:r w:rsidRPr="008752B3">
        <w:rPr>
          <w:sz w:val="28"/>
          <w:szCs w:val="28"/>
        </w:rPr>
        <w:t>компетентностей</w:t>
      </w:r>
      <w:proofErr w:type="spellEnd"/>
      <w:r w:rsidRPr="008752B3">
        <w:rPr>
          <w:sz w:val="28"/>
          <w:szCs w:val="28"/>
        </w:rPr>
        <w:t>:</w:t>
      </w:r>
    </w:p>
    <w:p w14:paraId="20B1A1DD" w14:textId="77777777" w:rsidR="00763FDE" w:rsidRPr="008752B3" w:rsidRDefault="00763FDE" w:rsidP="00763FDE">
      <w:pPr>
        <w:jc w:val="both"/>
        <w:rPr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410"/>
      </w:tblGrid>
      <w:tr w:rsidR="00763FDE" w:rsidRPr="008752B3" w14:paraId="378A301F" w14:textId="77777777" w:rsidTr="00763FDE">
        <w:tc>
          <w:tcPr>
            <w:tcW w:w="6799" w:type="dxa"/>
          </w:tcPr>
          <w:p w14:paraId="39DB15F7" w14:textId="2D2DA5C3" w:rsidR="00763FDE" w:rsidRPr="008752B3" w:rsidRDefault="00763FDE" w:rsidP="00763FDE">
            <w:pPr>
              <w:ind w:firstLine="295"/>
              <w:jc w:val="center"/>
              <w:rPr>
                <w:sz w:val="28"/>
                <w:szCs w:val="28"/>
              </w:rPr>
            </w:pPr>
            <w:r w:rsidRPr="008752B3">
              <w:rPr>
                <w:sz w:val="28"/>
                <w:szCs w:val="28"/>
              </w:rPr>
              <w:t xml:space="preserve">Заплановані робочою програмою результати навчання та компетентності </w:t>
            </w:r>
          </w:p>
        </w:tc>
        <w:tc>
          <w:tcPr>
            <w:tcW w:w="2410" w:type="dxa"/>
          </w:tcPr>
          <w:p w14:paraId="24E67102" w14:textId="77777777" w:rsidR="00763FDE" w:rsidRPr="008752B3" w:rsidRDefault="00763FDE" w:rsidP="008752B3">
            <w:pPr>
              <w:ind w:firstLine="295"/>
              <w:jc w:val="center"/>
              <w:rPr>
                <w:sz w:val="28"/>
                <w:szCs w:val="28"/>
              </w:rPr>
            </w:pPr>
            <w:r w:rsidRPr="008752B3">
              <w:rPr>
                <w:sz w:val="28"/>
                <w:szCs w:val="28"/>
              </w:rPr>
              <w:t>Методи і контрольні заходи</w:t>
            </w:r>
          </w:p>
        </w:tc>
      </w:tr>
      <w:tr w:rsidR="00763FDE" w:rsidRPr="008752B3" w14:paraId="18F61C1C" w14:textId="77777777" w:rsidTr="00763FDE">
        <w:tc>
          <w:tcPr>
            <w:tcW w:w="6799" w:type="dxa"/>
          </w:tcPr>
          <w:p w14:paraId="4B64D94C" w14:textId="77777777" w:rsidR="00763FDE" w:rsidRPr="008752B3" w:rsidRDefault="00763FDE" w:rsidP="008752B3">
            <w:pPr>
              <w:ind w:firstLine="295"/>
              <w:jc w:val="center"/>
              <w:rPr>
                <w:b/>
                <w:sz w:val="28"/>
                <w:szCs w:val="28"/>
              </w:rPr>
            </w:pPr>
            <w:r w:rsidRPr="008752B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76F10FBF" w14:textId="77777777" w:rsidR="00763FDE" w:rsidRPr="008752B3" w:rsidRDefault="00763FDE" w:rsidP="008752B3">
            <w:pPr>
              <w:ind w:firstLine="295"/>
              <w:jc w:val="center"/>
              <w:rPr>
                <w:b/>
                <w:sz w:val="28"/>
                <w:szCs w:val="28"/>
              </w:rPr>
            </w:pPr>
            <w:r w:rsidRPr="008752B3">
              <w:rPr>
                <w:b/>
                <w:sz w:val="28"/>
                <w:szCs w:val="28"/>
              </w:rPr>
              <w:t>2</w:t>
            </w:r>
          </w:p>
        </w:tc>
      </w:tr>
      <w:tr w:rsidR="00763FDE" w:rsidRPr="008752B3" w14:paraId="775F2E14" w14:textId="77777777" w:rsidTr="00763FDE">
        <w:tc>
          <w:tcPr>
            <w:tcW w:w="6799" w:type="dxa"/>
          </w:tcPr>
          <w:p w14:paraId="45C9A0BD" w14:textId="77777777" w:rsidR="00763FDE" w:rsidRPr="008752B3" w:rsidRDefault="00763FDE" w:rsidP="00763FDE">
            <w:pPr>
              <w:pStyle w:val="210"/>
              <w:shd w:val="clear" w:color="auto" w:fill="auto"/>
              <w:spacing w:line="240" w:lineRule="auto"/>
              <w:ind w:firstLine="709"/>
              <w:jc w:val="both"/>
              <w:rPr>
                <w:sz w:val="28"/>
                <w:szCs w:val="28"/>
                <w:lang w:val="uk-UA" w:eastAsia="ar-SA"/>
              </w:rPr>
            </w:pPr>
            <w:r w:rsidRPr="008752B3">
              <w:rPr>
                <w:sz w:val="28"/>
                <w:szCs w:val="28"/>
                <w:lang w:val="uk-UA" w:eastAsia="ar-SA"/>
              </w:rPr>
              <w:t>К16. Здатність застосовувати системний підхід до вирішення проблем галузевого машинобудування.</w:t>
            </w:r>
          </w:p>
          <w:p w14:paraId="63284395" w14:textId="77777777" w:rsidR="00763FDE" w:rsidRPr="008752B3" w:rsidRDefault="00763FDE" w:rsidP="00763FDE">
            <w:pPr>
              <w:pStyle w:val="210"/>
              <w:shd w:val="clear" w:color="auto" w:fill="auto"/>
              <w:spacing w:line="240" w:lineRule="auto"/>
              <w:ind w:firstLine="709"/>
              <w:jc w:val="both"/>
              <w:rPr>
                <w:sz w:val="28"/>
                <w:szCs w:val="28"/>
                <w:lang w:val="uk-UA" w:eastAsia="ar-SA"/>
              </w:rPr>
            </w:pPr>
            <w:r w:rsidRPr="008752B3">
              <w:rPr>
                <w:sz w:val="28"/>
                <w:szCs w:val="28"/>
                <w:lang w:val="uk-UA" w:eastAsia="ar-SA"/>
              </w:rPr>
              <w:t>К17. Здатність вирішувати типові інженерні завдання відповідно до спеціалізації.</w:t>
            </w:r>
          </w:p>
          <w:p w14:paraId="1AB58B90" w14:textId="77777777" w:rsidR="00763FDE" w:rsidRPr="008752B3" w:rsidRDefault="00763FDE" w:rsidP="00763FDE">
            <w:pPr>
              <w:pStyle w:val="a7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val="uk-UA" w:eastAsia="ar-SA"/>
              </w:rPr>
            </w:pPr>
            <w:r w:rsidRPr="008752B3">
              <w:rPr>
                <w:sz w:val="28"/>
                <w:szCs w:val="28"/>
                <w:lang w:val="uk-UA" w:eastAsia="ar-SA"/>
              </w:rPr>
              <w:t>К18. Критичне осмислення наукових фактів, концепцій, теорій, принципів і методів, необхідних для професійної діяльності в сфері галузевого машинобудування.</w:t>
            </w:r>
          </w:p>
          <w:p w14:paraId="41B7E463" w14:textId="77777777" w:rsidR="00763FDE" w:rsidRPr="008752B3" w:rsidRDefault="00763FDE" w:rsidP="00763FDE">
            <w:pPr>
              <w:pStyle w:val="210"/>
              <w:shd w:val="clear" w:color="auto" w:fill="auto"/>
              <w:spacing w:line="240" w:lineRule="auto"/>
              <w:ind w:firstLine="709"/>
              <w:jc w:val="both"/>
              <w:rPr>
                <w:sz w:val="28"/>
                <w:szCs w:val="28"/>
                <w:lang w:val="uk-UA" w:eastAsia="ar-SA"/>
              </w:rPr>
            </w:pPr>
            <w:r w:rsidRPr="008752B3">
              <w:rPr>
                <w:sz w:val="28"/>
                <w:szCs w:val="28"/>
                <w:lang w:val="uk-UA" w:eastAsia="ar-SA"/>
              </w:rPr>
              <w:t>К19. Здатність застосовувати і інтегрувати знання на основі розуміння інших інженерних спеціальностей.</w:t>
            </w:r>
          </w:p>
          <w:p w14:paraId="46C171F9" w14:textId="77777777" w:rsidR="00763FDE" w:rsidRPr="008752B3" w:rsidRDefault="00763FDE" w:rsidP="00763FDE">
            <w:pPr>
              <w:pStyle w:val="210"/>
              <w:shd w:val="clear" w:color="auto" w:fill="auto"/>
              <w:spacing w:line="240" w:lineRule="auto"/>
              <w:ind w:firstLine="709"/>
              <w:jc w:val="both"/>
              <w:rPr>
                <w:sz w:val="28"/>
                <w:szCs w:val="28"/>
                <w:lang w:val="uk-UA" w:eastAsia="ar-SA"/>
              </w:rPr>
            </w:pPr>
            <w:r w:rsidRPr="008752B3">
              <w:rPr>
                <w:sz w:val="28"/>
                <w:szCs w:val="28"/>
                <w:lang w:val="uk-UA" w:eastAsia="ar-SA"/>
              </w:rPr>
              <w:t>К20. Здатність застосовувати наукові і інженерні методи, а також комп’ютерне програмне забезпечення для вирішення типових та комплексних завдань галузевого машинобудування за спеціалізацією, у тому числі в умовах невизначеності.</w:t>
            </w:r>
          </w:p>
          <w:p w14:paraId="063E264B" w14:textId="77777777" w:rsidR="00763FDE" w:rsidRPr="008752B3" w:rsidRDefault="00763FDE" w:rsidP="00763FDE">
            <w:pPr>
              <w:pStyle w:val="210"/>
              <w:shd w:val="clear" w:color="auto" w:fill="auto"/>
              <w:spacing w:line="240" w:lineRule="auto"/>
              <w:ind w:firstLine="709"/>
              <w:jc w:val="both"/>
              <w:rPr>
                <w:sz w:val="28"/>
                <w:szCs w:val="28"/>
                <w:lang w:val="uk-UA" w:eastAsia="ar-SA"/>
              </w:rPr>
            </w:pPr>
            <w:r w:rsidRPr="008752B3">
              <w:rPr>
                <w:sz w:val="28"/>
                <w:szCs w:val="28"/>
                <w:lang w:val="uk-UA" w:eastAsia="ar-SA"/>
              </w:rPr>
              <w:t>К25. Усвідомлення характеристик специфічних матеріалів, обладнання, процесів та продуктів відповідної спеціалізації.</w:t>
            </w:r>
          </w:p>
          <w:p w14:paraId="194FADA4" w14:textId="77777777" w:rsidR="00763FDE" w:rsidRPr="008752B3" w:rsidRDefault="00763FDE" w:rsidP="00763FDE">
            <w:pPr>
              <w:pStyle w:val="210"/>
              <w:shd w:val="clear" w:color="auto" w:fill="auto"/>
              <w:spacing w:line="240" w:lineRule="auto"/>
              <w:ind w:firstLine="709"/>
              <w:jc w:val="both"/>
              <w:rPr>
                <w:sz w:val="28"/>
                <w:szCs w:val="28"/>
                <w:lang w:val="uk-UA" w:eastAsia="ar-SA"/>
              </w:rPr>
            </w:pPr>
            <w:r w:rsidRPr="008752B3">
              <w:rPr>
                <w:sz w:val="28"/>
                <w:szCs w:val="28"/>
                <w:lang w:val="uk-UA" w:eastAsia="ar-SA"/>
              </w:rPr>
              <w:t>К28. Здатність управляти комплексними діями або проектами відповідно до спеціалізації для забезпечення досягнення поставленої мети з урахуванням всіх аспектів вирішуваної проблеми, у тому числі пов’язаних із виробництвом, експлуатацією, технічним обслуговуванням та утилізацією.</w:t>
            </w:r>
          </w:p>
          <w:p w14:paraId="20C52E5E" w14:textId="77777777" w:rsidR="00763FDE" w:rsidRPr="008752B3" w:rsidRDefault="00763FDE" w:rsidP="00763FDE">
            <w:pPr>
              <w:pStyle w:val="210"/>
              <w:shd w:val="clear" w:color="auto" w:fill="auto"/>
              <w:spacing w:line="240" w:lineRule="auto"/>
              <w:ind w:firstLine="709"/>
              <w:jc w:val="both"/>
              <w:rPr>
                <w:sz w:val="28"/>
                <w:szCs w:val="28"/>
                <w:lang w:val="uk-UA" w:eastAsia="ar-SA"/>
              </w:rPr>
            </w:pPr>
            <w:r w:rsidRPr="008752B3">
              <w:rPr>
                <w:sz w:val="28"/>
                <w:szCs w:val="28"/>
                <w:lang w:val="uk-UA" w:eastAsia="ar-SA"/>
              </w:rPr>
              <w:t>К29. Здатність забезпечувати якість продукції.</w:t>
            </w:r>
          </w:p>
          <w:p w14:paraId="4790920E" w14:textId="77777777" w:rsidR="00763FDE" w:rsidRPr="008752B3" w:rsidRDefault="00763FDE" w:rsidP="00763FDE">
            <w:pPr>
              <w:pStyle w:val="210"/>
              <w:shd w:val="clear" w:color="auto" w:fill="auto"/>
              <w:spacing w:line="240" w:lineRule="auto"/>
              <w:ind w:firstLine="709"/>
              <w:jc w:val="both"/>
              <w:rPr>
                <w:sz w:val="28"/>
                <w:szCs w:val="28"/>
                <w:lang w:val="uk-UA" w:eastAsia="ar-SA"/>
              </w:rPr>
            </w:pPr>
            <w:r w:rsidRPr="008752B3">
              <w:rPr>
                <w:sz w:val="28"/>
                <w:szCs w:val="28"/>
                <w:lang w:val="uk-UA" w:eastAsia="ar-SA"/>
              </w:rPr>
              <w:t>К31. Усвідомлення вимог до діяльності в сфері спеціалізації, зумовлених необхідністю забезпечення сталого розвитку.</w:t>
            </w:r>
          </w:p>
          <w:p w14:paraId="10400EFC" w14:textId="77777777" w:rsidR="00763FDE" w:rsidRPr="008752B3" w:rsidRDefault="00763FDE" w:rsidP="00763FDE">
            <w:pPr>
              <w:pStyle w:val="210"/>
              <w:shd w:val="clear" w:color="auto" w:fill="auto"/>
              <w:spacing w:line="240" w:lineRule="auto"/>
              <w:ind w:firstLine="709"/>
              <w:jc w:val="both"/>
              <w:rPr>
                <w:sz w:val="28"/>
                <w:szCs w:val="28"/>
                <w:lang w:val="uk-UA" w:eastAsia="ar-SA"/>
              </w:rPr>
            </w:pPr>
            <w:r w:rsidRPr="008752B3">
              <w:rPr>
                <w:sz w:val="28"/>
                <w:szCs w:val="28"/>
                <w:lang w:val="uk-UA" w:eastAsia="ar-SA"/>
              </w:rPr>
              <w:t>К33. Здатність реалізовувати концепції ощадливого виробництва та загальні принципи зниження виробничих витрат у галузевому машинобудуванні, а також впроваджувати ресурсозберігаючі технології, які дозволяють акумулювати ресурси, спрямовані на досягнення цілей в усіх напрямках діяльності металургійного підприємства.</w:t>
            </w:r>
          </w:p>
          <w:p w14:paraId="34A10C41" w14:textId="77777777" w:rsidR="00763FDE" w:rsidRPr="008752B3" w:rsidRDefault="00763FDE" w:rsidP="008752B3">
            <w:pPr>
              <w:ind w:firstLine="295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15FE84A" w14:textId="15A3FB77" w:rsidR="00763FDE" w:rsidRPr="008752B3" w:rsidRDefault="00D842DD" w:rsidP="00D842DD">
            <w:pPr>
              <w:ind w:firstLine="295"/>
              <w:jc w:val="both"/>
              <w:rPr>
                <w:sz w:val="28"/>
                <w:szCs w:val="28"/>
              </w:rPr>
            </w:pPr>
            <w:r w:rsidRPr="008752B3">
              <w:rPr>
                <w:sz w:val="28"/>
                <w:szCs w:val="28"/>
              </w:rPr>
              <w:t>Поточний та підсумковий контроль виконання плану за видами занять</w:t>
            </w:r>
          </w:p>
        </w:tc>
      </w:tr>
    </w:tbl>
    <w:p w14:paraId="3C86F6AA" w14:textId="77777777" w:rsidR="00763FDE" w:rsidRPr="008752B3" w:rsidRDefault="00763FDE" w:rsidP="00A85D34">
      <w:pPr>
        <w:ind w:firstLine="540"/>
        <w:jc w:val="both"/>
        <w:rPr>
          <w:sz w:val="28"/>
          <w:szCs w:val="28"/>
        </w:rPr>
      </w:pPr>
    </w:p>
    <w:p w14:paraId="3BC2ED97" w14:textId="77777777" w:rsidR="00597D3E" w:rsidRPr="008752B3" w:rsidRDefault="00A85D34" w:rsidP="00A85D34">
      <w:pPr>
        <w:ind w:firstLine="540"/>
        <w:jc w:val="both"/>
        <w:rPr>
          <w:sz w:val="28"/>
          <w:szCs w:val="28"/>
        </w:rPr>
      </w:pPr>
      <w:r w:rsidRPr="008752B3">
        <w:rPr>
          <w:b/>
          <w:sz w:val="28"/>
          <w:szCs w:val="28"/>
        </w:rPr>
        <w:t>Міждисциплінарні зв’язки.</w:t>
      </w:r>
    </w:p>
    <w:p w14:paraId="40219B6A" w14:textId="335C1C4C" w:rsidR="00597D3E" w:rsidRPr="008752B3" w:rsidRDefault="00A85D34" w:rsidP="006946C7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8752B3">
        <w:rPr>
          <w:sz w:val="28"/>
          <w:szCs w:val="28"/>
        </w:rPr>
        <w:t>Для вивчення дисципліни необхідне знання основного змісту суспільних, загальноосвітніх, загально технічних та спеціальних дисциплін, що передбачені навчальним планом. Основними підготовчими комплексами дисципліни є:</w:t>
      </w:r>
      <w:r w:rsidR="007101E3" w:rsidRPr="008752B3">
        <w:rPr>
          <w:sz w:val="28"/>
          <w:szCs w:val="28"/>
        </w:rPr>
        <w:t xml:space="preserve"> -</w:t>
      </w:r>
      <w:r w:rsidRPr="008752B3">
        <w:rPr>
          <w:sz w:val="28"/>
          <w:szCs w:val="28"/>
        </w:rPr>
        <w:t xml:space="preserve"> інженерна графіка</w:t>
      </w:r>
      <w:r w:rsidR="006946C7">
        <w:rPr>
          <w:sz w:val="28"/>
          <w:szCs w:val="28"/>
        </w:rPr>
        <w:t xml:space="preserve">. </w:t>
      </w:r>
      <w:r w:rsidRPr="008752B3">
        <w:rPr>
          <w:sz w:val="28"/>
          <w:szCs w:val="28"/>
        </w:rPr>
        <w:t>Ця програма складалась з врахуванням того, що студенти вже вивчили дисципліну «</w:t>
      </w:r>
      <w:r w:rsidR="006946C7">
        <w:rPr>
          <w:sz w:val="28"/>
          <w:szCs w:val="28"/>
        </w:rPr>
        <w:t>Вища математика » та «Основи наукових досліджень та техніка експерименту»</w:t>
      </w:r>
      <w:r w:rsidRPr="008752B3">
        <w:rPr>
          <w:sz w:val="28"/>
          <w:szCs w:val="28"/>
        </w:rPr>
        <w:t>. При вивченні дисципліни важливим є органіч</w:t>
      </w:r>
      <w:r w:rsidR="00323787" w:rsidRPr="008752B3">
        <w:rPr>
          <w:sz w:val="28"/>
          <w:szCs w:val="28"/>
        </w:rPr>
        <w:t>ний зв’язок лекційного викладу ї</w:t>
      </w:r>
      <w:r w:rsidRPr="008752B3">
        <w:rPr>
          <w:sz w:val="28"/>
          <w:szCs w:val="28"/>
        </w:rPr>
        <w:t xml:space="preserve">ї змісту з практичними та лабораторними заняттями,  а також виконанням домашніх завдань. Велике значення має систематична самостійна праця студентів по виконанню програми дисципліни. </w:t>
      </w:r>
    </w:p>
    <w:p w14:paraId="6453F803" w14:textId="77777777" w:rsidR="004B78F2" w:rsidRPr="008752B3" w:rsidRDefault="004B78F2" w:rsidP="004B78F2"/>
    <w:p w14:paraId="045E8860" w14:textId="77777777" w:rsidR="00A85D34" w:rsidRPr="008752B3" w:rsidRDefault="00A85D34" w:rsidP="00A85D34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color w:val="FF0000"/>
          <w:sz w:val="28"/>
          <w:szCs w:val="28"/>
        </w:rPr>
      </w:pPr>
      <w:r w:rsidRPr="008752B3">
        <w:rPr>
          <w:b/>
          <w:bCs/>
          <w:sz w:val="28"/>
          <w:szCs w:val="28"/>
        </w:rPr>
        <w:t>3. Програма навчальної дисципліни</w:t>
      </w:r>
    </w:p>
    <w:p w14:paraId="39A272F6" w14:textId="77777777" w:rsidR="00A85D34" w:rsidRPr="008752B3" w:rsidRDefault="00A85D34" w:rsidP="004B78F2">
      <w:pPr>
        <w:rPr>
          <w:sz w:val="28"/>
          <w:szCs w:val="28"/>
        </w:rPr>
      </w:pPr>
    </w:p>
    <w:p w14:paraId="63534AA2" w14:textId="77777777" w:rsidR="006946C7" w:rsidRPr="006946C7" w:rsidRDefault="006946C7" w:rsidP="006946C7">
      <w:pPr>
        <w:suppressAutoHyphens w:val="0"/>
        <w:spacing w:after="14" w:line="247" w:lineRule="auto"/>
        <w:ind w:left="-5" w:right="628" w:hanging="10"/>
        <w:rPr>
          <w:color w:val="000000"/>
          <w:sz w:val="28"/>
          <w:szCs w:val="22"/>
          <w:lang w:val="en-US" w:eastAsia="en-US"/>
        </w:rPr>
      </w:pPr>
      <w:proofErr w:type="spellStart"/>
      <w:r w:rsidRPr="006946C7">
        <w:rPr>
          <w:b/>
          <w:color w:val="000000"/>
          <w:sz w:val="28"/>
          <w:szCs w:val="22"/>
          <w:lang w:val="en-US" w:eastAsia="en-US"/>
        </w:rPr>
        <w:t>Модуль</w:t>
      </w:r>
      <w:proofErr w:type="spellEnd"/>
      <w:r w:rsidRPr="006946C7">
        <w:rPr>
          <w:b/>
          <w:color w:val="000000"/>
          <w:sz w:val="28"/>
          <w:szCs w:val="22"/>
          <w:lang w:val="en-US" w:eastAsia="en-US"/>
        </w:rPr>
        <w:t xml:space="preserve"> 1 - </w:t>
      </w:r>
      <w:proofErr w:type="spellStart"/>
      <w:r w:rsidRPr="006946C7">
        <w:rPr>
          <w:b/>
          <w:color w:val="000000"/>
          <w:sz w:val="28"/>
          <w:szCs w:val="22"/>
          <w:lang w:val="en-US" w:eastAsia="en-US"/>
        </w:rPr>
        <w:t>Робоче</w:t>
      </w:r>
      <w:proofErr w:type="spellEnd"/>
      <w:r w:rsidRPr="006946C7">
        <w:rPr>
          <w:b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6946C7">
        <w:rPr>
          <w:b/>
          <w:color w:val="000000"/>
          <w:sz w:val="28"/>
          <w:szCs w:val="22"/>
          <w:lang w:val="en-US" w:eastAsia="en-US"/>
        </w:rPr>
        <w:t>середовище</w:t>
      </w:r>
      <w:proofErr w:type="spellEnd"/>
      <w:r w:rsidRPr="006946C7">
        <w:rPr>
          <w:b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6946C7">
        <w:rPr>
          <w:b/>
          <w:color w:val="000000"/>
          <w:sz w:val="28"/>
          <w:szCs w:val="22"/>
          <w:lang w:val="en-US" w:eastAsia="en-US"/>
        </w:rPr>
        <w:t>Компас</w:t>
      </w:r>
      <w:proofErr w:type="spellEnd"/>
      <w:r w:rsidRPr="006946C7">
        <w:rPr>
          <w:b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6946C7">
        <w:rPr>
          <w:b/>
          <w:color w:val="000000"/>
          <w:sz w:val="28"/>
          <w:szCs w:val="22"/>
          <w:lang w:val="en-US" w:eastAsia="en-US"/>
        </w:rPr>
        <w:t>Графік</w:t>
      </w:r>
      <w:proofErr w:type="spellEnd"/>
      <w:r w:rsidRPr="006946C7">
        <w:rPr>
          <w:b/>
          <w:color w:val="000000"/>
          <w:sz w:val="28"/>
          <w:szCs w:val="22"/>
          <w:lang w:val="en-US" w:eastAsia="en-US"/>
        </w:rPr>
        <w:t xml:space="preserve">. </w:t>
      </w:r>
    </w:p>
    <w:p w14:paraId="0D632456" w14:textId="77777777" w:rsidR="006946C7" w:rsidRPr="006946C7" w:rsidRDefault="006946C7" w:rsidP="006946C7">
      <w:pPr>
        <w:suppressAutoHyphens w:val="0"/>
        <w:spacing w:after="9" w:line="249" w:lineRule="auto"/>
        <w:ind w:left="10" w:right="5" w:hanging="10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6946C7">
        <w:rPr>
          <w:color w:val="000000"/>
          <w:sz w:val="28"/>
          <w:szCs w:val="22"/>
          <w:lang w:val="en-US" w:eastAsia="en-US"/>
        </w:rPr>
        <w:t>Тема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1.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Інтерфейс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системи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Компас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.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Робочі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панелі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системи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Компас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.  </w:t>
      </w:r>
    </w:p>
    <w:p w14:paraId="2F75B7E8" w14:textId="77777777" w:rsidR="006946C7" w:rsidRPr="006946C7" w:rsidRDefault="006946C7" w:rsidP="006946C7">
      <w:pPr>
        <w:suppressAutoHyphens w:val="0"/>
        <w:spacing w:after="9" w:line="249" w:lineRule="auto"/>
        <w:ind w:left="10" w:right="5" w:hanging="10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6946C7">
        <w:rPr>
          <w:color w:val="000000"/>
          <w:sz w:val="28"/>
          <w:szCs w:val="22"/>
          <w:lang w:val="en-US" w:eastAsia="en-US"/>
        </w:rPr>
        <w:t>Тема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2.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Команди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створення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та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редагування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об’єктів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</w:t>
      </w:r>
      <w:proofErr w:type="gramStart"/>
      <w:r w:rsidRPr="006946C7">
        <w:rPr>
          <w:color w:val="000000"/>
          <w:sz w:val="28"/>
          <w:szCs w:val="22"/>
          <w:lang w:val="en-US" w:eastAsia="en-US"/>
        </w:rPr>
        <w:t xml:space="preserve">в 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системи</w:t>
      </w:r>
      <w:proofErr w:type="spellEnd"/>
      <w:proofErr w:type="gramEnd"/>
      <w:r w:rsidRPr="006946C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Компас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.  </w:t>
      </w:r>
    </w:p>
    <w:p w14:paraId="521D0FC1" w14:textId="77777777" w:rsidR="006946C7" w:rsidRPr="006946C7" w:rsidRDefault="006946C7" w:rsidP="006946C7">
      <w:pPr>
        <w:suppressAutoHyphens w:val="0"/>
        <w:spacing w:after="9" w:line="249" w:lineRule="auto"/>
        <w:ind w:left="10" w:right="5" w:hanging="10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6946C7">
        <w:rPr>
          <w:color w:val="000000"/>
          <w:sz w:val="28"/>
          <w:szCs w:val="22"/>
          <w:lang w:val="en-US" w:eastAsia="en-US"/>
        </w:rPr>
        <w:t>Тема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3.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Нанесення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розмірів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в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системі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Компас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. </w:t>
      </w:r>
    </w:p>
    <w:p w14:paraId="3FF23C1A" w14:textId="77777777" w:rsidR="006946C7" w:rsidRPr="006946C7" w:rsidRDefault="006946C7" w:rsidP="006946C7">
      <w:pPr>
        <w:suppressAutoHyphens w:val="0"/>
        <w:spacing w:after="9" w:line="249" w:lineRule="auto"/>
        <w:ind w:left="10" w:right="1031" w:hanging="10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6946C7">
        <w:rPr>
          <w:color w:val="000000"/>
          <w:sz w:val="28"/>
          <w:szCs w:val="22"/>
          <w:lang w:val="en-US" w:eastAsia="en-US"/>
        </w:rPr>
        <w:t>Тема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4.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Використанням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об’єктного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прив’язування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та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параметризації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.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Тема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5.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Менеджер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документу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системи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Компас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.  </w:t>
      </w:r>
    </w:p>
    <w:p w14:paraId="4AF874E1" w14:textId="77777777" w:rsidR="006946C7" w:rsidRPr="006946C7" w:rsidRDefault="006946C7" w:rsidP="006946C7">
      <w:pPr>
        <w:suppressAutoHyphens w:val="0"/>
        <w:spacing w:line="259" w:lineRule="auto"/>
        <w:rPr>
          <w:color w:val="000000"/>
          <w:sz w:val="28"/>
          <w:szCs w:val="22"/>
          <w:lang w:val="en-US" w:eastAsia="en-US"/>
        </w:rPr>
      </w:pPr>
      <w:r w:rsidRPr="006946C7">
        <w:rPr>
          <w:color w:val="000000"/>
          <w:sz w:val="28"/>
          <w:szCs w:val="22"/>
          <w:lang w:val="en-US" w:eastAsia="en-US"/>
        </w:rPr>
        <w:t xml:space="preserve"> </w:t>
      </w:r>
    </w:p>
    <w:p w14:paraId="26960CF9" w14:textId="1733FB97" w:rsidR="006946C7" w:rsidRPr="006946C7" w:rsidRDefault="006946C7" w:rsidP="006946C7">
      <w:pPr>
        <w:suppressAutoHyphens w:val="0"/>
        <w:spacing w:line="259" w:lineRule="auto"/>
        <w:rPr>
          <w:color w:val="000000"/>
          <w:sz w:val="28"/>
          <w:szCs w:val="22"/>
          <w:lang w:val="en-US" w:eastAsia="en-US"/>
        </w:rPr>
      </w:pPr>
    </w:p>
    <w:p w14:paraId="19A40403" w14:textId="18D52C81" w:rsidR="006946C7" w:rsidRDefault="006946C7" w:rsidP="006946C7">
      <w:pPr>
        <w:suppressAutoHyphens w:val="0"/>
        <w:spacing w:after="14" w:line="247" w:lineRule="auto"/>
        <w:ind w:left="-5" w:right="628" w:hanging="10"/>
        <w:rPr>
          <w:b/>
          <w:color w:val="000000"/>
          <w:sz w:val="28"/>
          <w:szCs w:val="22"/>
          <w:lang w:val="en-US" w:eastAsia="en-US"/>
        </w:rPr>
      </w:pPr>
      <w:proofErr w:type="spellStart"/>
      <w:r w:rsidRPr="006946C7">
        <w:rPr>
          <w:b/>
          <w:color w:val="000000"/>
          <w:sz w:val="28"/>
          <w:szCs w:val="22"/>
          <w:lang w:val="en-US" w:eastAsia="en-US"/>
        </w:rPr>
        <w:t>Модуль</w:t>
      </w:r>
      <w:proofErr w:type="spellEnd"/>
      <w:r w:rsidRPr="006946C7">
        <w:rPr>
          <w:b/>
          <w:color w:val="000000"/>
          <w:sz w:val="28"/>
          <w:szCs w:val="22"/>
          <w:lang w:val="en-US" w:eastAsia="en-US"/>
        </w:rPr>
        <w:t xml:space="preserve"> 2 – </w:t>
      </w:r>
      <w:proofErr w:type="spellStart"/>
      <w:r w:rsidRPr="006946C7">
        <w:rPr>
          <w:b/>
          <w:color w:val="000000"/>
          <w:sz w:val="28"/>
          <w:szCs w:val="22"/>
          <w:lang w:val="en-US" w:eastAsia="en-US"/>
        </w:rPr>
        <w:t>Машинобудівне</w:t>
      </w:r>
      <w:proofErr w:type="spellEnd"/>
      <w:r w:rsidRPr="006946C7">
        <w:rPr>
          <w:b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6946C7">
        <w:rPr>
          <w:b/>
          <w:color w:val="000000"/>
          <w:sz w:val="28"/>
          <w:szCs w:val="22"/>
          <w:lang w:val="en-US" w:eastAsia="en-US"/>
        </w:rPr>
        <w:t>креслення</w:t>
      </w:r>
      <w:proofErr w:type="spellEnd"/>
      <w:r w:rsidRPr="006946C7">
        <w:rPr>
          <w:b/>
          <w:color w:val="000000"/>
          <w:sz w:val="28"/>
          <w:szCs w:val="22"/>
          <w:lang w:val="en-US" w:eastAsia="en-US"/>
        </w:rPr>
        <w:t xml:space="preserve"> в </w:t>
      </w:r>
      <w:proofErr w:type="spellStart"/>
      <w:r w:rsidRPr="006946C7">
        <w:rPr>
          <w:b/>
          <w:color w:val="000000"/>
          <w:sz w:val="28"/>
          <w:szCs w:val="22"/>
          <w:lang w:val="en-US" w:eastAsia="en-US"/>
        </w:rPr>
        <w:t>середовищі</w:t>
      </w:r>
      <w:proofErr w:type="spellEnd"/>
      <w:r w:rsidRPr="006946C7">
        <w:rPr>
          <w:b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6649DD">
        <w:rPr>
          <w:b/>
          <w:sz w:val="28"/>
          <w:szCs w:val="28"/>
        </w:rPr>
        <w:t>SolidWorks</w:t>
      </w:r>
      <w:proofErr w:type="spellEnd"/>
    </w:p>
    <w:p w14:paraId="657C7570" w14:textId="6CB9C469" w:rsidR="006946C7" w:rsidRPr="006946C7" w:rsidRDefault="006946C7" w:rsidP="006946C7">
      <w:pPr>
        <w:suppressAutoHyphens w:val="0"/>
        <w:spacing w:after="14" w:line="247" w:lineRule="auto"/>
        <w:ind w:left="-5" w:right="628" w:hanging="10"/>
        <w:rPr>
          <w:color w:val="000000"/>
          <w:sz w:val="28"/>
          <w:szCs w:val="22"/>
          <w:lang w:val="en-US" w:eastAsia="en-US"/>
        </w:rPr>
      </w:pPr>
      <w:proofErr w:type="spellStart"/>
      <w:r w:rsidRPr="006946C7">
        <w:rPr>
          <w:color w:val="000000"/>
          <w:sz w:val="28"/>
          <w:szCs w:val="22"/>
          <w:lang w:val="en-US" w:eastAsia="en-US"/>
        </w:rPr>
        <w:t>Тема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6.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Робота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з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бібліотеками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системи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6946C7">
        <w:rPr>
          <w:sz w:val="28"/>
          <w:szCs w:val="28"/>
        </w:rPr>
        <w:t>SolidWorks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. </w:t>
      </w:r>
    </w:p>
    <w:p w14:paraId="72B23761" w14:textId="77CD9A67" w:rsidR="006946C7" w:rsidRPr="006946C7" w:rsidRDefault="006946C7" w:rsidP="006946C7">
      <w:pPr>
        <w:suppressAutoHyphens w:val="0"/>
        <w:spacing w:after="9" w:line="249" w:lineRule="auto"/>
        <w:ind w:left="10" w:right="5" w:hanging="10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6946C7">
        <w:rPr>
          <w:color w:val="000000"/>
          <w:sz w:val="28"/>
          <w:szCs w:val="22"/>
          <w:lang w:val="en-US" w:eastAsia="en-US"/>
        </w:rPr>
        <w:t>Тема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7.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Виконання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кінематичних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схем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в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системі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6946C7">
        <w:rPr>
          <w:sz w:val="28"/>
          <w:szCs w:val="28"/>
        </w:rPr>
        <w:t>SolidWorks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. </w:t>
      </w:r>
    </w:p>
    <w:p w14:paraId="3A038172" w14:textId="77777777" w:rsidR="006946C7" w:rsidRPr="006946C7" w:rsidRDefault="006946C7" w:rsidP="006946C7">
      <w:pPr>
        <w:suppressAutoHyphens w:val="0"/>
        <w:spacing w:after="9" w:line="249" w:lineRule="auto"/>
        <w:ind w:left="10" w:right="5" w:hanging="10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6946C7">
        <w:rPr>
          <w:color w:val="000000"/>
          <w:sz w:val="28"/>
          <w:szCs w:val="22"/>
          <w:lang w:val="en-US" w:eastAsia="en-US"/>
        </w:rPr>
        <w:t>Тема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8.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Виконання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складального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креслення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та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специфікації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. </w:t>
      </w:r>
    </w:p>
    <w:p w14:paraId="3389B9F9" w14:textId="6EAB3B94" w:rsidR="006946C7" w:rsidRPr="006946C7" w:rsidRDefault="006946C7" w:rsidP="006946C7">
      <w:pPr>
        <w:suppressAutoHyphens w:val="0"/>
        <w:spacing w:after="9" w:line="249" w:lineRule="auto"/>
        <w:ind w:left="10" w:right="5" w:hanging="10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6946C7">
        <w:rPr>
          <w:color w:val="000000"/>
          <w:sz w:val="28"/>
          <w:szCs w:val="22"/>
          <w:lang w:val="en-US" w:eastAsia="en-US"/>
        </w:rPr>
        <w:t>Тема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9.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Панелі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оформлення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робочого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креслення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в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системі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6946C7">
        <w:rPr>
          <w:sz w:val="28"/>
          <w:szCs w:val="28"/>
        </w:rPr>
        <w:t>SolidWorks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. </w:t>
      </w:r>
    </w:p>
    <w:p w14:paraId="45B04AD7" w14:textId="77777777" w:rsidR="006946C7" w:rsidRPr="006946C7" w:rsidRDefault="006946C7" w:rsidP="006946C7">
      <w:pPr>
        <w:suppressAutoHyphens w:val="0"/>
        <w:spacing w:after="9" w:line="249" w:lineRule="auto"/>
        <w:ind w:left="10" w:right="5" w:hanging="10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6946C7">
        <w:rPr>
          <w:color w:val="000000"/>
          <w:sz w:val="28"/>
          <w:szCs w:val="22"/>
          <w:lang w:val="en-US" w:eastAsia="en-US"/>
        </w:rPr>
        <w:t>Тема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10.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Робоче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креслення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6946C7">
        <w:rPr>
          <w:color w:val="000000"/>
          <w:sz w:val="28"/>
          <w:szCs w:val="22"/>
          <w:lang w:val="en-US" w:eastAsia="en-US"/>
        </w:rPr>
        <w:t>деталей</w:t>
      </w:r>
      <w:proofErr w:type="spellEnd"/>
      <w:r w:rsidRPr="006946C7">
        <w:rPr>
          <w:color w:val="000000"/>
          <w:sz w:val="28"/>
          <w:szCs w:val="22"/>
          <w:lang w:val="en-US" w:eastAsia="en-US"/>
        </w:rPr>
        <w:t xml:space="preserve">. </w:t>
      </w:r>
    </w:p>
    <w:p w14:paraId="3DADA23E" w14:textId="139F5A2E" w:rsidR="00FB35AA" w:rsidRPr="008752B3" w:rsidRDefault="00FB35AA" w:rsidP="00FB35AA">
      <w:pPr>
        <w:jc w:val="both"/>
        <w:rPr>
          <w:i/>
          <w:sz w:val="28"/>
          <w:szCs w:val="28"/>
        </w:rPr>
      </w:pPr>
    </w:p>
    <w:p w14:paraId="49360375" w14:textId="77777777" w:rsidR="00A85D34" w:rsidRPr="008752B3" w:rsidRDefault="00A85D34" w:rsidP="004B78F2">
      <w:pPr>
        <w:tabs>
          <w:tab w:val="left" w:pos="284"/>
          <w:tab w:val="left" w:pos="567"/>
          <w:tab w:val="left" w:pos="1985"/>
          <w:tab w:val="left" w:pos="2835"/>
        </w:tabs>
        <w:rPr>
          <w:sz w:val="28"/>
          <w:szCs w:val="28"/>
        </w:rPr>
      </w:pPr>
    </w:p>
    <w:p w14:paraId="382F7EAA" w14:textId="77777777" w:rsidR="00BD08E7" w:rsidRPr="008752B3" w:rsidRDefault="00BD08E7" w:rsidP="00BD08E7">
      <w:pPr>
        <w:numPr>
          <w:ilvl w:val="0"/>
          <w:numId w:val="16"/>
        </w:numPr>
        <w:suppressAutoHyphens w:val="0"/>
        <w:ind w:left="0"/>
        <w:jc w:val="center"/>
        <w:rPr>
          <w:b/>
          <w:bCs/>
          <w:sz w:val="28"/>
          <w:szCs w:val="28"/>
        </w:rPr>
      </w:pPr>
      <w:r w:rsidRPr="008752B3">
        <w:rPr>
          <w:b/>
          <w:bCs/>
          <w:sz w:val="28"/>
          <w:szCs w:val="28"/>
        </w:rPr>
        <w:t>СТРУКТУРА НАВЧАЛЬНОЇ ДИСЦИПЛІНИ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"/>
        <w:gridCol w:w="425"/>
        <w:gridCol w:w="567"/>
        <w:gridCol w:w="567"/>
        <w:gridCol w:w="567"/>
        <w:gridCol w:w="538"/>
        <w:gridCol w:w="482"/>
        <w:gridCol w:w="397"/>
        <w:gridCol w:w="444"/>
        <w:gridCol w:w="536"/>
        <w:gridCol w:w="436"/>
        <w:gridCol w:w="534"/>
      </w:tblGrid>
      <w:tr w:rsidR="00BD08E7" w:rsidRPr="008752B3" w14:paraId="139998B8" w14:textId="77777777" w:rsidTr="007101E3">
        <w:trPr>
          <w:cantSplit/>
          <w:tblHeader/>
        </w:trPr>
        <w:tc>
          <w:tcPr>
            <w:tcW w:w="3686" w:type="dxa"/>
            <w:vMerge w:val="restart"/>
            <w:vAlign w:val="center"/>
          </w:tcPr>
          <w:p w14:paraId="111B0D76" w14:textId="77777777" w:rsidR="00BD08E7" w:rsidRPr="008752B3" w:rsidRDefault="00BD08E7" w:rsidP="007101E3">
            <w:pPr>
              <w:jc w:val="center"/>
              <w:rPr>
                <w:sz w:val="22"/>
                <w:szCs w:val="22"/>
              </w:rPr>
            </w:pPr>
            <w:r w:rsidRPr="008752B3">
              <w:rPr>
                <w:sz w:val="22"/>
                <w:szCs w:val="22"/>
              </w:rPr>
              <w:t xml:space="preserve">Назви модулів, змістових модулів і тем </w:t>
            </w:r>
          </w:p>
        </w:tc>
        <w:tc>
          <w:tcPr>
            <w:tcW w:w="6060" w:type="dxa"/>
            <w:gridSpan w:val="12"/>
            <w:vAlign w:val="center"/>
          </w:tcPr>
          <w:p w14:paraId="55E02934" w14:textId="77777777" w:rsidR="00BD08E7" w:rsidRPr="008752B3" w:rsidRDefault="00BD08E7" w:rsidP="007101E3">
            <w:pPr>
              <w:jc w:val="center"/>
              <w:rPr>
                <w:sz w:val="22"/>
                <w:szCs w:val="22"/>
              </w:rPr>
            </w:pPr>
            <w:r w:rsidRPr="008752B3">
              <w:rPr>
                <w:sz w:val="22"/>
                <w:szCs w:val="22"/>
              </w:rPr>
              <w:t>Кількість годин</w:t>
            </w:r>
          </w:p>
        </w:tc>
      </w:tr>
      <w:tr w:rsidR="00BD08E7" w:rsidRPr="008752B3" w14:paraId="31A03F2B" w14:textId="77777777" w:rsidTr="007101E3">
        <w:trPr>
          <w:cantSplit/>
          <w:tblHeader/>
        </w:trPr>
        <w:tc>
          <w:tcPr>
            <w:tcW w:w="3686" w:type="dxa"/>
            <w:vMerge/>
            <w:vAlign w:val="center"/>
          </w:tcPr>
          <w:p w14:paraId="068482BE" w14:textId="77777777" w:rsidR="00BD08E7" w:rsidRPr="008752B3" w:rsidRDefault="00BD08E7" w:rsidP="00710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31" w:type="dxa"/>
            <w:gridSpan w:val="6"/>
            <w:vAlign w:val="center"/>
          </w:tcPr>
          <w:p w14:paraId="249879D5" w14:textId="77777777" w:rsidR="00BD08E7" w:rsidRPr="008752B3" w:rsidRDefault="00BD08E7" w:rsidP="007101E3">
            <w:pPr>
              <w:jc w:val="center"/>
              <w:rPr>
                <w:sz w:val="22"/>
                <w:szCs w:val="22"/>
              </w:rPr>
            </w:pPr>
            <w:r w:rsidRPr="008752B3">
              <w:rPr>
                <w:sz w:val="22"/>
                <w:szCs w:val="22"/>
              </w:rPr>
              <w:t>денна форма</w:t>
            </w:r>
          </w:p>
        </w:tc>
        <w:tc>
          <w:tcPr>
            <w:tcW w:w="2829" w:type="dxa"/>
            <w:gridSpan w:val="6"/>
            <w:vAlign w:val="center"/>
          </w:tcPr>
          <w:p w14:paraId="0886ACCF" w14:textId="77777777" w:rsidR="00BD08E7" w:rsidRPr="008752B3" w:rsidRDefault="00BD08E7" w:rsidP="007101E3">
            <w:pPr>
              <w:jc w:val="center"/>
              <w:rPr>
                <w:sz w:val="22"/>
                <w:szCs w:val="22"/>
              </w:rPr>
            </w:pPr>
            <w:r w:rsidRPr="008752B3">
              <w:rPr>
                <w:sz w:val="22"/>
                <w:szCs w:val="22"/>
              </w:rPr>
              <w:t>Заочна форма</w:t>
            </w:r>
          </w:p>
        </w:tc>
      </w:tr>
      <w:tr w:rsidR="00BD08E7" w:rsidRPr="008752B3" w14:paraId="3BCB22F8" w14:textId="77777777" w:rsidTr="007101E3">
        <w:trPr>
          <w:cantSplit/>
          <w:tblHeader/>
        </w:trPr>
        <w:tc>
          <w:tcPr>
            <w:tcW w:w="3686" w:type="dxa"/>
            <w:vMerge/>
            <w:vAlign w:val="center"/>
          </w:tcPr>
          <w:p w14:paraId="6BA41069" w14:textId="77777777" w:rsidR="00BD08E7" w:rsidRPr="008752B3" w:rsidRDefault="00BD08E7" w:rsidP="00710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0168A67" w14:textId="77777777" w:rsidR="00BD08E7" w:rsidRPr="008752B3" w:rsidRDefault="00BD08E7" w:rsidP="007101E3">
            <w:pPr>
              <w:ind w:left="113" w:right="113"/>
              <w:jc w:val="center"/>
              <w:rPr>
                <w:sz w:val="22"/>
                <w:szCs w:val="22"/>
              </w:rPr>
            </w:pPr>
            <w:r w:rsidRPr="008752B3">
              <w:rPr>
                <w:sz w:val="22"/>
                <w:szCs w:val="22"/>
              </w:rPr>
              <w:t>всього</w:t>
            </w:r>
          </w:p>
        </w:tc>
        <w:tc>
          <w:tcPr>
            <w:tcW w:w="2664" w:type="dxa"/>
            <w:gridSpan w:val="5"/>
            <w:shd w:val="clear" w:color="auto" w:fill="auto"/>
            <w:vAlign w:val="center"/>
          </w:tcPr>
          <w:p w14:paraId="4BC84771" w14:textId="77777777" w:rsidR="00BD08E7" w:rsidRPr="008752B3" w:rsidRDefault="00BD08E7" w:rsidP="007101E3">
            <w:pPr>
              <w:jc w:val="center"/>
              <w:rPr>
                <w:sz w:val="22"/>
                <w:szCs w:val="22"/>
              </w:rPr>
            </w:pPr>
            <w:r w:rsidRPr="008752B3">
              <w:rPr>
                <w:sz w:val="22"/>
                <w:szCs w:val="22"/>
              </w:rPr>
              <w:t>у тому числі</w:t>
            </w:r>
          </w:p>
        </w:tc>
        <w:tc>
          <w:tcPr>
            <w:tcW w:w="482" w:type="dxa"/>
            <w:vMerge w:val="restart"/>
            <w:shd w:val="clear" w:color="auto" w:fill="auto"/>
            <w:textDirection w:val="btLr"/>
            <w:vAlign w:val="center"/>
          </w:tcPr>
          <w:p w14:paraId="5D699277" w14:textId="77777777" w:rsidR="00BD08E7" w:rsidRPr="008752B3" w:rsidRDefault="00BD08E7" w:rsidP="007101E3">
            <w:pPr>
              <w:ind w:left="113" w:right="113"/>
              <w:jc w:val="center"/>
              <w:rPr>
                <w:sz w:val="22"/>
                <w:szCs w:val="22"/>
              </w:rPr>
            </w:pPr>
            <w:r w:rsidRPr="008752B3">
              <w:rPr>
                <w:sz w:val="22"/>
                <w:szCs w:val="22"/>
              </w:rPr>
              <w:t>всього</w:t>
            </w:r>
          </w:p>
        </w:tc>
        <w:tc>
          <w:tcPr>
            <w:tcW w:w="2347" w:type="dxa"/>
            <w:gridSpan w:val="5"/>
            <w:shd w:val="clear" w:color="auto" w:fill="auto"/>
            <w:vAlign w:val="center"/>
          </w:tcPr>
          <w:p w14:paraId="3624C5F5" w14:textId="77777777" w:rsidR="00BD08E7" w:rsidRPr="008752B3" w:rsidRDefault="00BD08E7" w:rsidP="007101E3">
            <w:pPr>
              <w:jc w:val="center"/>
              <w:rPr>
                <w:sz w:val="22"/>
                <w:szCs w:val="22"/>
              </w:rPr>
            </w:pPr>
            <w:r w:rsidRPr="008752B3">
              <w:rPr>
                <w:sz w:val="22"/>
                <w:szCs w:val="22"/>
              </w:rPr>
              <w:t>у тому числі</w:t>
            </w:r>
          </w:p>
        </w:tc>
      </w:tr>
      <w:tr w:rsidR="00BD08E7" w:rsidRPr="008752B3" w14:paraId="66EC9897" w14:textId="77777777" w:rsidTr="007101E3">
        <w:trPr>
          <w:cantSplit/>
          <w:trHeight w:val="713"/>
          <w:tblHeader/>
        </w:trPr>
        <w:tc>
          <w:tcPr>
            <w:tcW w:w="3686" w:type="dxa"/>
            <w:vMerge/>
            <w:vAlign w:val="center"/>
          </w:tcPr>
          <w:p w14:paraId="7B094B33" w14:textId="77777777" w:rsidR="00BD08E7" w:rsidRPr="008752B3" w:rsidRDefault="00BD08E7" w:rsidP="00710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E96CBD4" w14:textId="77777777" w:rsidR="00BD08E7" w:rsidRPr="008752B3" w:rsidRDefault="00BD08E7" w:rsidP="00710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6A1657DC" w14:textId="77777777" w:rsidR="00BD08E7" w:rsidRPr="008752B3" w:rsidRDefault="00BD08E7" w:rsidP="007101E3">
            <w:pPr>
              <w:ind w:left="-89" w:right="113"/>
              <w:jc w:val="center"/>
              <w:rPr>
                <w:sz w:val="22"/>
                <w:szCs w:val="22"/>
              </w:rPr>
            </w:pPr>
            <w:r w:rsidRPr="008752B3">
              <w:rPr>
                <w:sz w:val="22"/>
                <w:szCs w:val="22"/>
              </w:rPr>
              <w:t>лек</w:t>
            </w:r>
          </w:p>
        </w:tc>
        <w:tc>
          <w:tcPr>
            <w:tcW w:w="567" w:type="dxa"/>
            <w:vAlign w:val="center"/>
          </w:tcPr>
          <w:p w14:paraId="76357693" w14:textId="77777777" w:rsidR="00BD08E7" w:rsidRPr="008752B3" w:rsidRDefault="00BD08E7" w:rsidP="007101E3">
            <w:pPr>
              <w:jc w:val="center"/>
              <w:rPr>
                <w:sz w:val="22"/>
                <w:szCs w:val="22"/>
              </w:rPr>
            </w:pPr>
            <w:proofErr w:type="spellStart"/>
            <w:r w:rsidRPr="008752B3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567" w:type="dxa"/>
            <w:vAlign w:val="center"/>
          </w:tcPr>
          <w:p w14:paraId="7C12D591" w14:textId="77777777" w:rsidR="00BD08E7" w:rsidRPr="008752B3" w:rsidRDefault="00BD08E7" w:rsidP="007101E3">
            <w:pPr>
              <w:jc w:val="center"/>
              <w:rPr>
                <w:sz w:val="22"/>
                <w:szCs w:val="22"/>
              </w:rPr>
            </w:pPr>
            <w:proofErr w:type="spellStart"/>
            <w:r w:rsidRPr="008752B3">
              <w:rPr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567" w:type="dxa"/>
            <w:vAlign w:val="center"/>
          </w:tcPr>
          <w:p w14:paraId="799818BA" w14:textId="77777777" w:rsidR="00BD08E7" w:rsidRPr="008752B3" w:rsidRDefault="00BD08E7" w:rsidP="007101E3">
            <w:pPr>
              <w:ind w:right="-103"/>
              <w:jc w:val="center"/>
              <w:rPr>
                <w:sz w:val="22"/>
                <w:szCs w:val="22"/>
              </w:rPr>
            </w:pPr>
            <w:proofErr w:type="spellStart"/>
            <w:r w:rsidRPr="008752B3">
              <w:rPr>
                <w:sz w:val="22"/>
                <w:szCs w:val="22"/>
              </w:rPr>
              <w:t>інд</w:t>
            </w:r>
            <w:proofErr w:type="spellEnd"/>
            <w:r w:rsidRPr="008752B3">
              <w:rPr>
                <w:sz w:val="22"/>
                <w:szCs w:val="22"/>
              </w:rPr>
              <w:t>.</w:t>
            </w:r>
          </w:p>
        </w:tc>
        <w:tc>
          <w:tcPr>
            <w:tcW w:w="538" w:type="dxa"/>
            <w:vAlign w:val="center"/>
          </w:tcPr>
          <w:p w14:paraId="5AF99DEA" w14:textId="77777777" w:rsidR="00BD08E7" w:rsidRPr="008752B3" w:rsidRDefault="00BD08E7" w:rsidP="007101E3">
            <w:pPr>
              <w:jc w:val="center"/>
              <w:rPr>
                <w:sz w:val="22"/>
                <w:szCs w:val="22"/>
              </w:rPr>
            </w:pPr>
            <w:proofErr w:type="spellStart"/>
            <w:r w:rsidRPr="008752B3">
              <w:rPr>
                <w:sz w:val="22"/>
                <w:szCs w:val="22"/>
              </w:rPr>
              <w:t>с.р</w:t>
            </w:r>
            <w:proofErr w:type="spellEnd"/>
            <w:r w:rsidRPr="008752B3">
              <w:rPr>
                <w:sz w:val="22"/>
                <w:szCs w:val="22"/>
              </w:rPr>
              <w:t>.</w:t>
            </w:r>
          </w:p>
        </w:tc>
        <w:tc>
          <w:tcPr>
            <w:tcW w:w="482" w:type="dxa"/>
            <w:vMerge/>
            <w:shd w:val="clear" w:color="auto" w:fill="auto"/>
            <w:vAlign w:val="center"/>
          </w:tcPr>
          <w:p w14:paraId="352C0E13" w14:textId="77777777" w:rsidR="00BD08E7" w:rsidRPr="008752B3" w:rsidRDefault="00BD08E7" w:rsidP="00710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shd w:val="clear" w:color="auto" w:fill="auto"/>
            <w:textDirection w:val="btLr"/>
            <w:vAlign w:val="center"/>
          </w:tcPr>
          <w:p w14:paraId="7624B03D" w14:textId="77777777" w:rsidR="00BD08E7" w:rsidRPr="008752B3" w:rsidRDefault="00BD08E7" w:rsidP="007101E3">
            <w:pPr>
              <w:ind w:left="-89" w:right="-45"/>
              <w:jc w:val="center"/>
              <w:rPr>
                <w:sz w:val="22"/>
                <w:szCs w:val="22"/>
              </w:rPr>
            </w:pPr>
            <w:r w:rsidRPr="008752B3">
              <w:rPr>
                <w:sz w:val="22"/>
                <w:szCs w:val="22"/>
              </w:rPr>
              <w:t>лек</w:t>
            </w:r>
          </w:p>
        </w:tc>
        <w:tc>
          <w:tcPr>
            <w:tcW w:w="444" w:type="dxa"/>
            <w:vAlign w:val="center"/>
          </w:tcPr>
          <w:p w14:paraId="7889FCFB" w14:textId="77777777" w:rsidR="00BD08E7" w:rsidRPr="008752B3" w:rsidRDefault="00BD08E7" w:rsidP="007101E3">
            <w:pPr>
              <w:jc w:val="center"/>
              <w:rPr>
                <w:sz w:val="22"/>
                <w:szCs w:val="22"/>
              </w:rPr>
            </w:pPr>
            <w:proofErr w:type="spellStart"/>
            <w:r w:rsidRPr="008752B3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536" w:type="dxa"/>
            <w:vAlign w:val="center"/>
          </w:tcPr>
          <w:p w14:paraId="60BB2DE1" w14:textId="77777777" w:rsidR="00BD08E7" w:rsidRPr="008752B3" w:rsidRDefault="00BD08E7" w:rsidP="007101E3">
            <w:pPr>
              <w:jc w:val="center"/>
              <w:rPr>
                <w:sz w:val="22"/>
                <w:szCs w:val="22"/>
              </w:rPr>
            </w:pPr>
            <w:proofErr w:type="spellStart"/>
            <w:r w:rsidRPr="008752B3">
              <w:rPr>
                <w:sz w:val="22"/>
                <w:szCs w:val="22"/>
              </w:rPr>
              <w:t>лаб</w:t>
            </w:r>
            <w:proofErr w:type="spellEnd"/>
          </w:p>
        </w:tc>
        <w:tc>
          <w:tcPr>
            <w:tcW w:w="436" w:type="dxa"/>
            <w:vAlign w:val="center"/>
          </w:tcPr>
          <w:p w14:paraId="07DC04F5" w14:textId="77777777" w:rsidR="00BD08E7" w:rsidRPr="008752B3" w:rsidRDefault="00BD08E7" w:rsidP="007101E3">
            <w:pPr>
              <w:ind w:right="-159"/>
              <w:jc w:val="center"/>
              <w:rPr>
                <w:sz w:val="22"/>
                <w:szCs w:val="22"/>
              </w:rPr>
            </w:pPr>
            <w:proofErr w:type="spellStart"/>
            <w:r w:rsidRPr="008752B3">
              <w:rPr>
                <w:sz w:val="22"/>
                <w:szCs w:val="22"/>
              </w:rPr>
              <w:t>інд</w:t>
            </w:r>
            <w:proofErr w:type="spellEnd"/>
            <w:r w:rsidRPr="008752B3">
              <w:rPr>
                <w:sz w:val="22"/>
                <w:szCs w:val="22"/>
              </w:rPr>
              <w:t>.</w:t>
            </w:r>
          </w:p>
        </w:tc>
        <w:tc>
          <w:tcPr>
            <w:tcW w:w="534" w:type="dxa"/>
            <w:vAlign w:val="center"/>
          </w:tcPr>
          <w:p w14:paraId="1EB6D3EB" w14:textId="77777777" w:rsidR="00BD08E7" w:rsidRPr="008752B3" w:rsidRDefault="00BD08E7" w:rsidP="007101E3">
            <w:pPr>
              <w:jc w:val="center"/>
              <w:rPr>
                <w:sz w:val="22"/>
                <w:szCs w:val="22"/>
              </w:rPr>
            </w:pPr>
            <w:proofErr w:type="spellStart"/>
            <w:r w:rsidRPr="008752B3">
              <w:rPr>
                <w:sz w:val="22"/>
                <w:szCs w:val="22"/>
              </w:rPr>
              <w:t>с.р</w:t>
            </w:r>
            <w:proofErr w:type="spellEnd"/>
            <w:r w:rsidRPr="008752B3">
              <w:rPr>
                <w:sz w:val="22"/>
                <w:szCs w:val="22"/>
              </w:rPr>
              <w:t>.</w:t>
            </w:r>
          </w:p>
        </w:tc>
      </w:tr>
      <w:tr w:rsidR="00BD08E7" w:rsidRPr="008752B3" w14:paraId="0C3348A6" w14:textId="77777777" w:rsidTr="0024355E">
        <w:trPr>
          <w:trHeight w:val="400"/>
          <w:tblHeader/>
        </w:trPr>
        <w:tc>
          <w:tcPr>
            <w:tcW w:w="3686" w:type="dxa"/>
            <w:vAlign w:val="center"/>
          </w:tcPr>
          <w:p w14:paraId="1DA6B7DE" w14:textId="77777777" w:rsidR="00BD08E7" w:rsidRPr="008752B3" w:rsidRDefault="00BD08E7" w:rsidP="007101E3">
            <w:pPr>
              <w:jc w:val="center"/>
              <w:rPr>
                <w:bCs/>
                <w:sz w:val="22"/>
                <w:szCs w:val="22"/>
              </w:rPr>
            </w:pPr>
            <w:r w:rsidRPr="008752B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E87F6A" w14:textId="77777777" w:rsidR="00BD08E7" w:rsidRPr="008752B3" w:rsidRDefault="00BD08E7" w:rsidP="007101E3">
            <w:pPr>
              <w:jc w:val="center"/>
              <w:rPr>
                <w:bCs/>
                <w:sz w:val="22"/>
                <w:szCs w:val="22"/>
              </w:rPr>
            </w:pPr>
            <w:r w:rsidRPr="008752B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6CCF17" w14:textId="77777777" w:rsidR="00BD08E7" w:rsidRPr="008752B3" w:rsidRDefault="00BD08E7" w:rsidP="007101E3">
            <w:pPr>
              <w:jc w:val="center"/>
              <w:rPr>
                <w:bCs/>
                <w:sz w:val="22"/>
                <w:szCs w:val="22"/>
              </w:rPr>
            </w:pPr>
            <w:r w:rsidRPr="008752B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2A516712" w14:textId="77777777" w:rsidR="00BD08E7" w:rsidRPr="008752B3" w:rsidRDefault="00BD08E7" w:rsidP="007101E3">
            <w:pPr>
              <w:jc w:val="center"/>
              <w:rPr>
                <w:bCs/>
                <w:sz w:val="22"/>
                <w:szCs w:val="22"/>
              </w:rPr>
            </w:pPr>
            <w:r w:rsidRPr="008752B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14:paraId="0FEBDC7B" w14:textId="77777777" w:rsidR="00BD08E7" w:rsidRPr="008752B3" w:rsidRDefault="00BD08E7" w:rsidP="007101E3">
            <w:pPr>
              <w:jc w:val="center"/>
              <w:rPr>
                <w:bCs/>
                <w:sz w:val="22"/>
                <w:szCs w:val="22"/>
              </w:rPr>
            </w:pPr>
            <w:r w:rsidRPr="008752B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14:paraId="66762456" w14:textId="77777777" w:rsidR="00BD08E7" w:rsidRPr="008752B3" w:rsidRDefault="00BD08E7" w:rsidP="007101E3">
            <w:pPr>
              <w:jc w:val="center"/>
              <w:rPr>
                <w:bCs/>
                <w:sz w:val="22"/>
                <w:szCs w:val="22"/>
              </w:rPr>
            </w:pPr>
            <w:r w:rsidRPr="008752B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38" w:type="dxa"/>
            <w:vAlign w:val="center"/>
          </w:tcPr>
          <w:p w14:paraId="5D5CE649" w14:textId="77777777" w:rsidR="00BD08E7" w:rsidRPr="008752B3" w:rsidRDefault="00BD08E7" w:rsidP="007101E3">
            <w:pPr>
              <w:jc w:val="center"/>
              <w:rPr>
                <w:bCs/>
                <w:sz w:val="22"/>
                <w:szCs w:val="22"/>
              </w:rPr>
            </w:pPr>
            <w:r w:rsidRPr="008752B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4FFB5FB3" w14:textId="77777777" w:rsidR="00BD08E7" w:rsidRPr="008752B3" w:rsidRDefault="00BD08E7" w:rsidP="007101E3">
            <w:pPr>
              <w:jc w:val="center"/>
              <w:rPr>
                <w:bCs/>
                <w:sz w:val="22"/>
                <w:szCs w:val="22"/>
              </w:rPr>
            </w:pPr>
            <w:r w:rsidRPr="008752B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993466B" w14:textId="77777777" w:rsidR="00BD08E7" w:rsidRPr="008752B3" w:rsidRDefault="00BD08E7" w:rsidP="007101E3">
            <w:pPr>
              <w:jc w:val="center"/>
              <w:rPr>
                <w:bCs/>
                <w:sz w:val="22"/>
                <w:szCs w:val="22"/>
              </w:rPr>
            </w:pPr>
            <w:r w:rsidRPr="008752B3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44" w:type="dxa"/>
            <w:vAlign w:val="center"/>
          </w:tcPr>
          <w:p w14:paraId="22016265" w14:textId="77777777" w:rsidR="00BD08E7" w:rsidRPr="008752B3" w:rsidRDefault="00BD08E7" w:rsidP="007101E3">
            <w:pPr>
              <w:jc w:val="center"/>
              <w:rPr>
                <w:bCs/>
                <w:sz w:val="22"/>
                <w:szCs w:val="22"/>
              </w:rPr>
            </w:pPr>
            <w:r w:rsidRPr="008752B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36" w:type="dxa"/>
            <w:vAlign w:val="center"/>
          </w:tcPr>
          <w:p w14:paraId="2A288958" w14:textId="77777777" w:rsidR="00BD08E7" w:rsidRPr="008752B3" w:rsidRDefault="00BD08E7" w:rsidP="007101E3">
            <w:pPr>
              <w:jc w:val="center"/>
              <w:rPr>
                <w:bCs/>
                <w:sz w:val="22"/>
                <w:szCs w:val="22"/>
              </w:rPr>
            </w:pPr>
            <w:r w:rsidRPr="008752B3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36" w:type="dxa"/>
            <w:vAlign w:val="center"/>
          </w:tcPr>
          <w:p w14:paraId="7029C7D6" w14:textId="77777777" w:rsidR="00BD08E7" w:rsidRPr="008752B3" w:rsidRDefault="00BD08E7" w:rsidP="007101E3">
            <w:pPr>
              <w:jc w:val="center"/>
              <w:rPr>
                <w:bCs/>
                <w:sz w:val="22"/>
                <w:szCs w:val="22"/>
              </w:rPr>
            </w:pPr>
            <w:r w:rsidRPr="008752B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34" w:type="dxa"/>
            <w:vAlign w:val="center"/>
          </w:tcPr>
          <w:p w14:paraId="0DE458E7" w14:textId="77777777" w:rsidR="00BD08E7" w:rsidRPr="008752B3" w:rsidRDefault="00BD08E7" w:rsidP="007101E3">
            <w:pPr>
              <w:jc w:val="center"/>
              <w:rPr>
                <w:bCs/>
                <w:sz w:val="22"/>
                <w:szCs w:val="22"/>
              </w:rPr>
            </w:pPr>
            <w:r w:rsidRPr="008752B3">
              <w:rPr>
                <w:bCs/>
                <w:sz w:val="22"/>
                <w:szCs w:val="22"/>
              </w:rPr>
              <w:t>13</w:t>
            </w:r>
          </w:p>
        </w:tc>
      </w:tr>
      <w:tr w:rsidR="00BD08E7" w:rsidRPr="008752B3" w14:paraId="33E39B45" w14:textId="77777777" w:rsidTr="007101E3">
        <w:trPr>
          <w:cantSplit/>
        </w:trPr>
        <w:tc>
          <w:tcPr>
            <w:tcW w:w="9746" w:type="dxa"/>
            <w:gridSpan w:val="13"/>
          </w:tcPr>
          <w:p w14:paraId="2676BAA9" w14:textId="431455AD" w:rsidR="00BD08E7" w:rsidRPr="006649DD" w:rsidRDefault="00BD08E7" w:rsidP="007101E3">
            <w:pPr>
              <w:pStyle w:val="ab"/>
              <w:ind w:left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49D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Змістовний модуль 1 - </w:t>
            </w:r>
            <w:r w:rsidR="006649DD" w:rsidRPr="006946C7">
              <w:rPr>
                <w:rFonts w:ascii="Times New Roman" w:eastAsia="Times New Roman" w:hAnsi="Times New Roman" w:cs="Times New Roman"/>
                <w:b/>
                <w:lang w:eastAsia="ar-SA"/>
              </w:rPr>
              <w:t>Робоче середовище Компас Графік</w:t>
            </w:r>
          </w:p>
        </w:tc>
      </w:tr>
      <w:tr w:rsidR="00E649F6" w:rsidRPr="008752B3" w14:paraId="6CB0ACB6" w14:textId="77777777" w:rsidTr="00991D75">
        <w:trPr>
          <w:trHeight w:val="113"/>
        </w:trPr>
        <w:tc>
          <w:tcPr>
            <w:tcW w:w="3686" w:type="dxa"/>
          </w:tcPr>
          <w:p w14:paraId="3DC8708C" w14:textId="7B34BCAA" w:rsidR="00E649F6" w:rsidRPr="006649DD" w:rsidRDefault="00E649F6" w:rsidP="00E649F6">
            <w:pPr>
              <w:ind w:left="-70"/>
              <w:rPr>
                <w:sz w:val="22"/>
                <w:szCs w:val="22"/>
              </w:rPr>
            </w:pPr>
            <w:r w:rsidRPr="008752B3">
              <w:rPr>
                <w:sz w:val="22"/>
                <w:szCs w:val="22"/>
              </w:rPr>
              <w:t xml:space="preserve">Тема 1. </w:t>
            </w:r>
            <w:r w:rsidRPr="006946C7">
              <w:rPr>
                <w:sz w:val="22"/>
                <w:szCs w:val="22"/>
              </w:rPr>
              <w:t>Інтерфейс системи Компас. Робочі панелі системи Компас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D927377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6647673" w14:textId="54E3137F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vAlign w:val="bottom"/>
          </w:tcPr>
          <w:p w14:paraId="5720C190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bottom"/>
          </w:tcPr>
          <w:p w14:paraId="1EAE9C76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bottom"/>
          </w:tcPr>
          <w:p w14:paraId="2BB52AF8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dxa"/>
            <w:vAlign w:val="bottom"/>
          </w:tcPr>
          <w:p w14:paraId="603E263D" w14:textId="5F2CEC9C" w:rsidR="00E649F6" w:rsidRPr="00E649F6" w:rsidRDefault="00E649F6" w:rsidP="00E649F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482" w:type="dxa"/>
            <w:shd w:val="clear" w:color="auto" w:fill="auto"/>
            <w:vAlign w:val="bottom"/>
          </w:tcPr>
          <w:p w14:paraId="4B4DCA33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97" w:type="dxa"/>
            <w:shd w:val="clear" w:color="auto" w:fill="auto"/>
            <w:vAlign w:val="bottom"/>
          </w:tcPr>
          <w:p w14:paraId="0252F0C8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" w:type="dxa"/>
            <w:vAlign w:val="bottom"/>
          </w:tcPr>
          <w:p w14:paraId="42EBCB80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6" w:type="dxa"/>
            <w:vAlign w:val="bottom"/>
          </w:tcPr>
          <w:p w14:paraId="6AEAB2BC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vAlign w:val="bottom"/>
          </w:tcPr>
          <w:p w14:paraId="48D7C0D8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vAlign w:val="bottom"/>
          </w:tcPr>
          <w:p w14:paraId="180E03B3" w14:textId="0DD96119" w:rsidR="00E649F6" w:rsidRPr="00E649F6" w:rsidRDefault="00E649F6" w:rsidP="00E649F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</w:t>
            </w:r>
          </w:p>
        </w:tc>
      </w:tr>
      <w:tr w:rsidR="00E649F6" w:rsidRPr="008752B3" w14:paraId="40F99478" w14:textId="77777777" w:rsidTr="00991D75">
        <w:trPr>
          <w:trHeight w:val="113"/>
        </w:trPr>
        <w:tc>
          <w:tcPr>
            <w:tcW w:w="3686" w:type="dxa"/>
          </w:tcPr>
          <w:p w14:paraId="50DEB548" w14:textId="1CE80DB9" w:rsidR="00E649F6" w:rsidRPr="006649DD" w:rsidRDefault="00E649F6" w:rsidP="00E649F6">
            <w:pPr>
              <w:ind w:left="-70"/>
              <w:rPr>
                <w:sz w:val="22"/>
                <w:szCs w:val="22"/>
              </w:rPr>
            </w:pPr>
            <w:r w:rsidRPr="008752B3">
              <w:rPr>
                <w:sz w:val="22"/>
                <w:szCs w:val="22"/>
              </w:rPr>
              <w:t xml:space="preserve">Тема 2. </w:t>
            </w:r>
            <w:r w:rsidRPr="006946C7">
              <w:rPr>
                <w:sz w:val="22"/>
                <w:szCs w:val="22"/>
              </w:rPr>
              <w:t>Команди створення та редагування об’єктів в  системи Компас</w:t>
            </w:r>
            <w:r w:rsidRPr="008752B3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DD6C0B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B869026" w14:textId="2C387111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vAlign w:val="bottom"/>
          </w:tcPr>
          <w:p w14:paraId="2454FDD0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bottom"/>
          </w:tcPr>
          <w:p w14:paraId="6B99DFB7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bottom"/>
          </w:tcPr>
          <w:p w14:paraId="09285071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dxa"/>
            <w:vAlign w:val="bottom"/>
          </w:tcPr>
          <w:p w14:paraId="6AA2B453" w14:textId="50BA2D83" w:rsidR="00E649F6" w:rsidRPr="00E649F6" w:rsidRDefault="00E649F6" w:rsidP="00E649F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482" w:type="dxa"/>
            <w:shd w:val="clear" w:color="auto" w:fill="auto"/>
            <w:vAlign w:val="bottom"/>
          </w:tcPr>
          <w:p w14:paraId="7EECB39C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97" w:type="dxa"/>
            <w:shd w:val="clear" w:color="auto" w:fill="auto"/>
            <w:vAlign w:val="bottom"/>
          </w:tcPr>
          <w:p w14:paraId="59B3513F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4" w:type="dxa"/>
            <w:vAlign w:val="bottom"/>
          </w:tcPr>
          <w:p w14:paraId="4F40B52D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6" w:type="dxa"/>
            <w:vAlign w:val="bottom"/>
          </w:tcPr>
          <w:p w14:paraId="007370A5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vAlign w:val="bottom"/>
          </w:tcPr>
          <w:p w14:paraId="67B50FA1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vAlign w:val="bottom"/>
          </w:tcPr>
          <w:p w14:paraId="28257B58" w14:textId="6C0D3CE8" w:rsidR="00E649F6" w:rsidRPr="00E649F6" w:rsidRDefault="00E649F6" w:rsidP="00E649F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</w:t>
            </w:r>
          </w:p>
        </w:tc>
      </w:tr>
      <w:tr w:rsidR="00E649F6" w:rsidRPr="008752B3" w14:paraId="077A1DD3" w14:textId="77777777" w:rsidTr="00991D75">
        <w:trPr>
          <w:trHeight w:val="113"/>
        </w:trPr>
        <w:tc>
          <w:tcPr>
            <w:tcW w:w="3686" w:type="dxa"/>
          </w:tcPr>
          <w:p w14:paraId="41C18D98" w14:textId="0E2F0A01" w:rsidR="00E649F6" w:rsidRPr="008752B3" w:rsidRDefault="00E649F6" w:rsidP="00E649F6">
            <w:pPr>
              <w:ind w:left="-70"/>
              <w:rPr>
                <w:sz w:val="22"/>
                <w:szCs w:val="22"/>
              </w:rPr>
            </w:pPr>
            <w:r w:rsidRPr="008752B3">
              <w:rPr>
                <w:sz w:val="22"/>
                <w:szCs w:val="22"/>
              </w:rPr>
              <w:t xml:space="preserve">Тема 3. </w:t>
            </w:r>
            <w:r w:rsidRPr="006946C7">
              <w:rPr>
                <w:sz w:val="22"/>
                <w:szCs w:val="22"/>
              </w:rPr>
              <w:t>Нанесення розмірів в системі Компас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61DD6E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A789D4C" w14:textId="6ADD99C1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vAlign w:val="bottom"/>
          </w:tcPr>
          <w:p w14:paraId="003772BC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bottom"/>
          </w:tcPr>
          <w:p w14:paraId="6A394F2A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bottom"/>
          </w:tcPr>
          <w:p w14:paraId="339EF94B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dxa"/>
            <w:vAlign w:val="bottom"/>
          </w:tcPr>
          <w:p w14:paraId="74CE7DD9" w14:textId="2FD77A0A" w:rsidR="00E649F6" w:rsidRPr="00E649F6" w:rsidRDefault="00E649F6" w:rsidP="00E649F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482" w:type="dxa"/>
            <w:shd w:val="clear" w:color="auto" w:fill="auto"/>
            <w:vAlign w:val="bottom"/>
          </w:tcPr>
          <w:p w14:paraId="30BED23D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97" w:type="dxa"/>
            <w:shd w:val="clear" w:color="auto" w:fill="auto"/>
            <w:vAlign w:val="bottom"/>
          </w:tcPr>
          <w:p w14:paraId="239430EC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" w:type="dxa"/>
            <w:vAlign w:val="bottom"/>
          </w:tcPr>
          <w:p w14:paraId="0725A182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6" w:type="dxa"/>
            <w:vAlign w:val="bottom"/>
          </w:tcPr>
          <w:p w14:paraId="49B1AE8D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vAlign w:val="bottom"/>
          </w:tcPr>
          <w:p w14:paraId="40822526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vAlign w:val="bottom"/>
          </w:tcPr>
          <w:p w14:paraId="5BD7F90C" w14:textId="69D239EF" w:rsidR="00E649F6" w:rsidRPr="00E649F6" w:rsidRDefault="00E649F6" w:rsidP="00E649F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</w:t>
            </w:r>
          </w:p>
        </w:tc>
      </w:tr>
      <w:tr w:rsidR="00E649F6" w:rsidRPr="008752B3" w14:paraId="119F7FBE" w14:textId="77777777" w:rsidTr="00991D75">
        <w:trPr>
          <w:trHeight w:val="113"/>
        </w:trPr>
        <w:tc>
          <w:tcPr>
            <w:tcW w:w="3686" w:type="dxa"/>
          </w:tcPr>
          <w:p w14:paraId="72D6E0AC" w14:textId="3BE0CE8D" w:rsidR="00E649F6" w:rsidRPr="006649DD" w:rsidRDefault="00E649F6" w:rsidP="00E649F6">
            <w:pPr>
              <w:ind w:left="-70"/>
              <w:rPr>
                <w:sz w:val="22"/>
                <w:szCs w:val="22"/>
              </w:rPr>
            </w:pPr>
            <w:r w:rsidRPr="008752B3">
              <w:rPr>
                <w:sz w:val="22"/>
                <w:szCs w:val="22"/>
              </w:rPr>
              <w:t>Тема 4 .</w:t>
            </w:r>
            <w:r w:rsidRPr="006649DD">
              <w:rPr>
                <w:sz w:val="22"/>
                <w:szCs w:val="22"/>
              </w:rPr>
              <w:t xml:space="preserve"> </w:t>
            </w:r>
            <w:r w:rsidRPr="006946C7">
              <w:rPr>
                <w:sz w:val="22"/>
                <w:szCs w:val="22"/>
              </w:rPr>
              <w:t>Використанням об’єктного прив’язування та параметризації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760917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34792B2" w14:textId="576E1EDD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vAlign w:val="bottom"/>
          </w:tcPr>
          <w:p w14:paraId="0BD37A41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bottom"/>
          </w:tcPr>
          <w:p w14:paraId="4B05BCF2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bottom"/>
          </w:tcPr>
          <w:p w14:paraId="362E65A2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dxa"/>
            <w:vAlign w:val="bottom"/>
          </w:tcPr>
          <w:p w14:paraId="2CFDC9E6" w14:textId="3BA0F492" w:rsidR="00E649F6" w:rsidRPr="00E649F6" w:rsidRDefault="00E649F6" w:rsidP="00E649F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482" w:type="dxa"/>
            <w:shd w:val="clear" w:color="auto" w:fill="auto"/>
            <w:vAlign w:val="bottom"/>
          </w:tcPr>
          <w:p w14:paraId="1F37526D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97" w:type="dxa"/>
            <w:shd w:val="clear" w:color="auto" w:fill="auto"/>
            <w:vAlign w:val="bottom"/>
          </w:tcPr>
          <w:p w14:paraId="2861D938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" w:type="dxa"/>
            <w:vAlign w:val="bottom"/>
          </w:tcPr>
          <w:p w14:paraId="4CD706F8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6" w:type="dxa"/>
            <w:vAlign w:val="bottom"/>
          </w:tcPr>
          <w:p w14:paraId="703338D3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vAlign w:val="bottom"/>
          </w:tcPr>
          <w:p w14:paraId="7817E398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vAlign w:val="bottom"/>
          </w:tcPr>
          <w:p w14:paraId="4783429E" w14:textId="6C23189E" w:rsidR="00E649F6" w:rsidRPr="00E649F6" w:rsidRDefault="00E649F6" w:rsidP="00E649F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</w:t>
            </w:r>
          </w:p>
        </w:tc>
      </w:tr>
      <w:tr w:rsidR="00E649F6" w:rsidRPr="008752B3" w14:paraId="757CADD6" w14:textId="77777777" w:rsidTr="00991D75">
        <w:trPr>
          <w:trHeight w:val="113"/>
        </w:trPr>
        <w:tc>
          <w:tcPr>
            <w:tcW w:w="3686" w:type="dxa"/>
          </w:tcPr>
          <w:p w14:paraId="2EF4556B" w14:textId="7DB3FF03" w:rsidR="00E649F6" w:rsidRPr="006649DD" w:rsidRDefault="00E649F6" w:rsidP="00E649F6">
            <w:pPr>
              <w:ind w:left="-70"/>
              <w:rPr>
                <w:sz w:val="22"/>
                <w:szCs w:val="22"/>
              </w:rPr>
            </w:pPr>
            <w:r w:rsidRPr="008752B3">
              <w:rPr>
                <w:sz w:val="22"/>
                <w:szCs w:val="22"/>
              </w:rPr>
              <w:t xml:space="preserve">Тема 5. </w:t>
            </w:r>
            <w:r w:rsidRPr="006946C7">
              <w:rPr>
                <w:sz w:val="22"/>
                <w:szCs w:val="22"/>
              </w:rPr>
              <w:t>Менеджер документу системи Компас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7DC8F4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6A9325BC" w14:textId="0D3C09AF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vAlign w:val="bottom"/>
          </w:tcPr>
          <w:p w14:paraId="2A1B891F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bottom"/>
          </w:tcPr>
          <w:p w14:paraId="7D682C58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bottom"/>
          </w:tcPr>
          <w:p w14:paraId="207A341E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dxa"/>
            <w:vAlign w:val="bottom"/>
          </w:tcPr>
          <w:p w14:paraId="0B2E1807" w14:textId="4DA149CB" w:rsidR="00E649F6" w:rsidRPr="00E649F6" w:rsidRDefault="00E649F6" w:rsidP="00E649F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482" w:type="dxa"/>
            <w:shd w:val="clear" w:color="auto" w:fill="auto"/>
            <w:vAlign w:val="bottom"/>
          </w:tcPr>
          <w:p w14:paraId="025C6FB5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97" w:type="dxa"/>
            <w:shd w:val="clear" w:color="auto" w:fill="auto"/>
            <w:vAlign w:val="bottom"/>
          </w:tcPr>
          <w:p w14:paraId="2F3617D8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4" w:type="dxa"/>
            <w:vAlign w:val="bottom"/>
          </w:tcPr>
          <w:p w14:paraId="493D8FF0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6" w:type="dxa"/>
            <w:vAlign w:val="bottom"/>
          </w:tcPr>
          <w:p w14:paraId="59C7CC31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vAlign w:val="bottom"/>
          </w:tcPr>
          <w:p w14:paraId="60F1641E" w14:textId="77777777" w:rsidR="00E649F6" w:rsidRPr="008752B3" w:rsidRDefault="00E649F6" w:rsidP="00E649F6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vAlign w:val="bottom"/>
          </w:tcPr>
          <w:p w14:paraId="279AB774" w14:textId="6A7BA1F9" w:rsidR="00E649F6" w:rsidRPr="00E649F6" w:rsidRDefault="00E649F6" w:rsidP="00E649F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</w:t>
            </w:r>
          </w:p>
        </w:tc>
      </w:tr>
      <w:tr w:rsidR="00991D75" w:rsidRPr="008752B3" w14:paraId="63444962" w14:textId="77777777" w:rsidTr="00991D75">
        <w:trPr>
          <w:trHeight w:val="113"/>
        </w:trPr>
        <w:tc>
          <w:tcPr>
            <w:tcW w:w="3686" w:type="dxa"/>
          </w:tcPr>
          <w:p w14:paraId="1F8FF1F6" w14:textId="77777777" w:rsidR="00991D75" w:rsidRPr="008752B3" w:rsidRDefault="00991D75" w:rsidP="0024355E">
            <w:pPr>
              <w:ind w:left="-70"/>
              <w:rPr>
                <w:b/>
                <w:sz w:val="22"/>
                <w:szCs w:val="22"/>
              </w:rPr>
            </w:pPr>
            <w:r w:rsidRPr="008752B3">
              <w:rPr>
                <w:b/>
                <w:sz w:val="22"/>
                <w:szCs w:val="22"/>
              </w:rPr>
              <w:t>Разом за модулем 1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422C87" w14:textId="2BE40DBB" w:rsidR="00991D75" w:rsidRPr="006649DD" w:rsidRDefault="006649D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B31FCB" w14:textId="60457E92" w:rsidR="00991D75" w:rsidRPr="00E649F6" w:rsidRDefault="00991D75" w:rsidP="00E649F6">
            <w:pPr>
              <w:ind w:right="-108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8752B3">
              <w:rPr>
                <w:color w:val="000000"/>
                <w:sz w:val="22"/>
                <w:szCs w:val="22"/>
              </w:rPr>
              <w:t>2</w:t>
            </w:r>
            <w:r w:rsidR="00E649F6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vAlign w:val="bottom"/>
          </w:tcPr>
          <w:p w14:paraId="33D78630" w14:textId="6A9EA8F2" w:rsidR="00991D75" w:rsidRPr="00E649F6" w:rsidRDefault="00E649F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14</w:t>
            </w:r>
          </w:p>
        </w:tc>
        <w:tc>
          <w:tcPr>
            <w:tcW w:w="567" w:type="dxa"/>
            <w:vAlign w:val="bottom"/>
          </w:tcPr>
          <w:p w14:paraId="6E43B84D" w14:textId="43BFD319" w:rsidR="00991D75" w:rsidRPr="001C5BC4" w:rsidRDefault="001C5BC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567" w:type="dxa"/>
            <w:vAlign w:val="bottom"/>
          </w:tcPr>
          <w:p w14:paraId="37024C26" w14:textId="77777777" w:rsidR="00991D75" w:rsidRPr="008752B3" w:rsidRDefault="00991D75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8" w:type="dxa"/>
            <w:vAlign w:val="bottom"/>
          </w:tcPr>
          <w:p w14:paraId="6E30101D" w14:textId="47AC3CD7" w:rsidR="00991D75" w:rsidRPr="00E649F6" w:rsidRDefault="00E649F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40</w:t>
            </w:r>
          </w:p>
        </w:tc>
        <w:tc>
          <w:tcPr>
            <w:tcW w:w="482" w:type="dxa"/>
            <w:shd w:val="clear" w:color="auto" w:fill="auto"/>
            <w:vAlign w:val="bottom"/>
          </w:tcPr>
          <w:p w14:paraId="44E71F39" w14:textId="77777777" w:rsidR="00991D75" w:rsidRPr="008752B3" w:rsidRDefault="00991D75" w:rsidP="00991D75">
            <w:pPr>
              <w:ind w:right="-80"/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397" w:type="dxa"/>
            <w:shd w:val="clear" w:color="auto" w:fill="auto"/>
            <w:vAlign w:val="bottom"/>
          </w:tcPr>
          <w:p w14:paraId="71A59CC1" w14:textId="77777777" w:rsidR="00991D75" w:rsidRPr="008752B3" w:rsidRDefault="00991D75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44" w:type="dxa"/>
            <w:vAlign w:val="bottom"/>
          </w:tcPr>
          <w:p w14:paraId="797B8A27" w14:textId="77777777" w:rsidR="00991D75" w:rsidRPr="008752B3" w:rsidRDefault="00991D75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6" w:type="dxa"/>
            <w:vAlign w:val="bottom"/>
          </w:tcPr>
          <w:p w14:paraId="136FE5B1" w14:textId="77777777" w:rsidR="00991D75" w:rsidRPr="008752B3" w:rsidRDefault="00991D75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6" w:type="dxa"/>
            <w:vAlign w:val="bottom"/>
          </w:tcPr>
          <w:p w14:paraId="46CB83F4" w14:textId="77777777" w:rsidR="00991D75" w:rsidRPr="008752B3" w:rsidRDefault="00991D75">
            <w:pPr>
              <w:jc w:val="center"/>
              <w:rPr>
                <w:color w:val="000000"/>
                <w:sz w:val="22"/>
                <w:szCs w:val="22"/>
              </w:rPr>
            </w:pPr>
            <w:r w:rsidRPr="008752B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4" w:type="dxa"/>
            <w:vAlign w:val="bottom"/>
          </w:tcPr>
          <w:p w14:paraId="0891FA84" w14:textId="5B9DE088" w:rsidR="00991D75" w:rsidRPr="00E649F6" w:rsidRDefault="00E649F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65</w:t>
            </w:r>
          </w:p>
        </w:tc>
      </w:tr>
      <w:tr w:rsidR="00BD08E7" w:rsidRPr="008752B3" w14:paraId="5BD73825" w14:textId="77777777" w:rsidTr="007101E3">
        <w:trPr>
          <w:trHeight w:val="113"/>
        </w:trPr>
        <w:tc>
          <w:tcPr>
            <w:tcW w:w="9746" w:type="dxa"/>
            <w:gridSpan w:val="13"/>
          </w:tcPr>
          <w:p w14:paraId="4DC00D9E" w14:textId="1B6110C9" w:rsidR="00BD08E7" w:rsidRPr="008752B3" w:rsidRDefault="00BD08E7" w:rsidP="007E7B11">
            <w:pPr>
              <w:ind w:left="-70"/>
              <w:jc w:val="center"/>
              <w:rPr>
                <w:sz w:val="22"/>
                <w:szCs w:val="22"/>
              </w:rPr>
            </w:pPr>
            <w:r w:rsidRPr="008752B3">
              <w:rPr>
                <w:b/>
                <w:sz w:val="22"/>
                <w:szCs w:val="22"/>
              </w:rPr>
              <w:t xml:space="preserve">Змістовний модуль </w:t>
            </w:r>
            <w:r w:rsidR="0024355E" w:rsidRPr="008752B3">
              <w:rPr>
                <w:b/>
                <w:sz w:val="22"/>
                <w:szCs w:val="22"/>
              </w:rPr>
              <w:t>2</w:t>
            </w:r>
            <w:r w:rsidRPr="008752B3">
              <w:rPr>
                <w:sz w:val="22"/>
                <w:szCs w:val="22"/>
              </w:rPr>
              <w:t xml:space="preserve"> - </w:t>
            </w:r>
            <w:r w:rsidR="006649DD" w:rsidRPr="006946C7">
              <w:rPr>
                <w:b/>
                <w:sz w:val="22"/>
                <w:szCs w:val="22"/>
              </w:rPr>
              <w:t xml:space="preserve">Машинобудівне креслення в середовищі </w:t>
            </w:r>
            <w:proofErr w:type="spellStart"/>
            <w:r w:rsidR="006649DD" w:rsidRPr="006649DD">
              <w:rPr>
                <w:b/>
                <w:sz w:val="22"/>
                <w:szCs w:val="22"/>
              </w:rPr>
              <w:t>SolidWorks</w:t>
            </w:r>
            <w:proofErr w:type="spellEnd"/>
          </w:p>
        </w:tc>
      </w:tr>
      <w:tr w:rsidR="00E649F6" w:rsidRPr="008752B3" w14:paraId="76FF25D7" w14:textId="77777777" w:rsidTr="00991D75">
        <w:trPr>
          <w:trHeight w:val="113"/>
        </w:trPr>
        <w:tc>
          <w:tcPr>
            <w:tcW w:w="3686" w:type="dxa"/>
          </w:tcPr>
          <w:p w14:paraId="6A91C3CC" w14:textId="28E0AB37" w:rsidR="00E649F6" w:rsidRPr="006649DD" w:rsidRDefault="00E649F6" w:rsidP="00E649F6">
            <w:pPr>
              <w:ind w:left="-70"/>
              <w:rPr>
                <w:sz w:val="22"/>
                <w:szCs w:val="22"/>
              </w:rPr>
            </w:pPr>
            <w:r w:rsidRPr="008752B3">
              <w:rPr>
                <w:sz w:val="22"/>
                <w:szCs w:val="22"/>
              </w:rPr>
              <w:t xml:space="preserve">Тема 6. </w:t>
            </w:r>
            <w:r w:rsidRPr="006946C7">
              <w:rPr>
                <w:sz w:val="22"/>
                <w:szCs w:val="22"/>
              </w:rPr>
              <w:t xml:space="preserve">Робота з бібліотеками системи </w:t>
            </w:r>
            <w:proofErr w:type="spellStart"/>
            <w:r w:rsidRPr="006649DD">
              <w:rPr>
                <w:sz w:val="22"/>
                <w:szCs w:val="22"/>
              </w:rPr>
              <w:t>SolidWorks</w:t>
            </w:r>
            <w:proofErr w:type="spellEnd"/>
            <w:r w:rsidRPr="008752B3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115993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A64EE5" w14:textId="77F57B3D" w:rsidR="00E649F6" w:rsidRPr="00E649F6" w:rsidRDefault="00E649F6" w:rsidP="00E649F6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vAlign w:val="bottom"/>
          </w:tcPr>
          <w:p w14:paraId="482D6FA6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14:paraId="1220FF96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14:paraId="16F9CD86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vAlign w:val="bottom"/>
          </w:tcPr>
          <w:p w14:paraId="084E51B8" w14:textId="6310F4A1" w:rsidR="00E649F6" w:rsidRPr="00E649F6" w:rsidRDefault="00E649F6" w:rsidP="00E649F6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2" w:type="dxa"/>
            <w:shd w:val="clear" w:color="auto" w:fill="auto"/>
            <w:vAlign w:val="bottom"/>
          </w:tcPr>
          <w:p w14:paraId="3FA1B09F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7" w:type="dxa"/>
            <w:shd w:val="clear" w:color="auto" w:fill="auto"/>
            <w:vAlign w:val="bottom"/>
          </w:tcPr>
          <w:p w14:paraId="3901A71E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vAlign w:val="bottom"/>
          </w:tcPr>
          <w:p w14:paraId="0F74FE32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vAlign w:val="bottom"/>
          </w:tcPr>
          <w:p w14:paraId="164884E8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vAlign w:val="bottom"/>
          </w:tcPr>
          <w:p w14:paraId="771F695B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vAlign w:val="bottom"/>
          </w:tcPr>
          <w:p w14:paraId="0B19C74A" w14:textId="32360E7B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</w:t>
            </w:r>
          </w:p>
        </w:tc>
      </w:tr>
      <w:tr w:rsidR="00E649F6" w:rsidRPr="008752B3" w14:paraId="76E2C2D1" w14:textId="77777777" w:rsidTr="00991D75">
        <w:trPr>
          <w:trHeight w:val="113"/>
        </w:trPr>
        <w:tc>
          <w:tcPr>
            <w:tcW w:w="3686" w:type="dxa"/>
          </w:tcPr>
          <w:p w14:paraId="355B9FA5" w14:textId="1BBF792B" w:rsidR="00E649F6" w:rsidRPr="008752B3" w:rsidRDefault="00E649F6" w:rsidP="00E649F6">
            <w:pPr>
              <w:ind w:left="-70"/>
              <w:rPr>
                <w:sz w:val="22"/>
                <w:szCs w:val="22"/>
              </w:rPr>
            </w:pPr>
            <w:r w:rsidRPr="008752B3">
              <w:rPr>
                <w:sz w:val="22"/>
                <w:szCs w:val="22"/>
              </w:rPr>
              <w:t xml:space="preserve">Тема 7. </w:t>
            </w:r>
            <w:r w:rsidRPr="006946C7">
              <w:rPr>
                <w:sz w:val="22"/>
                <w:szCs w:val="22"/>
              </w:rPr>
              <w:t xml:space="preserve">Виконання кінематичних схем в системі </w:t>
            </w:r>
            <w:proofErr w:type="spellStart"/>
            <w:r w:rsidRPr="006649DD">
              <w:rPr>
                <w:sz w:val="22"/>
                <w:szCs w:val="22"/>
              </w:rPr>
              <w:t>SolidWorks</w:t>
            </w:r>
            <w:proofErr w:type="spellEnd"/>
          </w:p>
        </w:tc>
        <w:tc>
          <w:tcPr>
            <w:tcW w:w="567" w:type="dxa"/>
            <w:shd w:val="clear" w:color="auto" w:fill="auto"/>
            <w:vAlign w:val="bottom"/>
          </w:tcPr>
          <w:p w14:paraId="17083E35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24732C0" w14:textId="6B948DE8" w:rsidR="00E649F6" w:rsidRPr="00E649F6" w:rsidRDefault="00E649F6" w:rsidP="00E649F6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vAlign w:val="bottom"/>
          </w:tcPr>
          <w:p w14:paraId="7072ABC4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14:paraId="7A346AFF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14:paraId="47F9AEF3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vAlign w:val="bottom"/>
          </w:tcPr>
          <w:p w14:paraId="50B972EC" w14:textId="4F28B664" w:rsidR="00E649F6" w:rsidRPr="00E649F6" w:rsidRDefault="00E649F6" w:rsidP="00E649F6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2" w:type="dxa"/>
            <w:shd w:val="clear" w:color="auto" w:fill="auto"/>
            <w:vAlign w:val="bottom"/>
          </w:tcPr>
          <w:p w14:paraId="757AAEFC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7" w:type="dxa"/>
            <w:shd w:val="clear" w:color="auto" w:fill="auto"/>
            <w:vAlign w:val="bottom"/>
          </w:tcPr>
          <w:p w14:paraId="7E97DEEC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4" w:type="dxa"/>
            <w:vAlign w:val="bottom"/>
          </w:tcPr>
          <w:p w14:paraId="234FFACC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vAlign w:val="bottom"/>
          </w:tcPr>
          <w:p w14:paraId="4E552FB6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vAlign w:val="bottom"/>
          </w:tcPr>
          <w:p w14:paraId="35143D86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vAlign w:val="bottom"/>
          </w:tcPr>
          <w:p w14:paraId="64890070" w14:textId="5C774015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</w:t>
            </w:r>
          </w:p>
        </w:tc>
      </w:tr>
      <w:tr w:rsidR="00E649F6" w:rsidRPr="008752B3" w14:paraId="6133058F" w14:textId="77777777" w:rsidTr="00991D75">
        <w:trPr>
          <w:trHeight w:val="113"/>
        </w:trPr>
        <w:tc>
          <w:tcPr>
            <w:tcW w:w="3686" w:type="dxa"/>
          </w:tcPr>
          <w:p w14:paraId="7458CEF9" w14:textId="3DE62AA0" w:rsidR="00E649F6" w:rsidRPr="008752B3" w:rsidRDefault="00E649F6" w:rsidP="00E649F6">
            <w:pPr>
              <w:ind w:left="-70"/>
              <w:rPr>
                <w:sz w:val="22"/>
                <w:szCs w:val="22"/>
              </w:rPr>
            </w:pPr>
            <w:r w:rsidRPr="008752B3">
              <w:rPr>
                <w:sz w:val="22"/>
                <w:szCs w:val="22"/>
              </w:rPr>
              <w:t xml:space="preserve">Тема 8. </w:t>
            </w:r>
            <w:r w:rsidRPr="006946C7">
              <w:rPr>
                <w:sz w:val="22"/>
                <w:szCs w:val="22"/>
              </w:rPr>
              <w:t>Виконання складального креслення та специфікації.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091AD3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0E56C794" w14:textId="67E60008" w:rsidR="00E649F6" w:rsidRPr="00E649F6" w:rsidRDefault="00E649F6" w:rsidP="00E649F6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vAlign w:val="bottom"/>
          </w:tcPr>
          <w:p w14:paraId="323331B6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14:paraId="7106EEC0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14:paraId="32024193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vAlign w:val="bottom"/>
          </w:tcPr>
          <w:p w14:paraId="1B9A67C4" w14:textId="1690988D" w:rsidR="00E649F6" w:rsidRPr="00E649F6" w:rsidRDefault="00E649F6" w:rsidP="00E649F6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2" w:type="dxa"/>
            <w:shd w:val="clear" w:color="auto" w:fill="auto"/>
            <w:vAlign w:val="bottom"/>
          </w:tcPr>
          <w:p w14:paraId="0D8B88FF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7" w:type="dxa"/>
            <w:shd w:val="clear" w:color="auto" w:fill="auto"/>
            <w:vAlign w:val="bottom"/>
          </w:tcPr>
          <w:p w14:paraId="3D135A5B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vAlign w:val="bottom"/>
          </w:tcPr>
          <w:p w14:paraId="2A7E25FC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vAlign w:val="bottom"/>
          </w:tcPr>
          <w:p w14:paraId="4483EE9E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vAlign w:val="bottom"/>
          </w:tcPr>
          <w:p w14:paraId="1465F479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vAlign w:val="bottom"/>
          </w:tcPr>
          <w:p w14:paraId="26608DF7" w14:textId="336A731D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</w:t>
            </w:r>
          </w:p>
        </w:tc>
      </w:tr>
      <w:tr w:rsidR="00E649F6" w:rsidRPr="008752B3" w14:paraId="1FF602DF" w14:textId="77777777" w:rsidTr="00991D75">
        <w:trPr>
          <w:trHeight w:val="113"/>
        </w:trPr>
        <w:tc>
          <w:tcPr>
            <w:tcW w:w="3686" w:type="dxa"/>
          </w:tcPr>
          <w:p w14:paraId="7D692E10" w14:textId="6310ADF6" w:rsidR="00E649F6" w:rsidRPr="008752B3" w:rsidRDefault="00E649F6" w:rsidP="00E649F6">
            <w:pPr>
              <w:ind w:left="-70"/>
              <w:rPr>
                <w:sz w:val="22"/>
                <w:szCs w:val="22"/>
              </w:rPr>
            </w:pPr>
            <w:r w:rsidRPr="008752B3">
              <w:rPr>
                <w:sz w:val="22"/>
                <w:szCs w:val="22"/>
              </w:rPr>
              <w:t>Тема 9. О</w:t>
            </w:r>
            <w:r w:rsidRPr="006649DD">
              <w:rPr>
                <w:sz w:val="22"/>
                <w:szCs w:val="22"/>
              </w:rPr>
              <w:t xml:space="preserve"> </w:t>
            </w:r>
            <w:r w:rsidRPr="006946C7">
              <w:rPr>
                <w:sz w:val="22"/>
                <w:szCs w:val="22"/>
              </w:rPr>
              <w:t xml:space="preserve">Панелі оформлення робочого креслення в системі </w:t>
            </w:r>
            <w:proofErr w:type="spellStart"/>
            <w:r w:rsidRPr="006649DD">
              <w:rPr>
                <w:sz w:val="22"/>
                <w:szCs w:val="22"/>
              </w:rPr>
              <w:t>SolidWorks</w:t>
            </w:r>
            <w:proofErr w:type="spellEnd"/>
            <w:r w:rsidRPr="006946C7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192A53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B799E93" w14:textId="6B1CB975" w:rsidR="00E649F6" w:rsidRPr="00E649F6" w:rsidRDefault="00E649F6" w:rsidP="00E649F6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vAlign w:val="bottom"/>
          </w:tcPr>
          <w:p w14:paraId="73C540DF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14:paraId="7156922F" w14:textId="5A56D170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213319ED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vAlign w:val="bottom"/>
          </w:tcPr>
          <w:p w14:paraId="40764E86" w14:textId="5FED4F8E" w:rsidR="00E649F6" w:rsidRPr="00E649F6" w:rsidRDefault="00E649F6" w:rsidP="00E649F6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2" w:type="dxa"/>
            <w:shd w:val="clear" w:color="auto" w:fill="auto"/>
            <w:vAlign w:val="bottom"/>
          </w:tcPr>
          <w:p w14:paraId="15AF31B7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7" w:type="dxa"/>
            <w:shd w:val="clear" w:color="auto" w:fill="auto"/>
            <w:vAlign w:val="bottom"/>
          </w:tcPr>
          <w:p w14:paraId="7D12F472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vAlign w:val="bottom"/>
          </w:tcPr>
          <w:p w14:paraId="5B38B7BE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vAlign w:val="bottom"/>
          </w:tcPr>
          <w:p w14:paraId="29EDD774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vAlign w:val="bottom"/>
          </w:tcPr>
          <w:p w14:paraId="246F5868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vAlign w:val="bottom"/>
          </w:tcPr>
          <w:p w14:paraId="5E9F4A66" w14:textId="3C87547C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</w:t>
            </w:r>
          </w:p>
        </w:tc>
      </w:tr>
      <w:tr w:rsidR="00E649F6" w:rsidRPr="008752B3" w14:paraId="31D93ADA" w14:textId="77777777" w:rsidTr="00E649F6">
        <w:trPr>
          <w:trHeight w:val="77"/>
        </w:trPr>
        <w:tc>
          <w:tcPr>
            <w:tcW w:w="3686" w:type="dxa"/>
          </w:tcPr>
          <w:p w14:paraId="3BD8FA5B" w14:textId="31325858" w:rsidR="00E649F6" w:rsidRPr="008752B3" w:rsidRDefault="00E649F6" w:rsidP="00E649F6">
            <w:pPr>
              <w:ind w:left="-70"/>
              <w:rPr>
                <w:sz w:val="22"/>
                <w:szCs w:val="22"/>
              </w:rPr>
            </w:pPr>
            <w:r w:rsidRPr="008752B3">
              <w:rPr>
                <w:sz w:val="22"/>
                <w:szCs w:val="22"/>
              </w:rPr>
              <w:t xml:space="preserve">Тема 10. </w:t>
            </w:r>
            <w:r w:rsidRPr="006946C7">
              <w:rPr>
                <w:sz w:val="22"/>
                <w:szCs w:val="22"/>
              </w:rPr>
              <w:t>Робоче креслення деталей.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E094AA1" w14:textId="4D8F942E" w:rsidR="00E649F6" w:rsidRPr="00E649F6" w:rsidRDefault="00E649F6" w:rsidP="00E649F6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580C69A" w14:textId="31F70798" w:rsidR="00E649F6" w:rsidRPr="00E649F6" w:rsidRDefault="00E649F6" w:rsidP="00E649F6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67" w:type="dxa"/>
            <w:vAlign w:val="bottom"/>
          </w:tcPr>
          <w:p w14:paraId="084FB9B2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bottom"/>
          </w:tcPr>
          <w:p w14:paraId="75939A88" w14:textId="4FAD9C0A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3A9C4E70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vAlign w:val="bottom"/>
          </w:tcPr>
          <w:p w14:paraId="197A026B" w14:textId="7E066025" w:rsidR="00E649F6" w:rsidRPr="00E649F6" w:rsidRDefault="00E649F6" w:rsidP="00E649F6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82" w:type="dxa"/>
            <w:shd w:val="clear" w:color="auto" w:fill="auto"/>
            <w:vAlign w:val="bottom"/>
          </w:tcPr>
          <w:p w14:paraId="78BB93A4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7" w:type="dxa"/>
            <w:shd w:val="clear" w:color="auto" w:fill="auto"/>
            <w:vAlign w:val="bottom"/>
          </w:tcPr>
          <w:p w14:paraId="4F1BF370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vAlign w:val="bottom"/>
          </w:tcPr>
          <w:p w14:paraId="7E56E913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vAlign w:val="bottom"/>
          </w:tcPr>
          <w:p w14:paraId="6738727D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vAlign w:val="bottom"/>
          </w:tcPr>
          <w:p w14:paraId="7B8D1786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  <w:vAlign w:val="bottom"/>
          </w:tcPr>
          <w:p w14:paraId="6ECC6205" w14:textId="3A90BF8D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15</w:t>
            </w:r>
          </w:p>
        </w:tc>
      </w:tr>
      <w:tr w:rsidR="00E649F6" w:rsidRPr="008752B3" w14:paraId="2079CC4B" w14:textId="77777777" w:rsidTr="00991D75">
        <w:trPr>
          <w:trHeight w:val="113"/>
        </w:trPr>
        <w:tc>
          <w:tcPr>
            <w:tcW w:w="3686" w:type="dxa"/>
          </w:tcPr>
          <w:p w14:paraId="420664F9" w14:textId="77777777" w:rsidR="00E649F6" w:rsidRPr="008752B3" w:rsidRDefault="00E649F6" w:rsidP="00E649F6">
            <w:pPr>
              <w:ind w:left="-70"/>
              <w:rPr>
                <w:b/>
                <w:sz w:val="22"/>
                <w:szCs w:val="22"/>
              </w:rPr>
            </w:pPr>
            <w:r w:rsidRPr="008752B3">
              <w:rPr>
                <w:b/>
                <w:sz w:val="22"/>
                <w:szCs w:val="22"/>
              </w:rPr>
              <w:t>Разом за модулем 2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5C863E" w14:textId="5291E2CD" w:rsidR="00E649F6" w:rsidRPr="006649DD" w:rsidRDefault="00E649F6" w:rsidP="00E649F6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75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A96AD93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bottom"/>
          </w:tcPr>
          <w:p w14:paraId="218DAAF5" w14:textId="3D8171B5" w:rsidR="00E649F6" w:rsidRPr="00E649F6" w:rsidRDefault="00E649F6" w:rsidP="00E649F6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67" w:type="dxa"/>
            <w:vAlign w:val="bottom"/>
          </w:tcPr>
          <w:p w14:paraId="52E44894" w14:textId="52480A1E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1AC12BDC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8" w:type="dxa"/>
            <w:vAlign w:val="bottom"/>
          </w:tcPr>
          <w:p w14:paraId="7FBC6571" w14:textId="374FB30A" w:rsidR="00E649F6" w:rsidRPr="00E649F6" w:rsidRDefault="00E649F6" w:rsidP="00E649F6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482" w:type="dxa"/>
            <w:shd w:val="clear" w:color="auto" w:fill="auto"/>
            <w:vAlign w:val="bottom"/>
          </w:tcPr>
          <w:p w14:paraId="798CAE09" w14:textId="77777777" w:rsidR="00E649F6" w:rsidRPr="008752B3" w:rsidRDefault="00E649F6" w:rsidP="00E649F6">
            <w:pPr>
              <w:ind w:right="-80"/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397" w:type="dxa"/>
            <w:shd w:val="clear" w:color="auto" w:fill="auto"/>
            <w:vAlign w:val="bottom"/>
          </w:tcPr>
          <w:p w14:paraId="24FD9791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44" w:type="dxa"/>
            <w:vAlign w:val="bottom"/>
          </w:tcPr>
          <w:p w14:paraId="2FAC58BD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  <w:vAlign w:val="bottom"/>
          </w:tcPr>
          <w:p w14:paraId="01D513F2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dxa"/>
            <w:vAlign w:val="bottom"/>
          </w:tcPr>
          <w:p w14:paraId="666AD0C0" w14:textId="77777777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dxa"/>
            <w:vAlign w:val="bottom"/>
          </w:tcPr>
          <w:p w14:paraId="2AD74B8B" w14:textId="2CE7F3E9" w:rsidR="00E649F6" w:rsidRPr="008752B3" w:rsidRDefault="00E649F6" w:rsidP="00E649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</w:tr>
      <w:tr w:rsidR="00991D75" w:rsidRPr="008752B3" w14:paraId="1601C07D" w14:textId="77777777" w:rsidTr="00991D75">
        <w:tc>
          <w:tcPr>
            <w:tcW w:w="3686" w:type="dxa"/>
          </w:tcPr>
          <w:p w14:paraId="7B9F26F2" w14:textId="77777777" w:rsidR="00991D75" w:rsidRPr="008752B3" w:rsidRDefault="00991D75" w:rsidP="007101E3">
            <w:pPr>
              <w:ind w:left="-70"/>
              <w:rPr>
                <w:sz w:val="22"/>
                <w:szCs w:val="22"/>
              </w:rPr>
            </w:pPr>
            <w:r w:rsidRPr="008752B3">
              <w:rPr>
                <w:sz w:val="22"/>
                <w:szCs w:val="22"/>
              </w:rPr>
              <w:t xml:space="preserve">Усього годин 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A5F99E" w14:textId="544D1897" w:rsidR="00991D75" w:rsidRPr="006649DD" w:rsidRDefault="006649DD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165E4DC" w14:textId="44EBE497" w:rsidR="00991D75" w:rsidRPr="008752B3" w:rsidRDefault="00E649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67" w:type="dxa"/>
            <w:vAlign w:val="bottom"/>
          </w:tcPr>
          <w:p w14:paraId="2D09AA2F" w14:textId="2ECE3502" w:rsidR="00991D75" w:rsidRPr="00E649F6" w:rsidRDefault="00E649F6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567" w:type="dxa"/>
            <w:vAlign w:val="bottom"/>
          </w:tcPr>
          <w:p w14:paraId="66D293E1" w14:textId="30B8FC9D" w:rsidR="00991D75" w:rsidRPr="001C5BC4" w:rsidRDefault="001C5BC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vAlign w:val="bottom"/>
          </w:tcPr>
          <w:p w14:paraId="37801187" w14:textId="77777777" w:rsidR="00991D75" w:rsidRPr="008752B3" w:rsidRDefault="00991D75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8" w:type="dxa"/>
            <w:vAlign w:val="bottom"/>
          </w:tcPr>
          <w:p w14:paraId="472D4C5F" w14:textId="4BFD8B15" w:rsidR="00991D75" w:rsidRPr="00E649F6" w:rsidRDefault="00E649F6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</w:t>
            </w:r>
          </w:p>
        </w:tc>
        <w:tc>
          <w:tcPr>
            <w:tcW w:w="482" w:type="dxa"/>
            <w:shd w:val="clear" w:color="auto" w:fill="auto"/>
            <w:vAlign w:val="bottom"/>
          </w:tcPr>
          <w:p w14:paraId="2FD7BAAB" w14:textId="3D3416D4" w:rsidR="00991D75" w:rsidRPr="006649DD" w:rsidRDefault="006649DD" w:rsidP="00991D75">
            <w:pPr>
              <w:ind w:right="-80"/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150</w:t>
            </w:r>
          </w:p>
        </w:tc>
        <w:tc>
          <w:tcPr>
            <w:tcW w:w="397" w:type="dxa"/>
            <w:shd w:val="clear" w:color="auto" w:fill="auto"/>
            <w:vAlign w:val="bottom"/>
          </w:tcPr>
          <w:p w14:paraId="02210A04" w14:textId="77777777" w:rsidR="00991D75" w:rsidRPr="008752B3" w:rsidRDefault="00991D75" w:rsidP="00991D75">
            <w:pPr>
              <w:ind w:right="-109"/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44" w:type="dxa"/>
            <w:vAlign w:val="bottom"/>
          </w:tcPr>
          <w:p w14:paraId="4889F167" w14:textId="77777777" w:rsidR="00991D75" w:rsidRPr="008752B3" w:rsidRDefault="00991D75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6" w:type="dxa"/>
            <w:vAlign w:val="bottom"/>
          </w:tcPr>
          <w:p w14:paraId="6EFECDDD" w14:textId="2EF4D9B4" w:rsidR="00991D75" w:rsidRPr="00E649F6" w:rsidRDefault="00E649F6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436" w:type="dxa"/>
            <w:vAlign w:val="bottom"/>
          </w:tcPr>
          <w:p w14:paraId="402C9923" w14:textId="77777777" w:rsidR="00991D75" w:rsidRPr="008752B3" w:rsidRDefault="00991D75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dxa"/>
            <w:vAlign w:val="bottom"/>
          </w:tcPr>
          <w:p w14:paraId="09FBA551" w14:textId="60280C87" w:rsidR="00991D75" w:rsidRPr="00E649F6" w:rsidRDefault="00E649F6" w:rsidP="00E649F6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132</w:t>
            </w:r>
          </w:p>
        </w:tc>
      </w:tr>
      <w:tr w:rsidR="00991D75" w:rsidRPr="008752B3" w14:paraId="6D145541" w14:textId="77777777" w:rsidTr="00991D75">
        <w:trPr>
          <w:trHeight w:hRule="exact" w:val="227"/>
        </w:trPr>
        <w:tc>
          <w:tcPr>
            <w:tcW w:w="3686" w:type="dxa"/>
          </w:tcPr>
          <w:p w14:paraId="5C422764" w14:textId="77777777" w:rsidR="00991D75" w:rsidRPr="008752B3" w:rsidRDefault="00991D75" w:rsidP="007101E3">
            <w:pPr>
              <w:ind w:left="-70"/>
              <w:rPr>
                <w:sz w:val="22"/>
                <w:szCs w:val="22"/>
              </w:rPr>
            </w:pPr>
            <w:r w:rsidRPr="008752B3">
              <w:rPr>
                <w:sz w:val="22"/>
                <w:szCs w:val="22"/>
              </w:rPr>
              <w:t>ІНДЗ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EE1911" w14:textId="77777777" w:rsidR="00991D75" w:rsidRPr="008752B3" w:rsidRDefault="00991D75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9449709" w14:textId="77777777" w:rsidR="00991D75" w:rsidRPr="008752B3" w:rsidRDefault="00991D75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14:paraId="576329D5" w14:textId="77777777" w:rsidR="00991D75" w:rsidRPr="008752B3" w:rsidRDefault="00991D75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14:paraId="1248AA12" w14:textId="77777777" w:rsidR="00991D75" w:rsidRPr="008752B3" w:rsidRDefault="00991D75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bottom"/>
          </w:tcPr>
          <w:p w14:paraId="08B13847" w14:textId="77777777" w:rsidR="00991D75" w:rsidRPr="008752B3" w:rsidRDefault="00991D75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8" w:type="dxa"/>
            <w:vAlign w:val="bottom"/>
          </w:tcPr>
          <w:p w14:paraId="11C8B710" w14:textId="77777777" w:rsidR="00991D75" w:rsidRPr="008752B3" w:rsidRDefault="00991D75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dxa"/>
            <w:shd w:val="clear" w:color="auto" w:fill="auto"/>
          </w:tcPr>
          <w:p w14:paraId="5C23AE49" w14:textId="77777777" w:rsidR="00991D75" w:rsidRPr="008752B3" w:rsidRDefault="00991D75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" w:type="dxa"/>
            <w:shd w:val="clear" w:color="auto" w:fill="auto"/>
          </w:tcPr>
          <w:p w14:paraId="5FE21FAD" w14:textId="77777777" w:rsidR="00991D75" w:rsidRPr="008752B3" w:rsidRDefault="00991D75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</w:tcPr>
          <w:p w14:paraId="00E6250A" w14:textId="77777777" w:rsidR="00991D75" w:rsidRPr="008752B3" w:rsidRDefault="00991D75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</w:tcPr>
          <w:p w14:paraId="1827A768" w14:textId="77777777" w:rsidR="00991D75" w:rsidRPr="008752B3" w:rsidRDefault="00991D75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</w:tcPr>
          <w:p w14:paraId="444E1228" w14:textId="77777777" w:rsidR="00991D75" w:rsidRPr="008752B3" w:rsidRDefault="00991D75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34" w:type="dxa"/>
          </w:tcPr>
          <w:p w14:paraId="021B518E" w14:textId="77777777" w:rsidR="00991D75" w:rsidRPr="008752B3" w:rsidRDefault="00991D75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5BC4" w:rsidRPr="008752B3" w14:paraId="3BD1E4F9" w14:textId="77777777" w:rsidTr="00991D75">
        <w:trPr>
          <w:trHeight w:val="58"/>
        </w:trPr>
        <w:tc>
          <w:tcPr>
            <w:tcW w:w="3686" w:type="dxa"/>
          </w:tcPr>
          <w:p w14:paraId="40177FF3" w14:textId="77777777" w:rsidR="001C5BC4" w:rsidRPr="008752B3" w:rsidRDefault="001C5BC4" w:rsidP="001C5BC4">
            <w:pPr>
              <w:ind w:left="-70"/>
              <w:rPr>
                <w:sz w:val="22"/>
                <w:szCs w:val="22"/>
              </w:rPr>
            </w:pPr>
            <w:r w:rsidRPr="008752B3">
              <w:rPr>
                <w:sz w:val="22"/>
                <w:szCs w:val="22"/>
              </w:rPr>
              <w:t>Усього годин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09455E2" w14:textId="5E2FCD60" w:rsidR="001C5BC4" w:rsidRPr="008752B3" w:rsidRDefault="001C5BC4" w:rsidP="001C5B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150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35AF9951" w14:textId="6AE6CC6A" w:rsidR="001C5BC4" w:rsidRPr="008752B3" w:rsidRDefault="001C5BC4" w:rsidP="001C5B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67" w:type="dxa"/>
            <w:vAlign w:val="bottom"/>
          </w:tcPr>
          <w:p w14:paraId="2C998694" w14:textId="333CF7F8" w:rsidR="001C5BC4" w:rsidRPr="008752B3" w:rsidRDefault="001C5BC4" w:rsidP="001C5B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567" w:type="dxa"/>
            <w:vAlign w:val="bottom"/>
          </w:tcPr>
          <w:p w14:paraId="18CCA08D" w14:textId="4501A981" w:rsidR="001C5BC4" w:rsidRPr="008752B3" w:rsidRDefault="001C5BC4" w:rsidP="001C5B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  <w:vAlign w:val="bottom"/>
          </w:tcPr>
          <w:p w14:paraId="7D381151" w14:textId="6BD08D7B" w:rsidR="001C5BC4" w:rsidRPr="008752B3" w:rsidRDefault="001C5BC4" w:rsidP="001C5BC4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8" w:type="dxa"/>
            <w:vAlign w:val="bottom"/>
          </w:tcPr>
          <w:p w14:paraId="6AFD574B" w14:textId="3AD09CCC" w:rsidR="001C5BC4" w:rsidRPr="008752B3" w:rsidRDefault="001C5BC4" w:rsidP="001C5B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80</w:t>
            </w:r>
          </w:p>
        </w:tc>
        <w:tc>
          <w:tcPr>
            <w:tcW w:w="482" w:type="dxa"/>
            <w:shd w:val="clear" w:color="auto" w:fill="auto"/>
            <w:vAlign w:val="bottom"/>
          </w:tcPr>
          <w:p w14:paraId="140AD6A7" w14:textId="701C1459" w:rsidR="001C5BC4" w:rsidRPr="008752B3" w:rsidRDefault="001C5BC4" w:rsidP="001C5BC4">
            <w:pPr>
              <w:ind w:right="-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150</w:t>
            </w:r>
          </w:p>
        </w:tc>
        <w:tc>
          <w:tcPr>
            <w:tcW w:w="397" w:type="dxa"/>
            <w:shd w:val="clear" w:color="auto" w:fill="auto"/>
            <w:vAlign w:val="bottom"/>
          </w:tcPr>
          <w:p w14:paraId="7ED988A0" w14:textId="00459D29" w:rsidR="001C5BC4" w:rsidRPr="008752B3" w:rsidRDefault="001C5BC4" w:rsidP="001C5BC4">
            <w:pPr>
              <w:ind w:right="-109"/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44" w:type="dxa"/>
            <w:vAlign w:val="bottom"/>
          </w:tcPr>
          <w:p w14:paraId="7A5B58A9" w14:textId="09AAE712" w:rsidR="001C5BC4" w:rsidRPr="008752B3" w:rsidRDefault="001C5BC4" w:rsidP="001C5BC4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6" w:type="dxa"/>
            <w:vAlign w:val="bottom"/>
          </w:tcPr>
          <w:p w14:paraId="1D653306" w14:textId="7C6F415A" w:rsidR="001C5BC4" w:rsidRPr="008752B3" w:rsidRDefault="001C5BC4" w:rsidP="001C5B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436" w:type="dxa"/>
            <w:vAlign w:val="bottom"/>
          </w:tcPr>
          <w:p w14:paraId="4E6328BF" w14:textId="532B2188" w:rsidR="001C5BC4" w:rsidRPr="008752B3" w:rsidRDefault="001C5BC4" w:rsidP="001C5BC4">
            <w:pPr>
              <w:jc w:val="center"/>
              <w:rPr>
                <w:color w:val="000000"/>
                <w:sz w:val="20"/>
                <w:szCs w:val="20"/>
              </w:rPr>
            </w:pPr>
            <w:r w:rsidRPr="008752B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dxa"/>
            <w:vAlign w:val="bottom"/>
          </w:tcPr>
          <w:p w14:paraId="4D1F10BC" w14:textId="38B23519" w:rsidR="001C5BC4" w:rsidRPr="008752B3" w:rsidRDefault="001C5BC4" w:rsidP="001C5B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132</w:t>
            </w:r>
          </w:p>
        </w:tc>
      </w:tr>
    </w:tbl>
    <w:p w14:paraId="5DA6CF05" w14:textId="77777777" w:rsidR="006946C7" w:rsidRDefault="006946C7" w:rsidP="00BD08E7">
      <w:pPr>
        <w:ind w:left="7513" w:hanging="7513"/>
        <w:jc w:val="center"/>
        <w:rPr>
          <w:b/>
          <w:sz w:val="28"/>
          <w:szCs w:val="28"/>
        </w:rPr>
      </w:pPr>
    </w:p>
    <w:p w14:paraId="2215A948" w14:textId="7AB71B7F" w:rsidR="00BD08E7" w:rsidRPr="008752B3" w:rsidRDefault="00BD08E7" w:rsidP="00BD08E7">
      <w:pPr>
        <w:ind w:left="7513" w:hanging="7513"/>
        <w:jc w:val="center"/>
        <w:rPr>
          <w:b/>
          <w:sz w:val="28"/>
          <w:szCs w:val="28"/>
        </w:rPr>
      </w:pPr>
      <w:r w:rsidRPr="008752B3">
        <w:rPr>
          <w:b/>
          <w:sz w:val="28"/>
          <w:szCs w:val="28"/>
        </w:rPr>
        <w:t xml:space="preserve">5. Теми лекційних занять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6946"/>
        <w:gridCol w:w="600"/>
        <w:gridCol w:w="676"/>
      </w:tblGrid>
      <w:tr w:rsidR="00BD08E7" w:rsidRPr="008752B3" w14:paraId="2777E6B1" w14:textId="77777777" w:rsidTr="007101E3">
        <w:tc>
          <w:tcPr>
            <w:tcW w:w="1134" w:type="dxa"/>
            <w:vMerge w:val="restart"/>
          </w:tcPr>
          <w:p w14:paraId="340BF0A5" w14:textId="77777777" w:rsidR="00BD08E7" w:rsidRPr="008752B3" w:rsidRDefault="00BD08E7" w:rsidP="00CF0AC1">
            <w:pPr>
              <w:jc w:val="center"/>
              <w:rPr>
                <w:sz w:val="20"/>
                <w:szCs w:val="20"/>
              </w:rPr>
            </w:pPr>
            <w:r w:rsidRPr="008752B3">
              <w:rPr>
                <w:sz w:val="20"/>
                <w:szCs w:val="20"/>
              </w:rPr>
              <w:t>№</w:t>
            </w:r>
          </w:p>
          <w:p w14:paraId="491BBA57" w14:textId="77777777" w:rsidR="00BD08E7" w:rsidRPr="008752B3" w:rsidRDefault="00BD08E7" w:rsidP="00CF0AC1">
            <w:pPr>
              <w:jc w:val="center"/>
              <w:rPr>
                <w:sz w:val="20"/>
                <w:szCs w:val="20"/>
              </w:rPr>
            </w:pPr>
            <w:r w:rsidRPr="008752B3">
              <w:rPr>
                <w:sz w:val="20"/>
                <w:szCs w:val="20"/>
              </w:rPr>
              <w:t>теми з/</w:t>
            </w:r>
            <w:proofErr w:type="spellStart"/>
            <w:r w:rsidRPr="008752B3">
              <w:rPr>
                <w:sz w:val="20"/>
                <w:szCs w:val="20"/>
              </w:rPr>
              <w:t>прогр</w:t>
            </w:r>
            <w:proofErr w:type="spellEnd"/>
            <w:r w:rsidRPr="008752B3">
              <w:rPr>
                <w:sz w:val="20"/>
                <w:szCs w:val="20"/>
              </w:rPr>
              <w:t xml:space="preserve">. </w:t>
            </w:r>
          </w:p>
          <w:p w14:paraId="47C8719F" w14:textId="77777777" w:rsidR="00BD08E7" w:rsidRPr="008752B3" w:rsidRDefault="00BD08E7" w:rsidP="00CF0AC1">
            <w:pPr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6946" w:type="dxa"/>
            <w:vMerge w:val="restart"/>
          </w:tcPr>
          <w:p w14:paraId="6FBBCEAE" w14:textId="77777777" w:rsidR="00BD08E7" w:rsidRPr="008752B3" w:rsidRDefault="00BD08E7" w:rsidP="00CF0AC1">
            <w:pPr>
              <w:jc w:val="center"/>
              <w:rPr>
                <w:sz w:val="20"/>
                <w:szCs w:val="20"/>
              </w:rPr>
            </w:pPr>
            <w:r w:rsidRPr="008752B3">
              <w:rPr>
                <w:sz w:val="20"/>
                <w:szCs w:val="20"/>
              </w:rPr>
              <w:t>Назва теми</w:t>
            </w:r>
          </w:p>
        </w:tc>
        <w:tc>
          <w:tcPr>
            <w:tcW w:w="1276" w:type="dxa"/>
            <w:gridSpan w:val="2"/>
          </w:tcPr>
          <w:p w14:paraId="12F4D4F6" w14:textId="77777777" w:rsidR="00BD08E7" w:rsidRPr="008752B3" w:rsidRDefault="00BD08E7" w:rsidP="00CF0AC1">
            <w:pPr>
              <w:jc w:val="center"/>
              <w:rPr>
                <w:sz w:val="20"/>
                <w:szCs w:val="20"/>
              </w:rPr>
            </w:pPr>
            <w:r w:rsidRPr="008752B3">
              <w:rPr>
                <w:sz w:val="20"/>
                <w:szCs w:val="20"/>
              </w:rPr>
              <w:t>Кількість</w:t>
            </w:r>
          </w:p>
          <w:p w14:paraId="559A9CA2" w14:textId="77777777" w:rsidR="00BD08E7" w:rsidRPr="008752B3" w:rsidRDefault="00BD08E7" w:rsidP="00CF0AC1">
            <w:pPr>
              <w:jc w:val="center"/>
              <w:rPr>
                <w:sz w:val="20"/>
                <w:szCs w:val="20"/>
              </w:rPr>
            </w:pPr>
            <w:r w:rsidRPr="008752B3">
              <w:rPr>
                <w:sz w:val="20"/>
                <w:szCs w:val="20"/>
              </w:rPr>
              <w:t>годин</w:t>
            </w:r>
          </w:p>
        </w:tc>
      </w:tr>
      <w:tr w:rsidR="00BD08E7" w:rsidRPr="008752B3" w14:paraId="15840147" w14:textId="77777777" w:rsidTr="007101E3">
        <w:tc>
          <w:tcPr>
            <w:tcW w:w="1134" w:type="dxa"/>
            <w:vMerge/>
          </w:tcPr>
          <w:p w14:paraId="3DD9E719" w14:textId="77777777" w:rsidR="00BD08E7" w:rsidRPr="008752B3" w:rsidRDefault="00BD08E7" w:rsidP="00CF0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vMerge/>
          </w:tcPr>
          <w:p w14:paraId="6B8378E7" w14:textId="77777777" w:rsidR="00BD08E7" w:rsidRPr="008752B3" w:rsidRDefault="00BD08E7" w:rsidP="00CF0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14:paraId="2DC2396B" w14:textId="77777777" w:rsidR="00BD08E7" w:rsidRPr="008752B3" w:rsidRDefault="00BD08E7" w:rsidP="00CF0AC1">
            <w:pPr>
              <w:jc w:val="center"/>
              <w:rPr>
                <w:sz w:val="20"/>
                <w:szCs w:val="20"/>
              </w:rPr>
            </w:pPr>
            <w:proofErr w:type="spellStart"/>
            <w:r w:rsidRPr="008752B3">
              <w:rPr>
                <w:sz w:val="20"/>
                <w:szCs w:val="20"/>
              </w:rPr>
              <w:t>д.ф</w:t>
            </w:r>
            <w:proofErr w:type="spellEnd"/>
            <w:r w:rsidRPr="008752B3">
              <w:rPr>
                <w:sz w:val="20"/>
                <w:szCs w:val="20"/>
              </w:rPr>
              <w:t>.</w:t>
            </w:r>
          </w:p>
        </w:tc>
        <w:tc>
          <w:tcPr>
            <w:tcW w:w="676" w:type="dxa"/>
          </w:tcPr>
          <w:p w14:paraId="0F218F52" w14:textId="77777777" w:rsidR="00BD08E7" w:rsidRPr="008752B3" w:rsidRDefault="00BD08E7" w:rsidP="00CF0AC1">
            <w:pPr>
              <w:jc w:val="center"/>
              <w:rPr>
                <w:sz w:val="20"/>
                <w:szCs w:val="20"/>
              </w:rPr>
            </w:pPr>
            <w:proofErr w:type="spellStart"/>
            <w:r w:rsidRPr="008752B3">
              <w:rPr>
                <w:sz w:val="20"/>
                <w:szCs w:val="20"/>
              </w:rPr>
              <w:t>з.ф</w:t>
            </w:r>
            <w:proofErr w:type="spellEnd"/>
            <w:r w:rsidRPr="008752B3">
              <w:rPr>
                <w:sz w:val="20"/>
                <w:szCs w:val="20"/>
              </w:rPr>
              <w:t>.</w:t>
            </w:r>
          </w:p>
        </w:tc>
      </w:tr>
      <w:tr w:rsidR="001C5BC4" w:rsidRPr="008752B3" w14:paraId="71D8BECC" w14:textId="77777777" w:rsidTr="007101E3">
        <w:tc>
          <w:tcPr>
            <w:tcW w:w="1134" w:type="dxa"/>
          </w:tcPr>
          <w:p w14:paraId="0431B506" w14:textId="77777777" w:rsidR="001C5BC4" w:rsidRPr="008752B3" w:rsidRDefault="001C5BC4" w:rsidP="001C5BC4">
            <w:pPr>
              <w:pStyle w:val="ab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01FA4B73" w14:textId="172D631C" w:rsidR="001C5BC4" w:rsidRPr="009C6F4D" w:rsidRDefault="001C5BC4" w:rsidP="001C5BC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4D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6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Інтерфейс системи Компас. Робочі панелі системи Компас</w:t>
            </w:r>
          </w:p>
        </w:tc>
        <w:tc>
          <w:tcPr>
            <w:tcW w:w="600" w:type="dxa"/>
          </w:tcPr>
          <w:p w14:paraId="7A2D2AF4" w14:textId="0AC61FD1" w:rsidR="001C5BC4" w:rsidRPr="001C5BC4" w:rsidRDefault="001C5BC4" w:rsidP="001C5B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76" w:type="dxa"/>
          </w:tcPr>
          <w:p w14:paraId="31D5CAFB" w14:textId="3F1D2EC8" w:rsidR="001C5BC4" w:rsidRPr="001C5BC4" w:rsidRDefault="001C5BC4" w:rsidP="001C5B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1C5BC4" w:rsidRPr="008752B3" w14:paraId="0EC1CE4F" w14:textId="77777777" w:rsidTr="007101E3">
        <w:tc>
          <w:tcPr>
            <w:tcW w:w="1134" w:type="dxa"/>
          </w:tcPr>
          <w:p w14:paraId="231C7A1E" w14:textId="77777777" w:rsidR="001C5BC4" w:rsidRPr="008752B3" w:rsidRDefault="001C5BC4" w:rsidP="001C5BC4">
            <w:pPr>
              <w:pStyle w:val="ab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16859ADB" w14:textId="02F26A23" w:rsidR="001C5BC4" w:rsidRPr="009C6F4D" w:rsidRDefault="001C5BC4" w:rsidP="001C5BC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4D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6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Команди створення та редагування об’єктів в  системи Компас</w:t>
            </w:r>
            <w:r w:rsidRPr="009C6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0" w:type="dxa"/>
          </w:tcPr>
          <w:p w14:paraId="1E9281C0" w14:textId="57A4F1B8" w:rsidR="001C5BC4" w:rsidRPr="001C5BC4" w:rsidRDefault="001C5BC4" w:rsidP="001C5B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76" w:type="dxa"/>
          </w:tcPr>
          <w:p w14:paraId="75887372" w14:textId="41403038" w:rsidR="001C5BC4" w:rsidRPr="001C5BC4" w:rsidRDefault="001C5BC4" w:rsidP="001C5B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1C5BC4" w:rsidRPr="008752B3" w14:paraId="71F43004" w14:textId="77777777" w:rsidTr="007101E3">
        <w:tc>
          <w:tcPr>
            <w:tcW w:w="1134" w:type="dxa"/>
          </w:tcPr>
          <w:p w14:paraId="3C1463C6" w14:textId="77777777" w:rsidR="001C5BC4" w:rsidRPr="008752B3" w:rsidRDefault="001C5BC4" w:rsidP="001C5BC4">
            <w:pPr>
              <w:pStyle w:val="ab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754469CF" w14:textId="799AC7C8" w:rsidR="001C5BC4" w:rsidRPr="009C6F4D" w:rsidRDefault="001C5BC4" w:rsidP="001C5BC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4D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6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Нанесення розмірів в системі Компас</w:t>
            </w:r>
          </w:p>
        </w:tc>
        <w:tc>
          <w:tcPr>
            <w:tcW w:w="600" w:type="dxa"/>
          </w:tcPr>
          <w:p w14:paraId="5C9C23F5" w14:textId="62181488" w:rsidR="001C5BC4" w:rsidRPr="001C5BC4" w:rsidRDefault="001C5BC4" w:rsidP="001C5B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76" w:type="dxa"/>
          </w:tcPr>
          <w:p w14:paraId="6D1C4E49" w14:textId="0A02B9A9" w:rsidR="001C5BC4" w:rsidRPr="001C5BC4" w:rsidRDefault="001C5BC4" w:rsidP="001C5B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1C5BC4" w:rsidRPr="008752B3" w14:paraId="1D7280D5" w14:textId="77777777" w:rsidTr="007101E3">
        <w:tc>
          <w:tcPr>
            <w:tcW w:w="1134" w:type="dxa"/>
          </w:tcPr>
          <w:p w14:paraId="3FE30011" w14:textId="77777777" w:rsidR="001C5BC4" w:rsidRPr="008752B3" w:rsidRDefault="001C5BC4" w:rsidP="001C5BC4">
            <w:pPr>
              <w:pStyle w:val="ab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02865456" w14:textId="123F09C7" w:rsidR="001C5BC4" w:rsidRPr="009C6F4D" w:rsidRDefault="001C5BC4" w:rsidP="001C5BC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4D">
              <w:rPr>
                <w:rFonts w:ascii="Times New Roman" w:hAnsi="Times New Roman" w:cs="Times New Roman"/>
                <w:sz w:val="24"/>
                <w:szCs w:val="24"/>
              </w:rPr>
              <w:t>Тема 4 .</w:t>
            </w:r>
            <w:r w:rsidRPr="009C6F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Використанням об’єктного прив’язування та параметризації</w:t>
            </w:r>
          </w:p>
        </w:tc>
        <w:tc>
          <w:tcPr>
            <w:tcW w:w="600" w:type="dxa"/>
          </w:tcPr>
          <w:p w14:paraId="765E17A5" w14:textId="207EB88E" w:rsidR="001C5BC4" w:rsidRPr="001C5BC4" w:rsidRDefault="001C5BC4" w:rsidP="001C5B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76" w:type="dxa"/>
          </w:tcPr>
          <w:p w14:paraId="12BDFBD3" w14:textId="037521DC" w:rsidR="001C5BC4" w:rsidRPr="001C5BC4" w:rsidRDefault="001C5BC4" w:rsidP="001C5B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1C5BC4" w:rsidRPr="008752B3" w14:paraId="3B06B0EE" w14:textId="77777777" w:rsidTr="007101E3">
        <w:tc>
          <w:tcPr>
            <w:tcW w:w="1134" w:type="dxa"/>
          </w:tcPr>
          <w:p w14:paraId="4CC5212D" w14:textId="77777777" w:rsidR="001C5BC4" w:rsidRPr="008752B3" w:rsidRDefault="001C5BC4" w:rsidP="001C5BC4">
            <w:pPr>
              <w:pStyle w:val="ab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4196A539" w14:textId="61073080" w:rsidR="001C5BC4" w:rsidRPr="009C6F4D" w:rsidRDefault="001C5BC4" w:rsidP="001C5BC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4D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Pr="006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Менеджер документу системи Компас</w:t>
            </w:r>
          </w:p>
        </w:tc>
        <w:tc>
          <w:tcPr>
            <w:tcW w:w="600" w:type="dxa"/>
          </w:tcPr>
          <w:p w14:paraId="4B4D486F" w14:textId="5E7AF664" w:rsidR="001C5BC4" w:rsidRPr="001C5BC4" w:rsidRDefault="001C5BC4" w:rsidP="001C5B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76" w:type="dxa"/>
          </w:tcPr>
          <w:p w14:paraId="6EE0A429" w14:textId="77777777" w:rsidR="001C5BC4" w:rsidRPr="008752B3" w:rsidRDefault="001C5BC4" w:rsidP="001C5BC4">
            <w:pPr>
              <w:jc w:val="center"/>
              <w:rPr>
                <w:sz w:val="28"/>
                <w:szCs w:val="28"/>
              </w:rPr>
            </w:pPr>
            <w:r w:rsidRPr="008752B3">
              <w:rPr>
                <w:sz w:val="28"/>
                <w:szCs w:val="28"/>
              </w:rPr>
              <w:t>1</w:t>
            </w:r>
          </w:p>
        </w:tc>
      </w:tr>
      <w:tr w:rsidR="001C5BC4" w:rsidRPr="008752B3" w14:paraId="5438DF16" w14:textId="77777777" w:rsidTr="007101E3">
        <w:tc>
          <w:tcPr>
            <w:tcW w:w="1134" w:type="dxa"/>
          </w:tcPr>
          <w:p w14:paraId="0ABE7401" w14:textId="77777777" w:rsidR="001C5BC4" w:rsidRPr="008752B3" w:rsidRDefault="001C5BC4" w:rsidP="001C5BC4">
            <w:pPr>
              <w:pStyle w:val="ab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47750029" w14:textId="51FFFF62" w:rsidR="001C5BC4" w:rsidRPr="009C6F4D" w:rsidRDefault="001C5BC4" w:rsidP="001C5BC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4D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Pr="006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Робота з бібліотеками системи </w:t>
            </w:r>
            <w:proofErr w:type="spellStart"/>
            <w:r w:rsidRPr="009C6F4D">
              <w:rPr>
                <w:rFonts w:ascii="Times New Roman" w:hAnsi="Times New Roman" w:cs="Times New Roman"/>
                <w:sz w:val="24"/>
                <w:szCs w:val="24"/>
              </w:rPr>
              <w:t>SolidWorks</w:t>
            </w:r>
            <w:proofErr w:type="spellEnd"/>
            <w:r w:rsidRPr="009C6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0" w:type="dxa"/>
          </w:tcPr>
          <w:p w14:paraId="6E940EC4" w14:textId="1A10F9C6" w:rsidR="001C5BC4" w:rsidRPr="001C5BC4" w:rsidRDefault="001C5BC4" w:rsidP="001C5B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76" w:type="dxa"/>
          </w:tcPr>
          <w:p w14:paraId="4107684B" w14:textId="77777777" w:rsidR="001C5BC4" w:rsidRPr="008752B3" w:rsidRDefault="001C5BC4" w:rsidP="001C5BC4">
            <w:pPr>
              <w:jc w:val="center"/>
              <w:rPr>
                <w:sz w:val="28"/>
                <w:szCs w:val="28"/>
              </w:rPr>
            </w:pPr>
            <w:r w:rsidRPr="008752B3">
              <w:rPr>
                <w:sz w:val="28"/>
                <w:szCs w:val="28"/>
              </w:rPr>
              <w:t>1</w:t>
            </w:r>
          </w:p>
        </w:tc>
      </w:tr>
      <w:tr w:rsidR="001C5BC4" w:rsidRPr="008752B3" w14:paraId="50CAA45F" w14:textId="77777777" w:rsidTr="007101E3">
        <w:tc>
          <w:tcPr>
            <w:tcW w:w="1134" w:type="dxa"/>
          </w:tcPr>
          <w:p w14:paraId="24D320AA" w14:textId="77777777" w:rsidR="001C5BC4" w:rsidRPr="008752B3" w:rsidRDefault="001C5BC4" w:rsidP="001C5BC4">
            <w:pPr>
              <w:pStyle w:val="ab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5298F325" w14:textId="2B1E8F17" w:rsidR="001C5BC4" w:rsidRPr="009C6F4D" w:rsidRDefault="001C5BC4" w:rsidP="001C5BC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4D"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r w:rsidRPr="006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Виконання кінематичних схем в системі </w:t>
            </w:r>
            <w:proofErr w:type="spellStart"/>
            <w:r w:rsidRPr="009C6F4D">
              <w:rPr>
                <w:rFonts w:ascii="Times New Roman" w:hAnsi="Times New Roman" w:cs="Times New Roman"/>
                <w:sz w:val="24"/>
                <w:szCs w:val="24"/>
              </w:rPr>
              <w:t>SolidWorks</w:t>
            </w:r>
            <w:proofErr w:type="spellEnd"/>
          </w:p>
        </w:tc>
        <w:tc>
          <w:tcPr>
            <w:tcW w:w="600" w:type="dxa"/>
          </w:tcPr>
          <w:p w14:paraId="50B4C707" w14:textId="6020D3E1" w:rsidR="001C5BC4" w:rsidRPr="001C5BC4" w:rsidRDefault="001C5BC4" w:rsidP="001C5B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76" w:type="dxa"/>
          </w:tcPr>
          <w:p w14:paraId="424449A9" w14:textId="77777777" w:rsidR="001C5BC4" w:rsidRPr="008752B3" w:rsidRDefault="001C5BC4" w:rsidP="001C5BC4">
            <w:pPr>
              <w:jc w:val="center"/>
              <w:rPr>
                <w:sz w:val="28"/>
                <w:szCs w:val="28"/>
              </w:rPr>
            </w:pPr>
            <w:r w:rsidRPr="008752B3">
              <w:rPr>
                <w:sz w:val="28"/>
                <w:szCs w:val="28"/>
              </w:rPr>
              <w:t>1</w:t>
            </w:r>
          </w:p>
        </w:tc>
      </w:tr>
      <w:tr w:rsidR="001C5BC4" w:rsidRPr="008752B3" w14:paraId="12C8ACDD" w14:textId="77777777" w:rsidTr="007101E3">
        <w:tc>
          <w:tcPr>
            <w:tcW w:w="1134" w:type="dxa"/>
          </w:tcPr>
          <w:p w14:paraId="0910B166" w14:textId="77777777" w:rsidR="001C5BC4" w:rsidRPr="008752B3" w:rsidRDefault="001C5BC4" w:rsidP="001C5BC4">
            <w:pPr>
              <w:pStyle w:val="ab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60724435" w14:textId="727DE503" w:rsidR="001C5BC4" w:rsidRPr="009C6F4D" w:rsidRDefault="001C5BC4" w:rsidP="001C5BC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4D">
              <w:rPr>
                <w:rFonts w:ascii="Times New Roman" w:hAnsi="Times New Roman" w:cs="Times New Roman"/>
                <w:sz w:val="24"/>
                <w:szCs w:val="24"/>
              </w:rPr>
              <w:t xml:space="preserve">Тема 8. </w:t>
            </w:r>
            <w:r w:rsidRPr="006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Виконання складального креслення та специфікації.</w:t>
            </w:r>
          </w:p>
        </w:tc>
        <w:tc>
          <w:tcPr>
            <w:tcW w:w="600" w:type="dxa"/>
          </w:tcPr>
          <w:p w14:paraId="1AAFA143" w14:textId="09483E9C" w:rsidR="001C5BC4" w:rsidRPr="001C5BC4" w:rsidRDefault="001C5BC4" w:rsidP="001C5B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76" w:type="dxa"/>
          </w:tcPr>
          <w:p w14:paraId="5ECA526B" w14:textId="77777777" w:rsidR="001C5BC4" w:rsidRPr="008752B3" w:rsidRDefault="001C5BC4" w:rsidP="001C5BC4">
            <w:pPr>
              <w:jc w:val="center"/>
              <w:rPr>
                <w:sz w:val="28"/>
                <w:szCs w:val="28"/>
              </w:rPr>
            </w:pPr>
            <w:r w:rsidRPr="008752B3">
              <w:rPr>
                <w:sz w:val="28"/>
                <w:szCs w:val="28"/>
              </w:rPr>
              <w:t>1</w:t>
            </w:r>
          </w:p>
        </w:tc>
      </w:tr>
      <w:tr w:rsidR="001C5BC4" w:rsidRPr="008752B3" w14:paraId="4A7A1E50" w14:textId="77777777" w:rsidTr="007101E3">
        <w:tc>
          <w:tcPr>
            <w:tcW w:w="1134" w:type="dxa"/>
          </w:tcPr>
          <w:p w14:paraId="379C5388" w14:textId="77777777" w:rsidR="001C5BC4" w:rsidRPr="008752B3" w:rsidRDefault="001C5BC4" w:rsidP="001C5BC4">
            <w:pPr>
              <w:pStyle w:val="ab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033D598F" w14:textId="1E0DF8FB" w:rsidR="001C5BC4" w:rsidRPr="009C6F4D" w:rsidRDefault="001C5BC4" w:rsidP="001C5BC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4D">
              <w:rPr>
                <w:rFonts w:ascii="Times New Roman" w:hAnsi="Times New Roman" w:cs="Times New Roman"/>
                <w:sz w:val="24"/>
                <w:szCs w:val="24"/>
              </w:rPr>
              <w:t>Тема 9. О</w:t>
            </w:r>
            <w:r w:rsidRPr="009C6F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Панелі оформлення робочого креслення в системі </w:t>
            </w:r>
            <w:proofErr w:type="spellStart"/>
            <w:r w:rsidRPr="009C6F4D">
              <w:rPr>
                <w:rFonts w:ascii="Times New Roman" w:hAnsi="Times New Roman" w:cs="Times New Roman"/>
                <w:sz w:val="24"/>
                <w:szCs w:val="24"/>
              </w:rPr>
              <w:t>SolidWorks</w:t>
            </w:r>
            <w:proofErr w:type="spellEnd"/>
            <w:r w:rsidRPr="006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00" w:type="dxa"/>
          </w:tcPr>
          <w:p w14:paraId="63A16B8F" w14:textId="35BB1D6C" w:rsidR="001C5BC4" w:rsidRPr="001C5BC4" w:rsidRDefault="001C5BC4" w:rsidP="001C5B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76" w:type="dxa"/>
          </w:tcPr>
          <w:p w14:paraId="42A83806" w14:textId="77777777" w:rsidR="001C5BC4" w:rsidRPr="008752B3" w:rsidRDefault="001C5BC4" w:rsidP="001C5BC4">
            <w:pPr>
              <w:jc w:val="center"/>
              <w:rPr>
                <w:sz w:val="28"/>
                <w:szCs w:val="28"/>
              </w:rPr>
            </w:pPr>
            <w:r w:rsidRPr="008752B3">
              <w:rPr>
                <w:sz w:val="28"/>
                <w:szCs w:val="28"/>
              </w:rPr>
              <w:t>1</w:t>
            </w:r>
          </w:p>
        </w:tc>
      </w:tr>
      <w:tr w:rsidR="001C5BC4" w:rsidRPr="008752B3" w14:paraId="53FBD1C6" w14:textId="77777777" w:rsidTr="007101E3">
        <w:tc>
          <w:tcPr>
            <w:tcW w:w="1134" w:type="dxa"/>
          </w:tcPr>
          <w:p w14:paraId="49E9BEA0" w14:textId="77777777" w:rsidR="001C5BC4" w:rsidRPr="008752B3" w:rsidRDefault="001C5BC4" w:rsidP="001C5BC4">
            <w:pPr>
              <w:pStyle w:val="ab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2742D89E" w14:textId="67D8307C" w:rsidR="001C5BC4" w:rsidRPr="009C6F4D" w:rsidRDefault="001C5BC4" w:rsidP="001C5BC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4D">
              <w:rPr>
                <w:rFonts w:ascii="Times New Roman" w:hAnsi="Times New Roman" w:cs="Times New Roman"/>
                <w:sz w:val="24"/>
                <w:szCs w:val="24"/>
              </w:rPr>
              <w:t xml:space="preserve">Тема 10. </w:t>
            </w:r>
            <w:r w:rsidRPr="006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Робоче креслення деталей.</w:t>
            </w:r>
          </w:p>
        </w:tc>
        <w:tc>
          <w:tcPr>
            <w:tcW w:w="600" w:type="dxa"/>
          </w:tcPr>
          <w:p w14:paraId="4A7CECBB" w14:textId="13DEC0CD" w:rsidR="001C5BC4" w:rsidRPr="001C5BC4" w:rsidRDefault="009C6F4D" w:rsidP="001C5BC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76" w:type="dxa"/>
          </w:tcPr>
          <w:p w14:paraId="359298C7" w14:textId="77777777" w:rsidR="001C5BC4" w:rsidRPr="008752B3" w:rsidRDefault="001C5BC4" w:rsidP="001C5BC4">
            <w:pPr>
              <w:jc w:val="center"/>
              <w:rPr>
                <w:sz w:val="28"/>
                <w:szCs w:val="28"/>
              </w:rPr>
            </w:pPr>
            <w:r w:rsidRPr="008752B3">
              <w:rPr>
                <w:sz w:val="28"/>
                <w:szCs w:val="28"/>
              </w:rPr>
              <w:t>1</w:t>
            </w:r>
          </w:p>
        </w:tc>
      </w:tr>
      <w:tr w:rsidR="00CF0AC1" w:rsidRPr="008752B3" w14:paraId="7768F35E" w14:textId="77777777" w:rsidTr="007101E3">
        <w:tc>
          <w:tcPr>
            <w:tcW w:w="8080" w:type="dxa"/>
            <w:gridSpan w:val="2"/>
          </w:tcPr>
          <w:p w14:paraId="4861D1FC" w14:textId="77777777" w:rsidR="00CF0AC1" w:rsidRPr="008752B3" w:rsidRDefault="00CF0AC1" w:rsidP="00CF0AC1">
            <w:r w:rsidRPr="008752B3">
              <w:t>Разом</w:t>
            </w:r>
          </w:p>
        </w:tc>
        <w:tc>
          <w:tcPr>
            <w:tcW w:w="600" w:type="dxa"/>
          </w:tcPr>
          <w:p w14:paraId="6BC17A33" w14:textId="770E2DFE" w:rsidR="00CF0AC1" w:rsidRPr="008752B3" w:rsidRDefault="001C5BC4" w:rsidP="00CF0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76" w:type="dxa"/>
          </w:tcPr>
          <w:p w14:paraId="7879E591" w14:textId="77777777" w:rsidR="00CF0AC1" w:rsidRPr="008752B3" w:rsidRDefault="00CF0AC1" w:rsidP="00CF0AC1">
            <w:pPr>
              <w:jc w:val="center"/>
              <w:rPr>
                <w:sz w:val="28"/>
                <w:szCs w:val="28"/>
              </w:rPr>
            </w:pPr>
            <w:r w:rsidRPr="008752B3">
              <w:rPr>
                <w:sz w:val="28"/>
                <w:szCs w:val="28"/>
              </w:rPr>
              <w:t>14</w:t>
            </w:r>
          </w:p>
        </w:tc>
      </w:tr>
    </w:tbl>
    <w:p w14:paraId="104D5B8E" w14:textId="77777777" w:rsidR="00A85D34" w:rsidRPr="008752B3" w:rsidRDefault="00A85D34" w:rsidP="004B78F2">
      <w:pPr>
        <w:tabs>
          <w:tab w:val="left" w:pos="284"/>
          <w:tab w:val="left" w:pos="567"/>
          <w:tab w:val="left" w:pos="1985"/>
          <w:tab w:val="left" w:pos="2835"/>
        </w:tabs>
        <w:rPr>
          <w:b/>
        </w:rPr>
      </w:pPr>
    </w:p>
    <w:p w14:paraId="02BE1A8D" w14:textId="77777777" w:rsidR="00CE14F4" w:rsidRPr="008752B3" w:rsidRDefault="00CE14F4" w:rsidP="00CE14F4">
      <w:pPr>
        <w:ind w:left="7513" w:hanging="7513"/>
        <w:jc w:val="center"/>
        <w:rPr>
          <w:b/>
          <w:sz w:val="28"/>
          <w:szCs w:val="28"/>
        </w:rPr>
      </w:pPr>
      <w:r w:rsidRPr="008752B3">
        <w:rPr>
          <w:b/>
          <w:sz w:val="28"/>
          <w:szCs w:val="28"/>
        </w:rPr>
        <w:t xml:space="preserve">6. Теми практичних (семінарських/лабораторних) занять </w:t>
      </w:r>
    </w:p>
    <w:p w14:paraId="520D3D08" w14:textId="77777777" w:rsidR="00CE14F4" w:rsidRPr="008752B3" w:rsidRDefault="00CE14F4" w:rsidP="004B78F2">
      <w:pPr>
        <w:tabs>
          <w:tab w:val="left" w:pos="284"/>
          <w:tab w:val="left" w:pos="567"/>
          <w:tab w:val="left" w:pos="1985"/>
          <w:tab w:val="left" w:pos="2835"/>
        </w:tabs>
        <w:rPr>
          <w:b/>
        </w:rPr>
      </w:pPr>
    </w:p>
    <w:p w14:paraId="60EB4362" w14:textId="77777777" w:rsidR="00CE14F4" w:rsidRPr="008752B3" w:rsidRDefault="00CE14F4" w:rsidP="00CE14F4">
      <w:pPr>
        <w:spacing w:after="120"/>
        <w:jc w:val="center"/>
        <w:rPr>
          <w:b/>
          <w:sz w:val="28"/>
          <w:szCs w:val="28"/>
        </w:rPr>
      </w:pPr>
      <w:r w:rsidRPr="008752B3">
        <w:rPr>
          <w:b/>
          <w:sz w:val="28"/>
          <w:szCs w:val="28"/>
        </w:rPr>
        <w:t>Теми практичних занять</w:t>
      </w:r>
    </w:p>
    <w:tbl>
      <w:tblPr>
        <w:tblW w:w="93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5922"/>
        <w:gridCol w:w="1481"/>
        <w:gridCol w:w="1286"/>
      </w:tblGrid>
      <w:tr w:rsidR="00EE2C87" w:rsidRPr="008752B3" w14:paraId="44FCD215" w14:textId="77777777" w:rsidTr="007101E3">
        <w:trPr>
          <w:trHeight w:val="227"/>
        </w:trPr>
        <w:tc>
          <w:tcPr>
            <w:tcW w:w="632" w:type="dxa"/>
            <w:shd w:val="clear" w:color="auto" w:fill="auto"/>
          </w:tcPr>
          <w:p w14:paraId="3C84F186" w14:textId="77777777" w:rsidR="00EE2C87" w:rsidRPr="008752B3" w:rsidRDefault="00EE2C87" w:rsidP="007101E3">
            <w:pPr>
              <w:ind w:left="-108" w:right="-108"/>
              <w:jc w:val="both"/>
            </w:pPr>
            <w:r w:rsidRPr="008752B3">
              <w:t>№ з/п</w:t>
            </w:r>
          </w:p>
        </w:tc>
        <w:tc>
          <w:tcPr>
            <w:tcW w:w="5922" w:type="dxa"/>
            <w:shd w:val="clear" w:color="auto" w:fill="auto"/>
          </w:tcPr>
          <w:p w14:paraId="5332833C" w14:textId="77777777" w:rsidR="00EE2C87" w:rsidRPr="008752B3" w:rsidRDefault="00EE2C87" w:rsidP="007101E3">
            <w:pPr>
              <w:jc w:val="center"/>
            </w:pPr>
            <w:r w:rsidRPr="008752B3">
              <w:t>Назва теми</w:t>
            </w:r>
          </w:p>
        </w:tc>
        <w:tc>
          <w:tcPr>
            <w:tcW w:w="2767" w:type="dxa"/>
            <w:gridSpan w:val="2"/>
            <w:shd w:val="clear" w:color="auto" w:fill="auto"/>
          </w:tcPr>
          <w:p w14:paraId="53E181AB" w14:textId="77777777" w:rsidR="00EE2C87" w:rsidRPr="008752B3" w:rsidRDefault="00EE2C87" w:rsidP="007101E3">
            <w:pPr>
              <w:jc w:val="center"/>
            </w:pPr>
            <w:r w:rsidRPr="008752B3">
              <w:t>Кількість год.</w:t>
            </w:r>
          </w:p>
          <w:p w14:paraId="0D38540B" w14:textId="77777777" w:rsidR="00EE2C87" w:rsidRPr="008752B3" w:rsidRDefault="00EE2C87" w:rsidP="00EE2C87">
            <w:pPr>
              <w:jc w:val="center"/>
            </w:pPr>
            <w:proofErr w:type="spellStart"/>
            <w:r w:rsidRPr="008752B3">
              <w:t>д.ф</w:t>
            </w:r>
            <w:proofErr w:type="spellEnd"/>
            <w:r w:rsidRPr="008752B3">
              <w:t xml:space="preserve">.                </w:t>
            </w:r>
            <w:proofErr w:type="spellStart"/>
            <w:r w:rsidRPr="008752B3">
              <w:t>з.ф</w:t>
            </w:r>
            <w:proofErr w:type="spellEnd"/>
            <w:r w:rsidRPr="008752B3">
              <w:t>.</w:t>
            </w:r>
          </w:p>
        </w:tc>
      </w:tr>
      <w:tr w:rsidR="001C5BC4" w:rsidRPr="008752B3" w14:paraId="32A02052" w14:textId="77777777" w:rsidTr="00EE2C87">
        <w:trPr>
          <w:trHeight w:val="227"/>
        </w:trPr>
        <w:tc>
          <w:tcPr>
            <w:tcW w:w="632" w:type="dxa"/>
            <w:shd w:val="clear" w:color="auto" w:fill="auto"/>
          </w:tcPr>
          <w:p w14:paraId="3214504A" w14:textId="77777777" w:rsidR="001C5BC4" w:rsidRPr="008752B3" w:rsidRDefault="001C5BC4" w:rsidP="001C5BC4">
            <w:pPr>
              <w:jc w:val="center"/>
            </w:pPr>
            <w:r w:rsidRPr="008752B3">
              <w:t>1</w:t>
            </w:r>
          </w:p>
        </w:tc>
        <w:tc>
          <w:tcPr>
            <w:tcW w:w="5922" w:type="dxa"/>
            <w:shd w:val="clear" w:color="auto" w:fill="auto"/>
          </w:tcPr>
          <w:p w14:paraId="5058E67F" w14:textId="0C970351" w:rsidR="001C5BC4" w:rsidRPr="009C6F4D" w:rsidRDefault="001C5BC4" w:rsidP="001C5BC4">
            <w:r w:rsidRPr="009C6F4D">
              <w:t xml:space="preserve"> </w:t>
            </w:r>
            <w:r w:rsidRPr="006946C7">
              <w:t xml:space="preserve">Робота з бібліотеками системи </w:t>
            </w:r>
            <w:proofErr w:type="spellStart"/>
            <w:r w:rsidRPr="009C6F4D">
              <w:t>SolidWorks</w:t>
            </w:r>
            <w:proofErr w:type="spellEnd"/>
            <w:r w:rsidRPr="009C6F4D">
              <w:t>.</w:t>
            </w:r>
          </w:p>
        </w:tc>
        <w:tc>
          <w:tcPr>
            <w:tcW w:w="1481" w:type="dxa"/>
            <w:shd w:val="clear" w:color="auto" w:fill="auto"/>
          </w:tcPr>
          <w:p w14:paraId="7D8F7824" w14:textId="2366E9FA" w:rsidR="001C5BC4" w:rsidRPr="008752B3" w:rsidRDefault="009C6F4D" w:rsidP="001C5BC4">
            <w:pPr>
              <w:jc w:val="center"/>
            </w:pPr>
            <w:r>
              <w:t>4</w:t>
            </w:r>
          </w:p>
        </w:tc>
        <w:tc>
          <w:tcPr>
            <w:tcW w:w="1286" w:type="dxa"/>
          </w:tcPr>
          <w:p w14:paraId="0400ED66" w14:textId="77777777" w:rsidR="001C5BC4" w:rsidRPr="008752B3" w:rsidRDefault="001C5BC4" w:rsidP="001C5BC4">
            <w:pPr>
              <w:jc w:val="center"/>
            </w:pPr>
            <w:r w:rsidRPr="008752B3">
              <w:t>2</w:t>
            </w:r>
          </w:p>
        </w:tc>
      </w:tr>
      <w:tr w:rsidR="001C5BC4" w:rsidRPr="008752B3" w14:paraId="2F556671" w14:textId="77777777" w:rsidTr="00EE2C87">
        <w:trPr>
          <w:trHeight w:val="227"/>
        </w:trPr>
        <w:tc>
          <w:tcPr>
            <w:tcW w:w="632" w:type="dxa"/>
            <w:shd w:val="clear" w:color="auto" w:fill="auto"/>
          </w:tcPr>
          <w:p w14:paraId="4404C175" w14:textId="77777777" w:rsidR="001C5BC4" w:rsidRPr="008752B3" w:rsidRDefault="001C5BC4" w:rsidP="001C5BC4">
            <w:pPr>
              <w:jc w:val="center"/>
            </w:pPr>
            <w:r w:rsidRPr="008752B3">
              <w:t>2</w:t>
            </w:r>
          </w:p>
        </w:tc>
        <w:tc>
          <w:tcPr>
            <w:tcW w:w="5922" w:type="dxa"/>
            <w:shd w:val="clear" w:color="auto" w:fill="auto"/>
          </w:tcPr>
          <w:p w14:paraId="057E6CEA" w14:textId="1866E00B" w:rsidR="001C5BC4" w:rsidRPr="009C6F4D" w:rsidRDefault="001C5BC4" w:rsidP="001C5BC4">
            <w:r w:rsidRPr="006946C7">
              <w:t xml:space="preserve">Виконання кінематичних схем в системі </w:t>
            </w:r>
            <w:proofErr w:type="spellStart"/>
            <w:r w:rsidRPr="009C6F4D">
              <w:t>SolidWorks</w:t>
            </w:r>
            <w:proofErr w:type="spellEnd"/>
          </w:p>
        </w:tc>
        <w:tc>
          <w:tcPr>
            <w:tcW w:w="1481" w:type="dxa"/>
            <w:shd w:val="clear" w:color="auto" w:fill="auto"/>
          </w:tcPr>
          <w:p w14:paraId="5E250474" w14:textId="3E2AD5F7" w:rsidR="001C5BC4" w:rsidRPr="008752B3" w:rsidRDefault="009C6F4D" w:rsidP="001C5BC4">
            <w:pPr>
              <w:jc w:val="center"/>
            </w:pPr>
            <w:r>
              <w:t>4</w:t>
            </w:r>
          </w:p>
        </w:tc>
        <w:tc>
          <w:tcPr>
            <w:tcW w:w="1286" w:type="dxa"/>
          </w:tcPr>
          <w:p w14:paraId="4D28BFDD" w14:textId="77777777" w:rsidR="001C5BC4" w:rsidRPr="008752B3" w:rsidRDefault="001C5BC4" w:rsidP="001C5BC4">
            <w:pPr>
              <w:jc w:val="center"/>
            </w:pPr>
          </w:p>
        </w:tc>
      </w:tr>
      <w:tr w:rsidR="001C5BC4" w:rsidRPr="008752B3" w14:paraId="225E48A7" w14:textId="77777777" w:rsidTr="00EE2C87">
        <w:trPr>
          <w:trHeight w:val="227"/>
        </w:trPr>
        <w:tc>
          <w:tcPr>
            <w:tcW w:w="632" w:type="dxa"/>
            <w:shd w:val="clear" w:color="auto" w:fill="auto"/>
          </w:tcPr>
          <w:p w14:paraId="7A47B8C4" w14:textId="77777777" w:rsidR="001C5BC4" w:rsidRPr="008752B3" w:rsidRDefault="001C5BC4" w:rsidP="001C5BC4">
            <w:pPr>
              <w:jc w:val="center"/>
            </w:pPr>
            <w:r w:rsidRPr="008752B3">
              <w:t>3</w:t>
            </w:r>
          </w:p>
        </w:tc>
        <w:tc>
          <w:tcPr>
            <w:tcW w:w="5922" w:type="dxa"/>
            <w:shd w:val="clear" w:color="auto" w:fill="auto"/>
          </w:tcPr>
          <w:p w14:paraId="2C882E7E" w14:textId="3DADC084" w:rsidR="001C5BC4" w:rsidRPr="009C6F4D" w:rsidRDefault="001C5BC4" w:rsidP="001C5BC4">
            <w:r w:rsidRPr="006946C7">
              <w:t>Виконання складального креслення та специфікації.</w:t>
            </w:r>
          </w:p>
        </w:tc>
        <w:tc>
          <w:tcPr>
            <w:tcW w:w="1481" w:type="dxa"/>
            <w:shd w:val="clear" w:color="auto" w:fill="auto"/>
          </w:tcPr>
          <w:p w14:paraId="7F6C51D7" w14:textId="0C5F3CC6" w:rsidR="001C5BC4" w:rsidRPr="008752B3" w:rsidRDefault="009C6F4D" w:rsidP="001C5BC4">
            <w:pPr>
              <w:jc w:val="center"/>
            </w:pPr>
            <w:r>
              <w:t>4</w:t>
            </w:r>
          </w:p>
        </w:tc>
        <w:tc>
          <w:tcPr>
            <w:tcW w:w="1286" w:type="dxa"/>
          </w:tcPr>
          <w:p w14:paraId="798C9C8A" w14:textId="77777777" w:rsidR="001C5BC4" w:rsidRPr="008752B3" w:rsidRDefault="001C5BC4" w:rsidP="001C5BC4">
            <w:pPr>
              <w:jc w:val="center"/>
            </w:pPr>
            <w:r w:rsidRPr="008752B3">
              <w:t>2</w:t>
            </w:r>
          </w:p>
        </w:tc>
      </w:tr>
      <w:tr w:rsidR="001C5BC4" w:rsidRPr="008752B3" w14:paraId="7DDBE811" w14:textId="77777777" w:rsidTr="00EE2C87">
        <w:trPr>
          <w:trHeight w:val="227"/>
        </w:trPr>
        <w:tc>
          <w:tcPr>
            <w:tcW w:w="632" w:type="dxa"/>
            <w:shd w:val="clear" w:color="auto" w:fill="auto"/>
          </w:tcPr>
          <w:p w14:paraId="16160583" w14:textId="77777777" w:rsidR="001C5BC4" w:rsidRPr="008752B3" w:rsidRDefault="001C5BC4" w:rsidP="001C5BC4">
            <w:pPr>
              <w:jc w:val="center"/>
            </w:pPr>
            <w:r w:rsidRPr="008752B3">
              <w:t>4</w:t>
            </w:r>
          </w:p>
        </w:tc>
        <w:tc>
          <w:tcPr>
            <w:tcW w:w="5922" w:type="dxa"/>
            <w:shd w:val="clear" w:color="auto" w:fill="auto"/>
          </w:tcPr>
          <w:p w14:paraId="65DE3A12" w14:textId="4DBF5C79" w:rsidR="001C5BC4" w:rsidRPr="009C6F4D" w:rsidRDefault="001C5BC4" w:rsidP="001C5BC4">
            <w:r w:rsidRPr="006946C7">
              <w:t xml:space="preserve">Панелі оформлення робочого креслення в системі </w:t>
            </w:r>
            <w:proofErr w:type="spellStart"/>
            <w:r w:rsidRPr="009C6F4D">
              <w:t>SolidWorks</w:t>
            </w:r>
            <w:proofErr w:type="spellEnd"/>
            <w:r w:rsidRPr="006946C7">
              <w:t>.</w:t>
            </w:r>
          </w:p>
        </w:tc>
        <w:tc>
          <w:tcPr>
            <w:tcW w:w="1481" w:type="dxa"/>
            <w:shd w:val="clear" w:color="auto" w:fill="auto"/>
          </w:tcPr>
          <w:p w14:paraId="1966A952" w14:textId="3CAB3BD1" w:rsidR="001C5BC4" w:rsidRPr="008752B3" w:rsidRDefault="009C6F4D" w:rsidP="001C5BC4">
            <w:pPr>
              <w:jc w:val="center"/>
            </w:pPr>
            <w:r>
              <w:t>4</w:t>
            </w:r>
          </w:p>
        </w:tc>
        <w:tc>
          <w:tcPr>
            <w:tcW w:w="1286" w:type="dxa"/>
          </w:tcPr>
          <w:p w14:paraId="127A6E08" w14:textId="77777777" w:rsidR="001C5BC4" w:rsidRPr="008752B3" w:rsidRDefault="001C5BC4" w:rsidP="001C5BC4">
            <w:pPr>
              <w:jc w:val="center"/>
            </w:pPr>
          </w:p>
        </w:tc>
      </w:tr>
      <w:tr w:rsidR="001C5BC4" w:rsidRPr="008752B3" w14:paraId="178ADA70" w14:textId="77777777" w:rsidTr="00EE2C87">
        <w:trPr>
          <w:trHeight w:val="227"/>
        </w:trPr>
        <w:tc>
          <w:tcPr>
            <w:tcW w:w="632" w:type="dxa"/>
            <w:shd w:val="clear" w:color="auto" w:fill="auto"/>
          </w:tcPr>
          <w:p w14:paraId="7862D918" w14:textId="77777777" w:rsidR="001C5BC4" w:rsidRPr="008752B3" w:rsidRDefault="001C5BC4" w:rsidP="001C5BC4">
            <w:pPr>
              <w:jc w:val="center"/>
            </w:pPr>
            <w:r w:rsidRPr="008752B3">
              <w:t>5</w:t>
            </w:r>
          </w:p>
        </w:tc>
        <w:tc>
          <w:tcPr>
            <w:tcW w:w="5922" w:type="dxa"/>
            <w:shd w:val="clear" w:color="auto" w:fill="auto"/>
          </w:tcPr>
          <w:p w14:paraId="032F76EB" w14:textId="414B639A" w:rsidR="001C5BC4" w:rsidRPr="009C6F4D" w:rsidRDefault="001C5BC4" w:rsidP="001C5BC4">
            <w:r w:rsidRPr="006946C7">
              <w:t>Робоче креслення деталей.</w:t>
            </w:r>
          </w:p>
        </w:tc>
        <w:tc>
          <w:tcPr>
            <w:tcW w:w="1481" w:type="dxa"/>
            <w:shd w:val="clear" w:color="auto" w:fill="auto"/>
          </w:tcPr>
          <w:p w14:paraId="4EF1B8F6" w14:textId="10228A22" w:rsidR="001C5BC4" w:rsidRPr="008752B3" w:rsidRDefault="009C6F4D" w:rsidP="001C5BC4">
            <w:pPr>
              <w:jc w:val="center"/>
            </w:pPr>
            <w:r>
              <w:t>4</w:t>
            </w:r>
          </w:p>
        </w:tc>
        <w:tc>
          <w:tcPr>
            <w:tcW w:w="1286" w:type="dxa"/>
          </w:tcPr>
          <w:p w14:paraId="2A5199ED" w14:textId="77777777" w:rsidR="001C5BC4" w:rsidRPr="008752B3" w:rsidRDefault="001C5BC4" w:rsidP="001C5BC4">
            <w:pPr>
              <w:jc w:val="center"/>
            </w:pPr>
          </w:p>
        </w:tc>
      </w:tr>
      <w:tr w:rsidR="001C5BC4" w:rsidRPr="008752B3" w14:paraId="47EA86A8" w14:textId="77777777" w:rsidTr="00EE2C87">
        <w:trPr>
          <w:trHeight w:val="227"/>
        </w:trPr>
        <w:tc>
          <w:tcPr>
            <w:tcW w:w="632" w:type="dxa"/>
            <w:shd w:val="clear" w:color="auto" w:fill="auto"/>
          </w:tcPr>
          <w:p w14:paraId="44EABD26" w14:textId="77777777" w:rsidR="001C5BC4" w:rsidRPr="008752B3" w:rsidRDefault="001C5BC4" w:rsidP="001C5BC4">
            <w:pPr>
              <w:jc w:val="center"/>
            </w:pPr>
            <w:r w:rsidRPr="008752B3">
              <w:t>6</w:t>
            </w:r>
          </w:p>
        </w:tc>
        <w:tc>
          <w:tcPr>
            <w:tcW w:w="5922" w:type="dxa"/>
            <w:shd w:val="clear" w:color="auto" w:fill="auto"/>
          </w:tcPr>
          <w:p w14:paraId="7C673910" w14:textId="78656500" w:rsidR="001C5BC4" w:rsidRPr="009C6F4D" w:rsidRDefault="009C6F4D" w:rsidP="009C6F4D">
            <w:r w:rsidRPr="009C6F4D">
              <w:t>Створення тривимі</w:t>
            </w:r>
            <w:r w:rsidR="001C5BC4" w:rsidRPr="009C6F4D">
              <w:t>рно</w:t>
            </w:r>
            <w:r w:rsidRPr="009C6F4D">
              <w:t>ї моделі</w:t>
            </w:r>
            <w:r w:rsidR="001C5BC4" w:rsidRPr="009C6F4D">
              <w:t xml:space="preserve"> </w:t>
            </w:r>
            <w:proofErr w:type="spellStart"/>
            <w:r w:rsidR="001C5BC4" w:rsidRPr="009C6F4D">
              <w:t>вала</w:t>
            </w:r>
            <w:proofErr w:type="spellEnd"/>
          </w:p>
        </w:tc>
        <w:tc>
          <w:tcPr>
            <w:tcW w:w="1481" w:type="dxa"/>
            <w:shd w:val="clear" w:color="auto" w:fill="auto"/>
          </w:tcPr>
          <w:p w14:paraId="1F0507FC" w14:textId="1819FF97" w:rsidR="001C5BC4" w:rsidRPr="008752B3" w:rsidRDefault="009C6F4D" w:rsidP="001C5BC4">
            <w:pPr>
              <w:jc w:val="center"/>
            </w:pPr>
            <w:r>
              <w:t>4</w:t>
            </w:r>
          </w:p>
        </w:tc>
        <w:tc>
          <w:tcPr>
            <w:tcW w:w="1286" w:type="dxa"/>
          </w:tcPr>
          <w:p w14:paraId="1F101B0D" w14:textId="77777777" w:rsidR="001C5BC4" w:rsidRPr="008752B3" w:rsidRDefault="001C5BC4" w:rsidP="001C5BC4">
            <w:pPr>
              <w:jc w:val="center"/>
            </w:pPr>
          </w:p>
        </w:tc>
      </w:tr>
      <w:tr w:rsidR="001C5BC4" w:rsidRPr="008752B3" w14:paraId="2038CE6C" w14:textId="77777777" w:rsidTr="00EE2C87">
        <w:trPr>
          <w:trHeight w:val="227"/>
        </w:trPr>
        <w:tc>
          <w:tcPr>
            <w:tcW w:w="632" w:type="dxa"/>
            <w:shd w:val="clear" w:color="auto" w:fill="auto"/>
          </w:tcPr>
          <w:p w14:paraId="0B3CB912" w14:textId="77777777" w:rsidR="001C5BC4" w:rsidRPr="008752B3" w:rsidRDefault="001C5BC4" w:rsidP="001C5BC4">
            <w:pPr>
              <w:jc w:val="center"/>
            </w:pPr>
            <w:r w:rsidRPr="008752B3">
              <w:t>7</w:t>
            </w:r>
          </w:p>
        </w:tc>
        <w:tc>
          <w:tcPr>
            <w:tcW w:w="5922" w:type="dxa"/>
            <w:shd w:val="clear" w:color="auto" w:fill="auto"/>
          </w:tcPr>
          <w:p w14:paraId="33949971" w14:textId="3EDFD339" w:rsidR="001C5BC4" w:rsidRPr="009C6F4D" w:rsidRDefault="009C6F4D" w:rsidP="009C6F4D">
            <w:r w:rsidRPr="009C6F4D">
              <w:t>Створення тривимірної редуктора</w:t>
            </w:r>
          </w:p>
        </w:tc>
        <w:tc>
          <w:tcPr>
            <w:tcW w:w="1481" w:type="dxa"/>
            <w:shd w:val="clear" w:color="auto" w:fill="auto"/>
          </w:tcPr>
          <w:p w14:paraId="66CF5CD7" w14:textId="386EF10A" w:rsidR="001C5BC4" w:rsidRPr="008752B3" w:rsidRDefault="009C6F4D" w:rsidP="001C5BC4">
            <w:pPr>
              <w:jc w:val="center"/>
            </w:pPr>
            <w:r>
              <w:t>4</w:t>
            </w:r>
          </w:p>
        </w:tc>
        <w:tc>
          <w:tcPr>
            <w:tcW w:w="1286" w:type="dxa"/>
          </w:tcPr>
          <w:p w14:paraId="3C298750" w14:textId="77777777" w:rsidR="001C5BC4" w:rsidRPr="008752B3" w:rsidRDefault="001C5BC4" w:rsidP="001C5BC4">
            <w:pPr>
              <w:jc w:val="center"/>
            </w:pPr>
          </w:p>
        </w:tc>
      </w:tr>
      <w:tr w:rsidR="001C5BC4" w:rsidRPr="008752B3" w14:paraId="6EADF159" w14:textId="77777777" w:rsidTr="00EE2C87">
        <w:trPr>
          <w:trHeight w:val="227"/>
        </w:trPr>
        <w:tc>
          <w:tcPr>
            <w:tcW w:w="6554" w:type="dxa"/>
            <w:gridSpan w:val="2"/>
            <w:shd w:val="clear" w:color="auto" w:fill="auto"/>
          </w:tcPr>
          <w:p w14:paraId="3E53CE37" w14:textId="77777777" w:rsidR="001C5BC4" w:rsidRPr="008752B3" w:rsidRDefault="001C5BC4" w:rsidP="001C5BC4">
            <w:pPr>
              <w:jc w:val="center"/>
            </w:pPr>
            <w:r w:rsidRPr="008752B3">
              <w:t>Разом</w:t>
            </w:r>
          </w:p>
        </w:tc>
        <w:tc>
          <w:tcPr>
            <w:tcW w:w="1481" w:type="dxa"/>
            <w:shd w:val="clear" w:color="auto" w:fill="auto"/>
          </w:tcPr>
          <w:p w14:paraId="301AEAAC" w14:textId="3BB049D0" w:rsidR="001C5BC4" w:rsidRPr="001C5BC4" w:rsidRDefault="001C5BC4" w:rsidP="001C5B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286" w:type="dxa"/>
          </w:tcPr>
          <w:p w14:paraId="13A9A865" w14:textId="77777777" w:rsidR="001C5BC4" w:rsidRPr="008752B3" w:rsidRDefault="001C5BC4" w:rsidP="001C5BC4">
            <w:pPr>
              <w:jc w:val="center"/>
            </w:pPr>
            <w:r w:rsidRPr="008752B3">
              <w:t>4</w:t>
            </w:r>
          </w:p>
        </w:tc>
      </w:tr>
    </w:tbl>
    <w:p w14:paraId="2210C830" w14:textId="77777777" w:rsidR="00CE14F4" w:rsidRPr="008752B3" w:rsidRDefault="00CE14F4" w:rsidP="004B78F2">
      <w:pPr>
        <w:tabs>
          <w:tab w:val="left" w:pos="284"/>
          <w:tab w:val="left" w:pos="567"/>
          <w:tab w:val="left" w:pos="1985"/>
          <w:tab w:val="left" w:pos="2835"/>
        </w:tabs>
        <w:rPr>
          <w:b/>
        </w:rPr>
      </w:pPr>
    </w:p>
    <w:p w14:paraId="579FAD9F" w14:textId="77777777" w:rsidR="00CE14F4" w:rsidRPr="008752B3" w:rsidRDefault="00CE14F4" w:rsidP="004B78F2">
      <w:pPr>
        <w:tabs>
          <w:tab w:val="left" w:pos="284"/>
          <w:tab w:val="left" w:pos="567"/>
          <w:tab w:val="left" w:pos="1985"/>
          <w:tab w:val="left" w:pos="2835"/>
        </w:tabs>
        <w:rPr>
          <w:b/>
        </w:rPr>
      </w:pPr>
    </w:p>
    <w:p w14:paraId="23D493F1" w14:textId="77777777" w:rsidR="00EE2C87" w:rsidRPr="008752B3" w:rsidRDefault="00EE2C87" w:rsidP="00EE2C87">
      <w:pPr>
        <w:ind w:left="7513" w:hanging="7513"/>
        <w:jc w:val="center"/>
        <w:rPr>
          <w:b/>
          <w:sz w:val="28"/>
          <w:szCs w:val="28"/>
        </w:rPr>
      </w:pPr>
      <w:r w:rsidRPr="008752B3">
        <w:rPr>
          <w:b/>
          <w:sz w:val="28"/>
          <w:szCs w:val="28"/>
        </w:rPr>
        <w:t>7. Самостійна робота</w:t>
      </w:r>
    </w:p>
    <w:p w14:paraId="2D3C3C99" w14:textId="77777777" w:rsidR="00CE14F4" w:rsidRPr="008752B3" w:rsidRDefault="00CE14F4" w:rsidP="004B78F2">
      <w:pPr>
        <w:tabs>
          <w:tab w:val="left" w:pos="284"/>
          <w:tab w:val="left" w:pos="567"/>
          <w:tab w:val="left" w:pos="1985"/>
          <w:tab w:val="left" w:pos="2835"/>
        </w:tabs>
        <w:rPr>
          <w:b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1"/>
        <w:gridCol w:w="6787"/>
        <w:gridCol w:w="709"/>
        <w:gridCol w:w="709"/>
      </w:tblGrid>
      <w:tr w:rsidR="00EE2C87" w:rsidRPr="008752B3" w14:paraId="0E679AC3" w14:textId="77777777" w:rsidTr="00EE2C87">
        <w:trPr>
          <w:trHeight w:val="113"/>
        </w:trPr>
        <w:tc>
          <w:tcPr>
            <w:tcW w:w="1151" w:type="dxa"/>
            <w:shd w:val="clear" w:color="auto" w:fill="auto"/>
            <w:vAlign w:val="center"/>
          </w:tcPr>
          <w:p w14:paraId="7AED8E53" w14:textId="77777777" w:rsidR="00EE2C87" w:rsidRPr="008752B3" w:rsidRDefault="00EE2C87" w:rsidP="00EE2C87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8752B3">
              <w:rPr>
                <w:sz w:val="20"/>
                <w:szCs w:val="20"/>
              </w:rPr>
              <w:t>№</w:t>
            </w:r>
          </w:p>
          <w:p w14:paraId="0679F0B4" w14:textId="77777777" w:rsidR="00EE2C87" w:rsidRPr="008752B3" w:rsidRDefault="00EE2C87" w:rsidP="00EE2C87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8752B3">
              <w:rPr>
                <w:sz w:val="20"/>
                <w:szCs w:val="20"/>
              </w:rPr>
              <w:t>теми з/</w:t>
            </w:r>
            <w:proofErr w:type="spellStart"/>
            <w:r w:rsidRPr="008752B3">
              <w:rPr>
                <w:sz w:val="20"/>
                <w:szCs w:val="20"/>
              </w:rPr>
              <w:t>прогр</w:t>
            </w:r>
            <w:proofErr w:type="spellEnd"/>
            <w:r w:rsidRPr="008752B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6787" w:type="dxa"/>
            <w:shd w:val="clear" w:color="auto" w:fill="auto"/>
            <w:vAlign w:val="center"/>
          </w:tcPr>
          <w:p w14:paraId="0F13E842" w14:textId="77777777" w:rsidR="00EE2C87" w:rsidRPr="008752B3" w:rsidRDefault="00EE2C87" w:rsidP="00EE2C87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B3">
              <w:rPr>
                <w:rFonts w:ascii="Times New Roman" w:hAnsi="Times New Roman" w:cs="Times New Roman"/>
                <w:sz w:val="20"/>
                <w:szCs w:val="20"/>
              </w:rPr>
              <w:t>Назва теми</w:t>
            </w:r>
          </w:p>
        </w:tc>
        <w:tc>
          <w:tcPr>
            <w:tcW w:w="1418" w:type="dxa"/>
            <w:gridSpan w:val="2"/>
          </w:tcPr>
          <w:p w14:paraId="09C1EEAB" w14:textId="77777777" w:rsidR="00EE2C87" w:rsidRPr="008752B3" w:rsidRDefault="00EE2C87" w:rsidP="007101E3">
            <w:pPr>
              <w:jc w:val="center"/>
              <w:rPr>
                <w:sz w:val="20"/>
                <w:szCs w:val="20"/>
              </w:rPr>
            </w:pPr>
            <w:r w:rsidRPr="008752B3">
              <w:rPr>
                <w:sz w:val="20"/>
                <w:szCs w:val="20"/>
              </w:rPr>
              <w:t>Кількість</w:t>
            </w:r>
          </w:p>
          <w:p w14:paraId="6FEDBC8F" w14:textId="77777777" w:rsidR="00EE2C87" w:rsidRPr="008752B3" w:rsidRDefault="00EE2C87" w:rsidP="007101E3">
            <w:pPr>
              <w:jc w:val="center"/>
              <w:rPr>
                <w:sz w:val="20"/>
                <w:szCs w:val="20"/>
              </w:rPr>
            </w:pPr>
            <w:r w:rsidRPr="008752B3">
              <w:rPr>
                <w:sz w:val="20"/>
                <w:szCs w:val="20"/>
              </w:rPr>
              <w:t>годин</w:t>
            </w:r>
          </w:p>
        </w:tc>
      </w:tr>
      <w:tr w:rsidR="00EE2C87" w:rsidRPr="008752B3" w14:paraId="4E3A6D50" w14:textId="77777777" w:rsidTr="00EE2C87">
        <w:trPr>
          <w:trHeight w:val="113"/>
        </w:trPr>
        <w:tc>
          <w:tcPr>
            <w:tcW w:w="1151" w:type="dxa"/>
            <w:shd w:val="clear" w:color="auto" w:fill="auto"/>
            <w:vAlign w:val="center"/>
          </w:tcPr>
          <w:p w14:paraId="37A8D207" w14:textId="77777777" w:rsidR="00EE2C87" w:rsidRPr="008752B3" w:rsidRDefault="00EE2C87" w:rsidP="007101E3">
            <w:pPr>
              <w:jc w:val="center"/>
            </w:pPr>
          </w:p>
        </w:tc>
        <w:tc>
          <w:tcPr>
            <w:tcW w:w="6787" w:type="dxa"/>
            <w:shd w:val="clear" w:color="auto" w:fill="auto"/>
            <w:vAlign w:val="center"/>
          </w:tcPr>
          <w:p w14:paraId="628E304E" w14:textId="77777777" w:rsidR="00EE2C87" w:rsidRPr="008752B3" w:rsidRDefault="00EE2C87" w:rsidP="007101E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E01168" w14:textId="77777777" w:rsidR="00EE2C87" w:rsidRPr="008752B3" w:rsidRDefault="00EE2C87" w:rsidP="007101E3">
            <w:pPr>
              <w:jc w:val="center"/>
              <w:rPr>
                <w:sz w:val="20"/>
                <w:szCs w:val="20"/>
              </w:rPr>
            </w:pPr>
            <w:proofErr w:type="spellStart"/>
            <w:r w:rsidRPr="008752B3">
              <w:rPr>
                <w:sz w:val="20"/>
                <w:szCs w:val="20"/>
              </w:rPr>
              <w:t>д.ф</w:t>
            </w:r>
            <w:proofErr w:type="spellEnd"/>
            <w:r w:rsidRPr="008752B3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460879EE" w14:textId="3E440FC8" w:rsidR="00EE2C87" w:rsidRPr="008752B3" w:rsidRDefault="001C5BC4" w:rsidP="007101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</w:t>
            </w:r>
            <w:r w:rsidR="00EE2C87" w:rsidRPr="008752B3">
              <w:rPr>
                <w:sz w:val="20"/>
                <w:szCs w:val="20"/>
              </w:rPr>
              <w:t>.ф</w:t>
            </w:r>
            <w:proofErr w:type="spellEnd"/>
            <w:r w:rsidR="00EE2C87" w:rsidRPr="008752B3">
              <w:rPr>
                <w:sz w:val="20"/>
                <w:szCs w:val="20"/>
              </w:rPr>
              <w:t>.</w:t>
            </w:r>
          </w:p>
        </w:tc>
      </w:tr>
      <w:tr w:rsidR="001C5BC4" w:rsidRPr="008752B3" w14:paraId="79FF1342" w14:textId="77777777" w:rsidTr="00847134">
        <w:trPr>
          <w:trHeight w:val="113"/>
        </w:trPr>
        <w:tc>
          <w:tcPr>
            <w:tcW w:w="1151" w:type="dxa"/>
            <w:shd w:val="clear" w:color="auto" w:fill="auto"/>
            <w:vAlign w:val="center"/>
          </w:tcPr>
          <w:p w14:paraId="32806556" w14:textId="77777777" w:rsidR="001C5BC4" w:rsidRPr="008752B3" w:rsidRDefault="001C5BC4" w:rsidP="001C5BC4">
            <w:pPr>
              <w:jc w:val="center"/>
            </w:pPr>
            <w:r w:rsidRPr="008752B3">
              <w:t>1</w:t>
            </w:r>
          </w:p>
        </w:tc>
        <w:tc>
          <w:tcPr>
            <w:tcW w:w="6787" w:type="dxa"/>
            <w:shd w:val="clear" w:color="auto" w:fill="auto"/>
          </w:tcPr>
          <w:p w14:paraId="02BC74D4" w14:textId="2644F6F0" w:rsidR="001C5BC4" w:rsidRPr="009C6F4D" w:rsidRDefault="001C5BC4" w:rsidP="001C5BC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Інтерфейс системи Компас. Робочі панелі системи Компас</w:t>
            </w:r>
          </w:p>
        </w:tc>
        <w:tc>
          <w:tcPr>
            <w:tcW w:w="709" w:type="dxa"/>
          </w:tcPr>
          <w:p w14:paraId="12DAA1AA" w14:textId="15616AE2" w:rsidR="001C5BC4" w:rsidRPr="009C6F4D" w:rsidRDefault="001C5BC4" w:rsidP="001C5BC4">
            <w:pPr>
              <w:jc w:val="center"/>
              <w:rPr>
                <w:rFonts w:eastAsiaTheme="minorHAnsi"/>
              </w:rPr>
            </w:pPr>
            <w:r w:rsidRPr="009C6F4D">
              <w:rPr>
                <w:rFonts w:eastAsiaTheme="minorHAnsi"/>
              </w:rPr>
              <w:t>6</w:t>
            </w:r>
          </w:p>
        </w:tc>
        <w:tc>
          <w:tcPr>
            <w:tcW w:w="709" w:type="dxa"/>
            <w:vAlign w:val="bottom"/>
          </w:tcPr>
          <w:p w14:paraId="6878B686" w14:textId="4B45EA44" w:rsidR="001C5BC4" w:rsidRPr="009C6F4D" w:rsidRDefault="001C5BC4" w:rsidP="001C5BC4">
            <w:pPr>
              <w:jc w:val="center"/>
              <w:rPr>
                <w:rFonts w:eastAsiaTheme="minorHAnsi"/>
              </w:rPr>
            </w:pPr>
            <w:r w:rsidRPr="009C6F4D">
              <w:rPr>
                <w:rFonts w:eastAsiaTheme="minorHAnsi"/>
              </w:rPr>
              <w:t>13</w:t>
            </w:r>
          </w:p>
        </w:tc>
      </w:tr>
      <w:tr w:rsidR="001C5BC4" w:rsidRPr="008752B3" w14:paraId="5705BDB6" w14:textId="77777777" w:rsidTr="00847134">
        <w:trPr>
          <w:trHeight w:val="113"/>
        </w:trPr>
        <w:tc>
          <w:tcPr>
            <w:tcW w:w="1151" w:type="dxa"/>
            <w:shd w:val="clear" w:color="auto" w:fill="auto"/>
            <w:vAlign w:val="center"/>
          </w:tcPr>
          <w:p w14:paraId="4992D059" w14:textId="77777777" w:rsidR="001C5BC4" w:rsidRPr="008752B3" w:rsidRDefault="001C5BC4" w:rsidP="001C5BC4">
            <w:pPr>
              <w:jc w:val="center"/>
            </w:pPr>
            <w:r w:rsidRPr="008752B3">
              <w:t>2</w:t>
            </w:r>
          </w:p>
        </w:tc>
        <w:tc>
          <w:tcPr>
            <w:tcW w:w="6787" w:type="dxa"/>
            <w:shd w:val="clear" w:color="auto" w:fill="auto"/>
          </w:tcPr>
          <w:p w14:paraId="204FCC76" w14:textId="2504051D" w:rsidR="001C5BC4" w:rsidRPr="009C6F4D" w:rsidRDefault="001C5BC4" w:rsidP="001C5BC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Команди створення та редагування об’єктів в  системи Компас</w:t>
            </w:r>
            <w:r w:rsidRPr="009C6F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9" w:type="dxa"/>
          </w:tcPr>
          <w:p w14:paraId="30639473" w14:textId="0190A6BE" w:rsidR="001C5BC4" w:rsidRPr="009C6F4D" w:rsidRDefault="001C5BC4" w:rsidP="001C5BC4">
            <w:pPr>
              <w:jc w:val="center"/>
              <w:rPr>
                <w:rFonts w:eastAsiaTheme="minorHAnsi"/>
              </w:rPr>
            </w:pPr>
            <w:r w:rsidRPr="009C6F4D">
              <w:rPr>
                <w:rFonts w:eastAsiaTheme="minorHAnsi"/>
              </w:rPr>
              <w:t>4</w:t>
            </w:r>
          </w:p>
        </w:tc>
        <w:tc>
          <w:tcPr>
            <w:tcW w:w="709" w:type="dxa"/>
            <w:vAlign w:val="bottom"/>
          </w:tcPr>
          <w:p w14:paraId="7742C17D" w14:textId="2B77E41C" w:rsidR="001C5BC4" w:rsidRPr="009C6F4D" w:rsidRDefault="001C5BC4" w:rsidP="001C5BC4">
            <w:pPr>
              <w:jc w:val="center"/>
              <w:rPr>
                <w:rFonts w:eastAsiaTheme="minorHAnsi"/>
              </w:rPr>
            </w:pPr>
            <w:r w:rsidRPr="009C6F4D">
              <w:rPr>
                <w:rFonts w:eastAsiaTheme="minorHAnsi"/>
              </w:rPr>
              <w:t>13</w:t>
            </w:r>
          </w:p>
        </w:tc>
      </w:tr>
      <w:tr w:rsidR="001C5BC4" w:rsidRPr="008752B3" w14:paraId="4926F6F1" w14:textId="77777777" w:rsidTr="00847134">
        <w:trPr>
          <w:trHeight w:val="113"/>
        </w:trPr>
        <w:tc>
          <w:tcPr>
            <w:tcW w:w="1151" w:type="dxa"/>
            <w:shd w:val="clear" w:color="auto" w:fill="auto"/>
            <w:vAlign w:val="center"/>
          </w:tcPr>
          <w:p w14:paraId="124BDF23" w14:textId="77777777" w:rsidR="001C5BC4" w:rsidRPr="008752B3" w:rsidRDefault="001C5BC4" w:rsidP="001C5BC4">
            <w:pPr>
              <w:jc w:val="center"/>
            </w:pPr>
            <w:r w:rsidRPr="008752B3">
              <w:t>3</w:t>
            </w:r>
          </w:p>
        </w:tc>
        <w:tc>
          <w:tcPr>
            <w:tcW w:w="6787" w:type="dxa"/>
            <w:shd w:val="clear" w:color="auto" w:fill="auto"/>
          </w:tcPr>
          <w:p w14:paraId="03BC0A66" w14:textId="25017D5C" w:rsidR="001C5BC4" w:rsidRPr="009C6F4D" w:rsidRDefault="001C5BC4" w:rsidP="009C6F4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Нанесення розмірів в системі Компас</w:t>
            </w:r>
          </w:p>
        </w:tc>
        <w:tc>
          <w:tcPr>
            <w:tcW w:w="709" w:type="dxa"/>
          </w:tcPr>
          <w:p w14:paraId="5FE7A5DF" w14:textId="1058B31C" w:rsidR="001C5BC4" w:rsidRPr="009C6F4D" w:rsidRDefault="001C5BC4" w:rsidP="009C6F4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6F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vAlign w:val="bottom"/>
          </w:tcPr>
          <w:p w14:paraId="54D34C67" w14:textId="362F5F46" w:rsidR="001C5BC4" w:rsidRPr="009C6F4D" w:rsidRDefault="001C5BC4" w:rsidP="009C6F4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6F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1C5BC4" w:rsidRPr="008752B3" w14:paraId="6825A2C9" w14:textId="77777777" w:rsidTr="00847134">
        <w:trPr>
          <w:trHeight w:val="113"/>
        </w:trPr>
        <w:tc>
          <w:tcPr>
            <w:tcW w:w="1151" w:type="dxa"/>
            <w:shd w:val="clear" w:color="auto" w:fill="auto"/>
            <w:vAlign w:val="center"/>
          </w:tcPr>
          <w:p w14:paraId="76DC4820" w14:textId="77777777" w:rsidR="001C5BC4" w:rsidRPr="008752B3" w:rsidRDefault="001C5BC4" w:rsidP="001C5BC4">
            <w:pPr>
              <w:jc w:val="center"/>
            </w:pPr>
            <w:r w:rsidRPr="008752B3">
              <w:t>4</w:t>
            </w:r>
          </w:p>
        </w:tc>
        <w:tc>
          <w:tcPr>
            <w:tcW w:w="6787" w:type="dxa"/>
            <w:shd w:val="clear" w:color="auto" w:fill="auto"/>
          </w:tcPr>
          <w:p w14:paraId="7BC7E5E3" w14:textId="501732C8" w:rsidR="001C5BC4" w:rsidRPr="009C6F4D" w:rsidRDefault="001C5BC4" w:rsidP="009C6F4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6F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Використанням об’єктного прив’язування та параметризації</w:t>
            </w:r>
          </w:p>
        </w:tc>
        <w:tc>
          <w:tcPr>
            <w:tcW w:w="709" w:type="dxa"/>
          </w:tcPr>
          <w:p w14:paraId="3ECB35D1" w14:textId="3CC8C3E8" w:rsidR="001C5BC4" w:rsidRPr="009C6F4D" w:rsidRDefault="001C5BC4" w:rsidP="009C6F4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6F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vAlign w:val="bottom"/>
          </w:tcPr>
          <w:p w14:paraId="14DC729D" w14:textId="4EDEBA17" w:rsidR="001C5BC4" w:rsidRPr="009C6F4D" w:rsidRDefault="001C5BC4" w:rsidP="009C6F4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6F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1C5BC4" w:rsidRPr="008752B3" w14:paraId="7FDF736E" w14:textId="77777777" w:rsidTr="00847134">
        <w:trPr>
          <w:trHeight w:val="113"/>
        </w:trPr>
        <w:tc>
          <w:tcPr>
            <w:tcW w:w="1151" w:type="dxa"/>
            <w:shd w:val="clear" w:color="auto" w:fill="auto"/>
            <w:vAlign w:val="center"/>
          </w:tcPr>
          <w:p w14:paraId="06E2EA3D" w14:textId="77777777" w:rsidR="001C5BC4" w:rsidRPr="008752B3" w:rsidRDefault="001C5BC4" w:rsidP="001C5BC4">
            <w:pPr>
              <w:jc w:val="center"/>
            </w:pPr>
            <w:r w:rsidRPr="008752B3">
              <w:t>5</w:t>
            </w:r>
          </w:p>
        </w:tc>
        <w:tc>
          <w:tcPr>
            <w:tcW w:w="6787" w:type="dxa"/>
            <w:shd w:val="clear" w:color="auto" w:fill="auto"/>
          </w:tcPr>
          <w:p w14:paraId="4A40EB3E" w14:textId="364F3E98" w:rsidR="001C5BC4" w:rsidRPr="009C6F4D" w:rsidRDefault="001C5BC4" w:rsidP="009C6F4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946C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Менеджер документу системи Компас</w:t>
            </w:r>
          </w:p>
        </w:tc>
        <w:tc>
          <w:tcPr>
            <w:tcW w:w="709" w:type="dxa"/>
          </w:tcPr>
          <w:p w14:paraId="378D957F" w14:textId="05A1FDB0" w:rsidR="001C5BC4" w:rsidRPr="009C6F4D" w:rsidRDefault="001C5BC4" w:rsidP="009C6F4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6F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vAlign w:val="bottom"/>
          </w:tcPr>
          <w:p w14:paraId="4DACF929" w14:textId="0011F7F7" w:rsidR="001C5BC4" w:rsidRPr="009C6F4D" w:rsidRDefault="001C5BC4" w:rsidP="009C6F4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6F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9C6F4D" w:rsidRPr="008752B3" w14:paraId="22FFCA56" w14:textId="77777777" w:rsidTr="00847134">
        <w:trPr>
          <w:trHeight w:val="113"/>
        </w:trPr>
        <w:tc>
          <w:tcPr>
            <w:tcW w:w="1151" w:type="dxa"/>
            <w:shd w:val="clear" w:color="auto" w:fill="auto"/>
            <w:vAlign w:val="center"/>
          </w:tcPr>
          <w:p w14:paraId="3A5C457D" w14:textId="77777777" w:rsidR="009C6F4D" w:rsidRPr="008752B3" w:rsidRDefault="009C6F4D" w:rsidP="009C6F4D">
            <w:pPr>
              <w:jc w:val="center"/>
            </w:pPr>
            <w:r w:rsidRPr="008752B3">
              <w:t>6</w:t>
            </w:r>
          </w:p>
        </w:tc>
        <w:tc>
          <w:tcPr>
            <w:tcW w:w="6787" w:type="dxa"/>
            <w:shd w:val="clear" w:color="auto" w:fill="auto"/>
          </w:tcPr>
          <w:p w14:paraId="00E29013" w14:textId="3AD30C4D" w:rsidR="009C6F4D" w:rsidRPr="009C6F4D" w:rsidRDefault="009C6F4D" w:rsidP="009C6F4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6F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Стандарти оформлення креслень, формати, масштаби та лінії. </w:t>
            </w:r>
          </w:p>
        </w:tc>
        <w:tc>
          <w:tcPr>
            <w:tcW w:w="709" w:type="dxa"/>
          </w:tcPr>
          <w:p w14:paraId="0EBDDD35" w14:textId="2F8FF4BC" w:rsidR="009C6F4D" w:rsidRPr="009C6F4D" w:rsidRDefault="009C6F4D" w:rsidP="009C6F4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6F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vAlign w:val="bottom"/>
          </w:tcPr>
          <w:p w14:paraId="24DBE57E" w14:textId="78C4016A" w:rsidR="009C6F4D" w:rsidRPr="009C6F4D" w:rsidRDefault="009C6F4D" w:rsidP="009C6F4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6F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9C6F4D" w:rsidRPr="008752B3" w14:paraId="4BDF87B6" w14:textId="77777777" w:rsidTr="00847134">
        <w:trPr>
          <w:trHeight w:val="113"/>
        </w:trPr>
        <w:tc>
          <w:tcPr>
            <w:tcW w:w="1151" w:type="dxa"/>
            <w:shd w:val="clear" w:color="auto" w:fill="auto"/>
            <w:vAlign w:val="center"/>
          </w:tcPr>
          <w:p w14:paraId="4A01FFE0" w14:textId="77777777" w:rsidR="009C6F4D" w:rsidRPr="008752B3" w:rsidRDefault="009C6F4D" w:rsidP="009C6F4D">
            <w:pPr>
              <w:jc w:val="center"/>
            </w:pPr>
            <w:r w:rsidRPr="008752B3">
              <w:t>7</w:t>
            </w:r>
          </w:p>
        </w:tc>
        <w:tc>
          <w:tcPr>
            <w:tcW w:w="6787" w:type="dxa"/>
            <w:shd w:val="clear" w:color="auto" w:fill="auto"/>
          </w:tcPr>
          <w:p w14:paraId="49C2002A" w14:textId="4D8BC787" w:rsidR="009C6F4D" w:rsidRPr="009C6F4D" w:rsidRDefault="009C6F4D" w:rsidP="009C6F4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6F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Види зображення деталей (ГОСТ 2.305-68). </w:t>
            </w:r>
          </w:p>
        </w:tc>
        <w:tc>
          <w:tcPr>
            <w:tcW w:w="709" w:type="dxa"/>
          </w:tcPr>
          <w:p w14:paraId="328D2DDD" w14:textId="06E51D6F" w:rsidR="009C6F4D" w:rsidRPr="009C6F4D" w:rsidRDefault="009C6F4D" w:rsidP="009C6F4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6F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vAlign w:val="bottom"/>
          </w:tcPr>
          <w:p w14:paraId="6D25529F" w14:textId="0294E926" w:rsidR="009C6F4D" w:rsidRPr="009C6F4D" w:rsidRDefault="009C6F4D" w:rsidP="009C6F4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6F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9C6F4D" w:rsidRPr="008752B3" w14:paraId="76E2A632" w14:textId="77777777" w:rsidTr="00847134">
        <w:trPr>
          <w:trHeight w:val="113"/>
        </w:trPr>
        <w:tc>
          <w:tcPr>
            <w:tcW w:w="1151" w:type="dxa"/>
            <w:shd w:val="clear" w:color="auto" w:fill="auto"/>
            <w:vAlign w:val="center"/>
          </w:tcPr>
          <w:p w14:paraId="596624F6" w14:textId="77777777" w:rsidR="009C6F4D" w:rsidRPr="008752B3" w:rsidRDefault="009C6F4D" w:rsidP="009C6F4D">
            <w:pPr>
              <w:jc w:val="center"/>
            </w:pPr>
            <w:r w:rsidRPr="008752B3">
              <w:t>8</w:t>
            </w:r>
          </w:p>
        </w:tc>
        <w:tc>
          <w:tcPr>
            <w:tcW w:w="6787" w:type="dxa"/>
            <w:shd w:val="clear" w:color="auto" w:fill="auto"/>
          </w:tcPr>
          <w:p w14:paraId="3EA4D506" w14:textId="067272EB" w:rsidR="009C6F4D" w:rsidRPr="009C6F4D" w:rsidRDefault="009C6F4D" w:rsidP="009C6F4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6F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Нанесення розмірів (ГОСТ 2.307-68). </w:t>
            </w:r>
          </w:p>
        </w:tc>
        <w:tc>
          <w:tcPr>
            <w:tcW w:w="709" w:type="dxa"/>
          </w:tcPr>
          <w:p w14:paraId="548D10FC" w14:textId="315A3430" w:rsidR="009C6F4D" w:rsidRPr="009C6F4D" w:rsidRDefault="009C6F4D" w:rsidP="009C6F4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6F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vAlign w:val="bottom"/>
          </w:tcPr>
          <w:p w14:paraId="42D16A2A" w14:textId="7932E3A6" w:rsidR="009C6F4D" w:rsidRPr="009C6F4D" w:rsidRDefault="009C6F4D" w:rsidP="009C6F4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6F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9C6F4D" w:rsidRPr="008752B3" w14:paraId="5BF8F61B" w14:textId="77777777" w:rsidTr="00847134">
        <w:trPr>
          <w:trHeight w:val="113"/>
        </w:trPr>
        <w:tc>
          <w:tcPr>
            <w:tcW w:w="1151" w:type="dxa"/>
            <w:shd w:val="clear" w:color="auto" w:fill="auto"/>
            <w:vAlign w:val="center"/>
          </w:tcPr>
          <w:p w14:paraId="700EBD4E" w14:textId="77777777" w:rsidR="009C6F4D" w:rsidRPr="008752B3" w:rsidRDefault="009C6F4D" w:rsidP="009C6F4D">
            <w:pPr>
              <w:jc w:val="center"/>
            </w:pPr>
            <w:r w:rsidRPr="008752B3">
              <w:t>9</w:t>
            </w:r>
          </w:p>
        </w:tc>
        <w:tc>
          <w:tcPr>
            <w:tcW w:w="6787" w:type="dxa"/>
            <w:shd w:val="clear" w:color="auto" w:fill="auto"/>
          </w:tcPr>
          <w:p w14:paraId="00813DF8" w14:textId="6FAF51EC" w:rsidR="009C6F4D" w:rsidRPr="009C6F4D" w:rsidRDefault="009C6F4D" w:rsidP="009C6F4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6F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Способи з’єднання деталей (роз’ємні та нероз’ємні з’єднання)</w:t>
            </w:r>
          </w:p>
        </w:tc>
        <w:tc>
          <w:tcPr>
            <w:tcW w:w="709" w:type="dxa"/>
          </w:tcPr>
          <w:p w14:paraId="79330478" w14:textId="5E753E5A" w:rsidR="009C6F4D" w:rsidRPr="009C6F4D" w:rsidRDefault="009C6F4D" w:rsidP="009C6F4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6F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vAlign w:val="bottom"/>
          </w:tcPr>
          <w:p w14:paraId="353F6456" w14:textId="2B5B0E41" w:rsidR="009C6F4D" w:rsidRPr="009C6F4D" w:rsidRDefault="009C6F4D" w:rsidP="009C6F4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6F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9C6F4D" w:rsidRPr="008752B3" w14:paraId="7B3A9C05" w14:textId="77777777" w:rsidTr="00847134">
        <w:trPr>
          <w:trHeight w:val="113"/>
        </w:trPr>
        <w:tc>
          <w:tcPr>
            <w:tcW w:w="1151" w:type="dxa"/>
            <w:shd w:val="clear" w:color="auto" w:fill="auto"/>
            <w:vAlign w:val="center"/>
          </w:tcPr>
          <w:p w14:paraId="790652DB" w14:textId="77777777" w:rsidR="009C6F4D" w:rsidRPr="008752B3" w:rsidRDefault="009C6F4D" w:rsidP="009C6F4D">
            <w:pPr>
              <w:jc w:val="center"/>
            </w:pPr>
            <w:r w:rsidRPr="008752B3">
              <w:t>10</w:t>
            </w:r>
          </w:p>
        </w:tc>
        <w:tc>
          <w:tcPr>
            <w:tcW w:w="6787" w:type="dxa"/>
            <w:shd w:val="clear" w:color="auto" w:fill="auto"/>
          </w:tcPr>
          <w:p w14:paraId="02A58EBA" w14:textId="33E6BF8C" w:rsidR="009C6F4D" w:rsidRPr="009C6F4D" w:rsidRDefault="009C6F4D" w:rsidP="009C6F4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6F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Стандарти оформлення креслень, формати, масштаби та лінії. </w:t>
            </w:r>
          </w:p>
        </w:tc>
        <w:tc>
          <w:tcPr>
            <w:tcW w:w="709" w:type="dxa"/>
          </w:tcPr>
          <w:p w14:paraId="24613017" w14:textId="3B9E5A96" w:rsidR="009C6F4D" w:rsidRPr="009C6F4D" w:rsidRDefault="009C6F4D" w:rsidP="009C6F4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6F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vAlign w:val="bottom"/>
          </w:tcPr>
          <w:p w14:paraId="3F7EB6E1" w14:textId="02602F04" w:rsidR="009C6F4D" w:rsidRPr="009C6F4D" w:rsidRDefault="009C6F4D" w:rsidP="009C6F4D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6F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1C5BC4" w:rsidRPr="008752B3" w14:paraId="731CAFBC" w14:textId="77777777" w:rsidTr="007101E3">
        <w:trPr>
          <w:trHeight w:val="113"/>
        </w:trPr>
        <w:tc>
          <w:tcPr>
            <w:tcW w:w="1151" w:type="dxa"/>
            <w:shd w:val="clear" w:color="auto" w:fill="auto"/>
            <w:vAlign w:val="center"/>
          </w:tcPr>
          <w:p w14:paraId="14C99B75" w14:textId="77777777" w:rsidR="001C5BC4" w:rsidRPr="008752B3" w:rsidRDefault="001C5BC4" w:rsidP="001C5BC4">
            <w:pPr>
              <w:jc w:val="center"/>
            </w:pPr>
            <w:r w:rsidRPr="008752B3">
              <w:t>Разом</w:t>
            </w:r>
          </w:p>
        </w:tc>
        <w:tc>
          <w:tcPr>
            <w:tcW w:w="6787" w:type="dxa"/>
            <w:shd w:val="clear" w:color="auto" w:fill="auto"/>
            <w:vAlign w:val="center"/>
          </w:tcPr>
          <w:p w14:paraId="155D8118" w14:textId="77777777" w:rsidR="001C5BC4" w:rsidRPr="008752B3" w:rsidRDefault="001C5BC4" w:rsidP="001C5BC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center"/>
          </w:tcPr>
          <w:p w14:paraId="3F2E21ED" w14:textId="73016450" w:rsidR="001C5BC4" w:rsidRPr="009C6F4D" w:rsidRDefault="001C5BC4" w:rsidP="001C5BC4">
            <w:pPr>
              <w:jc w:val="center"/>
              <w:rPr>
                <w:rFonts w:eastAsiaTheme="minorHAnsi"/>
              </w:rPr>
            </w:pPr>
            <w:r w:rsidRPr="009C6F4D">
              <w:rPr>
                <w:rFonts w:eastAsiaTheme="minorHAnsi"/>
              </w:rPr>
              <w:t>80</w:t>
            </w:r>
          </w:p>
        </w:tc>
        <w:tc>
          <w:tcPr>
            <w:tcW w:w="709" w:type="dxa"/>
          </w:tcPr>
          <w:p w14:paraId="67D86161" w14:textId="1181D254" w:rsidR="001C5BC4" w:rsidRPr="009C6F4D" w:rsidRDefault="001C5BC4" w:rsidP="001C5BC4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6F4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132</w:t>
            </w:r>
          </w:p>
        </w:tc>
      </w:tr>
    </w:tbl>
    <w:p w14:paraId="2E8EB5E9" w14:textId="6397273A" w:rsidR="004B78F2" w:rsidRDefault="004B78F2" w:rsidP="004B78F2">
      <w:pPr>
        <w:jc w:val="center"/>
        <w:rPr>
          <w:b/>
          <w:bCs/>
          <w:lang w:eastAsia="ru-RU"/>
        </w:rPr>
      </w:pPr>
    </w:p>
    <w:p w14:paraId="38C8C319" w14:textId="77777777" w:rsidR="009C6F4D" w:rsidRPr="008752B3" w:rsidRDefault="009C6F4D" w:rsidP="004B78F2">
      <w:pPr>
        <w:jc w:val="center"/>
        <w:rPr>
          <w:b/>
          <w:bCs/>
          <w:lang w:eastAsia="ru-RU"/>
        </w:rPr>
      </w:pPr>
    </w:p>
    <w:p w14:paraId="63314909" w14:textId="77777777" w:rsidR="005F6472" w:rsidRPr="008752B3" w:rsidRDefault="005F6472" w:rsidP="004B78F2">
      <w:pPr>
        <w:widowControl w:val="0"/>
        <w:ind w:firstLine="720"/>
        <w:jc w:val="both"/>
        <w:rPr>
          <w:rFonts w:eastAsia="AR PL UMing HK"/>
          <w:kern w:val="1"/>
          <w:lang w:eastAsia="zh-CN" w:bidi="hi-IN"/>
        </w:rPr>
      </w:pPr>
      <w:r w:rsidRPr="008752B3">
        <w:rPr>
          <w:b/>
          <w:sz w:val="28"/>
          <w:szCs w:val="28"/>
        </w:rPr>
        <w:t xml:space="preserve">8. </w:t>
      </w:r>
      <w:r w:rsidRPr="008752B3">
        <w:rPr>
          <w:b/>
          <w:bCs/>
          <w:sz w:val="28"/>
          <w:szCs w:val="28"/>
        </w:rPr>
        <w:t xml:space="preserve">   Види контролю і система накопичення балів</w:t>
      </w:r>
      <w:r w:rsidRPr="008752B3">
        <w:rPr>
          <w:rFonts w:eastAsia="AR PL UMing HK"/>
          <w:kern w:val="1"/>
          <w:lang w:eastAsia="zh-CN" w:bidi="hi-IN"/>
        </w:rPr>
        <w:t xml:space="preserve"> </w:t>
      </w:r>
    </w:p>
    <w:p w14:paraId="74CBC72B" w14:textId="77777777" w:rsidR="005F6472" w:rsidRPr="008752B3" w:rsidRDefault="005F6472" w:rsidP="004B78F2">
      <w:pPr>
        <w:widowControl w:val="0"/>
        <w:ind w:firstLine="720"/>
        <w:jc w:val="both"/>
        <w:rPr>
          <w:rFonts w:eastAsia="AR PL UMing HK"/>
          <w:kern w:val="1"/>
          <w:lang w:eastAsia="zh-CN" w:bidi="hi-IN"/>
        </w:rPr>
      </w:pPr>
    </w:p>
    <w:p w14:paraId="48A4A1D9" w14:textId="77777777" w:rsidR="004B78F2" w:rsidRPr="008752B3" w:rsidRDefault="004B78F2" w:rsidP="004B78F2">
      <w:pPr>
        <w:widowControl w:val="0"/>
        <w:ind w:firstLine="720"/>
        <w:jc w:val="both"/>
        <w:rPr>
          <w:rFonts w:eastAsia="AR PL UMing HK"/>
          <w:kern w:val="1"/>
          <w:sz w:val="28"/>
          <w:szCs w:val="28"/>
          <w:lang w:eastAsia="zh-CN" w:bidi="hi-IN"/>
        </w:rPr>
      </w:pPr>
      <w:r w:rsidRPr="008752B3">
        <w:rPr>
          <w:rFonts w:eastAsia="AR PL UMing HK"/>
          <w:kern w:val="1"/>
          <w:sz w:val="28"/>
          <w:szCs w:val="28"/>
          <w:lang w:eastAsia="zh-CN" w:bidi="hi-IN"/>
        </w:rPr>
        <w:t>В ході виконання завдань модулів студенту пропонується:</w:t>
      </w:r>
    </w:p>
    <w:p w14:paraId="6EE1EAF4" w14:textId="77777777" w:rsidR="004B78F2" w:rsidRPr="008752B3" w:rsidRDefault="004B78F2" w:rsidP="004B78F2">
      <w:pPr>
        <w:numPr>
          <w:ilvl w:val="0"/>
          <w:numId w:val="12"/>
        </w:numPr>
        <w:rPr>
          <w:sz w:val="28"/>
          <w:szCs w:val="28"/>
          <w:lang w:eastAsia="zh-CN"/>
        </w:rPr>
      </w:pPr>
      <w:r w:rsidRPr="008752B3">
        <w:rPr>
          <w:sz w:val="28"/>
          <w:szCs w:val="28"/>
          <w:lang w:eastAsia="zh-CN"/>
        </w:rPr>
        <w:t xml:space="preserve">вивчити теоретичний матеріал модуля; </w:t>
      </w:r>
    </w:p>
    <w:p w14:paraId="6BFF8CC5" w14:textId="77777777" w:rsidR="004B78F2" w:rsidRPr="008752B3" w:rsidRDefault="004B78F2" w:rsidP="004B78F2">
      <w:pPr>
        <w:numPr>
          <w:ilvl w:val="0"/>
          <w:numId w:val="12"/>
        </w:numPr>
        <w:rPr>
          <w:sz w:val="28"/>
          <w:szCs w:val="28"/>
          <w:lang w:eastAsia="zh-CN"/>
        </w:rPr>
      </w:pPr>
      <w:r w:rsidRPr="008752B3">
        <w:rPr>
          <w:sz w:val="28"/>
          <w:szCs w:val="28"/>
          <w:lang w:eastAsia="zh-CN"/>
        </w:rPr>
        <w:t>виконати та захистити індивідуальні варіанти лабораторних робіт;</w:t>
      </w:r>
    </w:p>
    <w:p w14:paraId="45C864C4" w14:textId="77777777" w:rsidR="000227DC" w:rsidRPr="008752B3" w:rsidRDefault="000227DC" w:rsidP="004B78F2">
      <w:pPr>
        <w:numPr>
          <w:ilvl w:val="0"/>
          <w:numId w:val="12"/>
        </w:numPr>
        <w:rPr>
          <w:sz w:val="28"/>
          <w:szCs w:val="28"/>
          <w:lang w:eastAsia="zh-CN"/>
        </w:rPr>
      </w:pPr>
      <w:r w:rsidRPr="008752B3">
        <w:rPr>
          <w:sz w:val="28"/>
          <w:szCs w:val="28"/>
          <w:lang w:eastAsia="zh-CN"/>
        </w:rPr>
        <w:t>виконати індивідуальні варіанти практичних робіт;</w:t>
      </w:r>
    </w:p>
    <w:p w14:paraId="33CE8F24" w14:textId="77777777" w:rsidR="004B78F2" w:rsidRPr="008752B3" w:rsidRDefault="004B78F2" w:rsidP="004B78F2">
      <w:pPr>
        <w:numPr>
          <w:ilvl w:val="0"/>
          <w:numId w:val="12"/>
        </w:numPr>
        <w:rPr>
          <w:b/>
          <w:sz w:val="28"/>
          <w:szCs w:val="28"/>
          <w:lang w:eastAsia="zh-CN"/>
        </w:rPr>
      </w:pPr>
      <w:r w:rsidRPr="008752B3">
        <w:rPr>
          <w:sz w:val="28"/>
          <w:szCs w:val="28"/>
          <w:lang w:eastAsia="zh-CN"/>
        </w:rPr>
        <w:t>здійснити перевірку отриманих знань шляхом</w:t>
      </w:r>
      <w:r w:rsidR="00355EAA" w:rsidRPr="008752B3">
        <w:rPr>
          <w:sz w:val="28"/>
          <w:szCs w:val="28"/>
          <w:lang w:eastAsia="zh-CN"/>
        </w:rPr>
        <w:t xml:space="preserve"> відповідей на екзаменаційні питання</w:t>
      </w:r>
      <w:r w:rsidRPr="008752B3">
        <w:rPr>
          <w:sz w:val="28"/>
          <w:szCs w:val="28"/>
          <w:lang w:eastAsia="zh-CN"/>
        </w:rPr>
        <w:t>.</w:t>
      </w:r>
    </w:p>
    <w:p w14:paraId="16562D0D" w14:textId="77777777" w:rsidR="004B78F2" w:rsidRPr="008752B3" w:rsidRDefault="004B78F2" w:rsidP="004B78F2">
      <w:pPr>
        <w:ind w:firstLine="709"/>
        <w:jc w:val="both"/>
        <w:rPr>
          <w:sz w:val="28"/>
          <w:szCs w:val="28"/>
          <w:lang w:eastAsia="zh-CN"/>
        </w:rPr>
      </w:pPr>
      <w:r w:rsidRPr="008752B3">
        <w:rPr>
          <w:sz w:val="28"/>
          <w:szCs w:val="28"/>
          <w:lang w:eastAsia="zh-CN"/>
        </w:rPr>
        <w:t xml:space="preserve">Передбачено, що для всіх модулів значення максимальної рейтингової оцінки складає </w:t>
      </w:r>
      <w:r w:rsidR="000227DC" w:rsidRPr="008752B3">
        <w:rPr>
          <w:sz w:val="28"/>
          <w:szCs w:val="28"/>
          <w:lang w:eastAsia="zh-CN"/>
        </w:rPr>
        <w:t>3</w:t>
      </w:r>
      <w:r w:rsidRPr="008752B3">
        <w:rPr>
          <w:sz w:val="28"/>
          <w:szCs w:val="28"/>
          <w:lang w:eastAsia="zh-CN"/>
        </w:rPr>
        <w:t xml:space="preserve">0 балів. </w:t>
      </w:r>
    </w:p>
    <w:p w14:paraId="030AFE74" w14:textId="77777777" w:rsidR="004B78F2" w:rsidRPr="008752B3" w:rsidRDefault="004B78F2" w:rsidP="004B78F2">
      <w:pPr>
        <w:ind w:firstLine="709"/>
        <w:jc w:val="both"/>
        <w:rPr>
          <w:sz w:val="28"/>
          <w:szCs w:val="28"/>
          <w:lang w:eastAsia="zh-CN"/>
        </w:rPr>
      </w:pPr>
      <w:r w:rsidRPr="008752B3">
        <w:rPr>
          <w:sz w:val="28"/>
          <w:szCs w:val="28"/>
          <w:lang w:eastAsia="zh-CN"/>
        </w:rPr>
        <w:t xml:space="preserve">Передбачено проведення екзамену у формі підсумкового тесту після другого (першого для </w:t>
      </w:r>
      <w:proofErr w:type="spellStart"/>
      <w:r w:rsidRPr="008752B3">
        <w:rPr>
          <w:sz w:val="28"/>
          <w:szCs w:val="28"/>
          <w:lang w:eastAsia="zh-CN"/>
        </w:rPr>
        <w:t>з.ф.н</w:t>
      </w:r>
      <w:proofErr w:type="spellEnd"/>
      <w:r w:rsidRPr="008752B3">
        <w:rPr>
          <w:sz w:val="28"/>
          <w:szCs w:val="28"/>
          <w:lang w:eastAsia="zh-CN"/>
        </w:rPr>
        <w:t>.) семестру, максимальне значення якого складає 40 балів.</w:t>
      </w:r>
    </w:p>
    <w:p w14:paraId="57D05A7E" w14:textId="77777777" w:rsidR="004B78F2" w:rsidRPr="008752B3" w:rsidRDefault="004B78F2" w:rsidP="004B78F2">
      <w:pPr>
        <w:ind w:firstLine="709"/>
        <w:jc w:val="both"/>
        <w:rPr>
          <w:sz w:val="28"/>
          <w:szCs w:val="28"/>
          <w:lang w:eastAsia="zh-CN"/>
        </w:rPr>
      </w:pPr>
      <w:r w:rsidRPr="008752B3">
        <w:rPr>
          <w:sz w:val="28"/>
          <w:szCs w:val="28"/>
          <w:lang w:eastAsia="zh-CN"/>
        </w:rPr>
        <w:t>Сумарний рейтинговий бал за період вивчення дисципліни «</w:t>
      </w:r>
      <w:r w:rsidRPr="008752B3">
        <w:rPr>
          <w:sz w:val="28"/>
          <w:szCs w:val="28"/>
        </w:rPr>
        <w:t>Механічне обладнання металургійних заводів. Частина 2. Обладнання для виробництва металів і сплавів</w:t>
      </w:r>
      <w:r w:rsidRPr="008752B3">
        <w:rPr>
          <w:sz w:val="28"/>
          <w:szCs w:val="28"/>
          <w:lang w:eastAsia="zh-CN"/>
        </w:rPr>
        <w:t>» складає 100 балів.</w:t>
      </w:r>
    </w:p>
    <w:p w14:paraId="6F2C7003" w14:textId="77777777" w:rsidR="004B78F2" w:rsidRPr="008752B3" w:rsidRDefault="004B78F2" w:rsidP="004B78F2">
      <w:pPr>
        <w:jc w:val="center"/>
        <w:rPr>
          <w:b/>
          <w:lang w:eastAsia="ru-RU"/>
        </w:rPr>
      </w:pPr>
    </w:p>
    <w:p w14:paraId="16D20493" w14:textId="77777777" w:rsidR="005F6472" w:rsidRPr="008752B3" w:rsidRDefault="005F6472" w:rsidP="005F6472">
      <w:pPr>
        <w:spacing w:after="120"/>
        <w:jc w:val="center"/>
        <w:rPr>
          <w:b/>
          <w:bCs/>
          <w:sz w:val="28"/>
          <w:szCs w:val="28"/>
        </w:rPr>
      </w:pPr>
      <w:r w:rsidRPr="008752B3">
        <w:rPr>
          <w:b/>
          <w:bCs/>
          <w:sz w:val="28"/>
          <w:szCs w:val="28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5F6472" w:rsidRPr="008752B3" w14:paraId="6626EE26" w14:textId="77777777" w:rsidTr="007101E3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14:paraId="12063B05" w14:textId="77777777" w:rsidR="005F6472" w:rsidRPr="008752B3" w:rsidRDefault="005F6472" w:rsidP="007101E3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</w:pPr>
            <w:r w:rsidRPr="008752B3">
              <w:rPr>
                <w:rFonts w:ascii="Times New Roman" w:hAnsi="Times New Roman" w:cs="Times New Roman"/>
                <w:i w:val="0"/>
                <w:caps/>
                <w:sz w:val="22"/>
                <w:szCs w:val="22"/>
                <w:lang w:val="uk-UA"/>
              </w:rPr>
              <w:t>З</w:t>
            </w:r>
            <w:r w:rsidRPr="008752B3"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  <w:t>а шкалою</w:t>
            </w:r>
          </w:p>
          <w:p w14:paraId="1412EA76" w14:textId="77777777" w:rsidR="005F6472" w:rsidRPr="008752B3" w:rsidRDefault="005F6472" w:rsidP="007101E3">
            <w:pPr>
              <w:pStyle w:val="6"/>
              <w:spacing w:before="0" w:after="0"/>
              <w:jc w:val="center"/>
              <w:rPr>
                <w:lang w:val="uk-UA"/>
              </w:rPr>
            </w:pPr>
            <w:r w:rsidRPr="008752B3">
              <w:rPr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14:paraId="34B97AD3" w14:textId="77777777" w:rsidR="005F6472" w:rsidRPr="008752B3" w:rsidRDefault="005F6472" w:rsidP="007101E3">
            <w:pPr>
              <w:pStyle w:val="5"/>
              <w:spacing w:before="0" w:after="0"/>
              <w:ind w:right="-108"/>
              <w:jc w:val="center"/>
              <w:rPr>
                <w:i w:val="0"/>
                <w:sz w:val="22"/>
                <w:szCs w:val="22"/>
                <w:lang w:val="uk-UA"/>
              </w:rPr>
            </w:pPr>
            <w:r w:rsidRPr="008752B3">
              <w:rPr>
                <w:i w:val="0"/>
                <w:sz w:val="22"/>
                <w:szCs w:val="22"/>
                <w:lang w:val="uk-UA"/>
              </w:rPr>
              <w:t>За шкалою</w:t>
            </w:r>
          </w:p>
          <w:p w14:paraId="4AA9AED8" w14:textId="77777777" w:rsidR="005F6472" w:rsidRPr="008752B3" w:rsidRDefault="005F6472" w:rsidP="007101E3">
            <w:pPr>
              <w:jc w:val="center"/>
              <w:rPr>
                <w:b/>
                <w:sz w:val="22"/>
              </w:rPr>
            </w:pPr>
            <w:r w:rsidRPr="008752B3">
              <w:rPr>
                <w:b/>
                <w:sz w:val="22"/>
                <w:szCs w:val="22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14:paraId="6AA5652A" w14:textId="77777777" w:rsidR="005F6472" w:rsidRPr="008752B3" w:rsidRDefault="005F6472" w:rsidP="007101E3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8752B3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За національною шкалою</w:t>
            </w:r>
          </w:p>
        </w:tc>
      </w:tr>
      <w:tr w:rsidR="005F6472" w:rsidRPr="008752B3" w14:paraId="774F3F0B" w14:textId="77777777" w:rsidTr="007101E3">
        <w:trPr>
          <w:cantSplit/>
          <w:trHeight w:val="300"/>
          <w:jc w:val="center"/>
        </w:trPr>
        <w:tc>
          <w:tcPr>
            <w:tcW w:w="1725" w:type="dxa"/>
            <w:vMerge/>
          </w:tcPr>
          <w:p w14:paraId="7E8B053D" w14:textId="77777777" w:rsidR="005F6472" w:rsidRPr="008752B3" w:rsidRDefault="005F6472" w:rsidP="007101E3">
            <w:pPr>
              <w:pStyle w:val="2"/>
              <w:rPr>
                <w:b w:val="0"/>
                <w:i w:val="0"/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vMerge/>
          </w:tcPr>
          <w:p w14:paraId="3654E268" w14:textId="77777777" w:rsidR="005F6472" w:rsidRPr="008752B3" w:rsidRDefault="005F6472" w:rsidP="007101E3">
            <w:pPr>
              <w:pStyle w:val="5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14:paraId="717E8353" w14:textId="77777777" w:rsidR="005F6472" w:rsidRPr="008752B3" w:rsidRDefault="005F6472" w:rsidP="007101E3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2B3">
              <w:rPr>
                <w:rFonts w:ascii="Times New Roman" w:hAnsi="Times New Roman" w:cs="Times New Roman"/>
                <w:sz w:val="22"/>
                <w:szCs w:val="22"/>
              </w:rPr>
              <w:t>Екзамен</w:t>
            </w:r>
          </w:p>
        </w:tc>
        <w:tc>
          <w:tcPr>
            <w:tcW w:w="1984" w:type="dxa"/>
          </w:tcPr>
          <w:p w14:paraId="1D80F54D" w14:textId="77777777" w:rsidR="005F6472" w:rsidRPr="008752B3" w:rsidRDefault="005F6472" w:rsidP="007101E3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2B3">
              <w:rPr>
                <w:rFonts w:ascii="Times New Roman" w:hAnsi="Times New Roman" w:cs="Times New Roman"/>
                <w:sz w:val="22"/>
                <w:szCs w:val="22"/>
              </w:rPr>
              <w:t>Залік</w:t>
            </w:r>
          </w:p>
        </w:tc>
      </w:tr>
      <w:tr w:rsidR="005F6472" w:rsidRPr="008752B3" w14:paraId="30F44173" w14:textId="77777777" w:rsidTr="007101E3">
        <w:trPr>
          <w:cantSplit/>
          <w:jc w:val="center"/>
        </w:trPr>
        <w:tc>
          <w:tcPr>
            <w:tcW w:w="1725" w:type="dxa"/>
            <w:vAlign w:val="center"/>
          </w:tcPr>
          <w:p w14:paraId="3632926A" w14:textId="77777777" w:rsidR="005F6472" w:rsidRPr="008752B3" w:rsidRDefault="005F6472" w:rsidP="007101E3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8752B3">
              <w:rPr>
                <w:color w:val="000000"/>
                <w:spacing w:val="-2"/>
                <w:sz w:val="22"/>
                <w:szCs w:val="22"/>
              </w:rPr>
              <w:t>A</w:t>
            </w:r>
          </w:p>
        </w:tc>
        <w:tc>
          <w:tcPr>
            <w:tcW w:w="4253" w:type="dxa"/>
            <w:vAlign w:val="center"/>
          </w:tcPr>
          <w:p w14:paraId="4D27CB71" w14:textId="77777777" w:rsidR="005F6472" w:rsidRPr="008752B3" w:rsidRDefault="005F6472" w:rsidP="007101E3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8752B3">
              <w:rPr>
                <w:color w:val="000000"/>
                <w:spacing w:val="-2"/>
                <w:sz w:val="22"/>
                <w:szCs w:val="22"/>
              </w:rPr>
              <w:t>90 – 100</w:t>
            </w:r>
          </w:p>
          <w:p w14:paraId="0AB48D37" w14:textId="77777777" w:rsidR="005F6472" w:rsidRPr="008752B3" w:rsidRDefault="005F6472" w:rsidP="007101E3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8752B3">
              <w:rPr>
                <w:color w:val="000000"/>
                <w:spacing w:val="-2"/>
                <w:sz w:val="22"/>
                <w:szCs w:val="22"/>
              </w:rPr>
              <w:t>(відмінно)</w:t>
            </w:r>
          </w:p>
        </w:tc>
        <w:tc>
          <w:tcPr>
            <w:tcW w:w="2126" w:type="dxa"/>
            <w:vAlign w:val="center"/>
          </w:tcPr>
          <w:p w14:paraId="4B9A1E51" w14:textId="77777777" w:rsidR="005F6472" w:rsidRPr="008752B3" w:rsidRDefault="005F6472" w:rsidP="000227DC">
            <w:pPr>
              <w:pStyle w:val="4"/>
              <w:jc w:val="center"/>
              <w:rPr>
                <w:b w:val="0"/>
                <w:i w:val="0"/>
                <w:sz w:val="22"/>
                <w:szCs w:val="22"/>
              </w:rPr>
            </w:pPr>
            <w:r w:rsidRPr="008752B3">
              <w:rPr>
                <w:b w:val="0"/>
                <w:i w:val="0"/>
                <w:sz w:val="22"/>
                <w:szCs w:val="22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14:paraId="7289F120" w14:textId="77777777" w:rsidR="005F6472" w:rsidRPr="008752B3" w:rsidRDefault="005F6472" w:rsidP="007101E3">
            <w:pPr>
              <w:pStyle w:val="4"/>
              <w:jc w:val="center"/>
              <w:rPr>
                <w:b w:val="0"/>
                <w:sz w:val="22"/>
                <w:szCs w:val="22"/>
              </w:rPr>
            </w:pPr>
            <w:r w:rsidRPr="008752B3">
              <w:rPr>
                <w:b w:val="0"/>
                <w:i w:val="0"/>
                <w:sz w:val="22"/>
                <w:szCs w:val="22"/>
              </w:rPr>
              <w:t>Зараховано</w:t>
            </w:r>
          </w:p>
        </w:tc>
      </w:tr>
      <w:tr w:rsidR="005F6472" w:rsidRPr="008752B3" w14:paraId="591C07AA" w14:textId="77777777" w:rsidTr="007101E3">
        <w:trPr>
          <w:cantSplit/>
          <w:jc w:val="center"/>
        </w:trPr>
        <w:tc>
          <w:tcPr>
            <w:tcW w:w="1725" w:type="dxa"/>
            <w:vAlign w:val="center"/>
          </w:tcPr>
          <w:p w14:paraId="257FB71D" w14:textId="77777777" w:rsidR="005F6472" w:rsidRPr="008752B3" w:rsidRDefault="005F6472" w:rsidP="007101E3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8752B3">
              <w:rPr>
                <w:color w:val="000000"/>
                <w:spacing w:val="-2"/>
                <w:sz w:val="22"/>
                <w:szCs w:val="22"/>
              </w:rPr>
              <w:t>B</w:t>
            </w:r>
          </w:p>
        </w:tc>
        <w:tc>
          <w:tcPr>
            <w:tcW w:w="4253" w:type="dxa"/>
            <w:vAlign w:val="center"/>
          </w:tcPr>
          <w:p w14:paraId="2FA0A150" w14:textId="77777777" w:rsidR="005F6472" w:rsidRPr="008752B3" w:rsidRDefault="005F6472" w:rsidP="007101E3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8752B3">
              <w:rPr>
                <w:color w:val="000000"/>
                <w:spacing w:val="-2"/>
                <w:sz w:val="22"/>
                <w:szCs w:val="22"/>
              </w:rPr>
              <w:t>85 – 89</w:t>
            </w:r>
          </w:p>
          <w:p w14:paraId="4059425E" w14:textId="77777777" w:rsidR="005F6472" w:rsidRPr="008752B3" w:rsidRDefault="005F6472" w:rsidP="007101E3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8752B3">
              <w:rPr>
                <w:color w:val="000000"/>
                <w:spacing w:val="-2"/>
                <w:sz w:val="22"/>
                <w:szCs w:val="22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14:paraId="3B53F4DA" w14:textId="77777777" w:rsidR="005F6472" w:rsidRPr="008752B3" w:rsidRDefault="005F6472" w:rsidP="007101E3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8752B3">
              <w:rPr>
                <w:color w:val="000000"/>
                <w:spacing w:val="-2"/>
                <w:sz w:val="22"/>
                <w:szCs w:val="22"/>
              </w:rPr>
              <w:t>4 (добре)</w:t>
            </w:r>
          </w:p>
        </w:tc>
        <w:tc>
          <w:tcPr>
            <w:tcW w:w="1984" w:type="dxa"/>
            <w:vMerge/>
          </w:tcPr>
          <w:p w14:paraId="1EE52DD5" w14:textId="77777777" w:rsidR="005F6472" w:rsidRPr="008752B3" w:rsidRDefault="005F6472" w:rsidP="007101E3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5F6472" w:rsidRPr="008752B3" w14:paraId="53D18D39" w14:textId="77777777" w:rsidTr="007101E3">
        <w:trPr>
          <w:cantSplit/>
          <w:jc w:val="center"/>
        </w:trPr>
        <w:tc>
          <w:tcPr>
            <w:tcW w:w="1725" w:type="dxa"/>
            <w:vAlign w:val="center"/>
          </w:tcPr>
          <w:p w14:paraId="235EE2F2" w14:textId="77777777" w:rsidR="005F6472" w:rsidRPr="008752B3" w:rsidRDefault="005F6472" w:rsidP="007101E3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8752B3">
              <w:rPr>
                <w:color w:val="000000"/>
                <w:spacing w:val="-2"/>
                <w:sz w:val="22"/>
                <w:szCs w:val="22"/>
              </w:rPr>
              <w:t>C</w:t>
            </w:r>
          </w:p>
        </w:tc>
        <w:tc>
          <w:tcPr>
            <w:tcW w:w="4253" w:type="dxa"/>
            <w:vAlign w:val="center"/>
          </w:tcPr>
          <w:p w14:paraId="0A351DC2" w14:textId="77777777" w:rsidR="005F6472" w:rsidRPr="008752B3" w:rsidRDefault="005F6472" w:rsidP="007101E3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8752B3">
              <w:rPr>
                <w:color w:val="000000"/>
                <w:spacing w:val="-2"/>
                <w:sz w:val="22"/>
                <w:szCs w:val="22"/>
              </w:rPr>
              <w:t>75 – 84</w:t>
            </w:r>
          </w:p>
          <w:p w14:paraId="32C345AA" w14:textId="77777777" w:rsidR="005F6472" w:rsidRPr="008752B3" w:rsidRDefault="005F6472" w:rsidP="007101E3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8752B3">
              <w:rPr>
                <w:color w:val="000000"/>
                <w:spacing w:val="-2"/>
                <w:sz w:val="22"/>
                <w:szCs w:val="22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14:paraId="0854485A" w14:textId="77777777" w:rsidR="005F6472" w:rsidRPr="008752B3" w:rsidRDefault="005F6472" w:rsidP="007101E3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984" w:type="dxa"/>
            <w:vMerge/>
          </w:tcPr>
          <w:p w14:paraId="24686403" w14:textId="77777777" w:rsidR="005F6472" w:rsidRPr="008752B3" w:rsidRDefault="005F6472" w:rsidP="007101E3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5F6472" w:rsidRPr="008752B3" w14:paraId="7F61B6F0" w14:textId="77777777" w:rsidTr="007101E3">
        <w:trPr>
          <w:cantSplit/>
          <w:jc w:val="center"/>
        </w:trPr>
        <w:tc>
          <w:tcPr>
            <w:tcW w:w="1725" w:type="dxa"/>
            <w:vAlign w:val="center"/>
          </w:tcPr>
          <w:p w14:paraId="29239E26" w14:textId="77777777" w:rsidR="005F6472" w:rsidRPr="008752B3" w:rsidRDefault="005F6472" w:rsidP="007101E3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8752B3">
              <w:rPr>
                <w:color w:val="000000"/>
                <w:spacing w:val="-2"/>
                <w:sz w:val="22"/>
                <w:szCs w:val="22"/>
              </w:rPr>
              <w:t>D</w:t>
            </w:r>
          </w:p>
        </w:tc>
        <w:tc>
          <w:tcPr>
            <w:tcW w:w="4253" w:type="dxa"/>
            <w:vAlign w:val="center"/>
          </w:tcPr>
          <w:p w14:paraId="5676D47F" w14:textId="77777777" w:rsidR="005F6472" w:rsidRPr="008752B3" w:rsidRDefault="005F6472" w:rsidP="007101E3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8752B3">
              <w:rPr>
                <w:color w:val="000000"/>
                <w:spacing w:val="-2"/>
                <w:sz w:val="22"/>
                <w:szCs w:val="22"/>
              </w:rPr>
              <w:t>70 – 74</w:t>
            </w:r>
          </w:p>
          <w:p w14:paraId="27C2EAEC" w14:textId="77777777" w:rsidR="005F6472" w:rsidRPr="008752B3" w:rsidRDefault="005F6472" w:rsidP="007101E3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8752B3">
              <w:rPr>
                <w:color w:val="000000"/>
                <w:spacing w:val="-2"/>
                <w:sz w:val="22"/>
                <w:szCs w:val="22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14:paraId="7BBB30F4" w14:textId="77777777" w:rsidR="005F6472" w:rsidRPr="008752B3" w:rsidRDefault="005F6472" w:rsidP="007101E3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8752B3">
              <w:rPr>
                <w:color w:val="000000"/>
                <w:spacing w:val="-2"/>
                <w:sz w:val="22"/>
                <w:szCs w:val="22"/>
              </w:rPr>
              <w:t>3 (задовільно)</w:t>
            </w:r>
          </w:p>
        </w:tc>
        <w:tc>
          <w:tcPr>
            <w:tcW w:w="1984" w:type="dxa"/>
            <w:vMerge/>
          </w:tcPr>
          <w:p w14:paraId="5751FCF2" w14:textId="77777777" w:rsidR="005F6472" w:rsidRPr="008752B3" w:rsidRDefault="005F6472" w:rsidP="007101E3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5F6472" w:rsidRPr="008752B3" w14:paraId="1F143605" w14:textId="77777777" w:rsidTr="007101E3">
        <w:trPr>
          <w:cantSplit/>
          <w:jc w:val="center"/>
        </w:trPr>
        <w:tc>
          <w:tcPr>
            <w:tcW w:w="1725" w:type="dxa"/>
            <w:vAlign w:val="center"/>
          </w:tcPr>
          <w:p w14:paraId="62B40C06" w14:textId="77777777" w:rsidR="005F6472" w:rsidRPr="008752B3" w:rsidRDefault="005F6472" w:rsidP="007101E3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8752B3">
              <w:rPr>
                <w:color w:val="000000"/>
                <w:spacing w:val="-2"/>
                <w:sz w:val="22"/>
                <w:szCs w:val="22"/>
              </w:rPr>
              <w:t>E</w:t>
            </w:r>
          </w:p>
        </w:tc>
        <w:tc>
          <w:tcPr>
            <w:tcW w:w="4253" w:type="dxa"/>
            <w:vAlign w:val="center"/>
          </w:tcPr>
          <w:p w14:paraId="303E1F51" w14:textId="77777777" w:rsidR="005F6472" w:rsidRPr="008752B3" w:rsidRDefault="005F6472" w:rsidP="007101E3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8752B3">
              <w:rPr>
                <w:color w:val="000000"/>
                <w:spacing w:val="-2"/>
                <w:sz w:val="22"/>
                <w:szCs w:val="22"/>
              </w:rPr>
              <w:t>60 – 69</w:t>
            </w:r>
          </w:p>
          <w:p w14:paraId="5A4437CC" w14:textId="77777777" w:rsidR="005F6472" w:rsidRPr="008752B3" w:rsidRDefault="005F6472" w:rsidP="007101E3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8752B3">
              <w:rPr>
                <w:color w:val="000000"/>
                <w:spacing w:val="-2"/>
                <w:sz w:val="22"/>
                <w:szCs w:val="22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14:paraId="061D70FE" w14:textId="77777777" w:rsidR="005F6472" w:rsidRPr="008752B3" w:rsidRDefault="005F6472" w:rsidP="007101E3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984" w:type="dxa"/>
            <w:vMerge/>
          </w:tcPr>
          <w:p w14:paraId="3284789F" w14:textId="77777777" w:rsidR="005F6472" w:rsidRPr="008752B3" w:rsidRDefault="005F6472" w:rsidP="007101E3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5F6472" w:rsidRPr="008752B3" w14:paraId="0D80D429" w14:textId="77777777" w:rsidTr="007101E3">
        <w:trPr>
          <w:cantSplit/>
          <w:jc w:val="center"/>
        </w:trPr>
        <w:tc>
          <w:tcPr>
            <w:tcW w:w="1725" w:type="dxa"/>
            <w:vAlign w:val="center"/>
          </w:tcPr>
          <w:p w14:paraId="65691184" w14:textId="77777777" w:rsidR="005F6472" w:rsidRPr="008752B3" w:rsidRDefault="005F6472" w:rsidP="007101E3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8752B3">
              <w:rPr>
                <w:color w:val="000000"/>
                <w:spacing w:val="-2"/>
                <w:sz w:val="22"/>
                <w:szCs w:val="22"/>
              </w:rPr>
              <w:t>FX</w:t>
            </w:r>
          </w:p>
        </w:tc>
        <w:tc>
          <w:tcPr>
            <w:tcW w:w="4253" w:type="dxa"/>
            <w:vAlign w:val="center"/>
          </w:tcPr>
          <w:p w14:paraId="0AD1DB89" w14:textId="77777777" w:rsidR="005F6472" w:rsidRPr="008752B3" w:rsidRDefault="005F6472" w:rsidP="007101E3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8752B3">
              <w:rPr>
                <w:color w:val="000000"/>
                <w:spacing w:val="-2"/>
                <w:sz w:val="22"/>
                <w:szCs w:val="22"/>
              </w:rPr>
              <w:t>35 – 59</w:t>
            </w:r>
          </w:p>
          <w:p w14:paraId="2FDFBD6F" w14:textId="77777777" w:rsidR="005F6472" w:rsidRPr="008752B3" w:rsidRDefault="005F6472" w:rsidP="007101E3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8752B3">
              <w:rPr>
                <w:color w:val="000000"/>
                <w:spacing w:val="-2"/>
                <w:sz w:val="22"/>
                <w:szCs w:val="22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14:paraId="35731AAD" w14:textId="77777777" w:rsidR="005F6472" w:rsidRPr="008752B3" w:rsidRDefault="005F6472" w:rsidP="007101E3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8752B3">
              <w:rPr>
                <w:color w:val="000000"/>
                <w:spacing w:val="-2"/>
                <w:sz w:val="22"/>
                <w:szCs w:val="22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14:paraId="1BD3200A" w14:textId="77777777" w:rsidR="005F6472" w:rsidRPr="008752B3" w:rsidRDefault="005F6472" w:rsidP="007101E3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8752B3">
              <w:rPr>
                <w:color w:val="000000"/>
                <w:spacing w:val="-2"/>
                <w:sz w:val="22"/>
                <w:szCs w:val="22"/>
              </w:rPr>
              <w:t>Не зараховано</w:t>
            </w:r>
          </w:p>
        </w:tc>
      </w:tr>
      <w:tr w:rsidR="005F6472" w:rsidRPr="008752B3" w14:paraId="619CE824" w14:textId="77777777" w:rsidTr="007101E3">
        <w:trPr>
          <w:cantSplit/>
          <w:jc w:val="center"/>
        </w:trPr>
        <w:tc>
          <w:tcPr>
            <w:tcW w:w="1725" w:type="dxa"/>
            <w:vAlign w:val="center"/>
          </w:tcPr>
          <w:p w14:paraId="2257E909" w14:textId="77777777" w:rsidR="005F6472" w:rsidRPr="008752B3" w:rsidRDefault="005F6472" w:rsidP="007101E3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8752B3">
              <w:rPr>
                <w:color w:val="000000"/>
                <w:spacing w:val="-2"/>
                <w:sz w:val="22"/>
                <w:szCs w:val="22"/>
              </w:rPr>
              <w:t>F</w:t>
            </w:r>
          </w:p>
        </w:tc>
        <w:tc>
          <w:tcPr>
            <w:tcW w:w="4253" w:type="dxa"/>
            <w:vAlign w:val="center"/>
          </w:tcPr>
          <w:p w14:paraId="2193C454" w14:textId="77777777" w:rsidR="005F6472" w:rsidRPr="008752B3" w:rsidRDefault="005F6472" w:rsidP="007101E3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8752B3">
              <w:rPr>
                <w:color w:val="000000"/>
                <w:spacing w:val="-2"/>
                <w:sz w:val="22"/>
                <w:szCs w:val="22"/>
              </w:rPr>
              <w:t>1 – 34</w:t>
            </w:r>
          </w:p>
          <w:p w14:paraId="3CDF9DFC" w14:textId="77777777" w:rsidR="005F6472" w:rsidRPr="008752B3" w:rsidRDefault="005F6472" w:rsidP="007101E3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8752B3">
              <w:rPr>
                <w:color w:val="000000"/>
                <w:spacing w:val="-2"/>
                <w:sz w:val="22"/>
                <w:szCs w:val="22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14:paraId="69BCB3B9" w14:textId="77777777" w:rsidR="005F6472" w:rsidRPr="008752B3" w:rsidRDefault="005F6472" w:rsidP="007101E3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984" w:type="dxa"/>
            <w:vMerge/>
          </w:tcPr>
          <w:p w14:paraId="07479E9F" w14:textId="77777777" w:rsidR="005F6472" w:rsidRPr="008752B3" w:rsidRDefault="005F6472" w:rsidP="007101E3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</w:tbl>
    <w:p w14:paraId="5B8297A0" w14:textId="77777777" w:rsidR="005F6472" w:rsidRPr="008752B3" w:rsidRDefault="005F6472" w:rsidP="005F6472">
      <w:pPr>
        <w:shd w:val="clear" w:color="auto" w:fill="FFFFFF"/>
        <w:jc w:val="center"/>
        <w:rPr>
          <w:b/>
          <w:sz w:val="28"/>
          <w:szCs w:val="28"/>
        </w:rPr>
      </w:pPr>
    </w:p>
    <w:p w14:paraId="3BFFBA34" w14:textId="77777777" w:rsidR="004B78F2" w:rsidRPr="008752B3" w:rsidRDefault="004B78F2" w:rsidP="005F6472">
      <w:pPr>
        <w:pStyle w:val="ab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Перелік питань, які виносяться на екзамен</w:t>
      </w:r>
    </w:p>
    <w:p w14:paraId="5C973801" w14:textId="4E8718BC" w:rsidR="004B78F2" w:rsidRPr="008752B3" w:rsidRDefault="004B78F2" w:rsidP="004B78F2">
      <w:pPr>
        <w:tabs>
          <w:tab w:val="left" w:pos="-1418"/>
        </w:tabs>
        <w:ind w:firstLine="709"/>
        <w:jc w:val="both"/>
        <w:rPr>
          <w:sz w:val="28"/>
          <w:szCs w:val="28"/>
        </w:rPr>
      </w:pPr>
    </w:p>
    <w:p w14:paraId="4BD4AEC9" w14:textId="77777777" w:rsidR="009C6F4D" w:rsidRPr="009C6F4D" w:rsidRDefault="009C6F4D" w:rsidP="009C6F4D">
      <w:pPr>
        <w:numPr>
          <w:ilvl w:val="0"/>
          <w:numId w:val="21"/>
        </w:numPr>
        <w:suppressAutoHyphens w:val="0"/>
        <w:spacing w:after="42" w:line="249" w:lineRule="auto"/>
        <w:ind w:right="5" w:hanging="422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Комп'ютерна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графіка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,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що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це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таке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? </w:t>
      </w:r>
    </w:p>
    <w:p w14:paraId="394229C4" w14:textId="77777777" w:rsidR="009C6F4D" w:rsidRPr="009C6F4D" w:rsidRDefault="009C6F4D" w:rsidP="009C6F4D">
      <w:pPr>
        <w:numPr>
          <w:ilvl w:val="0"/>
          <w:numId w:val="21"/>
        </w:numPr>
        <w:suppressAutoHyphens w:val="0"/>
        <w:spacing w:after="47" w:line="249" w:lineRule="auto"/>
        <w:ind w:right="5" w:hanging="422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Які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завдання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вирішує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комп'ютерна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графіка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? </w:t>
      </w:r>
    </w:p>
    <w:p w14:paraId="3A490863" w14:textId="77777777" w:rsidR="009C6F4D" w:rsidRPr="009C6F4D" w:rsidRDefault="009C6F4D" w:rsidP="009C6F4D">
      <w:pPr>
        <w:numPr>
          <w:ilvl w:val="0"/>
          <w:numId w:val="21"/>
        </w:numPr>
        <w:suppressAutoHyphens w:val="0"/>
        <w:spacing w:after="42" w:line="249" w:lineRule="auto"/>
        <w:ind w:right="5" w:hanging="422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Напрямки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комп'ютерної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графіки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1ED3A30C" w14:textId="77777777" w:rsidR="009C6F4D" w:rsidRPr="009C6F4D" w:rsidRDefault="009C6F4D" w:rsidP="009C6F4D">
      <w:pPr>
        <w:numPr>
          <w:ilvl w:val="0"/>
          <w:numId w:val="21"/>
        </w:numPr>
        <w:suppressAutoHyphens w:val="0"/>
        <w:spacing w:after="42" w:line="249" w:lineRule="auto"/>
        <w:ind w:right="5" w:hanging="422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Які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існують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види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комп'ютерної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графіки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? </w:t>
      </w:r>
    </w:p>
    <w:p w14:paraId="3822B81C" w14:textId="77777777" w:rsidR="009C6F4D" w:rsidRPr="009C6F4D" w:rsidRDefault="009C6F4D" w:rsidP="009C6F4D">
      <w:pPr>
        <w:numPr>
          <w:ilvl w:val="0"/>
          <w:numId w:val="21"/>
        </w:numPr>
        <w:suppressAutoHyphens w:val="0"/>
        <w:spacing w:after="42" w:line="249" w:lineRule="auto"/>
        <w:ind w:right="5" w:hanging="422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Що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таке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растрова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графіка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</w:p>
    <w:p w14:paraId="26FDDF38" w14:textId="77777777" w:rsidR="009C6F4D" w:rsidRPr="009C6F4D" w:rsidRDefault="009C6F4D" w:rsidP="009C6F4D">
      <w:pPr>
        <w:numPr>
          <w:ilvl w:val="0"/>
          <w:numId w:val="21"/>
        </w:numPr>
        <w:suppressAutoHyphens w:val="0"/>
        <w:spacing w:after="42" w:line="249" w:lineRule="auto"/>
        <w:ind w:right="5" w:hanging="422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Що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таке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векторна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графіка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</w:p>
    <w:p w14:paraId="74692109" w14:textId="77777777" w:rsidR="009C6F4D" w:rsidRPr="009C6F4D" w:rsidRDefault="009C6F4D" w:rsidP="009C6F4D">
      <w:pPr>
        <w:numPr>
          <w:ilvl w:val="0"/>
          <w:numId w:val="21"/>
        </w:numPr>
        <w:suppressAutoHyphens w:val="0"/>
        <w:spacing w:after="38" w:line="249" w:lineRule="auto"/>
        <w:ind w:right="5" w:hanging="422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Що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таке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тривимірна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графіка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8.</w:t>
      </w:r>
      <w:r w:rsidRPr="009C6F4D">
        <w:rPr>
          <w:rFonts w:ascii="Arial" w:eastAsia="Arial" w:hAnsi="Arial" w:cs="Arial"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Що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таке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фрактальна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графіка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</w:p>
    <w:p w14:paraId="0025513B" w14:textId="77777777" w:rsidR="009C6F4D" w:rsidRPr="009C6F4D" w:rsidRDefault="009C6F4D" w:rsidP="009C6F4D">
      <w:pPr>
        <w:numPr>
          <w:ilvl w:val="0"/>
          <w:numId w:val="22"/>
        </w:numPr>
        <w:suppressAutoHyphens w:val="0"/>
        <w:spacing w:after="47" w:line="24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r w:rsidRPr="009C6F4D">
        <w:rPr>
          <w:color w:val="000000"/>
          <w:sz w:val="28"/>
          <w:szCs w:val="22"/>
          <w:lang w:val="en-US" w:eastAsia="en-US"/>
        </w:rPr>
        <w:t xml:space="preserve">В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яких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областях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можливе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застосування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комп'ютерної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графіки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? </w:t>
      </w:r>
    </w:p>
    <w:p w14:paraId="32A9FAC2" w14:textId="77777777" w:rsidR="009C6F4D" w:rsidRPr="009C6F4D" w:rsidRDefault="009C6F4D" w:rsidP="009C6F4D">
      <w:pPr>
        <w:numPr>
          <w:ilvl w:val="0"/>
          <w:numId w:val="22"/>
        </w:numPr>
        <w:suppressAutoHyphens w:val="0"/>
        <w:spacing w:after="42" w:line="24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Основні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елементи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,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профілі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та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настройка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інтерфейсу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системи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Компас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3E05B267" w14:textId="77777777" w:rsidR="009C6F4D" w:rsidRPr="009C6F4D" w:rsidRDefault="009C6F4D" w:rsidP="009C6F4D">
      <w:pPr>
        <w:numPr>
          <w:ilvl w:val="0"/>
          <w:numId w:val="22"/>
        </w:numPr>
        <w:suppressAutoHyphens w:val="0"/>
        <w:spacing w:after="42" w:line="24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Як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здійснюється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управління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вікнами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та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панелями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інструментів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7B99FE0B" w14:textId="77777777" w:rsidR="009C6F4D" w:rsidRPr="009C6F4D" w:rsidRDefault="009C6F4D" w:rsidP="009C6F4D">
      <w:pPr>
        <w:numPr>
          <w:ilvl w:val="0"/>
          <w:numId w:val="22"/>
        </w:numPr>
        <w:suppressAutoHyphens w:val="0"/>
        <w:spacing w:after="42" w:line="24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Які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типи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документів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можливо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створити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в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системі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Компас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? </w:t>
      </w:r>
    </w:p>
    <w:p w14:paraId="5DB3EA06" w14:textId="77777777" w:rsidR="009C6F4D" w:rsidRPr="009C6F4D" w:rsidRDefault="009C6F4D" w:rsidP="009C6F4D">
      <w:pPr>
        <w:numPr>
          <w:ilvl w:val="0"/>
          <w:numId w:val="22"/>
        </w:numPr>
        <w:suppressAutoHyphens w:val="0"/>
        <w:spacing w:after="42" w:line="24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Для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чого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служить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дерево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креслення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? </w:t>
      </w:r>
    </w:p>
    <w:p w14:paraId="5A25D619" w14:textId="77777777" w:rsidR="009C6F4D" w:rsidRPr="009C6F4D" w:rsidRDefault="009C6F4D" w:rsidP="009C6F4D">
      <w:pPr>
        <w:numPr>
          <w:ilvl w:val="0"/>
          <w:numId w:val="22"/>
        </w:numPr>
        <w:suppressAutoHyphens w:val="0"/>
        <w:spacing w:after="42" w:line="24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Створення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,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налагодження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та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збереження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документа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789368D3" w14:textId="77777777" w:rsidR="009C6F4D" w:rsidRPr="009C6F4D" w:rsidRDefault="009C6F4D" w:rsidP="009C6F4D">
      <w:pPr>
        <w:numPr>
          <w:ilvl w:val="0"/>
          <w:numId w:val="22"/>
        </w:numPr>
        <w:suppressAutoHyphens w:val="0"/>
        <w:spacing w:after="42" w:line="24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Як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створити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листи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,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види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,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шари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,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локальні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системи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координат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4A296E7F" w14:textId="77777777" w:rsidR="009C6F4D" w:rsidRPr="009C6F4D" w:rsidRDefault="009C6F4D" w:rsidP="009C6F4D">
      <w:pPr>
        <w:numPr>
          <w:ilvl w:val="0"/>
          <w:numId w:val="22"/>
        </w:numPr>
        <w:suppressAutoHyphens w:val="0"/>
        <w:spacing w:after="47" w:line="24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Призначення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менеджеру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документа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3280E41E" w14:textId="77777777" w:rsidR="009C6F4D" w:rsidRPr="009C6F4D" w:rsidRDefault="009C6F4D" w:rsidP="009C6F4D">
      <w:pPr>
        <w:numPr>
          <w:ilvl w:val="0"/>
          <w:numId w:val="22"/>
        </w:numPr>
        <w:suppressAutoHyphens w:val="0"/>
        <w:spacing w:after="42" w:line="24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Як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виконати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запис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технічних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вимоги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та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заповнити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основний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напис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15BC0E8B" w14:textId="77777777" w:rsidR="009C6F4D" w:rsidRPr="009C6F4D" w:rsidRDefault="009C6F4D" w:rsidP="009C6F4D">
      <w:pPr>
        <w:numPr>
          <w:ilvl w:val="0"/>
          <w:numId w:val="22"/>
        </w:numPr>
        <w:suppressAutoHyphens w:val="0"/>
        <w:spacing w:after="42" w:line="24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Режим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попереднього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перегляду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та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друк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документів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6A86B473" w14:textId="77777777" w:rsidR="009C6F4D" w:rsidRPr="009C6F4D" w:rsidRDefault="009C6F4D" w:rsidP="009C6F4D">
      <w:pPr>
        <w:numPr>
          <w:ilvl w:val="0"/>
          <w:numId w:val="22"/>
        </w:numPr>
        <w:suppressAutoHyphens w:val="0"/>
        <w:spacing w:after="42" w:line="24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Імпорт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і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експорт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документів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Компас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4CC58455" w14:textId="77777777" w:rsidR="009C6F4D" w:rsidRPr="009C6F4D" w:rsidRDefault="009C6F4D" w:rsidP="009C6F4D">
      <w:pPr>
        <w:numPr>
          <w:ilvl w:val="0"/>
          <w:numId w:val="22"/>
        </w:numPr>
        <w:suppressAutoHyphens w:val="0"/>
        <w:spacing w:after="42" w:line="24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Яке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призначення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панелі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властивостей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об'єктів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? </w:t>
      </w:r>
    </w:p>
    <w:p w14:paraId="50728193" w14:textId="77777777" w:rsidR="009C6F4D" w:rsidRPr="009C6F4D" w:rsidRDefault="009C6F4D" w:rsidP="009C6F4D">
      <w:pPr>
        <w:numPr>
          <w:ilvl w:val="0"/>
          <w:numId w:val="22"/>
        </w:numPr>
        <w:suppressAutoHyphens w:val="0"/>
        <w:spacing w:after="42" w:line="24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Як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виконати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виділення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об'єктів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на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графічному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просторі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53E1D64B" w14:textId="77777777" w:rsidR="009C6F4D" w:rsidRPr="009C6F4D" w:rsidRDefault="009C6F4D" w:rsidP="009C6F4D">
      <w:pPr>
        <w:numPr>
          <w:ilvl w:val="0"/>
          <w:numId w:val="22"/>
        </w:numPr>
        <w:suppressAutoHyphens w:val="0"/>
        <w:spacing w:after="42" w:line="24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Використання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сітки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19E6D8AF" w14:textId="77777777" w:rsidR="009C6F4D" w:rsidRPr="009C6F4D" w:rsidRDefault="009C6F4D" w:rsidP="009C6F4D">
      <w:pPr>
        <w:numPr>
          <w:ilvl w:val="0"/>
          <w:numId w:val="22"/>
        </w:numPr>
        <w:suppressAutoHyphens w:val="0"/>
        <w:spacing w:after="47" w:line="24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Режими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створення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і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способи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завдання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параметрів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об'єктів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48137875" w14:textId="77777777" w:rsidR="009C6F4D" w:rsidRPr="009C6F4D" w:rsidRDefault="009C6F4D" w:rsidP="009C6F4D">
      <w:pPr>
        <w:numPr>
          <w:ilvl w:val="0"/>
          <w:numId w:val="22"/>
        </w:numPr>
        <w:suppressAutoHyphens w:val="0"/>
        <w:spacing w:after="42" w:line="24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Побудова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основних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геометричних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об'єктів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2E00F3E7" w14:textId="77777777" w:rsidR="009C6F4D" w:rsidRPr="009C6F4D" w:rsidRDefault="009C6F4D" w:rsidP="009C6F4D">
      <w:pPr>
        <w:numPr>
          <w:ilvl w:val="0"/>
          <w:numId w:val="22"/>
        </w:numPr>
        <w:suppressAutoHyphens w:val="0"/>
        <w:spacing w:after="42" w:line="24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Які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стилі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ліній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використовуються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системі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Компас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? </w:t>
      </w:r>
    </w:p>
    <w:p w14:paraId="75999EC2" w14:textId="77777777" w:rsidR="009C6F4D" w:rsidRPr="009C6F4D" w:rsidRDefault="009C6F4D" w:rsidP="009C6F4D">
      <w:pPr>
        <w:numPr>
          <w:ilvl w:val="0"/>
          <w:numId w:val="22"/>
        </w:numPr>
        <w:suppressAutoHyphens w:val="0"/>
        <w:spacing w:after="42" w:line="24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Як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працюють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глобальні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і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локальні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прив'язки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? </w:t>
      </w:r>
    </w:p>
    <w:p w14:paraId="216C815F" w14:textId="77777777" w:rsidR="009C6F4D" w:rsidRPr="009C6F4D" w:rsidRDefault="009C6F4D" w:rsidP="009C6F4D">
      <w:pPr>
        <w:numPr>
          <w:ilvl w:val="0"/>
          <w:numId w:val="22"/>
        </w:numPr>
        <w:suppressAutoHyphens w:val="0"/>
        <w:spacing w:after="42" w:line="24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Як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виконати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штриховку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і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заливку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,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основні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вимоги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команд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? </w:t>
      </w:r>
    </w:p>
    <w:p w14:paraId="5AABEDF4" w14:textId="77777777" w:rsidR="009C6F4D" w:rsidRPr="009C6F4D" w:rsidRDefault="009C6F4D" w:rsidP="009C6F4D">
      <w:pPr>
        <w:numPr>
          <w:ilvl w:val="0"/>
          <w:numId w:val="22"/>
        </w:numPr>
        <w:suppressAutoHyphens w:val="0"/>
        <w:spacing w:after="42" w:line="24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Призначення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макроелементів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? </w:t>
      </w:r>
    </w:p>
    <w:p w14:paraId="10D49EAF" w14:textId="77777777" w:rsidR="009C6F4D" w:rsidRPr="009C6F4D" w:rsidRDefault="009C6F4D" w:rsidP="009C6F4D">
      <w:pPr>
        <w:numPr>
          <w:ilvl w:val="0"/>
          <w:numId w:val="22"/>
        </w:numPr>
        <w:suppressAutoHyphens w:val="0"/>
        <w:spacing w:after="42" w:line="24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Призначення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панелі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«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Властивості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об'єктів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». </w:t>
      </w:r>
    </w:p>
    <w:p w14:paraId="47D84869" w14:textId="77777777" w:rsidR="009C6F4D" w:rsidRPr="009C6F4D" w:rsidRDefault="009C6F4D" w:rsidP="009C6F4D">
      <w:pPr>
        <w:numPr>
          <w:ilvl w:val="0"/>
          <w:numId w:val="22"/>
        </w:numPr>
        <w:suppressAutoHyphens w:val="0"/>
        <w:spacing w:after="42" w:line="24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Які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ще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сервісні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інструменти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існують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4F5EBDC2" w14:textId="77777777" w:rsidR="009C6F4D" w:rsidRPr="009C6F4D" w:rsidRDefault="009C6F4D" w:rsidP="009C6F4D">
      <w:pPr>
        <w:numPr>
          <w:ilvl w:val="0"/>
          <w:numId w:val="22"/>
        </w:numPr>
        <w:suppressAutoHyphens w:val="0"/>
        <w:spacing w:after="47" w:line="24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Використання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растрових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зображень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00A29E9C" w14:textId="77777777" w:rsidR="009C6F4D" w:rsidRPr="009C6F4D" w:rsidRDefault="009C6F4D" w:rsidP="009C6F4D">
      <w:pPr>
        <w:numPr>
          <w:ilvl w:val="0"/>
          <w:numId w:val="22"/>
        </w:numPr>
        <w:suppressAutoHyphens w:val="0"/>
        <w:spacing w:after="42" w:line="24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Призначення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розмірів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і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як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виконується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їх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позначення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на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кресленні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79AB860F" w14:textId="77777777" w:rsidR="009C6F4D" w:rsidRPr="009C6F4D" w:rsidRDefault="009C6F4D" w:rsidP="009C6F4D">
      <w:pPr>
        <w:numPr>
          <w:ilvl w:val="0"/>
          <w:numId w:val="22"/>
        </w:numPr>
        <w:suppressAutoHyphens w:val="0"/>
        <w:spacing w:after="42" w:line="24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Як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працює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команда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«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Авторозмір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». </w:t>
      </w:r>
    </w:p>
    <w:p w14:paraId="4442E0EA" w14:textId="77777777" w:rsidR="009C6F4D" w:rsidRPr="009C6F4D" w:rsidRDefault="009C6F4D" w:rsidP="009C6F4D">
      <w:pPr>
        <w:numPr>
          <w:ilvl w:val="0"/>
          <w:numId w:val="22"/>
        </w:numPr>
        <w:suppressAutoHyphens w:val="0"/>
        <w:spacing w:after="42" w:line="24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Простановка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лінійних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розмірів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54BB52F0" w14:textId="77777777" w:rsidR="009C6F4D" w:rsidRPr="009C6F4D" w:rsidRDefault="009C6F4D" w:rsidP="009C6F4D">
      <w:pPr>
        <w:numPr>
          <w:ilvl w:val="0"/>
          <w:numId w:val="22"/>
        </w:numPr>
        <w:suppressAutoHyphens w:val="0"/>
        <w:spacing w:after="42" w:line="24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Простановка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діаметральний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і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радіальний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розміри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3169AA8A" w14:textId="77777777" w:rsidR="009C6F4D" w:rsidRPr="009C6F4D" w:rsidRDefault="009C6F4D" w:rsidP="009C6F4D">
      <w:pPr>
        <w:numPr>
          <w:ilvl w:val="0"/>
          <w:numId w:val="22"/>
        </w:numPr>
        <w:suppressAutoHyphens w:val="0"/>
        <w:spacing w:after="42" w:line="24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Простановка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кутовий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розмір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3DC03272" w14:textId="77777777" w:rsidR="009C6F4D" w:rsidRPr="009C6F4D" w:rsidRDefault="009C6F4D" w:rsidP="009C6F4D">
      <w:pPr>
        <w:numPr>
          <w:ilvl w:val="0"/>
          <w:numId w:val="22"/>
        </w:numPr>
        <w:suppressAutoHyphens w:val="0"/>
        <w:spacing w:after="9" w:line="24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Налаштування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розмірів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115C0FBE" w14:textId="77777777" w:rsidR="009C6F4D" w:rsidRPr="009C6F4D" w:rsidRDefault="009C6F4D" w:rsidP="009C6F4D">
      <w:pPr>
        <w:numPr>
          <w:ilvl w:val="0"/>
          <w:numId w:val="22"/>
        </w:numPr>
        <w:suppressAutoHyphens w:val="0"/>
        <w:spacing w:after="42" w:line="24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Побудова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осьової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,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автоосьової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і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позначення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центру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13D494B6" w14:textId="77777777" w:rsidR="009C6F4D" w:rsidRPr="009C6F4D" w:rsidRDefault="009C6F4D" w:rsidP="009C6F4D">
      <w:pPr>
        <w:numPr>
          <w:ilvl w:val="0"/>
          <w:numId w:val="22"/>
        </w:numPr>
        <w:suppressAutoHyphens w:val="0"/>
        <w:spacing w:after="42" w:line="24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Поясніть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призначення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складального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креслення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і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специфікації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5D59D5CB" w14:textId="77777777" w:rsidR="009C6F4D" w:rsidRPr="009C6F4D" w:rsidRDefault="009C6F4D" w:rsidP="009C6F4D">
      <w:pPr>
        <w:numPr>
          <w:ilvl w:val="0"/>
          <w:numId w:val="22"/>
        </w:numPr>
        <w:suppressAutoHyphens w:val="0"/>
        <w:spacing w:after="38" w:line="24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Створення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і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редагування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об'єктів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специфікації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>. 41.</w:t>
      </w:r>
      <w:r w:rsidRPr="009C6F4D">
        <w:rPr>
          <w:rFonts w:ascii="Arial" w:eastAsia="Arial" w:hAnsi="Arial" w:cs="Arial"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Базовий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і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допоміжний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об'єкти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специфікації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</w:p>
    <w:p w14:paraId="5A6BB81E" w14:textId="77777777" w:rsidR="009C6F4D" w:rsidRPr="009C6F4D" w:rsidRDefault="009C6F4D" w:rsidP="009C6F4D">
      <w:pPr>
        <w:numPr>
          <w:ilvl w:val="1"/>
          <w:numId w:val="22"/>
        </w:numPr>
        <w:suppressAutoHyphens w:val="0"/>
        <w:spacing w:after="42" w:line="24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Як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змінити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стиль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специфікації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? </w:t>
      </w:r>
    </w:p>
    <w:p w14:paraId="71833BE6" w14:textId="77777777" w:rsidR="009C6F4D" w:rsidRPr="009C6F4D" w:rsidRDefault="009C6F4D" w:rsidP="009C6F4D">
      <w:pPr>
        <w:numPr>
          <w:ilvl w:val="1"/>
          <w:numId w:val="22"/>
        </w:numPr>
        <w:suppressAutoHyphens w:val="0"/>
        <w:spacing w:after="47" w:line="24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Структура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специфікації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529DE110" w14:textId="77777777" w:rsidR="009C6F4D" w:rsidRPr="009C6F4D" w:rsidRDefault="009C6F4D" w:rsidP="009C6F4D">
      <w:pPr>
        <w:numPr>
          <w:ilvl w:val="1"/>
          <w:numId w:val="22"/>
        </w:numPr>
        <w:suppressAutoHyphens w:val="0"/>
        <w:spacing w:after="42" w:line="24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Налаштування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специфікації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0DCFFC0E" w14:textId="77777777" w:rsidR="009C6F4D" w:rsidRPr="009C6F4D" w:rsidRDefault="009C6F4D" w:rsidP="009C6F4D">
      <w:pPr>
        <w:numPr>
          <w:ilvl w:val="1"/>
          <w:numId w:val="22"/>
        </w:numPr>
        <w:suppressAutoHyphens w:val="0"/>
        <w:spacing w:after="42" w:line="24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Сортування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об'єктів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специфікації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7F05655F" w14:textId="77777777" w:rsidR="009C6F4D" w:rsidRPr="009C6F4D" w:rsidRDefault="009C6F4D" w:rsidP="009C6F4D">
      <w:pPr>
        <w:numPr>
          <w:ilvl w:val="1"/>
          <w:numId w:val="22"/>
        </w:numPr>
        <w:suppressAutoHyphens w:val="0"/>
        <w:spacing w:after="39" w:line="24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Як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виконується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створення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розділу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і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додавання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об'єктів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в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розділ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специфікації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? </w:t>
      </w:r>
    </w:p>
    <w:p w14:paraId="0D0EE7E0" w14:textId="77777777" w:rsidR="009C6F4D" w:rsidRPr="009C6F4D" w:rsidRDefault="009C6F4D" w:rsidP="009C6F4D">
      <w:pPr>
        <w:numPr>
          <w:ilvl w:val="1"/>
          <w:numId w:val="22"/>
        </w:numPr>
        <w:suppressAutoHyphens w:val="0"/>
        <w:spacing w:after="42" w:line="24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Простановка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позицій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та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їх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прив’язка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до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записів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специфікацій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0FE22151" w14:textId="77777777" w:rsidR="009C6F4D" w:rsidRPr="009C6F4D" w:rsidRDefault="009C6F4D" w:rsidP="009C6F4D">
      <w:pPr>
        <w:numPr>
          <w:ilvl w:val="1"/>
          <w:numId w:val="22"/>
        </w:numPr>
        <w:suppressAutoHyphens w:val="0"/>
        <w:spacing w:after="44" w:line="24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Як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виконати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підключення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документів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та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синхронізацію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даних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в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специфікації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? </w:t>
      </w:r>
    </w:p>
    <w:p w14:paraId="7124E8F4" w14:textId="77777777" w:rsidR="009C6F4D" w:rsidRPr="009C6F4D" w:rsidRDefault="009C6F4D" w:rsidP="009C6F4D">
      <w:pPr>
        <w:numPr>
          <w:ilvl w:val="1"/>
          <w:numId w:val="22"/>
        </w:numPr>
        <w:suppressAutoHyphens w:val="0"/>
        <w:spacing w:after="42" w:line="24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Перегляд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складу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об'єкта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,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перевірка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зв'язків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в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специфікації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3009D240" w14:textId="77777777" w:rsidR="009C6F4D" w:rsidRPr="009C6F4D" w:rsidRDefault="009C6F4D" w:rsidP="009C6F4D">
      <w:pPr>
        <w:numPr>
          <w:ilvl w:val="1"/>
          <w:numId w:val="22"/>
        </w:numPr>
        <w:suppressAutoHyphens w:val="0"/>
        <w:spacing w:after="38" w:line="24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Додаткові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можливості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системи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для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роботи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зі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специфікацією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247374D2" w14:textId="77777777" w:rsidR="005F6472" w:rsidRPr="008752B3" w:rsidRDefault="005F6472" w:rsidP="005F6472">
      <w:pPr>
        <w:suppressAutoHyphens w:val="0"/>
        <w:ind w:left="780"/>
        <w:jc w:val="both"/>
      </w:pPr>
    </w:p>
    <w:p w14:paraId="7C556544" w14:textId="77777777" w:rsidR="005F6472" w:rsidRPr="008752B3" w:rsidRDefault="005F6472" w:rsidP="005F6472">
      <w:pPr>
        <w:pStyle w:val="ab"/>
        <w:shd w:val="clear" w:color="auto" w:fill="FFFFFF"/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B3">
        <w:rPr>
          <w:rFonts w:ascii="Times New Roman" w:hAnsi="Times New Roman" w:cs="Times New Roman"/>
          <w:b/>
          <w:sz w:val="28"/>
          <w:szCs w:val="28"/>
        </w:rPr>
        <w:t>9.</w:t>
      </w:r>
      <w:r w:rsidRPr="008752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752B3">
        <w:rPr>
          <w:rFonts w:ascii="Times New Roman" w:hAnsi="Times New Roman" w:cs="Times New Roman"/>
          <w:b/>
          <w:sz w:val="28"/>
          <w:szCs w:val="28"/>
        </w:rPr>
        <w:t>Рекомендована література</w:t>
      </w:r>
    </w:p>
    <w:p w14:paraId="731ADEC1" w14:textId="6B9DBFF5" w:rsidR="005F6472" w:rsidRDefault="005F6472" w:rsidP="005F6472">
      <w:pPr>
        <w:pStyle w:val="a3"/>
        <w:ind w:firstLine="0"/>
        <w:rPr>
          <w:sz w:val="28"/>
          <w:szCs w:val="28"/>
          <w:lang w:val="uk-UA"/>
        </w:rPr>
      </w:pPr>
      <w:r w:rsidRPr="008752B3">
        <w:rPr>
          <w:b/>
          <w:sz w:val="28"/>
          <w:szCs w:val="28"/>
          <w:lang w:val="uk-UA"/>
        </w:rPr>
        <w:t>Основна</w:t>
      </w:r>
      <w:r w:rsidRPr="008752B3">
        <w:rPr>
          <w:sz w:val="28"/>
          <w:szCs w:val="28"/>
          <w:lang w:val="uk-UA"/>
        </w:rPr>
        <w:t>:</w:t>
      </w:r>
    </w:p>
    <w:p w14:paraId="1DDA0FDE" w14:textId="53E4E80D" w:rsidR="009C6F4D" w:rsidRDefault="009C6F4D" w:rsidP="005F6472">
      <w:pPr>
        <w:pStyle w:val="a3"/>
        <w:ind w:firstLine="0"/>
        <w:rPr>
          <w:sz w:val="28"/>
          <w:szCs w:val="28"/>
          <w:lang w:val="uk-UA"/>
        </w:rPr>
      </w:pPr>
    </w:p>
    <w:p w14:paraId="62BA7826" w14:textId="0FA70EB8" w:rsidR="009C6F4D" w:rsidRPr="009C6F4D" w:rsidRDefault="009C6F4D" w:rsidP="009C6F4D">
      <w:pPr>
        <w:numPr>
          <w:ilvl w:val="0"/>
          <w:numId w:val="23"/>
        </w:numPr>
        <w:suppressAutoHyphens w:val="0"/>
        <w:spacing w:after="9" w:line="359" w:lineRule="auto"/>
        <w:ind w:right="5" w:hanging="10"/>
        <w:jc w:val="both"/>
        <w:rPr>
          <w:sz w:val="28"/>
          <w:szCs w:val="28"/>
        </w:rPr>
      </w:pPr>
      <w:r w:rsidRPr="009C6F4D">
        <w:rPr>
          <w:sz w:val="28"/>
          <w:szCs w:val="28"/>
        </w:rPr>
        <w:t xml:space="preserve">Комп'ютерна графіка. Метод. вказівки до виконання графічної роботи для </w:t>
      </w:r>
      <w:proofErr w:type="spellStart"/>
      <w:r w:rsidRPr="009C6F4D">
        <w:rPr>
          <w:sz w:val="28"/>
          <w:szCs w:val="28"/>
        </w:rPr>
        <w:t>студ</w:t>
      </w:r>
      <w:proofErr w:type="spellEnd"/>
      <w:r w:rsidRPr="009C6F4D">
        <w:rPr>
          <w:sz w:val="28"/>
          <w:szCs w:val="28"/>
        </w:rPr>
        <w:t xml:space="preserve">. ЗДІА спец. 6.050303 "Машинобудування" всіх форм навчання / В. М. Яхненко, С. М. </w:t>
      </w:r>
      <w:proofErr w:type="spellStart"/>
      <w:r w:rsidRPr="009C6F4D">
        <w:rPr>
          <w:sz w:val="28"/>
          <w:szCs w:val="28"/>
        </w:rPr>
        <w:t>Востоцький</w:t>
      </w:r>
      <w:proofErr w:type="spellEnd"/>
      <w:r w:rsidRPr="009C6F4D">
        <w:rPr>
          <w:sz w:val="28"/>
          <w:szCs w:val="28"/>
        </w:rPr>
        <w:t xml:space="preserve"> ; ЗДІА. - Запоріжжя : ЗДІА, 2012. - 49 c. - 20 прим</w:t>
      </w:r>
    </w:p>
    <w:p w14:paraId="18E8957F" w14:textId="7E3C19E6" w:rsidR="009C6F4D" w:rsidRPr="009C6F4D" w:rsidRDefault="009C6F4D" w:rsidP="009C6F4D">
      <w:pPr>
        <w:numPr>
          <w:ilvl w:val="0"/>
          <w:numId w:val="23"/>
        </w:numPr>
        <w:suppressAutoHyphens w:val="0"/>
        <w:spacing w:after="9" w:line="359" w:lineRule="auto"/>
        <w:ind w:right="5" w:hanging="10"/>
        <w:jc w:val="both"/>
        <w:rPr>
          <w:sz w:val="28"/>
          <w:szCs w:val="28"/>
        </w:rPr>
      </w:pPr>
      <w:r w:rsidRPr="009C6F4D">
        <w:rPr>
          <w:sz w:val="28"/>
          <w:szCs w:val="28"/>
        </w:rPr>
        <w:t xml:space="preserve">Комп'ютерна графіка в САПР КОМПАС-3D : </w:t>
      </w:r>
      <w:proofErr w:type="spellStart"/>
      <w:r w:rsidRPr="009C6F4D">
        <w:rPr>
          <w:sz w:val="28"/>
          <w:szCs w:val="28"/>
        </w:rPr>
        <w:t>лаб</w:t>
      </w:r>
      <w:proofErr w:type="spellEnd"/>
      <w:r w:rsidRPr="009C6F4D">
        <w:rPr>
          <w:sz w:val="28"/>
          <w:szCs w:val="28"/>
        </w:rPr>
        <w:t xml:space="preserve">. практикум / М. В. Лобур, К. К. Колесник, Р. Т. </w:t>
      </w:r>
      <w:proofErr w:type="spellStart"/>
      <w:r w:rsidRPr="009C6F4D">
        <w:rPr>
          <w:sz w:val="28"/>
          <w:szCs w:val="28"/>
        </w:rPr>
        <w:t>Панчак</w:t>
      </w:r>
      <w:proofErr w:type="spellEnd"/>
      <w:r w:rsidRPr="009C6F4D">
        <w:rPr>
          <w:sz w:val="28"/>
          <w:szCs w:val="28"/>
        </w:rPr>
        <w:t xml:space="preserve"> ; </w:t>
      </w:r>
      <w:proofErr w:type="spellStart"/>
      <w:r w:rsidRPr="009C6F4D">
        <w:rPr>
          <w:sz w:val="28"/>
          <w:szCs w:val="28"/>
        </w:rPr>
        <w:t>Нац</w:t>
      </w:r>
      <w:proofErr w:type="spellEnd"/>
      <w:r w:rsidRPr="009C6F4D">
        <w:rPr>
          <w:sz w:val="28"/>
          <w:szCs w:val="28"/>
        </w:rPr>
        <w:t xml:space="preserve">. ун-т "Львів. політехніка". - Львів : Вид-во Львів. політехніки, 2012. - 229 c. : </w:t>
      </w:r>
      <w:proofErr w:type="spellStart"/>
      <w:r w:rsidRPr="009C6F4D">
        <w:rPr>
          <w:sz w:val="28"/>
          <w:szCs w:val="28"/>
        </w:rPr>
        <w:t>iл</w:t>
      </w:r>
      <w:proofErr w:type="spellEnd"/>
      <w:r w:rsidRPr="009C6F4D">
        <w:rPr>
          <w:sz w:val="28"/>
          <w:szCs w:val="28"/>
        </w:rPr>
        <w:t xml:space="preserve">. - 3 прим. </w:t>
      </w:r>
    </w:p>
    <w:p w14:paraId="1B19A410" w14:textId="72A58642" w:rsidR="009C6F4D" w:rsidRPr="009C6F4D" w:rsidRDefault="009C6F4D" w:rsidP="009C6F4D">
      <w:pPr>
        <w:numPr>
          <w:ilvl w:val="0"/>
          <w:numId w:val="23"/>
        </w:numPr>
        <w:suppressAutoHyphens w:val="0"/>
        <w:spacing w:after="9" w:line="359" w:lineRule="auto"/>
        <w:ind w:right="5" w:hanging="10"/>
        <w:jc w:val="both"/>
        <w:rPr>
          <w:sz w:val="28"/>
          <w:szCs w:val="28"/>
        </w:rPr>
      </w:pPr>
      <w:proofErr w:type="spellStart"/>
      <w:r w:rsidRPr="009C6F4D">
        <w:rPr>
          <w:sz w:val="28"/>
          <w:szCs w:val="28"/>
        </w:rPr>
        <w:t>Пространственное</w:t>
      </w:r>
      <w:proofErr w:type="spellEnd"/>
      <w:r w:rsidRPr="009C6F4D">
        <w:rPr>
          <w:sz w:val="28"/>
          <w:szCs w:val="28"/>
        </w:rPr>
        <w:t xml:space="preserve"> </w:t>
      </w:r>
      <w:proofErr w:type="spellStart"/>
      <w:r w:rsidRPr="009C6F4D">
        <w:rPr>
          <w:sz w:val="28"/>
          <w:szCs w:val="28"/>
        </w:rPr>
        <w:t>моделирование</w:t>
      </w:r>
      <w:proofErr w:type="spellEnd"/>
      <w:r w:rsidRPr="009C6F4D">
        <w:rPr>
          <w:sz w:val="28"/>
          <w:szCs w:val="28"/>
        </w:rPr>
        <w:t xml:space="preserve"> и </w:t>
      </w:r>
      <w:proofErr w:type="spellStart"/>
      <w:r w:rsidRPr="009C6F4D">
        <w:rPr>
          <w:sz w:val="28"/>
          <w:szCs w:val="28"/>
        </w:rPr>
        <w:t>проектирование</w:t>
      </w:r>
      <w:proofErr w:type="spellEnd"/>
      <w:r w:rsidRPr="009C6F4D">
        <w:rPr>
          <w:sz w:val="28"/>
          <w:szCs w:val="28"/>
        </w:rPr>
        <w:t xml:space="preserve"> в </w:t>
      </w:r>
      <w:proofErr w:type="spellStart"/>
      <w:r w:rsidRPr="009C6F4D">
        <w:rPr>
          <w:sz w:val="28"/>
          <w:szCs w:val="28"/>
        </w:rPr>
        <w:t>программной</w:t>
      </w:r>
      <w:proofErr w:type="spellEnd"/>
      <w:r w:rsidRPr="009C6F4D">
        <w:rPr>
          <w:sz w:val="28"/>
          <w:szCs w:val="28"/>
        </w:rPr>
        <w:t xml:space="preserve"> </w:t>
      </w:r>
      <w:proofErr w:type="spellStart"/>
      <w:r w:rsidRPr="009C6F4D">
        <w:rPr>
          <w:sz w:val="28"/>
          <w:szCs w:val="28"/>
        </w:rPr>
        <w:t>среде</w:t>
      </w:r>
      <w:proofErr w:type="spellEnd"/>
      <w:r w:rsidRPr="009C6F4D">
        <w:rPr>
          <w:sz w:val="28"/>
          <w:szCs w:val="28"/>
        </w:rPr>
        <w:t xml:space="preserve"> Компас 3D LT. Метод. </w:t>
      </w:r>
      <w:proofErr w:type="spellStart"/>
      <w:r w:rsidRPr="009C6F4D">
        <w:rPr>
          <w:sz w:val="28"/>
          <w:szCs w:val="28"/>
        </w:rPr>
        <w:t>материалы</w:t>
      </w:r>
      <w:proofErr w:type="spellEnd"/>
      <w:r w:rsidRPr="009C6F4D">
        <w:rPr>
          <w:sz w:val="28"/>
          <w:szCs w:val="28"/>
        </w:rPr>
        <w:t xml:space="preserve"> </w:t>
      </w:r>
      <w:proofErr w:type="spellStart"/>
      <w:r w:rsidRPr="009C6F4D">
        <w:rPr>
          <w:sz w:val="28"/>
          <w:szCs w:val="28"/>
        </w:rPr>
        <w:t>дистанц</w:t>
      </w:r>
      <w:proofErr w:type="spellEnd"/>
      <w:r w:rsidRPr="009C6F4D">
        <w:rPr>
          <w:sz w:val="28"/>
          <w:szCs w:val="28"/>
        </w:rPr>
        <w:t xml:space="preserve">. </w:t>
      </w:r>
      <w:proofErr w:type="spellStart"/>
      <w:r w:rsidRPr="009C6F4D">
        <w:rPr>
          <w:sz w:val="28"/>
          <w:szCs w:val="28"/>
        </w:rPr>
        <w:t>семинаров</w:t>
      </w:r>
      <w:proofErr w:type="spellEnd"/>
      <w:r w:rsidRPr="009C6F4D">
        <w:rPr>
          <w:sz w:val="28"/>
          <w:szCs w:val="28"/>
        </w:rPr>
        <w:t xml:space="preserve"> для </w:t>
      </w:r>
      <w:proofErr w:type="spellStart"/>
      <w:r w:rsidRPr="009C6F4D">
        <w:rPr>
          <w:sz w:val="28"/>
          <w:szCs w:val="28"/>
        </w:rPr>
        <w:t>учителей</w:t>
      </w:r>
      <w:proofErr w:type="spellEnd"/>
      <w:r w:rsidRPr="009C6F4D">
        <w:rPr>
          <w:sz w:val="28"/>
          <w:szCs w:val="28"/>
        </w:rPr>
        <w:t xml:space="preserve"> </w:t>
      </w:r>
      <w:proofErr w:type="spellStart"/>
      <w:r w:rsidRPr="009C6F4D">
        <w:rPr>
          <w:sz w:val="28"/>
          <w:szCs w:val="28"/>
        </w:rPr>
        <w:t>сред</w:t>
      </w:r>
      <w:proofErr w:type="spellEnd"/>
      <w:r w:rsidRPr="009C6F4D">
        <w:rPr>
          <w:sz w:val="28"/>
          <w:szCs w:val="28"/>
        </w:rPr>
        <w:t xml:space="preserve">. </w:t>
      </w:r>
      <w:proofErr w:type="spellStart"/>
      <w:r w:rsidRPr="009C6F4D">
        <w:rPr>
          <w:sz w:val="28"/>
          <w:szCs w:val="28"/>
        </w:rPr>
        <w:t>школы</w:t>
      </w:r>
      <w:proofErr w:type="spellEnd"/>
      <w:r w:rsidRPr="009C6F4D">
        <w:rPr>
          <w:sz w:val="28"/>
          <w:szCs w:val="28"/>
        </w:rPr>
        <w:t xml:space="preserve">. </w:t>
      </w:r>
      <w:proofErr w:type="spellStart"/>
      <w:r w:rsidRPr="009C6F4D">
        <w:rPr>
          <w:sz w:val="28"/>
          <w:szCs w:val="28"/>
        </w:rPr>
        <w:t>Дистанц</w:t>
      </w:r>
      <w:proofErr w:type="spellEnd"/>
      <w:r w:rsidRPr="009C6F4D">
        <w:rPr>
          <w:sz w:val="28"/>
          <w:szCs w:val="28"/>
        </w:rPr>
        <w:t xml:space="preserve">. </w:t>
      </w:r>
      <w:proofErr w:type="spellStart"/>
      <w:r w:rsidRPr="009C6F4D">
        <w:rPr>
          <w:sz w:val="28"/>
          <w:szCs w:val="28"/>
        </w:rPr>
        <w:t>обучающие</w:t>
      </w:r>
      <w:proofErr w:type="spellEnd"/>
      <w:r w:rsidRPr="009C6F4D">
        <w:rPr>
          <w:sz w:val="28"/>
          <w:szCs w:val="28"/>
        </w:rPr>
        <w:t xml:space="preserve"> </w:t>
      </w:r>
      <w:proofErr w:type="spellStart"/>
      <w:r w:rsidRPr="009C6F4D">
        <w:rPr>
          <w:sz w:val="28"/>
          <w:szCs w:val="28"/>
        </w:rPr>
        <w:t>олимпиады</w:t>
      </w:r>
      <w:proofErr w:type="spellEnd"/>
      <w:r w:rsidRPr="009C6F4D">
        <w:rPr>
          <w:sz w:val="28"/>
          <w:szCs w:val="28"/>
        </w:rPr>
        <w:t xml:space="preserve">.- (+CD) / Т. М. </w:t>
      </w:r>
      <w:proofErr w:type="spellStart"/>
      <w:r w:rsidRPr="009C6F4D">
        <w:rPr>
          <w:sz w:val="28"/>
          <w:szCs w:val="28"/>
        </w:rPr>
        <w:t>Третьяк</w:t>
      </w:r>
      <w:proofErr w:type="spellEnd"/>
      <w:r w:rsidRPr="009C6F4D">
        <w:rPr>
          <w:sz w:val="28"/>
          <w:szCs w:val="28"/>
        </w:rPr>
        <w:t xml:space="preserve">, А. А. </w:t>
      </w:r>
      <w:proofErr w:type="spellStart"/>
      <w:r w:rsidRPr="009C6F4D">
        <w:rPr>
          <w:sz w:val="28"/>
          <w:szCs w:val="28"/>
        </w:rPr>
        <w:t>Фарафонов</w:t>
      </w:r>
      <w:proofErr w:type="spellEnd"/>
      <w:r w:rsidRPr="009C6F4D">
        <w:rPr>
          <w:sz w:val="28"/>
          <w:szCs w:val="28"/>
        </w:rPr>
        <w:t xml:space="preserve">. - М. : СОЛОН-Пресс, 2004. - 127 c. : </w:t>
      </w:r>
      <w:proofErr w:type="spellStart"/>
      <w:r w:rsidRPr="009C6F4D">
        <w:rPr>
          <w:sz w:val="28"/>
          <w:szCs w:val="28"/>
        </w:rPr>
        <w:t>ил</w:t>
      </w:r>
      <w:proofErr w:type="spellEnd"/>
      <w:r w:rsidRPr="009C6F4D">
        <w:rPr>
          <w:sz w:val="28"/>
          <w:szCs w:val="28"/>
        </w:rPr>
        <w:t xml:space="preserve">. - 1 прим. </w:t>
      </w:r>
    </w:p>
    <w:p w14:paraId="4117C3AE" w14:textId="5060F43E" w:rsidR="009C6F4D" w:rsidRPr="009C6F4D" w:rsidRDefault="009C6F4D" w:rsidP="009C6F4D">
      <w:pPr>
        <w:numPr>
          <w:ilvl w:val="0"/>
          <w:numId w:val="23"/>
        </w:numPr>
        <w:suppressAutoHyphens w:val="0"/>
        <w:spacing w:after="9" w:line="359" w:lineRule="auto"/>
        <w:ind w:right="5" w:hanging="10"/>
        <w:jc w:val="both"/>
        <w:rPr>
          <w:sz w:val="28"/>
          <w:szCs w:val="28"/>
        </w:rPr>
      </w:pPr>
      <w:proofErr w:type="spellStart"/>
      <w:r w:rsidRPr="009C6F4D">
        <w:rPr>
          <w:sz w:val="28"/>
          <w:szCs w:val="28"/>
        </w:rPr>
        <w:t>Создаем</w:t>
      </w:r>
      <w:proofErr w:type="spellEnd"/>
      <w:r w:rsidRPr="009C6F4D">
        <w:rPr>
          <w:sz w:val="28"/>
          <w:szCs w:val="28"/>
        </w:rPr>
        <w:t xml:space="preserve"> </w:t>
      </w:r>
      <w:proofErr w:type="spellStart"/>
      <w:r w:rsidRPr="009C6F4D">
        <w:rPr>
          <w:sz w:val="28"/>
          <w:szCs w:val="28"/>
        </w:rPr>
        <w:t>чертежи</w:t>
      </w:r>
      <w:proofErr w:type="spellEnd"/>
      <w:r w:rsidRPr="009C6F4D">
        <w:rPr>
          <w:sz w:val="28"/>
          <w:szCs w:val="28"/>
        </w:rPr>
        <w:t xml:space="preserve"> на </w:t>
      </w:r>
      <w:proofErr w:type="spellStart"/>
      <w:r w:rsidRPr="009C6F4D">
        <w:rPr>
          <w:sz w:val="28"/>
          <w:szCs w:val="28"/>
        </w:rPr>
        <w:t>компьютере</w:t>
      </w:r>
      <w:proofErr w:type="spellEnd"/>
      <w:r w:rsidRPr="009C6F4D">
        <w:rPr>
          <w:sz w:val="28"/>
          <w:szCs w:val="28"/>
        </w:rPr>
        <w:t xml:space="preserve"> в KOMПАС-3D LT  / Н. Б. Ганин. - М. : ДМК Пресс, 2005. - 180 c. </w:t>
      </w:r>
    </w:p>
    <w:p w14:paraId="0270BEE8" w14:textId="77777777" w:rsidR="009C6F4D" w:rsidRPr="008752B3" w:rsidRDefault="009C6F4D" w:rsidP="005F6472">
      <w:pPr>
        <w:pStyle w:val="a3"/>
        <w:ind w:firstLine="0"/>
        <w:rPr>
          <w:sz w:val="28"/>
          <w:szCs w:val="28"/>
          <w:lang w:val="uk-UA"/>
        </w:rPr>
      </w:pPr>
    </w:p>
    <w:p w14:paraId="25C3F1BB" w14:textId="77777777" w:rsidR="005F6472" w:rsidRPr="008752B3" w:rsidRDefault="005F6472" w:rsidP="005F6472">
      <w:pPr>
        <w:pStyle w:val="a3"/>
        <w:ind w:firstLine="0"/>
        <w:rPr>
          <w:sz w:val="28"/>
          <w:szCs w:val="28"/>
          <w:lang w:val="uk-UA"/>
        </w:rPr>
      </w:pPr>
      <w:r w:rsidRPr="008752B3">
        <w:rPr>
          <w:b/>
          <w:sz w:val="28"/>
          <w:szCs w:val="28"/>
          <w:lang w:val="uk-UA"/>
        </w:rPr>
        <w:t>Додаткова</w:t>
      </w:r>
      <w:r w:rsidRPr="008752B3">
        <w:rPr>
          <w:sz w:val="28"/>
          <w:szCs w:val="28"/>
          <w:lang w:val="uk-UA"/>
        </w:rPr>
        <w:t>:</w:t>
      </w:r>
    </w:p>
    <w:p w14:paraId="4049E861" w14:textId="56555242" w:rsidR="009C6F4D" w:rsidRPr="009C6F4D" w:rsidRDefault="004B78F2" w:rsidP="003A74B9">
      <w:pPr>
        <w:numPr>
          <w:ilvl w:val="0"/>
          <w:numId w:val="15"/>
        </w:numPr>
        <w:suppressAutoHyphens w:val="0"/>
        <w:spacing w:after="3" w:line="25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r w:rsidRPr="009C6F4D">
        <w:rPr>
          <w:bCs/>
          <w:lang w:eastAsia="uk-UA"/>
        </w:rPr>
        <w:t xml:space="preserve"> </w:t>
      </w:r>
      <w:proofErr w:type="spellStart"/>
      <w:r w:rsidR="009C6F4D" w:rsidRPr="009C6F4D">
        <w:rPr>
          <w:color w:val="000000"/>
          <w:sz w:val="28"/>
          <w:szCs w:val="22"/>
          <w:lang w:val="en-US" w:eastAsia="en-US"/>
        </w:rPr>
        <w:t>Руководство</w:t>
      </w:r>
      <w:proofErr w:type="spellEnd"/>
      <w:r w:rsidR="009C6F4D"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="009C6F4D" w:rsidRPr="009C6F4D">
        <w:rPr>
          <w:color w:val="000000"/>
          <w:sz w:val="28"/>
          <w:szCs w:val="22"/>
          <w:lang w:val="en-US" w:eastAsia="en-US"/>
        </w:rPr>
        <w:t>пользователя</w:t>
      </w:r>
      <w:proofErr w:type="spellEnd"/>
      <w:r w:rsidR="009C6F4D" w:rsidRPr="009C6F4D">
        <w:rPr>
          <w:color w:val="000000"/>
          <w:sz w:val="28"/>
          <w:szCs w:val="22"/>
          <w:lang w:val="en-US" w:eastAsia="en-US"/>
        </w:rPr>
        <w:t xml:space="preserve"> Компас-3D V10 </w:t>
      </w:r>
      <w:proofErr w:type="spellStart"/>
      <w:r w:rsidR="009C6F4D" w:rsidRPr="009C6F4D">
        <w:rPr>
          <w:color w:val="000000"/>
          <w:sz w:val="28"/>
          <w:szCs w:val="22"/>
          <w:lang w:val="en-US" w:eastAsia="en-US"/>
        </w:rPr>
        <w:t>Том</w:t>
      </w:r>
      <w:proofErr w:type="spellEnd"/>
      <w:r w:rsidR="009C6F4D" w:rsidRPr="009C6F4D">
        <w:rPr>
          <w:color w:val="000000"/>
          <w:sz w:val="28"/>
          <w:szCs w:val="22"/>
          <w:lang w:val="en-US" w:eastAsia="en-US"/>
        </w:rPr>
        <w:t xml:space="preserve"> I, II, III. ЗАО АСКОН 2008 </w:t>
      </w:r>
    </w:p>
    <w:p w14:paraId="6E64A501" w14:textId="77777777" w:rsidR="009C6F4D" w:rsidRPr="009C6F4D" w:rsidRDefault="009C6F4D" w:rsidP="009C6F4D">
      <w:pPr>
        <w:numPr>
          <w:ilvl w:val="0"/>
          <w:numId w:val="15"/>
        </w:numPr>
        <w:suppressAutoHyphens w:val="0"/>
        <w:spacing w:after="9" w:line="35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Боголюбов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С.К.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Задания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по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курсу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черчения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: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Учеб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Пособие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для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машиностроительных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и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приборостроительных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техникумов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-2-е </w:t>
      </w:r>
      <w:proofErr w:type="spellStart"/>
      <w:proofErr w:type="gramStart"/>
      <w:r w:rsidRPr="009C6F4D">
        <w:rPr>
          <w:color w:val="000000"/>
          <w:sz w:val="28"/>
          <w:szCs w:val="22"/>
          <w:lang w:val="en-US" w:eastAsia="en-US"/>
        </w:rPr>
        <w:t>изд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>.,</w:t>
      </w:r>
      <w:proofErr w:type="gram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перераб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– </w:t>
      </w:r>
      <w:proofErr w:type="gramStart"/>
      <w:r w:rsidRPr="009C6F4D">
        <w:rPr>
          <w:color w:val="000000"/>
          <w:sz w:val="28"/>
          <w:szCs w:val="22"/>
          <w:lang w:val="en-US" w:eastAsia="en-US"/>
        </w:rPr>
        <w:t>М.:</w:t>
      </w:r>
      <w:proofErr w:type="gram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Высш.шк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., 1984.-279с.,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ил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261B1A6A" w14:textId="77777777" w:rsidR="009C6F4D" w:rsidRPr="009C6F4D" w:rsidRDefault="009C6F4D" w:rsidP="009C6F4D">
      <w:pPr>
        <w:numPr>
          <w:ilvl w:val="0"/>
          <w:numId w:val="15"/>
        </w:numPr>
        <w:suppressAutoHyphens w:val="0"/>
        <w:spacing w:after="153" w:line="249" w:lineRule="auto"/>
        <w:ind w:right="5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Единая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система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конструкторской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документации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>. -</w:t>
      </w:r>
      <w:proofErr w:type="gramStart"/>
      <w:r w:rsidRPr="009C6F4D">
        <w:rPr>
          <w:color w:val="000000"/>
          <w:sz w:val="28"/>
          <w:szCs w:val="22"/>
          <w:lang w:val="en-US" w:eastAsia="en-US"/>
        </w:rPr>
        <w:t>М.:</w:t>
      </w:r>
      <w:proofErr w:type="gramEnd"/>
      <w:r w:rsidRPr="009C6F4D">
        <w:rPr>
          <w:color w:val="000000"/>
          <w:sz w:val="28"/>
          <w:szCs w:val="22"/>
          <w:lang w:val="en-US" w:eastAsia="en-US"/>
        </w:rPr>
        <w:t xml:space="preserve"> 2001.</w:t>
      </w:r>
      <w:r>
        <w:rPr>
          <w:color w:val="000000"/>
          <w:sz w:val="28"/>
          <w:szCs w:val="22"/>
          <w:lang w:eastAsia="en-US"/>
        </w:rPr>
        <w:t>-</w:t>
      </w:r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r>
        <w:rPr>
          <w:color w:val="000000"/>
          <w:sz w:val="28"/>
          <w:szCs w:val="22"/>
          <w:lang w:eastAsia="en-US"/>
        </w:rPr>
        <w:t>532с.</w:t>
      </w:r>
    </w:p>
    <w:p w14:paraId="62D0E013" w14:textId="02312CE5" w:rsidR="009C6F4D" w:rsidRDefault="009C6F4D" w:rsidP="009C6F4D">
      <w:pPr>
        <w:suppressAutoHyphens w:val="0"/>
        <w:jc w:val="both"/>
        <w:rPr>
          <w:bCs/>
          <w:lang w:eastAsia="uk-UA"/>
        </w:rPr>
      </w:pPr>
    </w:p>
    <w:p w14:paraId="33940790" w14:textId="50F2E5E6" w:rsidR="009C6F4D" w:rsidRDefault="009C6F4D" w:rsidP="009C6F4D">
      <w:pPr>
        <w:suppressAutoHyphens w:val="0"/>
        <w:jc w:val="both"/>
        <w:rPr>
          <w:bCs/>
          <w:lang w:eastAsia="uk-UA"/>
        </w:rPr>
      </w:pPr>
    </w:p>
    <w:p w14:paraId="116A7715" w14:textId="77777777" w:rsidR="009C6F4D" w:rsidRPr="008752B3" w:rsidRDefault="009C6F4D" w:rsidP="009C6F4D">
      <w:pPr>
        <w:suppressAutoHyphens w:val="0"/>
        <w:jc w:val="both"/>
        <w:rPr>
          <w:sz w:val="28"/>
          <w:szCs w:val="28"/>
        </w:rPr>
      </w:pPr>
    </w:p>
    <w:p w14:paraId="1CB6B3F2" w14:textId="77777777" w:rsidR="005F6472" w:rsidRPr="008752B3" w:rsidRDefault="005F6472" w:rsidP="005F6472">
      <w:pPr>
        <w:pStyle w:val="ab"/>
        <w:shd w:val="clear" w:color="auto" w:fill="FFFFFF"/>
        <w:tabs>
          <w:tab w:val="left" w:pos="365"/>
        </w:tabs>
        <w:spacing w:before="14" w:line="226" w:lineRule="exact"/>
        <w:rPr>
          <w:rFonts w:ascii="Times New Roman" w:hAnsi="Times New Roman" w:cs="Times New Roman"/>
          <w:sz w:val="28"/>
          <w:szCs w:val="28"/>
        </w:rPr>
      </w:pPr>
      <w:r w:rsidRPr="008752B3">
        <w:rPr>
          <w:rFonts w:ascii="Times New Roman" w:hAnsi="Times New Roman" w:cs="Times New Roman"/>
          <w:b/>
          <w:sz w:val="28"/>
          <w:szCs w:val="28"/>
        </w:rPr>
        <w:t>Інформаційні ресурси</w:t>
      </w:r>
      <w:r w:rsidRPr="008752B3">
        <w:rPr>
          <w:rFonts w:ascii="Times New Roman" w:hAnsi="Times New Roman" w:cs="Times New Roman"/>
          <w:sz w:val="28"/>
          <w:szCs w:val="28"/>
        </w:rPr>
        <w:t>:</w:t>
      </w:r>
    </w:p>
    <w:p w14:paraId="148A4B6C" w14:textId="45742FFC" w:rsidR="009C6F4D" w:rsidRPr="009C6F4D" w:rsidRDefault="009C6F4D" w:rsidP="009C6F4D">
      <w:pPr>
        <w:suppressAutoHyphens w:val="0"/>
        <w:ind w:left="720"/>
        <w:jc w:val="both"/>
        <w:rPr>
          <w:sz w:val="28"/>
          <w:szCs w:val="28"/>
        </w:rPr>
      </w:pPr>
      <w:r w:rsidRPr="009C6F4D">
        <w:rPr>
          <w:sz w:val="28"/>
          <w:szCs w:val="28"/>
        </w:rPr>
        <w:t xml:space="preserve">https://www.solidworks.com/ru/online-product-trials </w:t>
      </w:r>
    </w:p>
    <w:p w14:paraId="585EBC8C" w14:textId="77777777" w:rsidR="009C6F4D" w:rsidRDefault="009C6F4D" w:rsidP="009C6F4D">
      <w:pPr>
        <w:pStyle w:val="ab"/>
        <w:spacing w:after="9" w:line="362" w:lineRule="auto"/>
        <w:ind w:left="928" w:right="5"/>
        <w:jc w:val="both"/>
      </w:pPr>
    </w:p>
    <w:p w14:paraId="788D194D" w14:textId="782091E7" w:rsidR="005F6472" w:rsidRPr="008752B3" w:rsidRDefault="005F6472" w:rsidP="009C6F4D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276" w:lineRule="auto"/>
        <w:ind w:firstLine="426"/>
      </w:pPr>
    </w:p>
    <w:p w14:paraId="173B62AC" w14:textId="77777777" w:rsidR="004B78F2" w:rsidRPr="008752B3" w:rsidRDefault="004B78F2" w:rsidP="008C7982">
      <w:pPr>
        <w:jc w:val="center"/>
        <w:rPr>
          <w:sz w:val="28"/>
          <w:szCs w:val="28"/>
        </w:rPr>
      </w:pPr>
    </w:p>
    <w:sectPr w:rsidR="004B78F2" w:rsidRPr="008752B3" w:rsidSect="00F56F8C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C7D5B" w14:textId="77777777" w:rsidR="00FB530D" w:rsidRDefault="00FB530D">
      <w:r>
        <w:separator/>
      </w:r>
    </w:p>
  </w:endnote>
  <w:endnote w:type="continuationSeparator" w:id="0">
    <w:p w14:paraId="6B3B88B5" w14:textId="77777777" w:rsidR="00FB530D" w:rsidRDefault="00FB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10F3B" w14:textId="77777777" w:rsidR="00FB530D" w:rsidRDefault="00FB530D">
      <w:r>
        <w:separator/>
      </w:r>
    </w:p>
  </w:footnote>
  <w:footnote w:type="continuationSeparator" w:id="0">
    <w:p w14:paraId="5688D0FF" w14:textId="77777777" w:rsidR="00FB530D" w:rsidRDefault="00FB5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6EFCB" w14:textId="77777777" w:rsidR="008752B3" w:rsidRDefault="008752B3" w:rsidP="00F56F8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ABA2492" w14:textId="77777777" w:rsidR="008752B3" w:rsidRDefault="008752B3" w:rsidP="00F56F8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4C727" w14:textId="77777777" w:rsidR="008752B3" w:rsidRDefault="008752B3" w:rsidP="00F56F8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4927D0D"/>
    <w:multiLevelType w:val="hybridMultilevel"/>
    <w:tmpl w:val="D3589418"/>
    <w:lvl w:ilvl="0" w:tplc="39FAA01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25DE5"/>
    <w:multiLevelType w:val="hybridMultilevel"/>
    <w:tmpl w:val="2A9296A4"/>
    <w:lvl w:ilvl="0" w:tplc="4386C04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C2466A"/>
    <w:multiLevelType w:val="hybridMultilevel"/>
    <w:tmpl w:val="48205C26"/>
    <w:lvl w:ilvl="0" w:tplc="37CCD966">
      <w:start w:val="1"/>
      <w:numFmt w:val="bullet"/>
      <w:lvlText w:val=""/>
      <w:lvlJc w:val="left"/>
      <w:pPr>
        <w:ind w:left="792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DAE4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342B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C48B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7277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80C5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3C08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D66C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CC0A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38442A"/>
    <w:multiLevelType w:val="hybridMultilevel"/>
    <w:tmpl w:val="A0B82050"/>
    <w:lvl w:ilvl="0" w:tplc="D8083E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615ECF"/>
    <w:multiLevelType w:val="hybridMultilevel"/>
    <w:tmpl w:val="6F1619D8"/>
    <w:lvl w:ilvl="0" w:tplc="A0100886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0161F8"/>
    <w:multiLevelType w:val="hybridMultilevel"/>
    <w:tmpl w:val="E35A814A"/>
    <w:lvl w:ilvl="0" w:tplc="1068C1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C1FF6"/>
    <w:multiLevelType w:val="hybridMultilevel"/>
    <w:tmpl w:val="8CB44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046E6"/>
    <w:multiLevelType w:val="hybridMultilevel"/>
    <w:tmpl w:val="32A8B69A"/>
    <w:lvl w:ilvl="0" w:tplc="A3AED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04E67"/>
    <w:multiLevelType w:val="hybridMultilevel"/>
    <w:tmpl w:val="C54C9A52"/>
    <w:lvl w:ilvl="0" w:tplc="A8646F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7B4800"/>
    <w:multiLevelType w:val="hybridMultilevel"/>
    <w:tmpl w:val="D1809A20"/>
    <w:lvl w:ilvl="0" w:tplc="2F3A15C6">
      <w:start w:val="1"/>
      <w:numFmt w:val="decimal"/>
      <w:lvlText w:val="%1.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E08D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6A66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E62D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F4BC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B0B0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5E5C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5454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5283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F741A6"/>
    <w:multiLevelType w:val="hybridMultilevel"/>
    <w:tmpl w:val="449470B2"/>
    <w:lvl w:ilvl="0" w:tplc="DA3CF136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8084507"/>
    <w:multiLevelType w:val="hybridMultilevel"/>
    <w:tmpl w:val="B9FC8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EB561E"/>
    <w:multiLevelType w:val="hybridMultilevel"/>
    <w:tmpl w:val="E92249EA"/>
    <w:lvl w:ilvl="0" w:tplc="2E026E2C">
      <w:start w:val="9"/>
      <w:numFmt w:val="decimal"/>
      <w:lvlText w:val="%1.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286F1C">
      <w:start w:val="42"/>
      <w:numFmt w:val="decimal"/>
      <w:lvlText w:val="%2.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302020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D6312C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68CF50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7CECC2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A417B4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4A19C8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72F970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ED5376"/>
    <w:multiLevelType w:val="hybridMultilevel"/>
    <w:tmpl w:val="25F691C2"/>
    <w:lvl w:ilvl="0" w:tplc="A3AED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A5E34"/>
    <w:multiLevelType w:val="hybridMultilevel"/>
    <w:tmpl w:val="72D4BA84"/>
    <w:lvl w:ilvl="0" w:tplc="C9FE949C">
      <w:start w:val="1"/>
      <w:numFmt w:val="bullet"/>
      <w:lvlText w:val=""/>
      <w:lvlJc w:val="left"/>
      <w:pPr>
        <w:ind w:left="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DAE4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342B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C48B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7277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80C5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3C08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D66C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CC0A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174DAE"/>
    <w:multiLevelType w:val="hybridMultilevel"/>
    <w:tmpl w:val="AD227DE4"/>
    <w:lvl w:ilvl="0" w:tplc="37CCD966">
      <w:start w:val="1"/>
      <w:numFmt w:val="bullet"/>
      <w:lvlText w:val=""/>
      <w:lvlJc w:val="left"/>
      <w:pPr>
        <w:ind w:left="792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DAE4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342B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C48B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7277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80C5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3C08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D66C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CC0A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C47FB1"/>
    <w:multiLevelType w:val="hybridMultilevel"/>
    <w:tmpl w:val="D8DAAD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710F09"/>
    <w:multiLevelType w:val="hybridMultilevel"/>
    <w:tmpl w:val="F18AC12C"/>
    <w:lvl w:ilvl="0" w:tplc="318C428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323FAA">
      <w:start w:val="1"/>
      <w:numFmt w:val="lowerLetter"/>
      <w:lvlText w:val="%2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ACB862">
      <w:start w:val="1"/>
      <w:numFmt w:val="lowerRoman"/>
      <w:lvlText w:val="%3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02B698">
      <w:start w:val="1"/>
      <w:numFmt w:val="decimal"/>
      <w:lvlText w:val="%4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68BDF6">
      <w:start w:val="1"/>
      <w:numFmt w:val="lowerLetter"/>
      <w:lvlText w:val="%5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08B196">
      <w:start w:val="1"/>
      <w:numFmt w:val="lowerRoman"/>
      <w:lvlText w:val="%6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CA4B06">
      <w:start w:val="1"/>
      <w:numFmt w:val="decimal"/>
      <w:lvlText w:val="%7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CEA092">
      <w:start w:val="1"/>
      <w:numFmt w:val="lowerLetter"/>
      <w:lvlText w:val="%8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4EF160">
      <w:start w:val="1"/>
      <w:numFmt w:val="lowerRoman"/>
      <w:lvlText w:val="%9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074193"/>
    <w:multiLevelType w:val="hybridMultilevel"/>
    <w:tmpl w:val="D6D0877E"/>
    <w:lvl w:ilvl="0" w:tplc="0419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1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7DB67929"/>
    <w:multiLevelType w:val="hybridMultilevel"/>
    <w:tmpl w:val="807452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22"/>
  </w:num>
  <w:num w:numId="4">
    <w:abstractNumId w:val="21"/>
  </w:num>
  <w:num w:numId="5">
    <w:abstractNumId w:val="23"/>
  </w:num>
  <w:num w:numId="6">
    <w:abstractNumId w:val="6"/>
  </w:num>
  <w:num w:numId="7">
    <w:abstractNumId w:val="18"/>
  </w:num>
  <w:num w:numId="8">
    <w:abstractNumId w:val="15"/>
  </w:num>
  <w:num w:numId="9">
    <w:abstractNumId w:val="9"/>
  </w:num>
  <w:num w:numId="10">
    <w:abstractNumId w:val="12"/>
  </w:num>
  <w:num w:numId="11">
    <w:abstractNumId w:val="1"/>
  </w:num>
  <w:num w:numId="12">
    <w:abstractNumId w:val="4"/>
  </w:num>
  <w:num w:numId="13">
    <w:abstractNumId w:val="2"/>
  </w:num>
  <w:num w:numId="14">
    <w:abstractNumId w:val="20"/>
  </w:num>
  <w:num w:numId="15">
    <w:abstractNumId w:val="13"/>
  </w:num>
  <w:num w:numId="16">
    <w:abstractNumId w:val="7"/>
  </w:num>
  <w:num w:numId="17">
    <w:abstractNumId w:val="8"/>
  </w:num>
  <w:num w:numId="18">
    <w:abstractNumId w:val="16"/>
  </w:num>
  <w:num w:numId="19">
    <w:abstractNumId w:val="17"/>
  </w:num>
  <w:num w:numId="20">
    <w:abstractNumId w:val="3"/>
  </w:num>
  <w:num w:numId="21">
    <w:abstractNumId w:val="11"/>
  </w:num>
  <w:num w:numId="22">
    <w:abstractNumId w:val="14"/>
  </w:num>
  <w:num w:numId="23">
    <w:abstractNumId w:val="1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82"/>
    <w:rsid w:val="000227DC"/>
    <w:rsid w:val="00025CF9"/>
    <w:rsid w:val="00054699"/>
    <w:rsid w:val="00065F4C"/>
    <w:rsid w:val="00076E79"/>
    <w:rsid w:val="00085D4F"/>
    <w:rsid w:val="0008779C"/>
    <w:rsid w:val="00095EC8"/>
    <w:rsid w:val="000B0FD4"/>
    <w:rsid w:val="000B458B"/>
    <w:rsid w:val="000C1C7F"/>
    <w:rsid w:val="000C243D"/>
    <w:rsid w:val="000C30C5"/>
    <w:rsid w:val="000C5190"/>
    <w:rsid w:val="000C7275"/>
    <w:rsid w:val="000D0321"/>
    <w:rsid w:val="000D313F"/>
    <w:rsid w:val="000D74EC"/>
    <w:rsid w:val="000F1811"/>
    <w:rsid w:val="000F3E28"/>
    <w:rsid w:val="000F6986"/>
    <w:rsid w:val="000F73C0"/>
    <w:rsid w:val="0010070F"/>
    <w:rsid w:val="0010235F"/>
    <w:rsid w:val="001122B4"/>
    <w:rsid w:val="001279C3"/>
    <w:rsid w:val="00131941"/>
    <w:rsid w:val="001352D3"/>
    <w:rsid w:val="001444ED"/>
    <w:rsid w:val="001571FD"/>
    <w:rsid w:val="0016337C"/>
    <w:rsid w:val="00167F4A"/>
    <w:rsid w:val="00167FCB"/>
    <w:rsid w:val="00180411"/>
    <w:rsid w:val="001841DF"/>
    <w:rsid w:val="001A47E4"/>
    <w:rsid w:val="001B12ED"/>
    <w:rsid w:val="001C098D"/>
    <w:rsid w:val="001C5BC4"/>
    <w:rsid w:val="001D3665"/>
    <w:rsid w:val="001E30CA"/>
    <w:rsid w:val="002000AE"/>
    <w:rsid w:val="0020266F"/>
    <w:rsid w:val="00206BF0"/>
    <w:rsid w:val="002352A1"/>
    <w:rsid w:val="0024355E"/>
    <w:rsid w:val="00255ADC"/>
    <w:rsid w:val="002574EE"/>
    <w:rsid w:val="002715CE"/>
    <w:rsid w:val="00276CA6"/>
    <w:rsid w:val="002960C4"/>
    <w:rsid w:val="00296C64"/>
    <w:rsid w:val="002A49FC"/>
    <w:rsid w:val="002B1BD3"/>
    <w:rsid w:val="002C19DB"/>
    <w:rsid w:val="002E260E"/>
    <w:rsid w:val="002E2AFF"/>
    <w:rsid w:val="002E5388"/>
    <w:rsid w:val="002E5424"/>
    <w:rsid w:val="002E7D15"/>
    <w:rsid w:val="002F098A"/>
    <w:rsid w:val="002F2CEC"/>
    <w:rsid w:val="002F46C9"/>
    <w:rsid w:val="00304604"/>
    <w:rsid w:val="003134B7"/>
    <w:rsid w:val="003211EE"/>
    <w:rsid w:val="00323787"/>
    <w:rsid w:val="003258C2"/>
    <w:rsid w:val="00331647"/>
    <w:rsid w:val="003347E2"/>
    <w:rsid w:val="00343EF1"/>
    <w:rsid w:val="00345D02"/>
    <w:rsid w:val="0035450D"/>
    <w:rsid w:val="0035462B"/>
    <w:rsid w:val="00355EAA"/>
    <w:rsid w:val="0036125E"/>
    <w:rsid w:val="00362F00"/>
    <w:rsid w:val="0036536A"/>
    <w:rsid w:val="00367059"/>
    <w:rsid w:val="00371C5E"/>
    <w:rsid w:val="00376B02"/>
    <w:rsid w:val="00396B88"/>
    <w:rsid w:val="003A36DE"/>
    <w:rsid w:val="003B1438"/>
    <w:rsid w:val="003B2AF9"/>
    <w:rsid w:val="003C65C4"/>
    <w:rsid w:val="003C72B9"/>
    <w:rsid w:val="003D148E"/>
    <w:rsid w:val="003D2E69"/>
    <w:rsid w:val="003D6835"/>
    <w:rsid w:val="003E20A2"/>
    <w:rsid w:val="003F6201"/>
    <w:rsid w:val="0040381D"/>
    <w:rsid w:val="00407CB2"/>
    <w:rsid w:val="00416004"/>
    <w:rsid w:val="004205AC"/>
    <w:rsid w:val="00427C28"/>
    <w:rsid w:val="00434CB1"/>
    <w:rsid w:val="0044623D"/>
    <w:rsid w:val="00456D13"/>
    <w:rsid w:val="00460732"/>
    <w:rsid w:val="00461EAB"/>
    <w:rsid w:val="00464621"/>
    <w:rsid w:val="004651A1"/>
    <w:rsid w:val="004665FF"/>
    <w:rsid w:val="00472634"/>
    <w:rsid w:val="00474A33"/>
    <w:rsid w:val="00477B7D"/>
    <w:rsid w:val="004855B0"/>
    <w:rsid w:val="004867B1"/>
    <w:rsid w:val="0049274F"/>
    <w:rsid w:val="004B78F2"/>
    <w:rsid w:val="004D1156"/>
    <w:rsid w:val="004D47B0"/>
    <w:rsid w:val="004D75CB"/>
    <w:rsid w:val="004E08E1"/>
    <w:rsid w:val="004E2650"/>
    <w:rsid w:val="005023E5"/>
    <w:rsid w:val="0051356D"/>
    <w:rsid w:val="00515411"/>
    <w:rsid w:val="00523C02"/>
    <w:rsid w:val="00543A95"/>
    <w:rsid w:val="00544E83"/>
    <w:rsid w:val="00564B9F"/>
    <w:rsid w:val="00566192"/>
    <w:rsid w:val="00566BB6"/>
    <w:rsid w:val="00572DC4"/>
    <w:rsid w:val="00576CF6"/>
    <w:rsid w:val="00580C21"/>
    <w:rsid w:val="0058438C"/>
    <w:rsid w:val="00597D3E"/>
    <w:rsid w:val="005A498C"/>
    <w:rsid w:val="005A57EC"/>
    <w:rsid w:val="005B1232"/>
    <w:rsid w:val="005B5F03"/>
    <w:rsid w:val="005D3278"/>
    <w:rsid w:val="005E53B3"/>
    <w:rsid w:val="005E5996"/>
    <w:rsid w:val="005F14EA"/>
    <w:rsid w:val="005F2219"/>
    <w:rsid w:val="005F6472"/>
    <w:rsid w:val="00602416"/>
    <w:rsid w:val="0061443C"/>
    <w:rsid w:val="00614C15"/>
    <w:rsid w:val="006208DC"/>
    <w:rsid w:val="00637A29"/>
    <w:rsid w:val="006423F0"/>
    <w:rsid w:val="00646AE2"/>
    <w:rsid w:val="006471A7"/>
    <w:rsid w:val="00654CB5"/>
    <w:rsid w:val="0065608D"/>
    <w:rsid w:val="00660F0D"/>
    <w:rsid w:val="006649DD"/>
    <w:rsid w:val="00670A5B"/>
    <w:rsid w:val="0068386F"/>
    <w:rsid w:val="00684979"/>
    <w:rsid w:val="0068497D"/>
    <w:rsid w:val="006850AA"/>
    <w:rsid w:val="00693A20"/>
    <w:rsid w:val="006946C7"/>
    <w:rsid w:val="006B075C"/>
    <w:rsid w:val="006C64B3"/>
    <w:rsid w:val="006F3B7D"/>
    <w:rsid w:val="00702512"/>
    <w:rsid w:val="007059D9"/>
    <w:rsid w:val="00706605"/>
    <w:rsid w:val="007101E3"/>
    <w:rsid w:val="00713371"/>
    <w:rsid w:val="007139CD"/>
    <w:rsid w:val="00717FC9"/>
    <w:rsid w:val="0072677F"/>
    <w:rsid w:val="00736DA7"/>
    <w:rsid w:val="00743A66"/>
    <w:rsid w:val="007506B8"/>
    <w:rsid w:val="0075481D"/>
    <w:rsid w:val="00763FDE"/>
    <w:rsid w:val="00773C16"/>
    <w:rsid w:val="00773C2F"/>
    <w:rsid w:val="007908F1"/>
    <w:rsid w:val="00791898"/>
    <w:rsid w:val="00797A52"/>
    <w:rsid w:val="007B53CA"/>
    <w:rsid w:val="007D0B6D"/>
    <w:rsid w:val="007D3753"/>
    <w:rsid w:val="007E7B11"/>
    <w:rsid w:val="00820B54"/>
    <w:rsid w:val="008343E6"/>
    <w:rsid w:val="00834890"/>
    <w:rsid w:val="008355A5"/>
    <w:rsid w:val="00837215"/>
    <w:rsid w:val="0084463C"/>
    <w:rsid w:val="00846D50"/>
    <w:rsid w:val="00850653"/>
    <w:rsid w:val="00850BCF"/>
    <w:rsid w:val="0085141C"/>
    <w:rsid w:val="00855FEB"/>
    <w:rsid w:val="00872432"/>
    <w:rsid w:val="008752B3"/>
    <w:rsid w:val="00890768"/>
    <w:rsid w:val="008A2275"/>
    <w:rsid w:val="008B20E5"/>
    <w:rsid w:val="008B7DC9"/>
    <w:rsid w:val="008C335F"/>
    <w:rsid w:val="008C5923"/>
    <w:rsid w:val="008C75DC"/>
    <w:rsid w:val="008C7982"/>
    <w:rsid w:val="008E7D26"/>
    <w:rsid w:val="008F17DA"/>
    <w:rsid w:val="008F3F5E"/>
    <w:rsid w:val="008F7583"/>
    <w:rsid w:val="00900FC4"/>
    <w:rsid w:val="009220C4"/>
    <w:rsid w:val="009420DE"/>
    <w:rsid w:val="00943EA3"/>
    <w:rsid w:val="009509E2"/>
    <w:rsid w:val="00952203"/>
    <w:rsid w:val="00955227"/>
    <w:rsid w:val="00957ABA"/>
    <w:rsid w:val="0096267D"/>
    <w:rsid w:val="00966760"/>
    <w:rsid w:val="00972B23"/>
    <w:rsid w:val="009912D2"/>
    <w:rsid w:val="00991D75"/>
    <w:rsid w:val="009A1BE3"/>
    <w:rsid w:val="009A29C1"/>
    <w:rsid w:val="009A2BFA"/>
    <w:rsid w:val="009B632F"/>
    <w:rsid w:val="009C6F4D"/>
    <w:rsid w:val="00A015DC"/>
    <w:rsid w:val="00A06B1C"/>
    <w:rsid w:val="00A24963"/>
    <w:rsid w:val="00A402D9"/>
    <w:rsid w:val="00A424A8"/>
    <w:rsid w:val="00A573DC"/>
    <w:rsid w:val="00A6374F"/>
    <w:rsid w:val="00A672B0"/>
    <w:rsid w:val="00A71BB7"/>
    <w:rsid w:val="00A76072"/>
    <w:rsid w:val="00A767AD"/>
    <w:rsid w:val="00A80357"/>
    <w:rsid w:val="00A85D34"/>
    <w:rsid w:val="00AA7659"/>
    <w:rsid w:val="00AD27CC"/>
    <w:rsid w:val="00AF275E"/>
    <w:rsid w:val="00AF6E22"/>
    <w:rsid w:val="00B07199"/>
    <w:rsid w:val="00B07648"/>
    <w:rsid w:val="00B1493A"/>
    <w:rsid w:val="00B15126"/>
    <w:rsid w:val="00B23B46"/>
    <w:rsid w:val="00B2438B"/>
    <w:rsid w:val="00B50A7B"/>
    <w:rsid w:val="00B53589"/>
    <w:rsid w:val="00B5388F"/>
    <w:rsid w:val="00B5393C"/>
    <w:rsid w:val="00B560C0"/>
    <w:rsid w:val="00B57D2B"/>
    <w:rsid w:val="00B80657"/>
    <w:rsid w:val="00B85A0C"/>
    <w:rsid w:val="00B85D7F"/>
    <w:rsid w:val="00B90C23"/>
    <w:rsid w:val="00B92332"/>
    <w:rsid w:val="00B930CD"/>
    <w:rsid w:val="00BA4482"/>
    <w:rsid w:val="00BB74DF"/>
    <w:rsid w:val="00BC023D"/>
    <w:rsid w:val="00BC28E3"/>
    <w:rsid w:val="00BD08E7"/>
    <w:rsid w:val="00BD6EE5"/>
    <w:rsid w:val="00BE2F89"/>
    <w:rsid w:val="00BF0385"/>
    <w:rsid w:val="00BF0472"/>
    <w:rsid w:val="00BF2F40"/>
    <w:rsid w:val="00C233E0"/>
    <w:rsid w:val="00C649B8"/>
    <w:rsid w:val="00C825B7"/>
    <w:rsid w:val="00C85B8D"/>
    <w:rsid w:val="00C96FFD"/>
    <w:rsid w:val="00CA22A8"/>
    <w:rsid w:val="00CA303A"/>
    <w:rsid w:val="00CB66D4"/>
    <w:rsid w:val="00CC6C17"/>
    <w:rsid w:val="00CC6C61"/>
    <w:rsid w:val="00CD1689"/>
    <w:rsid w:val="00CD1DD6"/>
    <w:rsid w:val="00CE14F4"/>
    <w:rsid w:val="00CE2C4F"/>
    <w:rsid w:val="00CF0AC1"/>
    <w:rsid w:val="00CF1D6C"/>
    <w:rsid w:val="00CF3955"/>
    <w:rsid w:val="00D026EC"/>
    <w:rsid w:val="00D10FCB"/>
    <w:rsid w:val="00D30D5C"/>
    <w:rsid w:val="00D466AA"/>
    <w:rsid w:val="00D53B8B"/>
    <w:rsid w:val="00D71EAC"/>
    <w:rsid w:val="00D80473"/>
    <w:rsid w:val="00D824C2"/>
    <w:rsid w:val="00D833B5"/>
    <w:rsid w:val="00D842DD"/>
    <w:rsid w:val="00D91355"/>
    <w:rsid w:val="00DA2D05"/>
    <w:rsid w:val="00DB6754"/>
    <w:rsid w:val="00DD61C6"/>
    <w:rsid w:val="00DD7FA0"/>
    <w:rsid w:val="00DE54EF"/>
    <w:rsid w:val="00DF21B5"/>
    <w:rsid w:val="00DF7C86"/>
    <w:rsid w:val="00E02C7D"/>
    <w:rsid w:val="00E032A6"/>
    <w:rsid w:val="00E03604"/>
    <w:rsid w:val="00E4721D"/>
    <w:rsid w:val="00E547A0"/>
    <w:rsid w:val="00E62306"/>
    <w:rsid w:val="00E649F6"/>
    <w:rsid w:val="00E66362"/>
    <w:rsid w:val="00E70F56"/>
    <w:rsid w:val="00E818AA"/>
    <w:rsid w:val="00E94E26"/>
    <w:rsid w:val="00EA0225"/>
    <w:rsid w:val="00EA084B"/>
    <w:rsid w:val="00EB348D"/>
    <w:rsid w:val="00EC39A7"/>
    <w:rsid w:val="00EC48FB"/>
    <w:rsid w:val="00EC57CF"/>
    <w:rsid w:val="00EC7525"/>
    <w:rsid w:val="00ED29F5"/>
    <w:rsid w:val="00EE2C87"/>
    <w:rsid w:val="00EE45C2"/>
    <w:rsid w:val="00EE5810"/>
    <w:rsid w:val="00EF028E"/>
    <w:rsid w:val="00F0250C"/>
    <w:rsid w:val="00F102DE"/>
    <w:rsid w:val="00F24AE9"/>
    <w:rsid w:val="00F44F30"/>
    <w:rsid w:val="00F56F8C"/>
    <w:rsid w:val="00F60C7E"/>
    <w:rsid w:val="00F63ECF"/>
    <w:rsid w:val="00F70A8A"/>
    <w:rsid w:val="00F73BC0"/>
    <w:rsid w:val="00F9477C"/>
    <w:rsid w:val="00FA3676"/>
    <w:rsid w:val="00FA5216"/>
    <w:rsid w:val="00FB35AA"/>
    <w:rsid w:val="00FB530D"/>
    <w:rsid w:val="00FC09A7"/>
    <w:rsid w:val="00FD5F44"/>
    <w:rsid w:val="00FD6E2A"/>
    <w:rsid w:val="00FE4F5A"/>
    <w:rsid w:val="00FF0ED4"/>
    <w:rsid w:val="00FF3C36"/>
    <w:rsid w:val="00FF6528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0640A"/>
  <w15:docId w15:val="{694DD667-F681-4401-BCB9-354EBB16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982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8C7982"/>
    <w:pPr>
      <w:keepNext/>
      <w:tabs>
        <w:tab w:val="num" w:pos="1850"/>
      </w:tabs>
      <w:spacing w:after="240"/>
      <w:ind w:left="1850" w:hanging="432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2">
    <w:name w:val="heading 2"/>
    <w:basedOn w:val="a"/>
    <w:next w:val="a"/>
    <w:link w:val="20"/>
    <w:qFormat/>
    <w:rsid w:val="008E7D26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qFormat/>
    <w:rsid w:val="008C7982"/>
    <w:pPr>
      <w:keepNext/>
      <w:tabs>
        <w:tab w:val="num" w:pos="2138"/>
      </w:tabs>
      <w:spacing w:after="120"/>
      <w:ind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qFormat/>
    <w:rsid w:val="008C7982"/>
    <w:pPr>
      <w:keepNext/>
      <w:widowControl w:val="0"/>
      <w:tabs>
        <w:tab w:val="num" w:pos="4406"/>
      </w:tabs>
      <w:ind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8E7D26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8E7D26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paragraph" w:styleId="7">
    <w:name w:val="heading 7"/>
    <w:basedOn w:val="a"/>
    <w:next w:val="a"/>
    <w:qFormat/>
    <w:rsid w:val="008C7982"/>
    <w:pPr>
      <w:keepNext/>
      <w:tabs>
        <w:tab w:val="num" w:pos="4838"/>
      </w:tabs>
      <w:ind w:left="1320"/>
      <w:jc w:val="center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C7982"/>
    <w:pPr>
      <w:ind w:firstLine="295"/>
      <w:jc w:val="both"/>
    </w:pPr>
    <w:rPr>
      <w:sz w:val="19"/>
      <w:szCs w:val="19"/>
      <w:lang w:val="ru-RU"/>
    </w:rPr>
  </w:style>
  <w:style w:type="paragraph" w:styleId="a4">
    <w:name w:val="Body Text"/>
    <w:basedOn w:val="a"/>
    <w:rsid w:val="008C7982"/>
    <w:pPr>
      <w:spacing w:after="120"/>
    </w:pPr>
  </w:style>
  <w:style w:type="paragraph" w:styleId="a5">
    <w:name w:val="header"/>
    <w:basedOn w:val="a"/>
    <w:rsid w:val="00F56F8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56F8C"/>
  </w:style>
  <w:style w:type="paragraph" w:styleId="30">
    <w:name w:val="Body Text 3"/>
    <w:basedOn w:val="a"/>
    <w:link w:val="31"/>
    <w:rsid w:val="002E5388"/>
    <w:pPr>
      <w:suppressAutoHyphens w:val="0"/>
      <w:spacing w:after="120"/>
    </w:pPr>
    <w:rPr>
      <w:rFonts w:eastAsia="Calibri"/>
      <w:sz w:val="16"/>
      <w:szCs w:val="16"/>
      <w:lang w:val="ru-RU" w:eastAsia="ru-RU"/>
    </w:rPr>
  </w:style>
  <w:style w:type="character" w:customStyle="1" w:styleId="31">
    <w:name w:val="Основной текст 3 Знак"/>
    <w:basedOn w:val="a0"/>
    <w:link w:val="30"/>
    <w:locked/>
    <w:rsid w:val="002E5388"/>
    <w:rPr>
      <w:rFonts w:eastAsia="Calibri"/>
      <w:sz w:val="16"/>
      <w:szCs w:val="16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EF028E"/>
    <w:rPr>
      <w:rFonts w:ascii="Arial" w:hAnsi="Arial" w:cs="Arial"/>
      <w:b/>
      <w:bCs/>
      <w:caps/>
      <w:lang w:val="uk-UA" w:eastAsia="ar-SA"/>
    </w:rPr>
  </w:style>
  <w:style w:type="character" w:customStyle="1" w:styleId="20">
    <w:name w:val="Заголовок 2 Знак"/>
    <w:basedOn w:val="a0"/>
    <w:link w:val="2"/>
    <w:locked/>
    <w:rsid w:val="008E7D26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locked/>
    <w:rsid w:val="008E7D26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locked/>
    <w:rsid w:val="008E7D26"/>
    <w:rPr>
      <w:b/>
      <w:bCs/>
      <w:sz w:val="22"/>
      <w:szCs w:val="22"/>
      <w:lang w:val="ru-RU" w:eastAsia="ru-RU" w:bidi="ar-SA"/>
    </w:rPr>
  </w:style>
  <w:style w:type="paragraph" w:styleId="a7">
    <w:name w:val="Normal (Web)"/>
    <w:basedOn w:val="a"/>
    <w:uiPriority w:val="99"/>
    <w:rsid w:val="008E7D26"/>
    <w:pPr>
      <w:suppressAutoHyphens w:val="0"/>
      <w:spacing w:before="100" w:beforeAutospacing="1" w:after="100" w:afterAutospacing="1"/>
    </w:pPr>
    <w:rPr>
      <w:lang w:val="ru-RU" w:eastAsia="ru-RU"/>
    </w:rPr>
  </w:style>
  <w:style w:type="table" w:styleId="a8">
    <w:name w:val="Table Grid"/>
    <w:basedOn w:val="a1"/>
    <w:uiPriority w:val="59"/>
    <w:rsid w:val="002A49F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CF1D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F1D6C"/>
    <w:rPr>
      <w:sz w:val="24"/>
      <w:szCs w:val="24"/>
      <w:lang w:val="uk-UA" w:eastAsia="ar-SA"/>
    </w:rPr>
  </w:style>
  <w:style w:type="paragraph" w:styleId="ab">
    <w:name w:val="List Paragraph"/>
    <w:basedOn w:val="a"/>
    <w:uiPriority w:val="34"/>
    <w:qFormat/>
    <w:rsid w:val="004B78F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_"/>
    <w:link w:val="210"/>
    <w:locked/>
    <w:rsid w:val="00A85D34"/>
    <w:rPr>
      <w:sz w:val="7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A85D34"/>
    <w:pPr>
      <w:widowControl w:val="0"/>
      <w:shd w:val="clear" w:color="auto" w:fill="FFFFFF"/>
      <w:suppressAutoHyphens w:val="0"/>
      <w:spacing w:line="890" w:lineRule="exact"/>
    </w:pPr>
    <w:rPr>
      <w:sz w:val="76"/>
      <w:szCs w:val="20"/>
      <w:lang w:val="ru-RU" w:eastAsia="ru-RU"/>
    </w:rPr>
  </w:style>
  <w:style w:type="character" w:customStyle="1" w:styleId="22">
    <w:name w:val="Основной текст (2)2"/>
    <w:rsid w:val="00A85D34"/>
    <w:rPr>
      <w:rFonts w:ascii="Times New Roman" w:hAnsi="Times New Roman"/>
      <w:color w:val="000000"/>
      <w:spacing w:val="0"/>
      <w:w w:val="100"/>
      <w:position w:val="0"/>
      <w:sz w:val="76"/>
      <w:u w:val="none"/>
      <w:lang w:val="uk-UA" w:eastAsia="uk-UA"/>
    </w:rPr>
  </w:style>
  <w:style w:type="character" w:styleId="ac">
    <w:name w:val="Hyperlink"/>
    <w:unhideWhenUsed/>
    <w:rsid w:val="005F6472"/>
    <w:rPr>
      <w:strike w:val="0"/>
      <w:dstrike w:val="0"/>
      <w:color w:val="0000FF"/>
      <w:u w:val="none"/>
      <w:effect w:val="none"/>
    </w:rPr>
  </w:style>
  <w:style w:type="table" w:customStyle="1" w:styleId="TableGrid">
    <w:name w:val="TableGrid"/>
    <w:rsid w:val="006946C7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0C898-8B23-4242-8053-3D0E6295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5</vt:lpstr>
    </vt:vector>
  </TitlesOfParts>
  <Company>ХНУ</Company>
  <LinksUpToDate>false</LinksUpToDate>
  <CharactersWithSpaces>16658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subject/>
  <dc:creator>UNI</dc:creator>
  <cp:keywords/>
  <dc:description/>
  <cp:lastModifiedBy>ITAR</cp:lastModifiedBy>
  <cp:revision>3</cp:revision>
  <cp:lastPrinted>2016-06-07T06:02:00Z</cp:lastPrinted>
  <dcterms:created xsi:type="dcterms:W3CDTF">2023-03-01T14:20:00Z</dcterms:created>
  <dcterms:modified xsi:type="dcterms:W3CDTF">2023-03-01T14:22:00Z</dcterms:modified>
</cp:coreProperties>
</file>