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332D" w14:textId="372DBD7A" w:rsidR="00AA287B" w:rsidRDefault="00F3470F">
      <w:pPr>
        <w:rPr>
          <w:rFonts w:ascii="Times New Roman" w:hAnsi="Times New Roman" w:cs="Times New Roman"/>
          <w:sz w:val="32"/>
          <w:szCs w:val="32"/>
        </w:rPr>
      </w:pPr>
      <w:r w:rsidRPr="00F3470F">
        <w:rPr>
          <w:rFonts w:ascii="Times New Roman" w:hAnsi="Times New Roman" w:cs="Times New Roman"/>
          <w:sz w:val="32"/>
          <w:szCs w:val="32"/>
          <w:lang w:val="uk-UA"/>
        </w:rPr>
        <w:t>ЗМІСТОВИЙ МОДУЛЬ 2.</w:t>
      </w:r>
      <w:r w:rsidRPr="00F3470F">
        <w:rPr>
          <w:rFonts w:ascii="Times New Roman" w:hAnsi="Times New Roman" w:cs="Times New Roman"/>
          <w:sz w:val="32"/>
          <w:szCs w:val="32"/>
        </w:rPr>
        <w:t xml:space="preserve"> ПРОЦЕС І МЕТОДИ УПРАВЛІННЯ ОРГАНІЗАЦІЄЮ</w:t>
      </w:r>
    </w:p>
    <w:p w14:paraId="70CAC11E" w14:textId="77F5C037" w:rsidR="00F3470F" w:rsidRDefault="00F3470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ТЕМА.</w:t>
      </w:r>
      <w:r w:rsidR="00453334">
        <w:rPr>
          <w:rFonts w:ascii="Times New Roman" w:hAnsi="Times New Roman" w:cs="Times New Roman"/>
          <w:sz w:val="32"/>
          <w:szCs w:val="32"/>
          <w:lang w:val="uk-UA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.Види управлінської діяльності ,функції менеджменту.</w:t>
      </w:r>
    </w:p>
    <w:p w14:paraId="29DC0933" w14:textId="7959AFE2" w:rsidR="003C11F8" w:rsidRDefault="003C11F8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6E12F97F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Управлінська діяльність передбачає виконання певних функцій.</w:t>
      </w:r>
    </w:p>
    <w:p w14:paraId="68FA7266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Кожна функція спрямована на вирішення специфічних і складних проблем,</w:t>
      </w:r>
    </w:p>
    <w:p w14:paraId="6B03973B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які постають перед організацією в її діяльності. На сьогодні в теорії</w:t>
      </w:r>
    </w:p>
    <w:p w14:paraId="03CDAD05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управління наявні досить великі розбіжності у визначенні функцій, їх</w:t>
      </w:r>
    </w:p>
    <w:p w14:paraId="04735297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диференціації та класифікації. Найчастіше за основу класифікації беруть</w:t>
      </w:r>
    </w:p>
    <w:p w14:paraId="5734200E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ступінь прояву тієї чи іншої функції в управлінській діяльності. За цією</w:t>
      </w:r>
    </w:p>
    <w:p w14:paraId="05BE9195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ознакою вирізняють загальні й часткові (окремі) функції. До загальних</w:t>
      </w:r>
    </w:p>
    <w:p w14:paraId="7AE3A218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належать функції прогнозування, планування, організації, мотивації,</w:t>
      </w:r>
    </w:p>
    <w:p w14:paraId="09CE6FED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контролю і координування (регулювання). Загальні функції визначає</w:t>
      </w:r>
    </w:p>
    <w:p w14:paraId="4FA89EA7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тільки вид управлінської діяльності незалежно від місця його виникнення.</w:t>
      </w:r>
    </w:p>
    <w:p w14:paraId="12DB586B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Вони властиві управлінню будь-якою організацією і будь-яким процесом в</w:t>
      </w:r>
    </w:p>
    <w:p w14:paraId="03DBBBFE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організації й у своїй сукупності складають управлінський цикл:</w:t>
      </w:r>
    </w:p>
    <w:p w14:paraId="1FC7BED1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• прийняття управлінського рішення;</w:t>
      </w:r>
    </w:p>
    <w:p w14:paraId="4CF00C9A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• реалізація прийнятого рішення;</w:t>
      </w:r>
    </w:p>
    <w:p w14:paraId="30203E06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• контроль за реалізацією рішення.</w:t>
      </w:r>
    </w:p>
    <w:p w14:paraId="5FF829FE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Взаємозв’язок загальних функцій управління та їхня взаємодія в</w:t>
      </w:r>
    </w:p>
    <w:p w14:paraId="4E6FEFDB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lastRenderedPageBreak/>
        <w:t>процесі здійснення управлінського циклу може бути зображена у вигляді</w:t>
      </w:r>
    </w:p>
    <w:p w14:paraId="375184B1" w14:textId="6094BFFC" w:rsid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схеми, яка наведена на рис. 2.1.</w:t>
      </w:r>
    </w:p>
    <w:p w14:paraId="45960C39" w14:textId="06F00F9F" w:rsid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noProof/>
        </w:rPr>
        <w:drawing>
          <wp:inline distT="0" distB="0" distL="0" distR="0" wp14:anchorId="4293EE19" wp14:editId="77FF9A45">
            <wp:extent cx="5067300" cy="3070860"/>
            <wp:effectExtent l="114300" t="114300" r="114300" b="1485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981" t="21949" r="20887" b="26154"/>
                    <a:stretch/>
                  </pic:blipFill>
                  <pic:spPr bwMode="auto">
                    <a:xfrm>
                      <a:off x="0" y="0"/>
                      <a:ext cx="5075194" cy="30756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364C53" w14:textId="014A941B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Рис 2.1.</w:t>
      </w:r>
    </w:p>
    <w:p w14:paraId="4D5C55DD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Окремими функціями менеджменту визначаються види діяльності,</w:t>
      </w:r>
    </w:p>
    <w:p w14:paraId="6A56D7C6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що зумовлені горизонтальним розподілом управлінської праці в</w:t>
      </w:r>
    </w:p>
    <w:p w14:paraId="503E34F7" w14:textId="1B25B7F0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організаціях і відображають їхні специфічні особливості. До таких функцій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C11F8">
        <w:rPr>
          <w:rFonts w:ascii="Times New Roman" w:hAnsi="Times New Roman" w:cs="Times New Roman"/>
          <w:sz w:val="32"/>
          <w:szCs w:val="32"/>
          <w:lang w:val="uk-UA"/>
        </w:rPr>
        <w:t>належать управління інноваціями, виробництвом, фінансами, маркетинговою діяльністю, персоналом та ін.</w:t>
      </w:r>
    </w:p>
    <w:p w14:paraId="7D82D592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Поділ функцій на загальні й конкретні є умовним, оскільки в</w:t>
      </w:r>
    </w:p>
    <w:p w14:paraId="1F484D2F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дійсності вони не відокремлені, а тісно переплітаються, взаємно</w:t>
      </w:r>
    </w:p>
    <w:p w14:paraId="00BD6073" w14:textId="7E6A0B38" w:rsid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проникаючи й доповнюючи одна одну. При цьому загальні функції наявні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C11F8">
        <w:rPr>
          <w:rFonts w:ascii="Times New Roman" w:hAnsi="Times New Roman" w:cs="Times New Roman"/>
          <w:sz w:val="32"/>
          <w:szCs w:val="32"/>
          <w:lang w:val="uk-UA"/>
        </w:rPr>
        <w:t>в кожній конкретній функції.</w:t>
      </w:r>
    </w:p>
    <w:p w14:paraId="47293641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Зокрема, завдання пристосування виробництва до вимог і попиту</w:t>
      </w:r>
    </w:p>
    <w:p w14:paraId="13133E86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ринку потребує виконання функції маркетингу, в межах якої вирішується</w:t>
      </w:r>
    </w:p>
    <w:p w14:paraId="6452452A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завдання визначення основних напрямів і пропорцій розвитку виробництва</w:t>
      </w:r>
    </w:p>
    <w:p w14:paraId="433435B9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lastRenderedPageBreak/>
        <w:t>(функція планування); завдання налагоджування організаційних стосунків</w:t>
      </w:r>
    </w:p>
    <w:p w14:paraId="44FDCF67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між різними підрозділами для реалізації управлінських рішень і</w:t>
      </w:r>
    </w:p>
    <w:p w14:paraId="580A6A0C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досягнення запланованих результатів (функція організації); завдання</w:t>
      </w:r>
    </w:p>
    <w:p w14:paraId="22934114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визначення ходу реалізації управлінських рішень (функції контролю і</w:t>
      </w:r>
    </w:p>
    <w:p w14:paraId="06345344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регулювання). Зміст кожної загальної функції визначають специфікою</w:t>
      </w:r>
    </w:p>
    <w:p w14:paraId="206B179F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завдань, які вирішуються в рамках відповідної конкретної функції.</w:t>
      </w:r>
    </w:p>
    <w:p w14:paraId="4775DFEA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У процесі виконання функцій менеджерам доводиться приймати</w:t>
      </w:r>
    </w:p>
    <w:p w14:paraId="101BF3D8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велику кількість рішень, здійснюючи планування, організовуючи роботу,</w:t>
      </w:r>
    </w:p>
    <w:p w14:paraId="1B666529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мотивуючи працівників, яким доручається виконання роботи,</w:t>
      </w:r>
    </w:p>
    <w:p w14:paraId="42439882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контролюючи та координуючи їхні дії. Так, плануючи майбутню</w:t>
      </w:r>
    </w:p>
    <w:p w14:paraId="363E7910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діяльність, менеджери визначають її цілі, способи їх реалізації та ресурси,</w:t>
      </w:r>
    </w:p>
    <w:p w14:paraId="15B71961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що необхідні для їх досягнення. У процесі організації діяльності</w:t>
      </w:r>
    </w:p>
    <w:p w14:paraId="2C556B6A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приймають рішення щодо організаційної структури, організації</w:t>
      </w:r>
    </w:p>
    <w:p w14:paraId="64069ECB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47</w:t>
      </w:r>
    </w:p>
    <w:p w14:paraId="6D06B10D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виробничого процесу, розподілу робіт серед виконавців та забезпечення їх</w:t>
      </w:r>
    </w:p>
    <w:p w14:paraId="34C341B9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виконання необхідними засобами тощо. Контроль передбачає прийняття</w:t>
      </w:r>
    </w:p>
    <w:p w14:paraId="41BD35BE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рішень щодо вибору системи контролю (масштабів, періодичності, форм</w:t>
      </w:r>
    </w:p>
    <w:p w14:paraId="12C38435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контролю), аналізу отриманої інформації та здійснення коригувальних дій.</w:t>
      </w:r>
    </w:p>
    <w:p w14:paraId="71B391FC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lastRenderedPageBreak/>
        <w:t>Отже, в основу процесу управління покладено прийняття управлінських</w:t>
      </w:r>
    </w:p>
    <w:p w14:paraId="10F45B3F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рішень. Початковий імпульс для прийняття рішення дає інформація про</w:t>
      </w:r>
    </w:p>
    <w:p w14:paraId="095D4C8B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стан параметрів об’єкту управління. Інформація надходить завдяки</w:t>
      </w:r>
    </w:p>
    <w:p w14:paraId="5B4E1D01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налагодженим комунікаційним процесам. Загалом зміст процесу</w:t>
      </w:r>
    </w:p>
    <w:p w14:paraId="453D4CD8" w14:textId="2271453A" w:rsid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управління організацією можна зобразити схемою, наведеною на рис. 2.2.</w:t>
      </w:r>
    </w:p>
    <w:p w14:paraId="6E798BCC" w14:textId="401A317A" w:rsid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val="uk-UA"/>
        </w:rPr>
        <w:drawing>
          <wp:inline distT="0" distB="0" distL="0" distR="0" wp14:anchorId="4BA144C2" wp14:editId="325D4B30">
            <wp:extent cx="5135880" cy="2407219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73" cy="241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E8E246" w14:textId="6D2A3EDB" w:rsid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Рис.2.2.</w:t>
      </w:r>
    </w:p>
    <w:p w14:paraId="5EB027AD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Зміст процесу управління характеризується наступною</w:t>
      </w:r>
    </w:p>
    <w:p w14:paraId="08BA4FF9" w14:textId="26EF04A5" w:rsid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спрямованістю управлінського впливу (рис. 2.3).</w:t>
      </w:r>
    </w:p>
    <w:p w14:paraId="1BC25A0F" w14:textId="3A91FDE4" w:rsid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val="uk-UA"/>
        </w:rPr>
        <w:drawing>
          <wp:inline distT="0" distB="0" distL="0" distR="0" wp14:anchorId="64610A0D" wp14:editId="3096104A">
            <wp:extent cx="4319450" cy="2642870"/>
            <wp:effectExtent l="0" t="0" r="508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942" cy="265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C5E667" w14:textId="051D6E7F" w:rsid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Рис.2.3.</w:t>
      </w:r>
    </w:p>
    <w:p w14:paraId="5474C629" w14:textId="77777777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lastRenderedPageBreak/>
        <w:t>Основними елементами управління підприємством виступають:</w:t>
      </w:r>
    </w:p>
    <w:p w14:paraId="29B0CFEC" w14:textId="77777777" w:rsid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 xml:space="preserve">стратегії, структура, системи, стиль, сумісність цінності, склад </w:t>
      </w:r>
      <w:proofErr w:type="spellStart"/>
      <w:r w:rsidRPr="003C11F8">
        <w:rPr>
          <w:rFonts w:ascii="Times New Roman" w:hAnsi="Times New Roman" w:cs="Times New Roman"/>
          <w:sz w:val="32"/>
          <w:szCs w:val="32"/>
          <w:lang w:val="uk-UA"/>
        </w:rPr>
        <w:t>персоналу,сума</w:t>
      </w:r>
      <w:proofErr w:type="spellEnd"/>
      <w:r w:rsidRPr="003C11F8">
        <w:rPr>
          <w:rFonts w:ascii="Times New Roman" w:hAnsi="Times New Roman" w:cs="Times New Roman"/>
          <w:sz w:val="32"/>
          <w:szCs w:val="32"/>
          <w:lang w:val="uk-UA"/>
        </w:rPr>
        <w:t xml:space="preserve"> навичок. </w:t>
      </w:r>
    </w:p>
    <w:p w14:paraId="03477279" w14:textId="3AC81A96" w:rsidR="003C11F8" w:rsidRP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Характеристика елементів управління наведена в таблиці</w:t>
      </w:r>
    </w:p>
    <w:p w14:paraId="5524BC1A" w14:textId="66FF3624" w:rsid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C11F8">
        <w:rPr>
          <w:rFonts w:ascii="Times New Roman" w:hAnsi="Times New Roman" w:cs="Times New Roman"/>
          <w:sz w:val="32"/>
          <w:szCs w:val="32"/>
          <w:lang w:val="uk-UA"/>
        </w:rPr>
        <w:t>2.1.</w:t>
      </w:r>
    </w:p>
    <w:p w14:paraId="2A69D2D6" w14:textId="46BEC214" w:rsid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val="uk-UA"/>
        </w:rPr>
        <w:drawing>
          <wp:inline distT="0" distB="0" distL="0" distR="0" wp14:anchorId="11CE32AB" wp14:editId="50B86850">
            <wp:extent cx="5204460" cy="2969401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070" cy="2975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2863BE" w14:textId="6B8727C5" w:rsid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3B0D8FCD" w14:textId="12528038" w:rsid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31448340" w14:textId="77777777" w:rsidR="00C12A2C" w:rsidRPr="00C12A2C" w:rsidRDefault="00C12A2C" w:rsidP="00C12A2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12A2C">
        <w:rPr>
          <w:rFonts w:ascii="Times New Roman" w:hAnsi="Times New Roman" w:cs="Times New Roman"/>
          <w:sz w:val="32"/>
          <w:szCs w:val="32"/>
          <w:lang w:val="uk-UA"/>
        </w:rPr>
        <w:t>Елементи управління підприємства поділяються на жорсткі та м’які</w:t>
      </w:r>
    </w:p>
    <w:p w14:paraId="020DA888" w14:textId="2C6BFCDA" w:rsidR="003C11F8" w:rsidRDefault="00C12A2C" w:rsidP="00C12A2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12A2C">
        <w:rPr>
          <w:rFonts w:ascii="Times New Roman" w:hAnsi="Times New Roman" w:cs="Times New Roman"/>
          <w:sz w:val="32"/>
          <w:szCs w:val="32"/>
          <w:lang w:val="uk-UA"/>
        </w:rPr>
        <w:t>(рис.2.4).</w:t>
      </w:r>
    </w:p>
    <w:p w14:paraId="6A9B0860" w14:textId="589D36EC" w:rsid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2250D2BA" w14:textId="024FE5A3" w:rsidR="003C11F8" w:rsidRDefault="003C11F8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val="uk-UA"/>
        </w:rPr>
        <w:drawing>
          <wp:inline distT="0" distB="0" distL="0" distR="0" wp14:anchorId="4E330C72" wp14:editId="6486BE88">
            <wp:extent cx="5775960" cy="2658333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957" cy="2665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295969" w14:textId="2357E327" w:rsidR="00C12A2C" w:rsidRDefault="00C12A2C" w:rsidP="003C11F8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53FDEEDF" w14:textId="4BB23ED6" w:rsidR="00C12A2C" w:rsidRPr="00C12A2C" w:rsidRDefault="00C12A2C" w:rsidP="00C12A2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12A2C">
        <w:rPr>
          <w:rFonts w:ascii="Times New Roman" w:hAnsi="Times New Roman" w:cs="Times New Roman"/>
          <w:sz w:val="32"/>
          <w:szCs w:val="32"/>
          <w:lang w:val="uk-UA"/>
        </w:rPr>
        <w:t>Характеристика складових процесу управління за результативного та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12A2C">
        <w:rPr>
          <w:rFonts w:ascii="Times New Roman" w:hAnsi="Times New Roman" w:cs="Times New Roman"/>
          <w:sz w:val="32"/>
          <w:szCs w:val="32"/>
          <w:lang w:val="uk-UA"/>
        </w:rPr>
        <w:t>дієвого підходу наведена в таблиці 2.2.</w:t>
      </w:r>
    </w:p>
    <w:p w14:paraId="4FC1BFA5" w14:textId="77777777" w:rsidR="00C12A2C" w:rsidRPr="00C12A2C" w:rsidRDefault="00C12A2C" w:rsidP="00C12A2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12A2C">
        <w:rPr>
          <w:rFonts w:ascii="Times New Roman" w:hAnsi="Times New Roman" w:cs="Times New Roman"/>
          <w:sz w:val="32"/>
          <w:szCs w:val="32"/>
          <w:lang w:val="uk-UA"/>
        </w:rPr>
        <w:t>Таблиця 2.2 – Співставлення результативного та дієвого підходу до</w:t>
      </w:r>
    </w:p>
    <w:p w14:paraId="7DB21DC4" w14:textId="56E20697" w:rsidR="00C12A2C" w:rsidRDefault="00C12A2C" w:rsidP="00C12A2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12A2C">
        <w:rPr>
          <w:rFonts w:ascii="Times New Roman" w:hAnsi="Times New Roman" w:cs="Times New Roman"/>
          <w:sz w:val="32"/>
          <w:szCs w:val="32"/>
          <w:lang w:val="uk-UA"/>
        </w:rPr>
        <w:t>управління підприємством</w:t>
      </w:r>
      <w:r w:rsidRPr="00C12A2C">
        <w:rPr>
          <w:rFonts w:ascii="Times New Roman" w:hAnsi="Times New Roman" w:cs="Times New Roman"/>
          <w:sz w:val="32"/>
          <w:szCs w:val="32"/>
          <w:lang w:val="uk-UA"/>
        </w:rPr>
        <w:cr/>
      </w:r>
    </w:p>
    <w:p w14:paraId="14392DD9" w14:textId="1716FA93" w:rsidR="00C12A2C" w:rsidRDefault="00C12A2C" w:rsidP="003C11F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val="uk-UA"/>
        </w:rPr>
        <w:drawing>
          <wp:inline distT="0" distB="0" distL="0" distR="0" wp14:anchorId="0E1D7453" wp14:editId="5156AF69">
            <wp:extent cx="5753100" cy="282594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492" cy="2830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A7A9C3" w14:textId="22285CDB" w:rsidR="00C12A2C" w:rsidRDefault="00C12A2C" w:rsidP="003C11F8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0123F101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Процеси управління відносяться до складних явищ. Зрозуміти ж</w:t>
      </w:r>
    </w:p>
    <w:p w14:paraId="5AE16916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сутність складних явищ і одержати про них достовірні зведення можна</w:t>
      </w:r>
    </w:p>
    <w:p w14:paraId="148953E7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тільки багаторазово спостерігаючи за поведінкою досліджуваного об’єкта</w:t>
      </w:r>
    </w:p>
    <w:p w14:paraId="73647ADD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чи явища. При цьому нам важливо не просто одержати достовірний</w:t>
      </w:r>
    </w:p>
    <w:p w14:paraId="70CA6818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матеріал про управлінський процес, але й оцінити якісну рису останнього.</w:t>
      </w:r>
    </w:p>
    <w:p w14:paraId="20084BA5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Процес прийняття управлінських рішень відбувається циклічно. Він</w:t>
      </w:r>
    </w:p>
    <w:p w14:paraId="794AB435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починається з виявлення невідповідності параметрів плановим завданням і</w:t>
      </w:r>
    </w:p>
    <w:p w14:paraId="41F04918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lastRenderedPageBreak/>
        <w:t>закінчується прийняттям і реалізацією рішень, завдяки яким можна ці</w:t>
      </w:r>
    </w:p>
    <w:p w14:paraId="3A30F0AA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відхилення ліквідувати.</w:t>
      </w:r>
    </w:p>
    <w:p w14:paraId="028D8686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Управлінський процес — це комплекс взаємопов’язаних операцій,</w:t>
      </w:r>
    </w:p>
    <w:p w14:paraId="0A6E7137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які виконують в певній послідовності і спрямовані на розв’язання</w:t>
      </w:r>
    </w:p>
    <w:p w14:paraId="49F9F6BE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конкретних проблем та досягнення поставленої мети.</w:t>
      </w:r>
    </w:p>
    <w:p w14:paraId="157BA47E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Центр цієї діяльності налічує три елементи процесу управління:</w:t>
      </w:r>
    </w:p>
    <w:p w14:paraId="43623949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проблема, її вирішення та люди, що беруть участь у процесі на всіх його</w:t>
      </w:r>
    </w:p>
    <w:p w14:paraId="2A3C723F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етапах. Розглянемо їх детальніше.</w:t>
      </w:r>
    </w:p>
    <w:p w14:paraId="6BF7B4B9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Проблема – це розрив між бажаним станом (насамперед, цілями)</w:t>
      </w:r>
    </w:p>
    <w:p w14:paraId="18DD153F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об’єкта управління і його фактичним станом. Вирішення проблеми – засіб</w:t>
      </w:r>
    </w:p>
    <w:p w14:paraId="7484C50F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подолання такого розриву, вибір одного з багатьох напрямів дій, що дають</w:t>
      </w:r>
    </w:p>
    <w:p w14:paraId="2488D2FA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змогу перейти від фактичного стану до бажаного.</w:t>
      </w:r>
    </w:p>
    <w:p w14:paraId="3012847B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50</w:t>
      </w:r>
    </w:p>
    <w:p w14:paraId="51713D59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Найважливіше питання управлінської практики полягає в тому, як</w:t>
      </w:r>
    </w:p>
    <w:p w14:paraId="004B50EF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організація може виявляти свої проблеми і як вона їх може вирішувати.</w:t>
      </w:r>
    </w:p>
    <w:p w14:paraId="646C8CE1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Кожне господарське рішення має бути спрямоване на певну проблему, а</w:t>
      </w:r>
    </w:p>
    <w:p w14:paraId="33658C73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правильне її рішення – це таке, що дає максимум вигід для організації.</w:t>
      </w:r>
    </w:p>
    <w:p w14:paraId="59C9F18A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Отже, проблеми виникають, коли в організації складається ситуація,</w:t>
      </w:r>
    </w:p>
    <w:p w14:paraId="33442C33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яка відрізняється від запланованої. Ситуація описується сукупністю</w:t>
      </w:r>
    </w:p>
    <w:p w14:paraId="59607E09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чинників і умов як внутрішнього, так і зовнішнього характеру.</w:t>
      </w:r>
    </w:p>
    <w:p w14:paraId="65D0137B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lastRenderedPageBreak/>
        <w:t>До внутрішніх чинників, які залежать від самої організації, належать</w:t>
      </w:r>
    </w:p>
    <w:p w14:paraId="7A884B51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її цілі та стратегія, технологія та ресурси, структура виробництва та</w:t>
      </w:r>
    </w:p>
    <w:p w14:paraId="59BE695F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управління тощо. Вони формують організацію як систему, тому зміна</w:t>
      </w:r>
    </w:p>
    <w:p w14:paraId="78DD4098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одного з них зумовить необхідність вживання заходів, які б зберегли</w:t>
      </w:r>
    </w:p>
    <w:p w14:paraId="5B03F450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організацію як цілісну систему. Внутрішніми чинниками, що можуть</w:t>
      </w:r>
    </w:p>
    <w:p w14:paraId="41C08CE2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викликати проблеми, є відхилення в запланованих темпах та обсягах робіт,</w:t>
      </w:r>
    </w:p>
    <w:p w14:paraId="12E9A28E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які виникають через неправильні дії персоналу, відсутність у працівників</w:t>
      </w:r>
    </w:p>
    <w:p w14:paraId="280DDD02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виконавської дисципліни або нечітке розмежування між ними</w:t>
      </w:r>
    </w:p>
    <w:p w14:paraId="36E44AC7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повноважень. Ці проблеми зумовлені недоліками самої системи управління</w:t>
      </w:r>
    </w:p>
    <w:p w14:paraId="6F157ED8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і їх необхідно своєчасно виявляти, усувати й унеможливлювати їх появу в</w:t>
      </w:r>
    </w:p>
    <w:p w14:paraId="26B01A68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майбутньому.</w:t>
      </w:r>
    </w:p>
    <w:p w14:paraId="4CF1DE06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Зовнішні чинники є складовими середовища, в якому функціонує</w:t>
      </w:r>
    </w:p>
    <w:p w14:paraId="75DF68A3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організація і можуть бути як прямими, так і опосередкованими, як</w:t>
      </w:r>
    </w:p>
    <w:p w14:paraId="16BE3AF7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загрозливими для неї, так і створювати нові можливості. Зокрема, зміна</w:t>
      </w:r>
    </w:p>
    <w:p w14:paraId="1AE8D20D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смаків і пріоритетів споживачів може породити суттєві проблеми зі збутом</w:t>
      </w:r>
    </w:p>
    <w:p w14:paraId="70CEF8AA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і організація вирішуватиме їх, не просто відмовляючись від випуску</w:t>
      </w:r>
    </w:p>
    <w:p w14:paraId="4F267796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звичної продукції, але й думаючи про можливість її модифікації чи про</w:t>
      </w:r>
    </w:p>
    <w:p w14:paraId="11C689A4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lastRenderedPageBreak/>
        <w:t>перехід на інші ринки.</w:t>
      </w:r>
    </w:p>
    <w:p w14:paraId="089B0B62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Дуже часто нові проблеми криються у зміні чинного законодавства,</w:t>
      </w:r>
    </w:p>
    <w:p w14:paraId="3F1067EC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податкової системи тощо. Виявлення проблем тепер забезпечує можливість прогнозувати проблеми в майбутньому, а отже, попереджати</w:t>
      </w:r>
    </w:p>
    <w:p w14:paraId="736FA0D9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несподівану їх появу і збільшувати час для підготовки відповідних рішень.</w:t>
      </w:r>
    </w:p>
    <w:p w14:paraId="1C7A960D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Рішення – це творчий процес вибору однієї або кількох альтернатив</w:t>
      </w:r>
    </w:p>
    <w:p w14:paraId="25DB35E2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із множини можливих варіантів (планів) дій, що спрямовані на досягнення</w:t>
      </w:r>
    </w:p>
    <w:p w14:paraId="65AEEBAD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поставленої мети. Рішення визначають такі чинники:</w:t>
      </w:r>
    </w:p>
    <w:p w14:paraId="02943E1E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• хто і що має здійснити?</w:t>
      </w:r>
    </w:p>
    <w:p w14:paraId="0C1FB874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• в які строки?</w:t>
      </w:r>
    </w:p>
    <w:p w14:paraId="37F3EC6C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• з якими затратами праці і коштів?</w:t>
      </w:r>
    </w:p>
    <w:p w14:paraId="23C1B123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• в якому порядку?</w:t>
      </w:r>
    </w:p>
    <w:p w14:paraId="58B541F6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• з яким розподілом обов’язків, прав і відповідальності?</w:t>
      </w:r>
    </w:p>
    <w:p w14:paraId="3CB067B0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• за якої організації контролю?</w:t>
      </w:r>
    </w:p>
    <w:p w14:paraId="5686A54D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• яких результатів слід очікувати?</w:t>
      </w:r>
    </w:p>
    <w:p w14:paraId="06805710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51</w:t>
      </w:r>
    </w:p>
    <w:p w14:paraId="0498BD5C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Важливим елементом процесу управління є люди, які беруть у ньому</w:t>
      </w:r>
    </w:p>
    <w:p w14:paraId="72A51CE7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участь і приймають найрізноманітніші за змістом, значенням і характером</w:t>
      </w:r>
    </w:p>
    <w:p w14:paraId="4352C9BF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рішення. Характер основних рішень менеджера залежить від його місця в</w:t>
      </w:r>
    </w:p>
    <w:p w14:paraId="5A1279BB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системі ієрархічних відносин організації, а також від предметного кола</w:t>
      </w:r>
    </w:p>
    <w:p w14:paraId="11D4D081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функцій, які закріплюються за ним у цій організації. Причому, чим вищим</w:t>
      </w:r>
    </w:p>
    <w:p w14:paraId="2C4FA8FA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lastRenderedPageBreak/>
        <w:t>є ієрархічний рівень менеджера, тим більшою мірою в його діяльності</w:t>
      </w:r>
    </w:p>
    <w:p w14:paraId="07123692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наявні функції стратегічного планування, а чим нижчим – тим більше</w:t>
      </w:r>
    </w:p>
    <w:p w14:paraId="60C437E8" w14:textId="77777777" w:rsidR="000460E5" w:rsidRP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управлінські функції стосуються безпосереднього виконання роботи</w:t>
      </w:r>
    </w:p>
    <w:p w14:paraId="017F0E30" w14:textId="5DD4EF90" w:rsidR="00C12A2C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460E5">
        <w:rPr>
          <w:rFonts w:ascii="Times New Roman" w:hAnsi="Times New Roman" w:cs="Times New Roman"/>
          <w:sz w:val="32"/>
          <w:szCs w:val="32"/>
          <w:lang w:val="uk-UA"/>
        </w:rPr>
        <w:t>(рис. 2.5).</w:t>
      </w:r>
    </w:p>
    <w:p w14:paraId="4CF759BA" w14:textId="36C3583D" w:rsidR="000460E5" w:rsidRDefault="000460E5" w:rsidP="000460E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val="uk-UA"/>
        </w:rPr>
        <w:drawing>
          <wp:inline distT="0" distB="0" distL="0" distR="0" wp14:anchorId="78612BA1" wp14:editId="5BE44FA5">
            <wp:extent cx="4648200" cy="227184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612" cy="227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800714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Рис. 2.5 – Розподіл видів управлінських рішень за рівнями</w:t>
      </w:r>
    </w:p>
    <w:p w14:paraId="779C435C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управління</w:t>
      </w:r>
    </w:p>
    <w:p w14:paraId="40D109FF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Зокрема, керівники вищого рівня визначають загальні напрями</w:t>
      </w:r>
    </w:p>
    <w:p w14:paraId="2E7952EE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діяльності підприємства, приймають ключові рішення щодо поточних</w:t>
      </w:r>
    </w:p>
    <w:p w14:paraId="7F6F3F63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справ, розробляють стратегію, формують політику організації.</w:t>
      </w:r>
    </w:p>
    <w:p w14:paraId="69DFAB61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Керівники середньої ланки розробляють плани для здійснення</w:t>
      </w:r>
    </w:p>
    <w:p w14:paraId="44BE902A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загальних завдань, встановлених вищим керівництвом, вносять пропозиції</w:t>
      </w:r>
    </w:p>
    <w:p w14:paraId="5DAD729F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щодо поліпшення роботи очолюваного ними підрозділу та організації в</w:t>
      </w:r>
    </w:p>
    <w:p w14:paraId="62133605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цілому, координують роботу керівників нижчої ланки. В їхній роботі</w:t>
      </w:r>
    </w:p>
    <w:p w14:paraId="160C4C1D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переважає вирішення тактичних завдань. Керівники низової ланки</w:t>
      </w:r>
    </w:p>
    <w:p w14:paraId="70D0B665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lastRenderedPageBreak/>
        <w:t>(менеджери-контролери) відповідають за виконання виробничих завдань,</w:t>
      </w:r>
    </w:p>
    <w:p w14:paraId="11F233EF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за безпосереднє використання виділених ресурсів, контролюють роботу</w:t>
      </w:r>
    </w:p>
    <w:p w14:paraId="13BF1964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виконавців, реалізують плани, які розроблені на вищих рівнях управління.</w:t>
      </w:r>
    </w:p>
    <w:p w14:paraId="253DC255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Вони вирішують переважно оперативні завдання.</w:t>
      </w:r>
    </w:p>
    <w:p w14:paraId="4D5508C6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Осіб, що приймають рішення, називають суб’єктами рішення. Це</w:t>
      </w:r>
    </w:p>
    <w:p w14:paraId="523E8239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можуть бути як окремі менеджери, так і групи працівників, які мають</w:t>
      </w:r>
    </w:p>
    <w:p w14:paraId="4316ACEF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відповідні повноваження для прийняття рішень. Відповідно розрізняють</w:t>
      </w:r>
    </w:p>
    <w:p w14:paraId="57F519B3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індивідуальні та групові методи прийняття рішень, у кожного з яких є свої</w:t>
      </w:r>
    </w:p>
    <w:p w14:paraId="70E7CFCD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недоліки та переваги. Зокрема, індивідуальним рішенням притаманний</w:t>
      </w:r>
    </w:p>
    <w:p w14:paraId="081BDB45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вищий рівень творчості; вони приймаються швидше, оскільки не</w:t>
      </w:r>
    </w:p>
    <w:p w14:paraId="2FB799D8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52</w:t>
      </w:r>
    </w:p>
    <w:p w14:paraId="3195BAA7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потребують узгоджень. Але вони частіше виявляються помилковими,</w:t>
      </w:r>
    </w:p>
    <w:p w14:paraId="58266192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більш ризиковими, що пов’язане зі складністю та непередбачуваністю</w:t>
      </w:r>
    </w:p>
    <w:p w14:paraId="537A1420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середовища, в якому діють сучасні організації. Саме тому сьогодні</w:t>
      </w:r>
    </w:p>
    <w:p w14:paraId="0D62F3A8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віддається перевага груповим рішенням. До груп залучають фахівців у тих</w:t>
      </w:r>
    </w:p>
    <w:p w14:paraId="282A3A51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сферах, які стосуються проблеми, що виникла в організації. Групова</w:t>
      </w:r>
    </w:p>
    <w:p w14:paraId="770BF76F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робота забезпечує різнобічне дослідження проблеми, посилює мотивацію</w:t>
      </w:r>
    </w:p>
    <w:p w14:paraId="21205E81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lastRenderedPageBreak/>
        <w:t>та відповідальність кожного її працівника, зменшує відсоток помилок,</w:t>
      </w:r>
    </w:p>
    <w:p w14:paraId="71D63408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забезпечує багатоваріантність розробок. Результати групової роботи</w:t>
      </w:r>
    </w:p>
    <w:p w14:paraId="41970773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зазвичай краще сприймаються членами організації порівняно з</w:t>
      </w:r>
    </w:p>
    <w:p w14:paraId="5A059A05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індивідуальними рішеннями, оскільки вважаються такими, що</w:t>
      </w:r>
    </w:p>
    <w:p w14:paraId="23F2AA74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відображають думку колективу. Водночас групові рішення мають і свої</w:t>
      </w:r>
    </w:p>
    <w:p w14:paraId="2F81E88D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недоліки – більші витрати часу внаслідок необхідності узгодження різних</w:t>
      </w:r>
    </w:p>
    <w:p w14:paraId="25C33CD8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поглядів на проблему та відсутність чіткої відповідальності за прийняття</w:t>
      </w:r>
    </w:p>
    <w:p w14:paraId="4E01F938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остаточного рішення.</w:t>
      </w:r>
    </w:p>
    <w:p w14:paraId="3CC2AF83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2.2. Функції менеджменту як виду управлінської діяльності</w:t>
      </w:r>
    </w:p>
    <w:p w14:paraId="13D40A16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2.2.1. Поняття функцій менеджменту</w:t>
      </w:r>
    </w:p>
    <w:p w14:paraId="4893AB22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Під функціями менеджменту слід розуміти відносно відокремлені</w:t>
      </w:r>
    </w:p>
    <w:p w14:paraId="64191995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напрями управлінської діяльності (трудові процеси у сфері управління), які</w:t>
      </w:r>
    </w:p>
    <w:p w14:paraId="31F747FD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забезпечують управлінську дію. Вони відображають суть і зміст</w:t>
      </w:r>
    </w:p>
    <w:p w14:paraId="76918D19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управлінської діяльності на всіх рівнях управління. Процес управління</w:t>
      </w:r>
    </w:p>
    <w:p w14:paraId="48DEF044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здійснюють шляхом реалізації певних функцій. Визначення переліку цих</w:t>
      </w:r>
    </w:p>
    <w:p w14:paraId="2BB44808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функцій – одне з найважливіших завдань теорії менеджменту.</w:t>
      </w:r>
    </w:p>
    <w:p w14:paraId="3E3C20E4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Управління розглядають як процес, оскільки робота для досягнення</w:t>
      </w:r>
    </w:p>
    <w:p w14:paraId="23C69755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мети за допомогою іншої – це не якась одноразова дія, а серія</w:t>
      </w:r>
    </w:p>
    <w:p w14:paraId="14A85CD1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безперервних взаємопов’язаних дій, кожна з яких сама по собі є процесом,</w:t>
      </w:r>
    </w:p>
    <w:p w14:paraId="19FD759A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lastRenderedPageBreak/>
        <w:t>і які дуже важливі для успіху організації. Їх називають управлінськими</w:t>
      </w:r>
    </w:p>
    <w:p w14:paraId="2B9546D9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функціями. Кожна управлінська функція також є процесом, тому що</w:t>
      </w:r>
    </w:p>
    <w:p w14:paraId="18CBCBA0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складається із серії взаємопов’язаних дій. Процес управління – це є</w:t>
      </w:r>
    </w:p>
    <w:p w14:paraId="5D4F75F7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загальна сума всіх функцій, а саме: планування; організація; мотивація;</w:t>
      </w:r>
    </w:p>
    <w:p w14:paraId="4C6D7173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контроль; регулювання.</w:t>
      </w:r>
    </w:p>
    <w:p w14:paraId="1DA63820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 xml:space="preserve">Ці п’ять первинних функцій управління об’єднані </w:t>
      </w:r>
      <w:proofErr w:type="spellStart"/>
      <w:r w:rsidRPr="0049418E">
        <w:rPr>
          <w:rFonts w:ascii="Times New Roman" w:hAnsi="Times New Roman" w:cs="Times New Roman"/>
          <w:sz w:val="32"/>
          <w:szCs w:val="32"/>
          <w:lang w:val="uk-UA"/>
        </w:rPr>
        <w:t>зв’язуючими</w:t>
      </w:r>
      <w:proofErr w:type="spellEnd"/>
    </w:p>
    <w:p w14:paraId="0CC3D3F5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процесами комунікації і прийняття рішення.</w:t>
      </w:r>
    </w:p>
    <w:p w14:paraId="4FA7178C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1. Функція планування</w:t>
      </w:r>
    </w:p>
    <w:p w14:paraId="583F42E1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Вирішує те, якою має бути мета організації і що мають робити члени</w:t>
      </w:r>
    </w:p>
    <w:p w14:paraId="0DF59698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організації, щоб досягти її. За своєю суттю функція планування відповідає</w:t>
      </w:r>
    </w:p>
    <w:p w14:paraId="219F0B6E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на три основні питання:</w:t>
      </w:r>
    </w:p>
    <w:p w14:paraId="6D863601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53</w:t>
      </w:r>
    </w:p>
    <w:p w14:paraId="50D2A34C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1. Де ми знаходимося на даний час? Керівники мають оцінити сильні</w:t>
      </w:r>
    </w:p>
    <w:p w14:paraId="3BCF79D8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та слабкі сторони організації в таких важливих галузях, як фінанси,</w:t>
      </w:r>
    </w:p>
    <w:p w14:paraId="21822824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маркетинг, виробництво, наукові дослідження і розробки, трудові ресурси.</w:t>
      </w:r>
    </w:p>
    <w:p w14:paraId="194AAA4C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Все це здійснюється з метою визначення, чого може реально досягти</w:t>
      </w:r>
    </w:p>
    <w:p w14:paraId="6073E872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організація.</w:t>
      </w:r>
    </w:p>
    <w:p w14:paraId="59A93827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2. Куди ми хочемо прямувати? Оцінюючи можливості та загрози в</w:t>
      </w:r>
    </w:p>
    <w:p w14:paraId="4BDC08BC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навколишньому середовищі, такі як конкуренція, клієнти, закони,</w:t>
      </w:r>
    </w:p>
    <w:p w14:paraId="5347E299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політичні фактори, економічні умови, технологія, постачання, соціальні та</w:t>
      </w:r>
    </w:p>
    <w:p w14:paraId="07CCDA4E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lastRenderedPageBreak/>
        <w:t>культурні зміни, керівництво визначає, що може перешкодити організації</w:t>
      </w:r>
    </w:p>
    <w:p w14:paraId="58DFAA31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досягненню цих цілей.</w:t>
      </w:r>
    </w:p>
    <w:p w14:paraId="1790FB0F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3. Як ми збираємось це зробити? Керівники мають вирішити, як в</w:t>
      </w:r>
    </w:p>
    <w:p w14:paraId="2FFC3F73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загальних рисах, так і конкретно, що мусять робити члени організації, щоб</w:t>
      </w:r>
    </w:p>
    <w:p w14:paraId="7B1ADFD0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досягти виконання мети організації.</w:t>
      </w:r>
    </w:p>
    <w:p w14:paraId="510921E0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За допомогою планування керівництво намагається встановити</w:t>
      </w:r>
    </w:p>
    <w:p w14:paraId="66657D31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основні напрями зусиль і прийняти рішення, які забезпечують єдність</w:t>
      </w:r>
    </w:p>
    <w:p w14:paraId="5E80B371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цілей для всіх членів організації. Іншими словами, планування – це один із</w:t>
      </w:r>
    </w:p>
    <w:p w14:paraId="0A70CC72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засобів, за допомогою якого керівництво забезпечує єдиний напрям зусиль</w:t>
      </w:r>
    </w:p>
    <w:p w14:paraId="245FF573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усіх членів організації для досягнення її загальної мети.</w:t>
      </w:r>
    </w:p>
    <w:p w14:paraId="105813EC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Планування в організації не є окремим одноразовим явищем через</w:t>
      </w:r>
    </w:p>
    <w:p w14:paraId="1E0101BA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дві суттєві причини.</w:t>
      </w:r>
    </w:p>
    <w:p w14:paraId="27AC10DE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1. Хоч деякі організації припиняють своє існування після досягнення</w:t>
      </w:r>
    </w:p>
    <w:p w14:paraId="0F0FD564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мети, заради якої вони створювалися, багато з них намагаються</w:t>
      </w:r>
    </w:p>
    <w:p w14:paraId="6D7A0E67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продовжити своє існування якомога довше.</w:t>
      </w:r>
    </w:p>
    <w:p w14:paraId="7E8784A5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2. Друга причина, за якою планування має здійснюватися</w:t>
      </w:r>
    </w:p>
    <w:p w14:paraId="2FF89844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безперервно, – це постійна невизначеність майбутнього. У силу змін у</w:t>
      </w:r>
    </w:p>
    <w:p w14:paraId="6EF638F3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навколишньому середовищі або помилок у судженнях, явища можуть</w:t>
      </w:r>
    </w:p>
    <w:p w14:paraId="76F3B0B8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розвиватися не так, як це передбачало керівництво при розробці планів.</w:t>
      </w:r>
    </w:p>
    <w:p w14:paraId="7DCF7927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Тому плани необхідно переглядати, щоб вони узгоджувалися з</w:t>
      </w:r>
    </w:p>
    <w:p w14:paraId="1B67C62E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lastRenderedPageBreak/>
        <w:t>реальністю.</w:t>
      </w:r>
    </w:p>
    <w:p w14:paraId="772A93AC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2. Організація</w:t>
      </w:r>
    </w:p>
    <w:p w14:paraId="377019D5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Організовувати – значить створювати певну структуру. Існує багато</w:t>
      </w:r>
    </w:p>
    <w:p w14:paraId="629BCD07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елементів, які необхідно структурувати, щоб організація могла виконувати</w:t>
      </w:r>
    </w:p>
    <w:p w14:paraId="0E157EC8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свої плани і досягати таким чином своєї мети. Одним із цих елементів є</w:t>
      </w:r>
    </w:p>
    <w:p w14:paraId="69AD6E15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робота, конкретні завдання організації, такі як спорудження житлових</w:t>
      </w:r>
    </w:p>
    <w:p w14:paraId="3D651B02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будинків або забезпечення страхування життя. Промислова революція</w:t>
      </w:r>
    </w:p>
    <w:p w14:paraId="6AC9ED79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почалася з усвідомлення того, що організація роботи певним чином</w:t>
      </w:r>
    </w:p>
    <w:p w14:paraId="5FA81B50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дозволяє групі працівників досягти значно більшого, ніж вони могли б без</w:t>
      </w:r>
    </w:p>
    <w:p w14:paraId="4F2CBCAE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певної організації. Організація роботи була в центрі уваги руху за наукове</w:t>
      </w:r>
    </w:p>
    <w:p w14:paraId="024F3947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управління.</w:t>
      </w:r>
    </w:p>
    <w:p w14:paraId="34551902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54</w:t>
      </w:r>
    </w:p>
    <w:p w14:paraId="3FAD2EC1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Оскільки в організації роботу виконують люди, другим важливим</w:t>
      </w:r>
    </w:p>
    <w:p w14:paraId="71E78876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аспектом функції організації є визначення, хто саме має виконувати кожне</w:t>
      </w:r>
    </w:p>
    <w:p w14:paraId="5A6B1BB7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конкретне завдання із великої кількості тих, що існують у рамках</w:t>
      </w:r>
    </w:p>
    <w:p w14:paraId="5A131744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організації, у тому числі – управління. Керівник підбирає людей для</w:t>
      </w:r>
    </w:p>
    <w:p w14:paraId="2970791A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конкретної роботи, делегуючи окремим з них завдання і повноваження, або</w:t>
      </w:r>
    </w:p>
    <w:p w14:paraId="5AE2956A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право використовувати ресурси організації. Ці суб’єкти делегування</w:t>
      </w:r>
    </w:p>
    <w:p w14:paraId="418ADB79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lastRenderedPageBreak/>
        <w:t>беруть на себе відповідальність за успішне виконання своїх обов’язків.</w:t>
      </w:r>
    </w:p>
    <w:p w14:paraId="0712943E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Поводячись таким чином, вони вважають себе підлеглими щодо керівника.</w:t>
      </w:r>
    </w:p>
    <w:p w14:paraId="6ECDB57C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3. Мотивація</w:t>
      </w:r>
    </w:p>
    <w:p w14:paraId="64B84144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Керівник завжди має пам’ятати, що навіть чітко розроблені плани і</w:t>
      </w:r>
    </w:p>
    <w:p w14:paraId="0BACCB36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найдосконаліша структура організації позбавлені сенсу, якщо хтось не</w:t>
      </w:r>
    </w:p>
    <w:p w14:paraId="7EFC939B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виконує фактичну роботу організації. І завдання функції мотивації полягає</w:t>
      </w:r>
    </w:p>
    <w:p w14:paraId="3AB79BF8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в тому, щоб члени організації виконували роботу згідно з делегованими їм</w:t>
      </w:r>
    </w:p>
    <w:p w14:paraId="30E739E8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обов’язками і узгоджуючи з планом.</w:t>
      </w:r>
    </w:p>
    <w:p w14:paraId="31A557B1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Керівники завжди виконували функцію мотивації своїх працівників,</w:t>
      </w:r>
    </w:p>
    <w:p w14:paraId="2F21F60C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усвідомлювали вони самі це чи ні.</w:t>
      </w:r>
    </w:p>
    <w:p w14:paraId="44E8EE8B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У давні часи для цього служили батіг та погрози, для нечисленних</w:t>
      </w:r>
    </w:p>
    <w:p w14:paraId="37142F93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обраних – нагороди. З кінця XVIII-го до XX-го століття була поширена</w:t>
      </w:r>
    </w:p>
    <w:p w14:paraId="1C71F585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думка, що люди завжди будуть працювати краще, якщо у них є можливість</w:t>
      </w:r>
    </w:p>
    <w:p w14:paraId="5AE49DFF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заробити більше.</w:t>
      </w:r>
    </w:p>
    <w:p w14:paraId="0F8E1FB3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Вважалося, таким чином, що мотивування – це просте питання, яке</w:t>
      </w:r>
    </w:p>
    <w:p w14:paraId="5A62C442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зводиться до пропозиції надання відповідних грошових винагород в обмін</w:t>
      </w:r>
    </w:p>
    <w:p w14:paraId="1A0FF497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на зусилля. На цьому ґрунтується підхід до мотивації школи наукового</w:t>
      </w:r>
    </w:p>
    <w:p w14:paraId="71270BCF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управління.</w:t>
      </w:r>
    </w:p>
    <w:p w14:paraId="01FD04EE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Керівники дійшли висновку, що мотивація, тобто створення</w:t>
      </w:r>
    </w:p>
    <w:p w14:paraId="62B2D455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lastRenderedPageBreak/>
        <w:t>внутрішніх мотивів до дії, є результатом складної сукупності потреб, які</w:t>
      </w:r>
    </w:p>
    <w:p w14:paraId="0188B1BA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постійно змінюються. Нині ми розуміємо, що для того, щоб заохочувати</w:t>
      </w:r>
    </w:p>
    <w:p w14:paraId="7416E5D0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своїх працівників якнайкраще, керівнику слід визначити, які ж справді їхні</w:t>
      </w:r>
    </w:p>
    <w:p w14:paraId="2D7B5413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потреби, і забезпечити засоби, за допомогою яких працівники зможуть</w:t>
      </w:r>
    </w:p>
    <w:p w14:paraId="6F55377D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задовольняти ці потреби через сумлінну працю.</w:t>
      </w:r>
    </w:p>
    <w:p w14:paraId="333EA767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4. Контроль</w:t>
      </w:r>
    </w:p>
    <w:p w14:paraId="05A8F0F7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Майже все, що виконує керівник, спрямоване на майбутнє. Керівник</w:t>
      </w:r>
    </w:p>
    <w:p w14:paraId="3D30DF57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планує щось мати до певного часу. За цей період може статися багато змін.</w:t>
      </w:r>
    </w:p>
    <w:p w14:paraId="16F4DB82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Робітники можуть відмовитися виконувати свої обов’язки згідно з планом.</w:t>
      </w:r>
    </w:p>
    <w:p w14:paraId="4A95C7F8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На ринку може з’явитися новий сильний конкурент, який ускладнить</w:t>
      </w:r>
    </w:p>
    <w:p w14:paraId="6F254258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реалізацію мети підприємства.</w:t>
      </w:r>
    </w:p>
    <w:p w14:paraId="036F0E3A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Контроль - це процес забезпечення досягнення мети. Існують три</w:t>
      </w:r>
    </w:p>
    <w:p w14:paraId="56817C0B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аспекти управлінського контролю.</w:t>
      </w:r>
    </w:p>
    <w:p w14:paraId="40809BF2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Встановлення стандартів – це точне визначення мети, яка повинна</w:t>
      </w:r>
    </w:p>
    <w:p w14:paraId="20EB669C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55</w:t>
      </w:r>
    </w:p>
    <w:p w14:paraId="01CC4465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бути досягнута у визначений час. Воно ґрунтується на планах, які</w:t>
      </w:r>
    </w:p>
    <w:p w14:paraId="14688261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розроблені у процесі планування.</w:t>
      </w:r>
    </w:p>
    <w:p w14:paraId="085E72C0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Другий аспект – це вимірювання того, що було насправді досягнуто</w:t>
      </w:r>
    </w:p>
    <w:p w14:paraId="2A64DA03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за певний період, і порівняння досягнутого з очікуваними результатами.</w:t>
      </w:r>
    </w:p>
    <w:p w14:paraId="7A0C69A5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lastRenderedPageBreak/>
        <w:t>Якщо ці обидві фази виконані правильно, то керівництво організації не</w:t>
      </w:r>
    </w:p>
    <w:p w14:paraId="493DE6DC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тільки знає про те, що в організації існує проблема, йому відоме й джерело</w:t>
      </w:r>
    </w:p>
    <w:p w14:paraId="66CE72F1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цієї проблеми. Це знання необхідне для успішного здійснення третьої</w:t>
      </w:r>
    </w:p>
    <w:p w14:paraId="191C6C68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фази – стадії, на якій виконуються дії, якщо це необхідно, для коригування</w:t>
      </w:r>
    </w:p>
    <w:p w14:paraId="727797FC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серйозних відхилень від початкового плану. Одна з можливих дій –</w:t>
      </w:r>
    </w:p>
    <w:p w14:paraId="710EA650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перегляд мети для того, щоб вона стала більш реальною та відповідала</w:t>
      </w:r>
    </w:p>
    <w:p w14:paraId="5A0F505C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ситуації.</w:t>
      </w:r>
    </w:p>
    <w:p w14:paraId="188AB8A9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Регулювання – це діяльність із підтримки в динамічній системі</w:t>
      </w:r>
    </w:p>
    <w:p w14:paraId="1CDAD9B4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управління виробництвом заданих параметрів. Його завдання – зберегти</w:t>
      </w:r>
    </w:p>
    <w:p w14:paraId="12DE8B9C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стан упорядкованості, котрий задається функцією організації як у</w:t>
      </w:r>
    </w:p>
    <w:p w14:paraId="7E9EA281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підсистемі виробництва, так і в підсистемі управління. Функція</w:t>
      </w:r>
    </w:p>
    <w:p w14:paraId="26CD2FF7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 xml:space="preserve">регулювання </w:t>
      </w:r>
      <w:proofErr w:type="spellStart"/>
      <w:r w:rsidRPr="0049418E">
        <w:rPr>
          <w:rFonts w:ascii="Times New Roman" w:hAnsi="Times New Roman" w:cs="Times New Roman"/>
          <w:sz w:val="32"/>
          <w:szCs w:val="32"/>
          <w:lang w:val="uk-UA"/>
        </w:rPr>
        <w:t>детермінується</w:t>
      </w:r>
      <w:proofErr w:type="spellEnd"/>
      <w:r w:rsidRPr="0049418E">
        <w:rPr>
          <w:rFonts w:ascii="Times New Roman" w:hAnsi="Times New Roman" w:cs="Times New Roman"/>
          <w:sz w:val="32"/>
          <w:szCs w:val="32"/>
          <w:lang w:val="uk-UA"/>
        </w:rPr>
        <w:t xml:space="preserve"> нормативністю: в полі її зору перебуває </w:t>
      </w:r>
      <w:proofErr w:type="spellStart"/>
      <w:r w:rsidRPr="0049418E">
        <w:rPr>
          <w:rFonts w:ascii="Times New Roman" w:hAnsi="Times New Roman" w:cs="Times New Roman"/>
          <w:sz w:val="32"/>
          <w:szCs w:val="32"/>
          <w:lang w:val="uk-UA"/>
        </w:rPr>
        <w:t>будьяке</w:t>
      </w:r>
      <w:proofErr w:type="spellEnd"/>
      <w:r w:rsidRPr="0049418E">
        <w:rPr>
          <w:rFonts w:ascii="Times New Roman" w:hAnsi="Times New Roman" w:cs="Times New Roman"/>
          <w:sz w:val="32"/>
          <w:szCs w:val="32"/>
          <w:lang w:val="uk-UA"/>
        </w:rPr>
        <w:t xml:space="preserve"> відхилення від норми. Зміни в самому виробництві фіксуються завдяки</w:t>
      </w:r>
    </w:p>
    <w:p w14:paraId="28B5EF5F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диспетчеризації, що є специфічною формою оперативного регулювання.</w:t>
      </w:r>
    </w:p>
    <w:p w14:paraId="66ACE4C7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Отже, саме функція регулювання забезпечує виконання поточних</w:t>
      </w:r>
    </w:p>
    <w:p w14:paraId="11D19B42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заходів, що пов’язані з усуненням відхилень від заданого режиму</w:t>
      </w:r>
    </w:p>
    <w:p w14:paraId="313DFB35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функціонування організаційної системи виробництва. Здійснюється вона в</w:t>
      </w:r>
    </w:p>
    <w:p w14:paraId="31DAFDFE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процесі оперативного управління спільною діяльністю людей шляхом</w:t>
      </w:r>
    </w:p>
    <w:p w14:paraId="394EB5AB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диспетчеризації на основі контролю й аналізу цієї діяльності.</w:t>
      </w:r>
    </w:p>
    <w:p w14:paraId="1B9C2409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lastRenderedPageBreak/>
        <w:t>Складна структура організації утворює єдине ціле завдяки</w:t>
      </w:r>
    </w:p>
    <w:p w14:paraId="501F289D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цілеспрямованому впливу на її основні зв’язки і процеси. Цього досягають</w:t>
      </w:r>
    </w:p>
    <w:p w14:paraId="5665E37A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управлінською діяльністю, що являє собою сполучення різних функцій</w:t>
      </w:r>
    </w:p>
    <w:p w14:paraId="1DD4B45C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(видів діяльності), кожна з яких спрямована на вирішення специфічних,</w:t>
      </w:r>
    </w:p>
    <w:p w14:paraId="0417FCA0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різноманітних і складних проблем взаємодії між окремими підрозділами</w:t>
      </w:r>
    </w:p>
    <w:p w14:paraId="27433961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організації, що вимагають здійснення великого комплексу конкретних</w:t>
      </w:r>
    </w:p>
    <w:p w14:paraId="58FCFB01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заходів. Сфера управління охоплює не тільки виробництво, але й збут,</w:t>
      </w:r>
    </w:p>
    <w:p w14:paraId="7C363B1D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фінанси, комунікації, тобто всі сторони діяльності організації.</w:t>
      </w:r>
    </w:p>
    <w:p w14:paraId="4786BB00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Якщо коротко сформулювати коло проблем, які розв’язують</w:t>
      </w:r>
    </w:p>
    <w:p w14:paraId="16C0C565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управлінською діяльністю, то їх можна звести до наступного: насамперед,</w:t>
      </w:r>
    </w:p>
    <w:p w14:paraId="7C6177B9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визначають конкретні цілі розвитку, виявляється їхня пріоритетність,</w:t>
      </w:r>
    </w:p>
    <w:p w14:paraId="423AF1B6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черговість і послідовність вирішення. На цій основі розробляють</w:t>
      </w:r>
    </w:p>
    <w:p w14:paraId="6A57B68B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господарські завдання, визначають основні напрямки і шляхи вирішення</w:t>
      </w:r>
    </w:p>
    <w:p w14:paraId="4202F41F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цих завдань, розробляють систему заходів щодо вирішення намічених</w:t>
      </w:r>
    </w:p>
    <w:p w14:paraId="065C2C3F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проблем, визначають необхідні ресурси і джерела їхнього забезпечення,</w:t>
      </w:r>
    </w:p>
    <w:p w14:paraId="191A1E58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встановлюють контроль за ходом виконання поставлених завдань.</w:t>
      </w:r>
    </w:p>
    <w:p w14:paraId="1A0AC4F4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56</w:t>
      </w:r>
    </w:p>
    <w:p w14:paraId="2A3273D9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Реалізація загальних завдань управління вимагає створення</w:t>
      </w:r>
    </w:p>
    <w:p w14:paraId="6C930FF1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lastRenderedPageBreak/>
        <w:t>необхідних економічних та інших умов у сфері управління. Так, завдання</w:t>
      </w:r>
    </w:p>
    <w:p w14:paraId="60D76EA9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пристосування виробництва до вимог і попиту ринку, вимагає виконання</w:t>
      </w:r>
    </w:p>
    <w:p w14:paraId="43BD28A1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функції маркетингу; завдання обґрунтованого визначення основних</w:t>
      </w:r>
    </w:p>
    <w:p w14:paraId="4ACC7D28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напрямків і пропорцій розвитку матеріального виробництва з урахуванням</w:t>
      </w:r>
    </w:p>
    <w:p w14:paraId="21EA4B1D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джерел його забезпечення вирішують шляхом здійснення функції планування; завдання налагодження організаційних відносин між різними</w:t>
      </w:r>
    </w:p>
    <w:p w14:paraId="34505A5F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підрозділами з виконання рішень і планових показників господарської</w:t>
      </w:r>
    </w:p>
    <w:p w14:paraId="09A7C941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діяльності фірми на конкретний період здійснюють шляхом реалізації</w:t>
      </w:r>
    </w:p>
    <w:p w14:paraId="04E074D2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функції організації; завдання перевірки виконання діяльності, а також</w:t>
      </w:r>
    </w:p>
    <w:p w14:paraId="31EE443A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порівняння з наміченими цілями і напрямками розвитку здійснюють через</w:t>
      </w:r>
    </w:p>
    <w:p w14:paraId="1CBC37CB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функцію контролю. Це означає, що зміст кожної функції управління</w:t>
      </w:r>
    </w:p>
    <w:p w14:paraId="03B9BB0B" w14:textId="371E0A92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визначають специфікою завдань, які виконують в рамках функції. Тому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складність виробництва і його завдань визначає всю складність управління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і його функцій.</w:t>
      </w:r>
    </w:p>
    <w:p w14:paraId="07493DB0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Це положення має важливе методологічне значення для розкриття</w:t>
      </w:r>
    </w:p>
    <w:p w14:paraId="1FD02E41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сутності і ролі окремих функцій управління, що в сучасних умовах</w:t>
      </w:r>
    </w:p>
    <w:p w14:paraId="108B38A0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розширилися, ускладнилися і диференціювалися у зв’язку з ростом</w:t>
      </w:r>
    </w:p>
    <w:p w14:paraId="480810C4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масштабів господарської діяльності, диверсифікованістю й інтернаціоналізацією виробництва.</w:t>
      </w:r>
    </w:p>
    <w:p w14:paraId="78780358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Управлінські функції виконують в організації спеціальним апаратом</w:t>
      </w:r>
    </w:p>
    <w:p w14:paraId="2F254680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lastRenderedPageBreak/>
        <w:t>(органами управління), що складається із взаємодіючих між собою</w:t>
      </w:r>
    </w:p>
    <w:p w14:paraId="70B75D30" w14:textId="474E5381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підрозділів. За кожним з них закріплюють свої специфічні функції (як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функції апарату управління). їхнє виконання зв’язане з вирішенням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конкретних завдань, що входять до сфери діяльності (відповідальності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 xml:space="preserve">відповідного </w:t>
      </w:r>
      <w:proofErr w:type="spellStart"/>
      <w:r w:rsidRPr="0049418E">
        <w:rPr>
          <w:rFonts w:ascii="Times New Roman" w:hAnsi="Times New Roman" w:cs="Times New Roman"/>
          <w:sz w:val="32"/>
          <w:szCs w:val="32"/>
          <w:lang w:val="uk-UA"/>
        </w:rPr>
        <w:t>органа</w:t>
      </w:r>
      <w:proofErr w:type="spellEnd"/>
      <w:r w:rsidRPr="0049418E">
        <w:rPr>
          <w:rFonts w:ascii="Times New Roman" w:hAnsi="Times New Roman" w:cs="Times New Roman"/>
          <w:sz w:val="32"/>
          <w:szCs w:val="32"/>
          <w:lang w:val="uk-UA"/>
        </w:rPr>
        <w:t xml:space="preserve"> управління. А це вимагає застосування визначених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методів і засобів. Так, для реалізації функції маркетингу застосовують такі</w:t>
      </w:r>
    </w:p>
    <w:p w14:paraId="457EE9DB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методи, як розробка внутрішньо-фірмових програм маркетингу з кожного</w:t>
      </w:r>
    </w:p>
    <w:p w14:paraId="30DE544C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продукту і прогноз розвитку; для виконання функції планування –</w:t>
      </w:r>
    </w:p>
    <w:p w14:paraId="5C54A400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розробка планів і прогнозів; для здійснення функції контролю – складання</w:t>
      </w:r>
    </w:p>
    <w:p w14:paraId="36247D46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балансів, рахунків прибутків і збитків тощо.</w:t>
      </w:r>
    </w:p>
    <w:p w14:paraId="30E6C823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Організаційно-технічний характер функцій апарату управління</w:t>
      </w:r>
    </w:p>
    <w:p w14:paraId="3F2B5FC6" w14:textId="2C320EB1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визначають тим, що вони містять у собі збір, систематизацію, обробку й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аналіз інформації; розробку і прийняття рішень; доведення рішень до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конкретних виконавців і організацію їхнього виконання; проведення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контролю за виконанням рішень.</w:t>
      </w:r>
    </w:p>
    <w:p w14:paraId="7E06120E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Кожен підрозділ апарату управління здійснює таку діяльність у</w:t>
      </w:r>
    </w:p>
    <w:p w14:paraId="49EFAF34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 xml:space="preserve">рамках своєї компетенції, тобто відповідно до </w:t>
      </w:r>
      <w:proofErr w:type="spellStart"/>
      <w:r w:rsidRPr="0049418E">
        <w:rPr>
          <w:rFonts w:ascii="Times New Roman" w:hAnsi="Times New Roman" w:cs="Times New Roman"/>
          <w:sz w:val="32"/>
          <w:szCs w:val="32"/>
          <w:lang w:val="uk-UA"/>
        </w:rPr>
        <w:t>реалізуючих</w:t>
      </w:r>
      <w:proofErr w:type="spellEnd"/>
      <w:r w:rsidRPr="0049418E">
        <w:rPr>
          <w:rFonts w:ascii="Times New Roman" w:hAnsi="Times New Roman" w:cs="Times New Roman"/>
          <w:sz w:val="32"/>
          <w:szCs w:val="32"/>
          <w:lang w:val="uk-UA"/>
        </w:rPr>
        <w:t xml:space="preserve"> функцій</w:t>
      </w:r>
    </w:p>
    <w:p w14:paraId="1280E856" w14:textId="3C5C7109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управління.</w:t>
      </w:r>
    </w:p>
    <w:p w14:paraId="765DE010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Проблема дослідження функцій управління в сучасних умовах є</w:t>
      </w:r>
    </w:p>
    <w:p w14:paraId="66F56258" w14:textId="122B5A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найбільш актуальною, суперечливою і трудомісткою. Вона безпосередньо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зв’язана з проблемою організації апарату управління, удосконалення всієї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системи управління науково-технічною і виробничо-збутовою діяльністю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фірми. Однак, як би добре не були розвинуті функції управління, для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здійснення управлінської діяльності цього ще недостатньо. Необхідні ще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такі економічні важелі й інструменти, що дозволяють реалізувати ці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функції досить повно й ефективно. Доцільно виходити з положення,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 xml:space="preserve">відповідно до якого функції управління й економічні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lastRenderedPageBreak/>
        <w:t>важелі та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інструменти взаємопов’язані між собою в єдиний економічний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(господарський) механізм управління.</w:t>
      </w:r>
    </w:p>
    <w:p w14:paraId="6ECAC3CD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Функції управління діяльністю організації, а відповідно і методи</w:t>
      </w:r>
    </w:p>
    <w:p w14:paraId="06C9E0FD" w14:textId="571A6D1C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їхньої реалізації, не є незмінними, які раз і назавжди сформувалися. Вони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 xml:space="preserve">постійно модифікуються і поглиблюються, у зв’язку з чим </w:t>
      </w:r>
      <w:proofErr w:type="spellStart"/>
      <w:r w:rsidRPr="0049418E">
        <w:rPr>
          <w:rFonts w:ascii="Times New Roman" w:hAnsi="Times New Roman" w:cs="Times New Roman"/>
          <w:sz w:val="32"/>
          <w:szCs w:val="32"/>
          <w:lang w:val="uk-UA"/>
        </w:rPr>
        <w:t>ускладнюється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зміст робіт, які виконуються відповідно до їхніх вимог. Розвиток 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поглиблення кожної з розглянутих функцій управління відбувається не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тільки під впливом внутрішніх закономірностей їхнього удосконалення,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але й під впливом вимог розвитку інших функцій.</w:t>
      </w:r>
    </w:p>
    <w:p w14:paraId="09C906D5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Звідси випливає важливе принципове положення, відповідно до</w:t>
      </w:r>
    </w:p>
    <w:p w14:paraId="072D5456" w14:textId="12625EE3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якого розвиток кожної з функцій управління обумовлюється впливом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об’єктивних вимог. Будучи частиною загальної системи управління, кожна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з функцій має удосконалюватися в напрямку, що зумовлений загальними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цілями і завданнями функціонування і розвитку організації в конкретних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умовах. Це приводить до зміни змісту кожної функції.</w:t>
      </w:r>
    </w:p>
    <w:p w14:paraId="71091279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Планування безпосередньо впливає на рівень активізації діяльності</w:t>
      </w:r>
    </w:p>
    <w:p w14:paraId="63180AE3" w14:textId="7217EF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виробництва й апарату управління. Висока якість розроблених програм,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особливо за допомогою ЕОМ і економіко-математичних методів, їх сувора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 xml:space="preserve">ув’язка за всіма підрозділами підприємств і </w:t>
      </w:r>
      <w:proofErr w:type="spellStart"/>
      <w:r w:rsidRPr="0049418E">
        <w:rPr>
          <w:rFonts w:ascii="Times New Roman" w:hAnsi="Times New Roman" w:cs="Times New Roman"/>
          <w:sz w:val="32"/>
          <w:szCs w:val="32"/>
          <w:lang w:val="uk-UA"/>
        </w:rPr>
        <w:t>цехів</w:t>
      </w:r>
      <w:proofErr w:type="spellEnd"/>
      <w:r w:rsidRPr="0049418E">
        <w:rPr>
          <w:rFonts w:ascii="Times New Roman" w:hAnsi="Times New Roman" w:cs="Times New Roman"/>
          <w:sz w:val="32"/>
          <w:szCs w:val="32"/>
          <w:lang w:val="uk-UA"/>
        </w:rPr>
        <w:t>, погодженість з</w:t>
      </w:r>
    </w:p>
    <w:p w14:paraId="778DD161" w14:textId="17D6AD88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наявними матеріальними, фінансовими і трудовими ресурсами дозволяє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найбільш ефективно керувати виробництвом.</w:t>
      </w:r>
    </w:p>
    <w:p w14:paraId="08CA7971" w14:textId="671E3BC6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Функцію координації здійснюють з метою забезпечення погодженої 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злагодженої роботи виробничих і функціональних підрозділів</w:t>
      </w:r>
    </w:p>
    <w:p w14:paraId="64617A24" w14:textId="03EAEC42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 xml:space="preserve">підприємства і </w:t>
      </w:r>
      <w:proofErr w:type="spellStart"/>
      <w:r w:rsidRPr="0049418E">
        <w:rPr>
          <w:rFonts w:ascii="Times New Roman" w:hAnsi="Times New Roman" w:cs="Times New Roman"/>
          <w:sz w:val="32"/>
          <w:szCs w:val="32"/>
          <w:lang w:val="uk-UA"/>
        </w:rPr>
        <w:t>цехів</w:t>
      </w:r>
      <w:proofErr w:type="spellEnd"/>
      <w:r w:rsidRPr="0049418E">
        <w:rPr>
          <w:rFonts w:ascii="Times New Roman" w:hAnsi="Times New Roman" w:cs="Times New Roman"/>
          <w:sz w:val="32"/>
          <w:szCs w:val="32"/>
          <w:lang w:val="uk-UA"/>
        </w:rPr>
        <w:t>, що беруть участь у процесі виконання планових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завдань. Цю функцію реалізують у формі впливу на колектив людей, які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зайняті у процесі виробництва, з боку лінійних керівників й</w:t>
      </w:r>
    </w:p>
    <w:p w14:paraId="74B90C5E" w14:textId="3FAF5713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функціональних служб підприємства і </w:t>
      </w:r>
      <w:proofErr w:type="spellStart"/>
      <w:r w:rsidRPr="0049418E">
        <w:rPr>
          <w:rFonts w:ascii="Times New Roman" w:hAnsi="Times New Roman" w:cs="Times New Roman"/>
          <w:sz w:val="32"/>
          <w:szCs w:val="32"/>
          <w:lang w:val="uk-UA"/>
        </w:rPr>
        <w:t>цехів</w:t>
      </w:r>
      <w:proofErr w:type="spellEnd"/>
      <w:r w:rsidRPr="0049418E">
        <w:rPr>
          <w:rFonts w:ascii="Times New Roman" w:hAnsi="Times New Roman" w:cs="Times New Roman"/>
          <w:sz w:val="32"/>
          <w:szCs w:val="32"/>
          <w:lang w:val="uk-UA"/>
        </w:rPr>
        <w:t xml:space="preserve">, що регулярно й </w:t>
      </w:r>
      <w:proofErr w:type="spellStart"/>
      <w:r w:rsidRPr="0049418E">
        <w:rPr>
          <w:rFonts w:ascii="Times New Roman" w:hAnsi="Times New Roman" w:cs="Times New Roman"/>
          <w:sz w:val="32"/>
          <w:szCs w:val="32"/>
          <w:lang w:val="uk-UA"/>
        </w:rPr>
        <w:t>оперативно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координують їхню діяльність.</w:t>
      </w:r>
    </w:p>
    <w:p w14:paraId="7A1C5DAB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Функція мотивації впливає на колектив цеху у формі спонукальних</w:t>
      </w:r>
    </w:p>
    <w:p w14:paraId="4A429928" w14:textId="457E2F75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мотивів до ефективної праці, суспільного впливу, колективних і особистих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заохочувальних заходів тощо.</w:t>
      </w:r>
    </w:p>
    <w:p w14:paraId="0C4982AF" w14:textId="3FEAEF8F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Функція контролю виявляється у формі впливу на колектив людей за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допомогою виявлення, узагальнення, аналізу результатів виробничої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діяльності кожного цеху і доведення їх до керівників підрозділів і служб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управління з метою підготовки управлінських рішень. Цю функцію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реалізують на основі інформації щодо ходу виконання планових завдань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(даних оперативного, статистичного, бухгалтерського обліку), виявлення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відхилень від установлених показників діяльності (контролю виконання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завдань) і аналізу причин відхилень.</w:t>
      </w:r>
    </w:p>
    <w:p w14:paraId="7B272540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Регулювання безпосередньо поєднане з функціями координації і</w:t>
      </w:r>
    </w:p>
    <w:p w14:paraId="499A0E63" w14:textId="068F05EC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контролю. У ході виробництва розроблені програми піддаються впливу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внутрішнього і зовнішнього середовища, в результаті чого виникають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порушення в процесі їхнього виконання. У процесі реалізації функції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регулювання вплив на колектив людей, які зайняті у виробництві,</w:t>
      </w:r>
    </w:p>
    <w:p w14:paraId="360BD246" w14:textId="07386B1A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здійснюють за допомогою вживання оперативних заходів із запобігання і,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якщо це не вдається, то з усунення виявлених відхилень і перебоїв у ході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виробництва. Одночасно з цим здійснюють координацію поточної роботи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взаємозалежних ланок виробництва з метою забезпечення ритмічного ходу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иробництва.</w:t>
      </w:r>
    </w:p>
    <w:p w14:paraId="219C9614" w14:textId="73600060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Функції контролю і регулювання в процесі управління виробництвом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виконують роль гнучких інструментів, за допомогою яких хід виробництва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безупинно (в реальному масштабі часу для кожного виробничого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підрозділу) вводять в суворі рамки, що передбачені планом.</w:t>
      </w:r>
    </w:p>
    <w:p w14:paraId="0F364905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Перераховані функції доповнюють і проникають одна в одну, в</w:t>
      </w:r>
    </w:p>
    <w:p w14:paraId="309C10CC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сукупності і взаємозв’язку вони утворюють цикл управління і відбивають</w:t>
      </w:r>
    </w:p>
    <w:p w14:paraId="6E3D1CA0" w14:textId="6985534A" w:rsid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lastRenderedPageBreak/>
        <w:t>зміст повсякденного управління виробництвом (рис. 2.6).</w:t>
      </w:r>
    </w:p>
    <w:p w14:paraId="3AD923DC" w14:textId="00C1FC1C" w:rsid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39802102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Слід зазначити, що функції організації, нормування, мотивації</w:t>
      </w:r>
    </w:p>
    <w:p w14:paraId="01E0926B" w14:textId="6E48A54A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конкретизовані для визначених виробничих умов, більш стійкі до впливу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внутрішнього і зовнішнього середовища і тому не змінюються відносно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тривалий період. Для підприємства в цілому властиві спеціальні функції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(функціональні підсистеми), що відбивають конкретний економічний зміст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системи управління. Серед них – підсистема «Управління виробництвом».</w:t>
      </w:r>
    </w:p>
    <w:p w14:paraId="028BAE3D" w14:textId="1BC555DD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Функціональні підрозділи кожної підсистеми характеризують організаційну структуру управління підприємством, що приводить у відповідність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зміст (функції) і форму управління. Кожна із супідрядних 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взаємозалежних ланок керуючої системи реалізує визначену частину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процесу управління.</w:t>
      </w:r>
    </w:p>
    <w:p w14:paraId="43A80C70" w14:textId="77777777" w:rsidR="0049418E" w:rsidRPr="0049418E" w:rsidRDefault="0049418E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Для функціональної підсистеми управління виробництвом апарат</w:t>
      </w:r>
    </w:p>
    <w:p w14:paraId="290BE112" w14:textId="77777777" w:rsidR="00BB038C" w:rsidRDefault="0049418E" w:rsidP="0049418E">
      <w:pPr>
        <w:rPr>
          <w:rFonts w:ascii="Times New Roman" w:hAnsi="Times New Roman" w:cs="Times New Roman"/>
          <w:noProof/>
          <w:sz w:val="32"/>
          <w:szCs w:val="32"/>
          <w:lang w:val="uk-UA"/>
        </w:rPr>
      </w:pPr>
      <w:r w:rsidRPr="0049418E">
        <w:rPr>
          <w:rFonts w:ascii="Times New Roman" w:hAnsi="Times New Roman" w:cs="Times New Roman"/>
          <w:sz w:val="32"/>
          <w:szCs w:val="32"/>
          <w:lang w:val="uk-UA"/>
        </w:rPr>
        <w:t>управління організують на рівні підприємства і кожного підрозділу. Якщо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підсистема управління виробництвом є вирішальною в реалізації ціле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й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підприємства, то до неї мають безпосереднє відношення практично всі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18E">
        <w:rPr>
          <w:rFonts w:ascii="Times New Roman" w:hAnsi="Times New Roman" w:cs="Times New Roman"/>
          <w:sz w:val="32"/>
          <w:szCs w:val="32"/>
          <w:lang w:val="uk-UA"/>
        </w:rPr>
        <w:t>інші функціональні підсистеми.</w:t>
      </w:r>
      <w:r w:rsidR="00BB038C" w:rsidRPr="00BB038C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 </w:t>
      </w:r>
    </w:p>
    <w:p w14:paraId="205E2A90" w14:textId="77777777" w:rsidR="00BB038C" w:rsidRPr="0049418E" w:rsidRDefault="00BB038C" w:rsidP="00BB038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Рис.2.6.</w:t>
      </w:r>
    </w:p>
    <w:p w14:paraId="7F1CE5A9" w14:textId="5793AAAE" w:rsidR="0049418E" w:rsidRDefault="00BB038C" w:rsidP="0049418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val="uk-UA"/>
        </w:rPr>
        <w:drawing>
          <wp:inline distT="0" distB="0" distL="0" distR="0" wp14:anchorId="4E472459" wp14:editId="1A4A4466">
            <wp:extent cx="5090160" cy="317385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500" cy="3176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1F7408" w14:textId="77777777" w:rsidR="00BB038C" w:rsidRPr="00BB038C" w:rsidRDefault="00BB038C" w:rsidP="00BB038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B038C">
        <w:rPr>
          <w:rFonts w:ascii="Times New Roman" w:hAnsi="Times New Roman" w:cs="Times New Roman"/>
          <w:sz w:val="32"/>
          <w:szCs w:val="32"/>
          <w:lang w:val="uk-UA"/>
        </w:rPr>
        <w:lastRenderedPageBreak/>
        <w:t>Для кожного з основних підрозділів можна виділити чотири основні</w:t>
      </w:r>
    </w:p>
    <w:p w14:paraId="26B33864" w14:textId="77777777" w:rsidR="00BB038C" w:rsidRPr="00BB038C" w:rsidRDefault="00BB038C" w:rsidP="00BB038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B038C">
        <w:rPr>
          <w:rFonts w:ascii="Times New Roman" w:hAnsi="Times New Roman" w:cs="Times New Roman"/>
          <w:sz w:val="32"/>
          <w:szCs w:val="32"/>
          <w:lang w:val="uk-UA"/>
        </w:rPr>
        <w:t>функціональні підсистеми: 1) управління економічною діяльністю;</w:t>
      </w:r>
    </w:p>
    <w:p w14:paraId="448713DE" w14:textId="77777777" w:rsidR="00BB038C" w:rsidRPr="00BB038C" w:rsidRDefault="00BB038C" w:rsidP="00BB038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B038C">
        <w:rPr>
          <w:rFonts w:ascii="Times New Roman" w:hAnsi="Times New Roman" w:cs="Times New Roman"/>
          <w:sz w:val="32"/>
          <w:szCs w:val="32"/>
          <w:lang w:val="uk-UA"/>
        </w:rPr>
        <w:t>2) управління технологічною підготовкою виробництва; 3) оперативне</w:t>
      </w:r>
    </w:p>
    <w:p w14:paraId="0D1206B1" w14:textId="77777777" w:rsidR="00BB038C" w:rsidRPr="00BB038C" w:rsidRDefault="00BB038C" w:rsidP="00BB038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B038C">
        <w:rPr>
          <w:rFonts w:ascii="Times New Roman" w:hAnsi="Times New Roman" w:cs="Times New Roman"/>
          <w:sz w:val="32"/>
          <w:szCs w:val="32"/>
          <w:lang w:val="uk-UA"/>
        </w:rPr>
        <w:t>управління виробництвом; 4) управління технічним обслуговуванням</w:t>
      </w:r>
    </w:p>
    <w:p w14:paraId="07975C04" w14:textId="77777777" w:rsidR="00BB038C" w:rsidRPr="00BB038C" w:rsidRDefault="00BB038C" w:rsidP="00BB038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B038C">
        <w:rPr>
          <w:rFonts w:ascii="Times New Roman" w:hAnsi="Times New Roman" w:cs="Times New Roman"/>
          <w:sz w:val="32"/>
          <w:szCs w:val="32"/>
          <w:lang w:val="uk-UA"/>
        </w:rPr>
        <w:t>виробництва.</w:t>
      </w:r>
    </w:p>
    <w:p w14:paraId="54B1C345" w14:textId="77777777" w:rsidR="00BB038C" w:rsidRPr="00BB038C" w:rsidRDefault="00BB038C" w:rsidP="00BB038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B038C">
        <w:rPr>
          <w:rFonts w:ascii="Times New Roman" w:hAnsi="Times New Roman" w:cs="Times New Roman"/>
          <w:sz w:val="32"/>
          <w:szCs w:val="32"/>
          <w:lang w:val="uk-UA"/>
        </w:rPr>
        <w:t>Як уже було зазначено, вплив на керований об’єкт, що забезпечує</w:t>
      </w:r>
    </w:p>
    <w:p w14:paraId="429D0249" w14:textId="77777777" w:rsidR="00BB038C" w:rsidRPr="00BB038C" w:rsidRDefault="00BB038C" w:rsidP="00BB038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B038C">
        <w:rPr>
          <w:rFonts w:ascii="Times New Roman" w:hAnsi="Times New Roman" w:cs="Times New Roman"/>
          <w:sz w:val="32"/>
          <w:szCs w:val="32"/>
          <w:lang w:val="uk-UA"/>
        </w:rPr>
        <w:t>досягнення цілей, здійснюють також за допомогою організаційних,</w:t>
      </w:r>
    </w:p>
    <w:p w14:paraId="1C6D8AA8" w14:textId="77777777" w:rsidR="00BB038C" w:rsidRPr="00BB038C" w:rsidRDefault="00BB038C" w:rsidP="00BB038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B038C">
        <w:rPr>
          <w:rFonts w:ascii="Times New Roman" w:hAnsi="Times New Roman" w:cs="Times New Roman"/>
          <w:sz w:val="32"/>
          <w:szCs w:val="32"/>
          <w:lang w:val="uk-UA"/>
        </w:rPr>
        <w:t>економічних і соціальних методів управління.</w:t>
      </w:r>
    </w:p>
    <w:p w14:paraId="316D043B" w14:textId="77777777" w:rsidR="00BB038C" w:rsidRPr="00BB038C" w:rsidRDefault="00BB038C" w:rsidP="00BB038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B038C">
        <w:rPr>
          <w:rFonts w:ascii="Times New Roman" w:hAnsi="Times New Roman" w:cs="Times New Roman"/>
          <w:sz w:val="32"/>
          <w:szCs w:val="32"/>
          <w:lang w:val="uk-UA"/>
        </w:rPr>
        <w:t>Виконання кожного управлінського рішення здійснює апарат</w:t>
      </w:r>
    </w:p>
    <w:p w14:paraId="3E4823ED" w14:textId="77777777" w:rsidR="00BB038C" w:rsidRPr="00BB038C" w:rsidRDefault="00BB038C" w:rsidP="00BB038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B038C">
        <w:rPr>
          <w:rFonts w:ascii="Times New Roman" w:hAnsi="Times New Roman" w:cs="Times New Roman"/>
          <w:sz w:val="32"/>
          <w:szCs w:val="32"/>
          <w:lang w:val="uk-UA"/>
        </w:rPr>
        <w:t>управління. Це заключна стадія процесу управління, на якій лінійними</w:t>
      </w:r>
    </w:p>
    <w:p w14:paraId="7097026D" w14:textId="77777777" w:rsidR="00BB038C" w:rsidRPr="00BB038C" w:rsidRDefault="00BB038C" w:rsidP="00BB038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B038C">
        <w:rPr>
          <w:rFonts w:ascii="Times New Roman" w:hAnsi="Times New Roman" w:cs="Times New Roman"/>
          <w:sz w:val="32"/>
          <w:szCs w:val="32"/>
          <w:lang w:val="uk-UA"/>
        </w:rPr>
        <w:t>керівниками і функціональними службами в організаційно-практичній</w:t>
      </w:r>
    </w:p>
    <w:p w14:paraId="6C450CCD" w14:textId="77777777" w:rsidR="00BB038C" w:rsidRPr="00BB038C" w:rsidRDefault="00BB038C" w:rsidP="00BB038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B038C">
        <w:rPr>
          <w:rFonts w:ascii="Times New Roman" w:hAnsi="Times New Roman" w:cs="Times New Roman"/>
          <w:sz w:val="32"/>
          <w:szCs w:val="32"/>
          <w:lang w:val="uk-UA"/>
        </w:rPr>
        <w:t>роботі використовують зазначені вище і специфічні для кожного цеху</w:t>
      </w:r>
    </w:p>
    <w:p w14:paraId="30090265" w14:textId="77777777" w:rsidR="00BB038C" w:rsidRPr="00BB038C" w:rsidRDefault="00BB038C" w:rsidP="00BB038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B038C">
        <w:rPr>
          <w:rFonts w:ascii="Times New Roman" w:hAnsi="Times New Roman" w:cs="Times New Roman"/>
          <w:sz w:val="32"/>
          <w:szCs w:val="32"/>
          <w:lang w:val="uk-UA"/>
        </w:rPr>
        <w:t>методи управління. З наведеної характеристики функцій управління</w:t>
      </w:r>
    </w:p>
    <w:p w14:paraId="64ADA226" w14:textId="77777777" w:rsidR="00BB038C" w:rsidRPr="00BB038C" w:rsidRDefault="00BB038C" w:rsidP="00BB038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B038C">
        <w:rPr>
          <w:rFonts w:ascii="Times New Roman" w:hAnsi="Times New Roman" w:cs="Times New Roman"/>
          <w:sz w:val="32"/>
          <w:szCs w:val="32"/>
          <w:lang w:val="uk-UA"/>
        </w:rPr>
        <w:t>випливає, що кожна з них має визначене місце і значення в процесі</w:t>
      </w:r>
    </w:p>
    <w:p w14:paraId="74327440" w14:textId="77777777" w:rsidR="00BB038C" w:rsidRPr="00BB038C" w:rsidRDefault="00BB038C" w:rsidP="00BB038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B038C">
        <w:rPr>
          <w:rFonts w:ascii="Times New Roman" w:hAnsi="Times New Roman" w:cs="Times New Roman"/>
          <w:sz w:val="32"/>
          <w:szCs w:val="32"/>
          <w:lang w:val="uk-UA"/>
        </w:rPr>
        <w:t>управління, всі вони взаємозалежні між собою і доповнюють одна одну в</w:t>
      </w:r>
    </w:p>
    <w:p w14:paraId="5707C348" w14:textId="4EA2C365" w:rsidR="00BB038C" w:rsidRDefault="00BB038C" w:rsidP="00BB038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B038C">
        <w:rPr>
          <w:rFonts w:ascii="Times New Roman" w:hAnsi="Times New Roman" w:cs="Times New Roman"/>
          <w:sz w:val="32"/>
          <w:szCs w:val="32"/>
          <w:lang w:val="uk-UA"/>
        </w:rPr>
        <w:t>розробці управлінських рішень.</w:t>
      </w:r>
    </w:p>
    <w:p w14:paraId="01104590" w14:textId="77777777" w:rsidR="00BB038C" w:rsidRPr="00F3470F" w:rsidRDefault="00BB038C" w:rsidP="0049418E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BB038C" w:rsidRPr="00F3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0F"/>
    <w:rsid w:val="000460E5"/>
    <w:rsid w:val="003C11F8"/>
    <w:rsid w:val="00453334"/>
    <w:rsid w:val="0049418E"/>
    <w:rsid w:val="00AA287B"/>
    <w:rsid w:val="00BB038C"/>
    <w:rsid w:val="00C12A2C"/>
    <w:rsid w:val="00F3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DF75"/>
  <w15:chartTrackingRefBased/>
  <w15:docId w15:val="{C42A63A3-7A48-4931-AEAE-FDC19231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25</Pages>
  <Words>4025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6</cp:revision>
  <dcterms:created xsi:type="dcterms:W3CDTF">2023-03-03T00:20:00Z</dcterms:created>
  <dcterms:modified xsi:type="dcterms:W3CDTF">2023-03-03T00:45:00Z</dcterms:modified>
</cp:coreProperties>
</file>