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09" w:rsidRDefault="00706309" w:rsidP="00706309">
      <w:pPr>
        <w:pStyle w:val="a5"/>
      </w:pPr>
      <w:proofErr w:type="spellStart"/>
      <w:r>
        <w:t>Силабус</w:t>
      </w:r>
      <w:proofErr w:type="spellEnd"/>
      <w:r>
        <w:rPr>
          <w:spacing w:val="-4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:rsidR="00706309" w:rsidRDefault="00706309" w:rsidP="00706309">
      <w:pPr>
        <w:spacing w:line="321" w:lineRule="exact"/>
        <w:ind w:left="2657" w:right="2795"/>
        <w:jc w:val="center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Проєктний</w:t>
      </w:r>
      <w:proofErr w:type="spellEnd"/>
      <w:r>
        <w:rPr>
          <w:i/>
          <w:sz w:val="28"/>
        </w:rPr>
        <w:t xml:space="preserve"> менеджмент»</w:t>
      </w:r>
    </w:p>
    <w:p w:rsidR="00706309" w:rsidRDefault="00706309" w:rsidP="00706309">
      <w:pPr>
        <w:spacing w:before="7"/>
        <w:rPr>
          <w:i/>
          <w:sz w:val="24"/>
        </w:rPr>
      </w:pPr>
    </w:p>
    <w:tbl>
      <w:tblPr>
        <w:tblStyle w:val="TableNormal"/>
        <w:tblW w:w="0" w:type="auto"/>
        <w:tblInd w:w="1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3687"/>
        <w:gridCol w:w="708"/>
        <w:gridCol w:w="1186"/>
        <w:gridCol w:w="1690"/>
        <w:gridCol w:w="861"/>
        <w:gridCol w:w="1648"/>
      </w:tblGrid>
      <w:tr w:rsidR="00706309" w:rsidTr="0061513E">
        <w:trPr>
          <w:trHeight w:val="275"/>
        </w:trPr>
        <w:tc>
          <w:tcPr>
            <w:tcW w:w="3687" w:type="dxa"/>
          </w:tcPr>
          <w:p w:rsidR="00706309" w:rsidRDefault="00706309" w:rsidP="006151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</w:t>
            </w: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073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Менеджмент</w:t>
            </w:r>
          </w:p>
        </w:tc>
      </w:tr>
      <w:tr w:rsidR="00706309" w:rsidTr="0061513E">
        <w:trPr>
          <w:trHeight w:val="275"/>
        </w:trPr>
        <w:tc>
          <w:tcPr>
            <w:tcW w:w="3687" w:type="dxa"/>
          </w:tcPr>
          <w:p w:rsidR="00706309" w:rsidRDefault="00706309" w:rsidP="006151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Промисловий менеджмент</w:t>
            </w:r>
          </w:p>
        </w:tc>
      </w:tr>
      <w:tr w:rsidR="00706309" w:rsidTr="0061513E">
        <w:trPr>
          <w:trHeight w:val="275"/>
        </w:trPr>
        <w:tc>
          <w:tcPr>
            <w:tcW w:w="3687" w:type="dxa"/>
          </w:tcPr>
          <w:p w:rsidR="00706309" w:rsidRDefault="00706309" w:rsidP="006151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Перший (бакалаврський)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рівень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вищої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освіти</w:t>
            </w:r>
          </w:p>
        </w:tc>
      </w:tr>
      <w:tr w:rsidR="00706309" w:rsidTr="0061513E">
        <w:trPr>
          <w:trHeight w:val="275"/>
        </w:trPr>
        <w:tc>
          <w:tcPr>
            <w:tcW w:w="3687" w:type="dxa"/>
          </w:tcPr>
          <w:p w:rsidR="00706309" w:rsidRDefault="00706309" w:rsidP="006151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rPr>
                <w:i/>
                <w:sz w:val="24"/>
              </w:rPr>
            </w:pPr>
            <w:r w:rsidRPr="008B285A">
              <w:rPr>
                <w:i/>
                <w:sz w:val="24"/>
                <w:highlight w:val="yellow"/>
              </w:rPr>
              <w:t>Вибіркова</w:t>
            </w:r>
          </w:p>
        </w:tc>
      </w:tr>
      <w:tr w:rsidR="00706309" w:rsidTr="0061513E">
        <w:trPr>
          <w:trHeight w:val="278"/>
        </w:trPr>
        <w:tc>
          <w:tcPr>
            <w:tcW w:w="3687" w:type="dxa"/>
          </w:tcPr>
          <w:p w:rsidR="00706309" w:rsidRDefault="00706309" w:rsidP="0061513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Українська</w:t>
            </w:r>
          </w:p>
        </w:tc>
      </w:tr>
      <w:tr w:rsidR="00706309" w:rsidTr="0061513E">
        <w:trPr>
          <w:trHeight w:val="275"/>
        </w:trPr>
        <w:tc>
          <w:tcPr>
            <w:tcW w:w="3687" w:type="dxa"/>
          </w:tcPr>
          <w:p w:rsidR="00706309" w:rsidRDefault="00706309" w:rsidP="006151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rPr>
                <w:i/>
                <w:sz w:val="24"/>
              </w:rPr>
            </w:pPr>
            <w:r w:rsidRPr="008B285A">
              <w:rPr>
                <w:i/>
                <w:sz w:val="24"/>
                <w:highlight w:val="yellow"/>
              </w:rPr>
              <w:t>3</w:t>
            </w:r>
            <w:r w:rsidRPr="008B285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B285A">
              <w:rPr>
                <w:i/>
                <w:sz w:val="24"/>
                <w:highlight w:val="yellow"/>
              </w:rPr>
              <w:t>курс,</w:t>
            </w:r>
            <w:r w:rsidRPr="008B285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B285A">
              <w:rPr>
                <w:i/>
                <w:sz w:val="24"/>
                <w:highlight w:val="yellow"/>
              </w:rPr>
              <w:t>6</w:t>
            </w:r>
            <w:r w:rsidRPr="008B285A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8B285A">
              <w:rPr>
                <w:i/>
                <w:sz w:val="24"/>
                <w:highlight w:val="yellow"/>
              </w:rPr>
              <w:t>семестр</w:t>
            </w:r>
          </w:p>
        </w:tc>
      </w:tr>
      <w:tr w:rsidR="00706309" w:rsidTr="0061513E">
        <w:trPr>
          <w:trHeight w:val="275"/>
        </w:trPr>
        <w:tc>
          <w:tcPr>
            <w:tcW w:w="3687" w:type="dxa"/>
          </w:tcPr>
          <w:p w:rsidR="00706309" w:rsidRDefault="00706309" w:rsidP="006151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ЄКТС</w:t>
            </w: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rPr>
                <w:i/>
                <w:sz w:val="24"/>
              </w:rPr>
            </w:pPr>
            <w:r w:rsidRPr="008B285A">
              <w:rPr>
                <w:i/>
                <w:sz w:val="24"/>
                <w:highlight w:val="yellow"/>
              </w:rPr>
              <w:t>5</w:t>
            </w:r>
          </w:p>
        </w:tc>
      </w:tr>
      <w:tr w:rsidR="00706309" w:rsidTr="0061513E">
        <w:trPr>
          <w:trHeight w:val="275"/>
        </w:trPr>
        <w:tc>
          <w:tcPr>
            <w:tcW w:w="3687" w:type="dxa"/>
            <w:vMerge w:val="restart"/>
          </w:tcPr>
          <w:p w:rsidR="00706309" w:rsidRDefault="00706309" w:rsidP="0061513E">
            <w:pPr>
              <w:pStyle w:val="TableParagraph"/>
              <w:spacing w:line="240" w:lineRule="auto"/>
              <w:ind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Розподіл за видами занять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годинами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Лекції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год.</w:t>
            </w:r>
          </w:p>
        </w:tc>
      </w:tr>
      <w:tr w:rsidR="00706309" w:rsidTr="0061513E">
        <w:trPr>
          <w:trHeight w:val="275"/>
        </w:trPr>
        <w:tc>
          <w:tcPr>
            <w:tcW w:w="3687" w:type="dxa"/>
            <w:vMerge/>
            <w:tcBorders>
              <w:top w:val="nil"/>
            </w:tcBorders>
          </w:tcPr>
          <w:p w:rsidR="00706309" w:rsidRDefault="00706309" w:rsidP="0061513E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(семінарські)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 w:rsidRPr="008B285A">
              <w:rPr>
                <w:i/>
                <w:sz w:val="24"/>
                <w:highlight w:val="yellow"/>
              </w:rPr>
              <w:t>24</w:t>
            </w:r>
            <w:r w:rsidRPr="008B285A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8B285A">
              <w:rPr>
                <w:i/>
                <w:sz w:val="24"/>
                <w:highlight w:val="yellow"/>
              </w:rPr>
              <w:t>год.</w:t>
            </w:r>
          </w:p>
        </w:tc>
      </w:tr>
      <w:tr w:rsidR="00706309" w:rsidTr="0061513E">
        <w:trPr>
          <w:trHeight w:val="275"/>
        </w:trPr>
        <w:tc>
          <w:tcPr>
            <w:tcW w:w="3687" w:type="dxa"/>
            <w:vMerge/>
            <w:tcBorders>
              <w:top w:val="nil"/>
            </w:tcBorders>
          </w:tcPr>
          <w:p w:rsidR="00706309" w:rsidRDefault="00706309" w:rsidP="0061513E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Лабораторні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год.</w:t>
            </w:r>
          </w:p>
        </w:tc>
      </w:tr>
      <w:tr w:rsidR="00706309" w:rsidTr="0061513E">
        <w:trPr>
          <w:trHeight w:val="278"/>
        </w:trPr>
        <w:tc>
          <w:tcPr>
            <w:tcW w:w="3687" w:type="dxa"/>
            <w:vMerge/>
            <w:tcBorders>
              <w:top w:val="nil"/>
            </w:tcBorders>
          </w:tcPr>
          <w:p w:rsidR="00706309" w:rsidRDefault="00706309" w:rsidP="0061513E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Самостійна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</w:t>
            </w:r>
            <w:r w:rsidRPr="008B285A">
              <w:rPr>
                <w:i/>
                <w:sz w:val="24"/>
                <w:highlight w:val="yellow"/>
              </w:rPr>
              <w:t>102</w:t>
            </w:r>
            <w:r w:rsidRPr="008B285A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8B285A">
              <w:rPr>
                <w:i/>
                <w:sz w:val="24"/>
                <w:highlight w:val="yellow"/>
              </w:rPr>
              <w:t>год.</w:t>
            </w:r>
          </w:p>
        </w:tc>
      </w:tr>
      <w:tr w:rsidR="00706309" w:rsidTr="0061513E">
        <w:trPr>
          <w:trHeight w:val="275"/>
        </w:trPr>
        <w:tc>
          <w:tcPr>
            <w:tcW w:w="3687" w:type="dxa"/>
          </w:tcPr>
          <w:p w:rsidR="00706309" w:rsidRDefault="00706309" w:rsidP="006151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підсумкового контролю</w:t>
            </w: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rPr>
                <w:i/>
                <w:sz w:val="24"/>
              </w:rPr>
            </w:pPr>
            <w:r w:rsidRPr="008B285A">
              <w:rPr>
                <w:i/>
                <w:sz w:val="24"/>
                <w:highlight w:val="yellow"/>
              </w:rPr>
              <w:t>Екзамен</w:t>
            </w:r>
          </w:p>
        </w:tc>
      </w:tr>
      <w:tr w:rsidR="00706309" w:rsidTr="0061513E">
        <w:trPr>
          <w:trHeight w:val="551"/>
        </w:trPr>
        <w:tc>
          <w:tcPr>
            <w:tcW w:w="3687" w:type="dxa"/>
          </w:tcPr>
          <w:p w:rsidR="00706309" w:rsidRDefault="00706309" w:rsidP="0061513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Кафедра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менеджменту</w:t>
            </w:r>
            <w:r>
              <w:rPr>
                <w:i/>
                <w:spacing w:val="-4"/>
                <w:sz w:val="24"/>
              </w:rPr>
              <w:t xml:space="preserve"> організацій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управління проектами,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ауд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301</w:t>
            </w:r>
            <w:r>
              <w:rPr>
                <w:i/>
                <w:spacing w:val="-3"/>
                <w:sz w:val="24"/>
              </w:rPr>
              <w:t xml:space="preserve"> </w:t>
            </w:r>
          </w:p>
          <w:p w:rsidR="00706309" w:rsidRDefault="00706309" w:rsidP="0061513E">
            <w:pPr>
              <w:pStyle w:val="TableParagraph"/>
              <w:spacing w:line="264" w:lineRule="exact"/>
              <w:rPr>
                <w:i/>
                <w:sz w:val="24"/>
              </w:rPr>
            </w:pPr>
          </w:p>
        </w:tc>
      </w:tr>
      <w:tr w:rsidR="00706309" w:rsidTr="0061513E">
        <w:trPr>
          <w:trHeight w:val="275"/>
        </w:trPr>
        <w:tc>
          <w:tcPr>
            <w:tcW w:w="3687" w:type="dxa"/>
          </w:tcPr>
          <w:p w:rsidR="00706309" w:rsidRDefault="00706309" w:rsidP="006151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(-і)</w:t>
            </w: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Нікітенко</w:t>
            </w:r>
            <w:proofErr w:type="spellEnd"/>
            <w:r>
              <w:rPr>
                <w:i/>
                <w:sz w:val="24"/>
              </w:rPr>
              <w:t xml:space="preserve"> Віталіна Олександрівна </w:t>
            </w:r>
            <w:proofErr w:type="spellStart"/>
            <w:r>
              <w:rPr>
                <w:i/>
                <w:sz w:val="24"/>
              </w:rPr>
              <w:t>д.ф.н</w:t>
            </w:r>
            <w:proofErr w:type="spellEnd"/>
            <w:r>
              <w:rPr>
                <w:i/>
                <w:sz w:val="24"/>
              </w:rPr>
              <w:t>.,</w:t>
            </w:r>
            <w:proofErr w:type="spellStart"/>
            <w:r>
              <w:rPr>
                <w:i/>
                <w:sz w:val="24"/>
              </w:rPr>
              <w:t>доц</w:t>
            </w:r>
            <w:proofErr w:type="spellEnd"/>
          </w:p>
        </w:tc>
      </w:tr>
      <w:tr w:rsidR="00706309" w:rsidTr="0061513E">
        <w:trPr>
          <w:trHeight w:val="551"/>
        </w:trPr>
        <w:tc>
          <w:tcPr>
            <w:tcW w:w="3687" w:type="dxa"/>
          </w:tcPr>
          <w:p w:rsidR="00706309" w:rsidRDefault="00706309" w:rsidP="0061513E">
            <w:pPr>
              <w:pStyle w:val="TableParagraph"/>
              <w:spacing w:line="276" w:lineRule="exact"/>
              <w:ind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-ів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6093" w:type="dxa"/>
            <w:gridSpan w:val="5"/>
          </w:tcPr>
          <w:p w:rsidR="00706309" w:rsidRPr="008B285A" w:rsidRDefault="00706309" w:rsidP="0061513E">
            <w:pPr>
              <w:pStyle w:val="TableParagraph"/>
              <w:spacing w:line="268" w:lineRule="exact"/>
              <w:rPr>
                <w:i/>
                <w:sz w:val="24"/>
                <w:lang w:val="en-US"/>
              </w:rPr>
            </w:pPr>
            <w:r>
              <w:rPr>
                <w:lang w:val="en-US"/>
              </w:rPr>
              <w:t>Vitalina2006@ukr.net</w:t>
            </w:r>
          </w:p>
        </w:tc>
      </w:tr>
      <w:tr w:rsidR="00706309" w:rsidTr="0061513E">
        <w:trPr>
          <w:trHeight w:val="275"/>
        </w:trPr>
        <w:tc>
          <w:tcPr>
            <w:tcW w:w="3687" w:type="dxa"/>
          </w:tcPr>
          <w:p w:rsidR="00706309" w:rsidRDefault="00706309" w:rsidP="0061513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занять</w:t>
            </w:r>
          </w:p>
        </w:tc>
        <w:tc>
          <w:tcPr>
            <w:tcW w:w="6093" w:type="dxa"/>
            <w:gridSpan w:val="5"/>
          </w:tcPr>
          <w:p w:rsidR="00706309" w:rsidRDefault="00706309" w:rsidP="0061513E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Згідно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діючого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розкладу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занять</w:t>
            </w:r>
          </w:p>
        </w:tc>
      </w:tr>
      <w:tr w:rsidR="00706309" w:rsidTr="0061513E">
        <w:trPr>
          <w:gridAfter w:val="1"/>
          <w:wAfter w:w="1648" w:type="dxa"/>
          <w:trHeight w:val="551"/>
        </w:trPr>
        <w:tc>
          <w:tcPr>
            <w:tcW w:w="3687" w:type="dxa"/>
          </w:tcPr>
          <w:p w:rsidR="00706309" w:rsidRDefault="00706309" w:rsidP="0061513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1894" w:type="dxa"/>
            <w:gridSpan w:val="2"/>
            <w:tcBorders>
              <w:right w:val="nil"/>
            </w:tcBorders>
          </w:tcPr>
          <w:p w:rsidR="00706309" w:rsidRPr="002D73FD" w:rsidRDefault="00706309" w:rsidP="0061513E">
            <w:pPr>
              <w:pStyle w:val="TableParagraph"/>
              <w:tabs>
                <w:tab w:val="left" w:pos="880"/>
              </w:tabs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Згідно</w:t>
            </w:r>
            <w:r>
              <w:rPr>
                <w:i/>
                <w:sz w:val="24"/>
              </w:rPr>
              <w:tab/>
              <w:t>розклад</w:t>
            </w:r>
            <w:r>
              <w:rPr>
                <w:i/>
                <w:sz w:val="24"/>
                <w:lang w:val="en-US"/>
              </w:rPr>
              <w:t>у</w:t>
            </w:r>
          </w:p>
        </w:tc>
        <w:tc>
          <w:tcPr>
            <w:tcW w:w="1690" w:type="dxa"/>
            <w:tcBorders>
              <w:left w:val="nil"/>
              <w:right w:val="nil"/>
            </w:tcBorders>
          </w:tcPr>
          <w:p w:rsidR="00706309" w:rsidRDefault="00706309" w:rsidP="0061513E">
            <w:pPr>
              <w:pStyle w:val="TableParagraph"/>
              <w:spacing w:line="268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консультацій</w:t>
            </w:r>
          </w:p>
        </w:tc>
        <w:tc>
          <w:tcPr>
            <w:tcW w:w="861" w:type="dxa"/>
            <w:tcBorders>
              <w:left w:val="nil"/>
            </w:tcBorders>
          </w:tcPr>
          <w:p w:rsidR="00706309" w:rsidRDefault="00706309" w:rsidP="0061513E">
            <w:pPr>
              <w:pStyle w:val="TableParagraph"/>
              <w:spacing w:line="268" w:lineRule="exact"/>
              <w:ind w:left="0" w:right="-15"/>
              <w:rPr>
                <w:i/>
                <w:sz w:val="24"/>
              </w:rPr>
            </w:pPr>
          </w:p>
        </w:tc>
      </w:tr>
      <w:tr w:rsidR="00706309" w:rsidTr="0061513E">
        <w:trPr>
          <w:trHeight w:val="1382"/>
        </w:trPr>
        <w:tc>
          <w:tcPr>
            <w:tcW w:w="9780" w:type="dxa"/>
            <w:gridSpan w:val="6"/>
          </w:tcPr>
          <w:p w:rsidR="00706309" w:rsidRDefault="00706309" w:rsidP="0061513E">
            <w:pPr>
              <w:pStyle w:val="TableParagraph"/>
              <w:spacing w:before="5" w:line="240" w:lineRule="auto"/>
              <w:ind w:left="0"/>
              <w:rPr>
                <w:i/>
                <w:sz w:val="23"/>
              </w:rPr>
            </w:pPr>
          </w:p>
          <w:p w:rsidR="00706309" w:rsidRDefault="00706309" w:rsidP="0061513E">
            <w:pPr>
              <w:pStyle w:val="TableParagraph"/>
              <w:spacing w:line="240" w:lineRule="auto"/>
              <w:ind w:left="201" w:right="19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Мета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є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формування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компетентностей</w:t>
            </w:r>
            <w:proofErr w:type="spellEnd"/>
            <w:r>
              <w:rPr>
                <w:i/>
                <w:sz w:val="24"/>
              </w:rPr>
              <w:t xml:space="preserve"> щодо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розуміння</w:t>
            </w:r>
          </w:p>
          <w:p w:rsidR="00706309" w:rsidRDefault="00706309" w:rsidP="0061513E">
            <w:pPr>
              <w:pStyle w:val="TableParagraph"/>
              <w:spacing w:line="270" w:lineRule="atLeast"/>
              <w:ind w:left="201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концептуальних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засад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функціонування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підприємств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різних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власності,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набуття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вмінь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обґрунтування створення власного бізнесу, а також підвищення ефективності управління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підприємством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 ринкових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умовах.</w:t>
            </w:r>
          </w:p>
        </w:tc>
      </w:tr>
      <w:tr w:rsidR="00706309" w:rsidTr="0061513E">
        <w:trPr>
          <w:trHeight w:val="551"/>
        </w:trPr>
        <w:tc>
          <w:tcPr>
            <w:tcW w:w="9780" w:type="dxa"/>
            <w:gridSpan w:val="6"/>
          </w:tcPr>
          <w:p w:rsidR="00706309" w:rsidRDefault="00706309" w:rsidP="0061513E">
            <w:pPr>
              <w:pStyle w:val="TableParagraph"/>
              <w:spacing w:line="270" w:lineRule="exact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Передумови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  <w:p w:rsidR="00706309" w:rsidRDefault="00706309" w:rsidP="0061513E">
            <w:pPr>
              <w:pStyle w:val="TableParagraph"/>
              <w:spacing w:line="261" w:lineRule="exact"/>
              <w:ind w:left="201" w:right="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Теорія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управління,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Менеджмент,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Маркетинг,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Право</w:t>
            </w:r>
          </w:p>
        </w:tc>
      </w:tr>
      <w:tr w:rsidR="00706309" w:rsidTr="0061513E">
        <w:trPr>
          <w:trHeight w:val="2484"/>
        </w:trPr>
        <w:tc>
          <w:tcPr>
            <w:tcW w:w="9780" w:type="dxa"/>
            <w:gridSpan w:val="6"/>
          </w:tcPr>
          <w:p w:rsidR="00706309" w:rsidRDefault="00706309" w:rsidP="0061513E">
            <w:pPr>
              <w:pStyle w:val="TableParagraph"/>
              <w:spacing w:line="273" w:lineRule="exact"/>
              <w:ind w:left="3295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  <w:p w:rsidR="00706309" w:rsidRDefault="00706309" w:rsidP="0061513E">
            <w:pPr>
              <w:pStyle w:val="TableParagraph"/>
              <w:spacing w:line="240" w:lineRule="auto"/>
              <w:ind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 модуль 1. Організаційно – правові аспекти підприємницької діяльності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Сутність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підприємництва.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Основні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види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підприємницької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Підприємницькі ідеї 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їх реалізації</w:t>
            </w:r>
          </w:p>
          <w:p w:rsidR="00706309" w:rsidRDefault="00706309" w:rsidP="0061513E">
            <w:pPr>
              <w:pStyle w:val="TableParagraph"/>
              <w:spacing w:line="240" w:lineRule="auto"/>
              <w:ind w:right="31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Реєстрація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підприємств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різних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власності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 4. Джерела фінансування підприємницької діяльності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 5. Оподаткування, облік та звітність на підприємствах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 Ризики ведення бізнесу</w:t>
            </w:r>
          </w:p>
          <w:p w:rsidR="00706309" w:rsidRDefault="00706309" w:rsidP="0061513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Захист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бізнесу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підприємницька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таємниця</w:t>
            </w:r>
          </w:p>
        </w:tc>
      </w:tr>
      <w:tr w:rsidR="00706309" w:rsidTr="0061513E">
        <w:trPr>
          <w:trHeight w:val="551"/>
        </w:trPr>
        <w:tc>
          <w:tcPr>
            <w:tcW w:w="9780" w:type="dxa"/>
            <w:gridSpan w:val="6"/>
          </w:tcPr>
          <w:p w:rsidR="00706309" w:rsidRDefault="00706309" w:rsidP="0061513E">
            <w:pPr>
              <w:pStyle w:val="TableParagraph"/>
              <w:spacing w:line="270" w:lineRule="exact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Матеріально-технічне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(програмне)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  <w:p w:rsidR="00706309" w:rsidRDefault="00706309" w:rsidP="0061513E">
            <w:pPr>
              <w:pStyle w:val="TableParagraph"/>
              <w:spacing w:line="261" w:lineRule="exact"/>
              <w:ind w:left="201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Комп’ютер,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Power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Point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мультимедійний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проектор</w:t>
            </w:r>
          </w:p>
        </w:tc>
      </w:tr>
      <w:tr w:rsidR="00706309" w:rsidTr="0061513E">
        <w:trPr>
          <w:trHeight w:val="1379"/>
        </w:trPr>
        <w:tc>
          <w:tcPr>
            <w:tcW w:w="4395" w:type="dxa"/>
            <w:gridSpan w:val="2"/>
          </w:tcPr>
          <w:p w:rsidR="00706309" w:rsidRDefault="00706309" w:rsidP="0061513E">
            <w:pPr>
              <w:pStyle w:val="TableParagraph"/>
              <w:spacing w:before="8" w:line="240" w:lineRule="auto"/>
              <w:ind w:left="0"/>
              <w:rPr>
                <w:i/>
                <w:sz w:val="23"/>
              </w:rPr>
            </w:pPr>
          </w:p>
          <w:p w:rsidR="00706309" w:rsidRDefault="00706309" w:rsidP="0061513E">
            <w:pPr>
              <w:pStyle w:val="TableParagraph"/>
              <w:spacing w:line="240" w:lineRule="auto"/>
              <w:ind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Сторінка курсу на платформі </w:t>
            </w:r>
            <w:proofErr w:type="spellStart"/>
            <w:r>
              <w:rPr>
                <w:b/>
                <w:sz w:val="24"/>
              </w:rPr>
              <w:t>Мoodle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(персональна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система)</w:t>
            </w:r>
          </w:p>
        </w:tc>
        <w:tc>
          <w:tcPr>
            <w:tcW w:w="5385" w:type="dxa"/>
            <w:gridSpan w:val="4"/>
          </w:tcPr>
          <w:p w:rsidR="00706309" w:rsidRDefault="00706309" w:rsidP="0061513E">
            <w:pPr>
              <w:pStyle w:val="TableParagraph"/>
              <w:spacing w:before="2" w:line="240" w:lineRule="auto"/>
              <w:ind w:left="0"/>
              <w:rPr>
                <w:i/>
              </w:rPr>
            </w:pPr>
          </w:p>
          <w:p w:rsidR="00706309" w:rsidRDefault="00706309" w:rsidP="0061513E">
            <w:pPr>
              <w:pStyle w:val="TableParagraph"/>
              <w:spacing w:line="270" w:lineRule="atLeast"/>
              <w:ind w:right="802"/>
              <w:rPr>
                <w:i/>
                <w:sz w:val="24"/>
              </w:rPr>
            </w:pPr>
            <w:r>
              <w:rPr>
                <w:i/>
                <w:sz w:val="24"/>
              </w:rPr>
              <w:t>Робоча програма навчальної дисципліни,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технологічна карта, лекції (презентації),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рекомендації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практичних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додаткові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ресурси.</w:t>
            </w:r>
          </w:p>
        </w:tc>
      </w:tr>
      <w:tr w:rsidR="00706309" w:rsidTr="0061513E">
        <w:trPr>
          <w:trHeight w:val="1379"/>
        </w:trPr>
        <w:tc>
          <w:tcPr>
            <w:tcW w:w="9780" w:type="dxa"/>
            <w:gridSpan w:val="6"/>
          </w:tcPr>
          <w:p w:rsidR="00706309" w:rsidRDefault="00706309" w:rsidP="0061513E">
            <w:pPr>
              <w:pStyle w:val="TableParagraph"/>
              <w:spacing w:line="270" w:lineRule="exact"/>
              <w:ind w:left="3602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Рекомендовані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джерела</w:t>
            </w:r>
          </w:p>
          <w:p w:rsidR="00706309" w:rsidRDefault="00706309" w:rsidP="0061513E">
            <w:pPr>
              <w:pStyle w:val="TableParagraph"/>
              <w:numPr>
                <w:ilvl w:val="0"/>
                <w:numId w:val="1"/>
              </w:numPr>
              <w:tabs>
                <w:tab w:val="left" w:pos="1420"/>
                <w:tab w:val="left" w:pos="1421"/>
              </w:tabs>
              <w:spacing w:line="274" w:lineRule="exact"/>
              <w:ind w:hanging="79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Бусыгин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А.В.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Предпринимательство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Учебник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вузов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М.: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Дело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2008.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639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</w:p>
          <w:p w:rsidR="00706309" w:rsidRDefault="00706309" w:rsidP="0061513E">
            <w:pPr>
              <w:pStyle w:val="TableParagraph"/>
              <w:numPr>
                <w:ilvl w:val="0"/>
                <w:numId w:val="1"/>
              </w:numPr>
              <w:tabs>
                <w:tab w:val="left" w:pos="1420"/>
                <w:tab w:val="left" w:pos="1421"/>
              </w:tabs>
              <w:spacing w:line="240" w:lineRule="auto"/>
              <w:ind w:right="-15" w:hanging="79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Емельянов</w:t>
            </w:r>
            <w:proofErr w:type="spellEnd"/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Е.Н.,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Поварницина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С.Е.</w:t>
            </w:r>
            <w:r>
              <w:rPr>
                <w:i/>
                <w:spacing w:val="2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Психология</w:t>
            </w:r>
            <w:proofErr w:type="spellEnd"/>
            <w:r>
              <w:rPr>
                <w:i/>
                <w:spacing w:val="2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бизнеса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Армада,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1998.</w:t>
            </w:r>
            <w:r>
              <w:rPr>
                <w:i/>
                <w:spacing w:val="11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257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с.</w:t>
            </w:r>
          </w:p>
          <w:p w:rsidR="00706309" w:rsidRDefault="00706309" w:rsidP="0061513E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Додаткова</w:t>
            </w:r>
          </w:p>
          <w:p w:rsidR="00706309" w:rsidRDefault="00706309" w:rsidP="0061513E">
            <w:pPr>
              <w:pStyle w:val="TableParagraph"/>
              <w:numPr>
                <w:ilvl w:val="0"/>
                <w:numId w:val="1"/>
              </w:numPr>
              <w:tabs>
                <w:tab w:val="left" w:pos="1420"/>
                <w:tab w:val="left" w:pos="1421"/>
              </w:tabs>
              <w:spacing w:line="261" w:lineRule="exact"/>
              <w:ind w:hanging="79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Стонер</w:t>
            </w:r>
            <w:proofErr w:type="spellEnd"/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Джеймс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i/>
                <w:sz w:val="24"/>
              </w:rPr>
              <w:t>А.Ф.,</w:t>
            </w:r>
            <w:r>
              <w:rPr>
                <w:i/>
                <w:spacing w:val="8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Долан</w:t>
            </w:r>
            <w:proofErr w:type="spellEnd"/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i/>
                <w:sz w:val="24"/>
              </w:rPr>
              <w:t>Едвін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i/>
                <w:sz w:val="24"/>
              </w:rPr>
              <w:t>Вступ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бізнес: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i/>
                <w:sz w:val="24"/>
              </w:rPr>
              <w:t>Пер.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англ./</w:t>
            </w:r>
            <w:r>
              <w:rPr>
                <w:i/>
                <w:spacing w:val="90"/>
                <w:sz w:val="24"/>
              </w:rPr>
              <w:t xml:space="preserve"> </w:t>
            </w:r>
            <w:r>
              <w:rPr>
                <w:i/>
                <w:sz w:val="24"/>
              </w:rPr>
              <w:t>ред.</w:t>
            </w:r>
          </w:p>
        </w:tc>
      </w:tr>
    </w:tbl>
    <w:p w:rsidR="00706309" w:rsidRDefault="00706309" w:rsidP="00706309">
      <w:pPr>
        <w:spacing w:line="261" w:lineRule="exact"/>
        <w:rPr>
          <w:sz w:val="24"/>
        </w:rPr>
        <w:sectPr w:rsidR="00706309" w:rsidSect="00706309">
          <w:headerReference w:type="even" r:id="rId5"/>
          <w:headerReference w:type="default" r:id="rId6"/>
          <w:pgSz w:w="11910" w:h="16840"/>
          <w:pgMar w:top="1100" w:right="300" w:bottom="280" w:left="1580" w:header="260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1843"/>
        <w:gridCol w:w="992"/>
        <w:gridCol w:w="4112"/>
        <w:gridCol w:w="1135"/>
        <w:gridCol w:w="1699"/>
      </w:tblGrid>
      <w:tr w:rsidR="00706309" w:rsidTr="0061513E">
        <w:trPr>
          <w:trHeight w:val="554"/>
        </w:trPr>
        <w:tc>
          <w:tcPr>
            <w:tcW w:w="9781" w:type="dxa"/>
            <w:gridSpan w:val="5"/>
          </w:tcPr>
          <w:p w:rsidR="00706309" w:rsidRDefault="00706309" w:rsidP="0061513E">
            <w:pPr>
              <w:pStyle w:val="TableParagraph"/>
              <w:spacing w:line="270" w:lineRule="exact"/>
              <w:ind w:right="-1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Завадського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Й.С.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К.: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Вид-во</w:t>
            </w:r>
            <w:r>
              <w:rPr>
                <w:i/>
                <w:spacing w:val="3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Європ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Ун-ту</w:t>
            </w:r>
            <w:proofErr w:type="spellEnd"/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фін.,</w:t>
            </w:r>
            <w:r>
              <w:rPr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інформ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менеджменту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бізнесу,</w:t>
            </w:r>
          </w:p>
          <w:p w:rsidR="00706309" w:rsidRDefault="00706309" w:rsidP="0061513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i/>
                <w:sz w:val="24"/>
              </w:rPr>
              <w:t>2000.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 752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с. </w:t>
            </w:r>
            <w:r>
              <w:rPr>
                <w:b/>
                <w:sz w:val="24"/>
              </w:rPr>
              <w:t>Додаткова</w:t>
            </w:r>
          </w:p>
        </w:tc>
      </w:tr>
      <w:tr w:rsidR="00706309" w:rsidTr="0061513E">
        <w:trPr>
          <w:trHeight w:val="3035"/>
        </w:trPr>
        <w:tc>
          <w:tcPr>
            <w:tcW w:w="9781" w:type="dxa"/>
            <w:gridSpan w:val="5"/>
          </w:tcPr>
          <w:p w:rsidR="00706309" w:rsidRDefault="00706309" w:rsidP="0061513E">
            <w:pPr>
              <w:pStyle w:val="TableParagraph"/>
              <w:spacing w:line="270" w:lineRule="exact"/>
              <w:ind w:left="25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  <w:p w:rsidR="00706309" w:rsidRDefault="00706309" w:rsidP="0061513E">
            <w:pPr>
              <w:pStyle w:val="TableParagraph"/>
              <w:spacing w:line="240" w:lineRule="auto"/>
              <w:ind w:right="-15" w:firstLine="7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Поточний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що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здійснюється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протягом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під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лекційних,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практичних,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семінарських,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оцінюється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сумою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набраних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балів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(максимальна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60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балів;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мінімальна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що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дозволяє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студенту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складати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екзамен,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балів);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підсумковий/семестровий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що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семестрового екзамену, відповідно до графіку навчального процесу (максимальна сума – 40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балів;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мінімальна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 25 балів).</w:t>
            </w:r>
          </w:p>
          <w:p w:rsidR="00706309" w:rsidRDefault="00706309" w:rsidP="0061513E">
            <w:pPr>
              <w:pStyle w:val="TableParagraph"/>
              <w:spacing w:line="240" w:lineRule="auto"/>
              <w:ind w:right="-15" w:firstLine="7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Студента слід вважати атестованим, якщо сума балів, одержаних за результатами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підсумкової/семестрової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перевірки успішності,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дорівнює або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перевищує 60.</w:t>
            </w:r>
          </w:p>
          <w:p w:rsidR="00706309" w:rsidRDefault="00706309" w:rsidP="0061513E">
            <w:pPr>
              <w:pStyle w:val="TableParagraph"/>
              <w:spacing w:line="270" w:lineRule="atLeast"/>
              <w:ind w:firstLine="7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Більш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детальна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інформація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щодо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оцінювання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наведена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технологічній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дисципліни.</w:t>
            </w:r>
          </w:p>
        </w:tc>
      </w:tr>
      <w:tr w:rsidR="00706309" w:rsidTr="0061513E">
        <w:trPr>
          <w:trHeight w:val="698"/>
        </w:trPr>
        <w:tc>
          <w:tcPr>
            <w:tcW w:w="9781" w:type="dxa"/>
            <w:gridSpan w:val="5"/>
          </w:tcPr>
          <w:p w:rsidR="00706309" w:rsidRDefault="00706309" w:rsidP="0061513E">
            <w:pPr>
              <w:pStyle w:val="TableParagraph"/>
              <w:spacing w:before="203" w:line="240" w:lineRule="auto"/>
              <w:ind w:left="1070"/>
              <w:rPr>
                <w:i/>
                <w:sz w:val="24"/>
              </w:rPr>
            </w:pPr>
            <w:r>
              <w:rPr>
                <w:b/>
                <w:sz w:val="24"/>
              </w:rPr>
              <w:t>Накопичування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(приклад)</w:t>
            </w:r>
          </w:p>
        </w:tc>
      </w:tr>
      <w:tr w:rsidR="00706309" w:rsidTr="0061513E">
        <w:trPr>
          <w:trHeight w:val="275"/>
        </w:trPr>
        <w:tc>
          <w:tcPr>
            <w:tcW w:w="6947" w:type="dxa"/>
            <w:gridSpan w:val="3"/>
          </w:tcPr>
          <w:p w:rsidR="00706309" w:rsidRDefault="00706309" w:rsidP="0061513E">
            <w:pPr>
              <w:pStyle w:val="TableParagraph"/>
              <w:ind w:left="2125" w:right="2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</w:p>
        </w:tc>
        <w:tc>
          <w:tcPr>
            <w:tcW w:w="2834" w:type="dxa"/>
            <w:gridSpan w:val="2"/>
          </w:tcPr>
          <w:p w:rsidR="00706309" w:rsidRDefault="00706309" w:rsidP="0061513E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Мах кількість балів</w:t>
            </w:r>
          </w:p>
        </w:tc>
      </w:tr>
      <w:tr w:rsidR="00706309" w:rsidTr="0061513E">
        <w:trPr>
          <w:trHeight w:val="275"/>
        </w:trPr>
        <w:tc>
          <w:tcPr>
            <w:tcW w:w="6947" w:type="dxa"/>
            <w:gridSpan w:val="3"/>
            <w:shd w:val="clear" w:color="auto" w:fill="F1F1F1"/>
          </w:tcPr>
          <w:p w:rsidR="00706309" w:rsidRDefault="00706309" w:rsidP="00615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Лекції</w:t>
            </w:r>
          </w:p>
        </w:tc>
        <w:tc>
          <w:tcPr>
            <w:tcW w:w="2834" w:type="dxa"/>
            <w:gridSpan w:val="2"/>
          </w:tcPr>
          <w:p w:rsidR="00706309" w:rsidRDefault="00706309" w:rsidP="0061513E">
            <w:pPr>
              <w:pStyle w:val="TableParagraph"/>
              <w:ind w:left="1215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706309" w:rsidTr="0061513E">
        <w:trPr>
          <w:trHeight w:val="275"/>
        </w:trPr>
        <w:tc>
          <w:tcPr>
            <w:tcW w:w="6947" w:type="dxa"/>
            <w:gridSpan w:val="3"/>
            <w:shd w:val="clear" w:color="auto" w:fill="F1F1F1"/>
          </w:tcPr>
          <w:p w:rsidR="00706309" w:rsidRDefault="00706309" w:rsidP="00615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2834" w:type="dxa"/>
            <w:gridSpan w:val="2"/>
          </w:tcPr>
          <w:p w:rsidR="00706309" w:rsidRDefault="00706309" w:rsidP="0061513E">
            <w:pPr>
              <w:pStyle w:val="TableParagraph"/>
              <w:ind w:left="1215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706309" w:rsidTr="0061513E">
        <w:trPr>
          <w:trHeight w:val="275"/>
        </w:trPr>
        <w:tc>
          <w:tcPr>
            <w:tcW w:w="6947" w:type="dxa"/>
            <w:gridSpan w:val="3"/>
            <w:shd w:val="clear" w:color="auto" w:fill="F1F1F1"/>
          </w:tcPr>
          <w:p w:rsidR="00706309" w:rsidRDefault="00706309" w:rsidP="0061513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Компетентнісно-орієнтовані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2834" w:type="dxa"/>
            <w:gridSpan w:val="2"/>
          </w:tcPr>
          <w:p w:rsidR="00706309" w:rsidRDefault="00706309" w:rsidP="0061513E">
            <w:pPr>
              <w:pStyle w:val="TableParagraph"/>
              <w:ind w:left="1215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706309" w:rsidTr="0061513E">
        <w:trPr>
          <w:trHeight w:val="275"/>
        </w:trPr>
        <w:tc>
          <w:tcPr>
            <w:tcW w:w="6947" w:type="dxa"/>
            <w:gridSpan w:val="3"/>
            <w:shd w:val="clear" w:color="auto" w:fill="F1F1F1"/>
          </w:tcPr>
          <w:p w:rsidR="00706309" w:rsidRDefault="00706309" w:rsidP="00615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Експрес-тестування</w:t>
            </w:r>
          </w:p>
        </w:tc>
        <w:tc>
          <w:tcPr>
            <w:tcW w:w="2834" w:type="dxa"/>
            <w:gridSpan w:val="2"/>
          </w:tcPr>
          <w:p w:rsidR="00706309" w:rsidRDefault="00706309" w:rsidP="0061513E">
            <w:pPr>
              <w:pStyle w:val="TableParagraph"/>
              <w:ind w:left="1215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706309" w:rsidTr="0061513E">
        <w:trPr>
          <w:trHeight w:val="277"/>
        </w:trPr>
        <w:tc>
          <w:tcPr>
            <w:tcW w:w="6947" w:type="dxa"/>
            <w:gridSpan w:val="3"/>
            <w:shd w:val="clear" w:color="auto" w:fill="F1F1F1"/>
          </w:tcPr>
          <w:p w:rsidR="00706309" w:rsidRDefault="00706309" w:rsidP="006151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наявності)</w:t>
            </w:r>
          </w:p>
        </w:tc>
        <w:tc>
          <w:tcPr>
            <w:tcW w:w="2834" w:type="dxa"/>
            <w:gridSpan w:val="2"/>
          </w:tcPr>
          <w:p w:rsidR="00706309" w:rsidRDefault="00706309" w:rsidP="0061513E">
            <w:pPr>
              <w:pStyle w:val="TableParagraph"/>
              <w:spacing w:line="258" w:lineRule="exact"/>
              <w:ind w:left="1215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706309" w:rsidTr="0061513E">
        <w:trPr>
          <w:trHeight w:val="275"/>
        </w:trPr>
        <w:tc>
          <w:tcPr>
            <w:tcW w:w="6947" w:type="dxa"/>
            <w:gridSpan w:val="3"/>
            <w:shd w:val="clear" w:color="auto" w:fill="F1F1F1"/>
          </w:tcPr>
          <w:p w:rsidR="00706309" w:rsidRDefault="00706309" w:rsidP="0061513E">
            <w:pPr>
              <w:pStyle w:val="TableParagraph"/>
              <w:ind w:left="184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  <w:tc>
          <w:tcPr>
            <w:tcW w:w="2834" w:type="dxa"/>
            <w:gridSpan w:val="2"/>
            <w:shd w:val="clear" w:color="auto" w:fill="F1F1F1"/>
          </w:tcPr>
          <w:p w:rsidR="00706309" w:rsidRDefault="00706309" w:rsidP="0061513E">
            <w:pPr>
              <w:pStyle w:val="TableParagraph"/>
              <w:ind w:left="1215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06309" w:rsidTr="0061513E">
        <w:trPr>
          <w:trHeight w:val="827"/>
        </w:trPr>
        <w:tc>
          <w:tcPr>
            <w:tcW w:w="9781" w:type="dxa"/>
            <w:gridSpan w:val="5"/>
          </w:tcPr>
          <w:p w:rsidR="00706309" w:rsidRDefault="00706309" w:rsidP="0061513E">
            <w:pPr>
              <w:pStyle w:val="TableParagraph"/>
              <w:spacing w:before="2" w:line="240" w:lineRule="auto"/>
              <w:ind w:left="0"/>
              <w:rPr>
                <w:i/>
              </w:rPr>
            </w:pPr>
          </w:p>
          <w:p w:rsidR="00706309" w:rsidRPr="008B285A" w:rsidRDefault="00706309" w:rsidP="0061513E">
            <w:pPr>
              <w:pStyle w:val="TableParagraph"/>
              <w:spacing w:line="270" w:lineRule="atLeast"/>
              <w:ind w:left="3588" w:right="812" w:hanging="2751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Відповідність шкали оцінювання ЄКТС національній системі оцінювання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8B285A">
              <w:rPr>
                <w:b/>
                <w:sz w:val="24"/>
              </w:rPr>
              <w:t>Запорізького національного університету</w:t>
            </w:r>
          </w:p>
        </w:tc>
      </w:tr>
      <w:tr w:rsidR="00706309" w:rsidTr="0061513E">
        <w:trPr>
          <w:trHeight w:val="410"/>
        </w:trPr>
        <w:tc>
          <w:tcPr>
            <w:tcW w:w="1843" w:type="dxa"/>
            <w:vMerge w:val="restart"/>
          </w:tcPr>
          <w:p w:rsidR="00706309" w:rsidRDefault="00706309" w:rsidP="0061513E">
            <w:pPr>
              <w:pStyle w:val="TableParagraph"/>
              <w:spacing w:before="73"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Сума балів за всі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види 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992" w:type="dxa"/>
            <w:vMerge w:val="restart"/>
          </w:tcPr>
          <w:p w:rsidR="00706309" w:rsidRDefault="00706309" w:rsidP="0061513E">
            <w:pPr>
              <w:pStyle w:val="TableParagraph"/>
              <w:spacing w:before="210" w:line="240" w:lineRule="auto"/>
              <w:ind w:left="182" w:right="108" w:hanging="48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ЄКТС</w:t>
            </w:r>
          </w:p>
        </w:tc>
        <w:tc>
          <w:tcPr>
            <w:tcW w:w="6946" w:type="dxa"/>
            <w:gridSpan w:val="3"/>
          </w:tcPr>
          <w:p w:rsidR="00706309" w:rsidRDefault="00706309" w:rsidP="0061513E">
            <w:pPr>
              <w:pStyle w:val="TableParagraph"/>
              <w:spacing w:before="59" w:line="240" w:lineRule="auto"/>
              <w:ind w:left="1788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706309" w:rsidTr="0061513E">
        <w:trPr>
          <w:trHeight w:val="570"/>
        </w:trPr>
        <w:tc>
          <w:tcPr>
            <w:tcW w:w="1843" w:type="dxa"/>
            <w:vMerge/>
            <w:tcBorders>
              <w:top w:val="nil"/>
            </w:tcBorders>
          </w:tcPr>
          <w:p w:rsidR="00706309" w:rsidRDefault="00706309" w:rsidP="0061513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6309" w:rsidRDefault="00706309" w:rsidP="0061513E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</w:tcPr>
          <w:p w:rsidR="00706309" w:rsidRDefault="00706309" w:rsidP="0061513E">
            <w:pPr>
              <w:pStyle w:val="TableParagraph"/>
              <w:spacing w:line="270" w:lineRule="atLeast"/>
              <w:ind w:left="165" w:right="72" w:hanging="8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екзамену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(іспиту),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диференційованого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(роботи),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тренінгу</w:t>
            </w:r>
          </w:p>
        </w:tc>
        <w:tc>
          <w:tcPr>
            <w:tcW w:w="1699" w:type="dxa"/>
          </w:tcPr>
          <w:p w:rsidR="00706309" w:rsidRDefault="00706309" w:rsidP="0061513E">
            <w:pPr>
              <w:pStyle w:val="TableParagraph"/>
              <w:spacing w:before="138" w:line="240" w:lineRule="auto"/>
              <w:ind w:left="33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заліку</w:t>
            </w:r>
          </w:p>
        </w:tc>
      </w:tr>
      <w:tr w:rsidR="00706309" w:rsidTr="0061513E">
        <w:trPr>
          <w:trHeight w:val="275"/>
        </w:trPr>
        <w:tc>
          <w:tcPr>
            <w:tcW w:w="1843" w:type="dxa"/>
          </w:tcPr>
          <w:p w:rsidR="00706309" w:rsidRDefault="00706309" w:rsidP="0061513E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90 – 100</w:t>
            </w:r>
          </w:p>
        </w:tc>
        <w:tc>
          <w:tcPr>
            <w:tcW w:w="992" w:type="dxa"/>
          </w:tcPr>
          <w:p w:rsidR="00706309" w:rsidRDefault="00706309" w:rsidP="0061513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247" w:type="dxa"/>
            <w:gridSpan w:val="2"/>
          </w:tcPr>
          <w:p w:rsidR="00706309" w:rsidRDefault="00706309" w:rsidP="0061513E">
            <w:pPr>
              <w:pStyle w:val="TableParagraph"/>
              <w:ind w:left="1932" w:right="1926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1699" w:type="dxa"/>
            <w:vMerge w:val="restart"/>
          </w:tcPr>
          <w:p w:rsidR="00706309" w:rsidRDefault="00706309" w:rsidP="0061513E">
            <w:pPr>
              <w:pStyle w:val="TableParagraph"/>
              <w:spacing w:line="240" w:lineRule="auto"/>
              <w:ind w:left="0"/>
              <w:rPr>
                <w:i/>
                <w:sz w:val="26"/>
              </w:rPr>
            </w:pPr>
          </w:p>
          <w:p w:rsidR="00706309" w:rsidRDefault="00706309" w:rsidP="0061513E">
            <w:pPr>
              <w:pStyle w:val="TableParagraph"/>
              <w:spacing w:before="10" w:line="240" w:lineRule="auto"/>
              <w:ind w:left="0"/>
              <w:rPr>
                <w:i/>
              </w:rPr>
            </w:pPr>
          </w:p>
          <w:p w:rsidR="00706309" w:rsidRDefault="00706309" w:rsidP="0061513E">
            <w:pPr>
              <w:pStyle w:val="TableParagraph"/>
              <w:spacing w:before="1" w:line="240" w:lineRule="auto"/>
              <w:ind w:left="283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706309" w:rsidTr="0061513E">
        <w:trPr>
          <w:trHeight w:val="275"/>
        </w:trPr>
        <w:tc>
          <w:tcPr>
            <w:tcW w:w="1843" w:type="dxa"/>
          </w:tcPr>
          <w:p w:rsidR="00706309" w:rsidRDefault="00706309" w:rsidP="0061513E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82 – 89</w:t>
            </w:r>
          </w:p>
        </w:tc>
        <w:tc>
          <w:tcPr>
            <w:tcW w:w="992" w:type="dxa"/>
          </w:tcPr>
          <w:p w:rsidR="00706309" w:rsidRDefault="00706309" w:rsidP="0061513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247" w:type="dxa"/>
            <w:gridSpan w:val="2"/>
            <w:vMerge w:val="restart"/>
          </w:tcPr>
          <w:p w:rsidR="00706309" w:rsidRDefault="00706309" w:rsidP="0061513E">
            <w:pPr>
              <w:pStyle w:val="TableParagraph"/>
              <w:spacing w:before="135" w:line="240" w:lineRule="auto"/>
              <w:ind w:left="1931" w:right="1926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06309" w:rsidRDefault="00706309" w:rsidP="0061513E">
            <w:pPr>
              <w:rPr>
                <w:sz w:val="2"/>
                <w:szCs w:val="2"/>
              </w:rPr>
            </w:pPr>
          </w:p>
        </w:tc>
      </w:tr>
      <w:tr w:rsidR="00706309" w:rsidTr="0061513E">
        <w:trPr>
          <w:trHeight w:val="275"/>
        </w:trPr>
        <w:tc>
          <w:tcPr>
            <w:tcW w:w="1843" w:type="dxa"/>
          </w:tcPr>
          <w:p w:rsidR="00706309" w:rsidRDefault="00706309" w:rsidP="0061513E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74 – 81</w:t>
            </w:r>
          </w:p>
        </w:tc>
        <w:tc>
          <w:tcPr>
            <w:tcW w:w="992" w:type="dxa"/>
          </w:tcPr>
          <w:p w:rsidR="00706309" w:rsidRDefault="00706309" w:rsidP="0061513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247" w:type="dxa"/>
            <w:gridSpan w:val="2"/>
            <w:vMerge/>
            <w:tcBorders>
              <w:top w:val="nil"/>
            </w:tcBorders>
          </w:tcPr>
          <w:p w:rsidR="00706309" w:rsidRDefault="00706309" w:rsidP="0061513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06309" w:rsidRDefault="00706309" w:rsidP="0061513E">
            <w:pPr>
              <w:rPr>
                <w:sz w:val="2"/>
                <w:szCs w:val="2"/>
              </w:rPr>
            </w:pPr>
          </w:p>
        </w:tc>
      </w:tr>
      <w:tr w:rsidR="00706309" w:rsidTr="0061513E">
        <w:trPr>
          <w:trHeight w:val="275"/>
        </w:trPr>
        <w:tc>
          <w:tcPr>
            <w:tcW w:w="1843" w:type="dxa"/>
          </w:tcPr>
          <w:p w:rsidR="00706309" w:rsidRDefault="00706309" w:rsidP="0061513E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64 – 73</w:t>
            </w:r>
          </w:p>
        </w:tc>
        <w:tc>
          <w:tcPr>
            <w:tcW w:w="992" w:type="dxa"/>
          </w:tcPr>
          <w:p w:rsidR="00706309" w:rsidRDefault="00706309" w:rsidP="0061513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247" w:type="dxa"/>
            <w:gridSpan w:val="2"/>
            <w:vMerge w:val="restart"/>
          </w:tcPr>
          <w:p w:rsidR="00706309" w:rsidRDefault="00706309" w:rsidP="0061513E">
            <w:pPr>
              <w:pStyle w:val="TableParagraph"/>
              <w:spacing w:before="135" w:line="240" w:lineRule="auto"/>
              <w:ind w:left="1934" w:right="1925"/>
              <w:jc w:val="center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706309" w:rsidRDefault="00706309" w:rsidP="0061513E">
            <w:pPr>
              <w:rPr>
                <w:sz w:val="2"/>
                <w:szCs w:val="2"/>
              </w:rPr>
            </w:pPr>
          </w:p>
        </w:tc>
      </w:tr>
      <w:tr w:rsidR="00706309" w:rsidTr="0061513E">
        <w:trPr>
          <w:trHeight w:val="275"/>
        </w:trPr>
        <w:tc>
          <w:tcPr>
            <w:tcW w:w="1843" w:type="dxa"/>
          </w:tcPr>
          <w:p w:rsidR="00706309" w:rsidRDefault="00706309" w:rsidP="0061513E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60 – 63</w:t>
            </w:r>
          </w:p>
        </w:tc>
        <w:tc>
          <w:tcPr>
            <w:tcW w:w="992" w:type="dxa"/>
          </w:tcPr>
          <w:p w:rsidR="00706309" w:rsidRDefault="00706309" w:rsidP="0061513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247" w:type="dxa"/>
            <w:gridSpan w:val="2"/>
            <w:vMerge/>
            <w:tcBorders>
              <w:top w:val="nil"/>
            </w:tcBorders>
          </w:tcPr>
          <w:p w:rsidR="00706309" w:rsidRDefault="00706309" w:rsidP="0061513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06309" w:rsidRDefault="00706309" w:rsidP="0061513E">
            <w:pPr>
              <w:rPr>
                <w:sz w:val="2"/>
                <w:szCs w:val="2"/>
              </w:rPr>
            </w:pPr>
          </w:p>
        </w:tc>
      </w:tr>
      <w:tr w:rsidR="00706309" w:rsidTr="0061513E">
        <w:trPr>
          <w:trHeight w:val="277"/>
        </w:trPr>
        <w:tc>
          <w:tcPr>
            <w:tcW w:w="1843" w:type="dxa"/>
          </w:tcPr>
          <w:p w:rsidR="00706309" w:rsidRDefault="00706309" w:rsidP="0061513E">
            <w:pPr>
              <w:pStyle w:val="TableParagraph"/>
              <w:spacing w:line="258" w:lineRule="exact"/>
              <w:ind w:left="561"/>
              <w:rPr>
                <w:sz w:val="24"/>
              </w:rPr>
            </w:pPr>
            <w:r>
              <w:rPr>
                <w:sz w:val="24"/>
              </w:rPr>
              <w:t>35 – 59</w:t>
            </w:r>
          </w:p>
        </w:tc>
        <w:tc>
          <w:tcPr>
            <w:tcW w:w="992" w:type="dxa"/>
          </w:tcPr>
          <w:p w:rsidR="00706309" w:rsidRDefault="00706309" w:rsidP="0061513E">
            <w:pPr>
              <w:pStyle w:val="TableParagraph"/>
              <w:spacing w:line="258" w:lineRule="exact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5247" w:type="dxa"/>
            <w:gridSpan w:val="2"/>
            <w:vMerge w:val="restart"/>
          </w:tcPr>
          <w:p w:rsidR="00706309" w:rsidRDefault="00706309" w:rsidP="0061513E">
            <w:pPr>
              <w:pStyle w:val="TableParagraph"/>
              <w:spacing w:before="135" w:line="240" w:lineRule="auto"/>
              <w:ind w:left="1934" w:right="1926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1699" w:type="dxa"/>
            <w:vMerge w:val="restart"/>
          </w:tcPr>
          <w:p w:rsidR="00706309" w:rsidRDefault="00706309" w:rsidP="0061513E">
            <w:pPr>
              <w:pStyle w:val="TableParagraph"/>
              <w:spacing w:before="135" w:line="240" w:lineRule="auto"/>
              <w:ind w:left="1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</w:p>
        </w:tc>
      </w:tr>
      <w:tr w:rsidR="00706309" w:rsidTr="0061513E">
        <w:trPr>
          <w:trHeight w:val="275"/>
        </w:trPr>
        <w:tc>
          <w:tcPr>
            <w:tcW w:w="1843" w:type="dxa"/>
          </w:tcPr>
          <w:p w:rsidR="00706309" w:rsidRDefault="00706309" w:rsidP="0061513E">
            <w:pPr>
              <w:pStyle w:val="TableParagraph"/>
              <w:ind w:left="601" w:right="592"/>
              <w:jc w:val="center"/>
              <w:rPr>
                <w:sz w:val="24"/>
              </w:rPr>
            </w:pPr>
            <w:r>
              <w:rPr>
                <w:sz w:val="24"/>
              </w:rPr>
              <w:t>1 – 34</w:t>
            </w:r>
          </w:p>
        </w:tc>
        <w:tc>
          <w:tcPr>
            <w:tcW w:w="992" w:type="dxa"/>
          </w:tcPr>
          <w:p w:rsidR="00706309" w:rsidRDefault="00706309" w:rsidP="0061513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5247" w:type="dxa"/>
            <w:gridSpan w:val="2"/>
            <w:vMerge/>
            <w:tcBorders>
              <w:top w:val="nil"/>
            </w:tcBorders>
          </w:tcPr>
          <w:p w:rsidR="00706309" w:rsidRDefault="00706309" w:rsidP="0061513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06309" w:rsidRDefault="00706309" w:rsidP="0061513E">
            <w:pPr>
              <w:rPr>
                <w:sz w:val="2"/>
                <w:szCs w:val="2"/>
              </w:rPr>
            </w:pPr>
          </w:p>
        </w:tc>
      </w:tr>
      <w:tr w:rsidR="00706309" w:rsidTr="0061513E">
        <w:trPr>
          <w:trHeight w:val="828"/>
        </w:trPr>
        <w:tc>
          <w:tcPr>
            <w:tcW w:w="9781" w:type="dxa"/>
            <w:gridSpan w:val="5"/>
          </w:tcPr>
          <w:p w:rsidR="00706309" w:rsidRDefault="00706309" w:rsidP="0061513E">
            <w:pPr>
              <w:pStyle w:val="TableParagraph"/>
              <w:spacing w:line="270" w:lineRule="exact"/>
              <w:ind w:left="3047" w:right="3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  <w:p w:rsidR="00706309" w:rsidRDefault="00706309" w:rsidP="0061513E">
            <w:pPr>
              <w:pStyle w:val="TableParagraph"/>
              <w:spacing w:line="276" w:lineRule="exact"/>
              <w:ind w:left="2268" w:right="22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Політика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дотримання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академічної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доброчесності,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Політика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щодо пропусків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занять</w:t>
            </w:r>
          </w:p>
        </w:tc>
      </w:tr>
      <w:tr w:rsidR="00706309" w:rsidTr="0061513E">
        <w:trPr>
          <w:trHeight w:val="827"/>
        </w:trPr>
        <w:tc>
          <w:tcPr>
            <w:tcW w:w="9781" w:type="dxa"/>
            <w:gridSpan w:val="5"/>
          </w:tcPr>
          <w:p w:rsidR="00706309" w:rsidRDefault="00706309" w:rsidP="0061513E">
            <w:pPr>
              <w:pStyle w:val="TableParagraph"/>
              <w:spacing w:line="273" w:lineRule="exact"/>
              <w:ind w:firstLine="2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Більш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детальну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інформацію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щодо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компетентностей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3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результатів</w:t>
            </w:r>
            <w:r>
              <w:rPr>
                <w:b/>
                <w:i/>
                <w:spacing w:val="3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навчання,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методів</w:t>
            </w:r>
          </w:p>
          <w:p w:rsidR="00706309" w:rsidRDefault="00706309" w:rsidP="0061513E">
            <w:pPr>
              <w:pStyle w:val="TableParagraph"/>
              <w:spacing w:line="272" w:lineRule="exact"/>
              <w:ind w:right="-1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навчання, форм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оцінювання, самостійної роботи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наведено у Робочій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програмі навчальної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дисципліни</w:t>
            </w:r>
            <w:r>
              <w:rPr>
                <w:i/>
                <w:sz w:val="24"/>
              </w:rPr>
              <w:t>.</w:t>
            </w:r>
          </w:p>
        </w:tc>
      </w:tr>
    </w:tbl>
    <w:p w:rsidR="00CA48A7" w:rsidRDefault="00CA48A7"/>
    <w:sectPr w:rsidR="00CA48A7" w:rsidSect="00CA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630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DB" w:rsidRPr="008B285A" w:rsidRDefault="00706309">
    <w:pPr>
      <w:pStyle w:val="a3"/>
      <w:spacing w:line="14" w:lineRule="auto"/>
      <w:rPr>
        <w:sz w:val="20"/>
        <w:lang w:val="en-US"/>
      </w:rPr>
    </w:pPr>
    <w:r w:rsidRPr="001F0A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27.05pt;width:383.15pt;height:15.3pt;z-index:-251656192;mso-position-horizontal-relative:page;mso-position-vertical-relative:page" filled="f" stroked="f">
          <v:textbox inset="0,0,0,0">
            <w:txbxContent>
              <w:p w:rsidR="008F63DB" w:rsidRPr="008B285A" w:rsidRDefault="00706309" w:rsidP="008B285A">
                <w:pPr>
                  <w:spacing w:before="10"/>
                  <w:rPr>
                    <w:i/>
                    <w:sz w:val="24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C1C15"/>
    <w:multiLevelType w:val="hybridMultilevel"/>
    <w:tmpl w:val="A492DF64"/>
    <w:lvl w:ilvl="0" w:tplc="9B0214A8">
      <w:start w:val="1"/>
      <w:numFmt w:val="decimal"/>
      <w:lvlText w:val="%1."/>
      <w:lvlJc w:val="left"/>
      <w:pPr>
        <w:ind w:left="1420" w:hanging="79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C1848308">
      <w:numFmt w:val="bullet"/>
      <w:lvlText w:val="•"/>
      <w:lvlJc w:val="left"/>
      <w:pPr>
        <w:ind w:left="2255" w:hanging="797"/>
      </w:pPr>
      <w:rPr>
        <w:rFonts w:hint="default"/>
        <w:lang w:val="uk-UA" w:eastAsia="en-US" w:bidi="ar-SA"/>
      </w:rPr>
    </w:lvl>
    <w:lvl w:ilvl="2" w:tplc="36AE0308">
      <w:numFmt w:val="bullet"/>
      <w:lvlText w:val="•"/>
      <w:lvlJc w:val="left"/>
      <w:pPr>
        <w:ind w:left="3090" w:hanging="797"/>
      </w:pPr>
      <w:rPr>
        <w:rFonts w:hint="default"/>
        <w:lang w:val="uk-UA" w:eastAsia="en-US" w:bidi="ar-SA"/>
      </w:rPr>
    </w:lvl>
    <w:lvl w:ilvl="3" w:tplc="9AC87B36">
      <w:numFmt w:val="bullet"/>
      <w:lvlText w:val="•"/>
      <w:lvlJc w:val="left"/>
      <w:pPr>
        <w:ind w:left="3925" w:hanging="797"/>
      </w:pPr>
      <w:rPr>
        <w:rFonts w:hint="default"/>
        <w:lang w:val="uk-UA" w:eastAsia="en-US" w:bidi="ar-SA"/>
      </w:rPr>
    </w:lvl>
    <w:lvl w:ilvl="4" w:tplc="5A166C5C">
      <w:numFmt w:val="bullet"/>
      <w:lvlText w:val="•"/>
      <w:lvlJc w:val="left"/>
      <w:pPr>
        <w:ind w:left="4760" w:hanging="797"/>
      </w:pPr>
      <w:rPr>
        <w:rFonts w:hint="default"/>
        <w:lang w:val="uk-UA" w:eastAsia="en-US" w:bidi="ar-SA"/>
      </w:rPr>
    </w:lvl>
    <w:lvl w:ilvl="5" w:tplc="99A831D2">
      <w:numFmt w:val="bullet"/>
      <w:lvlText w:val="•"/>
      <w:lvlJc w:val="left"/>
      <w:pPr>
        <w:ind w:left="5595" w:hanging="797"/>
      </w:pPr>
      <w:rPr>
        <w:rFonts w:hint="default"/>
        <w:lang w:val="uk-UA" w:eastAsia="en-US" w:bidi="ar-SA"/>
      </w:rPr>
    </w:lvl>
    <w:lvl w:ilvl="6" w:tplc="B8924474">
      <w:numFmt w:val="bullet"/>
      <w:lvlText w:val="•"/>
      <w:lvlJc w:val="left"/>
      <w:pPr>
        <w:ind w:left="6430" w:hanging="797"/>
      </w:pPr>
      <w:rPr>
        <w:rFonts w:hint="default"/>
        <w:lang w:val="uk-UA" w:eastAsia="en-US" w:bidi="ar-SA"/>
      </w:rPr>
    </w:lvl>
    <w:lvl w:ilvl="7" w:tplc="A6546E6C">
      <w:numFmt w:val="bullet"/>
      <w:lvlText w:val="•"/>
      <w:lvlJc w:val="left"/>
      <w:pPr>
        <w:ind w:left="7265" w:hanging="797"/>
      </w:pPr>
      <w:rPr>
        <w:rFonts w:hint="default"/>
        <w:lang w:val="uk-UA" w:eastAsia="en-US" w:bidi="ar-SA"/>
      </w:rPr>
    </w:lvl>
    <w:lvl w:ilvl="8" w:tplc="96D6F784">
      <w:numFmt w:val="bullet"/>
      <w:lvlText w:val="•"/>
      <w:lvlJc w:val="left"/>
      <w:pPr>
        <w:ind w:left="8100" w:hanging="79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706309"/>
    <w:rsid w:val="00706309"/>
    <w:rsid w:val="00CA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6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3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630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630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706309"/>
    <w:pPr>
      <w:spacing w:before="15" w:line="321" w:lineRule="exact"/>
      <w:ind w:left="2872" w:right="3016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70630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706309"/>
    <w:pPr>
      <w:spacing w:line="256" w:lineRule="exact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2022-02-17T21:11:00Z</dcterms:created>
  <dcterms:modified xsi:type="dcterms:W3CDTF">2022-02-17T21:11:00Z</dcterms:modified>
</cp:coreProperties>
</file>