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СУТНІСТЬ, ЗМІСТ І ВИДИ РИЗИКУ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Ключові терміни: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ризик, класифікація ризиків,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ризикова ситуація, чисті ризики, спекулятивні ризики.</w:t>
      </w:r>
    </w:p>
    <w:p w:rsidR="00000000" w:rsidDel="00000000" w:rsidP="00000000" w:rsidRDefault="00000000" w:rsidRPr="00000000" w14:paraId="00000004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Ключові питання розділу:</w:t>
      </w:r>
    </w:p>
    <w:p w:rsidR="00000000" w:rsidDel="00000000" w:rsidP="00000000" w:rsidRDefault="00000000" w:rsidRPr="00000000" w14:paraId="00000006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1.1. Сутність і зміст ризику.</w:t>
      </w:r>
    </w:p>
    <w:p w:rsidR="00000000" w:rsidDel="00000000" w:rsidP="00000000" w:rsidRDefault="00000000" w:rsidRPr="00000000" w14:paraId="00000007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 Класифікаційна система ризиків. Групи, категорії, види, підвиди і різновиди ризиків.</w:t>
      </w:r>
    </w:p>
    <w:p w:rsidR="00000000" w:rsidDel="00000000" w:rsidP="00000000" w:rsidRDefault="00000000" w:rsidRPr="00000000" w14:paraId="00000008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1.1. Сутність і зміст ризику</w:t>
      </w:r>
    </w:p>
    <w:p w:rsidR="00000000" w:rsidDel="00000000" w:rsidP="00000000" w:rsidRDefault="00000000" w:rsidRPr="00000000" w14:paraId="0000000A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умовах ринкової економіки ризик є ключовим елементом підприємництва. В умовах політичної й економічної нестабільності ступінь ризику значно зростає, у сучасних умовах розвитку економіки України проблема посилення ризиків дуже актуальна, особливо в умовах циклічного розвитку економіки.</w:t>
      </w:r>
    </w:p>
    <w:p w:rsidR="00000000" w:rsidDel="00000000" w:rsidP="00000000" w:rsidRDefault="00000000" w:rsidRPr="00000000" w14:paraId="0000000B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економічній літературі спостерігається неоднозначність у трактуванні рис, властивостей і елементів ризику, у розумінні його змісту, співвідношення об’єктивних і суб’єктивних сторін. Розноманітність думок про сутність ризику пояснюється, зокрема, багатоаспектністю цього явища, практично повним його ігноруванням в існуючому господарському законодавстві, недостатнім використанням у реальній економічній практиці й управлінській діяльності. Крім того, ризик – це складне явище, що має безліч неспівпадаючих, а іноді протилежних реальних основ.</w:t>
      </w:r>
    </w:p>
    <w:p w:rsidR="00000000" w:rsidDel="00000000" w:rsidP="00000000" w:rsidRDefault="00000000" w:rsidRPr="00000000" w14:paraId="0000000C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 ризиком розуміється можлива небезпека втрат, що випливає зі специфіки тих або інших явищ природи і видів діяльності людського суспільства.</w:t>
      </w:r>
    </w:p>
    <w:p w:rsidR="00000000" w:rsidDel="00000000" w:rsidP="00000000" w:rsidRDefault="00000000" w:rsidRPr="00000000" w14:paraId="0000000D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Ризик історична й економічна категорія. Як історична категорія, ризик являє собою усвідомлену людиною можливу небезпеку. Вона свідчить про те, що ризик історично зв’язаний із усім ходом суспільного розвитку.</w:t>
      </w:r>
    </w:p>
    <w:p w:rsidR="00000000" w:rsidDel="00000000" w:rsidP="00000000" w:rsidRDefault="00000000" w:rsidRPr="00000000" w14:paraId="0000000E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Ризик – імовірність події чи групи споріднених випадкових подій, які спричиняють збитки об’єкту, який володіє даним ризиком.</w:t>
      </w:r>
    </w:p>
    <w:p w:rsidR="00000000" w:rsidDel="00000000" w:rsidP="00000000" w:rsidRDefault="00000000" w:rsidRPr="00000000" w14:paraId="0000000F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Економічний ризик – об’єктивно-суб’єктивна категорія подолання конфліктності й невизначеності в ситуації неминучого вибору, що відображає ступінь досягнення очікуваного результату з урахуванням контрольованих і неконтрольованих факторів.</w:t>
      </w:r>
    </w:p>
    <w:p w:rsidR="00000000" w:rsidDel="00000000" w:rsidP="00000000" w:rsidRDefault="00000000" w:rsidRPr="00000000" w14:paraId="00000010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міру розвитку цивілізації, з’являються товарно-грошові відносини, і ризик стає економічною категорією. Як економічна категорія ризик являє собою подію, що може відбутися або не відбутися. Ризиком можна керувати і вживати заходи до зниження ступеня ризику.</w:t>
      </w:r>
    </w:p>
    <w:p w:rsidR="00000000" w:rsidDel="00000000" w:rsidP="00000000" w:rsidRDefault="00000000" w:rsidRPr="00000000" w14:paraId="00000011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Як показує аналіз, у літературі значно поширен думка про ризик як про можливість небезпеки чи невдачі. Аналогічне положення склалося і в економічній літературі. У книзі “Фінансовий менеджмент” дається таке визначення.</w:t>
      </w:r>
    </w:p>
    <w:p w:rsidR="00000000" w:rsidDel="00000000" w:rsidP="00000000" w:rsidRDefault="00000000" w:rsidRPr="00000000" w14:paraId="00000012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Ризик – це імовірність виникнення збитків чи недоодержання доходів порівняно з прогнозованим варіантом. [“Фінансовий менеджмент”]</w:t>
      </w:r>
    </w:p>
    <w:p w:rsidR="00000000" w:rsidDel="00000000" w:rsidP="00000000" w:rsidRDefault="00000000" w:rsidRPr="00000000" w14:paraId="00000013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 книзі “Ризик у сучасному бізнесі” відзначається:</w:t>
      </w:r>
    </w:p>
    <w:p w:rsidR="00000000" w:rsidDel="00000000" w:rsidP="00000000" w:rsidRDefault="00000000" w:rsidRPr="00000000" w14:paraId="00000014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Під ризиком прийнято розуміти імовірність (погрозу) втрати підприємством частини своїх ресурсів, недоодержання доходів чи появу додаткових витрат у результаті здійснення певної виробничої і фінансової діяльності.[“Ризик у сучасному бізнесі”]</w:t>
      </w:r>
    </w:p>
    <w:p w:rsidR="00000000" w:rsidDel="00000000" w:rsidP="00000000" w:rsidRDefault="00000000" w:rsidRPr="00000000" w14:paraId="00000015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Найбільш актуальне визначення ризику наведено в книзі “Ризик і його роль у суспільному житті”: ризик — це діяльність, пов’язана з подоланням невизначеності в ситуації неминучого вибору, у процесі якого існує можливість кількісно і якісно оцінити імовірність досягнення передбаченого результату, невдачі і відхилення від мети.</w:t>
      </w:r>
    </w:p>
    <w:p w:rsidR="00000000" w:rsidDel="00000000" w:rsidP="00000000" w:rsidRDefault="00000000" w:rsidRPr="00000000" w14:paraId="00000016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Таким чином, категорію “ризик” можна визначити як небезпеку втрати ресурсів чи недоодержання доходів порівняно з варіантом, розрахованим на раціональне використання ресурсів.</w:t>
      </w:r>
    </w:p>
    <w:p w:rsidR="00000000" w:rsidDel="00000000" w:rsidP="00000000" w:rsidRDefault="00000000" w:rsidRPr="00000000" w14:paraId="00000017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Для найбільш повної характеристики визначення “ризик” доцільно виявити поняття “ризикова ситуація”, оскільки воно безпосередньо поєднане зі змістом терміна “ризик”.</w:t>
      </w:r>
    </w:p>
    <w:p w:rsidR="00000000" w:rsidDel="00000000" w:rsidP="00000000" w:rsidRDefault="00000000" w:rsidRPr="00000000" w14:paraId="00000018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Поняття ризикової ситуації можна визначити як поєднання, сукупність різних обставин і умов, що створюють певну обстановку для того чи іншого виду діяльності. Іншими словами саме сукупність умов і обставин створюють ризикову ситуацію і виступають причинами ризику.</w:t>
      </w:r>
    </w:p>
    <w:p w:rsidR="00000000" w:rsidDel="00000000" w:rsidP="00000000" w:rsidRDefault="00000000" w:rsidRPr="00000000" w14:paraId="00000019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Ризикова ситуація повязана зі статичними процесами; її супроводжують три одночасних умови: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наявність невизначеності;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необхідність вибору альтернативи (при цьому варто мати на увазі, що відмова від вибору також є різновидом вибору);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можливість оцінити ймовірність здійснення вибраних альтернатив.</w:t>
      </w:r>
    </w:p>
    <w:p w:rsidR="00000000" w:rsidDel="00000000" w:rsidP="00000000" w:rsidRDefault="00000000" w:rsidRPr="00000000" w14:paraId="0000001D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Слід зазначити, що ризикова ситуація якісно відрізняється від ситуації невизначеності. Ситуація невизначеності характеризується тим, що ймовірність досягнення результатів подій чи рішень стосовно цих подій у принципі не має одностайної альтернативи.</w:t>
      </w:r>
    </w:p>
    <w:p w:rsidR="00000000" w:rsidDel="00000000" w:rsidP="00000000" w:rsidRDefault="00000000" w:rsidRPr="00000000" w14:paraId="0000001E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Отже, ризикову ситуацію можна схарактеризувати як різновид невизначеності, коли настання подій імовірне і може бути визначене, тобто в цьому випадку об’єктивно існує можливість оцінити ймовірність подій, що приблизно виникають внаслідок сумісної діяльності партнерів по виробництву, дій конкурентів чи супротивника, впливу природного середовища на розвиток економіки, впровадження науково-технічних до- сягнень тощо.</w:t>
      </w:r>
    </w:p>
    <w:p w:rsidR="00000000" w:rsidDel="00000000" w:rsidP="00000000" w:rsidRDefault="00000000" w:rsidRPr="00000000" w14:paraId="0000001F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Створення ризикової ситуації обумовлено наступними чинниками: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непередбачені зміни у внутрішніх і зовнішніх умовах діяльності;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наявність альтернативних рішень;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імовірність виникнення збитків;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імовірність одержання додаткового прибутку.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before="0" w:line="276" w:lineRule="auto"/>
        <w:ind w:lef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Для того щоб зняти ризикову ситуацію, суб’єкт робить вибір і прагне реалізувати його. Цей процес знаходить своє вираження в понятті “ризик”, що існує як на стадії вибору рішення (плану дій), так і на стадії його реалізації. І в тому і в іншому випадку ризик представляється моделлю зняття суб’єктом невизначеності, способом практичного вирішення протиріччя при неясному (альтернативному) розвитку протилежних тенденцій при конкретних обставинах.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before="0" w:line="276" w:lineRule="auto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1.2. Класифікаційна система ризиків. Групи, категорії, види, підвиди і різновиди ризиків</w:t>
      </w:r>
    </w:p>
    <w:p w:rsidR="00000000" w:rsidDel="00000000" w:rsidP="00000000" w:rsidRDefault="00000000" w:rsidRPr="00000000" w14:paraId="00000027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 класифікацією ризику розуміють розподіл ризику на групи за визначеними ознаками для досягнення поставлених цілей.</w:t>
      </w:r>
    </w:p>
    <w:p w:rsidR="00000000" w:rsidDel="00000000" w:rsidP="00000000" w:rsidRDefault="00000000" w:rsidRPr="00000000" w14:paraId="00000029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Класифікаційна система ризиків включає групи, категорії, види, підвиди і різновиди ризиків. У залежності від можливого результату, ризики поділяють на дві великі групи – чисті і спекулятивні.</w:t>
      </w:r>
    </w:p>
    <w:p w:rsidR="00000000" w:rsidDel="00000000" w:rsidP="00000000" w:rsidRDefault="00000000" w:rsidRPr="00000000" w14:paraId="0000002A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Чисті ризики означають можливість одержання негативного або нульового результату.</w:t>
      </w:r>
    </w:p>
    <w:p w:rsidR="00000000" w:rsidDel="00000000" w:rsidP="00000000" w:rsidRDefault="00000000" w:rsidRPr="00000000" w14:paraId="0000002B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Спекулятивні ризики виражаються в можливості одержання як позитивного, так і негативного результату.</w:t>
      </w:r>
    </w:p>
    <w:p w:rsidR="00000000" w:rsidDel="00000000" w:rsidP="00000000" w:rsidRDefault="00000000" w:rsidRPr="00000000" w14:paraId="0000002C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залежності від основної причини виникнення ризиків (базисний або природний ризик), вони поділяються на наступні категорії: природні, екологічні, політичні, транспортні, комерційні.</w:t>
      </w:r>
    </w:p>
    <w:p w:rsidR="00000000" w:rsidDel="00000000" w:rsidP="00000000" w:rsidRDefault="00000000" w:rsidRPr="00000000" w14:paraId="0000002D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природніх відносяться ризики, зв’язані з проявом стихійних сил природи.</w:t>
      </w:r>
    </w:p>
    <w:p w:rsidR="00000000" w:rsidDel="00000000" w:rsidP="00000000" w:rsidRDefault="00000000" w:rsidRPr="00000000" w14:paraId="0000002E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Екологічні ризики – це ризики, зв’язані з забрудненням навколишнього середовища.</w:t>
      </w:r>
    </w:p>
    <w:p w:rsidR="00000000" w:rsidDel="00000000" w:rsidP="00000000" w:rsidRDefault="00000000" w:rsidRPr="00000000" w14:paraId="0000002F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Політичні ризики зв’язані з політичною ситуацією в країні і діяльністю держави.</w:t>
      </w:r>
    </w:p>
    <w:p w:rsidR="00000000" w:rsidDel="00000000" w:rsidP="00000000" w:rsidRDefault="00000000" w:rsidRPr="00000000" w14:paraId="00000030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Транспортні ризики зв’язані з перевезеннями вантажів різними видами транспорту.</w:t>
      </w:r>
    </w:p>
    <w:p w:rsidR="00000000" w:rsidDel="00000000" w:rsidP="00000000" w:rsidRDefault="00000000" w:rsidRPr="00000000" w14:paraId="00000031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Комерційні ризики являють собою небезпеку втрат у процесі фінансово- господарської діяльності.</w:t>
      </w:r>
    </w:p>
    <w:p w:rsidR="00000000" w:rsidDel="00000000" w:rsidP="00000000" w:rsidRDefault="00000000" w:rsidRPr="00000000" w14:paraId="00000032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структурною ознакою комерційні ризики поділяються на майнові, виробничі, торговельні і фінансові.</w:t>
      </w:r>
    </w:p>
    <w:p w:rsidR="00000000" w:rsidDel="00000000" w:rsidP="00000000" w:rsidRDefault="00000000" w:rsidRPr="00000000" w14:paraId="00000033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Майнові ризики зв’язані з імовірністю втрат майна підприємця через крадіжку, диверсії, недбалості, перенапруги технічної і технологічної систем.</w:t>
      </w:r>
    </w:p>
    <w:p w:rsidR="00000000" w:rsidDel="00000000" w:rsidP="00000000" w:rsidRDefault="00000000" w:rsidRPr="00000000" w14:paraId="00000034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Виробничі ризики зв’язані зі збитком і зупинкою виробництва унаслідок впливу різних факторів.</w:t>
      </w:r>
    </w:p>
    <w:p w:rsidR="00000000" w:rsidDel="00000000" w:rsidP="00000000" w:rsidRDefault="00000000" w:rsidRPr="00000000" w14:paraId="00000035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Торгівельні ризики зв’язані зі збитком через затримку платежу в період транспортування товару.</w:t>
      </w:r>
    </w:p>
    <w:p w:rsidR="00000000" w:rsidDel="00000000" w:rsidP="00000000" w:rsidRDefault="00000000" w:rsidRPr="00000000" w14:paraId="00000036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Фінансові ризики поділяються на два види – ризики, зв’язані з купівельною спроможністю грошей, і, зв’язані з вкладенням капіталу (інвестиційні).</w:t>
      </w:r>
    </w:p>
    <w:p w:rsidR="00000000" w:rsidDel="00000000" w:rsidP="00000000" w:rsidRDefault="00000000" w:rsidRPr="00000000" w14:paraId="00000037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ризиків, зв’язаних з купівельною спроможністю грошей, відносяться наступні різновиди ризиків: інфляційні і дефляційнні, валютні, ризики ліквідності.</w:t>
      </w:r>
    </w:p>
    <w:p w:rsidR="00000000" w:rsidDel="00000000" w:rsidP="00000000" w:rsidRDefault="00000000" w:rsidRPr="00000000" w14:paraId="00000038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Інфляційний ризик – це ризик того, що при зростанні інфляції одержувані грошові доходи знецінюються з погляду реальної купівельної спроможності швидше, ніж вони зростають.</w:t>
      </w:r>
    </w:p>
    <w:p w:rsidR="00000000" w:rsidDel="00000000" w:rsidP="00000000" w:rsidRDefault="00000000" w:rsidRPr="00000000" w14:paraId="00000039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Дефляційний – це ризик того, що при дефляції відбувається падіння рівня цін, погіршення економічних умов підприємництва і зниження доходів.</w:t>
      </w:r>
    </w:p>
    <w:p w:rsidR="00000000" w:rsidDel="00000000" w:rsidP="00000000" w:rsidRDefault="00000000" w:rsidRPr="00000000" w14:paraId="0000003A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Валютні ризики – являють собою небезпека валютних втрат, зв’язаних зі зміною курсу однієї іноземної валюти стосовно іншої.</w:t>
      </w:r>
    </w:p>
    <w:p w:rsidR="00000000" w:rsidDel="00000000" w:rsidP="00000000" w:rsidRDefault="00000000" w:rsidRPr="00000000" w14:paraId="0000003B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Ризики ліквідності – зв’язані з можливістю втрат при реалізації цінних паперів або інших товарів через зміну оцінки їхньої якості і споживчої вартості.</w:t>
      </w:r>
    </w:p>
    <w:p w:rsidR="00000000" w:rsidDel="00000000" w:rsidP="00000000" w:rsidRDefault="00000000" w:rsidRPr="00000000" w14:paraId="0000003C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Інвестиційні містять у собі наступні підвиди ризиків – ризики втраченої вигоди, зниження прибутковості, прямих фінансових втрат.</w:t>
      </w:r>
    </w:p>
    <w:p w:rsidR="00000000" w:rsidDel="00000000" w:rsidP="00000000" w:rsidRDefault="00000000" w:rsidRPr="00000000" w14:paraId="0000003D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Ризик втраченої вигоди – це ризик настання непрямого (побічного) фінансового збитку (неотриманий прибуток) у результаті нездійснення якого- небудь заходу (страхування, інвестування, хеджування).</w:t>
      </w:r>
    </w:p>
    <w:p w:rsidR="00000000" w:rsidDel="00000000" w:rsidP="00000000" w:rsidRDefault="00000000" w:rsidRPr="00000000" w14:paraId="0000003E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Ризик зниження прибутковості – може виникнути в результаті зменшення розміру відсотків і дивідендів з портфельних інвестиціях, внесків і кредитів. Ризик зниження прибутковості включає наступні різновиди: процентні і кредитні ризики.</w:t>
      </w:r>
    </w:p>
    <w:p w:rsidR="00000000" w:rsidDel="00000000" w:rsidP="00000000" w:rsidRDefault="00000000" w:rsidRPr="00000000" w14:paraId="0000003F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процентних ризиків відноситься небезпека втрат комерційними банками, кредитними установами, в результаті перевищення процентних ставок, виплачуваних ними по депозитах, над ставками по наданих кредитах. До процентних ризиків відносяться також ризики втрат, що можуть понести інвестори в зв’язку зі зміною дивідендів по акціях, процентних ставок на ринку по облігаціях, сертифікатам і іншим цінним паперам.</w:t>
      </w:r>
    </w:p>
    <w:p w:rsidR="00000000" w:rsidDel="00000000" w:rsidP="00000000" w:rsidRDefault="00000000" w:rsidRPr="00000000" w14:paraId="00000040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Кредитний ризик – це небезпека несплати позичальником основного боргу і відсотків, що приєднуються кредиторові. Кредитний ризик може бути також різновидом ризиків прямих фінансових втрат, що включають наступні різновиди: біржовий, ризик банкрутства і селективний ризик.</w:t>
      </w:r>
    </w:p>
    <w:p w:rsidR="00000000" w:rsidDel="00000000" w:rsidP="00000000" w:rsidRDefault="00000000" w:rsidRPr="00000000" w14:paraId="00000041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Біржові ризики являють собою небезпеку втрат від біржових угод.</w:t>
      </w:r>
    </w:p>
    <w:p w:rsidR="00000000" w:rsidDel="00000000" w:rsidP="00000000" w:rsidRDefault="00000000" w:rsidRPr="00000000" w14:paraId="00000042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Селективні ризики (вибір) – це ризик неправильного вибору видів вкладення капіталу, виду цінних паперів для інвестування в порівнянні з іншими видами цінних паперів при формуванні інвестиційного портфеля.</w:t>
      </w:r>
    </w:p>
    <w:p w:rsidR="00000000" w:rsidDel="00000000" w:rsidP="00000000" w:rsidRDefault="00000000" w:rsidRPr="00000000" w14:paraId="00000043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Ризик банкрутства – це небезпека в результаті неправильного вибору вкладення капіталу, повної втрати підприємцем власного капіталу і нездатності його розраховуватися по узятим на себе зобов’язанням.</w:t>
      </w:r>
    </w:p>
    <w:p w:rsidR="00000000" w:rsidDel="00000000" w:rsidP="00000000" w:rsidRDefault="00000000" w:rsidRPr="00000000" w14:paraId="00000044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Класифікація ризику здійснюється в такий спосіб, залежно від обраної ознаки:</w:t>
      </w:r>
    </w:p>
    <w:p w:rsidR="00000000" w:rsidDel="00000000" w:rsidP="00000000" w:rsidRDefault="00000000" w:rsidRPr="00000000" w14:paraId="00000045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 масштабами і розмірами: </w:t>
      </w:r>
    </w:p>
    <w:p w:rsidR="00000000" w:rsidDel="00000000" w:rsidP="00000000" w:rsidRDefault="00000000" w:rsidRPr="00000000" w14:paraId="00000046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глобальний;</w:t>
      </w:r>
    </w:p>
    <w:p w:rsidR="00000000" w:rsidDel="00000000" w:rsidP="00000000" w:rsidRDefault="00000000" w:rsidRPr="00000000" w14:paraId="00000047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локальний.</w:t>
      </w:r>
    </w:p>
    <w:p w:rsidR="00000000" w:rsidDel="00000000" w:rsidP="00000000" w:rsidRDefault="00000000" w:rsidRPr="00000000" w14:paraId="00000048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 аспектами:</w:t>
      </w:r>
    </w:p>
    <w:p w:rsidR="00000000" w:rsidDel="00000000" w:rsidP="00000000" w:rsidRDefault="00000000" w:rsidRPr="00000000" w14:paraId="00000049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психологічний;</w:t>
      </w:r>
    </w:p>
    <w:p w:rsidR="00000000" w:rsidDel="00000000" w:rsidP="00000000" w:rsidRDefault="00000000" w:rsidRPr="00000000" w14:paraId="0000004A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соціальний;</w:t>
      </w:r>
    </w:p>
    <w:p w:rsidR="00000000" w:rsidDel="00000000" w:rsidP="00000000" w:rsidRDefault="00000000" w:rsidRPr="00000000" w14:paraId="0000004B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юридичний;</w:t>
      </w:r>
    </w:p>
    <w:p w:rsidR="00000000" w:rsidDel="00000000" w:rsidP="00000000" w:rsidRDefault="00000000" w:rsidRPr="00000000" w14:paraId="0000004C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політичний;</w:t>
      </w:r>
    </w:p>
    <w:p w:rsidR="00000000" w:rsidDel="00000000" w:rsidP="00000000" w:rsidRDefault="00000000" w:rsidRPr="00000000" w14:paraId="0000004D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медико-біологічний; </w:t>
      </w:r>
    </w:p>
    <w:p w:rsidR="00000000" w:rsidDel="00000000" w:rsidP="00000000" w:rsidRDefault="00000000" w:rsidRPr="00000000" w14:paraId="0000004E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комбінований.</w:t>
      </w:r>
    </w:p>
    <w:p w:rsidR="00000000" w:rsidDel="00000000" w:rsidP="00000000" w:rsidRDefault="00000000" w:rsidRPr="00000000" w14:paraId="0000004F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 ступенем об’єктивності й суб’єктивності рішень: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 об’єктивною ймовірністю;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 суб’єктивною ймовірністю;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 об’єктивно-суб’єктивною ймовірністю.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 ступенем ризикованості рішень: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мінімальний;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припустимий;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критичний;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катастрофічний.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 типами ризику: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динамічний – ризик непередбачених змін вартості основного капіталу</w:t>
        <w:br w:type="textWrapping"/>
        <w:t xml:space="preserve">внаслідок прийняття управлінських рішень, непередбачених обставин</w:t>
        <w:br w:type="textWrapping"/>
        <w:t xml:space="preserve">(можливі не тільки збитки, а й одержання прибутку);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статичний – ризик втрати реальних активів внаслідок нанесення збитків</w:t>
        <w:br w:type="textWrapping"/>
        <w:t xml:space="preserve">власності або втрати доходу у зв’язку з недієздатністю організації</w:t>
        <w:br w:type="textWrapping"/>
        <w:t xml:space="preserve">(тільки збитки).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Щодо часу прийняття ризикових рішень: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своєчасний;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запізнілий;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випереджальний.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 кількістю осіб, які приймають рішення: 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індивідуальний;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колективний.</w:t>
      </w:r>
    </w:p>
    <w:p w:rsidR="00000000" w:rsidDel="00000000" w:rsidP="00000000" w:rsidRDefault="00000000" w:rsidRPr="00000000" w14:paraId="00000059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Щодо ситуації: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стохастичний (в умовах невизначеності);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0" w:before="0" w:line="276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конкуруючий (в умовах конфлікту).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before="0" w:line="276" w:lineRule="auto"/>
        <w:ind w:left="141.73228346456688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Відносно діяльності економічних суб’єктів:</w:t>
      </w:r>
    </w:p>
    <w:p w:rsidR="00000000" w:rsidDel="00000000" w:rsidP="00000000" w:rsidRDefault="00000000" w:rsidRPr="00000000" w14:paraId="0000005D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виробничий — ризик, пов’язаний з можливістю невиконання фірмою</w:t>
        <w:br w:type="textWrapping"/>
        <w:t xml:space="preserve">своїх зобов’язань за договором або контрактом з іншим суб’єктом господарської діяльності внаслідок здійснення виробничої господарської діяльності;</w:t>
      </w:r>
    </w:p>
    <w:p w:rsidR="00000000" w:rsidDel="00000000" w:rsidP="00000000" w:rsidRDefault="00000000" w:rsidRPr="00000000" w14:paraId="0000005E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фінансовий (кредитний) — ризик невиконання фірмою своїх фінансових зобов’язань перед інвестором внаслідок використання кредиту для фінансування своєї діяльності;</w:t>
      </w:r>
    </w:p>
    <w:p w:rsidR="00000000" w:rsidDel="00000000" w:rsidP="00000000" w:rsidRDefault="00000000" w:rsidRPr="00000000" w14:paraId="0000005F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інвестиційний (портфельний) — ризик пов’язаний з можливим знецінюванням інвестиційно-фінансового портфеля, що складається як із власних цінних паперів, так і придбаних;</w:t>
      </w:r>
    </w:p>
    <w:p w:rsidR="00000000" w:rsidDel="00000000" w:rsidP="00000000" w:rsidRDefault="00000000" w:rsidRPr="00000000" w14:paraId="00000060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—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ринковий — ризик пов’язаний з можливим коливанням ринкових процентних ставок, як власних національних грошових одиниць, так і закордонних.</w:t>
      </w:r>
    </w:p>
    <w:p w:rsidR="00000000" w:rsidDel="00000000" w:rsidP="00000000" w:rsidRDefault="00000000" w:rsidRPr="00000000" w14:paraId="00000061">
      <w:pPr>
        <w:spacing w:after="0" w:before="0" w:line="276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Контрольні питання:</w:t>
      </w:r>
    </w:p>
    <w:p w:rsidR="00000000" w:rsidDel="00000000" w:rsidP="00000000" w:rsidRDefault="00000000" w:rsidRPr="00000000" w14:paraId="00000062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Дайте визначення поняттю ризик?</w:t>
      </w:r>
    </w:p>
    <w:p w:rsidR="00000000" w:rsidDel="00000000" w:rsidP="00000000" w:rsidRDefault="00000000" w:rsidRPr="00000000" w14:paraId="00000063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Що таке економічний ризик?</w:t>
      </w:r>
    </w:p>
    <w:p w:rsidR="00000000" w:rsidDel="00000000" w:rsidP="00000000" w:rsidRDefault="00000000" w:rsidRPr="00000000" w14:paraId="00000064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Якими чинниками обумовлено створення ризикової ситуації?</w:t>
      </w:r>
    </w:p>
    <w:p w:rsidR="00000000" w:rsidDel="00000000" w:rsidP="00000000" w:rsidRDefault="00000000" w:rsidRPr="00000000" w14:paraId="00000065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На яку дві групи поділяють ризики?</w:t>
      </w:r>
    </w:p>
    <w:p w:rsidR="00000000" w:rsidDel="00000000" w:rsidP="00000000" w:rsidRDefault="00000000" w:rsidRPr="00000000" w14:paraId="00000066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Що таке чисті ризики?</w:t>
      </w:r>
    </w:p>
    <w:p w:rsidR="00000000" w:rsidDel="00000000" w:rsidP="00000000" w:rsidRDefault="00000000" w:rsidRPr="00000000" w14:paraId="00000067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Що таке спекулятивні ризики?</w:t>
      </w:r>
    </w:p>
    <w:p w:rsidR="00000000" w:rsidDel="00000000" w:rsidP="00000000" w:rsidRDefault="00000000" w:rsidRPr="00000000" w14:paraId="00000068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Які ризики відносять до категорії «природні ризики»?</w:t>
      </w:r>
    </w:p>
    <w:p w:rsidR="00000000" w:rsidDel="00000000" w:rsidP="00000000" w:rsidRDefault="00000000" w:rsidRPr="00000000" w14:paraId="00000069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На які види поділяють фінансові ризики?</w:t>
      </w:r>
    </w:p>
    <w:p w:rsidR="00000000" w:rsidDel="00000000" w:rsidP="00000000" w:rsidRDefault="00000000" w:rsidRPr="00000000" w14:paraId="0000006A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Як класифікують ризики залежно від ознаки?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