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AA4" w:rsidRDefault="00783AA4" w:rsidP="00D20400">
      <w:pPr>
        <w:pStyle w:val="rvps7"/>
        <w:shd w:val="clear" w:color="auto" w:fill="FFFFFF"/>
        <w:spacing w:before="0" w:beforeAutospacing="0" w:after="0" w:afterAutospacing="0" w:line="276" w:lineRule="auto"/>
        <w:rPr>
          <w:rStyle w:val="rvts15"/>
          <w:rFonts w:eastAsia="Calibri"/>
          <w:b/>
          <w:bCs/>
          <w:sz w:val="32"/>
          <w:szCs w:val="32"/>
          <w:highlight w:val="cyan"/>
          <w:lang w:val="uk-UA"/>
        </w:rPr>
      </w:pPr>
      <w:r>
        <w:rPr>
          <w:rStyle w:val="rvts15"/>
          <w:rFonts w:eastAsia="Calibri"/>
          <w:b/>
          <w:bCs/>
          <w:sz w:val="32"/>
          <w:szCs w:val="32"/>
          <w:highlight w:val="cyan"/>
          <w:lang w:val="uk-UA"/>
        </w:rPr>
        <w:t xml:space="preserve">Увага!!! Для розв’язання задач студент повинен до значень з позначкою «*» додати три останні цифри залікової книжки.  </w:t>
      </w:r>
    </w:p>
    <w:p w:rsidR="00754B73" w:rsidRPr="007E692E" w:rsidRDefault="00754B73" w:rsidP="00D20400">
      <w:pPr>
        <w:pStyle w:val="rvps7"/>
        <w:shd w:val="clear" w:color="auto" w:fill="FFFFFF"/>
        <w:spacing w:before="0" w:beforeAutospacing="0" w:after="0" w:afterAutospacing="0" w:line="276" w:lineRule="auto"/>
        <w:rPr>
          <w:rStyle w:val="rvts15"/>
          <w:rFonts w:eastAsia="Calibri"/>
          <w:b/>
          <w:bCs/>
          <w:sz w:val="32"/>
          <w:szCs w:val="32"/>
          <w:lang w:val="uk-UA"/>
        </w:rPr>
      </w:pPr>
      <w:r w:rsidRPr="007E692E">
        <w:rPr>
          <w:rStyle w:val="rvts15"/>
          <w:rFonts w:eastAsia="Calibri"/>
          <w:b/>
          <w:bCs/>
          <w:sz w:val="32"/>
          <w:szCs w:val="32"/>
          <w:highlight w:val="cyan"/>
          <w:lang w:val="uk-UA"/>
        </w:rPr>
        <w:t>Задача 1.</w:t>
      </w:r>
    </w:p>
    <w:p w:rsidR="00754B73" w:rsidRPr="00D20400" w:rsidRDefault="00754B73" w:rsidP="00D20400">
      <w:pPr>
        <w:pStyle w:val="rvps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rvts15"/>
          <w:rFonts w:eastAsia="Calibri"/>
          <w:bCs/>
          <w:color w:val="333333"/>
          <w:sz w:val="32"/>
          <w:szCs w:val="32"/>
          <w:lang w:val="uk-UA"/>
        </w:rPr>
      </w:pPr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Підприємство отримало короткостроковий кредит для поповнення оборотних активів на суму 8</w:t>
      </w:r>
      <w:r w:rsidR="00783AA4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 </w:t>
      </w:r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000</w:t>
      </w:r>
      <w:r w:rsidR="00783AA4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*</w:t>
      </w:r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 xml:space="preserve"> </w:t>
      </w:r>
      <w:proofErr w:type="spellStart"/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у.о</w:t>
      </w:r>
      <w:proofErr w:type="spellEnd"/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. (15% річних). З цих грошей були придбані товарні запаси 6</w:t>
      </w:r>
      <w:r w:rsidR="00783AA4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 </w:t>
      </w:r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000</w:t>
      </w:r>
      <w:r w:rsidR="00783AA4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*</w:t>
      </w:r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 xml:space="preserve"> од.  за ціною 0,6 </w:t>
      </w:r>
      <w:proofErr w:type="spellStart"/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у.о</w:t>
      </w:r>
      <w:proofErr w:type="spellEnd"/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 xml:space="preserve">. </w:t>
      </w:r>
    </w:p>
    <w:p w:rsidR="00D20400" w:rsidRPr="00D20400" w:rsidRDefault="00754B73" w:rsidP="00D20400">
      <w:pPr>
        <w:pStyle w:val="rvps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rvts15"/>
          <w:rFonts w:eastAsia="Calibri"/>
          <w:bCs/>
          <w:color w:val="333333"/>
          <w:sz w:val="32"/>
          <w:szCs w:val="32"/>
          <w:lang w:val="uk-UA"/>
        </w:rPr>
      </w:pPr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 xml:space="preserve">Транспортні витрати </w:t>
      </w:r>
      <w:r w:rsidR="00D20400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 xml:space="preserve">щодо доставки </w:t>
      </w:r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– 1820</w:t>
      </w:r>
      <w:r w:rsidR="00783AA4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*</w:t>
      </w:r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 xml:space="preserve"> </w:t>
      </w:r>
      <w:proofErr w:type="spellStart"/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у.о</w:t>
      </w:r>
      <w:proofErr w:type="spellEnd"/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.</w:t>
      </w:r>
    </w:p>
    <w:p w:rsidR="00754B73" w:rsidRPr="00D20400" w:rsidRDefault="00754B73" w:rsidP="00D20400">
      <w:pPr>
        <w:pStyle w:val="rvps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rvts15"/>
          <w:rFonts w:eastAsia="Calibri"/>
          <w:bCs/>
          <w:color w:val="333333"/>
          <w:sz w:val="32"/>
          <w:szCs w:val="32"/>
          <w:lang w:val="uk-UA"/>
        </w:rPr>
      </w:pPr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Витрати з розвантаження товарів та розміщення на складі</w:t>
      </w:r>
      <w:r w:rsidR="00D20400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 xml:space="preserve"> –  </w:t>
      </w:r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720</w:t>
      </w:r>
      <w:r w:rsidR="00783AA4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*</w:t>
      </w:r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 xml:space="preserve"> </w:t>
      </w:r>
      <w:proofErr w:type="spellStart"/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у.о</w:t>
      </w:r>
      <w:proofErr w:type="spellEnd"/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.</w:t>
      </w:r>
    </w:p>
    <w:p w:rsidR="00754B73" w:rsidRPr="00D20400" w:rsidRDefault="00D20400" w:rsidP="00D20400">
      <w:pPr>
        <w:pStyle w:val="rvps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rvts15"/>
          <w:rFonts w:eastAsia="Calibri"/>
          <w:bCs/>
          <w:color w:val="333333"/>
          <w:sz w:val="32"/>
          <w:szCs w:val="32"/>
          <w:lang w:val="uk-UA"/>
        </w:rPr>
      </w:pPr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 xml:space="preserve">Заробітна плата менеджеру зі збуту </w:t>
      </w:r>
      <w:r w:rsidR="00754B73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– 2</w:t>
      </w:r>
      <w:r w:rsidR="00783AA4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 </w:t>
      </w:r>
      <w:r w:rsidR="00754B73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170</w:t>
      </w:r>
      <w:r w:rsidR="00783AA4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*</w:t>
      </w:r>
      <w:r w:rsidR="00754B73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 xml:space="preserve"> </w:t>
      </w:r>
      <w:proofErr w:type="spellStart"/>
      <w:r w:rsidR="00754B73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у.о</w:t>
      </w:r>
      <w:proofErr w:type="spellEnd"/>
      <w:r w:rsidR="00754B73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 xml:space="preserve">. </w:t>
      </w:r>
    </w:p>
    <w:p w:rsidR="00D20400" w:rsidRPr="00D20400" w:rsidRDefault="00D20400" w:rsidP="00D20400">
      <w:pPr>
        <w:pStyle w:val="rvps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rvts15"/>
          <w:rFonts w:eastAsia="Calibri"/>
          <w:bCs/>
          <w:color w:val="333333"/>
          <w:sz w:val="32"/>
          <w:szCs w:val="32"/>
          <w:lang w:val="uk-UA"/>
        </w:rPr>
      </w:pPr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 xml:space="preserve">Амортизація авто зі збуту – 500* </w:t>
      </w:r>
      <w:proofErr w:type="spellStart"/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у.о</w:t>
      </w:r>
      <w:proofErr w:type="spellEnd"/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.</w:t>
      </w:r>
    </w:p>
    <w:p w:rsidR="007E692E" w:rsidRPr="00D20400" w:rsidRDefault="007E692E" w:rsidP="00D20400">
      <w:pPr>
        <w:pStyle w:val="rvps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rvts15"/>
          <w:rFonts w:eastAsia="Calibri"/>
          <w:bCs/>
          <w:color w:val="333333"/>
          <w:sz w:val="32"/>
          <w:szCs w:val="32"/>
          <w:lang w:val="uk-UA"/>
        </w:rPr>
      </w:pPr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 xml:space="preserve">Підприємство вчасно сплатило за товари. </w:t>
      </w:r>
    </w:p>
    <w:p w:rsidR="00754B73" w:rsidRPr="00D20400" w:rsidRDefault="007E692E" w:rsidP="00D20400">
      <w:pPr>
        <w:pStyle w:val="rvps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rvts15"/>
          <w:rFonts w:eastAsia="Calibri"/>
          <w:bCs/>
          <w:color w:val="333333"/>
          <w:sz w:val="32"/>
          <w:szCs w:val="32"/>
          <w:lang w:val="uk-UA"/>
        </w:rPr>
      </w:pPr>
      <w:r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З</w:t>
      </w:r>
      <w:r w:rsidR="00754B73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 xml:space="preserve">нижки: за дострокову оплату (5%), за обсяги </w:t>
      </w:r>
      <w:proofErr w:type="spellStart"/>
      <w:r w:rsidR="00754B73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>закупівель</w:t>
      </w:r>
      <w:proofErr w:type="spellEnd"/>
      <w:r w:rsidR="00754B73" w:rsidRPr="00D20400">
        <w:rPr>
          <w:rStyle w:val="rvts15"/>
          <w:rFonts w:eastAsia="Calibri"/>
          <w:bCs/>
          <w:color w:val="333333"/>
          <w:sz w:val="32"/>
          <w:szCs w:val="32"/>
          <w:lang w:val="uk-UA"/>
        </w:rPr>
        <w:t xml:space="preserve"> (3%). </w:t>
      </w:r>
    </w:p>
    <w:p w:rsidR="007E692E" w:rsidRPr="007E692E" w:rsidRDefault="00D20400" w:rsidP="00D20400">
      <w:pPr>
        <w:pStyle w:val="rvps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</w:pPr>
      <w:r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>Необхідно в</w:t>
      </w:r>
      <w:r w:rsidR="00754B73" w:rsidRPr="007E692E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иконати оцінку запасів та визначити вплив </w:t>
      </w:r>
      <w:r w:rsidR="00754B73" w:rsidRPr="00085793">
        <w:rPr>
          <w:rStyle w:val="rvts15"/>
          <w:rFonts w:eastAsia="Calibri"/>
          <w:b/>
          <w:bCs/>
          <w:i/>
          <w:color w:val="FF0000"/>
          <w:sz w:val="32"/>
          <w:szCs w:val="32"/>
          <w:highlight w:val="cyan"/>
          <w:lang w:val="uk-UA"/>
        </w:rPr>
        <w:t>всіх</w:t>
      </w:r>
      <w:r w:rsidR="00754B73" w:rsidRPr="007E692E">
        <w:rPr>
          <w:rStyle w:val="rvts15"/>
          <w:rFonts w:eastAsia="Calibri"/>
          <w:b/>
          <w:bCs/>
          <w:i/>
          <w:color w:val="333333"/>
          <w:sz w:val="32"/>
          <w:szCs w:val="32"/>
          <w:highlight w:val="cyan"/>
          <w:lang w:val="uk-UA"/>
        </w:rPr>
        <w:t xml:space="preserve"> господарських </w:t>
      </w:r>
      <w:r w:rsidR="007E692E" w:rsidRPr="007E692E">
        <w:rPr>
          <w:rStyle w:val="rvts15"/>
          <w:rFonts w:eastAsia="Calibri"/>
          <w:b/>
          <w:bCs/>
          <w:i/>
          <w:color w:val="333333"/>
          <w:sz w:val="32"/>
          <w:szCs w:val="32"/>
          <w:highlight w:val="cyan"/>
          <w:lang w:val="uk-UA"/>
        </w:rPr>
        <w:t>операцій</w:t>
      </w:r>
      <w:r w:rsidR="007E692E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, які здійснило підприємство, </w:t>
      </w:r>
      <w:r w:rsidR="007E692E" w:rsidRPr="007E692E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на об’єкти обліку </w:t>
      </w:r>
      <w:r w:rsidR="007E692E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за допомогою подвійного запису. Визначити в яких формах фінансової звітності </w:t>
      </w:r>
      <w:r w:rsidR="00085793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на кінець періоду </w:t>
      </w:r>
      <w:r w:rsidR="007E692E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знайдуть своє відображення об’єкти обліку, які виникли під час здійснення господарських операцій. </w:t>
      </w:r>
    </w:p>
    <w:p w:rsidR="00754B73" w:rsidRPr="007E692E" w:rsidRDefault="007E692E" w:rsidP="00D20400">
      <w:pPr>
        <w:pStyle w:val="rvps7"/>
        <w:shd w:val="clear" w:color="auto" w:fill="FFFFFF"/>
        <w:spacing w:before="0" w:beforeAutospacing="0" w:after="0" w:afterAutospacing="0" w:line="276" w:lineRule="auto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7E692E">
        <w:rPr>
          <w:rStyle w:val="rvts15"/>
          <w:rFonts w:eastAsia="Calibri"/>
          <w:b/>
          <w:bCs/>
          <w:color w:val="333333"/>
          <w:sz w:val="32"/>
          <w:szCs w:val="32"/>
          <w:highlight w:val="cyan"/>
          <w:lang w:val="uk-UA"/>
        </w:rPr>
        <w:t>Задача 2</w:t>
      </w:r>
    </w:p>
    <w:p w:rsidR="00754B73" w:rsidRPr="007E692E" w:rsidRDefault="007E692E" w:rsidP="00D20400">
      <w:pPr>
        <w:pStyle w:val="rvps7"/>
        <w:shd w:val="clear" w:color="auto" w:fill="FFFFFF"/>
        <w:spacing w:before="0" w:beforeAutospacing="0" w:after="0" w:afterAutospacing="0" w:line="276" w:lineRule="auto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15.02</w:t>
      </w:r>
      <w:r w:rsidR="00754B73"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.2021 р. підприємство придбало товарів на 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800</w:t>
      </w:r>
      <w:r w:rsidR="00783AA4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*</w:t>
      </w:r>
      <w:r w:rsidR="00754B73"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тис. </w:t>
      </w:r>
      <w:proofErr w:type="spellStart"/>
      <w:r w:rsidR="00754B73"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у.о</w:t>
      </w:r>
      <w:proofErr w:type="spellEnd"/>
      <w:r w:rsidR="00754B73"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. За умовами договору постачальник надає знижку при виконанні наступних умов:</w:t>
      </w:r>
    </w:p>
    <w:p w:rsidR="00754B73" w:rsidRPr="007E692E" w:rsidRDefault="007E692E" w:rsidP="00D20400">
      <w:pPr>
        <w:pStyle w:val="rvps7"/>
        <w:shd w:val="clear" w:color="auto" w:fill="FFFFFF"/>
        <w:spacing w:before="0" w:beforeAutospacing="0" w:after="0" w:afterAutospacing="0" w:line="276" w:lineRule="auto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1. 8</w:t>
      </w:r>
      <w:r w:rsidR="00754B73"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% при умові, що покупець придбав усю лінію продукції  </w:t>
      </w:r>
    </w:p>
    <w:p w:rsidR="00754B73" w:rsidRPr="007E692E" w:rsidRDefault="00754B73" w:rsidP="00D20400">
      <w:pPr>
        <w:pStyle w:val="rvps7"/>
        <w:shd w:val="clear" w:color="auto" w:fill="FFFFFF"/>
        <w:spacing w:before="0" w:beforeAutospacing="0" w:after="0" w:afterAutospacing="0" w:line="276" w:lineRule="auto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2. </w:t>
      </w:r>
      <w:r w:rsidR="007E692E"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5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% при умові, що покупець сплатив впродовж 10 дн</w:t>
      </w:r>
      <w:r w:rsid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ів від дати отримання товарів.</w:t>
      </w:r>
    </w:p>
    <w:p w:rsidR="00754B73" w:rsidRPr="007E692E" w:rsidRDefault="000B4E7D" w:rsidP="00D20400">
      <w:pPr>
        <w:pStyle w:val="rvps7"/>
        <w:shd w:val="clear" w:color="auto" w:fill="FFFFFF"/>
        <w:spacing w:before="0" w:beforeAutospacing="0" w:after="0" w:afterAutospacing="0" w:line="276" w:lineRule="auto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Підприємство придбало всю лінію продукції. </w:t>
      </w:r>
      <w:bookmarkStart w:id="0" w:name="_GoBack"/>
      <w:bookmarkEnd w:id="0"/>
      <w:r w:rsidR="00754B73"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Оплата виконана </w:t>
      </w:r>
      <w:r w:rsidR="007E692E"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25.02</w:t>
      </w:r>
      <w:r w:rsidR="00754B73"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.2021 р. </w:t>
      </w:r>
    </w:p>
    <w:p w:rsidR="00085793" w:rsidRPr="007E692E" w:rsidRDefault="00085793" w:rsidP="00D20400">
      <w:pPr>
        <w:pStyle w:val="rvps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</w:pPr>
      <w:r w:rsidRPr="007E692E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Виконати оцінку запасів та визначити вплив </w:t>
      </w:r>
      <w:r w:rsidRPr="00085793">
        <w:rPr>
          <w:rStyle w:val="rvts15"/>
          <w:rFonts w:eastAsia="Calibri"/>
          <w:b/>
          <w:bCs/>
          <w:i/>
          <w:color w:val="FF0000"/>
          <w:sz w:val="32"/>
          <w:szCs w:val="32"/>
          <w:highlight w:val="cyan"/>
          <w:lang w:val="uk-UA"/>
        </w:rPr>
        <w:t>всіх</w:t>
      </w:r>
      <w:r w:rsidRPr="007E692E">
        <w:rPr>
          <w:rStyle w:val="rvts15"/>
          <w:rFonts w:eastAsia="Calibri"/>
          <w:b/>
          <w:bCs/>
          <w:i/>
          <w:color w:val="333333"/>
          <w:sz w:val="32"/>
          <w:szCs w:val="32"/>
          <w:highlight w:val="cyan"/>
          <w:lang w:val="uk-UA"/>
        </w:rPr>
        <w:t xml:space="preserve"> господарських операцій</w:t>
      </w:r>
      <w:r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, які здійснило підприємство, </w:t>
      </w:r>
      <w:r w:rsidRPr="007E692E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на об’єкти обліку </w:t>
      </w:r>
      <w:r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за допомогою подвійного запису. Визначити в яких формах фінансової звітності на кінець періоду знайдуть своє відображення об’єкти обліку, які виникли під час здійснення господарських операцій. </w:t>
      </w:r>
    </w:p>
    <w:p w:rsidR="00D20400" w:rsidRDefault="00D20400" w:rsidP="00754B73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highlight w:val="cyan"/>
          <w:lang w:val="uk-UA"/>
        </w:rPr>
      </w:pPr>
    </w:p>
    <w:p w:rsidR="00D20400" w:rsidRDefault="00D20400" w:rsidP="00754B73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highlight w:val="cyan"/>
          <w:lang w:val="uk-UA"/>
        </w:rPr>
      </w:pPr>
    </w:p>
    <w:p w:rsidR="00754B73" w:rsidRPr="007E692E" w:rsidRDefault="007E692E" w:rsidP="00754B73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783AA4">
        <w:rPr>
          <w:rStyle w:val="rvts15"/>
          <w:rFonts w:eastAsia="Calibri"/>
          <w:b/>
          <w:bCs/>
          <w:color w:val="333333"/>
          <w:sz w:val="32"/>
          <w:szCs w:val="32"/>
          <w:highlight w:val="cyan"/>
          <w:lang w:val="uk-UA"/>
        </w:rPr>
        <w:t>Задача 3.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</w:t>
      </w:r>
    </w:p>
    <w:p w:rsidR="00754B73" w:rsidRPr="007E692E" w:rsidRDefault="00754B73" w:rsidP="00754B73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За умовами договору постачальни</w:t>
      </w:r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к надає ретро-знижку в розмірі 3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%, якщо виконані умови договору, а саме: обсяг придбаних товарів за квартал складе суму </w:t>
      </w:r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5</w:t>
      </w:r>
      <w:r w:rsidR="00D20400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 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000 тис. </w:t>
      </w:r>
      <w:proofErr w:type="spellStart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у.о</w:t>
      </w:r>
      <w:proofErr w:type="spellEnd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. </w:t>
      </w:r>
    </w:p>
    <w:p w:rsidR="00754B73" w:rsidRPr="007E692E" w:rsidRDefault="00754B73" w:rsidP="00754B73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Обсяги </w:t>
      </w:r>
      <w:proofErr w:type="spellStart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закупівель</w:t>
      </w:r>
      <w:proofErr w:type="spellEnd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товарів в першому кварталі:</w:t>
      </w:r>
    </w:p>
    <w:p w:rsidR="00754B73" w:rsidRPr="007E692E" w:rsidRDefault="00754B73" w:rsidP="00754B73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                                   Отримано                   Сплачено</w:t>
      </w:r>
    </w:p>
    <w:p w:rsidR="00754B73" w:rsidRPr="007E692E" w:rsidRDefault="00754B73" w:rsidP="00754B73">
      <w:pPr>
        <w:pStyle w:val="rvps7"/>
        <w:shd w:val="clear" w:color="auto" w:fill="FFFFFF"/>
        <w:spacing w:before="150" w:beforeAutospacing="0" w:after="150" w:afterAutospacing="0"/>
        <w:ind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Січень                             </w:t>
      </w:r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18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20 тис. </w:t>
      </w:r>
      <w:proofErr w:type="spellStart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у.о</w:t>
      </w:r>
      <w:proofErr w:type="spellEnd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.                 </w:t>
      </w:r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18</w:t>
      </w:r>
      <w:r w:rsidR="00D20400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20 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тис. </w:t>
      </w:r>
      <w:proofErr w:type="spellStart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у.о</w:t>
      </w:r>
      <w:proofErr w:type="spellEnd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.</w:t>
      </w:r>
    </w:p>
    <w:p w:rsidR="00754B73" w:rsidRPr="007E692E" w:rsidRDefault="00754B73" w:rsidP="00754B73">
      <w:pPr>
        <w:pStyle w:val="rvps7"/>
        <w:shd w:val="clear" w:color="auto" w:fill="FFFFFF"/>
        <w:spacing w:before="150" w:beforeAutospacing="0" w:after="150" w:afterAutospacing="0"/>
        <w:ind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Лютий                             </w:t>
      </w:r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23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50 тис. </w:t>
      </w:r>
      <w:proofErr w:type="spellStart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у.о</w:t>
      </w:r>
      <w:proofErr w:type="spellEnd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.                 </w:t>
      </w:r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2350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тис. </w:t>
      </w:r>
      <w:proofErr w:type="spellStart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у.о</w:t>
      </w:r>
      <w:proofErr w:type="spellEnd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.</w:t>
      </w:r>
    </w:p>
    <w:p w:rsidR="00754B73" w:rsidRPr="007E692E" w:rsidRDefault="00754B73" w:rsidP="00754B73">
      <w:pPr>
        <w:pStyle w:val="rvps7"/>
        <w:shd w:val="clear" w:color="auto" w:fill="FFFFFF"/>
        <w:spacing w:before="150" w:beforeAutospacing="0" w:after="150" w:afterAutospacing="0"/>
        <w:ind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Березень                         </w:t>
      </w:r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1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850 тис. </w:t>
      </w:r>
      <w:proofErr w:type="spellStart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у.о</w:t>
      </w:r>
      <w:proofErr w:type="spellEnd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.                 </w:t>
      </w:r>
      <w:r w:rsidR="0088129B" w:rsidRPr="0088129B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1 669,4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тис. </w:t>
      </w:r>
      <w:proofErr w:type="spellStart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у.о</w:t>
      </w:r>
      <w:proofErr w:type="spellEnd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. </w:t>
      </w:r>
    </w:p>
    <w:p w:rsidR="00754B73" w:rsidRPr="007E692E" w:rsidRDefault="00754B73" w:rsidP="00754B73">
      <w:pPr>
        <w:pStyle w:val="rvps7"/>
        <w:shd w:val="clear" w:color="auto" w:fill="FFFFFF"/>
        <w:spacing w:before="150" w:beforeAutospacing="0" w:after="150" w:afterAutospacing="0"/>
        <w:ind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                                       </w:t>
      </w:r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6 020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</w:t>
      </w:r>
      <w:proofErr w:type="spellStart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тис.у.о</w:t>
      </w:r>
      <w:proofErr w:type="spellEnd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.               </w:t>
      </w:r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 </w:t>
      </w:r>
      <w:r w:rsidR="00085793" w:rsidRP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5 839,4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тис. </w:t>
      </w:r>
      <w:proofErr w:type="spellStart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у.о</w:t>
      </w:r>
      <w:proofErr w:type="spellEnd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.</w:t>
      </w:r>
    </w:p>
    <w:p w:rsidR="00754B73" w:rsidRPr="007E692E" w:rsidRDefault="00754B73" w:rsidP="00754B73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На 01.01. залишки товарів </w:t>
      </w:r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2</w:t>
      </w:r>
      <w:r w:rsidR="00D20400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 </w:t>
      </w:r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000</w:t>
      </w:r>
      <w:r w:rsidR="00D20400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*</w:t>
      </w:r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тис. </w:t>
      </w:r>
      <w:proofErr w:type="spellStart"/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у.о</w:t>
      </w:r>
      <w:proofErr w:type="spellEnd"/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.</w:t>
      </w:r>
    </w:p>
    <w:p w:rsidR="00754B73" w:rsidRPr="007E692E" w:rsidRDefault="00754B73" w:rsidP="00085793">
      <w:pPr>
        <w:pStyle w:val="rvps7"/>
        <w:shd w:val="clear" w:color="auto" w:fill="FFFFFF"/>
        <w:spacing w:before="150" w:beforeAutospacing="0" w:after="150" w:afterAutospacing="0"/>
        <w:ind w:right="-1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На 31.01 залишок нереалізованих товарів собівартістю </w:t>
      </w:r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1</w:t>
      </w:r>
      <w:r w:rsidR="00D20400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 </w:t>
      </w:r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000</w:t>
      </w:r>
      <w:r w:rsidR="00D20400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*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тис. </w:t>
      </w:r>
      <w:proofErr w:type="spellStart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у.о</w:t>
      </w:r>
      <w:proofErr w:type="spellEnd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., дохід від реалізації </w:t>
      </w:r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10</w:t>
      </w:r>
      <w:r w:rsidR="00D20400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 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000</w:t>
      </w:r>
      <w:r w:rsidR="00D20400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*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тис. </w:t>
      </w:r>
      <w:proofErr w:type="spellStart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у.о</w:t>
      </w:r>
      <w:proofErr w:type="spellEnd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.</w:t>
      </w:r>
    </w:p>
    <w:p w:rsidR="00754B73" w:rsidRDefault="00754B73" w:rsidP="00D20400">
      <w:pPr>
        <w:pStyle w:val="rvps7"/>
        <w:shd w:val="clear" w:color="auto" w:fill="FFFFFF"/>
        <w:spacing w:before="0" w:beforeAutospacing="0" w:after="0" w:afterAutospacing="0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31.03. підприємство отримало ретро-знижку на суму </w:t>
      </w:r>
      <w:r w:rsidR="0008579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180,6</w:t>
      </w:r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</w:t>
      </w:r>
      <w:proofErr w:type="spellStart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тис.у.о</w:t>
      </w:r>
      <w:proofErr w:type="spellEnd"/>
      <w:r w:rsidRPr="007E692E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. </w:t>
      </w:r>
    </w:p>
    <w:p w:rsidR="00D20400" w:rsidRPr="00D20400" w:rsidRDefault="00D20400" w:rsidP="00D20400">
      <w:pPr>
        <w:pStyle w:val="rvps7"/>
        <w:shd w:val="clear" w:color="auto" w:fill="FFFFFF"/>
        <w:spacing w:before="0" w:beforeAutospacing="0" w:after="0" w:afterAutospacing="0"/>
        <w:ind w:firstLine="708"/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</w:pPr>
      <w:r w:rsidRPr="00D20400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Необхідно: </w:t>
      </w:r>
    </w:p>
    <w:p w:rsidR="00D20400" w:rsidRDefault="00D20400" w:rsidP="00D20400">
      <w:pPr>
        <w:pStyle w:val="rvps7"/>
        <w:shd w:val="clear" w:color="auto" w:fill="FFFFFF"/>
        <w:spacing w:before="0" w:beforeAutospacing="0" w:after="0" w:afterAutospacing="0"/>
        <w:ind w:firstLine="708"/>
        <w:jc w:val="both"/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</w:pPr>
      <w:r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>1. В</w:t>
      </w:r>
      <w:r w:rsidR="002B506F" w:rsidRPr="007E692E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изначити вплив </w:t>
      </w:r>
      <w:r w:rsidR="002B506F" w:rsidRPr="00085793">
        <w:rPr>
          <w:rStyle w:val="rvts15"/>
          <w:rFonts w:eastAsia="Calibri"/>
          <w:b/>
          <w:bCs/>
          <w:i/>
          <w:color w:val="FF0000"/>
          <w:sz w:val="32"/>
          <w:szCs w:val="32"/>
          <w:highlight w:val="cyan"/>
          <w:lang w:val="uk-UA"/>
        </w:rPr>
        <w:t>всіх</w:t>
      </w:r>
      <w:r w:rsidR="002B506F" w:rsidRPr="007E692E">
        <w:rPr>
          <w:rStyle w:val="rvts15"/>
          <w:rFonts w:eastAsia="Calibri"/>
          <w:b/>
          <w:bCs/>
          <w:i/>
          <w:color w:val="333333"/>
          <w:sz w:val="32"/>
          <w:szCs w:val="32"/>
          <w:highlight w:val="cyan"/>
          <w:lang w:val="uk-UA"/>
        </w:rPr>
        <w:t xml:space="preserve"> господарських операцій</w:t>
      </w:r>
      <w:r w:rsidR="002B506F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, які здійснило підприємство, </w:t>
      </w:r>
      <w:r w:rsidR="002B506F" w:rsidRPr="007E692E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на об’єкти обліку </w:t>
      </w:r>
      <w:r w:rsidR="002B506F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>за допомогою подвійного запису (</w:t>
      </w:r>
      <w:r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>від отримання товару…..до корегувальних записів щодо отримання ретро-знижки</w:t>
      </w:r>
      <w:r w:rsidR="002B506F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). </w:t>
      </w:r>
    </w:p>
    <w:p w:rsidR="002B506F" w:rsidRPr="007E692E" w:rsidRDefault="00D20400" w:rsidP="00D20400">
      <w:pPr>
        <w:pStyle w:val="rvps7"/>
        <w:shd w:val="clear" w:color="auto" w:fill="FFFFFF"/>
        <w:spacing w:before="0" w:beforeAutospacing="0" w:after="0" w:afterAutospacing="0"/>
        <w:ind w:firstLine="708"/>
        <w:jc w:val="both"/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</w:pPr>
      <w:r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2. </w:t>
      </w:r>
      <w:r w:rsidR="002B506F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Визначити в яких формах фінансової звітності на кінець </w:t>
      </w:r>
      <w:r w:rsidR="0088129B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>кварталу</w:t>
      </w:r>
      <w:r w:rsidR="002B506F"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 знайдуть своє відображення об’єкти обліку, які виникли під час здійснення господарських операцій. </w:t>
      </w:r>
    </w:p>
    <w:p w:rsidR="002B506F" w:rsidRDefault="002B506F" w:rsidP="00754B73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i/>
          <w:color w:val="333333"/>
          <w:sz w:val="32"/>
          <w:szCs w:val="32"/>
          <w:u w:val="single"/>
          <w:lang w:val="uk-UA"/>
        </w:rPr>
      </w:pPr>
    </w:p>
    <w:p w:rsidR="002B506F" w:rsidRDefault="002B506F" w:rsidP="00754B73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i/>
          <w:color w:val="333333"/>
          <w:sz w:val="32"/>
          <w:szCs w:val="32"/>
          <w:u w:val="single"/>
          <w:lang w:val="uk-UA"/>
        </w:rPr>
      </w:pPr>
    </w:p>
    <w:p w:rsidR="002B506F" w:rsidRDefault="002B506F" w:rsidP="00754B73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i/>
          <w:color w:val="333333"/>
          <w:sz w:val="32"/>
          <w:szCs w:val="32"/>
          <w:u w:val="single"/>
          <w:lang w:val="uk-UA"/>
        </w:rPr>
      </w:pPr>
    </w:p>
    <w:p w:rsidR="002B506F" w:rsidRDefault="002B506F" w:rsidP="00754B73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i/>
          <w:color w:val="333333"/>
          <w:sz w:val="32"/>
          <w:szCs w:val="32"/>
          <w:u w:val="single"/>
          <w:lang w:val="uk-UA"/>
        </w:rPr>
      </w:pPr>
    </w:p>
    <w:p w:rsidR="00085793" w:rsidRPr="007E692E" w:rsidRDefault="00085793" w:rsidP="00085793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</w:pPr>
      <w:r>
        <w:rPr>
          <w:rStyle w:val="rvts15"/>
          <w:rFonts w:eastAsia="Calibri"/>
          <w:b/>
          <w:bCs/>
          <w:i/>
          <w:color w:val="333333"/>
          <w:sz w:val="32"/>
          <w:szCs w:val="32"/>
          <w:lang w:val="uk-UA"/>
        </w:rPr>
        <w:t xml:space="preserve"> </w:t>
      </w:r>
    </w:p>
    <w:p w:rsidR="00085793" w:rsidRPr="00085793" w:rsidRDefault="00085793" w:rsidP="00754B73">
      <w:pPr>
        <w:pStyle w:val="rvps7"/>
        <w:shd w:val="clear" w:color="auto" w:fill="FFFFFF"/>
        <w:spacing w:before="150" w:beforeAutospacing="0" w:after="150" w:afterAutospacing="0"/>
        <w:ind w:right="450"/>
        <w:jc w:val="both"/>
        <w:rPr>
          <w:lang w:val="uk-UA"/>
        </w:rPr>
      </w:pPr>
    </w:p>
    <w:sectPr w:rsidR="00085793" w:rsidRPr="00085793" w:rsidSect="00D20400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73"/>
    <w:rsid w:val="00085793"/>
    <w:rsid w:val="000B4E7D"/>
    <w:rsid w:val="002B506F"/>
    <w:rsid w:val="00754B73"/>
    <w:rsid w:val="00783AA4"/>
    <w:rsid w:val="007E692E"/>
    <w:rsid w:val="0088129B"/>
    <w:rsid w:val="00A5301F"/>
    <w:rsid w:val="00D2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2B75"/>
  <w15:chartTrackingRefBased/>
  <w15:docId w15:val="{13391C46-72FF-4746-A566-4E5FB15F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75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75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F3D0E-FA68-4271-A35A-B875BB19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2021-03-22T14:25:00Z</dcterms:created>
  <dcterms:modified xsi:type="dcterms:W3CDTF">2021-03-27T18:21:00Z</dcterms:modified>
</cp:coreProperties>
</file>