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E70" w:rsidRPr="00FC5571" w:rsidRDefault="00975E70">
      <w:pPr>
        <w:rPr>
          <w:rFonts w:ascii="Times New Roman" w:hAnsi="Times New Roman" w:cs="Times New Roman"/>
          <w:sz w:val="24"/>
          <w:szCs w:val="24"/>
        </w:rPr>
      </w:pPr>
    </w:p>
    <w:p w:rsidR="00975E70" w:rsidRPr="00FC5571" w:rsidRDefault="00975E70">
      <w:pPr>
        <w:rPr>
          <w:rFonts w:ascii="Times New Roman" w:hAnsi="Times New Roman" w:cs="Times New Roman"/>
          <w:sz w:val="24"/>
          <w:szCs w:val="24"/>
        </w:rPr>
      </w:pPr>
      <w:r w:rsidRPr="00FC5571">
        <w:rPr>
          <w:rFonts w:ascii="Times New Roman" w:hAnsi="Times New Roman" w:cs="Times New Roman"/>
          <w:sz w:val="24"/>
          <w:szCs w:val="24"/>
        </w:rPr>
        <w:t>Детектив у творчості В.Лиса</w:t>
      </w:r>
    </w:p>
    <w:p w:rsidR="00975E70" w:rsidRPr="00FC5571" w:rsidRDefault="00975E70">
      <w:pPr>
        <w:rPr>
          <w:rFonts w:ascii="Times New Roman" w:hAnsi="Times New Roman" w:cs="Times New Roman"/>
          <w:sz w:val="24"/>
          <w:szCs w:val="24"/>
        </w:rPr>
      </w:pPr>
      <w:r w:rsidRPr="00FC5571">
        <w:rPr>
          <w:rFonts w:ascii="Times New Roman" w:hAnsi="Times New Roman" w:cs="Times New Roman"/>
          <w:sz w:val="24"/>
          <w:szCs w:val="24"/>
        </w:rPr>
        <w:t>Поетика детективу В. Лиса «Камінь посеред саду»</w:t>
      </w:r>
    </w:p>
    <w:p w:rsidR="00975E70" w:rsidRPr="00FC5571" w:rsidRDefault="00975E70">
      <w:pPr>
        <w:rPr>
          <w:rFonts w:ascii="Times New Roman" w:hAnsi="Times New Roman" w:cs="Times New Roman"/>
          <w:sz w:val="24"/>
          <w:szCs w:val="24"/>
        </w:rPr>
      </w:pPr>
      <w:r w:rsidRPr="00FC5571">
        <w:rPr>
          <w:rFonts w:ascii="Times New Roman" w:hAnsi="Times New Roman" w:cs="Times New Roman"/>
          <w:sz w:val="24"/>
          <w:szCs w:val="24"/>
        </w:rPr>
        <w:t>Жанрові особливості детективу В. Лиса «Жінка для стіни»</w:t>
      </w:r>
    </w:p>
    <w:p w:rsidR="0093411A" w:rsidRPr="00FC5571" w:rsidRDefault="00975E70">
      <w:pPr>
        <w:rPr>
          <w:rFonts w:ascii="Times New Roman" w:hAnsi="Times New Roman" w:cs="Times New Roman"/>
          <w:sz w:val="24"/>
          <w:szCs w:val="24"/>
        </w:rPr>
      </w:pPr>
      <w:r w:rsidRPr="00FC5571">
        <w:rPr>
          <w:rFonts w:ascii="Times New Roman" w:hAnsi="Times New Roman" w:cs="Times New Roman"/>
          <w:sz w:val="24"/>
          <w:szCs w:val="24"/>
        </w:rPr>
        <w:t>Рецепція масового читача детективів В. Лиса</w:t>
      </w:r>
    </w:p>
    <w:p w:rsidR="00FC5571" w:rsidRPr="00FC5571" w:rsidRDefault="00FC5571">
      <w:pPr>
        <w:rPr>
          <w:rFonts w:ascii="Times New Roman" w:hAnsi="Times New Roman" w:cs="Times New Roman"/>
          <w:sz w:val="24"/>
          <w:szCs w:val="24"/>
        </w:rPr>
      </w:pPr>
      <w:r w:rsidRPr="00FC5571">
        <w:rPr>
          <w:rFonts w:ascii="Times New Roman" w:hAnsi="Times New Roman" w:cs="Times New Roman"/>
          <w:sz w:val="24"/>
          <w:szCs w:val="24"/>
        </w:rPr>
        <w:t>Література</w:t>
      </w:r>
    </w:p>
    <w:p w:rsidR="00FC5571" w:rsidRPr="00FC5571" w:rsidRDefault="00FC5571" w:rsidP="00D26E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571">
        <w:rPr>
          <w:rFonts w:ascii="Times New Roman" w:hAnsi="Times New Roman" w:cs="Times New Roman"/>
          <w:sz w:val="24"/>
          <w:szCs w:val="24"/>
        </w:rPr>
        <w:t xml:space="preserve">Золотарьова К. В., </w:t>
      </w:r>
      <w:proofErr w:type="spellStart"/>
      <w:r w:rsidRPr="00FC5571">
        <w:rPr>
          <w:rFonts w:ascii="Times New Roman" w:hAnsi="Times New Roman" w:cs="Times New Roman"/>
          <w:sz w:val="24"/>
          <w:szCs w:val="24"/>
        </w:rPr>
        <w:t>Евмененко</w:t>
      </w:r>
      <w:proofErr w:type="spellEnd"/>
      <w:r w:rsidRPr="00FC5571">
        <w:rPr>
          <w:rFonts w:ascii="Times New Roman" w:hAnsi="Times New Roman" w:cs="Times New Roman"/>
          <w:sz w:val="24"/>
          <w:szCs w:val="24"/>
        </w:rPr>
        <w:t xml:space="preserve"> О. В. Техніка створення </w:t>
      </w:r>
      <w:proofErr w:type="spellStart"/>
      <w:r w:rsidRPr="00FC5571">
        <w:rPr>
          <w:rFonts w:ascii="Times New Roman" w:hAnsi="Times New Roman" w:cs="Times New Roman"/>
          <w:sz w:val="24"/>
          <w:szCs w:val="24"/>
        </w:rPr>
        <w:t>саспенсу</w:t>
      </w:r>
      <w:proofErr w:type="spellEnd"/>
      <w:r w:rsidRPr="00FC5571">
        <w:rPr>
          <w:rFonts w:ascii="Times New Roman" w:hAnsi="Times New Roman" w:cs="Times New Roman"/>
          <w:sz w:val="24"/>
          <w:szCs w:val="24"/>
        </w:rPr>
        <w:t xml:space="preserve"> у романі В. Лиса «Камінь посеред саду». URL : </w:t>
      </w:r>
      <w:hyperlink r:id="rId6" w:history="1">
        <w:r w:rsidRPr="00FC5571">
          <w:rPr>
            <w:rStyle w:val="a4"/>
            <w:rFonts w:ascii="Times New Roman" w:hAnsi="Times New Roman" w:cs="Times New Roman"/>
            <w:sz w:val="24"/>
            <w:szCs w:val="24"/>
          </w:rPr>
          <w:t>http://sites.znu.edu.ua/confslovyanska-filologia-2015/apssl/stattya_Zolotariova.pdf</w:t>
        </w:r>
      </w:hyperlink>
      <w:r w:rsidRPr="00FC5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571" w:rsidRPr="00FC5571" w:rsidRDefault="00FC5571" w:rsidP="00D26E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571">
        <w:rPr>
          <w:rFonts w:ascii="Times New Roman" w:hAnsi="Times New Roman" w:cs="Times New Roman"/>
          <w:sz w:val="24"/>
          <w:szCs w:val="24"/>
        </w:rPr>
        <w:t xml:space="preserve">. Лис В. С. Камінь посеред саду. </w:t>
      </w:r>
      <w:proofErr w:type="spellStart"/>
      <w:r w:rsidRPr="00FC5571">
        <w:rPr>
          <w:rFonts w:ascii="Times New Roman" w:hAnsi="Times New Roman" w:cs="Times New Roman"/>
          <w:sz w:val="24"/>
          <w:szCs w:val="24"/>
        </w:rPr>
        <w:t>RuLit</w:t>
      </w:r>
      <w:proofErr w:type="spellEnd"/>
      <w:r w:rsidRPr="00FC5571">
        <w:rPr>
          <w:rFonts w:ascii="Times New Roman" w:hAnsi="Times New Roman" w:cs="Times New Roman"/>
          <w:sz w:val="24"/>
          <w:szCs w:val="24"/>
        </w:rPr>
        <w:t xml:space="preserve">. URL : </w:t>
      </w:r>
      <w:hyperlink r:id="rId7" w:history="1">
        <w:r w:rsidRPr="00FC5571">
          <w:rPr>
            <w:rStyle w:val="a4"/>
            <w:rFonts w:ascii="Times New Roman" w:hAnsi="Times New Roman" w:cs="Times New Roman"/>
            <w:sz w:val="24"/>
            <w:szCs w:val="24"/>
          </w:rPr>
          <w:t>https://www.rulit.me/books/kamin-posered-sadu-read-348830-1.html</w:t>
        </w:r>
      </w:hyperlink>
      <w:r w:rsidRPr="00FC5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571" w:rsidRPr="00FC5571" w:rsidRDefault="00FC5571" w:rsidP="00D26E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571">
        <w:rPr>
          <w:rFonts w:ascii="Times New Roman" w:hAnsi="Times New Roman" w:cs="Times New Roman"/>
          <w:sz w:val="24"/>
          <w:szCs w:val="24"/>
        </w:rPr>
        <w:t xml:space="preserve">. Проблеми ідентичностей у сучасній українській літературі: виміри «Коронації слова» : монографія / наук. ред. Н. І. </w:t>
      </w:r>
      <w:proofErr w:type="spellStart"/>
      <w:r w:rsidRPr="00FC5571">
        <w:rPr>
          <w:rFonts w:ascii="Times New Roman" w:hAnsi="Times New Roman" w:cs="Times New Roman"/>
          <w:sz w:val="24"/>
          <w:szCs w:val="24"/>
        </w:rPr>
        <w:t>Богданець-Білоскаленко</w:t>
      </w:r>
      <w:proofErr w:type="spellEnd"/>
      <w:r w:rsidRPr="00FC5571">
        <w:rPr>
          <w:rFonts w:ascii="Times New Roman" w:hAnsi="Times New Roman" w:cs="Times New Roman"/>
          <w:sz w:val="24"/>
          <w:szCs w:val="24"/>
        </w:rPr>
        <w:t xml:space="preserve"> та ін. Чернівці : </w:t>
      </w:r>
      <w:proofErr w:type="spellStart"/>
      <w:r w:rsidRPr="00FC5571">
        <w:rPr>
          <w:rFonts w:ascii="Times New Roman" w:hAnsi="Times New Roman" w:cs="Times New Roman"/>
          <w:sz w:val="24"/>
          <w:szCs w:val="24"/>
        </w:rPr>
        <w:t>Букрек</w:t>
      </w:r>
      <w:proofErr w:type="spellEnd"/>
      <w:r w:rsidRPr="00FC5571">
        <w:rPr>
          <w:rFonts w:ascii="Times New Roman" w:hAnsi="Times New Roman" w:cs="Times New Roman"/>
          <w:sz w:val="24"/>
          <w:szCs w:val="24"/>
        </w:rPr>
        <w:t xml:space="preserve">, 2018. 224 с. </w:t>
      </w:r>
    </w:p>
    <w:p w:rsidR="00D26E41" w:rsidRPr="00D26E41" w:rsidRDefault="00FC5571" w:rsidP="00D26E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FC5571">
        <w:rPr>
          <w:rFonts w:ascii="Times New Roman" w:hAnsi="Times New Roman" w:cs="Times New Roman"/>
          <w:sz w:val="24"/>
          <w:szCs w:val="24"/>
        </w:rPr>
        <w:t>Самелюк</w:t>
      </w:r>
      <w:proofErr w:type="spellEnd"/>
      <w:r w:rsidRPr="00FC5571">
        <w:rPr>
          <w:rFonts w:ascii="Times New Roman" w:hAnsi="Times New Roman" w:cs="Times New Roman"/>
          <w:sz w:val="24"/>
          <w:szCs w:val="24"/>
        </w:rPr>
        <w:t xml:space="preserve"> В. О., </w:t>
      </w:r>
      <w:proofErr w:type="spellStart"/>
      <w:r w:rsidRPr="00FC5571">
        <w:rPr>
          <w:rFonts w:ascii="Times New Roman" w:hAnsi="Times New Roman" w:cs="Times New Roman"/>
          <w:sz w:val="24"/>
          <w:szCs w:val="24"/>
        </w:rPr>
        <w:t>Вертипорох</w:t>
      </w:r>
      <w:proofErr w:type="spellEnd"/>
      <w:r w:rsidRPr="00FC5571">
        <w:rPr>
          <w:rFonts w:ascii="Times New Roman" w:hAnsi="Times New Roman" w:cs="Times New Roman"/>
          <w:sz w:val="24"/>
          <w:szCs w:val="24"/>
        </w:rPr>
        <w:t xml:space="preserve"> О. В. Специфіка зображення художнього образу в романі В. Лиса «Камінь посеред саду». Українська література від давнини до сучасності: парадигми, напрямки, проблеми : матеріали </w:t>
      </w:r>
      <w:proofErr w:type="spellStart"/>
      <w:r w:rsidRPr="00FC5571">
        <w:rPr>
          <w:rFonts w:ascii="Times New Roman" w:hAnsi="Times New Roman" w:cs="Times New Roman"/>
          <w:sz w:val="24"/>
          <w:szCs w:val="24"/>
        </w:rPr>
        <w:t>міжвиш</w:t>
      </w:r>
      <w:proofErr w:type="spellEnd"/>
      <w:r w:rsidRPr="00FC5571">
        <w:rPr>
          <w:rFonts w:ascii="Times New Roman" w:hAnsi="Times New Roman" w:cs="Times New Roman"/>
          <w:sz w:val="24"/>
          <w:szCs w:val="24"/>
        </w:rPr>
        <w:t xml:space="preserve">. наук. </w:t>
      </w:r>
      <w:proofErr w:type="spellStart"/>
      <w:r w:rsidRPr="00FC5571">
        <w:rPr>
          <w:rFonts w:ascii="Times New Roman" w:hAnsi="Times New Roman" w:cs="Times New Roman"/>
          <w:sz w:val="24"/>
          <w:szCs w:val="24"/>
        </w:rPr>
        <w:t>чит</w:t>
      </w:r>
      <w:proofErr w:type="spellEnd"/>
      <w:r w:rsidRPr="00FC5571">
        <w:rPr>
          <w:rFonts w:ascii="Times New Roman" w:hAnsi="Times New Roman" w:cs="Times New Roman"/>
          <w:sz w:val="24"/>
          <w:szCs w:val="24"/>
        </w:rPr>
        <w:t xml:space="preserve">. (м. Запоріжжя, 10 </w:t>
      </w:r>
      <w:proofErr w:type="spellStart"/>
      <w:r w:rsidRPr="00FC5571">
        <w:rPr>
          <w:rFonts w:ascii="Times New Roman" w:hAnsi="Times New Roman" w:cs="Times New Roman"/>
          <w:sz w:val="24"/>
          <w:szCs w:val="24"/>
        </w:rPr>
        <w:t>жовт</w:t>
      </w:r>
      <w:proofErr w:type="spellEnd"/>
      <w:r w:rsidRPr="00FC5571">
        <w:rPr>
          <w:rFonts w:ascii="Times New Roman" w:hAnsi="Times New Roman" w:cs="Times New Roman"/>
          <w:sz w:val="24"/>
          <w:szCs w:val="24"/>
        </w:rPr>
        <w:t xml:space="preserve">. 2017 р.). Запоріжжя : Запорізький національний університет, 2017. С. 132–134. </w:t>
      </w:r>
    </w:p>
    <w:p w:rsidR="00D26E41" w:rsidRPr="008F419A" w:rsidRDefault="00D26E41" w:rsidP="00D26E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19A">
        <w:rPr>
          <w:rFonts w:ascii="Times New Roman" w:hAnsi="Times New Roman"/>
          <w:sz w:val="28"/>
          <w:szCs w:val="28"/>
        </w:rPr>
        <w:t>Скаліцкі</w:t>
      </w:r>
      <w:proofErr w:type="spellEnd"/>
      <w:r w:rsidRPr="008F419A">
        <w:rPr>
          <w:rFonts w:ascii="Times New Roman" w:hAnsi="Times New Roman"/>
          <w:sz w:val="28"/>
          <w:szCs w:val="28"/>
        </w:rPr>
        <w:t xml:space="preserve"> М. Феномен детективу. </w:t>
      </w:r>
      <w:r w:rsidRPr="008F419A">
        <w:rPr>
          <w:rFonts w:ascii="Times New Roman" w:hAnsi="Times New Roman"/>
          <w:sz w:val="28"/>
          <w:szCs w:val="28"/>
          <w:lang w:val="en-US"/>
        </w:rPr>
        <w:t>UR</w:t>
      </w:r>
      <w:r w:rsidRPr="008F419A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Pr="008F419A">
          <w:rPr>
            <w:rStyle w:val="a4"/>
            <w:rFonts w:ascii="Times New Roman" w:eastAsia="Calibri" w:hAnsi="Times New Roman"/>
            <w:sz w:val="28"/>
            <w:szCs w:val="28"/>
            <w:lang w:val="en-US"/>
          </w:rPr>
          <w:t>www</w:t>
        </w:r>
        <w:r w:rsidRPr="008F419A">
          <w:rPr>
            <w:rStyle w:val="a4"/>
            <w:rFonts w:ascii="Times New Roman" w:eastAsia="Calibri" w:hAnsi="Times New Roman"/>
            <w:sz w:val="28"/>
            <w:szCs w:val="28"/>
          </w:rPr>
          <w:t>.</w:t>
        </w:r>
        <w:proofErr w:type="spellStart"/>
        <w:r w:rsidRPr="008F419A">
          <w:rPr>
            <w:rStyle w:val="a4"/>
            <w:rFonts w:ascii="Times New Roman" w:eastAsia="Calibri" w:hAnsi="Times New Roman"/>
            <w:sz w:val="28"/>
            <w:szCs w:val="28"/>
            <w:lang w:val="en-US"/>
          </w:rPr>
          <w:t>samvyolav</w:t>
        </w:r>
        <w:proofErr w:type="spellEnd"/>
        <w:r w:rsidRPr="008F419A">
          <w:rPr>
            <w:rStyle w:val="a4"/>
            <w:rFonts w:ascii="Times New Roman" w:eastAsia="Calibri" w:hAnsi="Times New Roman"/>
            <w:sz w:val="28"/>
            <w:szCs w:val="28"/>
          </w:rPr>
          <w:t>.</w:t>
        </w:r>
        <w:r w:rsidRPr="008F419A">
          <w:rPr>
            <w:rStyle w:val="a4"/>
            <w:rFonts w:ascii="Times New Roman" w:eastAsia="Calibri" w:hAnsi="Times New Roman"/>
            <w:sz w:val="28"/>
            <w:szCs w:val="28"/>
            <w:lang w:val="en-US"/>
          </w:rPr>
          <w:t>net</w:t>
        </w:r>
      </w:hyperlink>
      <w:r w:rsidRPr="008F419A">
        <w:rPr>
          <w:rFonts w:ascii="Times New Roman" w:hAnsi="Times New Roman"/>
          <w:sz w:val="28"/>
          <w:szCs w:val="28"/>
        </w:rPr>
        <w:t>.</w:t>
      </w:r>
    </w:p>
    <w:p w:rsidR="00D26E41" w:rsidRPr="008F419A" w:rsidRDefault="00D26E41" w:rsidP="00D26E41">
      <w:pPr>
        <w:pStyle w:val="a5"/>
        <w:numPr>
          <w:ilvl w:val="0"/>
          <w:numId w:val="1"/>
        </w:numPr>
        <w:tabs>
          <w:tab w:val="left" w:pos="-3060"/>
          <w:tab w:val="left" w:pos="-540"/>
          <w:tab w:val="left" w:pos="36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F419A">
        <w:rPr>
          <w:rFonts w:ascii="Times New Roman" w:hAnsi="Times New Roman"/>
          <w:sz w:val="28"/>
          <w:szCs w:val="28"/>
          <w:lang w:val="uk-UA"/>
        </w:rPr>
        <w:t>Р</w:t>
      </w:r>
      <w:proofErr w:type="spellStart"/>
      <w:r w:rsidRPr="008F419A">
        <w:rPr>
          <w:rFonts w:ascii="Times New Roman" w:hAnsi="Times New Roman"/>
          <w:sz w:val="28"/>
          <w:szCs w:val="28"/>
        </w:rPr>
        <w:t>оманенко</w:t>
      </w:r>
      <w:proofErr w:type="spellEnd"/>
      <w:r w:rsidRPr="008F419A">
        <w:rPr>
          <w:rFonts w:ascii="Times New Roman" w:hAnsi="Times New Roman"/>
          <w:sz w:val="28"/>
          <w:szCs w:val="28"/>
          <w:lang w:val="uk-UA"/>
        </w:rPr>
        <w:t xml:space="preserve"> О. Ф</w:t>
      </w:r>
      <w:proofErr w:type="spellStart"/>
      <w:r w:rsidRPr="008F419A">
        <w:rPr>
          <w:rFonts w:ascii="Times New Roman" w:hAnsi="Times New Roman"/>
          <w:sz w:val="28"/>
          <w:szCs w:val="28"/>
        </w:rPr>
        <w:t>еномен</w:t>
      </w:r>
      <w:proofErr w:type="spellEnd"/>
      <w:r w:rsidRPr="008F41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419A">
        <w:rPr>
          <w:rFonts w:ascii="Times New Roman" w:hAnsi="Times New Roman"/>
          <w:sz w:val="28"/>
          <w:szCs w:val="28"/>
        </w:rPr>
        <w:t>української</w:t>
      </w:r>
      <w:proofErr w:type="spellEnd"/>
      <w:r w:rsidRPr="008F41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419A">
        <w:rPr>
          <w:rFonts w:ascii="Times New Roman" w:hAnsi="Times New Roman"/>
          <w:sz w:val="28"/>
          <w:szCs w:val="28"/>
        </w:rPr>
        <w:t>масової</w:t>
      </w:r>
      <w:proofErr w:type="spellEnd"/>
      <w:r w:rsidRPr="008F41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419A">
        <w:rPr>
          <w:rFonts w:ascii="Times New Roman" w:hAnsi="Times New Roman"/>
          <w:sz w:val="28"/>
          <w:szCs w:val="28"/>
        </w:rPr>
        <w:t>літератури</w:t>
      </w:r>
      <w:proofErr w:type="spellEnd"/>
      <w:r w:rsidRPr="008F41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419A">
        <w:rPr>
          <w:rFonts w:ascii="Times New Roman" w:hAnsi="Times New Roman"/>
          <w:sz w:val="28"/>
          <w:szCs w:val="28"/>
        </w:rPr>
        <w:t>хх</w:t>
      </w:r>
      <w:proofErr w:type="spellEnd"/>
      <w:r w:rsidRPr="008F41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419A">
        <w:rPr>
          <w:rFonts w:ascii="Times New Roman" w:hAnsi="Times New Roman"/>
          <w:sz w:val="28"/>
          <w:szCs w:val="28"/>
        </w:rPr>
        <w:t>століття</w:t>
      </w:r>
      <w:proofErr w:type="spellEnd"/>
      <w:r w:rsidRPr="008F419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8F419A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8F41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419A">
        <w:rPr>
          <w:rFonts w:ascii="Times New Roman" w:hAnsi="Times New Roman"/>
          <w:sz w:val="28"/>
          <w:szCs w:val="28"/>
        </w:rPr>
        <w:t>генези</w:t>
      </w:r>
      <w:proofErr w:type="spellEnd"/>
      <w:r w:rsidRPr="008F419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F419A">
        <w:rPr>
          <w:rFonts w:ascii="Times New Roman" w:hAnsi="Times New Roman"/>
          <w:sz w:val="28"/>
          <w:szCs w:val="28"/>
        </w:rPr>
        <w:t>поетики</w:t>
      </w:r>
      <w:proofErr w:type="spellEnd"/>
      <w:r w:rsidRPr="008F419A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8F419A">
        <w:rPr>
          <w:rFonts w:ascii="Times New Roman" w:hAnsi="Times New Roman"/>
          <w:sz w:val="28"/>
          <w:szCs w:val="28"/>
          <w:lang w:val="en-US"/>
        </w:rPr>
        <w:t>URL</w:t>
      </w:r>
      <w:r w:rsidRPr="008F419A">
        <w:rPr>
          <w:rFonts w:ascii="Times New Roman" w:hAnsi="Times New Roman"/>
          <w:sz w:val="28"/>
          <w:szCs w:val="28"/>
          <w:lang w:val="uk-UA"/>
        </w:rPr>
        <w:t xml:space="preserve">: </w:t>
      </w:r>
      <w:hyperlink r:id="rId9" w:history="1">
        <w:r w:rsidRPr="008F419A">
          <w:rPr>
            <w:rStyle w:val="a4"/>
            <w:rFonts w:ascii="Times New Roman" w:hAnsi="Times New Roman"/>
            <w:sz w:val="28"/>
            <w:szCs w:val="28"/>
            <w:lang w:val="uk-UA"/>
          </w:rPr>
          <w:t>https://dspace.uzhnu.edu.ua/jspui/bitstream/lib/25244/1/</w:t>
        </w:r>
      </w:hyperlink>
    </w:p>
    <w:p w:rsidR="00D26E41" w:rsidRPr="00FC5571" w:rsidRDefault="00D26E41" w:rsidP="00D26E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571" w:rsidRPr="00FC5571" w:rsidRDefault="00FC5571" w:rsidP="00FC5571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FC5571" w:rsidRPr="00FC5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C7CDE"/>
    <w:multiLevelType w:val="hybridMultilevel"/>
    <w:tmpl w:val="8A94C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B05"/>
    <w:rsid w:val="00166CB7"/>
    <w:rsid w:val="00195181"/>
    <w:rsid w:val="008F419A"/>
    <w:rsid w:val="0093411A"/>
    <w:rsid w:val="00975E70"/>
    <w:rsid w:val="00D26E41"/>
    <w:rsid w:val="00F33B05"/>
    <w:rsid w:val="00FC1396"/>
    <w:rsid w:val="00FC5571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5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5571"/>
    <w:rPr>
      <w:color w:val="0000FF" w:themeColor="hyperlink"/>
      <w:u w:val="single"/>
    </w:rPr>
  </w:style>
  <w:style w:type="paragraph" w:styleId="a5">
    <w:name w:val="Subtitle"/>
    <w:basedOn w:val="a"/>
    <w:link w:val="a6"/>
    <w:qFormat/>
    <w:rsid w:val="00D26E41"/>
    <w:pPr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a6">
    <w:name w:val="Подзаголовок Знак"/>
    <w:basedOn w:val="a0"/>
    <w:link w:val="a5"/>
    <w:rsid w:val="00D26E41"/>
    <w:rPr>
      <w:rFonts w:ascii="Arial" w:eastAsia="Times New Roman" w:hAnsi="Aria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5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5571"/>
    <w:rPr>
      <w:color w:val="0000FF" w:themeColor="hyperlink"/>
      <w:u w:val="single"/>
    </w:rPr>
  </w:style>
  <w:style w:type="paragraph" w:styleId="a5">
    <w:name w:val="Subtitle"/>
    <w:basedOn w:val="a"/>
    <w:link w:val="a6"/>
    <w:qFormat/>
    <w:rsid w:val="00D26E41"/>
    <w:pPr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a6">
    <w:name w:val="Подзаголовок Знак"/>
    <w:basedOn w:val="a0"/>
    <w:link w:val="a5"/>
    <w:rsid w:val="00D26E41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vyolav.n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ulit.me/books/kamin-posered-sadu-read-348830-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tes.znu.edu.ua/confslovyanska-filologia-2015/apssl/stattya_Zolotariova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space.uzhnu.edu.ua/jspui/bitstream/lib/25244/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4</cp:revision>
  <dcterms:created xsi:type="dcterms:W3CDTF">2021-01-19T21:04:00Z</dcterms:created>
  <dcterms:modified xsi:type="dcterms:W3CDTF">2023-03-11T08:56:00Z</dcterms:modified>
</cp:coreProperties>
</file>