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17" w:rsidRPr="000D67D3" w:rsidRDefault="00D76E17" w:rsidP="00D76E17">
      <w:pPr>
        <w:spacing w:line="264" w:lineRule="auto"/>
        <w:ind w:firstLine="709"/>
        <w:jc w:val="center"/>
        <w:rPr>
          <w:b/>
          <w:lang w:val="uk-UA"/>
        </w:rPr>
      </w:pPr>
      <w:r w:rsidRPr="000D67D3">
        <w:rPr>
          <w:b/>
          <w:lang w:val="uk-UA"/>
        </w:rPr>
        <w:t xml:space="preserve">АНАЛІЗ </w:t>
      </w:r>
      <w:bookmarkStart w:id="0" w:name="_GoBack"/>
      <w:r w:rsidRPr="000D67D3">
        <w:rPr>
          <w:b/>
          <w:lang w:val="uk-UA"/>
        </w:rPr>
        <w:t xml:space="preserve">ЕПІЧНОГО </w:t>
      </w:r>
      <w:bookmarkEnd w:id="0"/>
      <w:r w:rsidRPr="000D67D3">
        <w:rPr>
          <w:b/>
          <w:lang w:val="uk-UA"/>
        </w:rPr>
        <w:t>ТА ДРАМАТИЧНОГО ТВОРУ</w:t>
      </w:r>
    </w:p>
    <w:p w:rsidR="00D76E17" w:rsidRPr="000D67D3" w:rsidRDefault="00D76E17" w:rsidP="00D76E17">
      <w:pPr>
        <w:spacing w:line="264" w:lineRule="auto"/>
        <w:ind w:firstLine="709"/>
        <w:jc w:val="center"/>
        <w:rPr>
          <w:b/>
          <w:lang w:val="uk-UA"/>
        </w:rPr>
      </w:pPr>
    </w:p>
    <w:p w:rsidR="00D76E17" w:rsidRPr="000D67D3" w:rsidRDefault="00D76E17" w:rsidP="00D76E17">
      <w:pPr>
        <w:spacing w:line="264" w:lineRule="auto"/>
        <w:ind w:firstLine="709"/>
        <w:jc w:val="both"/>
        <w:rPr>
          <w:b/>
          <w:sz w:val="28"/>
          <w:lang w:val="uk-UA"/>
        </w:rPr>
      </w:pPr>
      <w:r w:rsidRPr="000D67D3">
        <w:rPr>
          <w:b/>
          <w:sz w:val="28"/>
          <w:lang w:val="uk-UA"/>
        </w:rPr>
        <w:t>1. Подайте відомості про історію створення тексту: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sz w:val="28"/>
          <w:lang w:val="uk-UA"/>
        </w:rPr>
        <w:t xml:space="preserve">а) наведіть, якщо це можливо, фактори, які спонукали автора написати твір (подайте </w:t>
      </w:r>
      <w:proofErr w:type="spellStart"/>
      <w:r w:rsidRPr="000D67D3">
        <w:rPr>
          <w:sz w:val="28"/>
          <w:lang w:val="uk-UA"/>
        </w:rPr>
        <w:t>історико-біографічний</w:t>
      </w:r>
      <w:proofErr w:type="spellEnd"/>
      <w:r w:rsidRPr="000D67D3">
        <w:rPr>
          <w:sz w:val="28"/>
          <w:lang w:val="uk-UA"/>
        </w:rPr>
        <w:t xml:space="preserve"> коментар на основі рекомендованих літературознавчих праць), вкажіть рік створення;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sz w:val="28"/>
          <w:lang w:val="uk-UA"/>
        </w:rPr>
        <w:t>б) якщо автор належав до певної літературної школи (напрямку), вкажіть, як це позначилося на поетиці твору, чи проявилися у ньому естетичні та філософські переконання поета. Чи трапляються у творі риси, властиві іншим напрямкам? Охарактеризуйте їх.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b/>
          <w:sz w:val="28"/>
          <w:lang w:val="uk-UA"/>
        </w:rPr>
      </w:pPr>
      <w:r w:rsidRPr="000D67D3">
        <w:rPr>
          <w:b/>
          <w:sz w:val="28"/>
          <w:lang w:val="uk-UA"/>
        </w:rPr>
        <w:t>2. Проаналізуйте назву твору та її роль у його сприйнятті.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b/>
          <w:sz w:val="28"/>
          <w:lang w:val="uk-UA"/>
        </w:rPr>
      </w:pPr>
      <w:r w:rsidRPr="000D67D3">
        <w:rPr>
          <w:b/>
          <w:sz w:val="28"/>
          <w:lang w:val="uk-UA"/>
        </w:rPr>
        <w:t>3. Сенс і функції епіграфів (якщо є).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b/>
          <w:sz w:val="28"/>
          <w:lang w:val="uk-UA"/>
        </w:rPr>
        <w:t>4. Визначте родову і жанрову належність твору</w:t>
      </w:r>
      <w:r w:rsidRPr="000D67D3">
        <w:rPr>
          <w:sz w:val="28"/>
          <w:lang w:val="uk-UA"/>
        </w:rPr>
        <w:t xml:space="preserve">. Чи відповідає авторське визначення жанру твору сучасній жанрово-видовій класифікації? Якщо автор звертається до традиційного жанру, визначте, чи вносить він в нього щось нове або повністю наслідує традицію. Вкажіть, чи має місце у творі </w:t>
      </w:r>
      <w:proofErr w:type="spellStart"/>
      <w:r w:rsidRPr="000D67D3">
        <w:rPr>
          <w:sz w:val="28"/>
          <w:lang w:val="uk-UA"/>
        </w:rPr>
        <w:t>родовидовий</w:t>
      </w:r>
      <w:proofErr w:type="spellEnd"/>
      <w:r w:rsidRPr="000D67D3">
        <w:rPr>
          <w:sz w:val="28"/>
          <w:lang w:val="uk-UA"/>
        </w:rPr>
        <w:t xml:space="preserve"> або жанровий синтез.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b/>
          <w:sz w:val="28"/>
          <w:lang w:val="uk-UA"/>
        </w:rPr>
      </w:pPr>
      <w:r w:rsidRPr="000D67D3">
        <w:rPr>
          <w:b/>
          <w:sz w:val="28"/>
          <w:lang w:val="uk-UA"/>
        </w:rPr>
        <w:t xml:space="preserve">5. Вкажіть провідну тему та засоби її реалізації: </w:t>
      </w:r>
      <w:r w:rsidRPr="000D67D3">
        <w:rPr>
          <w:sz w:val="28"/>
          <w:lang w:val="uk-UA"/>
        </w:rPr>
        <w:t xml:space="preserve">визначте тему твору;  з’ясуйте її значення в контексті культури відповідного періоду та на сучасному етапі, охарактеризуйте специфіку її інтерпретації автором, вкажіть на прийоми  та засоби її розкриття. 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b/>
          <w:sz w:val="28"/>
          <w:lang w:val="uk-UA"/>
        </w:rPr>
        <w:t xml:space="preserve">6. Визначте спектр і характер проблем, </w:t>
      </w:r>
      <w:r w:rsidRPr="000D67D3">
        <w:rPr>
          <w:sz w:val="28"/>
          <w:lang w:val="uk-UA"/>
        </w:rPr>
        <w:t>які порушуються у творі (економічні, соціальні, етичні, психологічні, філософські, політичні, проблеми культури й естетики тощо). З’ясуйте значимість проблематики для сучасників автора.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b/>
          <w:sz w:val="28"/>
          <w:lang w:val="uk-UA"/>
        </w:rPr>
        <w:t xml:space="preserve">7. Охарактеризуйте систему персонажів. 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i/>
          <w:sz w:val="28"/>
          <w:lang w:val="uk-UA"/>
        </w:rPr>
        <w:t>Для драматичних творів</w:t>
      </w:r>
      <w:r w:rsidRPr="000D67D3">
        <w:rPr>
          <w:sz w:val="28"/>
          <w:lang w:val="uk-UA"/>
        </w:rPr>
        <w:t>. Розгляньте список дійових осіб: проаналізуйте відомості, які дає автор про кожного персонажа (докладні чи короткі; психологічно і соціально обґрунтовані чи узагальнено-абстрактні, «</w:t>
      </w:r>
      <w:proofErr w:type="spellStart"/>
      <w:r w:rsidRPr="000D67D3">
        <w:rPr>
          <w:sz w:val="28"/>
          <w:lang w:val="uk-UA"/>
        </w:rPr>
        <w:t>деперсоналізовані</w:t>
      </w:r>
      <w:proofErr w:type="spellEnd"/>
      <w:r w:rsidRPr="000D67D3">
        <w:rPr>
          <w:sz w:val="28"/>
          <w:lang w:val="uk-UA"/>
        </w:rPr>
        <w:t xml:space="preserve">»; наявність елементів шаржу, гротеску тощо), їх імена та прізвища («значущі»; поетичні чи простонародні; прізвисько; відсутність імені; визначте, чи існують історичні і літературні аналогії на рівні імен). 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sz w:val="28"/>
          <w:lang w:val="uk-UA"/>
        </w:rPr>
        <w:t>Визначте головних героїв і поясніть, чому вони головні. Які персонажі можуть бути названі другорядними? Як вони співвідносяться з головними? Що можна сказати про епізодичних персонажів? Для чого вони зображуються автором? За якими принципами і за допомогою яких прийомів протиставляються і зіставляються герої? Ступінь участі героїв у конфлікті.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sz w:val="28"/>
          <w:lang w:val="uk-UA"/>
        </w:rPr>
        <w:t>Авторська характеристика персонажів; характеристика іншими персонажами; думки персонажів про самих себе.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b/>
          <w:sz w:val="28"/>
          <w:lang w:val="uk-UA"/>
        </w:rPr>
        <w:t>8. Проаналізуйте мову персонажів</w:t>
      </w:r>
      <w:r w:rsidRPr="000D67D3">
        <w:rPr>
          <w:sz w:val="28"/>
          <w:lang w:val="uk-UA"/>
        </w:rPr>
        <w:t xml:space="preserve"> (складність синтаксису; багатство словникового запасу, образність мови, частотність використання тропів, гри </w:t>
      </w:r>
      <w:r w:rsidRPr="000D67D3">
        <w:rPr>
          <w:sz w:val="28"/>
          <w:lang w:val="uk-UA"/>
        </w:rPr>
        <w:lastRenderedPageBreak/>
        <w:t>слів, прислів’їв, приказок, цитат; ритм мови,  наявність чи відсутність вигуків, риторичних питань, пауз, недомовленостей тощо).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b/>
          <w:sz w:val="28"/>
          <w:lang w:val="uk-UA"/>
        </w:rPr>
        <w:t xml:space="preserve">9. Предметний світ. Функції деталі.  </w:t>
      </w:r>
      <w:r w:rsidRPr="000D67D3">
        <w:rPr>
          <w:sz w:val="28"/>
          <w:lang w:val="uk-UA"/>
        </w:rPr>
        <w:t xml:space="preserve">(Опис предметного світу як засіб розкриття  характеру, соціальної характеристики героя; відсутність зображення предметного світу; символічні деталі, лейтмотиви тощо). </w:t>
      </w:r>
      <w:r w:rsidRPr="000D67D3">
        <w:rPr>
          <w:b/>
          <w:sz w:val="28"/>
          <w:lang w:val="uk-UA"/>
        </w:rPr>
        <w:t>Роль пейзажу</w:t>
      </w:r>
      <w:r w:rsidRPr="000D67D3">
        <w:rPr>
          <w:sz w:val="28"/>
          <w:lang w:val="uk-UA"/>
        </w:rPr>
        <w:t xml:space="preserve"> (засіб розкриття характеру; вираження хвилинного настрою героя; «декорація», на тлі якої розгортаються події; засіб посилення «емоційного  фону» твору, «нагнітання», «загострення» почуттів тощо).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b/>
          <w:sz w:val="28"/>
          <w:lang w:val="uk-UA"/>
        </w:rPr>
        <w:t>10. Визначте конфлікти у творі</w:t>
      </w:r>
      <w:r w:rsidRPr="000D67D3">
        <w:rPr>
          <w:sz w:val="28"/>
          <w:lang w:val="uk-UA"/>
        </w:rPr>
        <w:t>.  Встановіть їх характер: економічні, соціальні, етичні, психологічні, філософські, політичні, естетичні тощо. Виявіть основний конфлікт і аргументуйте свій вибір. Оцініть ступінь актуальності конфлікту для часу написання твору та для сучасного читача..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b/>
          <w:sz w:val="28"/>
          <w:lang w:val="uk-UA"/>
        </w:rPr>
        <w:t xml:space="preserve">11.  Сюжет та композиція. </w:t>
      </w:r>
      <w:r w:rsidRPr="000D67D3">
        <w:rPr>
          <w:sz w:val="28"/>
          <w:lang w:val="uk-UA"/>
        </w:rPr>
        <w:t>Визначте основу сюжету даного твору. Виділіть основні та другорядні сюжетні лінії, що ускладнюють розвиток сюжету. Визначте експозицію, зав’язку, епізоди розвитку дії, кульмінацію, розв’язку й епілог. Чи виступає сюжет засобом розкриття проблеми? Які особливості композиції сюжету? Зіставте сюжет і фабулу. З’ясуйте, чи ускладнена композиція сюжету включенням прологу, ліричних відступів, вставних оповідань чи обрамленням?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sz w:val="28"/>
          <w:lang w:val="uk-UA"/>
        </w:rPr>
        <w:t xml:space="preserve">Охарактеризуйте архітектоніку твору (скільки в ньому частин, які це частини). Опишіть їх співвідношення між собою, беручи до уваги визначення кількості, характеру і співвідношення різних планів твору.  Як композиція твору віддзеркалює авторські задачі? Як пов’язуються сюжетні лінії з прологом, ліричними відступами, вставними оповіданнями, обрамленням? Яка роль </w:t>
      </w:r>
      <w:proofErr w:type="spellStart"/>
      <w:r w:rsidRPr="000D67D3">
        <w:rPr>
          <w:sz w:val="28"/>
          <w:lang w:val="uk-UA"/>
        </w:rPr>
        <w:t>позасюжетных</w:t>
      </w:r>
      <w:proofErr w:type="spellEnd"/>
      <w:r w:rsidRPr="000D67D3">
        <w:rPr>
          <w:sz w:val="28"/>
          <w:lang w:val="uk-UA"/>
        </w:rPr>
        <w:t xml:space="preserve"> елементів у розкритті авторського задуму? Вкажіть особливі композиційні прийоми (принцип «дзеркальності», кільцеву структуру) і визначите їхнє значення.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b/>
          <w:sz w:val="28"/>
          <w:lang w:val="uk-UA"/>
        </w:rPr>
        <w:t xml:space="preserve">12. </w:t>
      </w:r>
      <w:proofErr w:type="spellStart"/>
      <w:r w:rsidRPr="000D67D3">
        <w:rPr>
          <w:b/>
          <w:sz w:val="28"/>
          <w:lang w:val="uk-UA"/>
        </w:rPr>
        <w:t>Хронотоп</w:t>
      </w:r>
      <w:proofErr w:type="spellEnd"/>
      <w:r w:rsidRPr="000D67D3">
        <w:rPr>
          <w:b/>
          <w:sz w:val="28"/>
          <w:lang w:val="uk-UA"/>
        </w:rPr>
        <w:t xml:space="preserve">. </w:t>
      </w:r>
      <w:r w:rsidRPr="000D67D3">
        <w:rPr>
          <w:sz w:val="28"/>
          <w:lang w:val="uk-UA"/>
        </w:rPr>
        <w:t>Опишіть особливості художнього часу та простору у творі.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b/>
          <w:sz w:val="28"/>
          <w:lang w:val="uk-UA"/>
        </w:rPr>
        <w:t>13. Мова літературного твору</w:t>
      </w:r>
      <w:r w:rsidRPr="000D67D3">
        <w:rPr>
          <w:sz w:val="28"/>
          <w:lang w:val="uk-UA"/>
        </w:rPr>
        <w:t xml:space="preserve">. Виділіть й охарактеризуйте використані у творі поетичні прийоми (тропи: епітети, порівняння, метафори, метонімії, гіперболи, літоти, оксюморони й ін.); лексичні ресурси художньої мови (загальновживана лексика, застарілі слова, неологізми, діалектизми, </w:t>
      </w:r>
      <w:proofErr w:type="spellStart"/>
      <w:r w:rsidRPr="000D67D3">
        <w:rPr>
          <w:sz w:val="28"/>
          <w:lang w:val="uk-UA"/>
        </w:rPr>
        <w:t>професіоналізми</w:t>
      </w:r>
      <w:proofErr w:type="spellEnd"/>
      <w:r w:rsidRPr="000D67D3">
        <w:rPr>
          <w:sz w:val="28"/>
          <w:lang w:val="uk-UA"/>
        </w:rPr>
        <w:t>, варваризми, макаронізми, жаргонізми й ін.); поетичні фігури (повтор, антитеза, інверсія, еліпс, паралелізм, риторичне питання, звертання і вигук); синтаксичні і мелодійні особливості твору.  Як зумовлений вибір художніх засобів у процесі розкриття ідеї твору?</w:t>
      </w:r>
    </w:p>
    <w:p w:rsidR="00D76E17" w:rsidRPr="000D67D3" w:rsidRDefault="00D76E17" w:rsidP="00D76E17">
      <w:pPr>
        <w:spacing w:line="264" w:lineRule="auto"/>
        <w:ind w:firstLine="709"/>
        <w:rPr>
          <w:sz w:val="28"/>
          <w:lang w:val="uk-UA"/>
        </w:rPr>
      </w:pPr>
      <w:r w:rsidRPr="000D67D3">
        <w:rPr>
          <w:b/>
          <w:sz w:val="28"/>
          <w:lang w:val="uk-UA"/>
        </w:rPr>
        <w:t xml:space="preserve">14. Ідейний світ. </w:t>
      </w:r>
      <w:r w:rsidRPr="000D67D3">
        <w:rPr>
          <w:sz w:val="28"/>
          <w:lang w:val="uk-UA"/>
        </w:rPr>
        <w:t xml:space="preserve">Вкажіть авторські оцінки (активне авторське вибірково-упереджене ставлення до зображуваного). Опишіть авторський ідеал (уявлення письменника про ідеальну особистість і вищу норму людських відносин). Яке ідейно-емоційне відношення автора до героя </w:t>
      </w:r>
      <w:r w:rsidRPr="000D67D3">
        <w:rPr>
          <w:sz w:val="28"/>
          <w:lang w:val="uk-UA"/>
        </w:rPr>
        <w:lastRenderedPageBreak/>
        <w:t>(героям)? Яка ідейно-емоційна орієнтація героя (героїв)? Сформулюйте художню ідею твору.</w:t>
      </w:r>
    </w:p>
    <w:p w:rsidR="00D76E17" w:rsidRPr="000D67D3" w:rsidRDefault="00D76E17" w:rsidP="00D76E17">
      <w:pPr>
        <w:spacing w:line="264" w:lineRule="auto"/>
        <w:ind w:firstLine="709"/>
        <w:rPr>
          <w:sz w:val="28"/>
          <w:lang w:val="uk-UA"/>
        </w:rPr>
      </w:pPr>
      <w:r w:rsidRPr="000D67D3">
        <w:rPr>
          <w:b/>
          <w:sz w:val="28"/>
          <w:lang w:val="uk-UA"/>
        </w:rPr>
        <w:t xml:space="preserve">15. Риси літературного напрямку у творі. </w:t>
      </w:r>
      <w:r w:rsidRPr="000D67D3">
        <w:rPr>
          <w:sz w:val="28"/>
          <w:lang w:val="uk-UA"/>
        </w:rPr>
        <w:t xml:space="preserve">Вкажіть основні риси даного напрямку: </w:t>
      </w:r>
    </w:p>
    <w:p w:rsidR="00D76E17" w:rsidRPr="000D67D3" w:rsidRDefault="00D76E17" w:rsidP="00D76E17">
      <w:pPr>
        <w:spacing w:line="264" w:lineRule="auto"/>
        <w:ind w:firstLine="709"/>
        <w:rPr>
          <w:sz w:val="28"/>
          <w:lang w:val="uk-UA"/>
        </w:rPr>
      </w:pPr>
      <w:r w:rsidRPr="000D67D3">
        <w:rPr>
          <w:sz w:val="28"/>
          <w:lang w:val="uk-UA"/>
        </w:rPr>
        <w:t>а) концепцію особистості; прийоми і засоби типізації персонажів;</w:t>
      </w:r>
    </w:p>
    <w:p w:rsidR="00D76E17" w:rsidRPr="000D67D3" w:rsidRDefault="00D76E17" w:rsidP="00D76E17">
      <w:pPr>
        <w:spacing w:line="264" w:lineRule="auto"/>
        <w:ind w:firstLine="709"/>
        <w:rPr>
          <w:sz w:val="28"/>
          <w:lang w:val="uk-UA"/>
        </w:rPr>
      </w:pPr>
      <w:r w:rsidRPr="000D67D3">
        <w:rPr>
          <w:sz w:val="28"/>
          <w:lang w:val="uk-UA"/>
        </w:rPr>
        <w:t>б) особливості взаємовідношень героя і середовища; прийоми і засоби типізації середовища;</w:t>
      </w:r>
    </w:p>
    <w:p w:rsidR="00D76E17" w:rsidRPr="000D67D3" w:rsidRDefault="00D76E17" w:rsidP="00D76E17">
      <w:pPr>
        <w:spacing w:line="264" w:lineRule="auto"/>
        <w:ind w:firstLine="709"/>
        <w:rPr>
          <w:sz w:val="28"/>
          <w:lang w:val="uk-UA"/>
        </w:rPr>
      </w:pPr>
      <w:r w:rsidRPr="000D67D3">
        <w:rPr>
          <w:sz w:val="28"/>
          <w:lang w:val="uk-UA"/>
        </w:rPr>
        <w:t>в) конфлікти, властиві даному напрямку;</w:t>
      </w:r>
    </w:p>
    <w:p w:rsidR="00D76E17" w:rsidRPr="000D67D3" w:rsidRDefault="00D76E17" w:rsidP="00D76E17">
      <w:pPr>
        <w:spacing w:line="264" w:lineRule="auto"/>
        <w:ind w:firstLine="709"/>
        <w:rPr>
          <w:sz w:val="28"/>
          <w:lang w:val="uk-UA"/>
        </w:rPr>
      </w:pPr>
      <w:r w:rsidRPr="000D67D3">
        <w:rPr>
          <w:sz w:val="28"/>
          <w:lang w:val="uk-UA"/>
        </w:rPr>
        <w:t>г) жанри, характерні для даного напрямку;</w:t>
      </w:r>
    </w:p>
    <w:p w:rsidR="00D76E17" w:rsidRPr="000D67D3" w:rsidRDefault="00D76E17" w:rsidP="00D76E17">
      <w:pPr>
        <w:spacing w:line="264" w:lineRule="auto"/>
        <w:ind w:firstLine="709"/>
        <w:rPr>
          <w:sz w:val="28"/>
          <w:lang w:val="uk-UA"/>
        </w:rPr>
      </w:pPr>
      <w:r w:rsidRPr="000D67D3">
        <w:rPr>
          <w:sz w:val="28"/>
          <w:lang w:val="uk-UA"/>
        </w:rPr>
        <w:t>д) особливості стилю.</w:t>
      </w:r>
    </w:p>
    <w:p w:rsidR="00D76E17" w:rsidRPr="000D67D3" w:rsidRDefault="00D76E17" w:rsidP="00D76E17">
      <w:pPr>
        <w:spacing w:line="264" w:lineRule="auto"/>
        <w:ind w:firstLine="709"/>
        <w:rPr>
          <w:sz w:val="28"/>
          <w:lang w:val="uk-UA"/>
        </w:rPr>
      </w:pPr>
      <w:r w:rsidRPr="000D67D3">
        <w:rPr>
          <w:sz w:val="28"/>
          <w:lang w:val="uk-UA"/>
        </w:rPr>
        <w:t>Які риси твору свідчать про його належність до цього напрямку?</w:t>
      </w:r>
    </w:p>
    <w:p w:rsidR="00D76E17" w:rsidRPr="000D67D3" w:rsidRDefault="00D76E17" w:rsidP="00D76E17">
      <w:pPr>
        <w:spacing w:line="264" w:lineRule="auto"/>
        <w:ind w:firstLine="709"/>
        <w:rPr>
          <w:sz w:val="28"/>
          <w:lang w:val="uk-UA"/>
        </w:rPr>
      </w:pPr>
      <w:r w:rsidRPr="000D67D3">
        <w:rPr>
          <w:sz w:val="28"/>
          <w:lang w:val="uk-UA"/>
        </w:rPr>
        <w:t xml:space="preserve"> Чи трапляються у творі риси, властиві іншим напрямкам? Охарактеризуйте їх.</w:t>
      </w:r>
    </w:p>
    <w:p w:rsidR="00D76E17" w:rsidRPr="000D67D3" w:rsidRDefault="00D76E17" w:rsidP="00D76E17">
      <w:pPr>
        <w:spacing w:line="264" w:lineRule="auto"/>
        <w:ind w:firstLine="709"/>
        <w:jc w:val="both"/>
        <w:rPr>
          <w:sz w:val="28"/>
          <w:lang w:val="uk-UA"/>
        </w:rPr>
      </w:pPr>
      <w:r w:rsidRPr="000D67D3">
        <w:rPr>
          <w:b/>
          <w:sz w:val="28"/>
          <w:lang w:val="uk-UA"/>
        </w:rPr>
        <w:t xml:space="preserve">16. Встановіть, чи наявні </w:t>
      </w:r>
      <w:proofErr w:type="spellStart"/>
      <w:r w:rsidRPr="000D67D3">
        <w:rPr>
          <w:b/>
          <w:sz w:val="28"/>
          <w:lang w:val="uk-UA"/>
        </w:rPr>
        <w:t>інтертекстуальні</w:t>
      </w:r>
      <w:proofErr w:type="spellEnd"/>
      <w:r w:rsidRPr="000D67D3">
        <w:rPr>
          <w:b/>
          <w:sz w:val="28"/>
          <w:lang w:val="uk-UA"/>
        </w:rPr>
        <w:t xml:space="preserve"> зв’язки</w:t>
      </w:r>
      <w:r w:rsidRPr="000D67D3">
        <w:rPr>
          <w:sz w:val="28"/>
          <w:lang w:val="uk-UA"/>
        </w:rPr>
        <w:t xml:space="preserve"> (алюзії, ремінісценції), яку функцію вони виконують.</w:t>
      </w:r>
    </w:p>
    <w:p w:rsidR="00D76E17" w:rsidRDefault="00D76E17" w:rsidP="00D76E17">
      <w:pPr>
        <w:spacing w:line="264" w:lineRule="auto"/>
        <w:ind w:firstLine="709"/>
        <w:rPr>
          <w:b/>
          <w:sz w:val="28"/>
          <w:lang w:val="uk-UA"/>
        </w:rPr>
      </w:pPr>
      <w:r w:rsidRPr="000D67D3">
        <w:rPr>
          <w:b/>
          <w:sz w:val="28"/>
          <w:lang w:val="uk-UA"/>
        </w:rPr>
        <w:t>17. Яке місце твору у художній спадщині автора та в історико-літературному процесі?</w:t>
      </w:r>
    </w:p>
    <w:p w:rsidR="00C211DB" w:rsidRPr="00D76E17" w:rsidRDefault="00C211DB">
      <w:pPr>
        <w:rPr>
          <w:lang w:val="uk-UA"/>
        </w:rPr>
      </w:pPr>
    </w:p>
    <w:sectPr w:rsidR="00C211DB" w:rsidRPr="00D76E17" w:rsidSect="00C0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76E17"/>
    <w:rsid w:val="000D67D3"/>
    <w:rsid w:val="00930280"/>
    <w:rsid w:val="00C0073E"/>
    <w:rsid w:val="00C211DB"/>
    <w:rsid w:val="00D7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5054</Characters>
  <Application>Microsoft Office Word</Application>
  <DocSecurity>0</DocSecurity>
  <Lines>42</Lines>
  <Paragraphs>11</Paragraphs>
  <ScaleCrop>false</ScaleCrop>
  <Company>Lotos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Temna</dc:creator>
  <cp:lastModifiedBy>Admin</cp:lastModifiedBy>
  <cp:revision>2</cp:revision>
  <dcterms:created xsi:type="dcterms:W3CDTF">2015-05-14T12:27:00Z</dcterms:created>
  <dcterms:modified xsi:type="dcterms:W3CDTF">2015-12-27T22:06:00Z</dcterms:modified>
</cp:coreProperties>
</file>