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A8" w:rsidRPr="00AA5BE7" w:rsidRDefault="00BF3DB4" w:rsidP="00A366A8">
      <w:pPr>
        <w:rPr>
          <w:rFonts w:ascii="Times New Roman" w:hAnsi="Times New Roman" w:cs="Times New Roman"/>
          <w:b/>
          <w:bCs/>
          <w:caps/>
          <w:sz w:val="28"/>
          <w:szCs w:val="28"/>
          <w:lang w:val="uk-UA"/>
        </w:rPr>
      </w:pPr>
      <w:r>
        <w:rPr>
          <w:rFonts w:ascii="Times New Roman" w:hAnsi="Times New Roman" w:cs="Times New Roman"/>
          <w:b/>
          <w:bCs/>
          <w:caps/>
          <w:sz w:val="28"/>
          <w:szCs w:val="28"/>
          <w:lang w:val="uk-UA"/>
        </w:rPr>
        <w:t>Інтерактивна лекція</w:t>
      </w:r>
    </w:p>
    <w:p w:rsidR="00D33484" w:rsidRPr="00AA5BE7" w:rsidRDefault="00941FF5" w:rsidP="00D33484">
      <w:pPr>
        <w:pStyle w:val="a3"/>
        <w:spacing w:before="0" w:beforeAutospacing="0" w:after="0" w:afterAutospacing="0" w:line="360" w:lineRule="auto"/>
        <w:ind w:firstLine="709"/>
        <w:jc w:val="both"/>
        <w:rPr>
          <w:color w:val="000000"/>
          <w:sz w:val="28"/>
          <w:szCs w:val="28"/>
          <w:lang w:val="uk-UA"/>
        </w:rPr>
      </w:pPr>
      <w:r w:rsidRPr="00AA5BE7">
        <w:rPr>
          <w:color w:val="000000"/>
          <w:sz w:val="28"/>
          <w:szCs w:val="28"/>
          <w:lang w:val="uk-UA"/>
        </w:rPr>
        <w:t xml:space="preserve">  </w:t>
      </w:r>
      <w:r w:rsidR="00A366A8" w:rsidRPr="00AA5BE7">
        <w:rPr>
          <w:color w:val="000000"/>
          <w:sz w:val="28"/>
          <w:szCs w:val="28"/>
          <w:lang w:val="uk-UA"/>
        </w:rPr>
        <w:t xml:space="preserve">Лекції є необхідною формою навчання, якою інколи зловживають. </w:t>
      </w:r>
      <w:r w:rsidR="00D33484" w:rsidRPr="00AA5BE7">
        <w:rPr>
          <w:color w:val="000000"/>
          <w:sz w:val="28"/>
          <w:szCs w:val="28"/>
          <w:lang w:val="uk-UA"/>
        </w:rPr>
        <w:t xml:space="preserve">Кожен, незалежно від психологічних та педагогічних досліджень, може сам собі відповісти, скільки направду запам’ятав через три години після лекції, а скільки через три дні. </w:t>
      </w:r>
      <w:r w:rsidR="0092628F" w:rsidRPr="00AA5BE7">
        <w:rPr>
          <w:color w:val="000000"/>
          <w:sz w:val="28"/>
          <w:szCs w:val="28"/>
          <w:lang w:val="uk-UA"/>
        </w:rPr>
        <w:t xml:space="preserve">Лекція – це дидактичний найменш інтерактивний метод. Активним є найчастіше сам лектор, слухачі пасивно слухають, записують, зрідка, якщо викладач погодиться, ставлять питання. </w:t>
      </w:r>
      <w:r w:rsidR="00D33484" w:rsidRPr="00AA5BE7">
        <w:rPr>
          <w:color w:val="000000"/>
          <w:sz w:val="28"/>
          <w:szCs w:val="28"/>
          <w:lang w:val="uk-UA"/>
        </w:rPr>
        <w:t xml:space="preserve">Через пасивність слухачі сприймають, знання як суто теоретичні, які зовсім не базуються на їх власному досвіді. Між учасниками навчального процесу часто немає жодної </w:t>
      </w:r>
      <w:proofErr w:type="spellStart"/>
      <w:r w:rsidR="00D33484" w:rsidRPr="00AA5BE7">
        <w:rPr>
          <w:color w:val="000000"/>
          <w:sz w:val="28"/>
          <w:szCs w:val="28"/>
          <w:lang w:val="uk-UA"/>
        </w:rPr>
        <w:t>інтеракції</w:t>
      </w:r>
      <w:proofErr w:type="spellEnd"/>
      <w:r w:rsidR="00D33484" w:rsidRPr="00AA5BE7">
        <w:rPr>
          <w:color w:val="000000"/>
          <w:sz w:val="28"/>
          <w:szCs w:val="28"/>
          <w:lang w:val="uk-UA"/>
        </w:rPr>
        <w:t xml:space="preserve">. Неможливість співпраці між слухачами призводить до того, що вони навіть після багатьох спільно прослуханих лекцій не знайомі між собою, отже, цілком не підготовлені до співпраці. </w:t>
      </w:r>
    </w:p>
    <w:p w:rsidR="00BF3DB4" w:rsidRPr="00AA5BE7" w:rsidRDefault="00D33484" w:rsidP="00BF3DB4">
      <w:pPr>
        <w:pStyle w:val="a3"/>
        <w:spacing w:before="0" w:beforeAutospacing="0" w:after="0" w:afterAutospacing="0" w:line="360" w:lineRule="auto"/>
        <w:ind w:firstLine="709"/>
        <w:jc w:val="both"/>
        <w:rPr>
          <w:color w:val="000000"/>
          <w:sz w:val="28"/>
          <w:szCs w:val="28"/>
          <w:lang w:val="uk-UA"/>
        </w:rPr>
      </w:pPr>
      <w:r w:rsidRPr="00AA5BE7">
        <w:rPr>
          <w:color w:val="000000"/>
          <w:sz w:val="28"/>
          <w:szCs w:val="28"/>
          <w:lang w:val="uk-UA"/>
        </w:rPr>
        <w:t xml:space="preserve">Разом з тим лекція є тим методом, що найчастіше застосовується. </w:t>
      </w:r>
      <w:r w:rsidR="00A366A8" w:rsidRPr="00AA5BE7">
        <w:rPr>
          <w:color w:val="000000"/>
          <w:sz w:val="28"/>
          <w:szCs w:val="28"/>
          <w:lang w:val="uk-UA"/>
        </w:rPr>
        <w:t>Майже всі навчальні сесії включають лекції, тому що вони є зручною та ефективною формою викладу матеріалу. Але якщо лекція стає довготривалою, активність сприйнятт</w:t>
      </w:r>
      <w:r w:rsidRPr="00AA5BE7">
        <w:rPr>
          <w:color w:val="000000"/>
          <w:sz w:val="28"/>
          <w:szCs w:val="28"/>
          <w:lang w:val="uk-UA"/>
        </w:rPr>
        <w:t>я слухач</w:t>
      </w:r>
      <w:r w:rsidR="00A366A8" w:rsidRPr="00AA5BE7">
        <w:rPr>
          <w:color w:val="000000"/>
          <w:sz w:val="28"/>
          <w:szCs w:val="28"/>
          <w:lang w:val="uk-UA"/>
        </w:rPr>
        <w:t xml:space="preserve">ів знижується. </w:t>
      </w:r>
      <w:r w:rsidR="00BF3DB4">
        <w:rPr>
          <w:color w:val="000000"/>
          <w:sz w:val="28"/>
          <w:szCs w:val="28"/>
          <w:lang w:val="uk-UA"/>
        </w:rPr>
        <w:t xml:space="preserve"> </w:t>
      </w:r>
      <w:r w:rsidR="00BF3DB4" w:rsidRPr="00AA5BE7">
        <w:rPr>
          <w:color w:val="000000"/>
          <w:sz w:val="28"/>
          <w:szCs w:val="28"/>
          <w:lang w:val="uk-UA"/>
        </w:rPr>
        <w:t xml:space="preserve">При проведенні лекції важливо пам'ятати, що утримувати довільну увагу довго важко навіть дорослим, і тому лекції повинні бути насичені цікавими, але не відволікаючими способами активізації уваги, пам'яті, мислення. Близько 55% того, що знаємо про навколишній світ, доходить до нас за посередництвом погляду, лише 7% довідуємось зі сказаних слів. Тому лекцію ілюструємо, </w:t>
      </w:r>
      <w:proofErr w:type="spellStart"/>
      <w:r w:rsidR="00BF3DB4" w:rsidRPr="00AA5BE7">
        <w:rPr>
          <w:color w:val="000000"/>
          <w:sz w:val="28"/>
          <w:szCs w:val="28"/>
          <w:lang w:val="uk-UA"/>
        </w:rPr>
        <w:t>візуалізуємо</w:t>
      </w:r>
      <w:proofErr w:type="spellEnd"/>
      <w:r w:rsidR="00BF3DB4" w:rsidRPr="00AA5BE7">
        <w:rPr>
          <w:color w:val="000000"/>
          <w:sz w:val="28"/>
          <w:szCs w:val="28"/>
          <w:lang w:val="uk-UA"/>
        </w:rPr>
        <w:t xml:space="preserve"> за можливістю. Це дозволить слухачам краще запам’ятати її зміст. У розпорядженні можемо мати багато речей: </w:t>
      </w:r>
      <w:r w:rsidR="00BF3DB4">
        <w:rPr>
          <w:color w:val="000000"/>
          <w:sz w:val="28"/>
          <w:szCs w:val="28"/>
          <w:lang w:val="uk-UA"/>
        </w:rPr>
        <w:t>наочність</w:t>
      </w:r>
      <w:r w:rsidR="00BF3DB4" w:rsidRPr="00AA5BE7">
        <w:rPr>
          <w:color w:val="000000"/>
          <w:sz w:val="28"/>
          <w:szCs w:val="28"/>
          <w:lang w:val="uk-UA"/>
        </w:rPr>
        <w:t xml:space="preserve">, </w:t>
      </w:r>
      <w:proofErr w:type="spellStart"/>
      <w:r w:rsidR="00BF3DB4" w:rsidRPr="00AA5BE7">
        <w:rPr>
          <w:color w:val="000000"/>
          <w:sz w:val="28"/>
          <w:szCs w:val="28"/>
          <w:lang w:val="uk-UA"/>
        </w:rPr>
        <w:t>роздаткові</w:t>
      </w:r>
      <w:proofErr w:type="spellEnd"/>
      <w:r w:rsidR="00BF3DB4" w:rsidRPr="00AA5BE7">
        <w:rPr>
          <w:color w:val="000000"/>
          <w:sz w:val="28"/>
          <w:szCs w:val="28"/>
          <w:lang w:val="uk-UA"/>
        </w:rPr>
        <w:t xml:space="preserve"> матеріали,  а в найсучасніше обладнаних навчальних центрах також великі екрани та проектори, які дозволяють демонструвати матеріали безпосередньо з комп’ютера. </w:t>
      </w:r>
    </w:p>
    <w:p w:rsidR="00BF3DB4" w:rsidRDefault="00BF3DB4" w:rsidP="00D33484">
      <w:pPr>
        <w:pStyle w:val="a3"/>
        <w:spacing w:before="0" w:beforeAutospacing="0" w:after="0" w:afterAutospacing="0" w:line="360" w:lineRule="auto"/>
        <w:ind w:firstLine="709"/>
        <w:jc w:val="both"/>
        <w:rPr>
          <w:color w:val="000000"/>
          <w:sz w:val="28"/>
          <w:szCs w:val="28"/>
          <w:lang w:val="uk-UA"/>
        </w:rPr>
      </w:pPr>
      <w:r>
        <w:rPr>
          <w:color w:val="000000"/>
          <w:sz w:val="28"/>
          <w:szCs w:val="28"/>
          <w:lang w:val="uk-UA"/>
        </w:rPr>
        <w:t>В</w:t>
      </w:r>
      <w:r w:rsidR="00A366A8" w:rsidRPr="00AA5BE7">
        <w:rPr>
          <w:color w:val="000000"/>
          <w:sz w:val="28"/>
          <w:szCs w:val="28"/>
          <w:lang w:val="uk-UA"/>
        </w:rPr>
        <w:t xml:space="preserve">ажливим є знайти способи, які підвищать ефективність лекцій, але при цьому не заважатимуть досягти поставленої під час лекції мети. Такими способами можуть стати короткі включення в лекційний процес, за допомогою яких </w:t>
      </w:r>
      <w:r w:rsidR="00D33484" w:rsidRPr="00AA5BE7">
        <w:rPr>
          <w:color w:val="000000"/>
          <w:sz w:val="28"/>
          <w:szCs w:val="28"/>
          <w:lang w:val="uk-UA"/>
        </w:rPr>
        <w:t>студенти</w:t>
      </w:r>
      <w:r w:rsidR="00A366A8" w:rsidRPr="00AA5BE7">
        <w:rPr>
          <w:color w:val="000000"/>
          <w:sz w:val="28"/>
          <w:szCs w:val="28"/>
          <w:lang w:val="uk-UA"/>
        </w:rPr>
        <w:t xml:space="preserve"> зможуть проявити різні види активності, підключити до засвоєння інформації різні аналізатори, не тільки слухові, а й зорові, рухові, нюхові.</w:t>
      </w:r>
    </w:p>
    <w:p w:rsidR="00D33484" w:rsidRPr="00AA5BE7" w:rsidRDefault="00A366A8" w:rsidP="00D33484">
      <w:pPr>
        <w:pStyle w:val="a3"/>
        <w:spacing w:before="0" w:beforeAutospacing="0" w:after="0" w:afterAutospacing="0" w:line="360" w:lineRule="auto"/>
        <w:ind w:firstLine="709"/>
        <w:jc w:val="both"/>
        <w:rPr>
          <w:color w:val="000000"/>
          <w:sz w:val="28"/>
          <w:szCs w:val="28"/>
          <w:lang w:val="uk-UA"/>
        </w:rPr>
      </w:pPr>
      <w:r w:rsidRPr="00AA5BE7">
        <w:rPr>
          <w:color w:val="000000"/>
          <w:sz w:val="28"/>
          <w:szCs w:val="28"/>
          <w:lang w:val="uk-UA"/>
        </w:rPr>
        <w:t xml:space="preserve"> Пізнавальна інформація може бути викладена не тільки ведучим-тренером або викладачем, а й самими учасниками, яких для цього треба відповідно підготувати. Ця пізнавальна інформація може бути генерована самими учасниками, прочитана та переказана ними із книжок, статей, </w:t>
      </w:r>
      <w:proofErr w:type="spellStart"/>
      <w:r w:rsidRPr="00AA5BE7">
        <w:rPr>
          <w:color w:val="000000"/>
          <w:sz w:val="28"/>
          <w:szCs w:val="28"/>
          <w:lang w:val="uk-UA"/>
        </w:rPr>
        <w:t>роздаткового</w:t>
      </w:r>
      <w:proofErr w:type="spellEnd"/>
      <w:r w:rsidRPr="00AA5BE7">
        <w:rPr>
          <w:color w:val="000000"/>
          <w:sz w:val="28"/>
          <w:szCs w:val="28"/>
          <w:lang w:val="uk-UA"/>
        </w:rPr>
        <w:t xml:space="preserve"> матеріалу.</w:t>
      </w:r>
    </w:p>
    <w:p w:rsidR="00D33484" w:rsidRDefault="00D33484" w:rsidP="00F62F57">
      <w:pPr>
        <w:pStyle w:val="a3"/>
        <w:spacing w:before="0" w:beforeAutospacing="0" w:after="0" w:afterAutospacing="0" w:line="360" w:lineRule="auto"/>
        <w:ind w:firstLine="709"/>
        <w:jc w:val="both"/>
        <w:rPr>
          <w:color w:val="000000"/>
          <w:sz w:val="28"/>
          <w:szCs w:val="28"/>
          <w:lang w:val="uk-UA"/>
        </w:rPr>
      </w:pPr>
      <w:r w:rsidRPr="00AA5BE7">
        <w:rPr>
          <w:color w:val="000000"/>
          <w:sz w:val="28"/>
          <w:szCs w:val="28"/>
          <w:lang w:val="uk-UA"/>
        </w:rPr>
        <w:lastRenderedPageBreak/>
        <w:t>Лекція, яку читає досвідчений викладач, може включати певні інтерактивні елементи, починаючи зі встановлення зорового контакту викладача із слухачами через жарт, анекдот чи через переривання лекції короткими питаннями та дискусією.  Варто поєднувати лекцію з іншими методами, ділити її на фрагменти тощо.</w:t>
      </w:r>
    </w:p>
    <w:p w:rsidR="007D72DB" w:rsidRPr="007D72DB" w:rsidRDefault="00BF3DB4" w:rsidP="007D72DB">
      <w:pPr>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w:t>
      </w:r>
      <w:r w:rsidR="007D72DB" w:rsidRPr="007D72DB">
        <w:rPr>
          <w:rFonts w:ascii="Times New Roman" w:eastAsia="Times New Roman" w:hAnsi="Times New Roman" w:cs="Times New Roman"/>
          <w:color w:val="000000"/>
          <w:sz w:val="28"/>
          <w:szCs w:val="28"/>
          <w:lang w:val="uk-UA" w:eastAsia="ru-RU"/>
        </w:rPr>
        <w:t xml:space="preserve">лід звернути увагу на те, що не кожна лекція і не з кожного предмету може бути побудована як інтерактивна. Це вирішує лектор з урахуванням доцільності використання інтерактивних методів та інноваційних технологій навчання для викладання конкретного курсу та теми. Тому мотивація читання інтерактивної лекції повинна бути досить потужною та обґрунтованою. Як будь-яка інша, інтерактивна лекція містить постановку навчальної мети, визначення актуальності теми, що вивчається, виклад навчального матеріалу за окремими питаннями, застосування </w:t>
      </w:r>
      <w:proofErr w:type="spellStart"/>
      <w:r w:rsidR="007D72DB" w:rsidRPr="007D72DB">
        <w:rPr>
          <w:rFonts w:ascii="Times New Roman" w:eastAsia="Times New Roman" w:hAnsi="Times New Roman" w:cs="Times New Roman"/>
          <w:color w:val="000000"/>
          <w:sz w:val="28"/>
          <w:szCs w:val="28"/>
          <w:lang w:val="uk-UA" w:eastAsia="ru-RU"/>
        </w:rPr>
        <w:t>міжпредметних</w:t>
      </w:r>
      <w:proofErr w:type="spellEnd"/>
      <w:r w:rsidR="007D72DB" w:rsidRPr="007D72DB">
        <w:rPr>
          <w:rFonts w:ascii="Times New Roman" w:eastAsia="Times New Roman" w:hAnsi="Times New Roman" w:cs="Times New Roman"/>
          <w:color w:val="000000"/>
          <w:sz w:val="28"/>
          <w:szCs w:val="28"/>
          <w:lang w:val="uk-UA" w:eastAsia="ru-RU"/>
        </w:rPr>
        <w:t xml:space="preserve"> зв'язків, визначення професійної спрямованості, відповіді на запитання студентів, підведення підсумків </w:t>
      </w:r>
      <w:r>
        <w:rPr>
          <w:rFonts w:ascii="Times New Roman" w:eastAsia="Times New Roman" w:hAnsi="Times New Roman" w:cs="Times New Roman"/>
          <w:color w:val="000000"/>
          <w:sz w:val="28"/>
          <w:szCs w:val="28"/>
          <w:lang w:val="uk-UA" w:eastAsia="ru-RU"/>
        </w:rPr>
        <w:t>та</w:t>
      </w:r>
      <w:r w:rsidR="007D72DB" w:rsidRPr="007D72DB">
        <w:rPr>
          <w:rFonts w:ascii="Times New Roman" w:eastAsia="Times New Roman" w:hAnsi="Times New Roman" w:cs="Times New Roman"/>
          <w:color w:val="000000"/>
          <w:sz w:val="28"/>
          <w:szCs w:val="28"/>
          <w:lang w:val="uk-UA" w:eastAsia="ru-RU"/>
        </w:rPr>
        <w:t xml:space="preserve"> ін. На відміну від традиційної, інтерактивна лекція зводить до мінімуму монолог викладача, а надає перевагу діалогу лектора і студента, під час якого студенти поступово набувають необхідних знань. Інтерактивна лекція має не суто інформаційний характер, а здебільшого проблемний і пошуковий. При цьому змінюється роль викладача: він не тільки викладає матеріал, </w:t>
      </w:r>
      <w:r>
        <w:rPr>
          <w:rFonts w:ascii="Times New Roman" w:eastAsia="Times New Roman" w:hAnsi="Times New Roman" w:cs="Times New Roman"/>
          <w:color w:val="000000"/>
          <w:sz w:val="28"/>
          <w:szCs w:val="28"/>
          <w:lang w:val="uk-UA" w:eastAsia="ru-RU"/>
        </w:rPr>
        <w:t>а</w:t>
      </w:r>
      <w:r w:rsidR="007D72DB" w:rsidRPr="007D72DB">
        <w:rPr>
          <w:rFonts w:ascii="Times New Roman" w:eastAsia="Times New Roman" w:hAnsi="Times New Roman" w:cs="Times New Roman"/>
          <w:color w:val="000000"/>
          <w:sz w:val="28"/>
          <w:szCs w:val="28"/>
          <w:lang w:val="uk-UA" w:eastAsia="ru-RU"/>
        </w:rPr>
        <w:t>ле створює систему нової інформації і знань студентів шляхом активізації самостійної роботи студентів. Лектор ставить проблему перед студентами і особисто допомагає їм самостійно працювати в напрямку її розв'язання, консультує в поетапному пошуку рішення.</w:t>
      </w:r>
    </w:p>
    <w:p w:rsidR="007D72DB" w:rsidRPr="007D72DB" w:rsidRDefault="007D72DB" w:rsidP="007D72DB">
      <w:pPr>
        <w:ind w:firstLine="360"/>
        <w:jc w:val="both"/>
        <w:rPr>
          <w:rFonts w:ascii="Times New Roman" w:eastAsia="Times New Roman" w:hAnsi="Times New Roman" w:cs="Times New Roman"/>
          <w:color w:val="000000"/>
          <w:sz w:val="28"/>
          <w:szCs w:val="28"/>
          <w:lang w:val="uk-UA" w:eastAsia="ru-RU"/>
        </w:rPr>
      </w:pPr>
      <w:r w:rsidRPr="007D72DB">
        <w:rPr>
          <w:rFonts w:ascii="Times New Roman" w:eastAsia="Times New Roman" w:hAnsi="Times New Roman" w:cs="Times New Roman"/>
          <w:color w:val="000000"/>
          <w:sz w:val="28"/>
          <w:szCs w:val="28"/>
          <w:lang w:val="uk-UA" w:eastAsia="ru-RU"/>
        </w:rPr>
        <w:t>Особливостями інтерактивної лекції є активізація мислення і поведінки студентів, яка має довготривалий характер протягом всього лекційного часу; самостійність навчання та прийняття рішень студентами; постійна взаємодія викладача і студентів.</w:t>
      </w:r>
    </w:p>
    <w:p w:rsidR="007D72DB" w:rsidRPr="007D72DB" w:rsidRDefault="007D72DB" w:rsidP="007D72DB">
      <w:pPr>
        <w:ind w:firstLine="360"/>
        <w:jc w:val="both"/>
        <w:rPr>
          <w:rFonts w:ascii="Times New Roman" w:eastAsia="Times New Roman" w:hAnsi="Times New Roman" w:cs="Times New Roman"/>
          <w:color w:val="000000"/>
          <w:sz w:val="28"/>
          <w:szCs w:val="28"/>
          <w:lang w:val="uk-UA" w:eastAsia="ru-RU"/>
        </w:rPr>
      </w:pPr>
      <w:r w:rsidRPr="007D72DB">
        <w:rPr>
          <w:rFonts w:ascii="Times New Roman" w:eastAsia="Times New Roman" w:hAnsi="Times New Roman" w:cs="Times New Roman"/>
          <w:color w:val="000000"/>
          <w:sz w:val="28"/>
          <w:szCs w:val="28"/>
          <w:lang w:val="uk-UA" w:eastAsia="ru-RU"/>
        </w:rPr>
        <w:t>Перевагами інтерактивної лекції є можливість опрацювання великого масиву інформації, налагодження оперативного зворотного зв'язку зі студентами, інтенсифікації педагогічної праці, мобілізація мислення, знань та умінь студента, реалізація інтерактивних методів навчання, досягнення високих результатів навчальної діяльності.</w:t>
      </w:r>
    </w:p>
    <w:p w:rsidR="007D72DB" w:rsidRPr="007D72DB" w:rsidRDefault="007D72DB" w:rsidP="007D72DB">
      <w:pPr>
        <w:ind w:firstLine="360"/>
        <w:jc w:val="both"/>
        <w:rPr>
          <w:rFonts w:ascii="Times New Roman" w:eastAsia="Times New Roman" w:hAnsi="Times New Roman" w:cs="Times New Roman"/>
          <w:color w:val="000000"/>
          <w:sz w:val="28"/>
          <w:szCs w:val="28"/>
          <w:lang w:val="uk-UA" w:eastAsia="ru-RU"/>
        </w:rPr>
      </w:pPr>
      <w:r w:rsidRPr="007D72DB">
        <w:rPr>
          <w:rFonts w:ascii="Times New Roman" w:eastAsia="Times New Roman" w:hAnsi="Times New Roman" w:cs="Times New Roman"/>
          <w:color w:val="000000"/>
          <w:sz w:val="28"/>
          <w:szCs w:val="28"/>
          <w:lang w:val="uk-UA" w:eastAsia="ru-RU"/>
        </w:rPr>
        <w:lastRenderedPageBreak/>
        <w:t>Донесення програмного матеріалу до студентів здійснюється шляхом попереднього структурування матеріалу лекції та вибору найбільш доцільних методів його подання. Для цього використовують відповідні технології навчання як механізм реалізації певних методів навчання. Інноваційні технології побудовані на новітніх методах та засобах навчання, прийомах формування знань і навичок.</w:t>
      </w:r>
    </w:p>
    <w:p w:rsidR="00A366A8" w:rsidRPr="00AA5BE7" w:rsidRDefault="007D72DB" w:rsidP="00BF3DB4">
      <w:pPr>
        <w:ind w:firstLine="360"/>
        <w:jc w:val="both"/>
        <w:rPr>
          <w:rFonts w:ascii="Times New Roman" w:hAnsi="Times New Roman" w:cs="Times New Roman"/>
          <w:color w:val="000000"/>
          <w:sz w:val="28"/>
          <w:szCs w:val="28"/>
          <w:lang w:val="uk-UA"/>
        </w:rPr>
      </w:pPr>
      <w:r w:rsidRPr="007D72DB">
        <w:rPr>
          <w:rFonts w:ascii="Times New Roman" w:eastAsia="Times New Roman" w:hAnsi="Times New Roman" w:cs="Times New Roman"/>
          <w:color w:val="000000"/>
          <w:sz w:val="28"/>
          <w:szCs w:val="28"/>
          <w:lang w:val="uk-UA" w:eastAsia="ru-RU"/>
        </w:rPr>
        <w:t xml:space="preserve">Інтерактивна лекція повинна бути побудована на основі комплексного застосування найбільш доцільних у кожному конкретному випадку інноваційних технологій. Серед них перевагу мають комп'ютерні технології, зокрема,  ділові ігри, технології </w:t>
      </w:r>
      <w:proofErr w:type="spellStart"/>
      <w:r w:rsidRPr="007D72DB">
        <w:rPr>
          <w:rFonts w:ascii="Times New Roman" w:eastAsia="Times New Roman" w:hAnsi="Times New Roman" w:cs="Times New Roman"/>
          <w:color w:val="000000"/>
          <w:sz w:val="28"/>
          <w:szCs w:val="28"/>
          <w:lang w:val="uk-UA" w:eastAsia="ru-RU"/>
        </w:rPr>
        <w:t>„кейс-стаді</w:t>
      </w:r>
      <w:proofErr w:type="spellEnd"/>
      <w:r w:rsidRPr="007D72DB">
        <w:rPr>
          <w:rFonts w:ascii="Times New Roman" w:eastAsia="Times New Roman" w:hAnsi="Times New Roman" w:cs="Times New Roman"/>
          <w:color w:val="000000"/>
          <w:sz w:val="28"/>
          <w:szCs w:val="28"/>
          <w:lang w:val="uk-UA" w:eastAsia="ru-RU"/>
        </w:rPr>
        <w:t xml:space="preserve">", </w:t>
      </w:r>
      <w:proofErr w:type="spellStart"/>
      <w:r w:rsidRPr="007D72DB">
        <w:rPr>
          <w:rFonts w:ascii="Times New Roman" w:eastAsia="Times New Roman" w:hAnsi="Times New Roman" w:cs="Times New Roman"/>
          <w:color w:val="000000"/>
          <w:sz w:val="28"/>
          <w:szCs w:val="28"/>
          <w:lang w:val="uk-UA" w:eastAsia="ru-RU"/>
        </w:rPr>
        <w:t>„уорк-шоп</w:t>
      </w:r>
      <w:proofErr w:type="spellEnd"/>
      <w:r w:rsidRPr="007D72DB">
        <w:rPr>
          <w:rFonts w:ascii="Times New Roman" w:eastAsia="Times New Roman" w:hAnsi="Times New Roman" w:cs="Times New Roman"/>
          <w:color w:val="000000"/>
          <w:sz w:val="28"/>
          <w:szCs w:val="28"/>
          <w:lang w:val="uk-UA" w:eastAsia="ru-RU"/>
        </w:rPr>
        <w:t>", тренінги, презентації. Від професіоналізму викладача залежить ефективність</w:t>
      </w:r>
      <w:r w:rsidR="00BF3DB4">
        <w:rPr>
          <w:rFonts w:ascii="Times New Roman" w:eastAsia="Times New Roman" w:hAnsi="Times New Roman" w:cs="Times New Roman"/>
          <w:color w:val="000000"/>
          <w:sz w:val="28"/>
          <w:szCs w:val="28"/>
          <w:lang w:val="uk-UA" w:eastAsia="ru-RU"/>
        </w:rPr>
        <w:t xml:space="preserve"> </w:t>
      </w:r>
      <w:r w:rsidRPr="007D72DB">
        <w:rPr>
          <w:rFonts w:ascii="Times New Roman" w:eastAsia="Times New Roman" w:hAnsi="Times New Roman" w:cs="Times New Roman"/>
          <w:color w:val="000000"/>
          <w:sz w:val="28"/>
          <w:szCs w:val="28"/>
          <w:lang w:val="uk-UA" w:eastAsia="ru-RU"/>
        </w:rPr>
        <w:t>пристосування обраної технології або її елементів до певного етапу лекції.</w:t>
      </w:r>
      <w:r w:rsidR="00BF3DB4">
        <w:rPr>
          <w:rFonts w:ascii="Times New Roman" w:eastAsia="Times New Roman" w:hAnsi="Times New Roman" w:cs="Times New Roman"/>
          <w:color w:val="000000"/>
          <w:sz w:val="28"/>
          <w:szCs w:val="28"/>
          <w:lang w:val="uk-UA" w:eastAsia="ru-RU"/>
        </w:rPr>
        <w:t xml:space="preserve"> </w:t>
      </w:r>
      <w:r w:rsidR="00A366A8" w:rsidRPr="00AA5BE7">
        <w:rPr>
          <w:rFonts w:ascii="Times New Roman" w:hAnsi="Times New Roman" w:cs="Times New Roman"/>
          <w:color w:val="000000"/>
          <w:sz w:val="28"/>
          <w:szCs w:val="28"/>
          <w:lang w:val="uk-UA"/>
        </w:rPr>
        <w:t xml:space="preserve">Наступні ідеї допоможуть </w:t>
      </w:r>
      <w:r w:rsidR="00D33484" w:rsidRPr="00AA5BE7">
        <w:rPr>
          <w:color w:val="000000"/>
          <w:sz w:val="28"/>
          <w:szCs w:val="28"/>
          <w:lang w:val="uk-UA"/>
        </w:rPr>
        <w:t>викладачу</w:t>
      </w:r>
      <w:r w:rsidR="00A366A8" w:rsidRPr="00AA5BE7">
        <w:rPr>
          <w:rFonts w:ascii="Times New Roman" w:hAnsi="Times New Roman" w:cs="Times New Roman"/>
          <w:color w:val="000000"/>
          <w:sz w:val="28"/>
          <w:szCs w:val="28"/>
          <w:lang w:val="uk-UA"/>
        </w:rPr>
        <w:t xml:space="preserve"> покращити якість своїх лекцій шляхом залучення учасників.</w:t>
      </w:r>
    </w:p>
    <w:p w:rsidR="00A366A8" w:rsidRPr="00AA5BE7" w:rsidRDefault="00A366A8" w:rsidP="00A366A8">
      <w:pPr>
        <w:pStyle w:val="a3"/>
        <w:spacing w:before="0" w:beforeAutospacing="0" w:after="0" w:afterAutospacing="0" w:line="360" w:lineRule="auto"/>
        <w:ind w:firstLine="709"/>
        <w:jc w:val="both"/>
        <w:rPr>
          <w:color w:val="000000"/>
          <w:sz w:val="28"/>
          <w:szCs w:val="28"/>
          <w:lang w:val="uk-UA"/>
        </w:rPr>
      </w:pPr>
      <w:r w:rsidRPr="00AA5BE7">
        <w:rPr>
          <w:rStyle w:val="a4"/>
          <w:color w:val="000000"/>
          <w:sz w:val="28"/>
          <w:szCs w:val="28"/>
          <w:lang w:val="uk-UA"/>
        </w:rPr>
        <w:t>Конспекти записів.</w:t>
      </w:r>
      <w:r w:rsidRPr="00AA5BE7">
        <w:rPr>
          <w:rStyle w:val="apple-converted-space"/>
          <w:color w:val="000000"/>
          <w:sz w:val="28"/>
          <w:szCs w:val="28"/>
          <w:lang w:val="uk-UA"/>
        </w:rPr>
        <w:t> </w:t>
      </w:r>
      <w:r w:rsidRPr="00AA5BE7">
        <w:rPr>
          <w:color w:val="000000"/>
          <w:sz w:val="28"/>
          <w:szCs w:val="28"/>
          <w:lang w:val="uk-UA"/>
        </w:rPr>
        <w:t xml:space="preserve">Забезпечте </w:t>
      </w:r>
      <w:proofErr w:type="spellStart"/>
      <w:r w:rsidRPr="00AA5BE7">
        <w:rPr>
          <w:color w:val="000000"/>
          <w:sz w:val="28"/>
          <w:szCs w:val="28"/>
          <w:lang w:val="uk-UA"/>
        </w:rPr>
        <w:t>роздатковий</w:t>
      </w:r>
      <w:proofErr w:type="spellEnd"/>
      <w:r w:rsidRPr="00AA5BE7">
        <w:rPr>
          <w:color w:val="000000"/>
          <w:sz w:val="28"/>
          <w:szCs w:val="28"/>
          <w:lang w:val="uk-UA"/>
        </w:rPr>
        <w:t xml:space="preserve"> матеріал із ключовими положеннями вашої лекції. Відведіть достатньо місця під кожним твердженням для того, щоб учасники могли робити свої записи. Ви також можете включити в цей текст запитання й залишити в цих паперах місце, де учасники будуть записувати свої відповіді на них.</w:t>
      </w:r>
    </w:p>
    <w:p w:rsidR="00A366A8" w:rsidRPr="00AA5BE7" w:rsidRDefault="00A366A8" w:rsidP="00A366A8">
      <w:pPr>
        <w:pStyle w:val="a3"/>
        <w:spacing w:before="0" w:beforeAutospacing="0" w:after="0" w:afterAutospacing="0" w:line="360" w:lineRule="auto"/>
        <w:ind w:firstLine="709"/>
        <w:jc w:val="both"/>
        <w:rPr>
          <w:color w:val="000000"/>
          <w:sz w:val="28"/>
          <w:szCs w:val="28"/>
          <w:lang w:val="uk-UA"/>
        </w:rPr>
      </w:pPr>
      <w:r w:rsidRPr="00AA5BE7">
        <w:rPr>
          <w:rStyle w:val="a4"/>
          <w:color w:val="000000"/>
          <w:sz w:val="28"/>
          <w:szCs w:val="28"/>
          <w:lang w:val="uk-UA"/>
        </w:rPr>
        <w:t>Кружальця на ключових положеннях</w:t>
      </w:r>
      <w:r w:rsidRPr="00AA5BE7">
        <w:rPr>
          <w:rStyle w:val="apple-converted-space"/>
          <w:color w:val="000000"/>
          <w:sz w:val="28"/>
          <w:szCs w:val="28"/>
          <w:lang w:val="uk-UA"/>
        </w:rPr>
        <w:t> </w:t>
      </w:r>
      <w:r w:rsidRPr="00AA5BE7">
        <w:rPr>
          <w:color w:val="000000"/>
          <w:sz w:val="28"/>
          <w:szCs w:val="28"/>
          <w:lang w:val="uk-UA"/>
        </w:rPr>
        <w:t>- покладіть на кожний стіл картку із клейкими кружальцями. Після 10-15-ти хвилин вашої лекції попросіть учасників переглянути свої записи та приклеїти кружки над ключовими положеннями. Тоді попросіть їх повернутися до свого сусіда й поділитися результатами. Альтернатива - дати фломастери, якими підкреслюють найважливіші думки в тексті.</w:t>
      </w:r>
    </w:p>
    <w:p w:rsidR="00A366A8" w:rsidRPr="00AA5BE7" w:rsidRDefault="00A366A8" w:rsidP="00A366A8">
      <w:pPr>
        <w:pStyle w:val="a3"/>
        <w:spacing w:before="0" w:beforeAutospacing="0" w:after="0" w:afterAutospacing="0" w:line="360" w:lineRule="auto"/>
        <w:ind w:firstLine="709"/>
        <w:jc w:val="both"/>
        <w:rPr>
          <w:color w:val="000000"/>
          <w:sz w:val="28"/>
          <w:szCs w:val="28"/>
          <w:lang w:val="uk-UA"/>
        </w:rPr>
      </w:pPr>
      <w:r w:rsidRPr="00AA5BE7">
        <w:rPr>
          <w:rStyle w:val="a4"/>
          <w:color w:val="000000"/>
          <w:sz w:val="28"/>
          <w:szCs w:val="28"/>
          <w:lang w:val="uk-UA"/>
        </w:rPr>
        <w:t>Розмова під час прогулянки</w:t>
      </w:r>
      <w:r w:rsidRPr="00AA5BE7">
        <w:rPr>
          <w:rStyle w:val="apple-converted-space"/>
          <w:color w:val="000000"/>
          <w:sz w:val="28"/>
          <w:szCs w:val="28"/>
          <w:lang w:val="uk-UA"/>
        </w:rPr>
        <w:t> </w:t>
      </w:r>
      <w:r w:rsidRPr="00AA5BE7">
        <w:rPr>
          <w:color w:val="000000"/>
          <w:sz w:val="28"/>
          <w:szCs w:val="28"/>
          <w:lang w:val="uk-UA"/>
        </w:rPr>
        <w:t>(</w:t>
      </w:r>
      <w:proofErr w:type="spellStart"/>
      <w:r w:rsidRPr="00AA5BE7">
        <w:rPr>
          <w:color w:val="000000"/>
          <w:sz w:val="28"/>
          <w:szCs w:val="28"/>
          <w:lang w:val="uk-UA"/>
        </w:rPr>
        <w:t>Ток-Вок</w:t>
      </w:r>
      <w:proofErr w:type="spellEnd"/>
      <w:r w:rsidRPr="00AA5BE7">
        <w:rPr>
          <w:color w:val="000000"/>
          <w:sz w:val="28"/>
          <w:szCs w:val="28"/>
          <w:lang w:val="uk-UA"/>
        </w:rPr>
        <w:t xml:space="preserve"> - від англ. Talk-Walk) - дайте учасникам проблему/питання до вирішення. Запропонуйте їм прогулятися в парах та обговорити це питання. Коли вони повернуться, дайте їм кілька хвилин, щоб записати у своєму блокноті думки, які з'явилися в них після прогулянки. Ви можете попросити цілу групу поділитися своїми ідеями.</w:t>
      </w:r>
    </w:p>
    <w:p w:rsidR="00590E2F" w:rsidRPr="00BF3DB4" w:rsidRDefault="00A366A8" w:rsidP="00BF3DB4">
      <w:pPr>
        <w:pStyle w:val="a3"/>
        <w:spacing w:before="0" w:beforeAutospacing="0" w:after="0" w:afterAutospacing="0" w:line="360" w:lineRule="auto"/>
        <w:ind w:firstLine="709"/>
        <w:jc w:val="both"/>
        <w:rPr>
          <w:color w:val="000000"/>
          <w:sz w:val="28"/>
          <w:szCs w:val="28"/>
          <w:lang w:val="uk-UA"/>
        </w:rPr>
      </w:pPr>
      <w:r w:rsidRPr="00AA5BE7">
        <w:rPr>
          <w:rStyle w:val="a4"/>
          <w:color w:val="000000"/>
          <w:sz w:val="28"/>
          <w:szCs w:val="28"/>
          <w:lang w:val="uk-UA"/>
        </w:rPr>
        <w:t>Картка думок.</w:t>
      </w:r>
      <w:r w:rsidRPr="00AA5BE7">
        <w:rPr>
          <w:rStyle w:val="apple-converted-space"/>
          <w:color w:val="000000"/>
          <w:sz w:val="28"/>
          <w:szCs w:val="28"/>
          <w:lang w:val="uk-UA"/>
        </w:rPr>
        <w:t> </w:t>
      </w:r>
      <w:r w:rsidRPr="00AA5BE7">
        <w:rPr>
          <w:color w:val="000000"/>
          <w:sz w:val="28"/>
          <w:szCs w:val="28"/>
          <w:lang w:val="uk-UA"/>
        </w:rPr>
        <w:t>Також відома як «павутинка». Використовується з метою активізації попередніх знань або повторення нових. Попросіть учасників записати в центрі паперу ключове слово. Потім попросіть їх написати навколо цього слова інші слова, пов'язані з ним. Попросіть їх організувати свою павутинку по ходу її розробки.</w:t>
      </w:r>
    </w:p>
    <w:sectPr w:rsidR="00590E2F" w:rsidRPr="00BF3DB4" w:rsidSect="00AA5BE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6A8"/>
    <w:rsid w:val="0006531F"/>
    <w:rsid w:val="000E3221"/>
    <w:rsid w:val="00200B28"/>
    <w:rsid w:val="005438BF"/>
    <w:rsid w:val="00635615"/>
    <w:rsid w:val="007D72DB"/>
    <w:rsid w:val="0092628F"/>
    <w:rsid w:val="00941FF5"/>
    <w:rsid w:val="009862AC"/>
    <w:rsid w:val="00994005"/>
    <w:rsid w:val="00A366A8"/>
    <w:rsid w:val="00AA5BE7"/>
    <w:rsid w:val="00BF3DB4"/>
    <w:rsid w:val="00C41F93"/>
    <w:rsid w:val="00D33484"/>
    <w:rsid w:val="00F62F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66A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A366A8"/>
    <w:rPr>
      <w:b/>
      <w:bCs/>
    </w:rPr>
  </w:style>
  <w:style w:type="character" w:customStyle="1" w:styleId="apple-converted-space">
    <w:name w:val="apple-converted-space"/>
    <w:basedOn w:val="a0"/>
    <w:rsid w:val="00A366A8"/>
  </w:style>
</w:styles>
</file>

<file path=word/webSettings.xml><?xml version="1.0" encoding="utf-8"?>
<w:webSettings xmlns:r="http://schemas.openxmlformats.org/officeDocument/2006/relationships" xmlns:w="http://schemas.openxmlformats.org/wordprocessingml/2006/main">
  <w:divs>
    <w:div w:id="333385116">
      <w:bodyDiv w:val="1"/>
      <w:marLeft w:val="0"/>
      <w:marRight w:val="0"/>
      <w:marTop w:val="0"/>
      <w:marBottom w:val="0"/>
      <w:divBdr>
        <w:top w:val="none" w:sz="0" w:space="0" w:color="auto"/>
        <w:left w:val="none" w:sz="0" w:space="0" w:color="auto"/>
        <w:bottom w:val="none" w:sz="0" w:space="0" w:color="auto"/>
        <w:right w:val="none" w:sz="0" w:space="0" w:color="auto"/>
      </w:divBdr>
    </w:div>
    <w:div w:id="8270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2015-01-26T19:08:00Z</dcterms:created>
  <dcterms:modified xsi:type="dcterms:W3CDTF">2015-01-26T21:59:00Z</dcterms:modified>
</cp:coreProperties>
</file>