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58" w:rsidRPr="00F63758" w:rsidRDefault="00F63758" w:rsidP="00F63758">
      <w:pPr>
        <w:spacing w:line="360" w:lineRule="auto"/>
        <w:jc w:val="center"/>
        <w:rPr>
          <w:b/>
          <w:szCs w:val="28"/>
          <w:lang w:val="uk-UA"/>
        </w:rPr>
      </w:pPr>
      <w:r w:rsidRPr="00F63758">
        <w:rPr>
          <w:b/>
          <w:szCs w:val="28"/>
          <w:lang w:val="uk-UA"/>
        </w:rPr>
        <w:t>КРИТЕРІЇ ОЦІНЮВАННЯ ЕСЕ</w:t>
      </w:r>
    </w:p>
    <w:p w:rsidR="00F63758" w:rsidRPr="00F63758" w:rsidRDefault="00F63758" w:rsidP="00F63758">
      <w:pPr>
        <w:spacing w:line="360" w:lineRule="auto"/>
        <w:jc w:val="both"/>
        <w:rPr>
          <w:szCs w:val="28"/>
          <w:lang w:val="uk-UA"/>
        </w:rPr>
      </w:pPr>
    </w:p>
    <w:p w:rsidR="00F63758" w:rsidRPr="00F63758" w:rsidRDefault="00F63758" w:rsidP="00F63758">
      <w:pPr>
        <w:spacing w:line="360" w:lineRule="auto"/>
        <w:jc w:val="both"/>
        <w:rPr>
          <w:b/>
          <w:szCs w:val="28"/>
          <w:u w:val="single"/>
          <w:lang w:val="uk-UA"/>
        </w:rPr>
      </w:pPr>
      <w:r w:rsidRPr="00F63758">
        <w:rPr>
          <w:b/>
          <w:szCs w:val="28"/>
          <w:u w:val="single"/>
          <w:lang w:val="uk-UA"/>
        </w:rPr>
        <w:t>Есе, максимальна оцінка 5 балів:</w:t>
      </w:r>
    </w:p>
    <w:p w:rsidR="00F63758" w:rsidRPr="00F63758" w:rsidRDefault="00F63758" w:rsidP="00F63758">
      <w:pPr>
        <w:spacing w:line="360" w:lineRule="auto"/>
        <w:jc w:val="both"/>
        <w:rPr>
          <w:szCs w:val="28"/>
          <w:lang w:val="uk-UA"/>
        </w:rPr>
      </w:pPr>
    </w:p>
    <w:p w:rsidR="00F63758" w:rsidRPr="00F63758" w:rsidRDefault="00F63758" w:rsidP="00F63758">
      <w:pPr>
        <w:spacing w:line="360" w:lineRule="auto"/>
        <w:jc w:val="both"/>
        <w:rPr>
          <w:szCs w:val="28"/>
          <w:lang w:val="uk-UA"/>
        </w:rPr>
      </w:pPr>
      <w:r w:rsidRPr="00F63758">
        <w:rPr>
          <w:szCs w:val="28"/>
          <w:lang w:val="uk-UA"/>
        </w:rPr>
        <w:t xml:space="preserve">5 балів – повна змістовна робота, висока аргументованість відповіді, переконливе демонстрування володіння методологією дослідження; </w:t>
      </w:r>
    </w:p>
    <w:p w:rsidR="00F63758" w:rsidRPr="00F63758" w:rsidRDefault="00F63758" w:rsidP="00F63758">
      <w:pPr>
        <w:spacing w:line="360" w:lineRule="auto"/>
        <w:jc w:val="both"/>
        <w:rPr>
          <w:szCs w:val="28"/>
        </w:rPr>
      </w:pPr>
      <w:r w:rsidRPr="00F63758">
        <w:rPr>
          <w:szCs w:val="28"/>
          <w:lang w:val="uk-UA"/>
        </w:rPr>
        <w:t>4</w:t>
      </w:r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балів</w:t>
      </w:r>
      <w:proofErr w:type="spellEnd"/>
      <w:r w:rsidRPr="00F63758">
        <w:rPr>
          <w:szCs w:val="28"/>
        </w:rPr>
        <w:t xml:space="preserve"> – </w:t>
      </w:r>
      <w:r w:rsidRPr="00F63758">
        <w:rPr>
          <w:szCs w:val="28"/>
          <w:lang w:val="uk-UA"/>
        </w:rPr>
        <w:t>робота досить повна, але є деякі неточності, пов’язані з використанням методології дослідження</w:t>
      </w:r>
      <w:r w:rsidRPr="00F63758">
        <w:rPr>
          <w:szCs w:val="28"/>
        </w:rPr>
        <w:t xml:space="preserve">; </w:t>
      </w:r>
    </w:p>
    <w:p w:rsidR="00F63758" w:rsidRPr="00F63758" w:rsidRDefault="00F63758" w:rsidP="00F63758">
      <w:pPr>
        <w:spacing w:line="360" w:lineRule="auto"/>
        <w:jc w:val="both"/>
        <w:rPr>
          <w:szCs w:val="28"/>
        </w:rPr>
      </w:pPr>
      <w:r w:rsidRPr="00F63758">
        <w:rPr>
          <w:szCs w:val="28"/>
          <w:lang w:val="uk-UA"/>
        </w:rPr>
        <w:t>3-2</w:t>
      </w:r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бали</w:t>
      </w:r>
      <w:proofErr w:type="spellEnd"/>
      <w:r w:rsidRPr="00F63758">
        <w:rPr>
          <w:szCs w:val="28"/>
        </w:rPr>
        <w:t xml:space="preserve"> – </w:t>
      </w:r>
      <w:r w:rsidRPr="00F63758">
        <w:rPr>
          <w:szCs w:val="28"/>
          <w:lang w:val="uk-UA"/>
        </w:rPr>
        <w:t xml:space="preserve">робота неповна, </w:t>
      </w:r>
      <w:proofErr w:type="spellStart"/>
      <w:r w:rsidRPr="00F63758">
        <w:rPr>
          <w:szCs w:val="28"/>
        </w:rPr>
        <w:t>поверхневий</w:t>
      </w:r>
      <w:proofErr w:type="spellEnd"/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виклад</w:t>
      </w:r>
      <w:proofErr w:type="spellEnd"/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матеріалу</w:t>
      </w:r>
      <w:proofErr w:type="spellEnd"/>
      <w:r w:rsidRPr="00F63758">
        <w:rPr>
          <w:szCs w:val="28"/>
        </w:rPr>
        <w:t>,</w:t>
      </w:r>
      <w:r w:rsidRPr="00F63758">
        <w:rPr>
          <w:szCs w:val="28"/>
          <w:lang w:val="uk-UA"/>
        </w:rPr>
        <w:t xml:space="preserve"> відсутність аналітичних висновків</w:t>
      </w:r>
      <w:r w:rsidRPr="00F63758">
        <w:rPr>
          <w:szCs w:val="28"/>
        </w:rPr>
        <w:t xml:space="preserve">; </w:t>
      </w:r>
    </w:p>
    <w:p w:rsidR="00F63758" w:rsidRPr="00F63758" w:rsidRDefault="00F63758" w:rsidP="00F63758">
      <w:pPr>
        <w:spacing w:line="360" w:lineRule="auto"/>
        <w:jc w:val="both"/>
        <w:rPr>
          <w:szCs w:val="28"/>
          <w:lang w:val="uk-UA"/>
        </w:rPr>
      </w:pPr>
      <w:r w:rsidRPr="00F63758">
        <w:rPr>
          <w:szCs w:val="28"/>
          <w:lang w:val="uk-UA"/>
        </w:rPr>
        <w:t>1</w:t>
      </w:r>
      <w:r w:rsidRPr="00F63758">
        <w:rPr>
          <w:szCs w:val="28"/>
        </w:rPr>
        <w:t xml:space="preserve"> бал – короткий </w:t>
      </w:r>
      <w:proofErr w:type="spellStart"/>
      <w:r w:rsidRPr="00F63758">
        <w:rPr>
          <w:szCs w:val="28"/>
        </w:rPr>
        <w:t>поверхневий</w:t>
      </w:r>
      <w:proofErr w:type="spellEnd"/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виклад</w:t>
      </w:r>
      <w:proofErr w:type="spellEnd"/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матеріалу</w:t>
      </w:r>
      <w:proofErr w:type="spellEnd"/>
      <w:r w:rsidRPr="00F63758">
        <w:rPr>
          <w:szCs w:val="28"/>
        </w:rPr>
        <w:t>.</w:t>
      </w:r>
      <w:r w:rsidRPr="00F63758">
        <w:rPr>
          <w:szCs w:val="28"/>
          <w:lang w:val="uk-UA"/>
        </w:rPr>
        <w:t xml:space="preserve"> </w:t>
      </w:r>
      <w:r w:rsidRPr="00F63758">
        <w:rPr>
          <w:szCs w:val="28"/>
          <w:lang w:val="uk-UA"/>
        </w:rPr>
        <w:t xml:space="preserve">5 балів – повна змістовна робота, висока аргументованість відповіді, переконливе демонстрування володіння методологією дослідження; </w:t>
      </w:r>
    </w:p>
    <w:p w:rsidR="00F63758" w:rsidRPr="00F63758" w:rsidRDefault="00F63758" w:rsidP="00F63758">
      <w:pPr>
        <w:spacing w:line="360" w:lineRule="auto"/>
        <w:jc w:val="both"/>
        <w:rPr>
          <w:szCs w:val="28"/>
          <w:lang w:val="uk-UA"/>
        </w:rPr>
      </w:pPr>
    </w:p>
    <w:p w:rsidR="00F63758" w:rsidRPr="00F63758" w:rsidRDefault="00F63758" w:rsidP="00F63758">
      <w:pPr>
        <w:spacing w:line="360" w:lineRule="auto"/>
        <w:jc w:val="both"/>
        <w:rPr>
          <w:b/>
          <w:szCs w:val="28"/>
          <w:u w:val="single"/>
          <w:lang w:val="uk-UA"/>
        </w:rPr>
      </w:pPr>
      <w:r w:rsidRPr="00F63758">
        <w:rPr>
          <w:b/>
          <w:szCs w:val="28"/>
          <w:u w:val="single"/>
          <w:lang w:val="uk-UA"/>
        </w:rPr>
        <w:t xml:space="preserve">Есе, максимальна оцінка </w:t>
      </w:r>
      <w:r w:rsidRPr="00F63758">
        <w:rPr>
          <w:b/>
          <w:szCs w:val="28"/>
          <w:u w:val="single"/>
          <w:lang w:val="uk-UA"/>
        </w:rPr>
        <w:t>4 бали</w:t>
      </w:r>
      <w:r w:rsidRPr="00F63758">
        <w:rPr>
          <w:b/>
          <w:szCs w:val="28"/>
          <w:u w:val="single"/>
          <w:lang w:val="uk-UA"/>
        </w:rPr>
        <w:t>:</w:t>
      </w:r>
    </w:p>
    <w:p w:rsidR="00F63758" w:rsidRPr="00F63758" w:rsidRDefault="00F63758" w:rsidP="00F63758">
      <w:pPr>
        <w:spacing w:line="360" w:lineRule="auto"/>
        <w:jc w:val="both"/>
        <w:rPr>
          <w:szCs w:val="28"/>
          <w:lang w:val="uk-UA"/>
        </w:rPr>
      </w:pPr>
    </w:p>
    <w:p w:rsidR="001107F1" w:rsidRDefault="00F63758" w:rsidP="00F63758">
      <w:pPr>
        <w:spacing w:line="360" w:lineRule="auto"/>
        <w:jc w:val="both"/>
        <w:rPr>
          <w:szCs w:val="28"/>
          <w:lang w:val="uk-UA"/>
        </w:rPr>
      </w:pPr>
      <w:r w:rsidRPr="00F63758">
        <w:rPr>
          <w:szCs w:val="28"/>
          <w:lang w:val="uk-UA"/>
        </w:rPr>
        <w:t>4</w:t>
      </w:r>
      <w:r w:rsidRPr="001107F1">
        <w:rPr>
          <w:szCs w:val="28"/>
          <w:lang w:val="uk-UA"/>
        </w:rPr>
        <w:t xml:space="preserve"> бал</w:t>
      </w:r>
      <w:r w:rsidRPr="00F63758">
        <w:rPr>
          <w:szCs w:val="28"/>
          <w:lang w:val="uk-UA"/>
        </w:rPr>
        <w:t>и</w:t>
      </w:r>
      <w:r w:rsidRPr="001107F1">
        <w:rPr>
          <w:szCs w:val="28"/>
          <w:lang w:val="uk-UA"/>
        </w:rPr>
        <w:t xml:space="preserve"> – </w:t>
      </w:r>
      <w:r w:rsidR="001107F1" w:rsidRPr="00F63758">
        <w:rPr>
          <w:szCs w:val="28"/>
          <w:lang w:val="uk-UA"/>
        </w:rPr>
        <w:t>повна змістовна робота, висока аргументованість відповіді, переконливе демонстрування володіння методологією дослідження</w:t>
      </w:r>
      <w:r w:rsidR="001107F1">
        <w:rPr>
          <w:szCs w:val="28"/>
          <w:lang w:val="uk-UA"/>
        </w:rPr>
        <w:t>;</w:t>
      </w:r>
      <w:r w:rsidR="001107F1" w:rsidRPr="00F63758">
        <w:rPr>
          <w:szCs w:val="28"/>
          <w:lang w:val="uk-UA"/>
        </w:rPr>
        <w:t xml:space="preserve"> </w:t>
      </w:r>
    </w:p>
    <w:p w:rsidR="00F63758" w:rsidRPr="001107F1" w:rsidRDefault="001107F1" w:rsidP="00F63758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 бали – </w:t>
      </w:r>
      <w:r w:rsidR="00F63758" w:rsidRPr="00F63758">
        <w:rPr>
          <w:szCs w:val="28"/>
          <w:lang w:val="uk-UA"/>
        </w:rPr>
        <w:t>робота досить повна, але є деякі неточності, пов’язані з використанням методології дослідження</w:t>
      </w:r>
      <w:r w:rsidR="00F63758" w:rsidRPr="001107F1">
        <w:rPr>
          <w:szCs w:val="28"/>
          <w:lang w:val="uk-UA"/>
        </w:rPr>
        <w:t xml:space="preserve">; </w:t>
      </w:r>
    </w:p>
    <w:p w:rsidR="00F63758" w:rsidRPr="00F63758" w:rsidRDefault="00F63758" w:rsidP="00F63758">
      <w:pPr>
        <w:spacing w:line="360" w:lineRule="auto"/>
        <w:jc w:val="both"/>
        <w:rPr>
          <w:szCs w:val="28"/>
        </w:rPr>
      </w:pPr>
      <w:bookmarkStart w:id="0" w:name="_GoBack"/>
      <w:bookmarkEnd w:id="0"/>
      <w:r w:rsidRPr="00F63758">
        <w:rPr>
          <w:szCs w:val="28"/>
          <w:lang w:val="uk-UA"/>
        </w:rPr>
        <w:t>2</w:t>
      </w:r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бали</w:t>
      </w:r>
      <w:proofErr w:type="spellEnd"/>
      <w:r w:rsidRPr="00F63758">
        <w:rPr>
          <w:szCs w:val="28"/>
        </w:rPr>
        <w:t xml:space="preserve"> – </w:t>
      </w:r>
      <w:r w:rsidRPr="00F63758">
        <w:rPr>
          <w:szCs w:val="28"/>
          <w:lang w:val="uk-UA"/>
        </w:rPr>
        <w:t xml:space="preserve">робота неповна, </w:t>
      </w:r>
      <w:proofErr w:type="spellStart"/>
      <w:r w:rsidRPr="00F63758">
        <w:rPr>
          <w:szCs w:val="28"/>
        </w:rPr>
        <w:t>поверхневий</w:t>
      </w:r>
      <w:proofErr w:type="spellEnd"/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виклад</w:t>
      </w:r>
      <w:proofErr w:type="spellEnd"/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матеріалу</w:t>
      </w:r>
      <w:proofErr w:type="spellEnd"/>
      <w:r w:rsidRPr="00F63758">
        <w:rPr>
          <w:szCs w:val="28"/>
        </w:rPr>
        <w:t>,</w:t>
      </w:r>
      <w:r w:rsidRPr="00F63758">
        <w:rPr>
          <w:szCs w:val="28"/>
          <w:lang w:val="uk-UA"/>
        </w:rPr>
        <w:t xml:space="preserve"> відсутність аналітичних висновків</w:t>
      </w:r>
      <w:r w:rsidRPr="00F63758">
        <w:rPr>
          <w:szCs w:val="28"/>
        </w:rPr>
        <w:t xml:space="preserve">; </w:t>
      </w:r>
    </w:p>
    <w:p w:rsidR="00F63758" w:rsidRPr="00F63758" w:rsidRDefault="00F63758" w:rsidP="00F63758">
      <w:pPr>
        <w:spacing w:line="360" w:lineRule="auto"/>
        <w:jc w:val="both"/>
        <w:rPr>
          <w:szCs w:val="28"/>
          <w:lang w:val="uk-UA"/>
        </w:rPr>
      </w:pPr>
      <w:r w:rsidRPr="00F63758">
        <w:rPr>
          <w:szCs w:val="28"/>
          <w:lang w:val="uk-UA"/>
        </w:rPr>
        <w:t>1</w:t>
      </w:r>
      <w:r w:rsidRPr="00F63758">
        <w:rPr>
          <w:szCs w:val="28"/>
        </w:rPr>
        <w:t xml:space="preserve"> бал – короткий </w:t>
      </w:r>
      <w:proofErr w:type="spellStart"/>
      <w:r w:rsidRPr="00F63758">
        <w:rPr>
          <w:szCs w:val="28"/>
        </w:rPr>
        <w:t>поверхневий</w:t>
      </w:r>
      <w:proofErr w:type="spellEnd"/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виклад</w:t>
      </w:r>
      <w:proofErr w:type="spellEnd"/>
      <w:r w:rsidRPr="00F63758">
        <w:rPr>
          <w:szCs w:val="28"/>
        </w:rPr>
        <w:t xml:space="preserve"> </w:t>
      </w:r>
      <w:proofErr w:type="spellStart"/>
      <w:r w:rsidRPr="00F63758">
        <w:rPr>
          <w:szCs w:val="28"/>
        </w:rPr>
        <w:t>матеріалу</w:t>
      </w:r>
      <w:proofErr w:type="spellEnd"/>
      <w:r w:rsidRPr="00F63758">
        <w:rPr>
          <w:szCs w:val="28"/>
        </w:rPr>
        <w:t>.</w:t>
      </w:r>
      <w:r w:rsidRPr="00F63758">
        <w:rPr>
          <w:szCs w:val="28"/>
          <w:lang w:val="uk-UA"/>
        </w:rPr>
        <w:t xml:space="preserve"> </w:t>
      </w:r>
    </w:p>
    <w:p w:rsidR="007F2943" w:rsidRPr="00F63758" w:rsidRDefault="001107F1" w:rsidP="00F63758">
      <w:pPr>
        <w:spacing w:line="360" w:lineRule="auto"/>
        <w:rPr>
          <w:szCs w:val="28"/>
        </w:rPr>
      </w:pPr>
    </w:p>
    <w:sectPr w:rsidR="007F2943" w:rsidRPr="00F6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58"/>
    <w:rsid w:val="001107F1"/>
    <w:rsid w:val="00666CFE"/>
    <w:rsid w:val="007066C2"/>
    <w:rsid w:val="00F6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2023-03-15T21:33:00Z</dcterms:created>
  <dcterms:modified xsi:type="dcterms:W3CDTF">2023-03-15T21:36:00Z</dcterms:modified>
</cp:coreProperties>
</file>