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51" w:rsidRPr="003E3451" w:rsidRDefault="003E3451" w:rsidP="003E34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51" w:rsidRPr="003E3451" w:rsidRDefault="003E3451" w:rsidP="003E34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2E5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заліку </w:t>
      </w:r>
      <w:r w:rsidRPr="003E3451">
        <w:rPr>
          <w:rFonts w:ascii="Times New Roman" w:hAnsi="Times New Roman" w:cs="Times New Roman"/>
          <w:sz w:val="28"/>
          <w:szCs w:val="28"/>
        </w:rPr>
        <w:t xml:space="preserve">з курсу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елітність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елітарність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).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типології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правлячої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політичній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за структурою та характером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зав’язків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Сходу.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10.Правомірність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меншість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Конфуцієм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11.Елітарна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античній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(Платон).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12.Теорія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13.Елітарні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новітнього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часу: Ф.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Ніцше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Шопенгауер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14.Концепції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елітизму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в работах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політологів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>15.Доктрина «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Р.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16.Психологічна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В. Парето.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17.Концепція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олігархії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Міхельса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18.Концепції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політичній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ціннісні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демократичного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елітизму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плюралізму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ліволіберальні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451" w:rsidRPr="003E3451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 xml:space="preserve">19.Концепція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Д. Донцова.</w:t>
      </w:r>
    </w:p>
    <w:p w:rsidR="00E10912" w:rsidRDefault="003E34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3E3451">
        <w:rPr>
          <w:rFonts w:ascii="Times New Roman" w:hAnsi="Times New Roman" w:cs="Times New Roman"/>
          <w:sz w:val="28"/>
          <w:szCs w:val="28"/>
        </w:rPr>
        <w:t>20.</w:t>
      </w:r>
      <w:r w:rsidR="00B32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4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артистократія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 xml:space="preserve">» В. </w:t>
      </w:r>
      <w:proofErr w:type="spellStart"/>
      <w:r w:rsidRPr="003E3451">
        <w:rPr>
          <w:rFonts w:ascii="Times New Roman" w:hAnsi="Times New Roman" w:cs="Times New Roman"/>
          <w:sz w:val="28"/>
          <w:szCs w:val="28"/>
        </w:rPr>
        <w:t>Липинського</w:t>
      </w:r>
      <w:proofErr w:type="spellEnd"/>
      <w:r w:rsidRPr="003E3451">
        <w:rPr>
          <w:rFonts w:ascii="Times New Roman" w:hAnsi="Times New Roman" w:cs="Times New Roman"/>
          <w:sz w:val="28"/>
          <w:szCs w:val="28"/>
        </w:rPr>
        <w:t>.</w:t>
      </w:r>
    </w:p>
    <w:p w:rsidR="00B32E5A" w:rsidRPr="00433751" w:rsidRDefault="004337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bookmarkStart w:id="0" w:name="_GoBack"/>
      <w:bookmarkEnd w:id="0"/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Міхновського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22.Погляди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на роль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державотворчих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23.Політична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>.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 24.Особливості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регіональними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американська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азіатська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lastRenderedPageBreak/>
        <w:t xml:space="preserve">25.Основні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>.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 26.Канали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рекрутування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27.Механізми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рекрутування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(система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гільдія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антрепренерська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). 28.Відкриті та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рекрутування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29.Фактори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30.Особливості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31.Характеристики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індустріальних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>.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 32.Політична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США за Р.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Міллсом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Правляча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33.Етапи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34.Основні характеристики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>.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 35.Поняття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36.Ознаки та характеристики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37.Теорія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38.Сучасні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39.Психологічна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Фройда</w:t>
      </w:r>
      <w:proofErr w:type="spellEnd"/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40.Типологія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за М. Вебером.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41.Типологія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лідерів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Маргарет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Херманн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42.Функції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лідерів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43.Стилі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>.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 44.Особисті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>.</w:t>
      </w:r>
    </w:p>
    <w:p w:rsidR="00B32E5A" w:rsidRPr="00433751" w:rsidRDefault="00433751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E5A" w:rsidRPr="00433751">
        <w:rPr>
          <w:rFonts w:ascii="Times New Roman" w:hAnsi="Times New Roman" w:cs="Times New Roman"/>
          <w:sz w:val="28"/>
          <w:szCs w:val="28"/>
        </w:rPr>
        <w:t xml:space="preserve"> 45.Особисті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B32E5A" w:rsidRPr="00433751">
        <w:rPr>
          <w:rFonts w:ascii="Times New Roman" w:hAnsi="Times New Roman" w:cs="Times New Roman"/>
          <w:sz w:val="28"/>
          <w:szCs w:val="28"/>
        </w:rPr>
        <w:t>Ніцше</w:t>
      </w:r>
      <w:proofErr w:type="spellEnd"/>
      <w:r w:rsidR="00B32E5A"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751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46.Поняття та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47.Позитивні та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48.Механізми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49.Засоби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E5A" w:rsidRPr="00433751" w:rsidRDefault="00B32E5A" w:rsidP="003E3451">
      <w:pPr>
        <w:jc w:val="both"/>
        <w:rPr>
          <w:rFonts w:ascii="Times New Roman" w:hAnsi="Times New Roman" w:cs="Times New Roman"/>
          <w:sz w:val="28"/>
          <w:szCs w:val="28"/>
        </w:rPr>
      </w:pPr>
      <w:r w:rsidRPr="00433751">
        <w:rPr>
          <w:rFonts w:ascii="Times New Roman" w:hAnsi="Times New Roman" w:cs="Times New Roman"/>
          <w:sz w:val="28"/>
          <w:szCs w:val="28"/>
        </w:rPr>
        <w:t xml:space="preserve">50.Особливості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43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75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sectPr w:rsidR="00B32E5A" w:rsidRPr="0043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37"/>
    <w:rsid w:val="003E3451"/>
    <w:rsid w:val="00433751"/>
    <w:rsid w:val="00B32E5A"/>
    <w:rsid w:val="00D37137"/>
    <w:rsid w:val="00E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624BE-5DDD-460D-8503-3DB233C1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2023-03-16T17:06:00Z</dcterms:created>
  <dcterms:modified xsi:type="dcterms:W3CDTF">2023-03-16T17:20:00Z</dcterms:modified>
</cp:coreProperties>
</file>