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52" w:rsidRPr="00A01A79" w:rsidRDefault="00B01652" w:rsidP="00B01652">
      <w:pPr>
        <w:shd w:val="clear" w:color="auto" w:fill="FFFFFF" w:themeFill="background1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01A79">
        <w:rPr>
          <w:rFonts w:ascii="Times New Roman" w:hAnsi="Times New Roman" w:cs="Times New Roman"/>
          <w:b/>
          <w:i/>
          <w:sz w:val="28"/>
          <w:szCs w:val="28"/>
        </w:rPr>
        <w:t>Практичні</w:t>
      </w:r>
      <w:proofErr w:type="spellEnd"/>
      <w:r w:rsidRPr="00A01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1A79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="002773B2">
        <w:rPr>
          <w:rFonts w:ascii="Times New Roman" w:hAnsi="Times New Roman" w:cs="Times New Roman"/>
          <w:b/>
          <w:i/>
          <w:sz w:val="28"/>
          <w:szCs w:val="28"/>
        </w:rPr>
        <w:t xml:space="preserve"> до теми 2</w:t>
      </w:r>
      <w:r w:rsidRPr="00A01A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01652" w:rsidRPr="00A01A79" w:rsidRDefault="00B01652" w:rsidP="00B01652">
      <w:pPr>
        <w:pStyle w:val="2"/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A01A79">
        <w:rPr>
          <w:b/>
          <w:sz w:val="28"/>
          <w:szCs w:val="28"/>
        </w:rPr>
        <w:t>Завдання № 1.</w:t>
      </w:r>
      <w:r w:rsidRPr="00A01A79">
        <w:rPr>
          <w:sz w:val="28"/>
          <w:szCs w:val="28"/>
        </w:rPr>
        <w:t> На основі переліку нормативно-правової бази письмово розкрийте зміст поняття «спеціальні засоби».</w:t>
      </w:r>
    </w:p>
    <w:p w:rsidR="00B01652" w:rsidRPr="00A01A79" w:rsidRDefault="00B01652" w:rsidP="00B0165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01652" w:rsidRPr="00A01A79" w:rsidRDefault="00B01652" w:rsidP="00B01652">
      <w:pPr>
        <w:pStyle w:val="a3"/>
        <w:shd w:val="clear" w:color="auto" w:fill="FFFFFF" w:themeFill="background1"/>
        <w:tabs>
          <w:tab w:val="left" w:pos="397"/>
        </w:tabs>
        <w:ind w:firstLine="709"/>
        <w:rPr>
          <w:b w:val="0"/>
          <w:i w:val="0"/>
          <w:sz w:val="28"/>
          <w:szCs w:val="28"/>
        </w:rPr>
      </w:pPr>
      <w:r w:rsidRPr="00A01A79">
        <w:rPr>
          <w:i w:val="0"/>
          <w:sz w:val="28"/>
          <w:szCs w:val="28"/>
        </w:rPr>
        <w:t>Завдання № 2.</w:t>
      </w:r>
      <w:r w:rsidRPr="00A01A79">
        <w:rPr>
          <w:b w:val="0"/>
          <w:i w:val="0"/>
          <w:sz w:val="28"/>
          <w:szCs w:val="28"/>
        </w:rPr>
        <w:t> На основі вивчення спеціальної юридичної літератури (не менше семи джерел різних авторів) дослідіть обставини за яких забороняється застосовувати фізичну силу, спеціальні засоби і вогнепальну зброю. Відповідь підготуйте у вигляді таблиці-порівняння.</w:t>
      </w:r>
    </w:p>
    <w:p w:rsidR="00B01652" w:rsidRPr="00A01A79" w:rsidRDefault="00B01652" w:rsidP="00B01652">
      <w:pPr>
        <w:pStyle w:val="a3"/>
        <w:shd w:val="clear" w:color="auto" w:fill="FFFFFF" w:themeFill="background1"/>
        <w:tabs>
          <w:tab w:val="left" w:pos="644"/>
        </w:tabs>
        <w:ind w:firstLine="709"/>
        <w:rPr>
          <w:b w:val="0"/>
          <w:i w:val="0"/>
          <w:sz w:val="28"/>
          <w:szCs w:val="28"/>
        </w:rPr>
      </w:pPr>
      <w:r w:rsidRPr="00A01A79">
        <w:rPr>
          <w:i w:val="0"/>
          <w:sz w:val="28"/>
          <w:szCs w:val="28"/>
        </w:rPr>
        <w:t>Завдання № 3. </w:t>
      </w:r>
      <w:r w:rsidRPr="00A01A79">
        <w:rPr>
          <w:b w:val="0"/>
          <w:i w:val="0"/>
          <w:sz w:val="28"/>
          <w:szCs w:val="28"/>
        </w:rPr>
        <w:t>З’ясуйте, які існують вимоги щодо застосування вогнепальної зброї поліцейським. Відповідь підготуйте у вигляді схеми співставлення цих вимог.</w:t>
      </w:r>
    </w:p>
    <w:p w:rsidR="00B01652" w:rsidRPr="00A01A79" w:rsidRDefault="00B01652" w:rsidP="00B01652">
      <w:pPr>
        <w:pStyle w:val="a3"/>
        <w:shd w:val="clear" w:color="auto" w:fill="FFFFFF" w:themeFill="background1"/>
        <w:tabs>
          <w:tab w:val="left" w:pos="644"/>
        </w:tabs>
        <w:ind w:firstLine="709"/>
        <w:rPr>
          <w:b w:val="0"/>
          <w:i w:val="0"/>
          <w:sz w:val="28"/>
          <w:szCs w:val="28"/>
        </w:rPr>
      </w:pPr>
      <w:r w:rsidRPr="00A01A79">
        <w:rPr>
          <w:i w:val="0"/>
          <w:sz w:val="28"/>
          <w:szCs w:val="28"/>
        </w:rPr>
        <w:t>Завдання № 4. </w:t>
      </w:r>
      <w:r w:rsidRPr="00A01A79">
        <w:rPr>
          <w:b w:val="0"/>
          <w:i w:val="0"/>
          <w:sz w:val="28"/>
          <w:szCs w:val="28"/>
        </w:rPr>
        <w:t>Скласти схему підстав застосування фізичної сили поліцейськими. Коротко охарактеризуйте її.</w:t>
      </w:r>
    </w:p>
    <w:p w:rsidR="00B01652" w:rsidRPr="00A01A79" w:rsidRDefault="00B01652" w:rsidP="00B01652">
      <w:pPr>
        <w:pStyle w:val="a3"/>
        <w:shd w:val="clear" w:color="auto" w:fill="FFFFFF" w:themeFill="background1"/>
        <w:tabs>
          <w:tab w:val="left" w:pos="397"/>
        </w:tabs>
        <w:ind w:firstLine="709"/>
        <w:rPr>
          <w:sz w:val="28"/>
          <w:szCs w:val="28"/>
        </w:rPr>
      </w:pPr>
      <w:r w:rsidRPr="00A01A79">
        <w:rPr>
          <w:i w:val="0"/>
          <w:sz w:val="28"/>
          <w:szCs w:val="28"/>
        </w:rPr>
        <w:t>Завдання № 5</w:t>
      </w:r>
      <w:r w:rsidRPr="00A01A79">
        <w:rPr>
          <w:b w:val="0"/>
          <w:i w:val="0"/>
          <w:sz w:val="28"/>
          <w:szCs w:val="28"/>
        </w:rPr>
        <w:t>. </w:t>
      </w:r>
      <w:r w:rsidRPr="00A01A79">
        <w:rPr>
          <w:sz w:val="28"/>
          <w:szCs w:val="28"/>
        </w:rPr>
        <w:t xml:space="preserve"> </w:t>
      </w:r>
      <w:r w:rsidRPr="00A01A79">
        <w:rPr>
          <w:b w:val="0"/>
          <w:i w:val="0"/>
          <w:sz w:val="28"/>
          <w:szCs w:val="28"/>
        </w:rPr>
        <w:t>Дослідіть алгоритм застосування поліцейськими фізичної сили.</w:t>
      </w:r>
    </w:p>
    <w:p w:rsidR="00B01652" w:rsidRPr="00A01A79" w:rsidRDefault="00B01652" w:rsidP="00B01652">
      <w:pPr>
        <w:pStyle w:val="a3"/>
        <w:shd w:val="clear" w:color="auto" w:fill="FFFFFF" w:themeFill="background1"/>
        <w:tabs>
          <w:tab w:val="left" w:pos="397"/>
        </w:tabs>
        <w:ind w:firstLine="709"/>
        <w:rPr>
          <w:b w:val="0"/>
          <w:i w:val="0"/>
          <w:sz w:val="28"/>
          <w:szCs w:val="28"/>
        </w:rPr>
      </w:pPr>
    </w:p>
    <w:p w:rsidR="00000000" w:rsidRPr="00B01652" w:rsidRDefault="002773B2">
      <w:pPr>
        <w:rPr>
          <w:lang w:val="uk-UA"/>
        </w:rPr>
      </w:pPr>
    </w:p>
    <w:sectPr w:rsidR="00000000" w:rsidRPr="00B0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01652"/>
    <w:rsid w:val="002773B2"/>
    <w:rsid w:val="00B0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1652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B01652"/>
    <w:rPr>
      <w:rFonts w:ascii="Times New Roman" w:eastAsia="Times New Roman" w:hAnsi="Times New Roman" w:cs="Times New Roman"/>
      <w:b/>
      <w:i/>
      <w:sz w:val="36"/>
      <w:szCs w:val="20"/>
      <w:lang w:val="uk-UA"/>
    </w:rPr>
  </w:style>
  <w:style w:type="paragraph" w:customStyle="1" w:styleId="2">
    <w:name w:val="Абзац списка2"/>
    <w:basedOn w:val="a"/>
    <w:rsid w:val="00B01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3</cp:revision>
  <dcterms:created xsi:type="dcterms:W3CDTF">2023-03-17T07:42:00Z</dcterms:created>
  <dcterms:modified xsi:type="dcterms:W3CDTF">2023-03-17T07:42:00Z</dcterms:modified>
</cp:coreProperties>
</file>