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D9" w:rsidRPr="005913D3" w:rsidRDefault="00AD63D9" w:rsidP="00C0605D">
      <w:pPr>
        <w:spacing w:after="0"/>
        <w:ind w:firstLine="709"/>
        <w:rPr>
          <w:rFonts w:ascii="Times New Roman" w:hAnsi="Times New Roman" w:cs="Times New Roman"/>
          <w:sz w:val="28"/>
          <w:szCs w:val="28"/>
          <w:highlight w:val="yellow"/>
        </w:rPr>
      </w:pPr>
      <w:bookmarkStart w:id="0" w:name="_GoBack"/>
      <w:bookmarkEnd w:id="0"/>
      <w:proofErr w:type="spellStart"/>
      <w:r w:rsidRPr="005913D3">
        <w:rPr>
          <w:rFonts w:ascii="Times New Roman" w:hAnsi="Times New Roman" w:cs="Times New Roman"/>
          <w:sz w:val="28"/>
          <w:szCs w:val="28"/>
          <w:highlight w:val="yellow"/>
        </w:rPr>
        <w:t>Змістовий</w:t>
      </w:r>
      <w:proofErr w:type="spellEnd"/>
      <w:r w:rsidRPr="005913D3">
        <w:rPr>
          <w:rFonts w:ascii="Times New Roman" w:hAnsi="Times New Roman" w:cs="Times New Roman"/>
          <w:sz w:val="28"/>
          <w:szCs w:val="28"/>
          <w:highlight w:val="yellow"/>
        </w:rPr>
        <w:t xml:space="preserve"> модуль 3. </w:t>
      </w:r>
      <w:proofErr w:type="spellStart"/>
      <w:r w:rsidRPr="005913D3">
        <w:rPr>
          <w:rFonts w:ascii="Times New Roman" w:hAnsi="Times New Roman" w:cs="Times New Roman"/>
          <w:sz w:val="28"/>
          <w:szCs w:val="28"/>
          <w:highlight w:val="yellow"/>
        </w:rPr>
        <w:t>Концептуальні</w:t>
      </w:r>
      <w:proofErr w:type="spellEnd"/>
      <w:r w:rsidRPr="005913D3">
        <w:rPr>
          <w:rFonts w:ascii="Times New Roman" w:hAnsi="Times New Roman" w:cs="Times New Roman"/>
          <w:sz w:val="28"/>
          <w:szCs w:val="28"/>
          <w:highlight w:val="yellow"/>
        </w:rPr>
        <w:t xml:space="preserve"> засади </w:t>
      </w:r>
      <w:proofErr w:type="spellStart"/>
      <w:r w:rsidRPr="005913D3">
        <w:rPr>
          <w:rFonts w:ascii="Times New Roman" w:hAnsi="Times New Roman" w:cs="Times New Roman"/>
          <w:sz w:val="28"/>
          <w:szCs w:val="28"/>
          <w:highlight w:val="yellow"/>
        </w:rPr>
        <w:t>цифрової</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стратегії</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промислового</w:t>
      </w:r>
      <w:proofErr w:type="spellEnd"/>
      <w:r w:rsidRPr="005913D3">
        <w:rPr>
          <w:rFonts w:ascii="Times New Roman" w:hAnsi="Times New Roman" w:cs="Times New Roman"/>
          <w:sz w:val="28"/>
          <w:szCs w:val="28"/>
          <w:highlight w:val="yellow"/>
        </w:rPr>
        <w:t xml:space="preserve"> </w:t>
      </w:r>
      <w:proofErr w:type="spellStart"/>
      <w:proofErr w:type="gramStart"/>
      <w:r w:rsidRPr="005913D3">
        <w:rPr>
          <w:rFonts w:ascii="Times New Roman" w:hAnsi="Times New Roman" w:cs="Times New Roman"/>
          <w:sz w:val="28"/>
          <w:szCs w:val="28"/>
          <w:highlight w:val="yellow"/>
        </w:rPr>
        <w:t>п</w:t>
      </w:r>
      <w:proofErr w:type="gramEnd"/>
      <w:r w:rsidRPr="005913D3">
        <w:rPr>
          <w:rFonts w:ascii="Times New Roman" w:hAnsi="Times New Roman" w:cs="Times New Roman"/>
          <w:sz w:val="28"/>
          <w:szCs w:val="28"/>
          <w:highlight w:val="yellow"/>
        </w:rPr>
        <w:t>ідприємства</w:t>
      </w:r>
      <w:proofErr w:type="spellEnd"/>
      <w:r w:rsidRPr="005913D3">
        <w:rPr>
          <w:rFonts w:ascii="Times New Roman" w:hAnsi="Times New Roman" w:cs="Times New Roman"/>
          <w:sz w:val="28"/>
          <w:szCs w:val="28"/>
          <w:highlight w:val="yellow"/>
        </w:rPr>
        <w:t>.</w:t>
      </w:r>
      <w:r w:rsidRPr="005913D3">
        <w:rPr>
          <w:rFonts w:ascii="Times New Roman" w:hAnsi="Times New Roman" w:cs="Times New Roman"/>
          <w:sz w:val="28"/>
          <w:szCs w:val="28"/>
          <w:highlight w:val="yellow"/>
        </w:rPr>
        <w:tab/>
      </w:r>
    </w:p>
    <w:p w:rsidR="00AD63D9" w:rsidRPr="00BA759F" w:rsidRDefault="00AD63D9" w:rsidP="00C0605D">
      <w:pPr>
        <w:spacing w:after="0"/>
        <w:ind w:firstLine="709"/>
        <w:rPr>
          <w:rFonts w:ascii="Times New Roman" w:hAnsi="Times New Roman" w:cs="Times New Roman"/>
          <w:sz w:val="28"/>
          <w:szCs w:val="28"/>
        </w:rPr>
      </w:pPr>
      <w:r w:rsidRPr="005913D3">
        <w:rPr>
          <w:rFonts w:ascii="Times New Roman" w:hAnsi="Times New Roman" w:cs="Times New Roman"/>
          <w:sz w:val="28"/>
          <w:szCs w:val="28"/>
          <w:highlight w:val="yellow"/>
        </w:rPr>
        <w:t>5.</w:t>
      </w:r>
      <w:r w:rsidRPr="005913D3">
        <w:rPr>
          <w:rFonts w:ascii="Times New Roman" w:hAnsi="Times New Roman" w:cs="Times New Roman"/>
          <w:sz w:val="28"/>
          <w:szCs w:val="28"/>
          <w:highlight w:val="yellow"/>
        </w:rPr>
        <w:tab/>
      </w:r>
      <w:proofErr w:type="spellStart"/>
      <w:r w:rsidRPr="005913D3">
        <w:rPr>
          <w:rFonts w:ascii="Times New Roman" w:hAnsi="Times New Roman" w:cs="Times New Roman"/>
          <w:sz w:val="28"/>
          <w:szCs w:val="28"/>
          <w:highlight w:val="yellow"/>
        </w:rPr>
        <w:t>Стратегії</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розвитку</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інформаційн</w:t>
      </w:r>
      <w:proofErr w:type="gramStart"/>
      <w:r w:rsidRPr="005913D3">
        <w:rPr>
          <w:rFonts w:ascii="Times New Roman" w:hAnsi="Times New Roman" w:cs="Times New Roman"/>
          <w:sz w:val="28"/>
          <w:szCs w:val="28"/>
          <w:highlight w:val="yellow"/>
        </w:rPr>
        <w:t>о-</w:t>
      </w:r>
      <w:proofErr w:type="gramEnd"/>
      <w:r w:rsidRPr="005913D3">
        <w:rPr>
          <w:rFonts w:ascii="Times New Roman" w:hAnsi="Times New Roman" w:cs="Times New Roman"/>
          <w:sz w:val="28"/>
          <w:szCs w:val="28"/>
          <w:highlight w:val="yellow"/>
        </w:rPr>
        <w:t>інноваційної</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діяльності</w:t>
      </w:r>
      <w:proofErr w:type="spellEnd"/>
      <w:r w:rsidRPr="005913D3">
        <w:rPr>
          <w:rFonts w:ascii="Times New Roman" w:hAnsi="Times New Roman" w:cs="Times New Roman"/>
          <w:sz w:val="28"/>
          <w:szCs w:val="28"/>
          <w:highlight w:val="yellow"/>
        </w:rPr>
        <w:t xml:space="preserve"> на </w:t>
      </w:r>
      <w:proofErr w:type="spellStart"/>
      <w:r w:rsidRPr="005913D3">
        <w:rPr>
          <w:rFonts w:ascii="Times New Roman" w:hAnsi="Times New Roman" w:cs="Times New Roman"/>
          <w:sz w:val="28"/>
          <w:szCs w:val="28"/>
          <w:highlight w:val="yellow"/>
        </w:rPr>
        <w:t>підприємствах</w:t>
      </w:r>
      <w:proofErr w:type="spellEnd"/>
      <w:r w:rsidRPr="005913D3">
        <w:rPr>
          <w:rFonts w:ascii="Times New Roman" w:hAnsi="Times New Roman" w:cs="Times New Roman"/>
          <w:sz w:val="28"/>
          <w:szCs w:val="28"/>
          <w:highlight w:val="yellow"/>
        </w:rPr>
        <w:t xml:space="preserve"> в </w:t>
      </w:r>
      <w:proofErr w:type="spellStart"/>
      <w:r w:rsidRPr="005913D3">
        <w:rPr>
          <w:rFonts w:ascii="Times New Roman" w:hAnsi="Times New Roman" w:cs="Times New Roman"/>
          <w:sz w:val="28"/>
          <w:szCs w:val="28"/>
          <w:highlight w:val="yellow"/>
        </w:rPr>
        <w:t>умовах</w:t>
      </w:r>
      <w:proofErr w:type="spellEnd"/>
      <w:r w:rsidRPr="005913D3">
        <w:rPr>
          <w:rFonts w:ascii="Times New Roman" w:hAnsi="Times New Roman" w:cs="Times New Roman"/>
          <w:sz w:val="28"/>
          <w:szCs w:val="28"/>
          <w:highlight w:val="yellow"/>
        </w:rPr>
        <w:t xml:space="preserve"> </w:t>
      </w:r>
      <w:proofErr w:type="spellStart"/>
      <w:r w:rsidRPr="005913D3">
        <w:rPr>
          <w:rFonts w:ascii="Times New Roman" w:hAnsi="Times New Roman" w:cs="Times New Roman"/>
          <w:sz w:val="28"/>
          <w:szCs w:val="28"/>
          <w:highlight w:val="yellow"/>
        </w:rPr>
        <w:t>цифровізації</w:t>
      </w:r>
      <w:proofErr w:type="spellEnd"/>
    </w:p>
    <w:p w:rsidR="00C0605D" w:rsidRPr="00BA759F" w:rsidRDefault="00C0605D" w:rsidP="00C0605D">
      <w:pPr>
        <w:spacing w:after="0" w:line="240" w:lineRule="auto"/>
        <w:ind w:firstLine="709"/>
        <w:jc w:val="both"/>
        <w:outlineLvl w:val="0"/>
        <w:rPr>
          <w:rFonts w:ascii="Times New Roman" w:eastAsia="MS Mincho" w:hAnsi="Times New Roman" w:cs="Times New Roman"/>
          <w:b/>
          <w:kern w:val="36"/>
          <w:sz w:val="28"/>
          <w:szCs w:val="28"/>
          <w:lang w:eastAsia="ru-RU"/>
        </w:rPr>
      </w:pPr>
    </w:p>
    <w:p w:rsidR="00C0605D" w:rsidRPr="00BA759F" w:rsidRDefault="00C0605D" w:rsidP="00C0605D">
      <w:pPr>
        <w:spacing w:after="0" w:line="240" w:lineRule="auto"/>
        <w:ind w:firstLine="709"/>
        <w:jc w:val="both"/>
        <w:outlineLvl w:val="0"/>
        <w:rPr>
          <w:rFonts w:ascii="Times New Roman" w:eastAsia="MS Mincho" w:hAnsi="Times New Roman" w:cs="Times New Roman"/>
          <w:b/>
          <w:kern w:val="36"/>
          <w:sz w:val="28"/>
          <w:szCs w:val="28"/>
          <w:lang w:eastAsia="ru-RU"/>
        </w:rPr>
      </w:pPr>
    </w:p>
    <w:p w:rsidR="00C0605D" w:rsidRPr="00D22671" w:rsidRDefault="00C0605D" w:rsidP="00C0605D">
      <w:pPr>
        <w:spacing w:after="0" w:line="240" w:lineRule="auto"/>
        <w:ind w:firstLine="709"/>
        <w:jc w:val="both"/>
        <w:outlineLvl w:val="0"/>
        <w:rPr>
          <w:rFonts w:ascii="Times New Roman" w:eastAsia="MS Mincho" w:hAnsi="Times New Roman" w:cs="Times New Roman"/>
          <w:b/>
          <w:kern w:val="36"/>
          <w:sz w:val="28"/>
          <w:szCs w:val="28"/>
          <w:lang w:val="uk-UA" w:eastAsia="ru-RU"/>
        </w:rPr>
      </w:pPr>
      <w:r w:rsidRPr="00D22671">
        <w:rPr>
          <w:rFonts w:ascii="Times New Roman" w:eastAsia="MS Mincho" w:hAnsi="Times New Roman" w:cs="Times New Roman"/>
          <w:b/>
          <w:kern w:val="36"/>
          <w:sz w:val="28"/>
          <w:szCs w:val="28"/>
          <w:lang w:val="uk-UA" w:eastAsia="ru-RU"/>
        </w:rPr>
        <w:t>5</w:t>
      </w:r>
      <w:r w:rsidRPr="00C0605D">
        <w:rPr>
          <w:rFonts w:ascii="Times New Roman" w:eastAsia="MS Mincho" w:hAnsi="Times New Roman" w:cs="Times New Roman"/>
          <w:b/>
          <w:kern w:val="36"/>
          <w:sz w:val="28"/>
          <w:szCs w:val="28"/>
          <w:lang w:eastAsia="ru-RU"/>
        </w:rPr>
        <w:t>.1</w:t>
      </w:r>
      <w:r w:rsidRPr="00D22671">
        <w:rPr>
          <w:rFonts w:ascii="Times New Roman" w:eastAsia="MS Mincho" w:hAnsi="Times New Roman" w:cs="Times New Roman"/>
          <w:b/>
          <w:kern w:val="36"/>
          <w:sz w:val="28"/>
          <w:szCs w:val="28"/>
          <w:lang w:val="uk-UA" w:eastAsia="ru-RU"/>
        </w:rPr>
        <w:t xml:space="preserve"> Предметна сфера стратегії цифрової трансформації</w:t>
      </w:r>
      <w:r w:rsidRPr="00D22671">
        <w:rPr>
          <w:rFonts w:ascii="Times New Roman" w:hAnsi="Times New Roman" w:cs="Times New Roman"/>
          <w:b/>
          <w:sz w:val="28"/>
          <w:szCs w:val="28"/>
        </w:rPr>
        <w:t xml:space="preserve"> </w:t>
      </w:r>
      <w:r w:rsidRPr="00D22671">
        <w:rPr>
          <w:rFonts w:ascii="Times New Roman" w:hAnsi="Times New Roman" w:cs="Times New Roman"/>
          <w:b/>
          <w:sz w:val="28"/>
          <w:szCs w:val="28"/>
          <w:lang w:val="uk-UA"/>
        </w:rPr>
        <w:t xml:space="preserve">як </w:t>
      </w:r>
      <w:r w:rsidRPr="00D22671">
        <w:rPr>
          <w:rFonts w:ascii="Times New Roman" w:eastAsia="MS Mincho" w:hAnsi="Times New Roman" w:cs="Times New Roman"/>
          <w:b/>
          <w:kern w:val="36"/>
          <w:sz w:val="28"/>
          <w:szCs w:val="28"/>
          <w:lang w:val="uk-UA" w:eastAsia="ru-RU"/>
        </w:rPr>
        <w:t>прискорення побудови цифрового суспільства</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proofErr w:type="spellStart"/>
      <w:proofErr w:type="gramStart"/>
      <w:r w:rsidRPr="00D22671">
        <w:rPr>
          <w:rFonts w:ascii="Times New Roman" w:eastAsia="MS Mincho" w:hAnsi="Times New Roman" w:cs="Times New Roman"/>
          <w:kern w:val="36"/>
          <w:sz w:val="28"/>
          <w:szCs w:val="28"/>
          <w:lang w:eastAsia="ru-RU"/>
        </w:rPr>
        <w:t>Стратегія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детальний</w:t>
      </w:r>
      <w:proofErr w:type="spellEnd"/>
      <w:r w:rsidRPr="00D22671">
        <w:rPr>
          <w:rFonts w:ascii="Times New Roman" w:eastAsia="MS Mincho" w:hAnsi="Times New Roman" w:cs="Times New Roman"/>
          <w:kern w:val="36"/>
          <w:sz w:val="28"/>
          <w:szCs w:val="28"/>
          <w:lang w:eastAsia="ru-RU"/>
        </w:rPr>
        <w:t xml:space="preserve"> план </w:t>
      </w:r>
      <w:proofErr w:type="spellStart"/>
      <w:r w:rsidRPr="00D22671">
        <w:rPr>
          <w:rFonts w:ascii="Times New Roman" w:eastAsia="MS Mincho" w:hAnsi="Times New Roman" w:cs="Times New Roman"/>
          <w:kern w:val="36"/>
          <w:sz w:val="28"/>
          <w:szCs w:val="28"/>
          <w:lang w:eastAsia="ru-RU"/>
        </w:rPr>
        <w:t>впровадження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короткострокової</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довгострокової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будь-</w:t>
      </w:r>
      <w:proofErr w:type="spellStart"/>
      <w:r w:rsidRPr="00D22671">
        <w:rPr>
          <w:rFonts w:ascii="Times New Roman" w:eastAsia="MS Mincho" w:hAnsi="Times New Roman" w:cs="Times New Roman"/>
          <w:kern w:val="36"/>
          <w:sz w:val="28"/>
          <w:szCs w:val="28"/>
          <w:lang w:eastAsia="ru-RU"/>
        </w:rPr>
        <w:t>якій</w:t>
      </w:r>
      <w:proofErr w:type="spellEnd"/>
      <w:r w:rsidRPr="00D22671">
        <w:rPr>
          <w:rFonts w:ascii="Times New Roman" w:eastAsia="MS Mincho" w:hAnsi="Times New Roman" w:cs="Times New Roman"/>
          <w:kern w:val="36"/>
          <w:sz w:val="28"/>
          <w:szCs w:val="28"/>
          <w:lang w:eastAsia="ru-RU"/>
        </w:rPr>
        <w:t xml:space="preserve"> організації. </w:t>
      </w:r>
      <w:proofErr w:type="spellStart"/>
      <w:r w:rsidRPr="00D22671">
        <w:rPr>
          <w:rFonts w:ascii="Times New Roman" w:eastAsia="MS Mincho" w:hAnsi="Times New Roman" w:cs="Times New Roman"/>
          <w:kern w:val="36"/>
          <w:sz w:val="28"/>
          <w:szCs w:val="28"/>
          <w:lang w:eastAsia="ru-RU"/>
        </w:rPr>
        <w:t>Він</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враховує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такі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компоненти</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1)</w:t>
      </w:r>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наявність л</w:t>
      </w:r>
      <w:proofErr w:type="spellStart"/>
      <w:r w:rsidRPr="00D22671">
        <w:rPr>
          <w:rFonts w:ascii="Times New Roman" w:eastAsia="MS Mincho" w:hAnsi="Times New Roman" w:cs="Times New Roman"/>
          <w:kern w:val="36"/>
          <w:sz w:val="28"/>
          <w:szCs w:val="28"/>
          <w:lang w:eastAsia="ru-RU"/>
        </w:rPr>
        <w:t>ідер</w:t>
      </w:r>
      <w:r w:rsidRPr="00D22671">
        <w:rPr>
          <w:rFonts w:ascii="Times New Roman" w:eastAsia="MS Mincho" w:hAnsi="Times New Roman" w:cs="Times New Roman"/>
          <w:kern w:val="36"/>
          <w:sz w:val="28"/>
          <w:szCs w:val="28"/>
          <w:lang w:val="uk-UA" w:eastAsia="ru-RU"/>
        </w:rPr>
        <w:t>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ініціюють</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керують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трансформацією</w:t>
      </w:r>
      <w:proofErr w:type="spellEnd"/>
      <w:r w:rsidRPr="00D22671">
        <w:rPr>
          <w:rFonts w:ascii="Times New Roman" w:eastAsia="MS Mincho" w:hAnsi="Times New Roman" w:cs="Times New Roman"/>
          <w:kern w:val="36"/>
          <w:sz w:val="28"/>
          <w:szCs w:val="28"/>
          <w:lang w:val="uk-UA" w:eastAsia="ru-RU"/>
        </w:rPr>
        <w:t>; 2)</w:t>
      </w:r>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і</w:t>
      </w:r>
      <w:proofErr w:type="spellStart"/>
      <w:r w:rsidRPr="00D22671">
        <w:rPr>
          <w:rFonts w:ascii="Times New Roman" w:eastAsia="MS Mincho" w:hAnsi="Times New Roman" w:cs="Times New Roman"/>
          <w:kern w:val="36"/>
          <w:sz w:val="28"/>
          <w:szCs w:val="28"/>
          <w:lang w:eastAsia="ru-RU"/>
        </w:rPr>
        <w:t>нвестиційне</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фінансове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планування</w:t>
      </w:r>
      <w:proofErr w:type="spellEnd"/>
      <w:r w:rsidRPr="00D22671">
        <w:rPr>
          <w:rFonts w:ascii="Times New Roman" w:eastAsia="MS Mincho" w:hAnsi="Times New Roman" w:cs="Times New Roman"/>
          <w:kern w:val="36"/>
          <w:sz w:val="28"/>
          <w:szCs w:val="28"/>
          <w:lang w:val="uk-UA" w:eastAsia="ru-RU"/>
        </w:rPr>
        <w:t>; 3) к</w:t>
      </w:r>
      <w:proofErr w:type="spellStart"/>
      <w:r w:rsidRPr="00D22671">
        <w:rPr>
          <w:rFonts w:ascii="Times New Roman" w:eastAsia="MS Mincho" w:hAnsi="Times New Roman" w:cs="Times New Roman"/>
          <w:kern w:val="36"/>
          <w:sz w:val="28"/>
          <w:szCs w:val="28"/>
          <w:lang w:eastAsia="ru-RU"/>
        </w:rPr>
        <w:t>лючові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показники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ефективності</w:t>
      </w:r>
      <w:proofErr w:type="spellEnd"/>
      <w:r w:rsidRPr="00D22671">
        <w:rPr>
          <w:rFonts w:ascii="Times New Roman" w:eastAsia="MS Mincho" w:hAnsi="Times New Roman" w:cs="Times New Roman"/>
          <w:kern w:val="36"/>
          <w:sz w:val="28"/>
          <w:szCs w:val="28"/>
          <w:lang w:eastAsia="ru-RU"/>
        </w:rPr>
        <w:t xml:space="preserve"> (KPI) для </w:t>
      </w:r>
      <w:proofErr w:type="spellStart"/>
      <w:r w:rsidRPr="00D22671">
        <w:rPr>
          <w:rFonts w:ascii="Times New Roman" w:eastAsia="MS Mincho" w:hAnsi="Times New Roman" w:cs="Times New Roman"/>
          <w:kern w:val="36"/>
          <w:sz w:val="28"/>
          <w:szCs w:val="28"/>
          <w:lang w:eastAsia="ru-RU"/>
        </w:rPr>
        <w:t>вимірювання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повернення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інвестицій</w:t>
      </w:r>
      <w:proofErr w:type="spellEnd"/>
      <w:r w:rsidRPr="00D22671">
        <w:rPr>
          <w:rFonts w:ascii="Times New Roman" w:eastAsia="MS Mincho" w:hAnsi="Times New Roman" w:cs="Times New Roman"/>
          <w:kern w:val="36"/>
          <w:sz w:val="28"/>
          <w:szCs w:val="28"/>
          <w:lang w:eastAsia="ru-RU"/>
        </w:rPr>
        <w:t xml:space="preserve"> (ROI)</w:t>
      </w:r>
      <w:r w:rsidRPr="00D22671">
        <w:rPr>
          <w:rFonts w:ascii="Times New Roman" w:eastAsia="MS Mincho" w:hAnsi="Times New Roman" w:cs="Times New Roman"/>
          <w:kern w:val="36"/>
          <w:sz w:val="28"/>
          <w:szCs w:val="28"/>
          <w:lang w:val="uk-UA" w:eastAsia="ru-RU"/>
        </w:rPr>
        <w:t>;</w:t>
      </w:r>
      <w:proofErr w:type="gramEnd"/>
      <w:r w:rsidRPr="00D22671">
        <w:rPr>
          <w:rFonts w:ascii="Times New Roman" w:eastAsia="MS Mincho" w:hAnsi="Times New Roman" w:cs="Times New Roman"/>
          <w:kern w:val="36"/>
          <w:sz w:val="28"/>
          <w:szCs w:val="28"/>
          <w:lang w:val="uk-UA" w:eastAsia="ru-RU"/>
        </w:rPr>
        <w:t xml:space="preserve"> 4) і</w:t>
      </w:r>
      <w:proofErr w:type="spellStart"/>
      <w:r w:rsidRPr="00D22671">
        <w:rPr>
          <w:rFonts w:ascii="Times New Roman" w:eastAsia="MS Mincho" w:hAnsi="Times New Roman" w:cs="Times New Roman"/>
          <w:kern w:val="36"/>
          <w:sz w:val="28"/>
          <w:szCs w:val="28"/>
          <w:lang w:eastAsia="ru-RU"/>
        </w:rPr>
        <w:t>нструменти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процеси</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підтримки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val="uk-UA" w:eastAsia="ru-RU"/>
        </w:rPr>
        <w:t>; 5) з</w:t>
      </w:r>
      <w:proofErr w:type="spellStart"/>
      <w:r w:rsidRPr="00D22671">
        <w:rPr>
          <w:rFonts w:ascii="Times New Roman" w:eastAsia="MS Mincho" w:hAnsi="Times New Roman" w:cs="Times New Roman"/>
          <w:kern w:val="36"/>
          <w:sz w:val="28"/>
          <w:szCs w:val="28"/>
          <w:lang w:eastAsia="ru-RU"/>
        </w:rPr>
        <w:t>овнішні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ресурси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сторонні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експерти</w:t>
      </w:r>
      <w:proofErr w:type="spellEnd"/>
      <w:r w:rsidRPr="00D22671">
        <w:rPr>
          <w:rFonts w:ascii="Times New Roman" w:eastAsia="MS Mincho" w:hAnsi="Times New Roman" w:cs="Times New Roman"/>
          <w:kern w:val="36"/>
          <w:sz w:val="28"/>
          <w:szCs w:val="28"/>
          <w:lang w:val="uk-UA" w:eastAsia="ru-RU"/>
        </w:rPr>
        <w:t>; 6) в</w:t>
      </w:r>
      <w:proofErr w:type="spellStart"/>
      <w:r w:rsidRPr="00D22671">
        <w:rPr>
          <w:rFonts w:ascii="Times New Roman" w:eastAsia="MS Mincho" w:hAnsi="Times New Roman" w:cs="Times New Roman"/>
          <w:kern w:val="36"/>
          <w:sz w:val="28"/>
          <w:szCs w:val="28"/>
          <w:lang w:eastAsia="ru-RU"/>
        </w:rPr>
        <w:t>плив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клієнтів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співробітників</w:t>
      </w:r>
      <w:proofErr w:type="spellEnd"/>
      <w:r w:rsidRPr="00D22671">
        <w:rPr>
          <w:rFonts w:ascii="Times New Roman" w:eastAsia="MS Mincho" w:hAnsi="Times New Roman" w:cs="Times New Roman"/>
          <w:kern w:val="36"/>
          <w:sz w:val="28"/>
          <w:szCs w:val="28"/>
          <w:lang w:val="uk-UA"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Слід виділити чотири кроки предметної сфери стратегії цифрової трансформації як прискорення побудови цифрового суспільства:</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 xml:space="preserve"> 1. </w:t>
      </w:r>
      <w:proofErr w:type="spellStart"/>
      <w:r w:rsidRPr="00D22671">
        <w:rPr>
          <w:rFonts w:ascii="Times New Roman" w:eastAsia="MS Mincho" w:hAnsi="Times New Roman" w:cs="Times New Roman"/>
          <w:kern w:val="36"/>
          <w:sz w:val="28"/>
          <w:szCs w:val="28"/>
          <w:lang w:eastAsia="ru-RU"/>
        </w:rPr>
        <w:t>Планування</w:t>
      </w:r>
      <w:proofErr w:type="spellEnd"/>
      <w:r w:rsidRPr="00D22671">
        <w:rPr>
          <w:rFonts w:ascii="Times New Roman" w:eastAsia="MS Mincho" w:hAnsi="Times New Roman" w:cs="Times New Roman"/>
          <w:kern w:val="36"/>
          <w:sz w:val="28"/>
          <w:szCs w:val="28"/>
          <w:lang w:eastAsia="ru-RU"/>
        </w:rPr>
        <w:t xml:space="preserve"> про</w:t>
      </w:r>
      <w:r w:rsidRPr="00D22671">
        <w:rPr>
          <w:rFonts w:ascii="Times New Roman" w:eastAsia="MS Mincho" w:hAnsi="Times New Roman" w:cs="Times New Roman"/>
          <w:kern w:val="36"/>
          <w:sz w:val="28"/>
          <w:szCs w:val="28"/>
          <w:lang w:val="uk-UA" w:eastAsia="ru-RU"/>
        </w:rPr>
        <w:t>є</w:t>
      </w:r>
      <w:proofErr w:type="spellStart"/>
      <w:r w:rsidRPr="00D22671">
        <w:rPr>
          <w:rFonts w:ascii="Times New Roman" w:eastAsia="MS Mincho" w:hAnsi="Times New Roman" w:cs="Times New Roman"/>
          <w:kern w:val="36"/>
          <w:sz w:val="28"/>
          <w:szCs w:val="28"/>
          <w:lang w:eastAsia="ru-RU"/>
        </w:rPr>
        <w:t>кту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має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зосереджуватися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навколо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загального</w:t>
      </w:r>
      <w:proofErr w:type="spellEnd"/>
      <w:r w:rsidRPr="00D22671">
        <w:rPr>
          <w:rFonts w:ascii="Times New Roman" w:eastAsia="MS Mincho" w:hAnsi="Times New Roman" w:cs="Times New Roman"/>
          <w:kern w:val="36"/>
          <w:sz w:val="28"/>
          <w:szCs w:val="28"/>
          <w:lang w:eastAsia="ru-RU"/>
        </w:rPr>
        <w:t xml:space="preserve"> плану організації, а не </w:t>
      </w:r>
      <w:proofErr w:type="spellStart"/>
      <w:r w:rsidRPr="00D22671">
        <w:rPr>
          <w:rFonts w:ascii="Times New Roman" w:eastAsia="MS Mincho" w:hAnsi="Times New Roman" w:cs="Times New Roman"/>
          <w:kern w:val="36"/>
          <w:sz w:val="28"/>
          <w:szCs w:val="28"/>
          <w:lang w:eastAsia="ru-RU"/>
        </w:rPr>
        <w:t>навколо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конкретної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К</w:t>
      </w:r>
      <w:proofErr w:type="spellStart"/>
      <w:r w:rsidRPr="00D22671">
        <w:rPr>
          <w:rFonts w:ascii="Times New Roman" w:eastAsia="MS Mincho" w:hAnsi="Times New Roman" w:cs="Times New Roman"/>
          <w:kern w:val="36"/>
          <w:sz w:val="28"/>
          <w:szCs w:val="28"/>
          <w:lang w:eastAsia="ru-RU"/>
        </w:rPr>
        <w:t>лючові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сфери</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д</w:t>
      </w:r>
      <w:proofErr w:type="spellStart"/>
      <w:r w:rsidRPr="00D22671">
        <w:rPr>
          <w:rFonts w:ascii="Times New Roman" w:eastAsia="MS Mincho" w:hAnsi="Times New Roman" w:cs="Times New Roman"/>
          <w:kern w:val="36"/>
          <w:sz w:val="28"/>
          <w:szCs w:val="28"/>
          <w:lang w:eastAsia="ru-RU"/>
        </w:rPr>
        <w:t>опоможуть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визначити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ключові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показники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ефективності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щоб</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була</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ефективною </w:t>
      </w:r>
      <w:r w:rsidRPr="00D22671">
        <w:rPr>
          <w:rFonts w:ascii="Times New Roman" w:eastAsia="MS Mincho" w:hAnsi="Times New Roman" w:cs="Times New Roman"/>
          <w:kern w:val="36"/>
          <w:sz w:val="28"/>
          <w:szCs w:val="28"/>
          <w:lang w:eastAsia="ru-RU"/>
        </w:rPr>
        <w:t xml:space="preserve">та </w:t>
      </w:r>
      <w:proofErr w:type="spellStart"/>
      <w:r w:rsidRPr="00D22671">
        <w:rPr>
          <w:rFonts w:ascii="Times New Roman" w:eastAsia="MS Mincho" w:hAnsi="Times New Roman" w:cs="Times New Roman"/>
          <w:kern w:val="36"/>
          <w:sz w:val="28"/>
          <w:szCs w:val="28"/>
          <w:lang w:eastAsia="ru-RU"/>
        </w:rPr>
        <w:t>прискорила</w:t>
      </w:r>
      <w:proofErr w:type="spellEnd"/>
      <w:r w:rsidRPr="00D22671">
        <w:rPr>
          <w:rFonts w:ascii="Times New Roman" w:eastAsia="MS Mincho" w:hAnsi="Times New Roman" w:cs="Times New Roman"/>
          <w:kern w:val="36"/>
          <w:sz w:val="28"/>
          <w:szCs w:val="28"/>
          <w:lang w:eastAsia="ru-RU"/>
        </w:rPr>
        <w:t xml:space="preserve"> час до </w:t>
      </w:r>
      <w:proofErr w:type="spellStart"/>
      <w:r w:rsidRPr="00D22671">
        <w:rPr>
          <w:rFonts w:ascii="Times New Roman" w:eastAsia="MS Mincho" w:hAnsi="Times New Roman" w:cs="Times New Roman"/>
          <w:kern w:val="36"/>
          <w:sz w:val="28"/>
          <w:szCs w:val="28"/>
          <w:lang w:eastAsia="ru-RU"/>
        </w:rPr>
        <w:t>отримання</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прибутку. </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 xml:space="preserve">2. </w:t>
      </w:r>
      <w:proofErr w:type="spellStart"/>
      <w:r w:rsidRPr="00D22671">
        <w:rPr>
          <w:rFonts w:ascii="Times New Roman" w:eastAsia="MS Mincho" w:hAnsi="Times New Roman" w:cs="Times New Roman"/>
          <w:kern w:val="36"/>
          <w:sz w:val="28"/>
          <w:szCs w:val="28"/>
          <w:lang w:eastAsia="ru-RU"/>
        </w:rPr>
        <w:t>Розроб</w:t>
      </w:r>
      <w:proofErr w:type="spellEnd"/>
      <w:r w:rsidRPr="00D22671">
        <w:rPr>
          <w:rFonts w:ascii="Times New Roman" w:eastAsia="MS Mincho" w:hAnsi="Times New Roman" w:cs="Times New Roman"/>
          <w:kern w:val="36"/>
          <w:sz w:val="28"/>
          <w:szCs w:val="28"/>
          <w:lang w:val="uk-UA" w:eastAsia="ru-RU"/>
        </w:rPr>
        <w:t>ка</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концепці</w:t>
      </w:r>
      <w:proofErr w:type="spellEnd"/>
      <w:r w:rsidRPr="00D22671">
        <w:rPr>
          <w:rFonts w:ascii="Times New Roman" w:eastAsia="MS Mincho" w:hAnsi="Times New Roman" w:cs="Times New Roman"/>
          <w:kern w:val="36"/>
          <w:sz w:val="28"/>
          <w:szCs w:val="28"/>
          <w:lang w:val="uk-UA" w:eastAsia="ru-RU"/>
        </w:rPr>
        <w:t xml:space="preserve">ї. </w:t>
      </w:r>
      <w:proofErr w:type="spellStart"/>
      <w:r w:rsidRPr="00D22671">
        <w:rPr>
          <w:rFonts w:ascii="Times New Roman" w:eastAsia="MS Mincho" w:hAnsi="Times New Roman" w:cs="Times New Roman"/>
          <w:kern w:val="36"/>
          <w:sz w:val="28"/>
          <w:szCs w:val="28"/>
          <w:lang w:eastAsia="ru-RU"/>
        </w:rPr>
        <w:t>Найкращі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стартап-плани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показують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результати</w:t>
      </w:r>
      <w:proofErr w:type="spellEnd"/>
      <w:r w:rsidRPr="00D22671">
        <w:rPr>
          <w:rFonts w:ascii="Times New Roman" w:eastAsia="MS Mincho" w:hAnsi="Times New Roman" w:cs="Times New Roman"/>
          <w:kern w:val="36"/>
          <w:sz w:val="28"/>
          <w:szCs w:val="28"/>
          <w:lang w:eastAsia="ru-RU"/>
        </w:rPr>
        <w:t xml:space="preserve"> через </w:t>
      </w:r>
      <w:proofErr w:type="spellStart"/>
      <w:r w:rsidRPr="00D22671">
        <w:rPr>
          <w:rFonts w:ascii="Times New Roman" w:eastAsia="MS Mincho" w:hAnsi="Times New Roman" w:cs="Times New Roman"/>
          <w:kern w:val="36"/>
          <w:sz w:val="28"/>
          <w:szCs w:val="28"/>
          <w:lang w:eastAsia="ru-RU"/>
        </w:rPr>
        <w:t>шість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місяців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або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менше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Найкраще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початкову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стратегію</w:t>
      </w:r>
      <w:proofErr w:type="spellEnd"/>
      <w:r w:rsidRPr="00D22671">
        <w:rPr>
          <w:rFonts w:ascii="Times New Roman" w:eastAsia="MS Mincho" w:hAnsi="Times New Roman" w:cs="Times New Roman"/>
          <w:kern w:val="36"/>
          <w:sz w:val="28"/>
          <w:szCs w:val="28"/>
          <w:lang w:eastAsia="ru-RU"/>
        </w:rPr>
        <w:t xml:space="preserve">, яка </w:t>
      </w:r>
      <w:proofErr w:type="spellStart"/>
      <w:r w:rsidRPr="00D22671">
        <w:rPr>
          <w:rFonts w:ascii="Times New Roman" w:eastAsia="MS Mincho" w:hAnsi="Times New Roman" w:cs="Times New Roman"/>
          <w:kern w:val="36"/>
          <w:sz w:val="28"/>
          <w:szCs w:val="28"/>
          <w:lang w:eastAsia="ru-RU"/>
        </w:rPr>
        <w:t>демонструє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рентабельність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інвестицій</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отримує</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п</w:t>
      </w:r>
      <w:proofErr w:type="gramEnd"/>
      <w:r w:rsidRPr="00D22671">
        <w:rPr>
          <w:rFonts w:ascii="Times New Roman" w:eastAsia="MS Mincho" w:hAnsi="Times New Roman" w:cs="Times New Roman"/>
          <w:kern w:val="36"/>
          <w:sz w:val="28"/>
          <w:szCs w:val="28"/>
          <w:lang w:eastAsia="ru-RU"/>
        </w:rPr>
        <w:t>ідтримку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від</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керівництва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Поті</w:t>
      </w:r>
      <w:proofErr w:type="gramStart"/>
      <w:r w:rsidRPr="00D22671">
        <w:rPr>
          <w:rFonts w:ascii="Times New Roman" w:eastAsia="MS Mincho" w:hAnsi="Times New Roman" w:cs="Times New Roman"/>
          <w:kern w:val="36"/>
          <w:sz w:val="28"/>
          <w:szCs w:val="28"/>
          <w:lang w:eastAsia="ru-RU"/>
        </w:rPr>
        <w:t>м</w:t>
      </w:r>
      <w:proofErr w:type="spellEnd"/>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w:t>
      </w:r>
      <w:proofErr w:type="spellEnd"/>
      <w:r w:rsidRPr="00D22671">
        <w:rPr>
          <w:rFonts w:ascii="Times New Roman" w:eastAsia="MS Mincho" w:hAnsi="Times New Roman" w:cs="Times New Roman"/>
          <w:kern w:val="36"/>
          <w:sz w:val="28"/>
          <w:szCs w:val="28"/>
          <w:lang w:val="uk-UA" w:eastAsia="ru-RU"/>
        </w:rPr>
        <w:t>на</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поступово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адаптувати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масштабувати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перші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прототипи</w:t>
      </w:r>
      <w:proofErr w:type="spellEnd"/>
      <w:r w:rsidRPr="00D22671">
        <w:rPr>
          <w:rFonts w:ascii="Times New Roman" w:eastAsia="MS Mincho" w:hAnsi="Times New Roman" w:cs="Times New Roman"/>
          <w:kern w:val="36"/>
          <w:sz w:val="28"/>
          <w:szCs w:val="28"/>
          <w:lang w:eastAsia="ru-RU"/>
        </w:rPr>
        <w:t xml:space="preserve"> у </w:t>
      </w:r>
      <w:proofErr w:type="spellStart"/>
      <w:r w:rsidRPr="00D22671">
        <w:rPr>
          <w:rFonts w:ascii="Times New Roman" w:eastAsia="MS Mincho" w:hAnsi="Times New Roman" w:cs="Times New Roman"/>
          <w:kern w:val="36"/>
          <w:sz w:val="28"/>
          <w:szCs w:val="28"/>
          <w:lang w:eastAsia="ru-RU"/>
        </w:rPr>
        <w:t>вашій</w:t>
      </w:r>
      <w:proofErr w:type="spellEnd"/>
      <w:r w:rsidRPr="00D22671">
        <w:rPr>
          <w:rFonts w:ascii="Times New Roman" w:eastAsia="MS Mincho" w:hAnsi="Times New Roman" w:cs="Times New Roman"/>
          <w:kern w:val="36"/>
          <w:sz w:val="28"/>
          <w:szCs w:val="28"/>
          <w:lang w:eastAsia="ru-RU"/>
        </w:rPr>
        <w:t xml:space="preserve"> організації.</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3. </w:t>
      </w:r>
      <w:proofErr w:type="spellStart"/>
      <w:r w:rsidRPr="00D22671">
        <w:rPr>
          <w:rFonts w:ascii="Times New Roman" w:eastAsia="MS Mincho" w:hAnsi="Times New Roman" w:cs="Times New Roman"/>
          <w:kern w:val="36"/>
          <w:sz w:val="28"/>
          <w:szCs w:val="28"/>
          <w:lang w:eastAsia="ru-RU"/>
        </w:rPr>
        <w:t>Впровадження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планування</w:t>
      </w:r>
      <w:proofErr w:type="spellEnd"/>
      <w:r w:rsidRPr="00D22671">
        <w:rPr>
          <w:rFonts w:ascii="Times New Roman" w:eastAsia="MS Mincho" w:hAnsi="Times New Roman" w:cs="Times New Roman"/>
          <w:kern w:val="36"/>
          <w:sz w:val="28"/>
          <w:szCs w:val="28"/>
          <w:lang w:val="uk-UA" w:eastAsia="ru-RU"/>
        </w:rPr>
        <w:t xml:space="preserve">. Цифрова трансформація включає різноманітні інструменти, які слід використати, щоб </w:t>
      </w:r>
      <w:proofErr w:type="spellStart"/>
      <w:r w:rsidRPr="00D22671">
        <w:rPr>
          <w:rFonts w:ascii="Times New Roman" w:eastAsia="MS Mincho" w:hAnsi="Times New Roman" w:cs="Times New Roman"/>
          <w:kern w:val="36"/>
          <w:sz w:val="28"/>
          <w:szCs w:val="28"/>
          <w:lang w:val="uk-UA" w:eastAsia="ru-RU"/>
        </w:rPr>
        <w:t>внести</w:t>
      </w:r>
      <w:proofErr w:type="spellEnd"/>
      <w:r w:rsidRPr="00D22671">
        <w:rPr>
          <w:rFonts w:ascii="Times New Roman" w:eastAsia="MS Mincho" w:hAnsi="Times New Roman" w:cs="Times New Roman"/>
          <w:kern w:val="36"/>
          <w:sz w:val="28"/>
          <w:szCs w:val="28"/>
          <w:lang w:val="uk-UA" w:eastAsia="ru-RU"/>
        </w:rPr>
        <w:t xml:space="preserve"> зміни у свій бізнес. Ось деякі з цих прийомів: 1) мобільні технології, такі як клієнтські програми та внутрішні програми для підвищення продуктивності; 2) Інтернет речей, розумні датчики та розумні пристрої, які автоматично підключаються до Інтернету та збирають дані; 3) хмарні технології, хмарні обчислення та хмарне зберігання; 4) штучний інтелект і машинне навчання для аналізу даних і прийняття рішень; 5) доповнена та віртуальна реальність для захоплюючої взаємодії з клієнтами: 6) робототехніка для підвищення ефективності роботи. </w:t>
      </w:r>
      <w:proofErr w:type="spellStart"/>
      <w:r w:rsidRPr="00D22671">
        <w:rPr>
          <w:rFonts w:ascii="Times New Roman" w:eastAsia="MS Mincho" w:hAnsi="Times New Roman" w:cs="Times New Roman"/>
          <w:kern w:val="36"/>
          <w:sz w:val="28"/>
          <w:szCs w:val="28"/>
          <w:lang w:eastAsia="ru-RU"/>
        </w:rPr>
        <w:t>Запровадження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призвести</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суттєвих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змін</w:t>
      </w:r>
      <w:proofErr w:type="spellEnd"/>
      <w:r w:rsidRPr="00D22671">
        <w:rPr>
          <w:rFonts w:ascii="Times New Roman" w:eastAsia="MS Mincho" w:hAnsi="Times New Roman" w:cs="Times New Roman"/>
          <w:kern w:val="36"/>
          <w:sz w:val="28"/>
          <w:szCs w:val="28"/>
          <w:lang w:eastAsia="ru-RU"/>
        </w:rPr>
        <w:t xml:space="preserve"> у </w:t>
      </w:r>
      <w:proofErr w:type="gramStart"/>
      <w:r w:rsidRPr="00D22671">
        <w:rPr>
          <w:rFonts w:ascii="Times New Roman" w:eastAsia="MS Mincho" w:hAnsi="Times New Roman" w:cs="Times New Roman"/>
          <w:kern w:val="36"/>
          <w:sz w:val="28"/>
          <w:szCs w:val="28"/>
          <w:lang w:eastAsia="ru-RU"/>
        </w:rPr>
        <w:t>способах</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роботи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співробітників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взаємодії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клієнтів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бізнесом</w:t>
      </w:r>
      <w:proofErr w:type="spellEnd"/>
      <w:r w:rsidRPr="00D22671">
        <w:rPr>
          <w:rFonts w:ascii="Times New Roman" w:eastAsia="MS Mincho" w:hAnsi="Times New Roman" w:cs="Times New Roman"/>
          <w:kern w:val="36"/>
          <w:sz w:val="28"/>
          <w:szCs w:val="28"/>
          <w:lang w:eastAsia="ru-RU"/>
        </w:rPr>
        <w:t xml:space="preserve">. </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4.  Слід </w:t>
      </w:r>
      <w:proofErr w:type="spellStart"/>
      <w:r w:rsidRPr="00D22671">
        <w:rPr>
          <w:rFonts w:ascii="Times New Roman" w:eastAsia="MS Mincho" w:hAnsi="Times New Roman" w:cs="Times New Roman"/>
          <w:kern w:val="36"/>
          <w:sz w:val="28"/>
          <w:szCs w:val="28"/>
          <w:lang w:eastAsia="ru-RU"/>
        </w:rPr>
        <w:t>залуч</w:t>
      </w:r>
      <w:proofErr w:type="spellEnd"/>
      <w:r w:rsidRPr="00D22671">
        <w:rPr>
          <w:rFonts w:ascii="Times New Roman" w:eastAsia="MS Mincho" w:hAnsi="Times New Roman" w:cs="Times New Roman"/>
          <w:kern w:val="36"/>
          <w:sz w:val="28"/>
          <w:szCs w:val="28"/>
          <w:lang w:val="uk-UA" w:eastAsia="ru-RU"/>
        </w:rPr>
        <w:t>а</w:t>
      </w:r>
      <w:proofErr w:type="spellStart"/>
      <w:r w:rsidRPr="00D22671">
        <w:rPr>
          <w:rFonts w:ascii="Times New Roman" w:eastAsia="MS Mincho" w:hAnsi="Times New Roman" w:cs="Times New Roman"/>
          <w:kern w:val="36"/>
          <w:sz w:val="28"/>
          <w:szCs w:val="28"/>
          <w:lang w:eastAsia="ru-RU"/>
        </w:rPr>
        <w:t>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зовнішніх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партнерів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експертів</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навчання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команди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розширення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можливостей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бізнесу</w:t>
      </w:r>
      <w:proofErr w:type="spellEnd"/>
      <w:r w:rsidRPr="00D22671">
        <w:rPr>
          <w:rFonts w:ascii="Times New Roman" w:eastAsia="MS Mincho" w:hAnsi="Times New Roman" w:cs="Times New Roman"/>
          <w:kern w:val="36"/>
          <w:sz w:val="28"/>
          <w:szCs w:val="28"/>
          <w:lang w:val="uk-UA" w:eastAsia="ru-RU"/>
        </w:rPr>
        <w:t xml:space="preserve">, для чого </w:t>
      </w:r>
      <w:proofErr w:type="spellStart"/>
      <w:r w:rsidRPr="00D22671">
        <w:rPr>
          <w:rFonts w:ascii="Times New Roman" w:eastAsia="MS Mincho" w:hAnsi="Times New Roman" w:cs="Times New Roman"/>
          <w:kern w:val="36"/>
          <w:sz w:val="28"/>
          <w:szCs w:val="28"/>
          <w:lang w:eastAsia="ru-RU"/>
        </w:rPr>
        <w:t>ретельно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спланувати</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рамках </w:t>
      </w:r>
      <w:proofErr w:type="spellStart"/>
      <w:r w:rsidRPr="00D22671">
        <w:rPr>
          <w:rFonts w:ascii="Times New Roman" w:eastAsia="MS Mincho" w:hAnsi="Times New Roman" w:cs="Times New Roman"/>
          <w:kern w:val="36"/>
          <w:sz w:val="28"/>
          <w:szCs w:val="28"/>
          <w:lang w:eastAsia="ru-RU"/>
        </w:rPr>
        <w:t>стратегії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w:t>
      </w:r>
      <w:proofErr w:type="spellStart"/>
      <w:r w:rsidRPr="00D22671">
        <w:rPr>
          <w:rFonts w:ascii="Times New Roman" w:eastAsia="MS Mincho" w:hAnsi="Times New Roman" w:cs="Times New Roman"/>
          <w:kern w:val="36"/>
          <w:sz w:val="28"/>
          <w:szCs w:val="28"/>
          <w:lang w:eastAsia="ru-RU"/>
        </w:rPr>
        <w:t>Важливо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включити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сильні</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сторони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зворотного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зв’язку</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плани</w:t>
      </w:r>
      <w:proofErr w:type="spellEnd"/>
      <w:r w:rsidRPr="00D22671">
        <w:rPr>
          <w:rFonts w:ascii="Times New Roman" w:eastAsia="MS Mincho" w:hAnsi="Times New Roman" w:cs="Times New Roman"/>
          <w:kern w:val="36"/>
          <w:sz w:val="28"/>
          <w:szCs w:val="28"/>
          <w:lang w:eastAsia="ru-RU"/>
        </w:rPr>
        <w:t xml:space="preserve"> про</w:t>
      </w:r>
      <w:r w:rsidRPr="00D22671">
        <w:rPr>
          <w:rFonts w:ascii="Times New Roman" w:eastAsia="MS Mincho" w:hAnsi="Times New Roman" w:cs="Times New Roman"/>
          <w:kern w:val="36"/>
          <w:sz w:val="28"/>
          <w:szCs w:val="28"/>
          <w:lang w:val="uk-UA" w:eastAsia="ru-RU"/>
        </w:rPr>
        <w:t>є</w:t>
      </w:r>
      <w:proofErr w:type="spellStart"/>
      <w:r w:rsidRPr="00D22671">
        <w:rPr>
          <w:rFonts w:ascii="Times New Roman" w:eastAsia="MS Mincho" w:hAnsi="Times New Roman" w:cs="Times New Roman"/>
          <w:kern w:val="36"/>
          <w:sz w:val="28"/>
          <w:szCs w:val="28"/>
          <w:lang w:eastAsia="ru-RU"/>
        </w:rPr>
        <w:t>ктів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Регулярно </w:t>
      </w:r>
      <w:proofErr w:type="spellStart"/>
      <w:r w:rsidRPr="00D22671">
        <w:rPr>
          <w:rFonts w:ascii="Times New Roman" w:eastAsia="MS Mincho" w:hAnsi="Times New Roman" w:cs="Times New Roman"/>
          <w:kern w:val="36"/>
          <w:sz w:val="28"/>
          <w:szCs w:val="28"/>
          <w:lang w:eastAsia="ru-RU"/>
        </w:rPr>
        <w:t>збираючи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відгуки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від</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зацікавлених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сторін</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w:t>
      </w:r>
      <w:proofErr w:type="spellEnd"/>
      <w:r w:rsidRPr="00D22671">
        <w:rPr>
          <w:rFonts w:ascii="Times New Roman" w:eastAsia="MS Mincho" w:hAnsi="Times New Roman" w:cs="Times New Roman"/>
          <w:kern w:val="36"/>
          <w:sz w:val="28"/>
          <w:szCs w:val="28"/>
          <w:lang w:val="uk-UA" w:eastAsia="ru-RU"/>
        </w:rPr>
        <w:t>на</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гарантувати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що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кожен</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навчатиметься</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розвиватиметься</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на</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основі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досвіду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Оскільки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трансформація</w:t>
      </w:r>
      <w:proofErr w:type="spellEnd"/>
      <w:r w:rsidRPr="00D22671">
        <w:rPr>
          <w:rFonts w:ascii="Times New Roman" w:eastAsia="MS Mincho" w:hAnsi="Times New Roman" w:cs="Times New Roman"/>
          <w:kern w:val="36"/>
          <w:sz w:val="28"/>
          <w:szCs w:val="28"/>
          <w:lang w:eastAsia="ru-RU"/>
        </w:rPr>
        <w:t xml:space="preserve"> є </w:t>
      </w:r>
      <w:proofErr w:type="spellStart"/>
      <w:r w:rsidRPr="00D22671">
        <w:rPr>
          <w:rFonts w:ascii="Times New Roman" w:eastAsia="MS Mincho" w:hAnsi="Times New Roman" w:cs="Times New Roman"/>
          <w:kern w:val="36"/>
          <w:sz w:val="28"/>
          <w:szCs w:val="28"/>
          <w:lang w:eastAsia="ru-RU"/>
        </w:rPr>
        <w:t>процесом</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то слід</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вносити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зміни</w:t>
      </w:r>
      <w:proofErr w:type="spellEnd"/>
      <w:r w:rsidRPr="00D22671">
        <w:rPr>
          <w:rFonts w:ascii="Times New Roman" w:eastAsia="MS Mincho" w:hAnsi="Times New Roman" w:cs="Times New Roman"/>
          <w:kern w:val="36"/>
          <w:sz w:val="28"/>
          <w:szCs w:val="28"/>
          <w:lang w:eastAsia="ru-RU"/>
        </w:rPr>
        <w:t xml:space="preserve">, коли </w:t>
      </w:r>
      <w:proofErr w:type="spellStart"/>
      <w:r w:rsidRPr="00D22671">
        <w:rPr>
          <w:rFonts w:ascii="Times New Roman" w:eastAsia="MS Mincho" w:hAnsi="Times New Roman" w:cs="Times New Roman"/>
          <w:kern w:val="36"/>
          <w:sz w:val="28"/>
          <w:szCs w:val="28"/>
          <w:lang w:eastAsia="ru-RU"/>
        </w:rPr>
        <w:t>це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необхідно</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w:t>
      </w:r>
      <w:r w:rsidRPr="00D22671">
        <w:rPr>
          <w:rFonts w:ascii="Times New Roman" w:eastAsia="MS Mincho" w:hAnsi="Times New Roman" w:cs="Times New Roman"/>
          <w:kern w:val="36"/>
          <w:sz w:val="28"/>
          <w:szCs w:val="28"/>
          <w:lang w:eastAsia="ru-RU"/>
        </w:rPr>
        <w:t xml:space="preserve">Структура </w:t>
      </w:r>
      <w:proofErr w:type="spellStart"/>
      <w:r w:rsidRPr="00D22671">
        <w:rPr>
          <w:rFonts w:ascii="Times New Roman" w:eastAsia="MS Mincho" w:hAnsi="Times New Roman" w:cs="Times New Roman"/>
          <w:kern w:val="36"/>
          <w:sz w:val="28"/>
          <w:szCs w:val="28"/>
          <w:lang w:eastAsia="ru-RU"/>
        </w:rPr>
        <w:lastRenderedPageBreak/>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це</w:t>
      </w:r>
      <w:proofErr w:type="spellEnd"/>
      <w:r w:rsidRPr="00D22671">
        <w:rPr>
          <w:rFonts w:ascii="Times New Roman" w:eastAsia="MS Mincho" w:hAnsi="Times New Roman" w:cs="Times New Roman"/>
          <w:kern w:val="36"/>
          <w:sz w:val="28"/>
          <w:szCs w:val="28"/>
          <w:lang w:eastAsia="ru-RU"/>
        </w:rPr>
        <w:t xml:space="preserve"> схема </w:t>
      </w:r>
      <w:proofErr w:type="spellStart"/>
      <w:r w:rsidRPr="00D22671">
        <w:rPr>
          <w:rFonts w:ascii="Times New Roman" w:eastAsia="MS Mincho" w:hAnsi="Times New Roman" w:cs="Times New Roman"/>
          <w:kern w:val="36"/>
          <w:sz w:val="28"/>
          <w:szCs w:val="28"/>
          <w:lang w:eastAsia="ru-RU"/>
        </w:rPr>
        <w:t>управління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змінами</w:t>
      </w:r>
      <w:proofErr w:type="spellEnd"/>
      <w:r w:rsidRPr="00D22671">
        <w:rPr>
          <w:rFonts w:ascii="Times New Roman" w:eastAsia="MS Mincho" w:hAnsi="Times New Roman" w:cs="Times New Roman"/>
          <w:kern w:val="36"/>
          <w:sz w:val="28"/>
          <w:szCs w:val="28"/>
          <w:lang w:eastAsia="ru-RU"/>
        </w:rPr>
        <w:t xml:space="preserve"> на будь-</w:t>
      </w:r>
      <w:proofErr w:type="spellStart"/>
      <w:r w:rsidRPr="00D22671">
        <w:rPr>
          <w:rFonts w:ascii="Times New Roman" w:eastAsia="MS Mincho" w:hAnsi="Times New Roman" w:cs="Times New Roman"/>
          <w:kern w:val="36"/>
          <w:sz w:val="28"/>
          <w:szCs w:val="28"/>
          <w:lang w:eastAsia="ru-RU"/>
        </w:rPr>
        <w:t>якому</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п</w:t>
      </w:r>
      <w:proofErr w:type="gramEnd"/>
      <w:r w:rsidRPr="00D22671">
        <w:rPr>
          <w:rFonts w:ascii="Times New Roman" w:eastAsia="MS Mincho" w:hAnsi="Times New Roman" w:cs="Times New Roman"/>
          <w:kern w:val="36"/>
          <w:sz w:val="28"/>
          <w:szCs w:val="28"/>
          <w:lang w:eastAsia="ru-RU"/>
        </w:rPr>
        <w:t>ідприємстві</w:t>
      </w:r>
      <w:proofErr w:type="spellEnd"/>
      <w:r w:rsidRPr="00D22671">
        <w:rPr>
          <w:rFonts w:ascii="Times New Roman" w:eastAsia="MS Mincho" w:hAnsi="Times New Roman" w:cs="Times New Roman"/>
          <w:kern w:val="36"/>
          <w:sz w:val="28"/>
          <w:szCs w:val="28"/>
          <w:lang w:eastAsia="ru-RU"/>
        </w:rPr>
        <w:t xml:space="preserve">, яке </w:t>
      </w:r>
      <w:proofErr w:type="spellStart"/>
      <w:r w:rsidRPr="00D22671">
        <w:rPr>
          <w:rFonts w:ascii="Times New Roman" w:eastAsia="MS Mincho" w:hAnsi="Times New Roman" w:cs="Times New Roman"/>
          <w:kern w:val="36"/>
          <w:sz w:val="28"/>
          <w:szCs w:val="28"/>
          <w:lang w:eastAsia="ru-RU"/>
        </w:rPr>
        <w:t>перебуває</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етапі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Структура – ​​</w:t>
      </w:r>
      <w:proofErr w:type="spellStart"/>
      <w:r w:rsidRPr="00D22671">
        <w:rPr>
          <w:rFonts w:ascii="Times New Roman" w:eastAsia="MS Mincho" w:hAnsi="Times New Roman" w:cs="Times New Roman"/>
          <w:kern w:val="36"/>
          <w:sz w:val="28"/>
          <w:szCs w:val="28"/>
          <w:lang w:eastAsia="ru-RU"/>
        </w:rPr>
        <w:t>це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інструмент</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керує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змінами</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всіх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рівнях</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відділах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підприємства</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Структура підтримує цифрову трансформацію, описуючи найкращі практики та процеси, що включають: 1) аналіз впливу змін на всі сфери бізнесу; 2) ефективне керування змінами; 3) планування кроків для реалізації трансформації; 4) показники для вимірювання переваг змін; 5) напрями цифрового прогресу на шляху цифрової трансформації.</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 xml:space="preserve">Професійні послуги пропонують серію заходів, найкращих практик і документацію для кожного кроку цифрової трансформації </w:t>
      </w:r>
      <w:proofErr w:type="spellStart"/>
      <w:r w:rsidRPr="00D22671">
        <w:rPr>
          <w:rFonts w:ascii="Times New Roman" w:eastAsia="MS Mincho" w:hAnsi="Times New Roman" w:cs="Times New Roman"/>
          <w:kern w:val="36"/>
          <w:sz w:val="28"/>
          <w:szCs w:val="28"/>
          <w:lang w:val="uk-UA" w:eastAsia="ru-RU"/>
        </w:rPr>
        <w:t>впро</w:t>
      </w:r>
      <w:r w:rsidRPr="00D22671">
        <w:rPr>
          <w:rFonts w:ascii="Times New Roman" w:eastAsia="MS Mincho" w:hAnsi="Times New Roman" w:cs="Times New Roman"/>
          <w:kern w:val="36"/>
          <w:sz w:val="28"/>
          <w:szCs w:val="28"/>
          <w:lang w:eastAsia="ru-RU"/>
        </w:rPr>
        <w:t>вадження</w:t>
      </w:r>
      <w:proofErr w:type="spellEnd"/>
      <w:r w:rsidRPr="00D22671">
        <w:rPr>
          <w:rFonts w:ascii="Times New Roman" w:eastAsia="MS Mincho" w:hAnsi="Times New Roman" w:cs="Times New Roman"/>
          <w:kern w:val="36"/>
          <w:sz w:val="28"/>
          <w:szCs w:val="28"/>
          <w:lang w:eastAsia="ru-RU"/>
        </w:rPr>
        <w:t xml:space="preserve"> хмари. </w:t>
      </w:r>
      <w:proofErr w:type="spellStart"/>
      <w:proofErr w:type="gramStart"/>
      <w:r w:rsidRPr="00D22671">
        <w:rPr>
          <w:rFonts w:ascii="Times New Roman" w:eastAsia="MS Mincho" w:hAnsi="Times New Roman" w:cs="Times New Roman"/>
          <w:kern w:val="36"/>
          <w:sz w:val="28"/>
          <w:szCs w:val="28"/>
          <w:lang w:eastAsia="ru-RU"/>
        </w:rPr>
        <w:t>Кр</w:t>
      </w:r>
      <w:proofErr w:type="gramEnd"/>
      <w:r w:rsidRPr="00D22671">
        <w:rPr>
          <w:rFonts w:ascii="Times New Roman" w:eastAsia="MS Mincho" w:hAnsi="Times New Roman" w:cs="Times New Roman"/>
          <w:kern w:val="36"/>
          <w:sz w:val="28"/>
          <w:szCs w:val="28"/>
          <w:lang w:eastAsia="ru-RU"/>
        </w:rPr>
        <w:t>ім</w:t>
      </w:r>
      <w:proofErr w:type="spellEnd"/>
      <w:r w:rsidRPr="00D22671">
        <w:rPr>
          <w:rFonts w:ascii="Times New Roman" w:eastAsia="MS Mincho" w:hAnsi="Times New Roman" w:cs="Times New Roman"/>
          <w:kern w:val="36"/>
          <w:sz w:val="28"/>
          <w:szCs w:val="28"/>
          <w:lang w:eastAsia="ru-RU"/>
        </w:rPr>
        <w:t xml:space="preserve"> того, </w:t>
      </w:r>
      <w:r w:rsidRPr="00D22671">
        <w:rPr>
          <w:rFonts w:ascii="Times New Roman" w:eastAsia="MS Mincho" w:hAnsi="Times New Roman" w:cs="Times New Roman"/>
          <w:kern w:val="36"/>
          <w:sz w:val="28"/>
          <w:szCs w:val="28"/>
          <w:lang w:val="uk-UA" w:eastAsia="ru-RU"/>
        </w:rPr>
        <w:t>п</w:t>
      </w:r>
      <w:proofErr w:type="spellStart"/>
      <w:r w:rsidRPr="00D22671">
        <w:rPr>
          <w:rFonts w:ascii="Times New Roman" w:eastAsia="MS Mincho" w:hAnsi="Times New Roman" w:cs="Times New Roman"/>
          <w:kern w:val="36"/>
          <w:sz w:val="28"/>
          <w:szCs w:val="28"/>
          <w:lang w:eastAsia="ru-RU"/>
        </w:rPr>
        <w:t>рофесійна</w:t>
      </w:r>
      <w:proofErr w:type="spellEnd"/>
      <w:r w:rsidRPr="00D22671">
        <w:rPr>
          <w:rFonts w:ascii="Times New Roman" w:eastAsia="MS Mincho" w:hAnsi="Times New Roman" w:cs="Times New Roman"/>
          <w:kern w:val="36"/>
          <w:sz w:val="28"/>
          <w:szCs w:val="28"/>
          <w:lang w:eastAsia="ru-RU"/>
        </w:rPr>
        <w:t xml:space="preserve"> практика </w:t>
      </w:r>
      <w:proofErr w:type="spellStart"/>
      <w:r w:rsidRPr="00D22671">
        <w:rPr>
          <w:rFonts w:ascii="Times New Roman" w:eastAsia="MS Mincho" w:hAnsi="Times New Roman" w:cs="Times New Roman"/>
          <w:kern w:val="36"/>
          <w:sz w:val="28"/>
          <w:szCs w:val="28"/>
          <w:lang w:eastAsia="ru-RU"/>
        </w:rPr>
        <w:t>надає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цільове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керівництво</w:t>
      </w:r>
      <w:proofErr w:type="spellEnd"/>
      <w:r w:rsidRPr="00D22671">
        <w:rPr>
          <w:rFonts w:ascii="Times New Roman" w:eastAsia="MS Mincho" w:hAnsi="Times New Roman" w:cs="Times New Roman"/>
          <w:kern w:val="36"/>
          <w:sz w:val="28"/>
          <w:szCs w:val="28"/>
          <w:lang w:eastAsia="ru-RU"/>
        </w:rPr>
        <w:t xml:space="preserve"> за </w:t>
      </w:r>
      <w:proofErr w:type="spellStart"/>
      <w:r w:rsidRPr="00D22671">
        <w:rPr>
          <w:rFonts w:ascii="Times New Roman" w:eastAsia="MS Mincho" w:hAnsi="Times New Roman" w:cs="Times New Roman"/>
          <w:kern w:val="36"/>
          <w:sz w:val="28"/>
          <w:szCs w:val="28"/>
          <w:lang w:eastAsia="ru-RU"/>
        </w:rPr>
        <w:t>допомогою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найкращих</w:t>
      </w:r>
      <w:proofErr w:type="spellEnd"/>
      <w:r w:rsidRPr="00D22671">
        <w:rPr>
          <w:rFonts w:ascii="Times New Roman" w:eastAsia="MS Mincho" w:hAnsi="Times New Roman" w:cs="Times New Roman"/>
          <w:kern w:val="36"/>
          <w:sz w:val="28"/>
          <w:szCs w:val="28"/>
          <w:lang w:eastAsia="ru-RU"/>
        </w:rPr>
        <w:t xml:space="preserve"> практик, </w:t>
      </w:r>
      <w:proofErr w:type="spellStart"/>
      <w:r w:rsidRPr="00D22671">
        <w:rPr>
          <w:rFonts w:ascii="Times New Roman" w:eastAsia="MS Mincho" w:hAnsi="Times New Roman" w:cs="Times New Roman"/>
          <w:kern w:val="36"/>
          <w:sz w:val="28"/>
          <w:szCs w:val="28"/>
          <w:lang w:eastAsia="ru-RU"/>
        </w:rPr>
        <w:t>фреймворків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інструментів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підтримки</w:t>
      </w:r>
      <w:proofErr w:type="spellEnd"/>
      <w:r w:rsidRPr="00D22671">
        <w:rPr>
          <w:rFonts w:ascii="Times New Roman" w:eastAsia="MS Mincho" w:hAnsi="Times New Roman" w:cs="Times New Roman"/>
          <w:kern w:val="36"/>
          <w:sz w:val="28"/>
          <w:szCs w:val="28"/>
          <w:lang w:eastAsia="ru-RU"/>
        </w:rPr>
        <w:t xml:space="preserve"> про</w:t>
      </w:r>
      <w:r w:rsidRPr="00D22671">
        <w:rPr>
          <w:rFonts w:ascii="Times New Roman" w:eastAsia="MS Mincho" w:hAnsi="Times New Roman" w:cs="Times New Roman"/>
          <w:kern w:val="36"/>
          <w:sz w:val="28"/>
          <w:szCs w:val="28"/>
          <w:lang w:val="uk-UA" w:eastAsia="ru-RU"/>
        </w:rPr>
        <w:t>є</w:t>
      </w:r>
      <w:proofErr w:type="spellStart"/>
      <w:r w:rsidRPr="00D22671">
        <w:rPr>
          <w:rFonts w:ascii="Times New Roman" w:eastAsia="MS Mincho" w:hAnsi="Times New Roman" w:cs="Times New Roman"/>
          <w:kern w:val="36"/>
          <w:sz w:val="28"/>
          <w:szCs w:val="28"/>
          <w:lang w:eastAsia="ru-RU"/>
        </w:rPr>
        <w:t>ктів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 </w:t>
      </w:r>
      <w:proofErr w:type="spellStart"/>
      <w:r w:rsidRPr="00D22671">
        <w:rPr>
          <w:rFonts w:ascii="Times New Roman" w:eastAsia="MS Mincho" w:hAnsi="Times New Roman" w:cs="Times New Roman"/>
          <w:kern w:val="36"/>
          <w:sz w:val="28"/>
          <w:szCs w:val="28"/>
          <w:lang w:eastAsia="ru-RU"/>
        </w:rPr>
        <w:t>щоб</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допомогти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підприємствам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розробити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втілити</w:t>
      </w:r>
      <w:proofErr w:type="spellEnd"/>
      <w:r w:rsidRPr="00D22671">
        <w:rPr>
          <w:rFonts w:ascii="Times New Roman" w:eastAsia="MS Mincho" w:hAnsi="Times New Roman" w:cs="Times New Roman"/>
          <w:kern w:val="36"/>
          <w:sz w:val="28"/>
          <w:szCs w:val="28"/>
          <w:lang w:eastAsia="ru-RU"/>
        </w:rPr>
        <w:t xml:space="preserve"> в </w:t>
      </w:r>
      <w:proofErr w:type="spellStart"/>
      <w:r w:rsidRPr="00D22671">
        <w:rPr>
          <w:rFonts w:ascii="Times New Roman" w:eastAsia="MS Mincho" w:hAnsi="Times New Roman" w:cs="Times New Roman"/>
          <w:kern w:val="36"/>
          <w:sz w:val="28"/>
          <w:szCs w:val="28"/>
          <w:lang w:eastAsia="ru-RU"/>
        </w:rPr>
        <w:t>життя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ефективні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val="uk-UA" w:eastAsia="ru-RU"/>
        </w:rPr>
        <w:t>стартегії</w:t>
      </w:r>
      <w:proofErr w:type="spellEnd"/>
      <w:r w:rsidRPr="00D22671">
        <w:rPr>
          <w:rFonts w:ascii="Times New Roman" w:eastAsia="MS Mincho" w:hAnsi="Times New Roman" w:cs="Times New Roman"/>
          <w:kern w:val="36"/>
          <w:sz w:val="28"/>
          <w:szCs w:val="28"/>
          <w:lang w:val="uk-UA" w:eastAsia="ru-RU"/>
        </w:rPr>
        <w:t xml:space="preserve"> </w:t>
      </w:r>
      <w:proofErr w:type="spellStart"/>
      <w:r w:rsidRPr="00D22671">
        <w:rPr>
          <w:rFonts w:ascii="Times New Roman" w:eastAsia="MS Mincho" w:hAnsi="Times New Roman" w:cs="Times New Roman"/>
          <w:kern w:val="36"/>
          <w:sz w:val="28"/>
          <w:szCs w:val="28"/>
          <w:lang w:eastAsia="ru-RU"/>
        </w:rPr>
        <w:t>впровадження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хмарних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технологій</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Концепція</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містить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найкращі</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стратегії</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допоможуть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комплексний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підхід</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хмарних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обчислень</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в </w:t>
      </w:r>
      <w:r w:rsidRPr="00D22671">
        <w:rPr>
          <w:rFonts w:ascii="Times New Roman" w:eastAsia="MS Mincho" w:hAnsi="Times New Roman" w:cs="Times New Roman"/>
          <w:kern w:val="36"/>
          <w:sz w:val="28"/>
          <w:szCs w:val="28"/>
          <w:lang w:eastAsia="ru-RU"/>
        </w:rPr>
        <w:t xml:space="preserve">організації та </w:t>
      </w:r>
      <w:proofErr w:type="spellStart"/>
      <w:r w:rsidRPr="00D22671">
        <w:rPr>
          <w:rFonts w:ascii="Times New Roman" w:eastAsia="MS Mincho" w:hAnsi="Times New Roman" w:cs="Times New Roman"/>
          <w:kern w:val="36"/>
          <w:sz w:val="28"/>
          <w:szCs w:val="28"/>
          <w:lang w:eastAsia="ru-RU"/>
        </w:rPr>
        <w:t>протягом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життєвого</w:t>
      </w:r>
      <w:proofErr w:type="spellEnd"/>
      <w:r w:rsidRPr="00D22671">
        <w:rPr>
          <w:rFonts w:ascii="Times New Roman" w:eastAsia="MS Mincho" w:hAnsi="Times New Roman" w:cs="Times New Roman"/>
          <w:kern w:val="36"/>
          <w:sz w:val="28"/>
          <w:szCs w:val="28"/>
          <w:lang w:eastAsia="ru-RU"/>
        </w:rPr>
        <w:t xml:space="preserve"> циклу ІТ.</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досвід</w:t>
      </w:r>
      <w:proofErr w:type="spellEnd"/>
      <w:r w:rsidRPr="00D22671">
        <w:rPr>
          <w:rFonts w:ascii="Times New Roman" w:eastAsia="MS Mincho" w:hAnsi="Times New Roman" w:cs="Times New Roman"/>
          <w:kern w:val="36"/>
          <w:sz w:val="28"/>
          <w:szCs w:val="28"/>
          <w:lang w:val="uk-UA" w:eastAsia="ru-RU"/>
        </w:rPr>
        <w:t xml:space="preserve"> </w:t>
      </w:r>
      <w:proofErr w:type="gramStart"/>
      <w:r w:rsidRPr="00D22671">
        <w:rPr>
          <w:rFonts w:ascii="Times New Roman" w:eastAsia="MS Mincho" w:hAnsi="Times New Roman" w:cs="Times New Roman"/>
          <w:kern w:val="36"/>
          <w:sz w:val="28"/>
          <w:szCs w:val="28"/>
          <w:lang w:val="uk-UA" w:eastAsia="ru-RU"/>
        </w:rPr>
        <w:t>п</w:t>
      </w:r>
      <w:proofErr w:type="gramEnd"/>
      <w:r w:rsidRPr="00D22671">
        <w:rPr>
          <w:rFonts w:ascii="Times New Roman" w:eastAsia="MS Mincho" w:hAnsi="Times New Roman" w:cs="Times New Roman"/>
          <w:kern w:val="36"/>
          <w:sz w:val="28"/>
          <w:szCs w:val="28"/>
          <w:lang w:val="uk-UA" w:eastAsia="ru-RU"/>
        </w:rPr>
        <w:t>ідприємства</w:t>
      </w:r>
      <w:r w:rsidRPr="00D22671">
        <w:rPr>
          <w:rFonts w:ascii="Times New Roman" w:eastAsia="MS Mincho" w:hAnsi="Times New Roman" w:cs="Times New Roman"/>
          <w:kern w:val="36"/>
          <w:sz w:val="28"/>
          <w:szCs w:val="28"/>
          <w:lang w:eastAsia="ru-RU"/>
        </w:rPr>
        <w:t xml:space="preserve"> є критично </w:t>
      </w:r>
      <w:proofErr w:type="spellStart"/>
      <w:r w:rsidRPr="00D22671">
        <w:rPr>
          <w:rFonts w:ascii="Times New Roman" w:eastAsia="MS Mincho" w:hAnsi="Times New Roman" w:cs="Times New Roman"/>
          <w:kern w:val="36"/>
          <w:sz w:val="28"/>
          <w:szCs w:val="28"/>
          <w:lang w:eastAsia="ru-RU"/>
        </w:rPr>
        <w:t>важливим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прискорювачем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сучасних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бізнес-процесів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Щоб</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зберегти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лідируючі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позиції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галузі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потребують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val="uk-UA" w:eastAsia="ru-RU"/>
        </w:rPr>
        <w:t>. Ц</w:t>
      </w:r>
      <w:proofErr w:type="spellStart"/>
      <w:r w:rsidRPr="00D22671">
        <w:rPr>
          <w:rFonts w:ascii="Times New Roman" w:eastAsia="MS Mincho" w:hAnsi="Times New Roman" w:cs="Times New Roman"/>
          <w:kern w:val="36"/>
          <w:sz w:val="28"/>
          <w:szCs w:val="28"/>
          <w:lang w:eastAsia="ru-RU"/>
        </w:rPr>
        <w:t>ифрові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операції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підвищують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поріг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конкуренції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різних</w:t>
      </w:r>
      <w:proofErr w:type="spellEnd"/>
      <w:r w:rsidRPr="00D22671">
        <w:rPr>
          <w:rFonts w:ascii="Times New Roman" w:eastAsia="MS Mincho" w:hAnsi="Times New Roman" w:cs="Times New Roman"/>
          <w:kern w:val="36"/>
          <w:sz w:val="28"/>
          <w:szCs w:val="28"/>
          <w:lang w:eastAsia="ru-RU"/>
        </w:rPr>
        <w:t xml:space="preserve"> сферах</w:t>
      </w:r>
      <w:r w:rsidRPr="00D22671">
        <w:rPr>
          <w:rFonts w:ascii="Times New Roman" w:eastAsia="MS Mincho" w:hAnsi="Times New Roman" w:cs="Times New Roman"/>
          <w:kern w:val="36"/>
          <w:sz w:val="28"/>
          <w:szCs w:val="28"/>
          <w:lang w:val="uk-UA" w:eastAsia="ru-RU"/>
        </w:rPr>
        <w:t xml:space="preserve">, тому </w:t>
      </w:r>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б</w:t>
      </w:r>
      <w:proofErr w:type="spellStart"/>
      <w:r w:rsidRPr="00D22671">
        <w:rPr>
          <w:rFonts w:ascii="Times New Roman" w:eastAsia="MS Mincho" w:hAnsi="Times New Roman" w:cs="Times New Roman"/>
          <w:kern w:val="36"/>
          <w:sz w:val="28"/>
          <w:szCs w:val="28"/>
          <w:lang w:eastAsia="ru-RU"/>
        </w:rPr>
        <w:t>агато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компаній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хочуть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скористатися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цією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можливістю</w:t>
      </w:r>
      <w:proofErr w:type="spellEnd"/>
      <w:r w:rsidRPr="00D22671">
        <w:rPr>
          <w:rFonts w:ascii="Times New Roman" w:eastAsia="MS Mincho" w:hAnsi="Times New Roman" w:cs="Times New Roman"/>
          <w:kern w:val="36"/>
          <w:sz w:val="28"/>
          <w:szCs w:val="28"/>
          <w:lang w:eastAsia="ru-RU"/>
        </w:rPr>
        <w:t xml:space="preserve"> та активно </w:t>
      </w:r>
      <w:proofErr w:type="spellStart"/>
      <w:r w:rsidRPr="00D22671">
        <w:rPr>
          <w:rFonts w:ascii="Times New Roman" w:eastAsia="MS Mincho" w:hAnsi="Times New Roman" w:cs="Times New Roman"/>
          <w:kern w:val="36"/>
          <w:sz w:val="28"/>
          <w:szCs w:val="28"/>
          <w:lang w:eastAsia="ru-RU"/>
        </w:rPr>
        <w:t>трансформуватися</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Все це допоможе </w:t>
      </w:r>
      <w:proofErr w:type="spellStart"/>
      <w:r w:rsidRPr="00D22671">
        <w:rPr>
          <w:rFonts w:ascii="Times New Roman" w:eastAsia="MS Mincho" w:hAnsi="Times New Roman" w:cs="Times New Roman"/>
          <w:kern w:val="36"/>
          <w:sz w:val="28"/>
          <w:szCs w:val="28"/>
          <w:lang w:eastAsia="ru-RU"/>
        </w:rPr>
        <w:t>покращити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досвід</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клієнтів</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eastAsia="ru-RU"/>
        </w:rPr>
        <w:t xml:space="preserve">На фундаментальному </w:t>
      </w:r>
      <w:proofErr w:type="spellStart"/>
      <w:proofErr w:type="gramStart"/>
      <w:r w:rsidRPr="00D22671">
        <w:rPr>
          <w:rFonts w:ascii="Times New Roman" w:eastAsia="MS Mincho" w:hAnsi="Times New Roman" w:cs="Times New Roman"/>
          <w:kern w:val="36"/>
          <w:sz w:val="28"/>
          <w:szCs w:val="28"/>
          <w:lang w:eastAsia="ru-RU"/>
        </w:rPr>
        <w:t>р</w:t>
      </w:r>
      <w:proofErr w:type="gramEnd"/>
      <w:r w:rsidRPr="00D22671">
        <w:rPr>
          <w:rFonts w:ascii="Times New Roman" w:eastAsia="MS Mincho" w:hAnsi="Times New Roman" w:cs="Times New Roman"/>
          <w:kern w:val="36"/>
          <w:sz w:val="28"/>
          <w:szCs w:val="28"/>
          <w:lang w:eastAsia="ru-RU"/>
        </w:rPr>
        <w:t>івні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досвід</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частина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яка </w:t>
      </w:r>
      <w:proofErr w:type="spellStart"/>
      <w:r w:rsidRPr="00D22671">
        <w:rPr>
          <w:rFonts w:ascii="Times New Roman" w:eastAsia="MS Mincho" w:hAnsi="Times New Roman" w:cs="Times New Roman"/>
          <w:kern w:val="36"/>
          <w:sz w:val="28"/>
          <w:szCs w:val="28"/>
          <w:lang w:eastAsia="ru-RU"/>
        </w:rPr>
        <w:t>дозволяє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підприємствам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вийти</w:t>
      </w:r>
      <w:proofErr w:type="spellEnd"/>
      <w:r w:rsidRPr="00D22671">
        <w:rPr>
          <w:rFonts w:ascii="Times New Roman" w:eastAsia="MS Mincho" w:hAnsi="Times New Roman" w:cs="Times New Roman"/>
          <w:kern w:val="36"/>
          <w:sz w:val="28"/>
          <w:szCs w:val="28"/>
          <w:lang w:eastAsia="ru-RU"/>
        </w:rPr>
        <w:t xml:space="preserve"> за рамки оцифровки </w:t>
      </w:r>
      <w:proofErr w:type="spellStart"/>
      <w:r w:rsidRPr="00D22671">
        <w:rPr>
          <w:rFonts w:ascii="Times New Roman" w:eastAsia="MS Mincho" w:hAnsi="Times New Roman" w:cs="Times New Roman"/>
          <w:kern w:val="36"/>
          <w:sz w:val="28"/>
          <w:szCs w:val="28"/>
          <w:lang w:eastAsia="ru-RU"/>
        </w:rPr>
        <w:t>паперових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процесів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надає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Partner</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Cloud</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використовують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процеси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щоб</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допомогти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компаніям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налагодити</w:t>
      </w:r>
      <w:proofErr w:type="spellEnd"/>
      <w:r w:rsidRPr="00D22671">
        <w:rPr>
          <w:rFonts w:ascii="Times New Roman" w:eastAsia="MS Mincho" w:hAnsi="Times New Roman" w:cs="Times New Roman"/>
          <w:kern w:val="36"/>
          <w:sz w:val="28"/>
          <w:szCs w:val="28"/>
          <w:lang w:eastAsia="ru-RU"/>
        </w:rPr>
        <w:t xml:space="preserve"> контакт </w:t>
      </w:r>
      <w:proofErr w:type="spellStart"/>
      <w:r w:rsidRPr="00D22671">
        <w:rPr>
          <w:rFonts w:ascii="Times New Roman" w:eastAsia="MS Mincho" w:hAnsi="Times New Roman" w:cs="Times New Roman"/>
          <w:kern w:val="36"/>
          <w:sz w:val="28"/>
          <w:szCs w:val="28"/>
          <w:lang w:eastAsia="ru-RU"/>
        </w:rPr>
        <w:t>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клієнтами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спонукати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більше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клієнтів</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взаємодії</w:t>
      </w:r>
      <w:proofErr w:type="spellEnd"/>
      <w:r w:rsidRPr="00D22671">
        <w:rPr>
          <w:rFonts w:ascii="Times New Roman" w:eastAsia="MS Mincho" w:hAnsi="Times New Roman" w:cs="Times New Roman"/>
          <w:kern w:val="36"/>
          <w:sz w:val="28"/>
          <w:szCs w:val="28"/>
          <w:lang w:eastAsia="ru-RU"/>
        </w:rPr>
        <w:t xml:space="preserve"> з брендами в </w:t>
      </w:r>
      <w:proofErr w:type="spellStart"/>
      <w:r w:rsidRPr="00D22671">
        <w:rPr>
          <w:rFonts w:ascii="Times New Roman" w:eastAsia="MS Mincho" w:hAnsi="Times New Roman" w:cs="Times New Roman"/>
          <w:kern w:val="36"/>
          <w:sz w:val="28"/>
          <w:szCs w:val="28"/>
          <w:lang w:eastAsia="ru-RU"/>
        </w:rPr>
        <w:t>Інтернеті</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У 2021 році клієнти хотіли б мати швидкий і безперебійний цифровий досвід у режимі реального часу, і як постачальник послуг цифрової трансформації надати такий досвід не лише для того, щоб йти в ногу з потребами клієнтів, але щоб керувати трансформаційними підприємствами. Цифровий клієнтський досвід (</w:t>
      </w:r>
      <w:r w:rsidRPr="00D22671">
        <w:rPr>
          <w:rFonts w:ascii="Times New Roman" w:eastAsia="MS Mincho" w:hAnsi="Times New Roman" w:cs="Times New Roman"/>
          <w:kern w:val="36"/>
          <w:sz w:val="28"/>
          <w:szCs w:val="28"/>
          <w:lang w:eastAsia="ru-RU"/>
        </w:rPr>
        <w:t>DCX</w:t>
      </w:r>
      <w:r w:rsidRPr="00D22671">
        <w:rPr>
          <w:rFonts w:ascii="Times New Roman" w:eastAsia="MS Mincho" w:hAnsi="Times New Roman" w:cs="Times New Roman"/>
          <w:kern w:val="36"/>
          <w:sz w:val="28"/>
          <w:szCs w:val="28"/>
          <w:lang w:val="uk-UA" w:eastAsia="ru-RU"/>
        </w:rPr>
        <w:t>) - це поєднання цифрових взаємодій між клієнтом і компанією та результатом враження про компанію, яке створює клієнт. Цифрове суспільство не тільки містить величезну життєву силу для розвитку, але також має значний інноваційний імпульс з точки зору оптимізації надання послуг і вдосконалення методів управління.</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 xml:space="preserve">В останні роки завдяки швидкому розвитку та застосуванню </w:t>
      </w:r>
      <w:proofErr w:type="spellStart"/>
      <w:r w:rsidRPr="00D22671">
        <w:rPr>
          <w:rFonts w:ascii="Times New Roman" w:eastAsia="MS Mincho" w:hAnsi="Times New Roman" w:cs="Times New Roman"/>
          <w:kern w:val="36"/>
          <w:sz w:val="28"/>
          <w:szCs w:val="28"/>
          <w:lang w:val="uk-UA" w:eastAsia="ru-RU"/>
        </w:rPr>
        <w:t>оцифровки</w:t>
      </w:r>
      <w:proofErr w:type="spellEnd"/>
      <w:r w:rsidRPr="00D22671">
        <w:rPr>
          <w:rFonts w:ascii="Times New Roman" w:eastAsia="MS Mincho" w:hAnsi="Times New Roman" w:cs="Times New Roman"/>
          <w:kern w:val="36"/>
          <w:sz w:val="28"/>
          <w:szCs w:val="28"/>
          <w:lang w:val="uk-UA" w:eastAsia="ru-RU"/>
        </w:rPr>
        <w:t xml:space="preserve"> мереж та інтелекту цифрові технології були повністю інтегровані в соціальні взаємодії та повсякденне життя, сприяючи постійним інноваціям у державних послугах і соціальному управлінні. Цифрові технології змінюють </w:t>
      </w:r>
      <w:proofErr w:type="spellStart"/>
      <w:r w:rsidRPr="00D22671">
        <w:rPr>
          <w:rFonts w:ascii="Times New Roman" w:eastAsia="MS Mincho" w:hAnsi="Times New Roman" w:cs="Times New Roman"/>
          <w:kern w:val="36"/>
          <w:sz w:val="28"/>
          <w:szCs w:val="28"/>
          <w:lang w:val="uk-UA" w:eastAsia="ru-RU"/>
        </w:rPr>
        <w:t>темпоральність</w:t>
      </w:r>
      <w:proofErr w:type="spellEnd"/>
      <w:r w:rsidRPr="00D22671">
        <w:rPr>
          <w:rFonts w:ascii="Times New Roman" w:eastAsia="MS Mincho" w:hAnsi="Times New Roman" w:cs="Times New Roman"/>
          <w:kern w:val="36"/>
          <w:sz w:val="28"/>
          <w:szCs w:val="28"/>
          <w:lang w:val="uk-UA" w:eastAsia="ru-RU"/>
        </w:rPr>
        <w:t xml:space="preserve"> і створюють майбутнє життя. Глибоко оптимізувавши цифрове соціальне середовище, сотні мільйонів людей отримали більш повноцінне відчуття вигоди від спільного використання Інтернету. </w:t>
      </w:r>
      <w:proofErr w:type="spellStart"/>
      <w:r w:rsidRPr="00D22671">
        <w:rPr>
          <w:rFonts w:ascii="Times New Roman" w:eastAsia="MS Mincho" w:hAnsi="Times New Roman" w:cs="Times New Roman"/>
          <w:kern w:val="36"/>
          <w:sz w:val="28"/>
          <w:szCs w:val="28"/>
          <w:lang w:eastAsia="ru-RU"/>
        </w:rPr>
        <w:t>Адаптація</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змін</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технологій</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прискорення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побудови</w:t>
      </w:r>
      <w:proofErr w:type="spellEnd"/>
      <w:r w:rsidRPr="00D22671">
        <w:rPr>
          <w:rFonts w:ascii="Times New Roman" w:eastAsia="MS Mincho" w:hAnsi="Times New Roman" w:cs="Times New Roman"/>
          <w:kern w:val="36"/>
          <w:sz w:val="28"/>
          <w:szCs w:val="28"/>
          <w:lang w:eastAsia="ru-RU"/>
        </w:rPr>
        <w:t xml:space="preserve"> цифрового </w:t>
      </w:r>
      <w:proofErr w:type="spellStart"/>
      <w:r w:rsidRPr="00D22671">
        <w:rPr>
          <w:rFonts w:ascii="Times New Roman" w:eastAsia="MS Mincho" w:hAnsi="Times New Roman" w:cs="Times New Roman"/>
          <w:kern w:val="36"/>
          <w:sz w:val="28"/>
          <w:szCs w:val="28"/>
          <w:lang w:eastAsia="ru-RU"/>
        </w:rPr>
        <w:t>суспільства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допомо</w:t>
      </w:r>
      <w:r w:rsidRPr="00D22671">
        <w:rPr>
          <w:rFonts w:ascii="Times New Roman" w:eastAsia="MS Mincho" w:hAnsi="Times New Roman" w:cs="Times New Roman"/>
          <w:kern w:val="36"/>
          <w:sz w:val="28"/>
          <w:szCs w:val="28"/>
          <w:lang w:val="uk-UA" w:eastAsia="ru-RU"/>
        </w:rPr>
        <w:t>гло</w:t>
      </w:r>
      <w:proofErr w:type="spellEnd"/>
      <w:r w:rsidRPr="00D22671">
        <w:rPr>
          <w:rFonts w:ascii="Times New Roman" w:eastAsia="MS Mincho" w:hAnsi="Times New Roman" w:cs="Times New Roman"/>
          <w:kern w:val="36"/>
          <w:sz w:val="28"/>
          <w:szCs w:val="28"/>
          <w:lang w:val="uk-UA" w:eastAsia="ru-RU"/>
        </w:rPr>
        <w:t xml:space="preserve"> </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розширити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охоплення</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соц</w:t>
      </w:r>
      <w:proofErr w:type="gramEnd"/>
      <w:r w:rsidRPr="00D22671">
        <w:rPr>
          <w:rFonts w:ascii="Times New Roman" w:eastAsia="MS Mincho" w:hAnsi="Times New Roman" w:cs="Times New Roman"/>
          <w:kern w:val="36"/>
          <w:sz w:val="28"/>
          <w:szCs w:val="28"/>
          <w:lang w:eastAsia="ru-RU"/>
        </w:rPr>
        <w:t>іальних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груп</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користувачів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розширити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пропозицію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якісних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державних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Можна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сказати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що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суспільство</w:t>
      </w:r>
      <w:proofErr w:type="spellEnd"/>
      <w:r w:rsidRPr="00D22671">
        <w:rPr>
          <w:rFonts w:ascii="Times New Roman" w:eastAsia="MS Mincho" w:hAnsi="Times New Roman" w:cs="Times New Roman"/>
          <w:kern w:val="36"/>
          <w:sz w:val="28"/>
          <w:szCs w:val="28"/>
          <w:lang w:eastAsia="ru-RU"/>
        </w:rPr>
        <w:t xml:space="preserve"> не </w:t>
      </w:r>
      <w:proofErr w:type="spellStart"/>
      <w:r w:rsidRPr="00D22671">
        <w:rPr>
          <w:rFonts w:ascii="Times New Roman" w:eastAsia="MS Mincho" w:hAnsi="Times New Roman" w:cs="Times New Roman"/>
          <w:kern w:val="36"/>
          <w:sz w:val="28"/>
          <w:szCs w:val="28"/>
          <w:lang w:eastAsia="ru-RU"/>
        </w:rPr>
        <w:t>тільки</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містить</w:t>
      </w:r>
      <w:proofErr w:type="spellEnd"/>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велику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життєздатність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але </w:t>
      </w:r>
      <w:r w:rsidRPr="00D22671">
        <w:rPr>
          <w:rFonts w:ascii="Times New Roman" w:eastAsia="MS Mincho" w:hAnsi="Times New Roman" w:cs="Times New Roman"/>
          <w:kern w:val="36"/>
          <w:sz w:val="28"/>
          <w:szCs w:val="28"/>
          <w:lang w:val="uk-UA" w:eastAsia="ru-RU"/>
        </w:rPr>
        <w:t>м</w:t>
      </w:r>
      <w:proofErr w:type="spellStart"/>
      <w:r w:rsidRPr="00D22671">
        <w:rPr>
          <w:rFonts w:ascii="Times New Roman" w:eastAsia="MS Mincho" w:hAnsi="Times New Roman" w:cs="Times New Roman"/>
          <w:kern w:val="36"/>
          <w:sz w:val="28"/>
          <w:szCs w:val="28"/>
          <w:lang w:eastAsia="ru-RU"/>
        </w:rPr>
        <w:t>ає</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значний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інноваційний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імпульс</w:t>
      </w:r>
      <w:proofErr w:type="spellEnd"/>
      <w:r w:rsidRPr="00D22671">
        <w:rPr>
          <w:rFonts w:ascii="Times New Roman" w:eastAsia="MS Mincho" w:hAnsi="Times New Roman" w:cs="Times New Roman"/>
          <w:kern w:val="36"/>
          <w:sz w:val="28"/>
          <w:szCs w:val="28"/>
          <w:lang w:eastAsia="ru-RU"/>
        </w:rPr>
        <w:t xml:space="preserve"> з точки </w:t>
      </w:r>
      <w:proofErr w:type="spellStart"/>
      <w:r w:rsidRPr="00D22671">
        <w:rPr>
          <w:rFonts w:ascii="Times New Roman" w:eastAsia="MS Mincho" w:hAnsi="Times New Roman" w:cs="Times New Roman"/>
          <w:kern w:val="36"/>
          <w:sz w:val="28"/>
          <w:szCs w:val="28"/>
          <w:lang w:eastAsia="ru-RU"/>
        </w:rPr>
        <w:t>зору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оптимізації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надання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вдосконалення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методів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управління</w:t>
      </w:r>
      <w:proofErr w:type="spellEnd"/>
      <w:r w:rsidRPr="00D22671">
        <w:rPr>
          <w:rFonts w:ascii="Times New Roman" w:eastAsia="MS Mincho" w:hAnsi="Times New Roman" w:cs="Times New Roman"/>
          <w:kern w:val="36"/>
          <w:sz w:val="28"/>
          <w:szCs w:val="28"/>
          <w:lang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Як свідчить аналіз, ц</w:t>
      </w:r>
      <w:proofErr w:type="spellStart"/>
      <w:r w:rsidRPr="00D22671">
        <w:rPr>
          <w:rFonts w:ascii="Times New Roman" w:eastAsia="MS Mincho" w:hAnsi="Times New Roman" w:cs="Times New Roman"/>
          <w:kern w:val="36"/>
          <w:sz w:val="28"/>
          <w:szCs w:val="28"/>
          <w:lang w:eastAsia="ru-RU"/>
        </w:rPr>
        <w:t>ифрові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швидко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змінюються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додатки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з’являються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нескінченним</w:t>
      </w:r>
      <w:proofErr w:type="spellEnd"/>
      <w:r w:rsidRPr="00D22671">
        <w:rPr>
          <w:rFonts w:ascii="Times New Roman" w:eastAsia="MS Mincho" w:hAnsi="Times New Roman" w:cs="Times New Roman"/>
          <w:kern w:val="36"/>
          <w:sz w:val="28"/>
          <w:szCs w:val="28"/>
          <w:lang w:eastAsia="ru-RU"/>
        </w:rPr>
        <w:t xml:space="preserve"> потоком і </w:t>
      </w:r>
      <w:proofErr w:type="spellStart"/>
      <w:r w:rsidRPr="00D22671">
        <w:rPr>
          <w:rFonts w:ascii="Times New Roman" w:eastAsia="MS Mincho" w:hAnsi="Times New Roman" w:cs="Times New Roman"/>
          <w:kern w:val="36"/>
          <w:sz w:val="28"/>
          <w:szCs w:val="28"/>
          <w:lang w:eastAsia="ru-RU"/>
        </w:rPr>
        <w:t>постійно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виникають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виклики</w:t>
      </w:r>
      <w:proofErr w:type="spellEnd"/>
      <w:r w:rsidRPr="00D22671">
        <w:rPr>
          <w:rFonts w:ascii="Times New Roman" w:eastAsia="MS Mincho" w:hAnsi="Times New Roman" w:cs="Times New Roman"/>
          <w:kern w:val="36"/>
          <w:sz w:val="28"/>
          <w:szCs w:val="28"/>
          <w:lang w:eastAsia="ru-RU"/>
        </w:rPr>
        <w:t xml:space="preserve">. Лише шляхом </w:t>
      </w:r>
      <w:proofErr w:type="spellStart"/>
      <w:r w:rsidRPr="00D22671">
        <w:rPr>
          <w:rFonts w:ascii="Times New Roman" w:eastAsia="MS Mincho" w:hAnsi="Times New Roman" w:cs="Times New Roman"/>
          <w:kern w:val="36"/>
          <w:sz w:val="28"/>
          <w:szCs w:val="28"/>
          <w:lang w:eastAsia="ru-RU"/>
        </w:rPr>
        <w:t>постійного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вдосконалення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грамотності</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керівники можуть </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краще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адаптуватися</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нової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форми</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цифрового</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суспільства</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З</w:t>
      </w:r>
      <w:proofErr w:type="gramEnd"/>
      <w:r w:rsidRPr="00D22671">
        <w:rPr>
          <w:rFonts w:ascii="Times New Roman" w:eastAsia="MS Mincho" w:hAnsi="Times New Roman" w:cs="Times New Roman"/>
          <w:kern w:val="36"/>
          <w:sz w:val="28"/>
          <w:szCs w:val="28"/>
          <w:lang w:eastAsia="ru-RU"/>
        </w:rPr>
        <w:t xml:space="preserve"> одного боку, </w:t>
      </w:r>
      <w:proofErr w:type="spellStart"/>
      <w:r w:rsidRPr="00D22671">
        <w:rPr>
          <w:rFonts w:ascii="Times New Roman" w:eastAsia="MS Mincho" w:hAnsi="Times New Roman" w:cs="Times New Roman"/>
          <w:kern w:val="36"/>
          <w:sz w:val="28"/>
          <w:szCs w:val="28"/>
          <w:lang w:eastAsia="ru-RU"/>
        </w:rPr>
        <w:t>необхідно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культивувати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концепції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безпеки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моральні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норми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нові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тенденції</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Інтернет-</w:t>
      </w:r>
      <w:proofErr w:type="spellStart"/>
      <w:r w:rsidRPr="00D22671">
        <w:rPr>
          <w:rFonts w:ascii="Times New Roman" w:eastAsia="MS Mincho" w:hAnsi="Times New Roman" w:cs="Times New Roman"/>
          <w:kern w:val="36"/>
          <w:sz w:val="28"/>
          <w:szCs w:val="28"/>
          <w:lang w:eastAsia="ru-RU"/>
        </w:rPr>
        <w:t>цивілізації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відповідають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віртуальній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мережі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Інтернет</w:t>
      </w:r>
      <w:proofErr w:type="spellEnd"/>
      <w:r w:rsidRPr="00D22671">
        <w:rPr>
          <w:rFonts w:ascii="Times New Roman" w:eastAsia="MS Mincho" w:hAnsi="Times New Roman" w:cs="Times New Roman"/>
          <w:kern w:val="36"/>
          <w:sz w:val="28"/>
          <w:szCs w:val="28"/>
          <w:lang w:eastAsia="ru-RU"/>
        </w:rPr>
        <w:t xml:space="preserve"> не є </w:t>
      </w:r>
      <w:proofErr w:type="spellStart"/>
      <w:r w:rsidRPr="00D22671">
        <w:rPr>
          <w:rFonts w:ascii="Times New Roman" w:eastAsia="MS Mincho" w:hAnsi="Times New Roman" w:cs="Times New Roman"/>
          <w:kern w:val="36"/>
          <w:sz w:val="28"/>
          <w:szCs w:val="28"/>
          <w:lang w:eastAsia="ru-RU"/>
        </w:rPr>
        <w:t>місцем</w:t>
      </w:r>
      <w:proofErr w:type="spellEnd"/>
      <w:r w:rsidRPr="00D22671">
        <w:rPr>
          <w:rFonts w:ascii="Times New Roman" w:eastAsia="MS Mincho" w:hAnsi="Times New Roman" w:cs="Times New Roman"/>
          <w:kern w:val="36"/>
          <w:sz w:val="28"/>
          <w:szCs w:val="28"/>
          <w:lang w:eastAsia="ru-RU"/>
        </w:rPr>
        <w:t xml:space="preserve"> поза законом, </w:t>
      </w:r>
      <w:r w:rsidRPr="00D22671">
        <w:rPr>
          <w:rFonts w:ascii="Times New Roman" w:eastAsia="MS Mincho" w:hAnsi="Times New Roman" w:cs="Times New Roman"/>
          <w:kern w:val="36"/>
          <w:sz w:val="28"/>
          <w:szCs w:val="28"/>
          <w:lang w:val="uk-UA" w:eastAsia="ru-RU"/>
        </w:rPr>
        <w:t>тому слід</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дотримуватися</w:t>
      </w:r>
      <w:proofErr w:type="spellEnd"/>
      <w:r w:rsidRPr="00D22671">
        <w:rPr>
          <w:rFonts w:ascii="Times New Roman" w:eastAsia="MS Mincho" w:hAnsi="Times New Roman" w:cs="Times New Roman"/>
          <w:kern w:val="36"/>
          <w:sz w:val="28"/>
          <w:szCs w:val="28"/>
          <w:lang w:eastAsia="ru-RU"/>
        </w:rPr>
        <w:t xml:space="preserve"> закону в «цифровому </w:t>
      </w:r>
      <w:proofErr w:type="spellStart"/>
      <w:r w:rsidRPr="00D22671">
        <w:rPr>
          <w:rFonts w:ascii="Times New Roman" w:eastAsia="MS Mincho" w:hAnsi="Times New Roman" w:cs="Times New Roman"/>
          <w:kern w:val="36"/>
          <w:sz w:val="28"/>
          <w:szCs w:val="28"/>
          <w:lang w:eastAsia="ru-RU"/>
        </w:rPr>
        <w:t>світі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Необхідно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сприяти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формуванню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ідей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цивілізованих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звичаїв</w:t>
      </w:r>
      <w:proofErr w:type="spellEnd"/>
      <w:r w:rsidRPr="00D22671">
        <w:rPr>
          <w:rFonts w:ascii="Times New Roman" w:eastAsia="MS Mincho" w:hAnsi="Times New Roman" w:cs="Times New Roman"/>
          <w:kern w:val="36"/>
          <w:sz w:val="28"/>
          <w:szCs w:val="28"/>
          <w:lang w:eastAsia="ru-RU"/>
        </w:rPr>
        <w:t xml:space="preserve"> і норм </w:t>
      </w:r>
      <w:proofErr w:type="spellStart"/>
      <w:r w:rsidRPr="00D22671">
        <w:rPr>
          <w:rFonts w:ascii="Times New Roman" w:eastAsia="MS Mincho" w:hAnsi="Times New Roman" w:cs="Times New Roman"/>
          <w:kern w:val="36"/>
          <w:sz w:val="28"/>
          <w:szCs w:val="28"/>
          <w:lang w:eastAsia="ru-RU"/>
        </w:rPr>
        <w:t>поведінки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починаючи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від</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ціннісної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орієнтації</w:t>
      </w:r>
      <w:proofErr w:type="spellEnd"/>
      <w:r w:rsidRPr="00D22671">
        <w:rPr>
          <w:rFonts w:ascii="Times New Roman" w:eastAsia="MS Mincho" w:hAnsi="Times New Roman" w:cs="Times New Roman"/>
          <w:kern w:val="36"/>
          <w:sz w:val="28"/>
          <w:szCs w:val="28"/>
          <w:lang w:eastAsia="ru-RU"/>
        </w:rPr>
        <w:t xml:space="preserve"> платформ до норм </w:t>
      </w:r>
      <w:proofErr w:type="spellStart"/>
      <w:r w:rsidRPr="00D22671">
        <w:rPr>
          <w:rFonts w:ascii="Times New Roman" w:eastAsia="MS Mincho" w:hAnsi="Times New Roman" w:cs="Times New Roman"/>
          <w:kern w:val="36"/>
          <w:sz w:val="28"/>
          <w:szCs w:val="28"/>
          <w:lang w:eastAsia="ru-RU"/>
        </w:rPr>
        <w:t>змісту</w:t>
      </w:r>
      <w:proofErr w:type="spellEnd"/>
      <w:r w:rsidRPr="00D22671">
        <w:rPr>
          <w:rFonts w:ascii="Times New Roman" w:eastAsia="MS Mincho" w:hAnsi="Times New Roman" w:cs="Times New Roman"/>
          <w:kern w:val="36"/>
          <w:sz w:val="28"/>
          <w:szCs w:val="28"/>
          <w:lang w:eastAsia="ru-RU"/>
        </w:rPr>
        <w:t xml:space="preserve"> онлайн-</w:t>
      </w:r>
      <w:proofErr w:type="spellStart"/>
      <w:r w:rsidRPr="00D22671">
        <w:rPr>
          <w:rFonts w:ascii="Times New Roman" w:eastAsia="MS Mincho" w:hAnsi="Times New Roman" w:cs="Times New Roman"/>
          <w:kern w:val="36"/>
          <w:sz w:val="28"/>
          <w:szCs w:val="28"/>
          <w:lang w:eastAsia="ru-RU"/>
        </w:rPr>
        <w:t>освітніх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курсів</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лідерства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спільнот</w:t>
      </w:r>
      <w:proofErr w:type="spellEnd"/>
      <w:r w:rsidRPr="00D22671">
        <w:rPr>
          <w:rFonts w:ascii="Times New Roman" w:eastAsia="MS Mincho" w:hAnsi="Times New Roman" w:cs="Times New Roman"/>
          <w:kern w:val="36"/>
          <w:sz w:val="28"/>
          <w:szCs w:val="28"/>
          <w:lang w:eastAsia="ru-RU"/>
        </w:rPr>
        <w:t xml:space="preserve"> онлайн-</w:t>
      </w:r>
      <w:proofErr w:type="spellStart"/>
      <w:r w:rsidRPr="00D22671">
        <w:rPr>
          <w:rFonts w:ascii="Times New Roman" w:eastAsia="MS Mincho" w:hAnsi="Times New Roman" w:cs="Times New Roman"/>
          <w:kern w:val="36"/>
          <w:sz w:val="28"/>
          <w:szCs w:val="28"/>
          <w:lang w:eastAsia="ru-RU"/>
        </w:rPr>
        <w:t>форумів</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З</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іншого</w:t>
      </w:r>
      <w:proofErr w:type="spellEnd"/>
      <w:r w:rsidRPr="00D22671">
        <w:rPr>
          <w:rFonts w:ascii="Times New Roman" w:eastAsia="MS Mincho" w:hAnsi="Times New Roman" w:cs="Times New Roman"/>
          <w:kern w:val="36"/>
          <w:sz w:val="28"/>
          <w:szCs w:val="28"/>
          <w:lang w:eastAsia="ru-RU"/>
        </w:rPr>
        <w:t xml:space="preserve"> боку, </w:t>
      </w:r>
      <w:proofErr w:type="spellStart"/>
      <w:r w:rsidRPr="00D22671">
        <w:rPr>
          <w:rFonts w:ascii="Times New Roman" w:eastAsia="MS Mincho" w:hAnsi="Times New Roman" w:cs="Times New Roman"/>
          <w:kern w:val="36"/>
          <w:sz w:val="28"/>
          <w:szCs w:val="28"/>
          <w:lang w:eastAsia="ru-RU"/>
        </w:rPr>
        <w:t>ще</w:t>
      </w:r>
      <w:proofErr w:type="spellEnd"/>
      <w:r w:rsidRPr="00D22671">
        <w:rPr>
          <w:rFonts w:ascii="Times New Roman" w:eastAsia="MS Mincho" w:hAnsi="Times New Roman" w:cs="Times New Roman"/>
          <w:kern w:val="36"/>
          <w:sz w:val="28"/>
          <w:szCs w:val="28"/>
          <w:lang w:eastAsia="ru-RU"/>
        </w:rPr>
        <w:t xml:space="preserve"> не </w:t>
      </w:r>
      <w:proofErr w:type="spellStart"/>
      <w:r w:rsidRPr="00D22671">
        <w:rPr>
          <w:rFonts w:ascii="Times New Roman" w:eastAsia="MS Mincho" w:hAnsi="Times New Roman" w:cs="Times New Roman"/>
          <w:kern w:val="36"/>
          <w:sz w:val="28"/>
          <w:szCs w:val="28"/>
          <w:lang w:eastAsia="ru-RU"/>
        </w:rPr>
        <w:t>пізно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покращити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здатність</w:t>
      </w:r>
      <w:proofErr w:type="spellEnd"/>
      <w:r w:rsidRPr="00D22671">
        <w:rPr>
          <w:rFonts w:ascii="Times New Roman" w:eastAsia="MS Mincho" w:hAnsi="Times New Roman" w:cs="Times New Roman"/>
          <w:kern w:val="36"/>
          <w:sz w:val="28"/>
          <w:szCs w:val="28"/>
          <w:lang w:eastAsia="ru-RU"/>
        </w:rPr>
        <w:t xml:space="preserve"> до </w:t>
      </w:r>
      <w:proofErr w:type="spellStart"/>
      <w:r w:rsidRPr="00D22671">
        <w:rPr>
          <w:rFonts w:ascii="Times New Roman" w:eastAsia="MS Mincho" w:hAnsi="Times New Roman" w:cs="Times New Roman"/>
          <w:kern w:val="36"/>
          <w:sz w:val="28"/>
          <w:szCs w:val="28"/>
          <w:lang w:eastAsia="ru-RU"/>
        </w:rPr>
        <w:t>навчання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рівень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управління</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обізнаність</w:t>
      </w:r>
      <w:proofErr w:type="spellEnd"/>
      <w:r w:rsidRPr="00D22671">
        <w:rPr>
          <w:rFonts w:ascii="Times New Roman" w:eastAsia="MS Mincho" w:hAnsi="Times New Roman" w:cs="Times New Roman"/>
          <w:kern w:val="36"/>
          <w:sz w:val="28"/>
          <w:szCs w:val="28"/>
          <w:lang w:eastAsia="ru-RU"/>
        </w:rPr>
        <w:t xml:space="preserve"> про </w:t>
      </w:r>
      <w:proofErr w:type="spellStart"/>
      <w:r w:rsidRPr="00D22671">
        <w:rPr>
          <w:rFonts w:ascii="Times New Roman" w:eastAsia="MS Mincho" w:hAnsi="Times New Roman" w:cs="Times New Roman"/>
          <w:kern w:val="36"/>
          <w:sz w:val="28"/>
          <w:szCs w:val="28"/>
          <w:lang w:eastAsia="ru-RU"/>
        </w:rPr>
        <w:t>послуги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які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сумісні</w:t>
      </w:r>
      <w:proofErr w:type="spellEnd"/>
      <w:r w:rsidRPr="00D22671">
        <w:rPr>
          <w:rFonts w:ascii="Times New Roman" w:eastAsia="MS Mincho" w:hAnsi="Times New Roman" w:cs="Times New Roman"/>
          <w:kern w:val="36"/>
          <w:sz w:val="28"/>
          <w:szCs w:val="28"/>
          <w:lang w:eastAsia="ru-RU"/>
        </w:rPr>
        <w:t xml:space="preserve"> з </w:t>
      </w:r>
      <w:r w:rsidRPr="00D22671">
        <w:rPr>
          <w:rFonts w:ascii="Times New Roman" w:eastAsia="MS Mincho" w:hAnsi="Times New Roman" w:cs="Times New Roman"/>
          <w:kern w:val="36"/>
          <w:sz w:val="28"/>
          <w:szCs w:val="28"/>
          <w:lang w:val="uk-UA" w:eastAsia="ru-RU"/>
        </w:rPr>
        <w:t xml:space="preserve">цифровим </w:t>
      </w:r>
      <w:proofErr w:type="spellStart"/>
      <w:r w:rsidRPr="00D22671">
        <w:rPr>
          <w:rFonts w:ascii="Times New Roman" w:eastAsia="MS Mincho" w:hAnsi="Times New Roman" w:cs="Times New Roman"/>
          <w:kern w:val="36"/>
          <w:sz w:val="28"/>
          <w:szCs w:val="28"/>
          <w:lang w:eastAsia="ru-RU"/>
        </w:rPr>
        <w:t>життям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Хоча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суспільство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розвивається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необхідно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також</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уникати</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цифрового</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розриву</w:t>
      </w:r>
      <w:proofErr w:type="spellEnd"/>
      <w:r w:rsidRPr="00D22671">
        <w:rPr>
          <w:rFonts w:ascii="Times New Roman" w:eastAsia="MS Mincho" w:hAnsi="Times New Roman" w:cs="Times New Roman"/>
          <w:kern w:val="36"/>
          <w:sz w:val="28"/>
          <w:szCs w:val="28"/>
          <w:lang w:eastAsia="ru-RU"/>
        </w:rPr>
        <w:t xml:space="preserve">». У </w:t>
      </w:r>
      <w:proofErr w:type="spellStart"/>
      <w:r w:rsidRPr="00D22671">
        <w:rPr>
          <w:rFonts w:ascii="Times New Roman" w:eastAsia="MS Mincho" w:hAnsi="Times New Roman" w:cs="Times New Roman"/>
          <w:kern w:val="36"/>
          <w:sz w:val="28"/>
          <w:szCs w:val="28"/>
          <w:lang w:eastAsia="ru-RU"/>
        </w:rPr>
        <w:t>життєвих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сценаріях</w:t>
      </w:r>
      <w:proofErr w:type="spellEnd"/>
      <w:r w:rsidRPr="00D22671">
        <w:rPr>
          <w:rFonts w:ascii="Times New Roman" w:eastAsia="MS Mincho" w:hAnsi="Times New Roman" w:cs="Times New Roman"/>
          <w:kern w:val="36"/>
          <w:sz w:val="28"/>
          <w:szCs w:val="28"/>
          <w:lang w:eastAsia="ru-RU"/>
        </w:rPr>
        <w:t xml:space="preserve">, таких як </w:t>
      </w:r>
      <w:proofErr w:type="spellStart"/>
      <w:r w:rsidRPr="00D22671">
        <w:rPr>
          <w:rFonts w:ascii="Times New Roman" w:eastAsia="MS Mincho" w:hAnsi="Times New Roman" w:cs="Times New Roman"/>
          <w:kern w:val="36"/>
          <w:sz w:val="28"/>
          <w:szCs w:val="28"/>
          <w:lang w:eastAsia="ru-RU"/>
        </w:rPr>
        <w:t>сканування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кодів</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замовлення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їжі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запис</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консультації</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ауд</w:t>
      </w:r>
      <w:proofErr w:type="gramEnd"/>
      <w:r w:rsidRPr="00D22671">
        <w:rPr>
          <w:rFonts w:ascii="Times New Roman" w:eastAsia="MS Mincho" w:hAnsi="Times New Roman" w:cs="Times New Roman"/>
          <w:kern w:val="36"/>
          <w:sz w:val="28"/>
          <w:szCs w:val="28"/>
          <w:lang w:eastAsia="ru-RU"/>
        </w:rPr>
        <w:t>іо</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відео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надання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можливості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особливим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групам</w:t>
      </w:r>
      <w:proofErr w:type="spellEnd"/>
      <w:r w:rsidRPr="00D22671">
        <w:rPr>
          <w:rFonts w:ascii="Times New Roman" w:eastAsia="MS Mincho" w:hAnsi="Times New Roman" w:cs="Times New Roman"/>
          <w:kern w:val="36"/>
          <w:sz w:val="28"/>
          <w:szCs w:val="28"/>
          <w:lang w:eastAsia="ru-RU"/>
        </w:rPr>
        <w:t xml:space="preserve">, таким як люди </w:t>
      </w:r>
      <w:proofErr w:type="spellStart"/>
      <w:r w:rsidRPr="00D22671">
        <w:rPr>
          <w:rFonts w:ascii="Times New Roman" w:eastAsia="MS Mincho" w:hAnsi="Times New Roman" w:cs="Times New Roman"/>
          <w:kern w:val="36"/>
          <w:sz w:val="28"/>
          <w:szCs w:val="28"/>
          <w:lang w:eastAsia="ru-RU"/>
        </w:rPr>
        <w:t>похилого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віку</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що </w:t>
      </w:r>
      <w:proofErr w:type="spellStart"/>
      <w:r w:rsidRPr="00D22671">
        <w:rPr>
          <w:rFonts w:ascii="Times New Roman" w:eastAsia="MS Mincho" w:hAnsi="Times New Roman" w:cs="Times New Roman"/>
          <w:kern w:val="36"/>
          <w:sz w:val="28"/>
          <w:szCs w:val="28"/>
          <w:lang w:eastAsia="ru-RU"/>
        </w:rPr>
        <w:t>насолоджу</w:t>
      </w:r>
      <w:r w:rsidRPr="00D22671">
        <w:rPr>
          <w:rFonts w:ascii="Times New Roman" w:eastAsia="MS Mincho" w:hAnsi="Times New Roman" w:cs="Times New Roman"/>
          <w:kern w:val="36"/>
          <w:sz w:val="28"/>
          <w:szCs w:val="28"/>
          <w:lang w:val="uk-UA" w:eastAsia="ru-RU"/>
        </w:rPr>
        <w:t>ються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цифровими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дивідендами</w:t>
      </w:r>
      <w:proofErr w:type="spellEnd"/>
      <w:r w:rsidRPr="00D22671">
        <w:rPr>
          <w:rFonts w:ascii="Times New Roman" w:eastAsia="MS Mincho" w:hAnsi="Times New Roman" w:cs="Times New Roman"/>
          <w:kern w:val="36"/>
          <w:sz w:val="28"/>
          <w:szCs w:val="28"/>
          <w:lang w:eastAsia="ru-RU"/>
        </w:rPr>
        <w:t xml:space="preserve">, а </w:t>
      </w:r>
      <w:proofErr w:type="spellStart"/>
      <w:r w:rsidRPr="00D22671">
        <w:rPr>
          <w:rFonts w:ascii="Times New Roman" w:eastAsia="MS Mincho" w:hAnsi="Times New Roman" w:cs="Times New Roman"/>
          <w:kern w:val="36"/>
          <w:sz w:val="28"/>
          <w:szCs w:val="28"/>
          <w:lang w:eastAsia="ru-RU"/>
        </w:rPr>
        <w:t>також</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задоволення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різноманітних</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диференційованих</w:t>
      </w:r>
      <w:proofErr w:type="spellEnd"/>
      <w:r w:rsidRPr="00D22671">
        <w:rPr>
          <w:rFonts w:ascii="Times New Roman" w:eastAsia="MS Mincho" w:hAnsi="Times New Roman" w:cs="Times New Roman"/>
          <w:kern w:val="36"/>
          <w:sz w:val="28"/>
          <w:szCs w:val="28"/>
          <w:lang w:eastAsia="ru-RU"/>
        </w:rPr>
        <w:t xml:space="preserve"> потреб </w:t>
      </w:r>
      <w:proofErr w:type="spellStart"/>
      <w:r w:rsidRPr="00D22671">
        <w:rPr>
          <w:rFonts w:ascii="Times New Roman" w:eastAsia="MS Mincho" w:hAnsi="Times New Roman" w:cs="Times New Roman"/>
          <w:kern w:val="36"/>
          <w:sz w:val="28"/>
          <w:szCs w:val="28"/>
          <w:lang w:eastAsia="ru-RU"/>
        </w:rPr>
        <w:t>гуманними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послугами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вдосконаленим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управлінням</w:t>
      </w:r>
      <w:proofErr w:type="spellEnd"/>
      <w:r w:rsidRPr="00D22671">
        <w:rPr>
          <w:rFonts w:ascii="Times New Roman" w:eastAsia="MS Mincho" w:hAnsi="Times New Roman" w:cs="Times New Roman"/>
          <w:kern w:val="36"/>
          <w:sz w:val="28"/>
          <w:szCs w:val="28"/>
          <w:lang w:eastAsia="ru-RU"/>
        </w:rPr>
        <w:t xml:space="preserve"> є </w:t>
      </w:r>
      <w:proofErr w:type="spellStart"/>
      <w:r w:rsidRPr="00D22671">
        <w:rPr>
          <w:rFonts w:ascii="Times New Roman" w:eastAsia="MS Mincho" w:hAnsi="Times New Roman" w:cs="Times New Roman"/>
          <w:kern w:val="36"/>
          <w:sz w:val="28"/>
          <w:szCs w:val="28"/>
          <w:lang w:eastAsia="ru-RU"/>
        </w:rPr>
        <w:t>ключовим</w:t>
      </w:r>
      <w:proofErr w:type="spellEnd"/>
      <w:r w:rsidRPr="00D22671">
        <w:rPr>
          <w:rFonts w:ascii="Times New Roman" w:eastAsia="MS Mincho" w:hAnsi="Times New Roman" w:cs="Times New Roman"/>
          <w:kern w:val="36"/>
          <w:sz w:val="28"/>
          <w:szCs w:val="28"/>
          <w:lang w:val="uk-UA" w:eastAsia="ru-RU"/>
        </w:rPr>
        <w:t xml:space="preserve"> у </w:t>
      </w:r>
      <w:proofErr w:type="spellStart"/>
      <w:r w:rsidRPr="00D22671">
        <w:rPr>
          <w:rFonts w:ascii="Times New Roman" w:eastAsia="MS Mincho" w:hAnsi="Times New Roman" w:cs="Times New Roman"/>
          <w:kern w:val="36"/>
          <w:sz w:val="28"/>
          <w:szCs w:val="28"/>
          <w:lang w:eastAsia="ru-RU"/>
        </w:rPr>
        <w:t>сприянн</w:t>
      </w:r>
      <w:proofErr w:type="spellEnd"/>
      <w:r w:rsidRPr="00D22671">
        <w:rPr>
          <w:rFonts w:ascii="Times New Roman" w:eastAsia="MS Mincho" w:hAnsi="Times New Roman" w:cs="Times New Roman"/>
          <w:kern w:val="36"/>
          <w:sz w:val="28"/>
          <w:szCs w:val="28"/>
          <w:lang w:val="uk-UA" w:eastAsia="ru-RU"/>
        </w:rPr>
        <w:t>і</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побудов</w:t>
      </w:r>
      <w:proofErr w:type="spellEnd"/>
      <w:r w:rsidRPr="00D22671">
        <w:rPr>
          <w:rFonts w:ascii="Times New Roman" w:eastAsia="MS Mincho" w:hAnsi="Times New Roman" w:cs="Times New Roman"/>
          <w:kern w:val="36"/>
          <w:sz w:val="28"/>
          <w:szCs w:val="28"/>
          <w:lang w:val="uk-UA" w:eastAsia="ru-RU"/>
        </w:rPr>
        <w:t>и</w:t>
      </w:r>
      <w:r w:rsidRPr="00D22671">
        <w:rPr>
          <w:rFonts w:ascii="Times New Roman" w:eastAsia="MS Mincho" w:hAnsi="Times New Roman" w:cs="Times New Roman"/>
          <w:kern w:val="36"/>
          <w:sz w:val="28"/>
          <w:szCs w:val="28"/>
          <w:lang w:eastAsia="ru-RU"/>
        </w:rPr>
        <w:t xml:space="preserve"> цифрового </w:t>
      </w:r>
      <w:proofErr w:type="spellStart"/>
      <w:r w:rsidRPr="00D22671">
        <w:rPr>
          <w:rFonts w:ascii="Times New Roman" w:eastAsia="MS Mincho" w:hAnsi="Times New Roman" w:cs="Times New Roman"/>
          <w:kern w:val="36"/>
          <w:sz w:val="28"/>
          <w:szCs w:val="28"/>
          <w:lang w:eastAsia="ru-RU"/>
        </w:rPr>
        <w:t>суспільства</w:t>
      </w:r>
      <w:proofErr w:type="spellEnd"/>
      <w:r w:rsidRPr="00D22671">
        <w:rPr>
          <w:rFonts w:ascii="Times New Roman" w:eastAsia="MS Mincho" w:hAnsi="Times New Roman" w:cs="Times New Roman"/>
          <w:kern w:val="36"/>
          <w:sz w:val="28"/>
          <w:szCs w:val="28"/>
          <w:lang w:val="uk-UA"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Концепція </w:t>
      </w:r>
      <w:proofErr w:type="spellStart"/>
      <w:r w:rsidRPr="00D22671">
        <w:rPr>
          <w:rFonts w:ascii="Times New Roman" w:eastAsia="MS Mincho" w:hAnsi="Times New Roman" w:cs="Times New Roman"/>
          <w:kern w:val="36"/>
          <w:sz w:val="28"/>
          <w:szCs w:val="28"/>
          <w:lang w:val="uk-UA" w:eastAsia="ru-RU"/>
        </w:rPr>
        <w:t>цифровізації</w:t>
      </w:r>
      <w:proofErr w:type="spellEnd"/>
      <w:r w:rsidRPr="00D22671">
        <w:rPr>
          <w:rFonts w:ascii="Times New Roman" w:eastAsia="MS Mincho" w:hAnsi="Times New Roman" w:cs="Times New Roman"/>
          <w:kern w:val="36"/>
          <w:sz w:val="28"/>
          <w:szCs w:val="28"/>
          <w:lang w:val="uk-UA" w:eastAsia="ru-RU"/>
        </w:rPr>
        <w:t xml:space="preserve"> включає ф</w:t>
      </w:r>
      <w:proofErr w:type="spellStart"/>
      <w:r w:rsidRPr="00D22671">
        <w:rPr>
          <w:rFonts w:ascii="Times New Roman" w:eastAsia="MS Mincho" w:hAnsi="Times New Roman" w:cs="Times New Roman"/>
          <w:kern w:val="36"/>
          <w:sz w:val="28"/>
          <w:szCs w:val="28"/>
          <w:lang w:eastAsia="ru-RU"/>
        </w:rPr>
        <w:t>ормування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переваг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індустрії</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Реалізація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стратегії</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сприя</w:t>
      </w:r>
      <w:proofErr w:type="spellEnd"/>
      <w:r w:rsidRPr="00D22671">
        <w:rPr>
          <w:rFonts w:ascii="Times New Roman" w:eastAsia="MS Mincho" w:hAnsi="Times New Roman" w:cs="Times New Roman"/>
          <w:kern w:val="36"/>
          <w:sz w:val="28"/>
          <w:szCs w:val="28"/>
          <w:lang w:val="uk-UA" w:eastAsia="ru-RU"/>
        </w:rPr>
        <w:t xml:space="preserve">є </w:t>
      </w:r>
      <w:proofErr w:type="spellStart"/>
      <w:r w:rsidRPr="00D22671">
        <w:rPr>
          <w:rFonts w:ascii="Times New Roman" w:eastAsia="MS Mincho" w:hAnsi="Times New Roman" w:cs="Times New Roman"/>
          <w:kern w:val="36"/>
          <w:sz w:val="28"/>
          <w:szCs w:val="28"/>
          <w:lang w:eastAsia="ru-RU"/>
        </w:rPr>
        <w:t>створенн</w:t>
      </w:r>
      <w:proofErr w:type="spellEnd"/>
      <w:r w:rsidRPr="00D22671">
        <w:rPr>
          <w:rFonts w:ascii="Times New Roman" w:eastAsia="MS Mincho" w:hAnsi="Times New Roman" w:cs="Times New Roman"/>
          <w:kern w:val="36"/>
          <w:sz w:val="28"/>
          <w:szCs w:val="28"/>
          <w:lang w:val="uk-UA" w:eastAsia="ru-RU"/>
        </w:rPr>
        <w:t>ю</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системи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самоорганізації</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та </w:t>
      </w:r>
      <w:proofErr w:type="gramStart"/>
      <w:r w:rsidRPr="00D22671">
        <w:rPr>
          <w:rFonts w:ascii="Times New Roman" w:eastAsia="MS Mincho" w:hAnsi="Times New Roman" w:cs="Times New Roman"/>
          <w:kern w:val="36"/>
          <w:sz w:val="28"/>
          <w:szCs w:val="28"/>
          <w:lang w:eastAsia="ru-RU"/>
        </w:rPr>
        <w:t>автоматичного</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механізму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живлення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зосередження</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проривах</w:t>
      </w:r>
      <w:proofErr w:type="spellEnd"/>
      <w:r w:rsidRPr="00D22671">
        <w:rPr>
          <w:rFonts w:ascii="Times New Roman" w:eastAsia="MS Mincho" w:hAnsi="Times New Roman" w:cs="Times New Roman"/>
          <w:kern w:val="36"/>
          <w:sz w:val="28"/>
          <w:szCs w:val="28"/>
          <w:lang w:eastAsia="ru-RU"/>
        </w:rPr>
        <w:t xml:space="preserve"> у </w:t>
      </w:r>
      <w:proofErr w:type="spellStart"/>
      <w:r w:rsidRPr="00D22671">
        <w:rPr>
          <w:rFonts w:ascii="Times New Roman" w:eastAsia="MS Mincho" w:hAnsi="Times New Roman" w:cs="Times New Roman"/>
          <w:kern w:val="36"/>
          <w:sz w:val="28"/>
          <w:szCs w:val="28"/>
          <w:lang w:eastAsia="ru-RU"/>
        </w:rPr>
        <w:t>ключових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технологіях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обладнання</w:t>
      </w:r>
      <w:proofErr w:type="spellEnd"/>
      <w:r w:rsidRPr="00D22671">
        <w:rPr>
          <w:rFonts w:ascii="Times New Roman" w:eastAsia="MS Mincho" w:hAnsi="Times New Roman" w:cs="Times New Roman"/>
          <w:kern w:val="36"/>
          <w:sz w:val="28"/>
          <w:szCs w:val="28"/>
          <w:lang w:eastAsia="ru-RU"/>
        </w:rPr>
        <w:t xml:space="preserve"> для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реорганізація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ланцюга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індустрії</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поставок і </w:t>
      </w:r>
      <w:proofErr w:type="spellStart"/>
      <w:r w:rsidRPr="00D22671">
        <w:rPr>
          <w:rFonts w:ascii="Times New Roman" w:eastAsia="MS Mincho" w:hAnsi="Times New Roman" w:cs="Times New Roman"/>
          <w:kern w:val="36"/>
          <w:sz w:val="28"/>
          <w:szCs w:val="28"/>
          <w:lang w:eastAsia="ru-RU"/>
        </w:rPr>
        <w:t>створення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вартості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прагн</w:t>
      </w:r>
      <w:r w:rsidRPr="00D22671">
        <w:rPr>
          <w:rFonts w:ascii="Times New Roman" w:eastAsia="MS Mincho" w:hAnsi="Times New Roman" w:cs="Times New Roman"/>
          <w:kern w:val="36"/>
          <w:sz w:val="28"/>
          <w:szCs w:val="28"/>
          <w:lang w:val="uk-UA" w:eastAsia="ru-RU"/>
        </w:rPr>
        <w:t>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національну</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з</w:t>
      </w:r>
      <w:proofErr w:type="spellStart"/>
      <w:r w:rsidRPr="00D22671">
        <w:rPr>
          <w:rFonts w:ascii="Times New Roman" w:eastAsia="MS Mincho" w:hAnsi="Times New Roman" w:cs="Times New Roman"/>
          <w:kern w:val="36"/>
          <w:sz w:val="28"/>
          <w:szCs w:val="28"/>
          <w:lang w:eastAsia="ru-RU"/>
        </w:rPr>
        <w:t>ону</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тестування</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w:t>
      </w:r>
      <w:r w:rsidRPr="00D22671">
        <w:rPr>
          <w:rFonts w:ascii="Times New Roman" w:eastAsia="MS Mincho" w:hAnsi="Times New Roman" w:cs="Times New Roman"/>
          <w:kern w:val="36"/>
          <w:sz w:val="28"/>
          <w:szCs w:val="28"/>
          <w:lang w:val="uk-UA" w:eastAsia="ru-RU"/>
        </w:rPr>
        <w:t xml:space="preserve"> Головні завдання концепції великих даних.</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1) Керівники повинні створити індустріальну платформу великих даних, галузеві кластери великих даних у зоні високих технологій, спланувати базу індустрії великих даних,  збирати дослідження технологій великих даних, суб’єкти додатків, щоб прискорити формування сукупних ефектів розвитку, прагнути створити кластери великих даних національного рівня. Покладаючись на підприємства з великими даними та ресурсами платформ, керівники </w:t>
      </w:r>
      <w:proofErr w:type="spellStart"/>
      <w:r w:rsidRPr="00D22671">
        <w:rPr>
          <w:rFonts w:ascii="Times New Roman" w:eastAsia="MS Mincho" w:hAnsi="Times New Roman" w:cs="Times New Roman"/>
          <w:kern w:val="36"/>
          <w:sz w:val="28"/>
          <w:szCs w:val="28"/>
          <w:lang w:val="uk-UA" w:eastAsia="ru-RU"/>
        </w:rPr>
        <w:t>прідприємств</w:t>
      </w:r>
      <w:proofErr w:type="spellEnd"/>
      <w:r w:rsidRPr="00D22671">
        <w:rPr>
          <w:rFonts w:ascii="Times New Roman" w:eastAsia="MS Mincho" w:hAnsi="Times New Roman" w:cs="Times New Roman"/>
          <w:kern w:val="36"/>
          <w:sz w:val="28"/>
          <w:szCs w:val="28"/>
          <w:lang w:val="uk-UA" w:eastAsia="ru-RU"/>
        </w:rPr>
        <w:t xml:space="preserve"> повинні зробити прорив у ключових технологіях великих даних, таких як нові серверні архітектури, екологічні й енергозберігаючі технології, технології зберігання й керування масивними гетерогенними даними з кількох джерел. Слід прискорити будівництво великих </w:t>
      </w:r>
      <w:proofErr w:type="spellStart"/>
      <w:r w:rsidRPr="00D22671">
        <w:rPr>
          <w:rFonts w:ascii="Times New Roman" w:eastAsia="MS Mincho" w:hAnsi="Times New Roman" w:cs="Times New Roman"/>
          <w:kern w:val="36"/>
          <w:sz w:val="28"/>
          <w:szCs w:val="28"/>
          <w:lang w:val="uk-UA" w:eastAsia="ru-RU"/>
        </w:rPr>
        <w:t>проєктів</w:t>
      </w:r>
      <w:proofErr w:type="spellEnd"/>
      <w:r w:rsidRPr="00D22671">
        <w:rPr>
          <w:rFonts w:ascii="Times New Roman" w:eastAsia="MS Mincho" w:hAnsi="Times New Roman" w:cs="Times New Roman"/>
          <w:kern w:val="36"/>
          <w:sz w:val="28"/>
          <w:szCs w:val="28"/>
          <w:lang w:val="uk-UA" w:eastAsia="ru-RU"/>
        </w:rPr>
        <w:t xml:space="preserve">, як приклад: Інтелектуальний виробничий хмарний центр громадського обслуговування, База хмарних послуг, Індустріальний парк цифрової економіки та Національний інноваційний центр промислового обладнання для хмарних обчислень. Покладаючись на можливість створити промисловий Інтернет та інтелектуальний виробничий центр високих технологій, сприяти агломерації та розвитку індустрії </w:t>
      </w:r>
      <w:proofErr w:type="spellStart"/>
      <w:r w:rsidRPr="00D22671">
        <w:rPr>
          <w:rFonts w:ascii="Times New Roman" w:eastAsia="MS Mincho" w:hAnsi="Times New Roman" w:cs="Times New Roman"/>
          <w:kern w:val="36"/>
          <w:sz w:val="28"/>
          <w:szCs w:val="28"/>
          <w:lang w:val="uk-UA" w:eastAsia="ru-RU"/>
        </w:rPr>
        <w:t>проєктування</w:t>
      </w:r>
      <w:proofErr w:type="spellEnd"/>
      <w:r w:rsidRPr="00D22671">
        <w:rPr>
          <w:rFonts w:ascii="Times New Roman" w:eastAsia="MS Mincho" w:hAnsi="Times New Roman" w:cs="Times New Roman"/>
          <w:kern w:val="36"/>
          <w:sz w:val="28"/>
          <w:szCs w:val="28"/>
          <w:lang w:val="uk-UA" w:eastAsia="ru-RU"/>
        </w:rPr>
        <w:t xml:space="preserve"> інтегральних схем, активно впроваджувати інтегральні схеми, прискорювати розгортання </w:t>
      </w:r>
      <w:proofErr w:type="spellStart"/>
      <w:r w:rsidRPr="00D22671">
        <w:rPr>
          <w:rFonts w:ascii="Times New Roman" w:eastAsia="MS Mincho" w:hAnsi="Times New Roman" w:cs="Times New Roman"/>
          <w:kern w:val="36"/>
          <w:sz w:val="28"/>
          <w:szCs w:val="28"/>
          <w:lang w:val="uk-UA" w:eastAsia="ru-RU"/>
        </w:rPr>
        <w:t>проєктів</w:t>
      </w:r>
      <w:proofErr w:type="spellEnd"/>
      <w:r w:rsidRPr="00D22671">
        <w:rPr>
          <w:rFonts w:ascii="Times New Roman" w:eastAsia="MS Mincho" w:hAnsi="Times New Roman" w:cs="Times New Roman"/>
          <w:kern w:val="36"/>
          <w:sz w:val="28"/>
          <w:szCs w:val="28"/>
          <w:lang w:val="uk-UA" w:eastAsia="ru-RU"/>
        </w:rPr>
        <w:t xml:space="preserve"> чіпів і промислового ланцюжка інтегральних схем.</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eastAsia="ru-RU"/>
        </w:rPr>
        <w:t xml:space="preserve">2) </w:t>
      </w:r>
      <w:proofErr w:type="spellStart"/>
      <w:proofErr w:type="gramStart"/>
      <w:r w:rsidRPr="00D22671">
        <w:rPr>
          <w:rFonts w:ascii="Times New Roman" w:eastAsia="MS Mincho" w:hAnsi="Times New Roman" w:cs="Times New Roman"/>
          <w:kern w:val="36"/>
          <w:sz w:val="28"/>
          <w:szCs w:val="28"/>
          <w:lang w:eastAsia="ru-RU"/>
        </w:rPr>
        <w:t>П</w:t>
      </w:r>
      <w:proofErr w:type="gramEnd"/>
      <w:r w:rsidRPr="00D22671">
        <w:rPr>
          <w:rFonts w:ascii="Times New Roman" w:eastAsia="MS Mincho" w:hAnsi="Times New Roman" w:cs="Times New Roman"/>
          <w:kern w:val="36"/>
          <w:sz w:val="28"/>
          <w:szCs w:val="28"/>
          <w:lang w:eastAsia="ru-RU"/>
        </w:rPr>
        <w:t>ідтримка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ланцюга</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val="uk-UA" w:eastAsia="ru-RU"/>
        </w:rPr>
        <w:t>, що включає: п</w:t>
      </w:r>
      <w:proofErr w:type="spellStart"/>
      <w:r w:rsidRPr="00D22671">
        <w:rPr>
          <w:rFonts w:ascii="Times New Roman" w:eastAsia="MS Mincho" w:hAnsi="Times New Roman" w:cs="Times New Roman"/>
          <w:kern w:val="36"/>
          <w:sz w:val="28"/>
          <w:szCs w:val="28"/>
          <w:lang w:eastAsia="ru-RU"/>
        </w:rPr>
        <w:t>рискорення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високоякісних</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к</w:t>
      </w:r>
      <w:proofErr w:type="spellStart"/>
      <w:r w:rsidRPr="00D22671">
        <w:rPr>
          <w:rFonts w:ascii="Times New Roman" w:eastAsia="MS Mincho" w:hAnsi="Times New Roman" w:cs="Times New Roman"/>
          <w:kern w:val="36"/>
          <w:sz w:val="28"/>
          <w:szCs w:val="28"/>
          <w:lang w:eastAsia="ru-RU"/>
        </w:rPr>
        <w:t>омп’ютерів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високопродуктивних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серверів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пристроїв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зберігання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великої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ємності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терміналів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хмарних</w:t>
      </w:r>
      <w:proofErr w:type="spellEnd"/>
      <w:r w:rsidRPr="00D22671">
        <w:rPr>
          <w:rFonts w:ascii="Times New Roman" w:eastAsia="MS Mincho" w:hAnsi="Times New Roman" w:cs="Times New Roman"/>
          <w:kern w:val="36"/>
          <w:sz w:val="28"/>
          <w:szCs w:val="28"/>
          <w:lang w:eastAsia="ru-RU"/>
        </w:rPr>
        <w:t xml:space="preserve"> служб, </w:t>
      </w:r>
      <w:proofErr w:type="spellStart"/>
      <w:r w:rsidRPr="00D22671">
        <w:rPr>
          <w:rFonts w:ascii="Times New Roman" w:eastAsia="MS Mincho" w:hAnsi="Times New Roman" w:cs="Times New Roman"/>
          <w:kern w:val="36"/>
          <w:sz w:val="28"/>
          <w:szCs w:val="28"/>
          <w:lang w:eastAsia="ru-RU"/>
        </w:rPr>
        <w:t>керування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зберіганням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програмного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забезпечення</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обробки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інших</w:t>
      </w:r>
      <w:proofErr w:type="spellEnd"/>
      <w:r w:rsidRPr="00D22671">
        <w:rPr>
          <w:rFonts w:ascii="Times New Roman" w:eastAsia="MS Mincho" w:hAnsi="Times New Roman" w:cs="Times New Roman"/>
          <w:kern w:val="36"/>
          <w:sz w:val="28"/>
          <w:szCs w:val="28"/>
          <w:lang w:eastAsia="ru-RU"/>
        </w:rPr>
        <w:t xml:space="preserve"> систем </w:t>
      </w:r>
      <w:proofErr w:type="spellStart"/>
      <w:r w:rsidRPr="00D22671">
        <w:rPr>
          <w:rFonts w:ascii="Times New Roman" w:eastAsia="MS Mincho" w:hAnsi="Times New Roman" w:cs="Times New Roman"/>
          <w:kern w:val="36"/>
          <w:sz w:val="28"/>
          <w:szCs w:val="28"/>
          <w:lang w:eastAsia="ru-RU"/>
        </w:rPr>
        <w:t>продуктів</w:t>
      </w:r>
      <w:proofErr w:type="spellEnd"/>
      <w:r w:rsidRPr="00D22671">
        <w:rPr>
          <w:rFonts w:ascii="Times New Roman" w:eastAsia="MS Mincho" w:hAnsi="Times New Roman" w:cs="Times New Roman"/>
          <w:kern w:val="36"/>
          <w:sz w:val="28"/>
          <w:szCs w:val="28"/>
          <w:lang w:eastAsia="ru-RU"/>
        </w:rPr>
        <w:t xml:space="preserve"> для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формування</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 xml:space="preserve">прийняття </w:t>
      </w:r>
      <w:proofErr w:type="spellStart"/>
      <w:r w:rsidRPr="00D22671">
        <w:rPr>
          <w:rFonts w:ascii="Times New Roman" w:eastAsia="MS Mincho" w:hAnsi="Times New Roman" w:cs="Times New Roman"/>
          <w:kern w:val="36"/>
          <w:sz w:val="28"/>
          <w:szCs w:val="28"/>
          <w:lang w:eastAsia="ru-RU"/>
        </w:rPr>
        <w:t>рішень</w:t>
      </w:r>
      <w:proofErr w:type="spellEnd"/>
      <w:r w:rsidRPr="00D22671">
        <w:rPr>
          <w:rFonts w:ascii="Times New Roman" w:eastAsia="MS Mincho" w:hAnsi="Times New Roman" w:cs="Times New Roman"/>
          <w:kern w:val="36"/>
          <w:sz w:val="28"/>
          <w:szCs w:val="28"/>
          <w:lang w:eastAsia="ru-RU"/>
        </w:rPr>
        <w:t xml:space="preserve"> для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різних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галузей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промисловості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Зосереджуючись</w:t>
      </w:r>
      <w:proofErr w:type="spellEnd"/>
      <w:r w:rsidRPr="00D22671">
        <w:rPr>
          <w:rFonts w:ascii="Times New Roman" w:eastAsia="MS Mincho" w:hAnsi="Times New Roman" w:cs="Times New Roman"/>
          <w:kern w:val="36"/>
          <w:sz w:val="28"/>
          <w:szCs w:val="28"/>
          <w:lang w:eastAsia="ru-RU"/>
        </w:rPr>
        <w:t xml:space="preserve"> на потребах кожного </w:t>
      </w:r>
      <w:proofErr w:type="spellStart"/>
      <w:r w:rsidRPr="00D22671">
        <w:rPr>
          <w:rFonts w:ascii="Times New Roman" w:eastAsia="MS Mincho" w:hAnsi="Times New Roman" w:cs="Times New Roman"/>
          <w:kern w:val="36"/>
          <w:sz w:val="28"/>
          <w:szCs w:val="28"/>
          <w:lang w:eastAsia="ru-RU"/>
        </w:rPr>
        <w:t>етапу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життєвого</w:t>
      </w:r>
      <w:proofErr w:type="spellEnd"/>
      <w:r w:rsidRPr="00D22671">
        <w:rPr>
          <w:rFonts w:ascii="Times New Roman" w:eastAsia="MS Mincho" w:hAnsi="Times New Roman" w:cs="Times New Roman"/>
          <w:kern w:val="36"/>
          <w:sz w:val="28"/>
          <w:szCs w:val="28"/>
          <w:lang w:eastAsia="ru-RU"/>
        </w:rPr>
        <w:t xml:space="preserve"> циклу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розробля</w:t>
      </w:r>
      <w:proofErr w:type="spellEnd"/>
      <w:r w:rsidRPr="00D22671">
        <w:rPr>
          <w:rFonts w:ascii="Times New Roman" w:eastAsia="MS Mincho" w:hAnsi="Times New Roman" w:cs="Times New Roman"/>
          <w:kern w:val="36"/>
          <w:sz w:val="28"/>
          <w:szCs w:val="28"/>
          <w:lang w:val="uk-UA" w:eastAsia="ru-RU"/>
        </w:rPr>
        <w:t>ти</w:t>
      </w:r>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техн</w:t>
      </w:r>
      <w:proofErr w:type="gramEnd"/>
      <w:r w:rsidRPr="00D22671">
        <w:rPr>
          <w:rFonts w:ascii="Times New Roman" w:eastAsia="MS Mincho" w:hAnsi="Times New Roman" w:cs="Times New Roman"/>
          <w:kern w:val="36"/>
          <w:sz w:val="28"/>
          <w:szCs w:val="28"/>
          <w:lang w:eastAsia="ru-RU"/>
        </w:rPr>
        <w:t>ічні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такі</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збір</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очищення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аналіз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транзакції</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захист</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безпеки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Сприяти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інтеграції</w:t>
      </w:r>
      <w:proofErr w:type="spellEnd"/>
      <w:r w:rsidRPr="00D22671">
        <w:rPr>
          <w:rFonts w:ascii="Times New Roman" w:eastAsia="MS Mincho" w:hAnsi="Times New Roman" w:cs="Times New Roman"/>
          <w:kern w:val="36"/>
          <w:sz w:val="28"/>
          <w:szCs w:val="28"/>
          <w:lang w:eastAsia="ru-RU"/>
        </w:rPr>
        <w:t xml:space="preserve"> моделей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хмарних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обчислень</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хмарних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обчислень</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масивні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великомасштабні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розподілені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обчислення</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інтелектуальний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аналіз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Впроваджу</w:t>
      </w:r>
      <w:proofErr w:type="spellEnd"/>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інноваційні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моделі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доданою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вартістю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і активно </w:t>
      </w:r>
      <w:proofErr w:type="spellStart"/>
      <w:r w:rsidRPr="00D22671">
        <w:rPr>
          <w:rFonts w:ascii="Times New Roman" w:eastAsia="MS Mincho" w:hAnsi="Times New Roman" w:cs="Times New Roman"/>
          <w:kern w:val="36"/>
          <w:sz w:val="28"/>
          <w:szCs w:val="28"/>
          <w:lang w:eastAsia="ru-RU"/>
        </w:rPr>
        <w:t>розвива</w:t>
      </w:r>
      <w:proofErr w:type="spellEnd"/>
      <w:r w:rsidRPr="00D22671">
        <w:rPr>
          <w:rFonts w:ascii="Times New Roman" w:eastAsia="MS Mincho" w:hAnsi="Times New Roman" w:cs="Times New Roman"/>
          <w:kern w:val="36"/>
          <w:sz w:val="28"/>
          <w:szCs w:val="28"/>
          <w:lang w:val="uk-UA" w:eastAsia="ru-RU"/>
        </w:rPr>
        <w:t>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формати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такі</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пошук</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матеріали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Р</w:t>
      </w:r>
      <w:proofErr w:type="spellStart"/>
      <w:r w:rsidRPr="00D22671">
        <w:rPr>
          <w:rFonts w:ascii="Times New Roman" w:eastAsia="MS Mincho" w:hAnsi="Times New Roman" w:cs="Times New Roman"/>
          <w:kern w:val="36"/>
          <w:sz w:val="28"/>
          <w:szCs w:val="28"/>
          <w:lang w:eastAsia="ru-RU"/>
        </w:rPr>
        <w:t>озроб</w:t>
      </w:r>
      <w:r w:rsidRPr="00D22671">
        <w:rPr>
          <w:rFonts w:ascii="Times New Roman" w:eastAsia="MS Mincho" w:hAnsi="Times New Roman" w:cs="Times New Roman"/>
          <w:kern w:val="36"/>
          <w:sz w:val="28"/>
          <w:szCs w:val="28"/>
          <w:lang w:val="uk-UA" w:eastAsia="ru-RU"/>
        </w:rPr>
        <w:t>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групу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базової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підтримки</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інтегрованих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програм</w:t>
      </w:r>
      <w:proofErr w:type="spellEnd"/>
      <w:r w:rsidRPr="00D22671">
        <w:rPr>
          <w:rFonts w:ascii="Times New Roman" w:eastAsia="MS Mincho" w:hAnsi="Times New Roman" w:cs="Times New Roman"/>
          <w:kern w:val="36"/>
          <w:sz w:val="28"/>
          <w:szCs w:val="28"/>
          <w:lang w:eastAsia="ru-RU"/>
        </w:rPr>
        <w:t xml:space="preserve">, а </w:t>
      </w:r>
      <w:proofErr w:type="spellStart"/>
      <w:r w:rsidRPr="00D22671">
        <w:rPr>
          <w:rFonts w:ascii="Times New Roman" w:eastAsia="MS Mincho" w:hAnsi="Times New Roman" w:cs="Times New Roman"/>
          <w:kern w:val="36"/>
          <w:sz w:val="28"/>
          <w:szCs w:val="28"/>
          <w:lang w:eastAsia="ru-RU"/>
        </w:rPr>
        <w:t>також</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підтрим</w:t>
      </w:r>
      <w:r w:rsidRPr="00D22671">
        <w:rPr>
          <w:rFonts w:ascii="Times New Roman" w:eastAsia="MS Mincho" w:hAnsi="Times New Roman" w:cs="Times New Roman"/>
          <w:kern w:val="36"/>
          <w:sz w:val="28"/>
          <w:szCs w:val="28"/>
          <w:lang w:val="uk-UA" w:eastAsia="ru-RU"/>
        </w:rPr>
        <w:t>увати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незалежних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брендів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r w:rsidRPr="00D22671">
        <w:rPr>
          <w:rFonts w:ascii="Times New Roman" w:eastAsia="MS Mincho" w:hAnsi="Times New Roman" w:cs="Times New Roman"/>
          <w:kern w:val="36"/>
          <w:sz w:val="28"/>
          <w:szCs w:val="28"/>
          <w:lang w:val="uk-UA" w:eastAsia="ru-RU"/>
        </w:rPr>
        <w:t>Для цього слід р</w:t>
      </w:r>
      <w:proofErr w:type="spellStart"/>
      <w:r w:rsidRPr="00D22671">
        <w:rPr>
          <w:rFonts w:ascii="Times New Roman" w:eastAsia="MS Mincho" w:hAnsi="Times New Roman" w:cs="Times New Roman"/>
          <w:kern w:val="36"/>
          <w:sz w:val="28"/>
          <w:szCs w:val="28"/>
          <w:lang w:eastAsia="ru-RU"/>
        </w:rPr>
        <w:t>озширити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простір</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застосування</w:t>
      </w:r>
      <w:proofErr w:type="spellEnd"/>
      <w:r w:rsidRPr="00D22671">
        <w:rPr>
          <w:rFonts w:ascii="Times New Roman" w:eastAsia="MS Mincho" w:hAnsi="Times New Roman" w:cs="Times New Roman"/>
          <w:kern w:val="36"/>
          <w:sz w:val="28"/>
          <w:szCs w:val="28"/>
          <w:lang w:eastAsia="ru-RU"/>
        </w:rPr>
        <w:t xml:space="preserve"> ринку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val="uk-UA" w:eastAsia="ru-RU"/>
        </w:rPr>
        <w:t>,</w:t>
      </w:r>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у</w:t>
      </w:r>
      <w:proofErr w:type="spellStart"/>
      <w:r w:rsidRPr="00D22671">
        <w:rPr>
          <w:rFonts w:ascii="Times New Roman" w:eastAsia="MS Mincho" w:hAnsi="Times New Roman" w:cs="Times New Roman"/>
          <w:kern w:val="36"/>
          <w:sz w:val="28"/>
          <w:szCs w:val="28"/>
          <w:lang w:eastAsia="ru-RU"/>
        </w:rPr>
        <w:t>досконалити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планування</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компонування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інфраструктури</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розвивати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нову</w:t>
      </w:r>
      <w:proofErr w:type="spellEnd"/>
      <w:r w:rsidRPr="00D22671">
        <w:rPr>
          <w:rFonts w:ascii="Times New Roman" w:eastAsia="MS Mincho" w:hAnsi="Times New Roman" w:cs="Times New Roman"/>
          <w:kern w:val="36"/>
          <w:sz w:val="28"/>
          <w:szCs w:val="28"/>
          <w:lang w:eastAsia="ru-RU"/>
        </w:rPr>
        <w:t xml:space="preserve"> модель </w:t>
      </w:r>
      <w:proofErr w:type="spellStart"/>
      <w:r w:rsidRPr="00D22671">
        <w:rPr>
          <w:rFonts w:ascii="Times New Roman" w:eastAsia="MS Mincho" w:hAnsi="Times New Roman" w:cs="Times New Roman"/>
          <w:kern w:val="36"/>
          <w:sz w:val="28"/>
          <w:szCs w:val="28"/>
          <w:lang w:eastAsia="ru-RU"/>
        </w:rPr>
        <w:t>промислового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керовану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даними</w:t>
      </w:r>
      <w:proofErr w:type="spellEnd"/>
      <w:r w:rsidRPr="00D22671">
        <w:rPr>
          <w:rFonts w:ascii="Times New Roman" w:eastAsia="MS Mincho" w:hAnsi="Times New Roman" w:cs="Times New Roman"/>
          <w:kern w:val="36"/>
          <w:sz w:val="28"/>
          <w:szCs w:val="28"/>
          <w:lang w:eastAsia="ru-RU"/>
        </w:rPr>
        <w:t xml:space="preserve">. Активно </w:t>
      </w:r>
      <w:proofErr w:type="spellStart"/>
      <w:r w:rsidRPr="00D22671">
        <w:rPr>
          <w:rFonts w:ascii="Times New Roman" w:eastAsia="MS Mincho" w:hAnsi="Times New Roman" w:cs="Times New Roman"/>
          <w:kern w:val="36"/>
          <w:sz w:val="28"/>
          <w:szCs w:val="28"/>
          <w:lang w:eastAsia="ru-RU"/>
        </w:rPr>
        <w:t>сприят</w:t>
      </w:r>
      <w:proofErr w:type="spellEnd"/>
      <w:r w:rsidRPr="00D22671">
        <w:rPr>
          <w:rFonts w:ascii="Times New Roman" w:eastAsia="MS Mincho" w:hAnsi="Times New Roman" w:cs="Times New Roman"/>
          <w:kern w:val="36"/>
          <w:sz w:val="28"/>
          <w:szCs w:val="28"/>
          <w:lang w:val="uk-UA" w:eastAsia="ru-RU"/>
        </w:rPr>
        <w:t>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застосуванню</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у таких </w:t>
      </w:r>
      <w:proofErr w:type="spellStart"/>
      <w:r w:rsidRPr="00D22671">
        <w:rPr>
          <w:rFonts w:ascii="Times New Roman" w:eastAsia="MS Mincho" w:hAnsi="Times New Roman" w:cs="Times New Roman"/>
          <w:kern w:val="36"/>
          <w:sz w:val="28"/>
          <w:szCs w:val="28"/>
          <w:lang w:eastAsia="ru-RU"/>
        </w:rPr>
        <w:t>галузях</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охорона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здоров’я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телекомунікації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енергетика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торгівля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сільське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господарство</w:t>
      </w:r>
      <w:proofErr w:type="spellEnd"/>
      <w:r w:rsidRPr="00D22671">
        <w:rPr>
          <w:rFonts w:ascii="Times New Roman" w:eastAsia="MS Mincho" w:hAnsi="Times New Roman" w:cs="Times New Roman"/>
          <w:kern w:val="36"/>
          <w:sz w:val="28"/>
          <w:szCs w:val="28"/>
          <w:lang w:eastAsia="ru-RU"/>
        </w:rPr>
        <w:t xml:space="preserve">, культурна </w:t>
      </w:r>
      <w:proofErr w:type="spellStart"/>
      <w:r w:rsidRPr="00D22671">
        <w:rPr>
          <w:rFonts w:ascii="Times New Roman" w:eastAsia="MS Mincho" w:hAnsi="Times New Roman" w:cs="Times New Roman"/>
          <w:kern w:val="36"/>
          <w:sz w:val="28"/>
          <w:szCs w:val="28"/>
          <w:lang w:eastAsia="ru-RU"/>
        </w:rPr>
        <w:t>творчість</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громадська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безпека</w:t>
      </w:r>
      <w:proofErr w:type="spellEnd"/>
      <w:r w:rsidRPr="00D22671">
        <w:rPr>
          <w:rFonts w:ascii="Times New Roman" w:eastAsia="MS Mincho" w:hAnsi="Times New Roman" w:cs="Times New Roman"/>
          <w:kern w:val="36"/>
          <w:sz w:val="28"/>
          <w:szCs w:val="28"/>
          <w:lang w:eastAsia="ru-RU"/>
        </w:rPr>
        <w:t xml:space="preserve">, а </w:t>
      </w:r>
      <w:proofErr w:type="spellStart"/>
      <w:r w:rsidRPr="00D22671">
        <w:rPr>
          <w:rFonts w:ascii="Times New Roman" w:eastAsia="MS Mincho" w:hAnsi="Times New Roman" w:cs="Times New Roman"/>
          <w:kern w:val="36"/>
          <w:sz w:val="28"/>
          <w:szCs w:val="28"/>
          <w:lang w:eastAsia="ru-RU"/>
        </w:rPr>
        <w:t>також</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досл</w:t>
      </w:r>
      <w:proofErr w:type="gramEnd"/>
      <w:r w:rsidRPr="00D22671">
        <w:rPr>
          <w:rFonts w:ascii="Times New Roman" w:eastAsia="MS Mincho" w:hAnsi="Times New Roman" w:cs="Times New Roman"/>
          <w:kern w:val="36"/>
          <w:sz w:val="28"/>
          <w:szCs w:val="28"/>
          <w:lang w:eastAsia="ru-RU"/>
        </w:rPr>
        <w:t>іджу</w:t>
      </w:r>
      <w:proofErr w:type="spellEnd"/>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інноваційні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застосування</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фінансових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та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електронної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комерції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Прискорення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електронного</w:t>
      </w:r>
      <w:proofErr w:type="spellEnd"/>
      <w:r w:rsidRPr="00D22671">
        <w:rPr>
          <w:rFonts w:ascii="Times New Roman" w:eastAsia="MS Mincho" w:hAnsi="Times New Roman" w:cs="Times New Roman"/>
          <w:kern w:val="36"/>
          <w:sz w:val="28"/>
          <w:szCs w:val="28"/>
          <w:lang w:eastAsia="ru-RU"/>
        </w:rPr>
        <w:t xml:space="preserve"> уряду та </w:t>
      </w:r>
      <w:proofErr w:type="spellStart"/>
      <w:r w:rsidRPr="00D22671">
        <w:rPr>
          <w:rFonts w:ascii="Times New Roman" w:eastAsia="MS Mincho" w:hAnsi="Times New Roman" w:cs="Times New Roman"/>
          <w:kern w:val="36"/>
          <w:sz w:val="28"/>
          <w:szCs w:val="28"/>
          <w:lang w:eastAsia="ru-RU"/>
        </w:rPr>
        <w:t>розумних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міст</w:t>
      </w:r>
      <w:proofErr w:type="spellEnd"/>
      <w:r w:rsidRPr="00D22671">
        <w:rPr>
          <w:rFonts w:ascii="Times New Roman" w:eastAsia="MS Mincho" w:hAnsi="Times New Roman" w:cs="Times New Roman"/>
          <w:kern w:val="36"/>
          <w:sz w:val="28"/>
          <w:szCs w:val="28"/>
          <w:lang w:eastAsia="ru-RU"/>
        </w:rPr>
        <w:t xml:space="preserve">, а </w:t>
      </w:r>
      <w:proofErr w:type="spellStart"/>
      <w:r w:rsidRPr="00D22671">
        <w:rPr>
          <w:rFonts w:ascii="Times New Roman" w:eastAsia="MS Mincho" w:hAnsi="Times New Roman" w:cs="Times New Roman"/>
          <w:kern w:val="36"/>
          <w:sz w:val="28"/>
          <w:szCs w:val="28"/>
          <w:lang w:eastAsia="ru-RU"/>
        </w:rPr>
        <w:t>також</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посилення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застосування</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у </w:t>
      </w:r>
      <w:proofErr w:type="spellStart"/>
      <w:r w:rsidRPr="00D22671">
        <w:rPr>
          <w:rFonts w:ascii="Times New Roman" w:eastAsia="MS Mincho" w:hAnsi="Times New Roman" w:cs="Times New Roman"/>
          <w:kern w:val="36"/>
          <w:sz w:val="28"/>
          <w:szCs w:val="28"/>
          <w:lang w:eastAsia="ru-RU"/>
        </w:rPr>
        <w:t>соціальному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управлінні</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державних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послугах</w:t>
      </w:r>
      <w:proofErr w:type="spellEnd"/>
      <w:r w:rsidRPr="00D22671">
        <w:rPr>
          <w:rFonts w:ascii="Times New Roman" w:eastAsia="MS Mincho" w:hAnsi="Times New Roman" w:cs="Times New Roman"/>
          <w:kern w:val="36"/>
          <w:sz w:val="28"/>
          <w:szCs w:val="28"/>
          <w:lang w:val="uk-UA" w:eastAsia="ru-RU"/>
        </w:rPr>
        <w:t xml:space="preserve"> вимагає подальшого розвитку концепції </w:t>
      </w:r>
      <w:proofErr w:type="gramStart"/>
      <w:r w:rsidRPr="00D22671">
        <w:rPr>
          <w:rFonts w:ascii="Times New Roman" w:eastAsia="MS Mincho" w:hAnsi="Times New Roman" w:cs="Times New Roman"/>
          <w:kern w:val="36"/>
          <w:sz w:val="28"/>
          <w:szCs w:val="28"/>
          <w:lang w:val="uk-UA" w:eastAsia="ru-RU"/>
        </w:rPr>
        <w:t>великих</w:t>
      </w:r>
      <w:proofErr w:type="gramEnd"/>
      <w:r w:rsidRPr="00D22671">
        <w:rPr>
          <w:rFonts w:ascii="Times New Roman" w:eastAsia="MS Mincho" w:hAnsi="Times New Roman" w:cs="Times New Roman"/>
          <w:kern w:val="36"/>
          <w:sz w:val="28"/>
          <w:szCs w:val="28"/>
          <w:lang w:val="uk-UA" w:eastAsia="ru-RU"/>
        </w:rPr>
        <w:t xml:space="preserve"> даних. Для цього слід досліджувати платформи, активізувати державні ресурси даних, сприяти відкриттю загальнодоступних даних і створенню ключових галузевих платформ аналізу операцій на основі великих даних. </w:t>
      </w:r>
      <w:proofErr w:type="spellStart"/>
      <w:proofErr w:type="gramStart"/>
      <w:r w:rsidRPr="00D22671">
        <w:rPr>
          <w:rFonts w:ascii="Times New Roman" w:eastAsia="MS Mincho" w:hAnsi="Times New Roman" w:cs="Times New Roman"/>
          <w:kern w:val="36"/>
          <w:sz w:val="28"/>
          <w:szCs w:val="28"/>
          <w:lang w:eastAsia="ru-RU"/>
        </w:rPr>
        <w:t>П</w:t>
      </w:r>
      <w:proofErr w:type="gramEnd"/>
      <w:r w:rsidRPr="00D22671">
        <w:rPr>
          <w:rFonts w:ascii="Times New Roman" w:eastAsia="MS Mincho" w:hAnsi="Times New Roman" w:cs="Times New Roman"/>
          <w:kern w:val="36"/>
          <w:sz w:val="28"/>
          <w:szCs w:val="28"/>
          <w:lang w:eastAsia="ru-RU"/>
        </w:rPr>
        <w:t>ідтриму</w:t>
      </w:r>
      <w:proofErr w:type="spellEnd"/>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створення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спільноти</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та</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екологі</w:t>
      </w:r>
      <w:proofErr w:type="spellEnd"/>
      <w:r w:rsidRPr="00D22671">
        <w:rPr>
          <w:rFonts w:ascii="Times New Roman" w:eastAsia="MS Mincho" w:hAnsi="Times New Roman" w:cs="Times New Roman"/>
          <w:kern w:val="36"/>
          <w:sz w:val="28"/>
          <w:szCs w:val="28"/>
          <w:lang w:val="uk-UA" w:eastAsia="ru-RU"/>
        </w:rPr>
        <w:t>ї</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індустрії</w:t>
      </w:r>
      <w:proofErr w:type="spellEnd"/>
      <w:r w:rsidRPr="00D22671">
        <w:rPr>
          <w:rFonts w:ascii="Times New Roman" w:eastAsia="MS Mincho" w:hAnsi="Times New Roman" w:cs="Times New Roman"/>
          <w:kern w:val="36"/>
          <w:sz w:val="28"/>
          <w:szCs w:val="28"/>
          <w:lang w:eastAsia="ru-RU"/>
        </w:rPr>
        <w:t xml:space="preserve"> великих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eastAsia="ru-RU"/>
        </w:rPr>
        <w:t xml:space="preserve">Предметна сфера </w:t>
      </w:r>
      <w:proofErr w:type="spellStart"/>
      <w:r w:rsidRPr="00D22671">
        <w:rPr>
          <w:rFonts w:ascii="Times New Roman" w:eastAsia="MS Mincho" w:hAnsi="Times New Roman" w:cs="Times New Roman"/>
          <w:kern w:val="36"/>
          <w:sz w:val="28"/>
          <w:szCs w:val="28"/>
          <w:lang w:eastAsia="ru-RU"/>
        </w:rPr>
        <w:t>стратегії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прискорення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побудови</w:t>
      </w:r>
      <w:proofErr w:type="spellEnd"/>
      <w:r w:rsidRPr="00D22671">
        <w:rPr>
          <w:rFonts w:ascii="Times New Roman" w:eastAsia="MS Mincho" w:hAnsi="Times New Roman" w:cs="Times New Roman"/>
          <w:kern w:val="36"/>
          <w:sz w:val="28"/>
          <w:szCs w:val="28"/>
          <w:lang w:eastAsia="ru-RU"/>
        </w:rPr>
        <w:t xml:space="preserve"> цифрового </w:t>
      </w:r>
      <w:proofErr w:type="spellStart"/>
      <w:r w:rsidRPr="00D22671">
        <w:rPr>
          <w:rFonts w:ascii="Times New Roman" w:eastAsia="MS Mincho" w:hAnsi="Times New Roman" w:cs="Times New Roman"/>
          <w:kern w:val="36"/>
          <w:sz w:val="28"/>
          <w:szCs w:val="28"/>
          <w:lang w:eastAsia="ru-RU"/>
        </w:rPr>
        <w:t>суспільства</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націлена на ро</w:t>
      </w:r>
      <w:proofErr w:type="spellStart"/>
      <w:r w:rsidRPr="00D22671">
        <w:rPr>
          <w:rFonts w:ascii="Times New Roman" w:eastAsia="MS Mincho" w:hAnsi="Times New Roman" w:cs="Times New Roman"/>
          <w:kern w:val="36"/>
          <w:sz w:val="28"/>
          <w:szCs w:val="28"/>
          <w:lang w:eastAsia="ru-RU"/>
        </w:rPr>
        <w:t>звит</w:t>
      </w:r>
      <w:proofErr w:type="spellEnd"/>
      <w:r w:rsidRPr="00D22671">
        <w:rPr>
          <w:rFonts w:ascii="Times New Roman" w:eastAsia="MS Mincho" w:hAnsi="Times New Roman" w:cs="Times New Roman"/>
          <w:kern w:val="36"/>
          <w:sz w:val="28"/>
          <w:szCs w:val="28"/>
          <w:lang w:val="uk-UA" w:eastAsia="ru-RU"/>
        </w:rPr>
        <w:t>о</w:t>
      </w:r>
      <w:r w:rsidRPr="00D22671">
        <w:rPr>
          <w:rFonts w:ascii="Times New Roman" w:eastAsia="MS Mincho" w:hAnsi="Times New Roman" w:cs="Times New Roman"/>
          <w:kern w:val="36"/>
          <w:sz w:val="28"/>
          <w:szCs w:val="28"/>
          <w:lang w:eastAsia="ru-RU"/>
        </w:rPr>
        <w:t xml:space="preserve">к </w:t>
      </w:r>
      <w:r w:rsidRPr="00D22671">
        <w:rPr>
          <w:rFonts w:ascii="Times New Roman" w:eastAsia="MS Mincho" w:hAnsi="Times New Roman" w:cs="Times New Roman"/>
          <w:kern w:val="36"/>
          <w:sz w:val="28"/>
          <w:szCs w:val="28"/>
          <w:lang w:val="uk-UA" w:eastAsia="ru-RU"/>
        </w:rPr>
        <w:t xml:space="preserve">концепції </w:t>
      </w:r>
      <w:proofErr w:type="spellStart"/>
      <w:r w:rsidRPr="00D22671">
        <w:rPr>
          <w:rFonts w:ascii="Times New Roman" w:eastAsia="MS Mincho" w:hAnsi="Times New Roman" w:cs="Times New Roman"/>
          <w:kern w:val="36"/>
          <w:sz w:val="28"/>
          <w:szCs w:val="28"/>
          <w:lang w:eastAsia="ru-RU"/>
        </w:rPr>
        <w:t>інтелектуального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виробництва</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висококласного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обладнання</w:t>
      </w:r>
      <w:proofErr w:type="spellEnd"/>
      <w:r w:rsidRPr="00D22671">
        <w:rPr>
          <w:rFonts w:ascii="Times New Roman" w:eastAsia="MS Mincho" w:hAnsi="Times New Roman" w:cs="Times New Roman"/>
          <w:kern w:val="36"/>
          <w:sz w:val="28"/>
          <w:szCs w:val="28"/>
          <w:lang w:val="uk-UA" w:eastAsia="ru-RU"/>
        </w:rPr>
        <w:t>, для чого необхідно: с</w:t>
      </w:r>
      <w:proofErr w:type="spellStart"/>
      <w:r w:rsidRPr="00D22671">
        <w:rPr>
          <w:rFonts w:ascii="Times New Roman" w:eastAsia="MS Mincho" w:hAnsi="Times New Roman" w:cs="Times New Roman"/>
          <w:kern w:val="36"/>
          <w:sz w:val="28"/>
          <w:szCs w:val="28"/>
          <w:lang w:eastAsia="ru-RU"/>
        </w:rPr>
        <w:t>твор</w:t>
      </w:r>
      <w:r w:rsidRPr="00D22671">
        <w:rPr>
          <w:rFonts w:ascii="Times New Roman" w:eastAsia="MS Mincho" w:hAnsi="Times New Roman" w:cs="Times New Roman"/>
          <w:kern w:val="36"/>
          <w:sz w:val="28"/>
          <w:szCs w:val="28"/>
          <w:lang w:val="uk-UA" w:eastAsia="ru-RU"/>
        </w:rPr>
        <w:t>ити</w:t>
      </w:r>
      <w:proofErr w:type="spellEnd"/>
      <w:r w:rsidRPr="00D22671">
        <w:rPr>
          <w:rFonts w:ascii="Times New Roman" w:eastAsia="MS Mincho" w:hAnsi="Times New Roman" w:cs="Times New Roman"/>
          <w:kern w:val="36"/>
          <w:sz w:val="28"/>
          <w:szCs w:val="28"/>
          <w:lang w:eastAsia="ru-RU"/>
        </w:rPr>
        <w:t xml:space="preserve"> Альянс</w:t>
      </w:r>
      <w:r w:rsidRPr="00D22671">
        <w:rPr>
          <w:rFonts w:ascii="Times New Roman" w:eastAsia="MS Mincho" w:hAnsi="Times New Roman" w:cs="Times New Roman"/>
          <w:kern w:val="36"/>
          <w:sz w:val="28"/>
          <w:szCs w:val="28"/>
          <w:lang w:val="uk-UA" w:eastAsia="ru-RU"/>
        </w:rPr>
        <w:t>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промисловості</w:t>
      </w:r>
      <w:proofErr w:type="spellEnd"/>
      <w:r w:rsidRPr="00D22671">
        <w:rPr>
          <w:rFonts w:ascii="Times New Roman" w:eastAsia="MS Mincho" w:hAnsi="Times New Roman" w:cs="Times New Roman"/>
          <w:kern w:val="36"/>
          <w:sz w:val="28"/>
          <w:szCs w:val="28"/>
          <w:lang w:eastAsia="ru-RU"/>
        </w:rPr>
        <w:t>, побуду</w:t>
      </w:r>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платформи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зосеред</w:t>
      </w:r>
      <w:r w:rsidRPr="00D22671">
        <w:rPr>
          <w:rFonts w:ascii="Times New Roman" w:eastAsia="MS Mincho" w:hAnsi="Times New Roman" w:cs="Times New Roman"/>
          <w:kern w:val="36"/>
          <w:sz w:val="28"/>
          <w:szCs w:val="28"/>
          <w:lang w:val="uk-UA" w:eastAsia="ru-RU"/>
        </w:rPr>
        <w:t>итися</w:t>
      </w:r>
      <w:proofErr w:type="spellEnd"/>
      <w:r w:rsidRPr="00D22671">
        <w:rPr>
          <w:rFonts w:ascii="Times New Roman" w:eastAsia="MS Mincho" w:hAnsi="Times New Roman" w:cs="Times New Roman"/>
          <w:kern w:val="36"/>
          <w:sz w:val="28"/>
          <w:szCs w:val="28"/>
          <w:lang w:eastAsia="ru-RU"/>
        </w:rPr>
        <w:t xml:space="preserve"> на </w:t>
      </w:r>
      <w:proofErr w:type="spellStart"/>
      <w:r w:rsidRPr="00D22671">
        <w:rPr>
          <w:rFonts w:ascii="Times New Roman" w:eastAsia="MS Mincho" w:hAnsi="Times New Roman" w:cs="Times New Roman"/>
          <w:kern w:val="36"/>
          <w:sz w:val="28"/>
          <w:szCs w:val="28"/>
          <w:lang w:eastAsia="ru-RU"/>
        </w:rPr>
        <w:t>оцифровці</w:t>
      </w:r>
      <w:proofErr w:type="spellEnd"/>
      <w:r w:rsidRPr="00D22671">
        <w:rPr>
          <w:rFonts w:ascii="Times New Roman" w:eastAsia="MS Mincho" w:hAnsi="Times New Roman" w:cs="Times New Roman"/>
          <w:kern w:val="36"/>
          <w:sz w:val="28"/>
          <w:szCs w:val="28"/>
          <w:lang w:eastAsia="ru-RU"/>
        </w:rPr>
        <w:t xml:space="preserve">, мережах та </w:t>
      </w:r>
      <w:proofErr w:type="spellStart"/>
      <w:r w:rsidRPr="00D22671">
        <w:rPr>
          <w:rFonts w:ascii="Times New Roman" w:eastAsia="MS Mincho" w:hAnsi="Times New Roman" w:cs="Times New Roman"/>
          <w:kern w:val="36"/>
          <w:sz w:val="28"/>
          <w:szCs w:val="28"/>
          <w:lang w:eastAsia="ru-RU"/>
        </w:rPr>
        <w:t>інтелекті</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розробк</w:t>
      </w:r>
      <w:proofErr w:type="spellEnd"/>
      <w:r w:rsidRPr="00D22671">
        <w:rPr>
          <w:rFonts w:ascii="Times New Roman" w:eastAsia="MS Mincho" w:hAnsi="Times New Roman" w:cs="Times New Roman"/>
          <w:kern w:val="36"/>
          <w:sz w:val="28"/>
          <w:szCs w:val="28"/>
          <w:lang w:val="uk-UA" w:eastAsia="ru-RU"/>
        </w:rPr>
        <w:t>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ключових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компонентів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інтелектуально</w:t>
      </w:r>
      <w:proofErr w:type="spellEnd"/>
      <w:r w:rsidRPr="00D22671">
        <w:rPr>
          <w:rFonts w:ascii="Times New Roman" w:eastAsia="MS Mincho" w:hAnsi="Times New Roman" w:cs="Times New Roman"/>
          <w:kern w:val="36"/>
          <w:sz w:val="28"/>
          <w:szCs w:val="28"/>
          <w:lang w:val="uk-UA" w:eastAsia="ru-RU"/>
        </w:rPr>
        <w:t>го</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виробництв</w:t>
      </w:r>
      <w:proofErr w:type="spellEnd"/>
      <w:r w:rsidRPr="00D22671">
        <w:rPr>
          <w:rFonts w:ascii="Times New Roman" w:eastAsia="MS Mincho" w:hAnsi="Times New Roman" w:cs="Times New Roman"/>
          <w:kern w:val="36"/>
          <w:sz w:val="28"/>
          <w:szCs w:val="28"/>
          <w:lang w:val="uk-UA" w:eastAsia="ru-RU"/>
        </w:rPr>
        <w:t>а</w:t>
      </w:r>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К</w:t>
      </w:r>
      <w:proofErr w:type="spellStart"/>
      <w:r w:rsidRPr="00D22671">
        <w:rPr>
          <w:rFonts w:ascii="Times New Roman" w:eastAsia="MS Mincho" w:hAnsi="Times New Roman" w:cs="Times New Roman"/>
          <w:kern w:val="36"/>
          <w:sz w:val="28"/>
          <w:szCs w:val="28"/>
          <w:lang w:eastAsia="ru-RU"/>
        </w:rPr>
        <w:t>онцепції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виробництва</w:t>
      </w:r>
      <w:proofErr w:type="spellEnd"/>
      <w:r w:rsidRPr="00D22671">
        <w:rPr>
          <w:rFonts w:ascii="Times New Roman" w:eastAsia="MS Mincho" w:hAnsi="Times New Roman" w:cs="Times New Roman"/>
          <w:kern w:val="36"/>
          <w:sz w:val="28"/>
          <w:szCs w:val="28"/>
          <w:lang w:val="uk-UA" w:eastAsia="ru-RU"/>
        </w:rPr>
        <w:t xml:space="preserve"> націлені на р</w:t>
      </w:r>
      <w:proofErr w:type="spellStart"/>
      <w:r w:rsidRPr="00D22671">
        <w:rPr>
          <w:rFonts w:ascii="Times New Roman" w:eastAsia="MS Mincho" w:hAnsi="Times New Roman" w:cs="Times New Roman"/>
          <w:kern w:val="36"/>
          <w:sz w:val="28"/>
          <w:szCs w:val="28"/>
          <w:lang w:eastAsia="ru-RU"/>
        </w:rPr>
        <w:t>озробк</w:t>
      </w:r>
      <w:proofErr w:type="spellEnd"/>
      <w:r w:rsidRPr="00D22671">
        <w:rPr>
          <w:rFonts w:ascii="Times New Roman" w:eastAsia="MS Mincho" w:hAnsi="Times New Roman" w:cs="Times New Roman"/>
          <w:kern w:val="36"/>
          <w:sz w:val="28"/>
          <w:szCs w:val="28"/>
          <w:lang w:val="uk-UA" w:eastAsia="ru-RU"/>
        </w:rPr>
        <w:t>у</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модульних</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гнучких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роботів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продуктів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скоординовано</w:t>
      </w:r>
      <w:proofErr w:type="spellEnd"/>
      <w:r w:rsidRPr="00D22671">
        <w:rPr>
          <w:rFonts w:ascii="Times New Roman" w:eastAsia="MS Mincho" w:hAnsi="Times New Roman" w:cs="Times New Roman"/>
          <w:kern w:val="36"/>
          <w:sz w:val="28"/>
          <w:szCs w:val="28"/>
          <w:lang w:val="uk-UA" w:eastAsia="ru-RU"/>
        </w:rPr>
        <w:t>го</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роботизованих</w:t>
      </w:r>
      <w:proofErr w:type="spellEnd"/>
      <w:r w:rsidRPr="00D22671">
        <w:rPr>
          <w:rFonts w:ascii="Times New Roman" w:eastAsia="MS Mincho" w:hAnsi="Times New Roman" w:cs="Times New Roman"/>
          <w:kern w:val="36"/>
          <w:sz w:val="28"/>
          <w:szCs w:val="28"/>
          <w:lang w:eastAsia="ru-RU"/>
        </w:rPr>
        <w:t xml:space="preserve"> машин, </w:t>
      </w:r>
      <w:proofErr w:type="spellStart"/>
      <w:r w:rsidRPr="00D22671">
        <w:rPr>
          <w:rFonts w:ascii="Times New Roman" w:eastAsia="MS Mincho" w:hAnsi="Times New Roman" w:cs="Times New Roman"/>
          <w:kern w:val="36"/>
          <w:sz w:val="28"/>
          <w:szCs w:val="28"/>
          <w:lang w:eastAsia="ru-RU"/>
        </w:rPr>
        <w:t>системної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інтеграції</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промислових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послуг</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Слід п</w:t>
      </w:r>
      <w:proofErr w:type="spellStart"/>
      <w:r w:rsidRPr="00D22671">
        <w:rPr>
          <w:rFonts w:ascii="Times New Roman" w:eastAsia="MS Mincho" w:hAnsi="Times New Roman" w:cs="Times New Roman"/>
          <w:kern w:val="36"/>
          <w:sz w:val="28"/>
          <w:szCs w:val="28"/>
          <w:lang w:eastAsia="ru-RU"/>
        </w:rPr>
        <w:t>рискорити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розробку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автомобілів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залізничних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транспортних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засобів</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та</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екранів</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із</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функціями</w:t>
      </w:r>
      <w:proofErr w:type="spellEnd"/>
      <w:r w:rsidRPr="00D22671">
        <w:rPr>
          <w:rFonts w:ascii="Times New Roman" w:eastAsia="MS Mincho" w:hAnsi="Times New Roman" w:cs="Times New Roman"/>
          <w:kern w:val="36"/>
          <w:sz w:val="28"/>
          <w:szCs w:val="28"/>
          <w:lang w:eastAsia="ru-RU"/>
        </w:rPr>
        <w:t xml:space="preserve"> автоматичного </w:t>
      </w:r>
      <w:proofErr w:type="spellStart"/>
      <w:r w:rsidRPr="00D22671">
        <w:rPr>
          <w:rFonts w:ascii="Times New Roman" w:eastAsia="MS Mincho" w:hAnsi="Times New Roman" w:cs="Times New Roman"/>
          <w:kern w:val="36"/>
          <w:sz w:val="28"/>
          <w:szCs w:val="28"/>
          <w:lang w:eastAsia="ru-RU"/>
        </w:rPr>
        <w:t>виконання</w:t>
      </w:r>
      <w:proofErr w:type="spellEnd"/>
      <w:r w:rsidRPr="00D22671">
        <w:rPr>
          <w:rFonts w:ascii="Times New Roman" w:eastAsia="MS Mincho" w:hAnsi="Times New Roman" w:cs="Times New Roman"/>
          <w:kern w:val="36"/>
          <w:sz w:val="28"/>
          <w:szCs w:val="28"/>
          <w:lang w:val="uk-UA" w:eastAsia="ru-RU"/>
        </w:rPr>
        <w:t>.</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Стратегії цифрової трансформації включають розробку ключових технологій штучного інтелекту, трансформаційних проривів і створення передумов для інновацій у сфері інтелектуальних технологій. Створити інноваційну платформу штучного інтелекту, залучити ключові університети, науково-дослідні інститути та інші установи для збору лабораторій штучного інтелекту та науково-дослідних центрів. Створити інноваційну систему спільної роботи, щоб сприяти інтеграції наукових досліджень галузей, університетів та штучного інтелекту, націлених на розробку ключових технологій для штучного інтелекту нового покоління. Прискорення інтегрованих досліджень і розробок ключових технологічних систем, заснованих на новому поколінні науки про штучний інтелект, включає посилення базових теоретичних досліджень, розробок комп’ютерних аудіовізуальних засобів на основі штучного інтелекту, інтелектуального прийняття рішень управління, зосереджених на проривах у даних та алгоритмах, обчислювальної потужності та інтелектуальних мікросхем та інших ключових технологій штучного інтелекту.</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eastAsia="ru-RU"/>
        </w:rPr>
      </w:pPr>
      <w:proofErr w:type="spellStart"/>
      <w:r w:rsidRPr="00D22671">
        <w:rPr>
          <w:rFonts w:ascii="Times New Roman" w:eastAsia="MS Mincho" w:hAnsi="Times New Roman" w:cs="Times New Roman"/>
          <w:kern w:val="36"/>
          <w:sz w:val="28"/>
          <w:szCs w:val="28"/>
          <w:lang w:eastAsia="ru-RU"/>
        </w:rPr>
        <w:t>Стратегії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цифрової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трансформації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включають</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с</w:t>
      </w:r>
      <w:proofErr w:type="spellStart"/>
      <w:r w:rsidRPr="00D22671">
        <w:rPr>
          <w:rFonts w:ascii="Times New Roman" w:eastAsia="MS Mincho" w:hAnsi="Times New Roman" w:cs="Times New Roman"/>
          <w:kern w:val="36"/>
          <w:sz w:val="28"/>
          <w:szCs w:val="28"/>
          <w:lang w:eastAsia="ru-RU"/>
        </w:rPr>
        <w:t>творення</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вдосконалення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екології</w:t>
      </w:r>
      <w:proofErr w:type="spellEnd"/>
      <w:r w:rsidRPr="00D22671">
        <w:rPr>
          <w:rFonts w:ascii="Times New Roman" w:eastAsia="MS Mincho" w:hAnsi="Times New Roman" w:cs="Times New Roman"/>
          <w:kern w:val="36"/>
          <w:sz w:val="28"/>
          <w:szCs w:val="28"/>
          <w:lang w:eastAsia="ru-RU"/>
        </w:rPr>
        <w:t xml:space="preserve">. Активно </w:t>
      </w:r>
      <w:r w:rsidRPr="00D22671">
        <w:rPr>
          <w:rFonts w:ascii="Times New Roman" w:eastAsia="MS Mincho" w:hAnsi="Times New Roman" w:cs="Times New Roman"/>
          <w:kern w:val="36"/>
          <w:sz w:val="28"/>
          <w:szCs w:val="28"/>
          <w:lang w:val="uk-UA" w:eastAsia="ru-RU"/>
        </w:rPr>
        <w:t xml:space="preserve">слід </w:t>
      </w:r>
      <w:proofErr w:type="spellStart"/>
      <w:r w:rsidRPr="00D22671">
        <w:rPr>
          <w:rFonts w:ascii="Times New Roman" w:eastAsia="MS Mincho" w:hAnsi="Times New Roman" w:cs="Times New Roman"/>
          <w:kern w:val="36"/>
          <w:sz w:val="28"/>
          <w:szCs w:val="28"/>
          <w:lang w:eastAsia="ru-RU"/>
        </w:rPr>
        <w:t>запроваджу</w:t>
      </w:r>
      <w:proofErr w:type="spellEnd"/>
      <w:r w:rsidRPr="00D22671">
        <w:rPr>
          <w:rFonts w:ascii="Times New Roman" w:eastAsia="MS Mincho" w:hAnsi="Times New Roman" w:cs="Times New Roman"/>
          <w:kern w:val="36"/>
          <w:sz w:val="28"/>
          <w:szCs w:val="28"/>
          <w:lang w:val="uk-UA" w:eastAsia="ru-RU"/>
        </w:rPr>
        <w:t xml:space="preserve">вати </w:t>
      </w:r>
      <w:proofErr w:type="spellStart"/>
      <w:r w:rsidRPr="00D22671">
        <w:rPr>
          <w:rFonts w:ascii="Times New Roman" w:eastAsia="MS Mincho" w:hAnsi="Times New Roman" w:cs="Times New Roman"/>
          <w:kern w:val="36"/>
          <w:sz w:val="28"/>
          <w:szCs w:val="28"/>
          <w:lang w:eastAsia="ru-RU"/>
        </w:rPr>
        <w:t>магістральні</w:t>
      </w:r>
      <w:proofErr w:type="spellEnd"/>
      <w:r w:rsidRPr="00D22671">
        <w:rPr>
          <w:rFonts w:ascii="Times New Roman" w:eastAsia="MS Mincho" w:hAnsi="Times New Roman" w:cs="Times New Roman"/>
          <w:kern w:val="36"/>
          <w:sz w:val="28"/>
          <w:szCs w:val="28"/>
          <w:lang w:eastAsia="ru-RU"/>
        </w:rPr>
        <w:t xml:space="preserve"> </w:t>
      </w:r>
      <w:proofErr w:type="spellStart"/>
      <w:proofErr w:type="gramStart"/>
      <w:r w:rsidRPr="00D22671">
        <w:rPr>
          <w:rFonts w:ascii="Times New Roman" w:eastAsia="MS Mincho" w:hAnsi="Times New Roman" w:cs="Times New Roman"/>
          <w:kern w:val="36"/>
          <w:sz w:val="28"/>
          <w:szCs w:val="28"/>
          <w:lang w:eastAsia="ru-RU"/>
        </w:rPr>
        <w:t>п</w:t>
      </w:r>
      <w:proofErr w:type="gramEnd"/>
      <w:r w:rsidRPr="00D22671">
        <w:rPr>
          <w:rFonts w:ascii="Times New Roman" w:eastAsia="MS Mincho" w:hAnsi="Times New Roman" w:cs="Times New Roman"/>
          <w:kern w:val="36"/>
          <w:sz w:val="28"/>
          <w:szCs w:val="28"/>
          <w:lang w:eastAsia="ru-RU"/>
        </w:rPr>
        <w:t>ідприємства</w:t>
      </w:r>
      <w:proofErr w:type="spellEnd"/>
      <w:r w:rsidRPr="00D22671">
        <w:rPr>
          <w:rFonts w:ascii="Times New Roman" w:eastAsia="MS Mincho" w:hAnsi="Times New Roman" w:cs="Times New Roman"/>
          <w:kern w:val="36"/>
          <w:sz w:val="28"/>
          <w:szCs w:val="28"/>
          <w:lang w:eastAsia="ru-RU"/>
        </w:rPr>
        <w:t xml:space="preserve"> штучного </w:t>
      </w:r>
      <w:proofErr w:type="spellStart"/>
      <w:r w:rsidRPr="00D22671">
        <w:rPr>
          <w:rFonts w:ascii="Times New Roman" w:eastAsia="MS Mincho" w:hAnsi="Times New Roman" w:cs="Times New Roman"/>
          <w:kern w:val="36"/>
          <w:sz w:val="28"/>
          <w:szCs w:val="28"/>
          <w:lang w:eastAsia="ru-RU"/>
        </w:rPr>
        <w:t>інтелекту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розвива</w:t>
      </w:r>
      <w:proofErr w:type="spellEnd"/>
      <w:r w:rsidRPr="00D22671">
        <w:rPr>
          <w:rFonts w:ascii="Times New Roman" w:eastAsia="MS Mincho" w:hAnsi="Times New Roman" w:cs="Times New Roman"/>
          <w:kern w:val="36"/>
          <w:sz w:val="28"/>
          <w:szCs w:val="28"/>
          <w:lang w:val="uk-UA" w:eastAsia="ru-RU"/>
        </w:rPr>
        <w:t xml:space="preserve">ти </w:t>
      </w:r>
      <w:proofErr w:type="spellStart"/>
      <w:r w:rsidRPr="00D22671">
        <w:rPr>
          <w:rFonts w:ascii="Times New Roman" w:eastAsia="MS Mincho" w:hAnsi="Times New Roman" w:cs="Times New Roman"/>
          <w:kern w:val="36"/>
          <w:sz w:val="28"/>
          <w:szCs w:val="28"/>
          <w:lang w:eastAsia="ru-RU"/>
        </w:rPr>
        <w:t>малі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середні</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мікроінноваційні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підприємства</w:t>
      </w:r>
      <w:proofErr w:type="spellEnd"/>
      <w:r w:rsidRPr="00D22671">
        <w:rPr>
          <w:rFonts w:ascii="Times New Roman" w:eastAsia="MS Mincho" w:hAnsi="Times New Roman" w:cs="Times New Roman"/>
          <w:kern w:val="36"/>
          <w:sz w:val="28"/>
          <w:szCs w:val="28"/>
          <w:lang w:eastAsia="ru-RU"/>
        </w:rPr>
        <w:t xml:space="preserve"> та створю</w:t>
      </w:r>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кластери</w:t>
      </w:r>
      <w:proofErr w:type="spellEnd"/>
      <w:r w:rsidRPr="00D22671">
        <w:rPr>
          <w:rFonts w:ascii="Times New Roman" w:eastAsia="MS Mincho" w:hAnsi="Times New Roman" w:cs="Times New Roman"/>
          <w:kern w:val="36"/>
          <w:sz w:val="28"/>
          <w:szCs w:val="28"/>
          <w:lang w:eastAsia="ru-RU"/>
        </w:rPr>
        <w:t xml:space="preserve"> штучного </w:t>
      </w:r>
      <w:proofErr w:type="spellStart"/>
      <w:r w:rsidRPr="00D22671">
        <w:rPr>
          <w:rFonts w:ascii="Times New Roman" w:eastAsia="MS Mincho" w:hAnsi="Times New Roman" w:cs="Times New Roman"/>
          <w:kern w:val="36"/>
          <w:sz w:val="28"/>
          <w:szCs w:val="28"/>
          <w:lang w:eastAsia="ru-RU"/>
        </w:rPr>
        <w:t>інтелекту</w:t>
      </w:r>
      <w:proofErr w:type="spellEnd"/>
      <w:r w:rsidRPr="00D22671">
        <w:rPr>
          <w:rFonts w:ascii="Times New Roman" w:eastAsia="MS Mincho" w:hAnsi="Times New Roman" w:cs="Times New Roman"/>
          <w:kern w:val="36"/>
          <w:sz w:val="28"/>
          <w:szCs w:val="28"/>
          <w:lang w:val="uk-UA" w:eastAsia="ru-RU"/>
        </w:rPr>
        <w:t>.</w:t>
      </w:r>
      <w:r w:rsidRPr="00D22671">
        <w:rPr>
          <w:rFonts w:ascii="Times New Roman" w:eastAsia="MS Mincho" w:hAnsi="Times New Roman" w:cs="Times New Roman"/>
          <w:kern w:val="36"/>
          <w:sz w:val="28"/>
          <w:szCs w:val="28"/>
          <w:lang w:eastAsia="ru-RU"/>
        </w:rPr>
        <w:t xml:space="preserve"> Створю</w:t>
      </w:r>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технологічні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ланцюги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такі</w:t>
      </w:r>
      <w:proofErr w:type="spellEnd"/>
      <w:r w:rsidRPr="00D22671">
        <w:rPr>
          <w:rFonts w:ascii="Times New Roman" w:eastAsia="MS Mincho" w:hAnsi="Times New Roman" w:cs="Times New Roman"/>
          <w:kern w:val="36"/>
          <w:sz w:val="28"/>
          <w:szCs w:val="28"/>
          <w:lang w:eastAsia="ru-RU"/>
        </w:rPr>
        <w:t xml:space="preserve"> як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обробки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даних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алгоритми</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високопродуктивні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обчислення</w:t>
      </w:r>
      <w:proofErr w:type="spellEnd"/>
      <w:r w:rsidRPr="00D22671">
        <w:rPr>
          <w:rFonts w:ascii="Times New Roman" w:eastAsia="MS Mincho" w:hAnsi="Times New Roman" w:cs="Times New Roman"/>
          <w:kern w:val="36"/>
          <w:sz w:val="28"/>
          <w:szCs w:val="28"/>
          <w:lang w:eastAsia="ru-RU"/>
        </w:rPr>
        <w:t>, форму</w:t>
      </w:r>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інтелектуальну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екологію</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промислового</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яка </w:t>
      </w:r>
      <w:proofErr w:type="spellStart"/>
      <w:r w:rsidRPr="00D22671">
        <w:rPr>
          <w:rFonts w:ascii="Times New Roman" w:eastAsia="MS Mincho" w:hAnsi="Times New Roman" w:cs="Times New Roman"/>
          <w:kern w:val="36"/>
          <w:sz w:val="28"/>
          <w:szCs w:val="28"/>
          <w:lang w:eastAsia="ru-RU"/>
        </w:rPr>
        <w:t>інтегрується</w:t>
      </w:r>
      <w:proofErr w:type="spellEnd"/>
      <w:r w:rsidRPr="00D22671">
        <w:rPr>
          <w:rFonts w:ascii="Times New Roman" w:eastAsia="MS Mincho" w:hAnsi="Times New Roman" w:cs="Times New Roman"/>
          <w:kern w:val="36"/>
          <w:sz w:val="28"/>
          <w:szCs w:val="28"/>
          <w:lang w:eastAsia="ru-RU"/>
        </w:rPr>
        <w:t xml:space="preserve"> з </w:t>
      </w:r>
      <w:proofErr w:type="spellStart"/>
      <w:r w:rsidRPr="00D22671">
        <w:rPr>
          <w:rFonts w:ascii="Times New Roman" w:eastAsia="MS Mincho" w:hAnsi="Times New Roman" w:cs="Times New Roman"/>
          <w:kern w:val="36"/>
          <w:sz w:val="28"/>
          <w:szCs w:val="28"/>
          <w:lang w:eastAsia="ru-RU"/>
        </w:rPr>
        <w:t>промисловими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ланцюжками</w:t>
      </w:r>
      <w:proofErr w:type="spellEnd"/>
      <w:r w:rsidRPr="00D22671">
        <w:rPr>
          <w:rFonts w:ascii="Times New Roman" w:eastAsia="MS Mincho" w:hAnsi="Times New Roman" w:cs="Times New Roman"/>
          <w:kern w:val="36"/>
          <w:sz w:val="28"/>
          <w:szCs w:val="28"/>
          <w:lang w:eastAsia="ru-RU"/>
        </w:rPr>
        <w:t xml:space="preserve">, такими як </w:t>
      </w:r>
      <w:proofErr w:type="spellStart"/>
      <w:r w:rsidRPr="00D22671">
        <w:rPr>
          <w:rFonts w:ascii="Times New Roman" w:eastAsia="MS Mincho" w:hAnsi="Times New Roman" w:cs="Times New Roman"/>
          <w:kern w:val="36"/>
          <w:sz w:val="28"/>
          <w:szCs w:val="28"/>
          <w:lang w:eastAsia="ru-RU"/>
        </w:rPr>
        <w:t>безпілотне</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водіння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розумний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дім</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розумна</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освіта</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та</w:t>
      </w:r>
      <w:proofErr w:type="gramEnd"/>
      <w:r w:rsidRPr="00D22671">
        <w:rPr>
          <w:rFonts w:ascii="Times New Roman" w:eastAsia="MS Mincho" w:hAnsi="Times New Roman" w:cs="Times New Roman"/>
          <w:kern w:val="36"/>
          <w:sz w:val="28"/>
          <w:szCs w:val="28"/>
          <w:lang w:eastAsia="ru-RU"/>
        </w:rPr>
        <w:t xml:space="preserve"> медицина. </w:t>
      </w:r>
      <w:proofErr w:type="spellStart"/>
      <w:r w:rsidRPr="00D22671">
        <w:rPr>
          <w:rFonts w:ascii="Times New Roman" w:eastAsia="MS Mincho" w:hAnsi="Times New Roman" w:cs="Times New Roman"/>
          <w:kern w:val="36"/>
          <w:sz w:val="28"/>
          <w:szCs w:val="28"/>
          <w:lang w:eastAsia="ru-RU"/>
        </w:rPr>
        <w:t>Розшир</w:t>
      </w:r>
      <w:r w:rsidRPr="00D22671">
        <w:rPr>
          <w:rFonts w:ascii="Times New Roman" w:eastAsia="MS Mincho" w:hAnsi="Times New Roman" w:cs="Times New Roman"/>
          <w:kern w:val="36"/>
          <w:sz w:val="28"/>
          <w:szCs w:val="28"/>
          <w:lang w:val="uk-UA" w:eastAsia="ru-RU"/>
        </w:rPr>
        <w:t>ити</w:t>
      </w:r>
      <w:proofErr w:type="spellEnd"/>
      <w:r w:rsidRPr="00D22671">
        <w:rPr>
          <w:rFonts w:ascii="Times New Roman" w:eastAsia="MS Mincho" w:hAnsi="Times New Roman" w:cs="Times New Roman"/>
          <w:kern w:val="36"/>
          <w:sz w:val="28"/>
          <w:szCs w:val="28"/>
          <w:lang w:eastAsia="ru-RU"/>
        </w:rPr>
        <w:t xml:space="preserve"> сферу </w:t>
      </w:r>
      <w:proofErr w:type="spellStart"/>
      <w:r w:rsidRPr="00D22671">
        <w:rPr>
          <w:rFonts w:ascii="Times New Roman" w:eastAsia="MS Mincho" w:hAnsi="Times New Roman" w:cs="Times New Roman"/>
          <w:kern w:val="36"/>
          <w:sz w:val="28"/>
          <w:szCs w:val="28"/>
          <w:lang w:eastAsia="ru-RU"/>
        </w:rPr>
        <w:t>додатків</w:t>
      </w:r>
      <w:proofErr w:type="spellEnd"/>
      <w:r w:rsidRPr="00D22671">
        <w:rPr>
          <w:rFonts w:ascii="Times New Roman" w:eastAsia="MS Mincho" w:hAnsi="Times New Roman" w:cs="Times New Roman"/>
          <w:kern w:val="36"/>
          <w:sz w:val="28"/>
          <w:szCs w:val="28"/>
          <w:lang w:eastAsia="ru-RU"/>
        </w:rPr>
        <w:t xml:space="preserve"> </w:t>
      </w:r>
      <w:proofErr w:type="gramStart"/>
      <w:r w:rsidRPr="00D22671">
        <w:rPr>
          <w:rFonts w:ascii="Times New Roman" w:eastAsia="MS Mincho" w:hAnsi="Times New Roman" w:cs="Times New Roman"/>
          <w:kern w:val="36"/>
          <w:sz w:val="28"/>
          <w:szCs w:val="28"/>
          <w:lang w:eastAsia="ru-RU"/>
        </w:rPr>
        <w:t>штучного</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інноваційні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моделі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додатків</w:t>
      </w:r>
      <w:proofErr w:type="spellEnd"/>
      <w:r w:rsidRPr="00D22671">
        <w:rPr>
          <w:rFonts w:ascii="Times New Roman" w:eastAsia="MS Mincho" w:hAnsi="Times New Roman" w:cs="Times New Roman"/>
          <w:kern w:val="36"/>
          <w:sz w:val="28"/>
          <w:szCs w:val="28"/>
          <w:lang w:eastAsia="ru-RU"/>
        </w:rPr>
        <w:t xml:space="preserve"> і </w:t>
      </w:r>
      <w:proofErr w:type="spellStart"/>
      <w:r w:rsidRPr="00D22671">
        <w:rPr>
          <w:rFonts w:ascii="Times New Roman" w:eastAsia="MS Mincho" w:hAnsi="Times New Roman" w:cs="Times New Roman"/>
          <w:kern w:val="36"/>
          <w:sz w:val="28"/>
          <w:szCs w:val="28"/>
          <w:lang w:eastAsia="ru-RU"/>
        </w:rPr>
        <w:t>розшир</w:t>
      </w:r>
      <w:r w:rsidRPr="00D22671">
        <w:rPr>
          <w:rFonts w:ascii="Times New Roman" w:eastAsia="MS Mincho" w:hAnsi="Times New Roman" w:cs="Times New Roman"/>
          <w:kern w:val="36"/>
          <w:sz w:val="28"/>
          <w:szCs w:val="28"/>
          <w:lang w:val="uk-UA" w:eastAsia="ru-RU"/>
        </w:rPr>
        <w:t>ювати</w:t>
      </w:r>
      <w:proofErr w:type="spellEnd"/>
      <w:r w:rsidRPr="00D22671">
        <w:rPr>
          <w:rFonts w:ascii="Times New Roman" w:eastAsia="MS Mincho" w:hAnsi="Times New Roman" w:cs="Times New Roman"/>
          <w:kern w:val="36"/>
          <w:sz w:val="28"/>
          <w:szCs w:val="28"/>
          <w:lang w:val="uk-UA" w:eastAsia="ru-RU"/>
        </w:rPr>
        <w:t xml:space="preserve"> </w:t>
      </w:r>
      <w:proofErr w:type="spellStart"/>
      <w:r w:rsidRPr="00D22671">
        <w:rPr>
          <w:rFonts w:ascii="Times New Roman" w:eastAsia="MS Mincho" w:hAnsi="Times New Roman" w:cs="Times New Roman"/>
          <w:kern w:val="36"/>
          <w:sz w:val="28"/>
          <w:szCs w:val="28"/>
          <w:lang w:eastAsia="ru-RU"/>
        </w:rPr>
        <w:t>зони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обслуговування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Прискорити</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інтеграцію</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розвиток</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нових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стратегічних</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галузей</w:t>
      </w:r>
      <w:proofErr w:type="spellEnd"/>
      <w:r w:rsidRPr="00D22671">
        <w:rPr>
          <w:rFonts w:ascii="Times New Roman" w:eastAsia="MS Mincho" w:hAnsi="Times New Roman" w:cs="Times New Roman"/>
          <w:kern w:val="36"/>
          <w:sz w:val="28"/>
          <w:szCs w:val="28"/>
          <w:lang w:eastAsia="ru-RU"/>
        </w:rPr>
        <w:t xml:space="preserve">, таких як </w:t>
      </w:r>
      <w:proofErr w:type="spellStart"/>
      <w:r w:rsidRPr="00D22671">
        <w:rPr>
          <w:rFonts w:ascii="Times New Roman" w:eastAsia="MS Mincho" w:hAnsi="Times New Roman" w:cs="Times New Roman"/>
          <w:kern w:val="36"/>
          <w:sz w:val="28"/>
          <w:szCs w:val="28"/>
          <w:lang w:eastAsia="ru-RU"/>
        </w:rPr>
        <w:t>штучний</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w:t>
      </w:r>
      <w:proofErr w:type="spellEnd"/>
      <w:r w:rsidRPr="00D22671">
        <w:rPr>
          <w:rFonts w:ascii="Times New Roman" w:eastAsia="MS Mincho" w:hAnsi="Times New Roman" w:cs="Times New Roman"/>
          <w:kern w:val="36"/>
          <w:sz w:val="28"/>
          <w:szCs w:val="28"/>
          <w:lang w:eastAsia="ru-RU"/>
        </w:rPr>
        <w:t xml:space="preserve"> та </w:t>
      </w:r>
      <w:proofErr w:type="spellStart"/>
      <w:r w:rsidRPr="00D22671">
        <w:rPr>
          <w:rFonts w:ascii="Times New Roman" w:eastAsia="MS Mincho" w:hAnsi="Times New Roman" w:cs="Times New Roman"/>
          <w:kern w:val="36"/>
          <w:sz w:val="28"/>
          <w:szCs w:val="28"/>
          <w:lang w:eastAsia="ru-RU"/>
        </w:rPr>
        <w:t>інформаційні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технології</w:t>
      </w:r>
      <w:proofErr w:type="spellEnd"/>
      <w:r w:rsidRPr="00D22671">
        <w:rPr>
          <w:rFonts w:ascii="Times New Roman" w:eastAsia="MS Mincho" w:hAnsi="Times New Roman" w:cs="Times New Roman"/>
          <w:kern w:val="36"/>
          <w:sz w:val="28"/>
          <w:szCs w:val="28"/>
          <w:lang w:eastAsia="ru-RU"/>
        </w:rPr>
        <w:t xml:space="preserve"> нового </w:t>
      </w:r>
      <w:proofErr w:type="spellStart"/>
      <w:r w:rsidRPr="00D22671">
        <w:rPr>
          <w:rFonts w:ascii="Times New Roman" w:eastAsia="MS Mincho" w:hAnsi="Times New Roman" w:cs="Times New Roman"/>
          <w:kern w:val="36"/>
          <w:sz w:val="28"/>
          <w:szCs w:val="28"/>
          <w:lang w:eastAsia="ru-RU"/>
        </w:rPr>
        <w:t>покоління</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біотехнології</w:t>
      </w:r>
      <w:proofErr w:type="spellEnd"/>
      <w:r w:rsidRPr="00D22671">
        <w:rPr>
          <w:rFonts w:ascii="Times New Roman" w:eastAsia="MS Mincho" w:hAnsi="Times New Roman" w:cs="Times New Roman"/>
          <w:kern w:val="36"/>
          <w:sz w:val="28"/>
          <w:szCs w:val="28"/>
          <w:lang w:eastAsia="ru-RU"/>
        </w:rPr>
        <w:t xml:space="preserve">, нова </w:t>
      </w:r>
      <w:proofErr w:type="spellStart"/>
      <w:r w:rsidRPr="00D22671">
        <w:rPr>
          <w:rFonts w:ascii="Times New Roman" w:eastAsia="MS Mincho" w:hAnsi="Times New Roman" w:cs="Times New Roman"/>
          <w:kern w:val="36"/>
          <w:sz w:val="28"/>
          <w:szCs w:val="28"/>
          <w:lang w:eastAsia="ru-RU"/>
        </w:rPr>
        <w:t>енергетика</w:t>
      </w:r>
      <w:proofErr w:type="spellEnd"/>
      <w:r w:rsidRPr="00D22671">
        <w:rPr>
          <w:rFonts w:ascii="Times New Roman" w:eastAsia="MS Mincho" w:hAnsi="Times New Roman" w:cs="Times New Roman"/>
          <w:kern w:val="36"/>
          <w:sz w:val="28"/>
          <w:szCs w:val="28"/>
          <w:lang w:eastAsia="ru-RU"/>
        </w:rPr>
        <w:t xml:space="preserve"> та </w:t>
      </w:r>
      <w:proofErr w:type="spellStart"/>
      <w:proofErr w:type="gramStart"/>
      <w:r w:rsidRPr="00D22671">
        <w:rPr>
          <w:rFonts w:ascii="Times New Roman" w:eastAsia="MS Mincho" w:hAnsi="Times New Roman" w:cs="Times New Roman"/>
          <w:kern w:val="36"/>
          <w:sz w:val="28"/>
          <w:szCs w:val="28"/>
          <w:lang w:eastAsia="ru-RU"/>
        </w:rPr>
        <w:t>нов</w:t>
      </w:r>
      <w:proofErr w:type="gramEnd"/>
      <w:r w:rsidRPr="00D22671">
        <w:rPr>
          <w:rFonts w:ascii="Times New Roman" w:eastAsia="MS Mincho" w:hAnsi="Times New Roman" w:cs="Times New Roman"/>
          <w:kern w:val="36"/>
          <w:sz w:val="28"/>
          <w:szCs w:val="28"/>
          <w:lang w:eastAsia="ru-RU"/>
        </w:rPr>
        <w:t>і</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матеріали</w:t>
      </w:r>
      <w:proofErr w:type="spellEnd"/>
      <w:r w:rsidRPr="00D22671">
        <w:rPr>
          <w:rFonts w:ascii="Times New Roman" w:eastAsia="MS Mincho" w:hAnsi="Times New Roman" w:cs="Times New Roman"/>
          <w:kern w:val="36"/>
          <w:sz w:val="28"/>
          <w:szCs w:val="28"/>
          <w:lang w:eastAsia="ru-RU"/>
        </w:rPr>
        <w:t>. Побуду</w:t>
      </w:r>
      <w:r w:rsidRPr="00D22671">
        <w:rPr>
          <w:rFonts w:ascii="Times New Roman" w:eastAsia="MS Mincho" w:hAnsi="Times New Roman" w:cs="Times New Roman"/>
          <w:kern w:val="36"/>
          <w:sz w:val="28"/>
          <w:szCs w:val="28"/>
          <w:lang w:val="uk-UA" w:eastAsia="ru-RU"/>
        </w:rPr>
        <w:t>вати</w:t>
      </w:r>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промисловий</w:t>
      </w:r>
      <w:proofErr w:type="spellEnd"/>
      <w:r w:rsidRPr="00D22671">
        <w:rPr>
          <w:rFonts w:ascii="Times New Roman" w:eastAsia="MS Mincho" w:hAnsi="Times New Roman" w:cs="Times New Roman"/>
          <w:kern w:val="36"/>
          <w:sz w:val="28"/>
          <w:szCs w:val="28"/>
          <w:lang w:eastAsia="ru-RU"/>
        </w:rPr>
        <w:t xml:space="preserve"> парк </w:t>
      </w:r>
      <w:proofErr w:type="gramStart"/>
      <w:r w:rsidRPr="00D22671">
        <w:rPr>
          <w:rFonts w:ascii="Times New Roman" w:eastAsia="MS Mincho" w:hAnsi="Times New Roman" w:cs="Times New Roman"/>
          <w:kern w:val="36"/>
          <w:sz w:val="28"/>
          <w:szCs w:val="28"/>
          <w:lang w:eastAsia="ru-RU"/>
        </w:rPr>
        <w:t>штучного</w:t>
      </w:r>
      <w:proofErr w:type="gram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інтелекту</w:t>
      </w:r>
      <w:proofErr w:type="spellEnd"/>
      <w:r w:rsidRPr="00D22671">
        <w:rPr>
          <w:rFonts w:ascii="Times New Roman" w:eastAsia="MS Mincho" w:hAnsi="Times New Roman" w:cs="Times New Roman"/>
          <w:kern w:val="36"/>
          <w:sz w:val="28"/>
          <w:szCs w:val="28"/>
          <w:lang w:eastAsia="ru-RU"/>
        </w:rPr>
        <w:t xml:space="preserve"> </w:t>
      </w:r>
      <w:r w:rsidRPr="00D22671">
        <w:rPr>
          <w:rFonts w:ascii="Times New Roman" w:eastAsia="MS Mincho" w:hAnsi="Times New Roman" w:cs="Times New Roman"/>
          <w:kern w:val="36"/>
          <w:sz w:val="28"/>
          <w:szCs w:val="28"/>
          <w:lang w:val="uk-UA" w:eastAsia="ru-RU"/>
        </w:rPr>
        <w:t>та</w:t>
      </w:r>
      <w:r w:rsidRPr="00D22671">
        <w:rPr>
          <w:rFonts w:ascii="Times New Roman" w:eastAsia="MS Mincho" w:hAnsi="Times New Roman" w:cs="Times New Roman"/>
          <w:kern w:val="36"/>
          <w:sz w:val="28"/>
          <w:szCs w:val="28"/>
          <w:lang w:eastAsia="ru-RU"/>
        </w:rPr>
        <w:t xml:space="preserve"> створ</w:t>
      </w:r>
      <w:proofErr w:type="spellStart"/>
      <w:r w:rsidRPr="00D22671">
        <w:rPr>
          <w:rFonts w:ascii="Times New Roman" w:eastAsia="MS Mincho" w:hAnsi="Times New Roman" w:cs="Times New Roman"/>
          <w:kern w:val="36"/>
          <w:sz w:val="28"/>
          <w:szCs w:val="28"/>
          <w:lang w:val="uk-UA" w:eastAsia="ru-RU"/>
        </w:rPr>
        <w:t>ити</w:t>
      </w:r>
      <w:proofErr w:type="spellEnd"/>
      <w:r w:rsidRPr="00D22671">
        <w:rPr>
          <w:rFonts w:ascii="Times New Roman" w:eastAsia="MS Mincho" w:hAnsi="Times New Roman" w:cs="Times New Roman"/>
          <w:kern w:val="36"/>
          <w:sz w:val="28"/>
          <w:szCs w:val="28"/>
          <w:lang w:eastAsia="ru-RU"/>
        </w:rPr>
        <w:t xml:space="preserve"> платформу </w:t>
      </w:r>
      <w:proofErr w:type="spellStart"/>
      <w:r w:rsidRPr="00D22671">
        <w:rPr>
          <w:rFonts w:ascii="Times New Roman" w:eastAsia="MS Mincho" w:hAnsi="Times New Roman" w:cs="Times New Roman"/>
          <w:kern w:val="36"/>
          <w:sz w:val="28"/>
          <w:szCs w:val="28"/>
          <w:lang w:eastAsia="ru-RU"/>
        </w:rPr>
        <w:t>збору</w:t>
      </w:r>
      <w:proofErr w:type="spellEnd"/>
      <w:r w:rsidRPr="00D22671">
        <w:rPr>
          <w:rFonts w:ascii="Times New Roman" w:eastAsia="MS Mincho" w:hAnsi="Times New Roman" w:cs="Times New Roman"/>
          <w:kern w:val="36"/>
          <w:sz w:val="28"/>
          <w:szCs w:val="28"/>
          <w:lang w:eastAsia="ru-RU"/>
        </w:rPr>
        <w:t xml:space="preserve"> для </w:t>
      </w:r>
      <w:proofErr w:type="spellStart"/>
      <w:r w:rsidRPr="00D22671">
        <w:rPr>
          <w:rFonts w:ascii="Times New Roman" w:eastAsia="MS Mincho" w:hAnsi="Times New Roman" w:cs="Times New Roman"/>
          <w:kern w:val="36"/>
          <w:sz w:val="28"/>
          <w:szCs w:val="28"/>
          <w:lang w:eastAsia="ru-RU"/>
        </w:rPr>
        <w:t>розвитку</w:t>
      </w:r>
      <w:proofErr w:type="spellEnd"/>
      <w:r w:rsidRPr="00D22671">
        <w:rPr>
          <w:rFonts w:ascii="Times New Roman" w:eastAsia="MS Mincho" w:hAnsi="Times New Roman" w:cs="Times New Roman"/>
          <w:kern w:val="36"/>
          <w:sz w:val="28"/>
          <w:szCs w:val="28"/>
          <w:lang w:eastAsia="ru-RU"/>
        </w:rPr>
        <w:t xml:space="preserve"> </w:t>
      </w:r>
      <w:proofErr w:type="spellStart"/>
      <w:r w:rsidRPr="00D22671">
        <w:rPr>
          <w:rFonts w:ascii="Times New Roman" w:eastAsia="MS Mincho" w:hAnsi="Times New Roman" w:cs="Times New Roman"/>
          <w:kern w:val="36"/>
          <w:sz w:val="28"/>
          <w:szCs w:val="28"/>
          <w:lang w:eastAsia="ru-RU"/>
        </w:rPr>
        <w:t>індустрії</w:t>
      </w:r>
      <w:proofErr w:type="spellEnd"/>
      <w:r w:rsidRPr="00D22671">
        <w:rPr>
          <w:rFonts w:ascii="Times New Roman" w:eastAsia="MS Mincho" w:hAnsi="Times New Roman" w:cs="Times New Roman"/>
          <w:kern w:val="36"/>
          <w:sz w:val="28"/>
          <w:szCs w:val="28"/>
          <w:lang w:eastAsia="ru-RU"/>
        </w:rPr>
        <w:t xml:space="preserve"> штучного </w:t>
      </w:r>
      <w:proofErr w:type="spellStart"/>
      <w:r w:rsidRPr="00D22671">
        <w:rPr>
          <w:rFonts w:ascii="Times New Roman" w:eastAsia="MS Mincho" w:hAnsi="Times New Roman" w:cs="Times New Roman"/>
          <w:kern w:val="36"/>
          <w:sz w:val="28"/>
          <w:szCs w:val="28"/>
          <w:lang w:eastAsia="ru-RU"/>
        </w:rPr>
        <w:t>інтелекту</w:t>
      </w:r>
      <w:proofErr w:type="spellEnd"/>
      <w:r w:rsidRPr="00D22671">
        <w:rPr>
          <w:rFonts w:ascii="Times New Roman" w:eastAsia="MS Mincho" w:hAnsi="Times New Roman" w:cs="Times New Roman"/>
          <w:kern w:val="36"/>
          <w:sz w:val="28"/>
          <w:szCs w:val="28"/>
          <w:lang w:eastAsia="ru-RU"/>
        </w:rPr>
        <w:t xml:space="preserve">. </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Цифрові технології, цифрове виробництво та послуги глибоко інтегровані та сприяють трансформації та модернізації виробничої промисловості та розвитку високої якості. Наразі цифрова економіка перебуває у процесі глибокої інтеграції з реальною економікою, особливо з промисловістю. На наступному етапі цифрова та інтелектуальна трансформація промисловості ще більше посилить конкурентні переваги традиційної промисловості, щоб культивувати більш комплексну конкурентну перевагу. Новий виток технологічної революції та промислової трансформації просувається, цифрова економіка є </w:t>
      </w:r>
      <w:proofErr w:type="spellStart"/>
      <w:r w:rsidRPr="00D22671">
        <w:rPr>
          <w:rFonts w:ascii="Times New Roman" w:eastAsia="MS Mincho" w:hAnsi="Times New Roman" w:cs="Times New Roman"/>
          <w:kern w:val="36"/>
          <w:sz w:val="28"/>
          <w:szCs w:val="28"/>
          <w:lang w:val="uk-UA" w:eastAsia="ru-RU"/>
        </w:rPr>
        <w:t>найінноваційнішою</w:t>
      </w:r>
      <w:proofErr w:type="spellEnd"/>
      <w:r w:rsidRPr="00D22671">
        <w:rPr>
          <w:rFonts w:ascii="Times New Roman" w:eastAsia="MS Mincho" w:hAnsi="Times New Roman" w:cs="Times New Roman"/>
          <w:kern w:val="36"/>
          <w:sz w:val="28"/>
          <w:szCs w:val="28"/>
          <w:lang w:val="uk-UA" w:eastAsia="ru-RU"/>
        </w:rPr>
        <w:t xml:space="preserve"> та найшвидше зростаючою сферою серед них. Технологічні інновації породили нову форму виробництва. Розробка, застосування та інтеграція цифрових технологій у промисловість розширили можливості обробної промисловості та відіграли всебічну роль у сприянні трансформації та модернізації виробничої промисловості та розвитку високої якості.</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Точність цифрових технологій набагато вища, ніж у традиційних ручних методах, що значно покращує контроль якості продукції. Наприклад, слід використовувати технологію великих даних і штучного інтелекту для аналізу параметрів процесів виробничої лінії. Цифрові технології підвищують гнучкість виробничої лінії. Цифрові технології покращують швидкість реакції виробничої лінії. Цифрові технології розширюють простір послуг з доданою вартістю виробничих підприємств, що включає категорію виробництва, орієнтованого на послуги. Традиційні виробничі компанії більше займаються виробництвом і </w:t>
      </w:r>
      <w:proofErr w:type="spellStart"/>
      <w:r w:rsidRPr="00D22671">
        <w:rPr>
          <w:rFonts w:ascii="Times New Roman" w:eastAsia="MS Mincho" w:hAnsi="Times New Roman" w:cs="Times New Roman"/>
          <w:kern w:val="36"/>
          <w:sz w:val="28"/>
          <w:szCs w:val="28"/>
          <w:lang w:val="uk-UA" w:eastAsia="ru-RU"/>
        </w:rPr>
        <w:t>продажем</w:t>
      </w:r>
      <w:proofErr w:type="spellEnd"/>
      <w:r w:rsidRPr="00D22671">
        <w:rPr>
          <w:rFonts w:ascii="Times New Roman" w:eastAsia="MS Mincho" w:hAnsi="Times New Roman" w:cs="Times New Roman"/>
          <w:kern w:val="36"/>
          <w:sz w:val="28"/>
          <w:szCs w:val="28"/>
          <w:lang w:val="uk-UA" w:eastAsia="ru-RU"/>
        </w:rPr>
        <w:t xml:space="preserve"> продуктів; тепер компанії можуть розвивати додатковий сервіс-орієнтований бізнес на основі продуктів і отримувати дохід і прибуток за допомогою послуг. Використовуючи цифрові технології, види послуг з доданою вартістю або моделі виробництва, орієнтовані на послуги, які можуть розробити виробничі компанії, стають багатшими та різноманітнішими. Цифрова трансформація виробничих підприємств все ще перебуває в зародковому стані, є невелика кількість підприємств, які досягли кращих результатів і мають очевидну трансформацію. Цифрові технології відкрили новий простір для розвитку сервіс-орієнтованого виробництва. В останні роки виробництво, орієнтоване на послуги, отримує все більше уваги, розглядається як один із важливих напрямків сприяння трансформації та модернізації виробничої промисловості та розвитку високої якості.</w:t>
      </w:r>
    </w:p>
    <w:p w:rsidR="00C0605D" w:rsidRPr="00D22671" w:rsidRDefault="00C0605D" w:rsidP="00C0605D">
      <w:pPr>
        <w:spacing w:after="0" w:line="240" w:lineRule="auto"/>
        <w:ind w:firstLine="709"/>
        <w:jc w:val="both"/>
        <w:outlineLvl w:val="0"/>
        <w:rPr>
          <w:rFonts w:ascii="Times New Roman" w:eastAsia="MS Mincho" w:hAnsi="Times New Roman" w:cs="Times New Roman"/>
          <w:kern w:val="36"/>
          <w:sz w:val="28"/>
          <w:szCs w:val="28"/>
          <w:lang w:val="uk-UA" w:eastAsia="ru-RU"/>
        </w:rPr>
      </w:pPr>
      <w:r w:rsidRPr="00D22671">
        <w:rPr>
          <w:rFonts w:ascii="Times New Roman" w:eastAsia="MS Mincho" w:hAnsi="Times New Roman" w:cs="Times New Roman"/>
          <w:kern w:val="36"/>
          <w:sz w:val="28"/>
          <w:szCs w:val="28"/>
          <w:lang w:val="uk-UA" w:eastAsia="ru-RU"/>
        </w:rPr>
        <w:t xml:space="preserve">Виробництво, орієнтоване на послуги, можна розділити на вузьке та широке. У вузькому розумінні виробництво, орієнтоване на послуги, означає, що виробниче підприємство розвиває деякі види послуг з доданою вартістю на основі продуктів, які воно виробляє, які здійснюються виробничим підприємством навколо власного виробництва. У широкому розумінні виробництва, орієнтованого на послуги, які можуть надавати підприємства-виробники, є послугами з доданою вартістю для кращого використання користувачами. Крім того, розвиток цифрових технологій відкрив більше простору для розвитку та моделювання інноваційного виробництва, орієнтованого на послуги, а також ширшого застосування. </w:t>
      </w:r>
    </w:p>
    <w:p w:rsidR="00C0605D" w:rsidRPr="00D22671" w:rsidRDefault="00C0605D" w:rsidP="00C0605D">
      <w:pPr>
        <w:spacing w:after="0" w:line="240" w:lineRule="auto"/>
        <w:ind w:firstLine="709"/>
        <w:jc w:val="both"/>
        <w:outlineLvl w:val="0"/>
        <w:rPr>
          <w:rFonts w:ascii="MS Gothic" w:eastAsia="MS Gothic" w:hAnsi="MS Gothic" w:cs="MS Gothic"/>
          <w:sz w:val="24"/>
          <w:szCs w:val="24"/>
          <w:lang w:val="uk-UA" w:eastAsia="ru-RU"/>
        </w:rPr>
      </w:pPr>
      <w:r w:rsidRPr="00D22671">
        <w:rPr>
          <w:rFonts w:ascii="Times New Roman" w:eastAsia="MS Mincho" w:hAnsi="Times New Roman" w:cs="Times New Roman"/>
          <w:kern w:val="36"/>
          <w:sz w:val="28"/>
          <w:szCs w:val="28"/>
          <w:lang w:val="uk-UA" w:eastAsia="ru-RU"/>
        </w:rPr>
        <w:t xml:space="preserve">Прискорена глибока інтеграція нового покоління інформаційних технологій з виробничою промисловістю не тільки підкреслює важливість сервіс-орієнтованого виробництва, але й надає нові можливості для швидкого та поглибленого розвитку сервіс-орієнтованого виробництва. Найпростішим поясненням є те, що ШІ дозволяє компаніям автоматизувати знання та автоматизоване прийняття рішень. Це означає, що штучний інтелект буде вирішувати завдання, які зараз виконуються роботами, процесами та ІТ-системами. ШІ візьме на себе всі ці завдання на підприємстві. ШІ як рушій технологічних змін. Прикладом технології, що базується на знаннях, може бути технологія, що лежить в основі безпілотних автомобілів. Програмне забезпечення базується на передових алгоритмах штучного інтелекту, а зміни, які вони зможуть </w:t>
      </w:r>
      <w:proofErr w:type="spellStart"/>
      <w:r w:rsidRPr="00D22671">
        <w:rPr>
          <w:rFonts w:ascii="Times New Roman" w:eastAsia="MS Mincho" w:hAnsi="Times New Roman" w:cs="Times New Roman"/>
          <w:kern w:val="36"/>
          <w:sz w:val="28"/>
          <w:szCs w:val="28"/>
          <w:lang w:val="uk-UA" w:eastAsia="ru-RU"/>
        </w:rPr>
        <w:t>внести</w:t>
      </w:r>
      <w:proofErr w:type="spellEnd"/>
      <w:r w:rsidRPr="00D22671">
        <w:rPr>
          <w:rFonts w:ascii="Times New Roman" w:eastAsia="MS Mincho" w:hAnsi="Times New Roman" w:cs="Times New Roman"/>
          <w:kern w:val="36"/>
          <w:sz w:val="28"/>
          <w:szCs w:val="28"/>
          <w:lang w:val="uk-UA" w:eastAsia="ru-RU"/>
        </w:rPr>
        <w:t xml:space="preserve">, мають вищий трансформаційний потенціал, ніж технології, керовані даними. Рівень технологічних можливостей, створених ШІ, буде набагато вищим, ніж це можливо з традиційними ІТ-рішеннями. Загалом це означає, що можна очікувати певного рівня просування. Динаміка, керована ШІ, відбувається без обмежень цифрової трансформації, а технічний потенціал ще більший. </w:t>
      </w:r>
    </w:p>
    <w:p w:rsidR="00C0605D" w:rsidRPr="00D22671" w:rsidRDefault="00C0605D" w:rsidP="00C0605D">
      <w:pPr>
        <w:shd w:val="clear" w:color="auto" w:fill="FFFFFF"/>
        <w:spacing w:after="0" w:line="240" w:lineRule="auto"/>
        <w:ind w:firstLine="709"/>
        <w:jc w:val="both"/>
        <w:rPr>
          <w:rFonts w:ascii="Times New Roman" w:eastAsia="Microsoft YaHei" w:hAnsi="Times New Roman" w:cs="Times New Roman"/>
          <w:sz w:val="28"/>
          <w:szCs w:val="28"/>
          <w:lang w:val="uk-UA" w:eastAsia="ru-RU"/>
        </w:rPr>
      </w:pPr>
    </w:p>
    <w:p w:rsidR="00C0605D" w:rsidRPr="00D22671" w:rsidRDefault="00C0605D" w:rsidP="00C0605D">
      <w:pPr>
        <w:spacing w:after="0" w:line="240" w:lineRule="auto"/>
        <w:ind w:firstLine="709"/>
        <w:jc w:val="both"/>
        <w:rPr>
          <w:rFonts w:ascii="Times New Roman" w:eastAsia="Microsoft YaHei" w:hAnsi="Times New Roman" w:cs="Times New Roman"/>
          <w:b/>
          <w:sz w:val="28"/>
          <w:szCs w:val="28"/>
          <w:lang w:val="uk-UA" w:eastAsia="ru-RU"/>
        </w:rPr>
      </w:pPr>
    </w:p>
    <w:p w:rsidR="00C0605D" w:rsidRPr="00D22671" w:rsidRDefault="00C0605D" w:rsidP="00C0605D">
      <w:pPr>
        <w:spacing w:after="0" w:line="240" w:lineRule="auto"/>
        <w:ind w:firstLine="709"/>
        <w:jc w:val="both"/>
        <w:rPr>
          <w:rFonts w:ascii="Times New Roman" w:eastAsia="MingLiU" w:hAnsi="Times New Roman" w:cs="Times New Roman"/>
          <w:b/>
          <w:sz w:val="28"/>
          <w:szCs w:val="28"/>
          <w:lang w:val="uk-UA"/>
        </w:rPr>
      </w:pPr>
      <w:r w:rsidRPr="00C0605D">
        <w:rPr>
          <w:rFonts w:ascii="Times New Roman" w:eastAsia="Microsoft YaHei" w:hAnsi="Times New Roman" w:cs="Times New Roman"/>
          <w:b/>
          <w:sz w:val="28"/>
          <w:szCs w:val="28"/>
          <w:lang w:eastAsia="ru-RU"/>
        </w:rPr>
        <w:t>5.2</w:t>
      </w:r>
      <w:r w:rsidRPr="00D22671">
        <w:rPr>
          <w:rFonts w:ascii="Times New Roman" w:eastAsia="Microsoft YaHei" w:hAnsi="Times New Roman" w:cs="Times New Roman"/>
          <w:b/>
          <w:sz w:val="28"/>
          <w:szCs w:val="28"/>
          <w:lang w:val="uk-UA" w:eastAsia="ru-RU"/>
        </w:rPr>
        <w:t xml:space="preserve"> </w:t>
      </w:r>
      <w:r w:rsidRPr="00D22671">
        <w:rPr>
          <w:rFonts w:ascii="Times New Roman" w:eastAsia="MingLiU" w:hAnsi="Times New Roman" w:cs="Times New Roman"/>
          <w:b/>
          <w:sz w:val="28"/>
          <w:szCs w:val="28"/>
          <w:lang w:val="uk-UA"/>
        </w:rPr>
        <w:t xml:space="preserve">Напрями удосконалення інформаційного забезпечення </w:t>
      </w:r>
      <w:proofErr w:type="gramStart"/>
      <w:r w:rsidRPr="00D22671">
        <w:rPr>
          <w:rFonts w:ascii="Times New Roman" w:eastAsia="MingLiU" w:hAnsi="Times New Roman" w:cs="Times New Roman"/>
          <w:b/>
          <w:sz w:val="28"/>
          <w:szCs w:val="28"/>
          <w:lang w:val="uk-UA"/>
        </w:rPr>
        <w:t>у</w:t>
      </w:r>
      <w:proofErr w:type="gramEnd"/>
      <w:r w:rsidRPr="00D22671">
        <w:rPr>
          <w:rFonts w:ascii="Times New Roman" w:eastAsia="MingLiU" w:hAnsi="Times New Roman" w:cs="Times New Roman"/>
          <w:b/>
          <w:sz w:val="28"/>
          <w:szCs w:val="28"/>
          <w:lang w:val="uk-UA"/>
        </w:rPr>
        <w:t xml:space="preserve"> менеджменті в умовах </w:t>
      </w:r>
      <w:proofErr w:type="spellStart"/>
      <w:r w:rsidRPr="00D22671">
        <w:rPr>
          <w:rFonts w:ascii="Times New Roman" w:eastAsia="MingLiU" w:hAnsi="Times New Roman" w:cs="Times New Roman"/>
          <w:b/>
          <w:sz w:val="28"/>
          <w:szCs w:val="28"/>
          <w:lang w:val="uk-UA"/>
        </w:rPr>
        <w:t>цифровізації</w:t>
      </w:r>
      <w:proofErr w:type="spellEnd"/>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b/>
          <w:sz w:val="28"/>
          <w:szCs w:val="28"/>
          <w:lang w:val="uk-UA"/>
        </w:rPr>
        <w:t xml:space="preserve">Інформатизація підприємства </w:t>
      </w:r>
      <w:r w:rsidRPr="00D22671">
        <w:rPr>
          <w:rFonts w:ascii="Times New Roman" w:eastAsia="MingLiU" w:hAnsi="Times New Roman" w:cs="Times New Roman"/>
          <w:sz w:val="28"/>
          <w:szCs w:val="28"/>
          <w:lang w:val="uk-UA"/>
        </w:rPr>
        <w:t xml:space="preserve">полягає в тому, щоб </w:t>
      </w:r>
      <w:proofErr w:type="spellStart"/>
      <w:r w:rsidRPr="00D22671">
        <w:rPr>
          <w:rFonts w:ascii="Times New Roman" w:eastAsia="MingLiU" w:hAnsi="Times New Roman" w:cs="Times New Roman"/>
          <w:sz w:val="28"/>
          <w:szCs w:val="28"/>
          <w:lang w:val="uk-UA"/>
        </w:rPr>
        <w:t>оцифрувати</w:t>
      </w:r>
      <w:proofErr w:type="spellEnd"/>
      <w:r w:rsidRPr="00D22671">
        <w:rPr>
          <w:rFonts w:ascii="Times New Roman" w:eastAsia="MingLiU" w:hAnsi="Times New Roman" w:cs="Times New Roman"/>
          <w:sz w:val="28"/>
          <w:szCs w:val="28"/>
          <w:lang w:val="uk-UA"/>
        </w:rPr>
        <w:t xml:space="preserve"> процес виробництва, рух матеріалів, обробку транзакцій, грошовий потік, взаємодію з клієнтами та інші бізнес-процеси підприємства, а також генерувати нові інформаційні ресурси за допомогою різноманітної обробки мережі інформаційної системи. Інформатизація підприємства повинна сприяти наданню на всіх рівнях уявлення за всією інформацією в різних динамічних бізнесах, щоб приймати рішення, які сприяють оптимізації комбінації факторів виробництва, щоб ресурси підприємства могли бути раціонально розподілені, щоб підприємство адаптувалося до постійно мінливої ​​ринкової економіки та конкуренції.</w:t>
      </w:r>
      <w:r w:rsidRPr="00D22671">
        <w:rPr>
          <w:lang w:val="uk-UA"/>
        </w:rPr>
        <w:t xml:space="preserve"> </w:t>
      </w:r>
      <w:r w:rsidRPr="00D22671">
        <w:rPr>
          <w:rFonts w:ascii="Times New Roman" w:eastAsia="MingLiU" w:hAnsi="Times New Roman" w:cs="Times New Roman"/>
          <w:b/>
          <w:sz w:val="28"/>
          <w:szCs w:val="28"/>
          <w:lang w:val="uk-UA"/>
        </w:rPr>
        <w:t>Інформаційні технології (ІТ)</w:t>
      </w:r>
      <w:r w:rsidRPr="00D22671">
        <w:rPr>
          <w:rFonts w:ascii="Times New Roman" w:eastAsia="MingLiU" w:hAnsi="Times New Roman" w:cs="Times New Roman"/>
          <w:sz w:val="28"/>
          <w:szCs w:val="28"/>
          <w:lang w:val="uk-UA"/>
        </w:rPr>
        <w:t xml:space="preserve"> є основою удосконалення мереж компанії, обладнання, програмного забезпечення, зберігання даних і систем управління. Обладнання включає комп’ютери, планшети, смартфони, принтери, сканери та інші користувацькі або мережеві периферійні пристрої (модеми та маршрутизатори). </w:t>
      </w:r>
      <w:proofErr w:type="spellStart"/>
      <w:r w:rsidRPr="00D22671">
        <w:rPr>
          <w:rFonts w:ascii="Times New Roman" w:eastAsia="MingLiU" w:hAnsi="Times New Roman" w:cs="Times New Roman"/>
          <w:b/>
          <w:sz w:val="28"/>
          <w:szCs w:val="28"/>
        </w:rPr>
        <w:t>Програмне</w:t>
      </w:r>
      <w:proofErr w:type="spellEnd"/>
      <w:r w:rsidRPr="00D22671">
        <w:rPr>
          <w:rFonts w:ascii="Times New Roman" w:eastAsia="MingLiU" w:hAnsi="Times New Roman" w:cs="Times New Roman"/>
          <w:b/>
          <w:sz w:val="28"/>
          <w:szCs w:val="28"/>
        </w:rPr>
        <w:t xml:space="preserve"> </w:t>
      </w:r>
      <w:proofErr w:type="spellStart"/>
      <w:r w:rsidRPr="00D22671">
        <w:rPr>
          <w:rFonts w:ascii="Times New Roman" w:eastAsia="MingLiU" w:hAnsi="Times New Roman" w:cs="Times New Roman"/>
          <w:b/>
          <w:sz w:val="28"/>
          <w:szCs w:val="28"/>
        </w:rPr>
        <w:t>забезпечення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включає</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всі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додатки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які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використовуються</w:t>
      </w:r>
      <w:proofErr w:type="spellEnd"/>
      <w:r w:rsidRPr="00D22671">
        <w:rPr>
          <w:rFonts w:ascii="Times New Roman" w:eastAsia="MingLiU" w:hAnsi="Times New Roman" w:cs="Times New Roman"/>
          <w:sz w:val="28"/>
          <w:szCs w:val="28"/>
        </w:rPr>
        <w:t xml:space="preserve"> </w:t>
      </w:r>
      <w:proofErr w:type="gramStart"/>
      <w:r w:rsidRPr="00D22671">
        <w:rPr>
          <w:rFonts w:ascii="Times New Roman" w:eastAsia="MingLiU" w:hAnsi="Times New Roman" w:cs="Times New Roman"/>
          <w:sz w:val="28"/>
          <w:szCs w:val="28"/>
          <w:lang w:val="uk-UA"/>
        </w:rPr>
        <w:t>п</w:t>
      </w:r>
      <w:proofErr w:type="gramEnd"/>
      <w:r w:rsidRPr="00D22671">
        <w:rPr>
          <w:rFonts w:ascii="Times New Roman" w:eastAsia="MingLiU" w:hAnsi="Times New Roman" w:cs="Times New Roman"/>
          <w:sz w:val="28"/>
          <w:szCs w:val="28"/>
          <w:lang w:val="uk-UA"/>
        </w:rPr>
        <w:t>ідприємством</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такі</w:t>
      </w:r>
      <w:proofErr w:type="spellEnd"/>
      <w:r w:rsidRPr="00D22671">
        <w:rPr>
          <w:rFonts w:ascii="Times New Roman" w:eastAsia="MingLiU" w:hAnsi="Times New Roman" w:cs="Times New Roman"/>
          <w:sz w:val="28"/>
          <w:szCs w:val="28"/>
        </w:rPr>
        <w:t xml:space="preserve"> як </w:t>
      </w:r>
      <w:proofErr w:type="spellStart"/>
      <w:r w:rsidRPr="00D22671">
        <w:rPr>
          <w:rFonts w:ascii="Times New Roman" w:eastAsia="MingLiU" w:hAnsi="Times New Roman" w:cs="Times New Roman"/>
          <w:sz w:val="28"/>
          <w:szCs w:val="28"/>
        </w:rPr>
        <w:t>бухгалтерські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програми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або</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програми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обробки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текстів</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Програмне</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забезпечення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можна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встановити</w:t>
      </w:r>
      <w:proofErr w:type="spellEnd"/>
      <w:r w:rsidRPr="00D22671">
        <w:rPr>
          <w:rFonts w:ascii="Times New Roman" w:eastAsia="MingLiU" w:hAnsi="Times New Roman" w:cs="Times New Roman"/>
          <w:sz w:val="28"/>
          <w:szCs w:val="28"/>
        </w:rPr>
        <w:t xml:space="preserve"> на </w:t>
      </w:r>
      <w:proofErr w:type="spellStart"/>
      <w:r w:rsidRPr="00D22671">
        <w:rPr>
          <w:rFonts w:ascii="Times New Roman" w:eastAsia="MingLiU" w:hAnsi="Times New Roman" w:cs="Times New Roman"/>
          <w:sz w:val="28"/>
          <w:szCs w:val="28"/>
        </w:rPr>
        <w:t>певному</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пристрої</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або</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отримати</w:t>
      </w:r>
      <w:proofErr w:type="spellEnd"/>
      <w:r w:rsidRPr="00D22671">
        <w:rPr>
          <w:rFonts w:ascii="Times New Roman" w:eastAsia="MingLiU" w:hAnsi="Times New Roman" w:cs="Times New Roman"/>
          <w:sz w:val="28"/>
          <w:szCs w:val="28"/>
        </w:rPr>
        <w:t xml:space="preserve"> доступ через </w:t>
      </w:r>
      <w:proofErr w:type="spellStart"/>
      <w:r w:rsidRPr="00D22671">
        <w:rPr>
          <w:rFonts w:ascii="Times New Roman" w:eastAsia="MingLiU" w:hAnsi="Times New Roman" w:cs="Times New Roman"/>
          <w:sz w:val="28"/>
          <w:szCs w:val="28"/>
        </w:rPr>
        <w:t>Інтернет</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або</w:t>
      </w:r>
      <w:proofErr w:type="spellEnd"/>
      <w:r w:rsidRPr="00D22671">
        <w:rPr>
          <w:rFonts w:ascii="Times New Roman" w:eastAsia="MingLiU" w:hAnsi="Times New Roman" w:cs="Times New Roman"/>
          <w:sz w:val="28"/>
          <w:szCs w:val="28"/>
        </w:rPr>
        <w:t xml:space="preserve"> через </w:t>
      </w:r>
      <w:proofErr w:type="spellStart"/>
      <w:r w:rsidRPr="00D22671">
        <w:rPr>
          <w:rFonts w:ascii="Times New Roman" w:eastAsia="MingLiU" w:hAnsi="Times New Roman" w:cs="Times New Roman"/>
          <w:sz w:val="28"/>
          <w:szCs w:val="28"/>
        </w:rPr>
        <w:t>хмару</w:t>
      </w:r>
      <w:proofErr w:type="spellEnd"/>
      <w:r w:rsidRPr="00D22671">
        <w:rPr>
          <w:rFonts w:ascii="Times New Roman" w:eastAsia="MingLiU" w:hAnsi="Times New Roman" w:cs="Times New Roman"/>
          <w:sz w:val="28"/>
          <w:szCs w:val="28"/>
        </w:rPr>
        <w:t xml:space="preserve"> (мережу </w:t>
      </w:r>
      <w:proofErr w:type="spellStart"/>
      <w:r w:rsidRPr="00D22671">
        <w:rPr>
          <w:rFonts w:ascii="Times New Roman" w:eastAsia="MingLiU" w:hAnsi="Times New Roman" w:cs="Times New Roman"/>
          <w:sz w:val="28"/>
          <w:szCs w:val="28"/>
        </w:rPr>
        <w:t>зовнішніх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серверів</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Системи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зберігання</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керування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даними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включають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бази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даних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електронні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таблиці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сервери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накопичувачі</w:t>
      </w:r>
      <w:proofErr w:type="spellEnd"/>
      <w:r w:rsidRPr="00D22671">
        <w:rPr>
          <w:rFonts w:ascii="Times New Roman" w:eastAsia="MingLiU" w:hAnsi="Times New Roman" w:cs="Times New Roman"/>
          <w:sz w:val="28"/>
          <w:szCs w:val="28"/>
        </w:rPr>
        <w:t xml:space="preserve"> </w:t>
      </w:r>
      <w:proofErr w:type="gramStart"/>
      <w:r w:rsidRPr="00D22671">
        <w:rPr>
          <w:rFonts w:ascii="Times New Roman" w:eastAsia="MingLiU" w:hAnsi="Times New Roman" w:cs="Times New Roman"/>
          <w:sz w:val="28"/>
          <w:szCs w:val="28"/>
        </w:rPr>
        <w:t>резервного</w:t>
      </w:r>
      <w:proofErr w:type="gram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копіювання</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хмарні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служби</w:t>
      </w:r>
      <w:proofErr w:type="spellEnd"/>
      <w:r w:rsidRPr="00D22671">
        <w:rPr>
          <w:rFonts w:ascii="Times New Roman" w:eastAsia="MingLiU" w:hAnsi="Times New Roman" w:cs="Times New Roman"/>
          <w:sz w:val="28"/>
          <w:szCs w:val="28"/>
          <w:lang w:val="uk-UA"/>
        </w:rPr>
        <w:t xml:space="preserve">. </w:t>
      </w:r>
      <w:proofErr w:type="spellStart"/>
      <w:r w:rsidRPr="00D22671">
        <w:rPr>
          <w:rFonts w:ascii="Times New Roman" w:eastAsia="MingLiU" w:hAnsi="Times New Roman" w:cs="Times New Roman"/>
          <w:sz w:val="28"/>
          <w:szCs w:val="28"/>
        </w:rPr>
        <w:t>Комп’ютерні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системи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компанії</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дозволяють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керувати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зберігати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використовувати</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захищати</w:t>
      </w:r>
      <w:proofErr w:type="spellEnd"/>
      <w:r w:rsidRPr="00D22671">
        <w:rPr>
          <w:rFonts w:ascii="Times New Roman" w:eastAsia="MingLiU" w:hAnsi="Times New Roman" w:cs="Times New Roman"/>
          <w:sz w:val="28"/>
          <w:szCs w:val="28"/>
        </w:rPr>
        <w:t xml:space="preserve"> </w:t>
      </w:r>
      <w:proofErr w:type="spellStart"/>
      <w:proofErr w:type="gramStart"/>
      <w:r w:rsidRPr="00D22671">
        <w:rPr>
          <w:rFonts w:ascii="Times New Roman" w:eastAsia="MingLiU" w:hAnsi="Times New Roman" w:cs="Times New Roman"/>
          <w:sz w:val="28"/>
          <w:szCs w:val="28"/>
        </w:rPr>
        <w:t>дан</w:t>
      </w:r>
      <w:proofErr w:type="gramEnd"/>
      <w:r w:rsidRPr="00D22671">
        <w:rPr>
          <w:rFonts w:ascii="Times New Roman" w:eastAsia="MingLiU" w:hAnsi="Times New Roman" w:cs="Times New Roman"/>
          <w:sz w:val="28"/>
          <w:szCs w:val="28"/>
        </w:rPr>
        <w:t>і</w:t>
      </w:r>
      <w:proofErr w:type="spellEnd"/>
      <w:r w:rsidRPr="00D22671">
        <w:rPr>
          <w:rFonts w:ascii="Times New Roman" w:eastAsia="MingLiU" w:hAnsi="Times New Roman" w:cs="Times New Roman"/>
          <w:sz w:val="28"/>
          <w:szCs w:val="28"/>
        </w:rPr>
        <w:t xml:space="preserve"> (записи </w:t>
      </w:r>
      <w:proofErr w:type="spellStart"/>
      <w:r w:rsidRPr="00D22671">
        <w:rPr>
          <w:rFonts w:ascii="Times New Roman" w:eastAsia="MingLiU" w:hAnsi="Times New Roman" w:cs="Times New Roman"/>
          <w:sz w:val="28"/>
          <w:szCs w:val="28"/>
        </w:rPr>
        <w:t>клієнтів</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рахунки</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листування</w:t>
      </w:r>
      <w:proofErr w:type="spellEnd"/>
      <w:r w:rsidRPr="00D22671">
        <w:rPr>
          <w:rFonts w:ascii="Times New Roman" w:eastAsia="MingLiU" w:hAnsi="Times New Roman" w:cs="Times New Roman"/>
          <w:sz w:val="28"/>
          <w:szCs w:val="28"/>
        </w:rPr>
        <w:t xml:space="preserve">). Вони </w:t>
      </w:r>
      <w:proofErr w:type="spellStart"/>
      <w:r w:rsidRPr="00D22671">
        <w:rPr>
          <w:rFonts w:ascii="Times New Roman" w:eastAsia="MingLiU" w:hAnsi="Times New Roman" w:cs="Times New Roman"/>
          <w:sz w:val="28"/>
          <w:szCs w:val="28"/>
        </w:rPr>
        <w:t>також</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дають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змогу</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спілкуватися</w:t>
      </w:r>
      <w:proofErr w:type="spellEnd"/>
      <w:r w:rsidRPr="00D22671">
        <w:rPr>
          <w:rFonts w:ascii="Times New Roman" w:eastAsia="MingLiU" w:hAnsi="Times New Roman" w:cs="Times New Roman"/>
          <w:sz w:val="28"/>
          <w:szCs w:val="28"/>
        </w:rPr>
        <w:t xml:space="preserve"> та вести </w:t>
      </w:r>
      <w:proofErr w:type="spellStart"/>
      <w:r w:rsidRPr="00D22671">
        <w:rPr>
          <w:rFonts w:ascii="Times New Roman" w:eastAsia="MingLiU" w:hAnsi="Times New Roman" w:cs="Times New Roman"/>
          <w:sz w:val="28"/>
          <w:szCs w:val="28"/>
        </w:rPr>
        <w:t>бізнес</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із</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клієнтами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потенційними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клієнтами</w:t>
      </w:r>
      <w:proofErr w:type="spellEnd"/>
      <w:r w:rsidRPr="00D22671">
        <w:rPr>
          <w:rFonts w:ascii="Times New Roman" w:eastAsia="MingLiU" w:hAnsi="Times New Roman" w:cs="Times New Roman"/>
          <w:sz w:val="28"/>
          <w:szCs w:val="28"/>
        </w:rPr>
        <w:t xml:space="preserve">, партнерами та </w:t>
      </w:r>
      <w:proofErr w:type="spellStart"/>
      <w:r w:rsidRPr="00D22671">
        <w:rPr>
          <w:rFonts w:ascii="Times New Roman" w:eastAsia="MingLiU" w:hAnsi="Times New Roman" w:cs="Times New Roman"/>
          <w:sz w:val="28"/>
          <w:szCs w:val="28"/>
        </w:rPr>
        <w:t>постачальниками</w:t>
      </w:r>
      <w:proofErr w:type="spellEnd"/>
      <w:r w:rsidRPr="00D22671">
        <w:rPr>
          <w:rFonts w:ascii="Times New Roman" w:eastAsia="MingLiU" w:hAnsi="Times New Roman" w:cs="Times New Roman"/>
          <w:sz w:val="28"/>
          <w:szCs w:val="28"/>
        </w:rPr>
        <w:t xml:space="preserve"> через </w:t>
      </w:r>
      <w:proofErr w:type="spellStart"/>
      <w:r w:rsidRPr="00D22671">
        <w:rPr>
          <w:rFonts w:ascii="Times New Roman" w:eastAsia="MingLiU" w:hAnsi="Times New Roman" w:cs="Times New Roman"/>
          <w:sz w:val="28"/>
          <w:szCs w:val="28"/>
        </w:rPr>
        <w:t>Інтернет</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захищені</w:t>
      </w:r>
      <w:proofErr w:type="spellEnd"/>
      <w:r w:rsidRPr="00D22671">
        <w:rPr>
          <w:rFonts w:ascii="Times New Roman" w:eastAsia="MingLiU" w:hAnsi="Times New Roman" w:cs="Times New Roman"/>
          <w:sz w:val="28"/>
          <w:szCs w:val="28"/>
        </w:rPr>
        <w:t xml:space="preserve"> веб-</w:t>
      </w:r>
      <w:proofErr w:type="spellStart"/>
      <w:r w:rsidRPr="00D22671">
        <w:rPr>
          <w:rFonts w:ascii="Times New Roman" w:eastAsia="MingLiU" w:hAnsi="Times New Roman" w:cs="Times New Roman"/>
          <w:sz w:val="28"/>
          <w:szCs w:val="28"/>
        </w:rPr>
        <w:t>портали</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платформи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електронної</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комерції</w:t>
      </w:r>
      <w:proofErr w:type="spellEnd"/>
      <w:r w:rsidRPr="00D22671">
        <w:rPr>
          <w:rFonts w:ascii="Times New Roman" w:eastAsia="MingLiU" w:hAnsi="Times New Roman" w:cs="Times New Roman"/>
          <w:sz w:val="28"/>
          <w:szCs w:val="28"/>
          <w:lang w:val="uk-UA"/>
        </w:rPr>
        <w:t xml:space="preserve">.  </w:t>
      </w:r>
      <w:proofErr w:type="gramStart"/>
      <w:r w:rsidRPr="00D22671">
        <w:rPr>
          <w:rFonts w:ascii="Times New Roman" w:eastAsia="MingLiU" w:hAnsi="Times New Roman" w:cs="Times New Roman"/>
          <w:sz w:val="28"/>
          <w:szCs w:val="28"/>
          <w:lang w:val="uk-UA"/>
        </w:rPr>
        <w:t>П</w:t>
      </w:r>
      <w:proofErr w:type="gramEnd"/>
      <w:r w:rsidRPr="00D22671">
        <w:rPr>
          <w:rFonts w:ascii="Times New Roman" w:eastAsia="MingLiU" w:hAnsi="Times New Roman" w:cs="Times New Roman"/>
          <w:sz w:val="28"/>
          <w:szCs w:val="28"/>
          <w:lang w:val="uk-UA"/>
        </w:rPr>
        <w:t xml:space="preserve">ідприємство має захищати свої дані та запобігати злому інформації про клієнтів, оскільки це має вирішальне значення для його роботи та репутації. </w:t>
      </w:r>
      <w:proofErr w:type="spellStart"/>
      <w:r w:rsidRPr="00D22671">
        <w:rPr>
          <w:rFonts w:ascii="Times New Roman" w:eastAsia="MingLiU" w:hAnsi="Times New Roman" w:cs="Times New Roman"/>
          <w:sz w:val="28"/>
          <w:szCs w:val="28"/>
        </w:rPr>
        <w:t>Крім</w:t>
      </w:r>
      <w:proofErr w:type="spellEnd"/>
      <w:r w:rsidRPr="00D22671">
        <w:rPr>
          <w:rFonts w:ascii="Times New Roman" w:eastAsia="MingLiU" w:hAnsi="Times New Roman" w:cs="Times New Roman"/>
          <w:sz w:val="28"/>
          <w:szCs w:val="28"/>
        </w:rPr>
        <w:t xml:space="preserve"> того, </w:t>
      </w:r>
      <w:proofErr w:type="spellStart"/>
      <w:r w:rsidRPr="00D22671">
        <w:rPr>
          <w:rFonts w:ascii="Times New Roman" w:eastAsia="MingLiU" w:hAnsi="Times New Roman" w:cs="Times New Roman"/>
          <w:sz w:val="28"/>
          <w:szCs w:val="28"/>
        </w:rPr>
        <w:t>компанія</w:t>
      </w:r>
      <w:proofErr w:type="spellEnd"/>
      <w:r w:rsidRPr="00D22671">
        <w:rPr>
          <w:rFonts w:ascii="Times New Roman" w:eastAsia="MingLiU" w:hAnsi="Times New Roman" w:cs="Times New Roman"/>
          <w:sz w:val="28"/>
          <w:szCs w:val="28"/>
        </w:rPr>
        <w:t xml:space="preserve">, яка </w:t>
      </w:r>
      <w:proofErr w:type="spellStart"/>
      <w:r w:rsidRPr="00D22671">
        <w:rPr>
          <w:rFonts w:ascii="Times New Roman" w:eastAsia="MingLiU" w:hAnsi="Times New Roman" w:cs="Times New Roman"/>
          <w:sz w:val="28"/>
          <w:szCs w:val="28"/>
        </w:rPr>
        <w:t>має</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системи</w:t>
      </w:r>
      <w:proofErr w:type="spellEnd"/>
      <w:r w:rsidRPr="00D22671">
        <w:rPr>
          <w:rFonts w:ascii="Times New Roman" w:eastAsia="MingLiU" w:hAnsi="Times New Roman" w:cs="Times New Roman"/>
          <w:sz w:val="28"/>
          <w:szCs w:val="28"/>
        </w:rPr>
        <w:t xml:space="preserve"> резервного </w:t>
      </w:r>
      <w:proofErr w:type="spellStart"/>
      <w:r w:rsidRPr="00D22671">
        <w:rPr>
          <w:rFonts w:ascii="Times New Roman" w:eastAsia="MingLiU" w:hAnsi="Times New Roman" w:cs="Times New Roman"/>
          <w:sz w:val="28"/>
          <w:szCs w:val="28"/>
        </w:rPr>
        <w:t>копіювання</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відновлення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швидко</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відновить</w:t>
      </w:r>
      <w:proofErr w:type="spellEnd"/>
      <w:r w:rsidRPr="00D22671">
        <w:rPr>
          <w:rFonts w:ascii="Times New Roman" w:eastAsia="MingLiU" w:hAnsi="Times New Roman" w:cs="Times New Roman"/>
          <w:sz w:val="28"/>
          <w:szCs w:val="28"/>
        </w:rPr>
        <w:t xml:space="preserve"> роботу </w:t>
      </w:r>
      <w:proofErr w:type="gramStart"/>
      <w:r w:rsidRPr="00D22671">
        <w:rPr>
          <w:rFonts w:ascii="Times New Roman" w:eastAsia="MingLiU" w:hAnsi="Times New Roman" w:cs="Times New Roman"/>
          <w:sz w:val="28"/>
          <w:szCs w:val="28"/>
        </w:rPr>
        <w:t>у</w:t>
      </w:r>
      <w:proofErr w:type="gram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разі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збою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обладнання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чи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програмного</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забезпечення</w:t>
      </w:r>
      <w:proofErr w:type="spellEnd"/>
      <w:r w:rsidRPr="00D22671">
        <w:rPr>
          <w:rFonts w:ascii="Times New Roman" w:eastAsia="MingLiU" w:hAnsi="Times New Roman" w:cs="Times New Roman"/>
          <w:sz w:val="28"/>
          <w:szCs w:val="28"/>
        </w:rPr>
        <w:t>.</w:t>
      </w:r>
      <w:r w:rsidRPr="00D22671">
        <w:rPr>
          <w:rFonts w:ascii="Times New Roman" w:eastAsia="MingLiU" w:hAnsi="Times New Roman" w:cs="Times New Roman"/>
          <w:sz w:val="28"/>
          <w:szCs w:val="28"/>
          <w:lang w:val="uk-UA"/>
        </w:rPr>
        <w:t xml:space="preserve"> </w:t>
      </w:r>
      <w:proofErr w:type="spellStart"/>
      <w:r w:rsidRPr="00D22671">
        <w:rPr>
          <w:rFonts w:ascii="Times New Roman" w:eastAsia="MingLiU" w:hAnsi="Times New Roman" w:cs="Times New Roman"/>
          <w:sz w:val="28"/>
          <w:szCs w:val="28"/>
        </w:rPr>
        <w:t>Деякі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малі</w:t>
      </w:r>
      <w:proofErr w:type="spellEnd"/>
      <w:r w:rsidRPr="00D22671">
        <w:rPr>
          <w:rFonts w:ascii="Times New Roman" w:eastAsia="MingLiU" w:hAnsi="Times New Roman" w:cs="Times New Roman"/>
          <w:sz w:val="28"/>
          <w:szCs w:val="28"/>
        </w:rPr>
        <w:t xml:space="preserve"> </w:t>
      </w:r>
      <w:proofErr w:type="spellStart"/>
      <w:proofErr w:type="gramStart"/>
      <w:r w:rsidRPr="00D22671">
        <w:rPr>
          <w:rFonts w:ascii="Times New Roman" w:eastAsia="MingLiU" w:hAnsi="Times New Roman" w:cs="Times New Roman"/>
          <w:sz w:val="28"/>
          <w:szCs w:val="28"/>
        </w:rPr>
        <w:t>п</w:t>
      </w:r>
      <w:proofErr w:type="gramEnd"/>
      <w:r w:rsidRPr="00D22671">
        <w:rPr>
          <w:rFonts w:ascii="Times New Roman" w:eastAsia="MingLiU" w:hAnsi="Times New Roman" w:cs="Times New Roman"/>
          <w:sz w:val="28"/>
          <w:szCs w:val="28"/>
        </w:rPr>
        <w:t>ідприємства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керують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власними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комп’ютерними</w:t>
      </w:r>
      <w:proofErr w:type="spellEnd"/>
      <w:r w:rsidRPr="00D22671">
        <w:rPr>
          <w:rFonts w:ascii="Times New Roman" w:eastAsia="MingLiU" w:hAnsi="Times New Roman" w:cs="Times New Roman"/>
          <w:sz w:val="28"/>
          <w:szCs w:val="28"/>
        </w:rPr>
        <w:t xml:space="preserve"> системами. </w:t>
      </w:r>
      <w:proofErr w:type="spellStart"/>
      <w:r w:rsidRPr="00D22671">
        <w:rPr>
          <w:rFonts w:ascii="Times New Roman" w:eastAsia="MingLiU" w:hAnsi="Times New Roman" w:cs="Times New Roman"/>
          <w:sz w:val="28"/>
          <w:szCs w:val="28"/>
        </w:rPr>
        <w:t>Інші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наймають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керованого</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постачальника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послуг</w:t>
      </w:r>
      <w:proofErr w:type="spellEnd"/>
      <w:r w:rsidRPr="00D22671">
        <w:rPr>
          <w:rFonts w:ascii="Times New Roman" w:eastAsia="MingLiU" w:hAnsi="Times New Roman" w:cs="Times New Roman"/>
          <w:sz w:val="28"/>
          <w:szCs w:val="28"/>
        </w:rPr>
        <w:t xml:space="preserve"> для </w:t>
      </w:r>
      <w:proofErr w:type="spellStart"/>
      <w:r w:rsidRPr="00D22671">
        <w:rPr>
          <w:rFonts w:ascii="Times New Roman" w:eastAsia="MingLiU" w:hAnsi="Times New Roman" w:cs="Times New Roman"/>
          <w:sz w:val="28"/>
          <w:szCs w:val="28"/>
        </w:rPr>
        <w:t>встановлення</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обслуговування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їхніх</w:t>
      </w:r>
      <w:proofErr w:type="spellEnd"/>
      <w:r w:rsidRPr="00D22671">
        <w:rPr>
          <w:rFonts w:ascii="Times New Roman" w:eastAsia="MingLiU" w:hAnsi="Times New Roman" w:cs="Times New Roman"/>
          <w:sz w:val="28"/>
          <w:szCs w:val="28"/>
        </w:rPr>
        <w:t xml:space="preserve"> систем на </w:t>
      </w:r>
      <w:proofErr w:type="spellStart"/>
      <w:r w:rsidRPr="00D22671">
        <w:rPr>
          <w:rFonts w:ascii="Times New Roman" w:eastAsia="MingLiU" w:hAnsi="Times New Roman" w:cs="Times New Roman"/>
          <w:sz w:val="28"/>
          <w:szCs w:val="28"/>
        </w:rPr>
        <w:t>постійній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основі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або</w:t>
      </w:r>
      <w:proofErr w:type="spellEnd"/>
      <w:r w:rsidRPr="00D22671">
        <w:rPr>
          <w:rFonts w:ascii="Times New Roman" w:eastAsia="MingLiU" w:hAnsi="Times New Roman" w:cs="Times New Roman"/>
          <w:sz w:val="28"/>
          <w:szCs w:val="28"/>
        </w:rPr>
        <w:t xml:space="preserve"> за </w:t>
      </w:r>
      <w:proofErr w:type="spellStart"/>
      <w:r w:rsidRPr="00D22671">
        <w:rPr>
          <w:rFonts w:ascii="Times New Roman" w:eastAsia="MingLiU" w:hAnsi="Times New Roman" w:cs="Times New Roman"/>
          <w:sz w:val="28"/>
          <w:szCs w:val="28"/>
        </w:rPr>
        <w:t>розкладом</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або</w:t>
      </w:r>
      <w:proofErr w:type="spellEnd"/>
      <w:r w:rsidRPr="00D22671">
        <w:rPr>
          <w:rFonts w:ascii="Times New Roman" w:eastAsia="MingLiU" w:hAnsi="Times New Roman" w:cs="Times New Roman"/>
          <w:sz w:val="28"/>
          <w:szCs w:val="28"/>
        </w:rPr>
        <w:t xml:space="preserve"> за потреби. </w:t>
      </w:r>
      <w:proofErr w:type="spellStart"/>
      <w:r w:rsidRPr="00D22671">
        <w:rPr>
          <w:rFonts w:ascii="Times New Roman" w:eastAsia="MingLiU" w:hAnsi="Times New Roman" w:cs="Times New Roman"/>
          <w:sz w:val="28"/>
          <w:szCs w:val="28"/>
        </w:rPr>
        <w:t>Менеджери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повинні</w:t>
      </w:r>
      <w:proofErr w:type="spellEnd"/>
      <w:r w:rsidRPr="00D22671">
        <w:rPr>
          <w:rFonts w:ascii="Times New Roman" w:eastAsia="MingLiU" w:hAnsi="Times New Roman" w:cs="Times New Roman"/>
          <w:sz w:val="28"/>
          <w:szCs w:val="28"/>
        </w:rPr>
        <w:t xml:space="preserve"> знати про </w:t>
      </w:r>
      <w:proofErr w:type="spellStart"/>
      <w:r w:rsidRPr="00D22671">
        <w:rPr>
          <w:rFonts w:ascii="Times New Roman" w:eastAsia="MingLiU" w:hAnsi="Times New Roman" w:cs="Times New Roman"/>
          <w:sz w:val="28"/>
          <w:szCs w:val="28"/>
        </w:rPr>
        <w:t>швидкий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розвиток</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інформаційних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технологій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що</w:t>
      </w:r>
      <w:proofErr w:type="spellEnd"/>
      <w:r w:rsidRPr="00D22671">
        <w:rPr>
          <w:rFonts w:ascii="Times New Roman" w:eastAsia="MingLiU" w:hAnsi="Times New Roman" w:cs="Times New Roman"/>
          <w:sz w:val="28"/>
          <w:szCs w:val="28"/>
        </w:rPr>
        <w:t xml:space="preserve"> вони </w:t>
      </w:r>
      <w:proofErr w:type="spellStart"/>
      <w:r w:rsidRPr="00D22671">
        <w:rPr>
          <w:rFonts w:ascii="Times New Roman" w:eastAsia="MingLiU" w:hAnsi="Times New Roman" w:cs="Times New Roman"/>
          <w:sz w:val="28"/>
          <w:szCs w:val="28"/>
        </w:rPr>
        <w:t>створюють</w:t>
      </w:r>
      <w:proofErr w:type="spellEnd"/>
      <w:r w:rsidRPr="00D22671">
        <w:rPr>
          <w:rFonts w:ascii="Times New Roman" w:eastAsia="MingLiU" w:hAnsi="Times New Roman" w:cs="Times New Roman"/>
          <w:sz w:val="28"/>
          <w:szCs w:val="28"/>
        </w:rPr>
        <w:t xml:space="preserve"> як </w:t>
      </w:r>
      <w:proofErr w:type="spellStart"/>
      <w:r w:rsidRPr="00D22671">
        <w:rPr>
          <w:rFonts w:ascii="Times New Roman" w:eastAsia="MingLiU" w:hAnsi="Times New Roman" w:cs="Times New Roman"/>
          <w:sz w:val="28"/>
          <w:szCs w:val="28"/>
        </w:rPr>
        <w:t>можливості</w:t>
      </w:r>
      <w:proofErr w:type="spellEnd"/>
      <w:r w:rsidRPr="00D22671">
        <w:rPr>
          <w:rFonts w:ascii="Times New Roman" w:eastAsia="MingLiU" w:hAnsi="Times New Roman" w:cs="Times New Roman"/>
          <w:sz w:val="28"/>
          <w:szCs w:val="28"/>
        </w:rPr>
        <w:t xml:space="preserve">, так і </w:t>
      </w:r>
      <w:proofErr w:type="spellStart"/>
      <w:r w:rsidRPr="00D22671">
        <w:rPr>
          <w:rFonts w:ascii="Times New Roman" w:eastAsia="MingLiU" w:hAnsi="Times New Roman" w:cs="Times New Roman"/>
          <w:sz w:val="28"/>
          <w:szCs w:val="28"/>
        </w:rPr>
        <w:t>загрози</w:t>
      </w:r>
      <w:proofErr w:type="spellEnd"/>
      <w:r w:rsidRPr="00D22671">
        <w:rPr>
          <w:rFonts w:ascii="Times New Roman" w:eastAsia="MingLiU" w:hAnsi="Times New Roman" w:cs="Times New Roman"/>
          <w:sz w:val="28"/>
          <w:szCs w:val="28"/>
        </w:rPr>
        <w:t xml:space="preserve"> </w:t>
      </w:r>
      <w:proofErr w:type="gramStart"/>
      <w:r w:rsidRPr="00D22671">
        <w:rPr>
          <w:rFonts w:ascii="Times New Roman" w:eastAsia="MingLiU" w:hAnsi="Times New Roman" w:cs="Times New Roman"/>
          <w:sz w:val="28"/>
          <w:szCs w:val="28"/>
        </w:rPr>
        <w:t>для</w:t>
      </w:r>
      <w:proofErr w:type="gram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бізнесу</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Краще</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вивчити</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розглянути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вплив</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нових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технологій</w:t>
      </w:r>
      <w:proofErr w:type="spellEnd"/>
      <w:r w:rsidRPr="00D22671">
        <w:rPr>
          <w:rFonts w:ascii="Times New Roman" w:eastAsia="MingLiU" w:hAnsi="Times New Roman" w:cs="Times New Roman"/>
          <w:sz w:val="28"/>
          <w:szCs w:val="28"/>
        </w:rPr>
        <w:t xml:space="preserve"> у </w:t>
      </w:r>
      <w:proofErr w:type="spellStart"/>
      <w:r w:rsidRPr="00D22671">
        <w:rPr>
          <w:rFonts w:ascii="Times New Roman" w:eastAsia="MingLiU" w:hAnsi="Times New Roman" w:cs="Times New Roman"/>
          <w:sz w:val="28"/>
          <w:szCs w:val="28"/>
        </w:rPr>
        <w:t>короткостроковій</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довгостроковій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перспективі</w:t>
      </w:r>
      <w:proofErr w:type="spellEnd"/>
      <w:r w:rsidRPr="00D22671">
        <w:rPr>
          <w:rFonts w:ascii="Times New Roman" w:eastAsia="MingLiU" w:hAnsi="Times New Roman" w:cs="Times New Roman"/>
          <w:sz w:val="28"/>
          <w:szCs w:val="28"/>
        </w:rPr>
        <w:t>.</w:t>
      </w:r>
      <w:r w:rsidRPr="00D22671">
        <w:rPr>
          <w:rFonts w:ascii="Times New Roman" w:eastAsia="MingLiU" w:hAnsi="Times New Roman" w:cs="Times New Roman"/>
          <w:sz w:val="28"/>
          <w:szCs w:val="28"/>
          <w:lang w:val="uk-UA"/>
        </w:rPr>
        <w:t xml:space="preserve">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sz w:val="28"/>
          <w:szCs w:val="28"/>
          <w:lang w:val="uk-UA"/>
        </w:rPr>
        <w:t xml:space="preserve">Побудова </w:t>
      </w:r>
      <w:r w:rsidRPr="00D22671">
        <w:rPr>
          <w:rFonts w:ascii="Times New Roman" w:eastAsia="MingLiU" w:hAnsi="Times New Roman" w:cs="Times New Roman"/>
          <w:b/>
          <w:sz w:val="28"/>
          <w:szCs w:val="28"/>
          <w:lang w:val="uk-UA"/>
        </w:rPr>
        <w:t>інформатизації підприємства</w:t>
      </w:r>
      <w:r w:rsidRPr="00D22671">
        <w:rPr>
          <w:rFonts w:ascii="Times New Roman" w:eastAsia="MingLiU" w:hAnsi="Times New Roman" w:cs="Times New Roman"/>
          <w:sz w:val="28"/>
          <w:szCs w:val="28"/>
          <w:lang w:val="uk-UA"/>
        </w:rPr>
        <w:t xml:space="preserve"> означає використання підприємствами серії сучасних технологій, таких як комп’ютерні технології та мережеві технології для постійного підвищення ефективності та рівня виробництва, експлуатації, управління та прийняття рішень шляхом поглибленого розвитку та широкого використання інформації. ресурсів, покращуючи тим самим економічні вигоди та переваги підприємств. З точки зору змісту, інформатизація підприємства в основному включає інформатизацію </w:t>
      </w:r>
      <w:proofErr w:type="spellStart"/>
      <w:r w:rsidRPr="00D22671">
        <w:rPr>
          <w:rFonts w:ascii="Times New Roman" w:eastAsia="MingLiU" w:hAnsi="Times New Roman" w:cs="Times New Roman"/>
          <w:sz w:val="28"/>
          <w:szCs w:val="28"/>
          <w:lang w:val="uk-UA"/>
        </w:rPr>
        <w:t>проєктування</w:t>
      </w:r>
      <w:proofErr w:type="spellEnd"/>
      <w:r w:rsidRPr="00D22671">
        <w:rPr>
          <w:rFonts w:ascii="Times New Roman" w:eastAsia="MingLiU" w:hAnsi="Times New Roman" w:cs="Times New Roman"/>
          <w:sz w:val="28"/>
          <w:szCs w:val="28"/>
          <w:lang w:val="uk-UA"/>
        </w:rPr>
        <w:t xml:space="preserve"> продукції підприємства, інформатизацію виробничого процесу підприємства, інформатизацію продажу продукції підприємства, інформатизацію експлуатації та управління, інформатизацію прийняття рішень та навчання талантів інформатизації.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sz w:val="28"/>
          <w:szCs w:val="28"/>
          <w:lang w:val="uk-UA"/>
        </w:rPr>
        <w:t xml:space="preserve">Будівництво інформатизації підприємства є складною інженерною системою, порівняно з традиційною оцінкою </w:t>
      </w:r>
      <w:proofErr w:type="spellStart"/>
      <w:r w:rsidRPr="00D22671">
        <w:rPr>
          <w:rFonts w:ascii="Times New Roman" w:eastAsia="MingLiU" w:hAnsi="Times New Roman" w:cs="Times New Roman"/>
          <w:sz w:val="28"/>
          <w:szCs w:val="28"/>
          <w:lang w:val="uk-UA"/>
        </w:rPr>
        <w:t>ьудь</w:t>
      </w:r>
      <w:proofErr w:type="spellEnd"/>
      <w:r w:rsidRPr="00D22671">
        <w:rPr>
          <w:rFonts w:ascii="Times New Roman" w:eastAsia="MingLiU" w:hAnsi="Times New Roman" w:cs="Times New Roman"/>
          <w:sz w:val="28"/>
          <w:szCs w:val="28"/>
          <w:lang w:val="uk-UA"/>
        </w:rPr>
        <w:t xml:space="preserve">-якого іншого </w:t>
      </w:r>
      <w:proofErr w:type="spellStart"/>
      <w:r w:rsidRPr="00D22671">
        <w:rPr>
          <w:rFonts w:ascii="Times New Roman" w:eastAsia="MingLiU" w:hAnsi="Times New Roman" w:cs="Times New Roman"/>
          <w:sz w:val="28"/>
          <w:szCs w:val="28"/>
          <w:lang w:val="uk-UA"/>
        </w:rPr>
        <w:t>проєкту</w:t>
      </w:r>
      <w:proofErr w:type="spellEnd"/>
      <w:r w:rsidRPr="00D22671">
        <w:rPr>
          <w:rFonts w:ascii="Times New Roman" w:eastAsia="MingLiU" w:hAnsi="Times New Roman" w:cs="Times New Roman"/>
          <w:sz w:val="28"/>
          <w:szCs w:val="28"/>
          <w:lang w:val="uk-UA"/>
        </w:rPr>
        <w:t xml:space="preserve">, через складність самого </w:t>
      </w:r>
      <w:proofErr w:type="spellStart"/>
      <w:r w:rsidRPr="00D22671">
        <w:rPr>
          <w:rFonts w:ascii="Times New Roman" w:eastAsia="MingLiU" w:hAnsi="Times New Roman" w:cs="Times New Roman"/>
          <w:sz w:val="28"/>
          <w:szCs w:val="28"/>
          <w:lang w:val="uk-UA"/>
        </w:rPr>
        <w:t>проєкту</w:t>
      </w:r>
      <w:proofErr w:type="spellEnd"/>
      <w:r w:rsidRPr="00D22671">
        <w:rPr>
          <w:rFonts w:ascii="Times New Roman" w:eastAsia="MingLiU" w:hAnsi="Times New Roman" w:cs="Times New Roman"/>
          <w:sz w:val="28"/>
          <w:szCs w:val="28"/>
          <w:lang w:val="uk-UA"/>
        </w:rPr>
        <w:t xml:space="preserve"> побудови інформації. Побудова інформації підприємства сприяє підвищенню основної конкурентоспроможності підприємств. Прискорення реорганізації бізнес-процесів сприяє оптимізації організаційної структури, ефективному зниженню витрат, розширенню сфери конкуренції підприємств і стимулюванню виробничих і технологічних інновацій. Зараз більшість підприємств впроваджують інформаційну конструкцію. На основі реорганізації (оптимізації) процесу підприємства слід удосконалювати комп’ютерну технологію, мережеву технологію та технологію баз даних а інтеграції всієї інформації у виробничій та операційній діяльності підприємства. Інформатизація підприємства» відноситься до процесу розробки та використання інформаційних ресурсів підприємства для покращення рівня управління, здатності до розвитку та рівня роботи шляхом застосування інформаційних технологій, ефективного використання для підвищення економічних переваг та ринкової конкурентоспроможності підприємств.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sz w:val="28"/>
          <w:szCs w:val="28"/>
          <w:lang w:val="uk-UA"/>
        </w:rPr>
        <w:t xml:space="preserve">З точки зору ступеня розвитку </w:t>
      </w:r>
      <w:r w:rsidRPr="00D22671">
        <w:rPr>
          <w:rFonts w:ascii="Times New Roman" w:eastAsia="MingLiU" w:hAnsi="Times New Roman" w:cs="Times New Roman"/>
          <w:b/>
          <w:sz w:val="28"/>
          <w:szCs w:val="28"/>
          <w:lang w:val="uk-UA"/>
        </w:rPr>
        <w:t>інформатизацію підприємства</w:t>
      </w:r>
      <w:r w:rsidRPr="00D22671">
        <w:rPr>
          <w:rFonts w:ascii="Times New Roman" w:eastAsia="MingLiU" w:hAnsi="Times New Roman" w:cs="Times New Roman"/>
          <w:sz w:val="28"/>
          <w:szCs w:val="28"/>
          <w:lang w:val="uk-UA"/>
        </w:rPr>
        <w:t xml:space="preserve"> можна розділити на три рівні та різні етапи рівнів розвитку: 1) використання комп’ютерів для реалізації автоматичного керування процесом виробництва продукту; 2) використання комп’ютерної системи для реалізації систематизації внутрішнього управління підприємством; 3) розвиток електронної комерції за допомогою Інтернету.  Інформатизація підприємства – це процес, у якому підприємства використовують сучасні інформаційні технології для постійного підвищення ефективності та рівня виробництва, експлуатації, управління та прийняття рішень шляхом поглибленого розвитку та широкого використання інформаційних ресурсів, тим самим покращуючи економічні вигоди та конкурентоспроможність підприємств. Підприємствам слід активізувати зусилля з трансформації традиційних галузей за допомогою інформаційних технологій та інформатизації управління підприємством. Інформатизація є неминучим етапом розвитку Інтернету, і все більше підприємств використовують передову інформацію для підвищення своєї конкурентоспроможності. Інформаційна конструкція підприємства полягає в підвищенні ефективності виробництва, експлуатації та обслуговування підприємств за допомогою розгортання ІТ-технологій, тим самим знижуючи операційні витрати. Удосконалення структури інформатизації підприємства включає два напрямки: 1) веб-сайт електронної комерції, який є вікном для підприємства в Інтернет; 2) інформаційна система управління, яка є організацією та менеджером внутрішньої відомості підприємства. Комп’ютеризація – це еволюція суспільства, під час якої збільшується кількість комп’ютерів, програмних додатків і кількість використовуваного комп’ютерного обладнання. У своїй історії комп’ютеризація пройшла кілька етапів. Після початків у 1950-х і 1960-х роках розвиток великих систем відбувся в 1970-х і 1980-х роках. Потім, у 1990-х роках, </w:t>
      </w:r>
      <w:proofErr w:type="spellStart"/>
      <w:r w:rsidRPr="00D22671">
        <w:rPr>
          <w:rFonts w:ascii="Times New Roman" w:eastAsia="MingLiU" w:hAnsi="Times New Roman" w:cs="Times New Roman"/>
          <w:sz w:val="28"/>
          <w:szCs w:val="28"/>
          <w:lang w:val="uk-UA"/>
        </w:rPr>
        <w:t>розвинулися</w:t>
      </w:r>
      <w:proofErr w:type="spellEnd"/>
      <w:r w:rsidRPr="00D22671">
        <w:rPr>
          <w:rFonts w:ascii="Times New Roman" w:eastAsia="MingLiU" w:hAnsi="Times New Roman" w:cs="Times New Roman"/>
          <w:sz w:val="28"/>
          <w:szCs w:val="28"/>
          <w:lang w:val="uk-UA"/>
        </w:rPr>
        <w:t xml:space="preserve"> мікрокомп’ютери та відкрита система (на основі </w:t>
      </w:r>
      <w:proofErr w:type="spellStart"/>
      <w:r w:rsidRPr="00D22671">
        <w:rPr>
          <w:rFonts w:ascii="Times New Roman" w:eastAsia="MingLiU" w:hAnsi="Times New Roman" w:cs="Times New Roman"/>
          <w:sz w:val="28"/>
          <w:szCs w:val="28"/>
          <w:lang w:val="uk-UA"/>
        </w:rPr>
        <w:t>Unix</w:t>
      </w:r>
      <w:proofErr w:type="spellEnd"/>
      <w:r w:rsidRPr="00D22671">
        <w:rPr>
          <w:rFonts w:ascii="Times New Roman" w:eastAsia="MingLiU" w:hAnsi="Times New Roman" w:cs="Times New Roman"/>
          <w:sz w:val="28"/>
          <w:szCs w:val="28"/>
          <w:lang w:val="uk-UA"/>
        </w:rPr>
        <w:t xml:space="preserve">). З кінця 1990-х і в 2000-х весь світ пережив потужний розвиток Інтернету, </w:t>
      </w:r>
      <w:proofErr w:type="spellStart"/>
      <w:r w:rsidRPr="00D22671">
        <w:rPr>
          <w:rFonts w:ascii="Times New Roman" w:eastAsia="MingLiU" w:hAnsi="Times New Roman" w:cs="Times New Roman"/>
          <w:sz w:val="28"/>
          <w:szCs w:val="28"/>
          <w:lang w:val="uk-UA"/>
        </w:rPr>
        <w:t>дематеріалізації</w:t>
      </w:r>
      <w:proofErr w:type="spellEnd"/>
      <w:r w:rsidRPr="00D22671">
        <w:rPr>
          <w:rFonts w:ascii="Times New Roman" w:eastAsia="MingLiU" w:hAnsi="Times New Roman" w:cs="Times New Roman"/>
          <w:sz w:val="28"/>
          <w:szCs w:val="28"/>
          <w:lang w:val="uk-UA"/>
        </w:rPr>
        <w:t xml:space="preserve"> та виробництва нематеріальних благ. Комп’ютеризація всередині компаній може призвести до значного підвищення продуктивності, а також до покращення якості.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b/>
          <w:sz w:val="28"/>
          <w:szCs w:val="28"/>
          <w:lang w:val="uk-UA"/>
        </w:rPr>
        <w:t xml:space="preserve">Інформаційна система (ІС) </w:t>
      </w:r>
      <w:r w:rsidRPr="00D22671">
        <w:rPr>
          <w:rFonts w:ascii="Times New Roman" w:eastAsia="MingLiU" w:hAnsi="Times New Roman" w:cs="Times New Roman"/>
          <w:sz w:val="28"/>
          <w:szCs w:val="28"/>
          <w:lang w:val="uk-UA"/>
        </w:rPr>
        <w:t>є центральним елементом компанії чи організації, що дозволяє різним акторам передавати інформацію та спілкуватися завдяки набору матеріальних, людських і програмних ресурсів. ІС дозволяє створювати, збирати, зберігати, обробляти та змінювати інформацію в різних форматах. Метою ІС є повернення інформації потрібній особі в потрібний час у відповідному форматі. Організація складається з набору систем: 1) операційна система</w:t>
      </w:r>
      <w:r w:rsidRPr="00D22671">
        <w:rPr>
          <w:lang w:val="uk-UA"/>
        </w:rPr>
        <w:t xml:space="preserve"> як </w:t>
      </w:r>
      <w:r w:rsidRPr="00D22671">
        <w:rPr>
          <w:rFonts w:ascii="Times New Roman" w:eastAsia="MingLiU" w:hAnsi="Times New Roman" w:cs="Times New Roman"/>
          <w:sz w:val="28"/>
          <w:szCs w:val="28"/>
          <w:lang w:val="uk-UA"/>
        </w:rPr>
        <w:t xml:space="preserve">основа будь-якої організації, яка дозволяє трансформувати інформацію, метою якої є повернення її потрібній особі.; 2) пілотна система; 3) інформаційна система, яка відповідає за збір, зберігання, перетворення та розповсюдження даних та інформації в системі управління. Інформаційна система дозволяє операційній системі передавати інформацію, яка була зібрана та змінена, до системи керування, яка відповідає за контроль і прийняття рішень, у </w:t>
      </w:r>
      <w:proofErr w:type="spellStart"/>
      <w:r w:rsidRPr="00D22671">
        <w:rPr>
          <w:rFonts w:ascii="Times New Roman" w:eastAsia="MingLiU" w:hAnsi="Times New Roman" w:cs="Times New Roman"/>
          <w:sz w:val="28"/>
          <w:szCs w:val="28"/>
          <w:lang w:val="uk-UA"/>
        </w:rPr>
        <w:t>звязку</w:t>
      </w:r>
      <w:proofErr w:type="spellEnd"/>
      <w:r w:rsidRPr="00D22671">
        <w:rPr>
          <w:rFonts w:ascii="Times New Roman" w:eastAsia="MingLiU" w:hAnsi="Times New Roman" w:cs="Times New Roman"/>
          <w:sz w:val="28"/>
          <w:szCs w:val="28"/>
          <w:lang w:val="uk-UA"/>
        </w:rPr>
        <w:t xml:space="preserve"> з чим необхідно пояснити основні функції </w:t>
      </w:r>
      <w:proofErr w:type="spellStart"/>
      <w:r w:rsidRPr="00D22671">
        <w:rPr>
          <w:rFonts w:ascii="Times New Roman" w:eastAsia="MingLiU" w:hAnsi="Times New Roman" w:cs="Times New Roman"/>
          <w:sz w:val="28"/>
          <w:szCs w:val="28"/>
          <w:lang w:val="uk-UA"/>
        </w:rPr>
        <w:t>інформаційої</w:t>
      </w:r>
      <w:proofErr w:type="spellEnd"/>
      <w:r w:rsidRPr="00D22671">
        <w:rPr>
          <w:rFonts w:ascii="Times New Roman" w:eastAsia="MingLiU" w:hAnsi="Times New Roman" w:cs="Times New Roman"/>
          <w:sz w:val="28"/>
          <w:szCs w:val="28"/>
          <w:lang w:val="uk-UA"/>
        </w:rPr>
        <w:t xml:space="preserve"> системи, що представлено у Таблиці 2.</w:t>
      </w:r>
    </w:p>
    <w:p w:rsidR="00C0605D" w:rsidRPr="00D22671" w:rsidRDefault="00C0605D" w:rsidP="00C0605D">
      <w:pPr>
        <w:spacing w:after="0" w:line="240" w:lineRule="auto"/>
        <w:ind w:firstLine="709"/>
        <w:rPr>
          <w:rFonts w:ascii="Times New Roman" w:eastAsia="Times New Roman" w:hAnsi="Times New Roman" w:cs="Times New Roman"/>
          <w:lang w:val="uk-UA"/>
        </w:rPr>
      </w:pPr>
    </w:p>
    <w:tbl>
      <w:tblPr>
        <w:tblStyle w:val="3"/>
        <w:tblW w:w="0" w:type="auto"/>
        <w:tblLook w:val="04A0" w:firstRow="1" w:lastRow="0" w:firstColumn="1" w:lastColumn="0" w:noHBand="0" w:noVBand="1"/>
      </w:tblPr>
      <w:tblGrid>
        <w:gridCol w:w="1101"/>
        <w:gridCol w:w="2551"/>
        <w:gridCol w:w="5842"/>
      </w:tblGrid>
      <w:tr w:rsidR="00C0605D" w:rsidRPr="00D22671" w:rsidTr="00252278">
        <w:tc>
          <w:tcPr>
            <w:tcW w:w="1101" w:type="dxa"/>
            <w:tcBorders>
              <w:top w:val="single" w:sz="4" w:space="0" w:color="auto"/>
              <w:left w:val="single" w:sz="4" w:space="0" w:color="auto"/>
              <w:bottom w:val="single" w:sz="4" w:space="0" w:color="auto"/>
              <w:right w:val="single" w:sz="4" w:space="0" w:color="auto"/>
            </w:tcBorders>
            <w:hideMark/>
          </w:tcPr>
          <w:p w:rsidR="00C0605D" w:rsidRPr="00D22671" w:rsidRDefault="00C0605D" w:rsidP="00C0605D">
            <w:pPr>
              <w:ind w:firstLine="709"/>
              <w:jc w:val="both"/>
              <w:rPr>
                <w:rFonts w:ascii="Times New Roman" w:hAnsi="Times New Roman"/>
                <w:sz w:val="24"/>
                <w:szCs w:val="24"/>
                <w:lang w:val="uk-UA"/>
              </w:rPr>
            </w:pPr>
            <w:r w:rsidRPr="00D22671">
              <w:rPr>
                <w:rFonts w:ascii="Times New Roman" w:hAnsi="Times New Roman"/>
                <w:sz w:val="24"/>
                <w:szCs w:val="24"/>
                <w:lang w:val="uk-UA"/>
              </w:rPr>
              <w:t>№ з/п</w:t>
            </w:r>
          </w:p>
        </w:tc>
        <w:tc>
          <w:tcPr>
            <w:tcW w:w="2551" w:type="dxa"/>
            <w:tcBorders>
              <w:top w:val="single" w:sz="4" w:space="0" w:color="auto"/>
              <w:left w:val="single" w:sz="4" w:space="0" w:color="auto"/>
              <w:bottom w:val="single" w:sz="4" w:space="0" w:color="auto"/>
              <w:right w:val="single" w:sz="4" w:space="0" w:color="auto"/>
            </w:tcBorders>
            <w:hideMark/>
          </w:tcPr>
          <w:p w:rsidR="00C0605D" w:rsidRPr="00D22671" w:rsidRDefault="00C0605D" w:rsidP="00C0605D">
            <w:pPr>
              <w:ind w:firstLine="709"/>
              <w:jc w:val="both"/>
              <w:rPr>
                <w:rFonts w:ascii="Times New Roman" w:hAnsi="Times New Roman"/>
                <w:sz w:val="24"/>
                <w:szCs w:val="24"/>
                <w:lang w:val="uk-UA"/>
              </w:rPr>
            </w:pPr>
            <w:r w:rsidRPr="00D22671">
              <w:rPr>
                <w:rFonts w:ascii="Times New Roman" w:hAnsi="Times New Roman"/>
                <w:sz w:val="24"/>
                <w:szCs w:val="24"/>
                <w:lang w:val="uk-UA"/>
              </w:rPr>
              <w:t xml:space="preserve">Функція </w:t>
            </w:r>
          </w:p>
        </w:tc>
        <w:tc>
          <w:tcPr>
            <w:tcW w:w="5842" w:type="dxa"/>
            <w:tcBorders>
              <w:top w:val="single" w:sz="4" w:space="0" w:color="auto"/>
              <w:left w:val="single" w:sz="4" w:space="0" w:color="auto"/>
              <w:bottom w:val="single" w:sz="4" w:space="0" w:color="auto"/>
              <w:right w:val="single" w:sz="4" w:space="0" w:color="auto"/>
            </w:tcBorders>
            <w:hideMark/>
          </w:tcPr>
          <w:p w:rsidR="00C0605D" w:rsidRPr="00D22671" w:rsidRDefault="00C0605D" w:rsidP="00C0605D">
            <w:pPr>
              <w:ind w:firstLine="709"/>
              <w:jc w:val="both"/>
              <w:rPr>
                <w:rFonts w:ascii="Times New Roman" w:hAnsi="Times New Roman"/>
                <w:sz w:val="24"/>
                <w:szCs w:val="24"/>
                <w:lang w:val="uk-UA"/>
              </w:rPr>
            </w:pPr>
            <w:r w:rsidRPr="00D22671">
              <w:rPr>
                <w:rFonts w:ascii="Times New Roman" w:hAnsi="Times New Roman"/>
                <w:sz w:val="24"/>
                <w:szCs w:val="24"/>
                <w:lang w:val="uk-UA"/>
              </w:rPr>
              <w:t xml:space="preserve">Зміст та характеристика інформаційної системи </w:t>
            </w:r>
          </w:p>
        </w:tc>
      </w:tr>
      <w:tr w:rsidR="00C0605D" w:rsidRPr="00C0605D" w:rsidTr="00252278">
        <w:tc>
          <w:tcPr>
            <w:tcW w:w="110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contextualSpacing/>
              <w:jc w:val="both"/>
              <w:rPr>
                <w:rFonts w:ascii="Times New Roman" w:hAnsi="Times New Roman"/>
                <w:sz w:val="24"/>
                <w:szCs w:val="24"/>
                <w:lang w:val="uk-UA"/>
              </w:rPr>
            </w:pPr>
            <w:r w:rsidRPr="00D22671">
              <w:rPr>
                <w:rFonts w:ascii="Times New Roman" w:hAnsi="Times New Roman"/>
                <w:sz w:val="24"/>
                <w:szCs w:val="24"/>
                <w:lang w:val="uk-UA"/>
              </w:rPr>
              <w:t>1</w:t>
            </w:r>
          </w:p>
        </w:tc>
        <w:tc>
          <w:tcPr>
            <w:tcW w:w="255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rPr>
                <w:rFonts w:ascii="Times New Roman" w:hAnsi="Times New Roman"/>
                <w:sz w:val="24"/>
                <w:szCs w:val="24"/>
                <w:lang w:val="uk-UA"/>
              </w:rPr>
            </w:pPr>
            <w:r w:rsidRPr="00D22671">
              <w:rPr>
                <w:rFonts w:ascii="Times New Roman" w:hAnsi="Times New Roman"/>
                <w:sz w:val="24"/>
                <w:szCs w:val="24"/>
                <w:lang w:val="uk-UA"/>
              </w:rPr>
              <w:t>Збирання даних:</w:t>
            </w:r>
          </w:p>
        </w:tc>
        <w:tc>
          <w:tcPr>
            <w:tcW w:w="5842"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jc w:val="both"/>
              <w:rPr>
                <w:rFonts w:ascii="Times New Roman" w:hAnsi="Times New Roman"/>
                <w:sz w:val="24"/>
                <w:szCs w:val="24"/>
                <w:lang w:val="uk-UA"/>
              </w:rPr>
            </w:pPr>
            <w:r w:rsidRPr="00D22671">
              <w:rPr>
                <w:rFonts w:ascii="Times New Roman" w:hAnsi="Times New Roman"/>
                <w:sz w:val="24"/>
                <w:szCs w:val="24"/>
                <w:lang w:val="uk-UA"/>
              </w:rPr>
              <w:t>Збирання інформації сприяє накопиченню  даних, які ми отримуємо з внутрішнього чи зовнішнього середовища компанії.</w:t>
            </w:r>
          </w:p>
          <w:p w:rsidR="00C0605D" w:rsidRPr="00D22671" w:rsidRDefault="00C0605D" w:rsidP="00C0605D">
            <w:pPr>
              <w:ind w:firstLine="709"/>
              <w:jc w:val="both"/>
              <w:rPr>
                <w:rFonts w:ascii="Times New Roman" w:hAnsi="Times New Roman"/>
                <w:sz w:val="24"/>
                <w:szCs w:val="24"/>
                <w:lang w:val="uk-UA"/>
              </w:rPr>
            </w:pPr>
          </w:p>
        </w:tc>
      </w:tr>
      <w:tr w:rsidR="00C0605D" w:rsidRPr="00D22671" w:rsidTr="00252278">
        <w:tc>
          <w:tcPr>
            <w:tcW w:w="110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contextualSpacing/>
              <w:jc w:val="both"/>
              <w:rPr>
                <w:rFonts w:ascii="Times New Roman" w:hAnsi="Times New Roman"/>
                <w:sz w:val="24"/>
                <w:szCs w:val="24"/>
                <w:lang w:val="uk-UA"/>
              </w:rPr>
            </w:pPr>
            <w:r w:rsidRPr="00D22671">
              <w:rPr>
                <w:rFonts w:ascii="Times New Roman" w:hAnsi="Times New Roman"/>
                <w:sz w:val="24"/>
                <w:szCs w:val="24"/>
                <w:lang w:val="uk-UA"/>
              </w:rPr>
              <w:t>2</w:t>
            </w:r>
          </w:p>
        </w:tc>
        <w:tc>
          <w:tcPr>
            <w:tcW w:w="255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rPr>
                <w:rFonts w:ascii="Times New Roman" w:hAnsi="Times New Roman"/>
                <w:sz w:val="24"/>
                <w:szCs w:val="24"/>
                <w:lang w:val="uk-UA"/>
              </w:rPr>
            </w:pPr>
            <w:proofErr w:type="spellStart"/>
            <w:r w:rsidRPr="00D22671">
              <w:rPr>
                <w:rFonts w:ascii="Times New Roman" w:eastAsia="MingLiU" w:hAnsi="Times New Roman"/>
                <w:sz w:val="24"/>
                <w:szCs w:val="24"/>
                <w:lang w:val="uk-UA"/>
              </w:rPr>
              <w:t>Зберіження</w:t>
            </w:r>
            <w:proofErr w:type="spellEnd"/>
            <w:r w:rsidRPr="00D22671">
              <w:rPr>
                <w:rFonts w:ascii="Times New Roman" w:eastAsia="MingLiU" w:hAnsi="Times New Roman"/>
                <w:sz w:val="24"/>
                <w:szCs w:val="24"/>
                <w:lang w:val="uk-UA"/>
              </w:rPr>
              <w:t xml:space="preserve"> даних</w:t>
            </w:r>
          </w:p>
        </w:tc>
        <w:tc>
          <w:tcPr>
            <w:tcW w:w="5842"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jc w:val="both"/>
              <w:rPr>
                <w:rFonts w:ascii="Times New Roman" w:eastAsia="MingLiU" w:hAnsi="Times New Roman"/>
                <w:sz w:val="24"/>
                <w:szCs w:val="24"/>
                <w:lang w:val="uk-UA"/>
              </w:rPr>
            </w:pPr>
            <w:r w:rsidRPr="00D22671">
              <w:rPr>
                <w:rFonts w:ascii="Times New Roman" w:hAnsi="Times New Roman"/>
                <w:sz w:val="24"/>
                <w:szCs w:val="24"/>
                <w:lang w:val="uk-UA"/>
              </w:rPr>
              <w:t>Я</w:t>
            </w:r>
            <w:r w:rsidRPr="00D22671">
              <w:rPr>
                <w:rFonts w:ascii="Times New Roman" w:eastAsia="MingLiU" w:hAnsi="Times New Roman"/>
                <w:sz w:val="24"/>
                <w:szCs w:val="24"/>
                <w:lang w:val="uk-UA"/>
              </w:rPr>
              <w:t>к тільки інформація отримана, інформаційна система зберігає її, система повинна бути доступна і мати можливість зберігати інформацію протягом тривалого часу.</w:t>
            </w:r>
          </w:p>
          <w:p w:rsidR="00C0605D" w:rsidRPr="00D22671" w:rsidRDefault="00C0605D" w:rsidP="00C0605D">
            <w:pPr>
              <w:ind w:firstLine="709"/>
              <w:jc w:val="both"/>
              <w:rPr>
                <w:rFonts w:ascii="Times New Roman" w:hAnsi="Times New Roman"/>
                <w:sz w:val="24"/>
                <w:szCs w:val="24"/>
                <w:lang w:val="uk-UA"/>
              </w:rPr>
            </w:pPr>
          </w:p>
        </w:tc>
      </w:tr>
      <w:tr w:rsidR="00C0605D" w:rsidRPr="00D22671" w:rsidTr="00252278">
        <w:tc>
          <w:tcPr>
            <w:tcW w:w="110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contextualSpacing/>
              <w:jc w:val="both"/>
              <w:rPr>
                <w:rFonts w:ascii="Times New Roman" w:hAnsi="Times New Roman"/>
                <w:sz w:val="24"/>
                <w:szCs w:val="24"/>
                <w:lang w:val="uk-UA"/>
              </w:rPr>
            </w:pPr>
            <w:r w:rsidRPr="00D22671">
              <w:rPr>
                <w:rFonts w:ascii="Times New Roman" w:hAnsi="Times New Roman"/>
                <w:sz w:val="24"/>
                <w:szCs w:val="24"/>
                <w:lang w:val="uk-UA"/>
              </w:rPr>
              <w:t>3</w:t>
            </w:r>
          </w:p>
        </w:tc>
        <w:tc>
          <w:tcPr>
            <w:tcW w:w="255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rPr>
                <w:rFonts w:ascii="Times New Roman" w:hAnsi="Times New Roman"/>
                <w:sz w:val="24"/>
                <w:szCs w:val="24"/>
                <w:lang w:val="uk-UA"/>
              </w:rPr>
            </w:pPr>
            <w:r w:rsidRPr="00D22671">
              <w:rPr>
                <w:rFonts w:ascii="Times New Roman" w:eastAsia="MingLiU" w:hAnsi="Times New Roman"/>
                <w:sz w:val="24"/>
                <w:szCs w:val="24"/>
                <w:lang w:val="uk-UA"/>
              </w:rPr>
              <w:t>Перетворення/обробка</w:t>
            </w:r>
          </w:p>
        </w:tc>
        <w:tc>
          <w:tcPr>
            <w:tcW w:w="5842"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jc w:val="both"/>
              <w:rPr>
                <w:rFonts w:ascii="Times New Roman" w:eastAsia="MingLiU" w:hAnsi="Times New Roman"/>
                <w:sz w:val="24"/>
                <w:szCs w:val="24"/>
                <w:lang w:val="uk-UA"/>
              </w:rPr>
            </w:pPr>
            <w:r w:rsidRPr="00D22671">
              <w:rPr>
                <w:rFonts w:ascii="Times New Roman" w:eastAsia="MingLiU" w:hAnsi="Times New Roman"/>
                <w:sz w:val="24"/>
                <w:szCs w:val="24"/>
                <w:lang w:val="uk-UA"/>
              </w:rPr>
              <w:t xml:space="preserve">Ця фаза дає змогу трансформувати інформацію та вибрати відповідне середовище для обробки інформації. </w:t>
            </w:r>
          </w:p>
          <w:p w:rsidR="00C0605D" w:rsidRPr="00D22671" w:rsidRDefault="00C0605D" w:rsidP="00C0605D">
            <w:pPr>
              <w:ind w:firstLine="709"/>
              <w:jc w:val="both"/>
              <w:rPr>
                <w:rFonts w:ascii="Times New Roman" w:hAnsi="Times New Roman"/>
                <w:sz w:val="24"/>
                <w:szCs w:val="24"/>
                <w:lang w:val="uk-UA"/>
              </w:rPr>
            </w:pPr>
          </w:p>
        </w:tc>
      </w:tr>
      <w:tr w:rsidR="00C0605D" w:rsidRPr="00D22671" w:rsidTr="00252278">
        <w:tc>
          <w:tcPr>
            <w:tcW w:w="110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contextualSpacing/>
              <w:rPr>
                <w:rFonts w:ascii="Times New Roman" w:hAnsi="Times New Roman"/>
                <w:sz w:val="24"/>
                <w:szCs w:val="24"/>
                <w:lang w:val="uk-UA"/>
              </w:rPr>
            </w:pPr>
            <w:r w:rsidRPr="00D22671">
              <w:rPr>
                <w:rFonts w:ascii="Times New Roman" w:hAnsi="Times New Roman"/>
                <w:sz w:val="24"/>
                <w:szCs w:val="24"/>
                <w:lang w:val="uk-UA"/>
              </w:rPr>
              <w:t>4</w:t>
            </w:r>
          </w:p>
        </w:tc>
        <w:tc>
          <w:tcPr>
            <w:tcW w:w="2551"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rPr>
                <w:rFonts w:ascii="Times New Roman" w:hAnsi="Times New Roman"/>
                <w:sz w:val="24"/>
                <w:szCs w:val="24"/>
                <w:lang w:val="uk-UA"/>
              </w:rPr>
            </w:pPr>
            <w:r w:rsidRPr="00D22671">
              <w:rPr>
                <w:rFonts w:ascii="Times New Roman" w:hAnsi="Times New Roman"/>
                <w:sz w:val="24"/>
                <w:szCs w:val="24"/>
                <w:lang w:val="uk-UA"/>
              </w:rPr>
              <w:t>Поширення</w:t>
            </w:r>
          </w:p>
        </w:tc>
        <w:tc>
          <w:tcPr>
            <w:tcW w:w="5842" w:type="dxa"/>
            <w:tcBorders>
              <w:top w:val="single" w:sz="4" w:space="0" w:color="auto"/>
              <w:left w:val="single" w:sz="4" w:space="0" w:color="auto"/>
              <w:bottom w:val="single" w:sz="4" w:space="0" w:color="auto"/>
              <w:right w:val="single" w:sz="4" w:space="0" w:color="auto"/>
            </w:tcBorders>
          </w:tcPr>
          <w:p w:rsidR="00C0605D" w:rsidRPr="00D22671" w:rsidRDefault="00C0605D" w:rsidP="00C0605D">
            <w:pPr>
              <w:ind w:firstLine="709"/>
              <w:jc w:val="both"/>
              <w:rPr>
                <w:rFonts w:ascii="Times New Roman" w:hAnsi="Times New Roman"/>
                <w:sz w:val="24"/>
                <w:szCs w:val="24"/>
                <w:lang w:val="uk-UA"/>
              </w:rPr>
            </w:pPr>
            <w:r w:rsidRPr="00D22671">
              <w:rPr>
                <w:rFonts w:ascii="Times New Roman" w:hAnsi="Times New Roman"/>
                <w:sz w:val="24"/>
                <w:szCs w:val="24"/>
                <w:lang w:val="uk-UA"/>
              </w:rPr>
              <w:t>Потім ІС передає інформацію у своє внутрішнє або зовнішнє середовище.</w:t>
            </w:r>
          </w:p>
          <w:p w:rsidR="00C0605D" w:rsidRPr="00D22671" w:rsidRDefault="00C0605D" w:rsidP="00C0605D">
            <w:pPr>
              <w:ind w:firstLine="709"/>
              <w:jc w:val="both"/>
              <w:rPr>
                <w:rFonts w:ascii="Times New Roman" w:hAnsi="Times New Roman"/>
                <w:sz w:val="24"/>
                <w:szCs w:val="24"/>
                <w:lang w:val="uk-UA"/>
              </w:rPr>
            </w:pPr>
          </w:p>
        </w:tc>
      </w:tr>
    </w:tbl>
    <w:p w:rsidR="00C0605D" w:rsidRPr="00D22671" w:rsidRDefault="00C0605D" w:rsidP="00C0605D">
      <w:pPr>
        <w:spacing w:after="0" w:line="240" w:lineRule="auto"/>
        <w:ind w:firstLine="709"/>
        <w:jc w:val="both"/>
        <w:rPr>
          <w:rFonts w:ascii="Times New Roman" w:eastAsia="Times New Roman" w:hAnsi="Times New Roman" w:cs="Times New Roman"/>
          <w:sz w:val="24"/>
          <w:szCs w:val="24"/>
          <w:lang w:val="uk-UA"/>
        </w:rPr>
      </w:pPr>
    </w:p>
    <w:p w:rsidR="00C0605D" w:rsidRPr="00D22671" w:rsidRDefault="00C0605D" w:rsidP="00C0605D">
      <w:pPr>
        <w:spacing w:after="0" w:line="240" w:lineRule="auto"/>
        <w:ind w:firstLine="709"/>
        <w:rPr>
          <w:rFonts w:ascii="Calibri" w:eastAsia="Times New Roman" w:hAnsi="Calibri" w:cs="Times New Roman"/>
          <w:lang w:val="uk-UA"/>
        </w:rPr>
      </w:pPr>
      <w:r w:rsidRPr="00D22671">
        <w:rPr>
          <w:rFonts w:ascii="Times New Roman" w:eastAsia="Times New Roman" w:hAnsi="Times New Roman" w:cs="Times New Roman"/>
          <w:sz w:val="24"/>
          <w:szCs w:val="24"/>
          <w:lang w:val="uk-UA"/>
        </w:rPr>
        <w:t xml:space="preserve">Таблиця 2 – Основні функції інформаційної системи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rPr>
      </w:pPr>
      <w:r w:rsidRPr="00D22671">
        <w:rPr>
          <w:rFonts w:ascii="Times New Roman" w:eastAsia="MingLiU" w:hAnsi="Times New Roman" w:cs="Times New Roman"/>
          <w:b/>
          <w:sz w:val="28"/>
          <w:szCs w:val="28"/>
          <w:lang w:val="uk-UA"/>
        </w:rPr>
        <w:t xml:space="preserve">Мета інформаційної системи </w:t>
      </w:r>
      <w:r w:rsidRPr="00D22671">
        <w:rPr>
          <w:rFonts w:ascii="Times New Roman" w:eastAsia="MingLiU" w:hAnsi="Times New Roman" w:cs="Times New Roman"/>
          <w:sz w:val="28"/>
          <w:szCs w:val="28"/>
          <w:lang w:val="uk-UA"/>
        </w:rPr>
        <w:t>полягає у відновленні інформації всередині організації, яка може бути безпосередньо використана різними суб’єктами для полегшення прийняття рішень. ІС має два призначення: функціональне та соціальне. Щодо функціонального призначення, ІС є інструментом зв’язку між різними відділами компанії та виконує операційну та стратегічну роль. Соціальне призначення дає змогу піклуватися про інтеграцію працівників у компанію, сприяючи соціальному життю та корпоративній культурі через поширення інформації. Сьогодні ІС відіграє важливу роль у компанії, навіть необхідна для її належного функціонування. Високопродуктивна ІС дає змогу компанії оптимізувати свої процеси, покращувати відносини з клієнтами, краще спілкуватися та підвищувати продуктивність. Якщо керівник не знає, з чого складається ваша ІС і як її можна оптимізувати, може знадобитися проведення аудиту ІС.</w:t>
      </w:r>
      <w:r w:rsidRPr="00D22671">
        <w:t xml:space="preserve"> </w:t>
      </w:r>
      <w:r w:rsidRPr="00D22671">
        <w:rPr>
          <w:rFonts w:ascii="Times New Roman" w:eastAsia="MingLiU" w:hAnsi="Times New Roman" w:cs="Times New Roman"/>
          <w:sz w:val="28"/>
          <w:szCs w:val="28"/>
          <w:lang w:val="uk-UA"/>
        </w:rPr>
        <w:t xml:space="preserve">Інформацію, зібрану для координації діяльності (бланки заявок, повідомлення про виробництво тощо), можна зібрати та порівняти зі стандартом. </w:t>
      </w:r>
      <w:r w:rsidRPr="00D22671">
        <w:rPr>
          <w:rFonts w:ascii="Times New Roman" w:eastAsia="MingLiU" w:hAnsi="Times New Roman" w:cs="Times New Roman"/>
          <w:b/>
          <w:sz w:val="28"/>
          <w:szCs w:val="28"/>
          <w:lang w:val="uk-UA"/>
        </w:rPr>
        <w:t>Інформаційна система</w:t>
      </w:r>
      <w:r w:rsidRPr="00D22671">
        <w:rPr>
          <w:rFonts w:ascii="Times New Roman" w:eastAsia="MingLiU" w:hAnsi="Times New Roman" w:cs="Times New Roman"/>
          <w:sz w:val="28"/>
          <w:szCs w:val="28"/>
          <w:lang w:val="uk-UA"/>
        </w:rPr>
        <w:t xml:space="preserve"> - це набір елементів (документи-файли-процедури, обладнання, співробітники), які зберігають дані та забезпечують їх циркуляцію з метою координації діяльності та опису чи проектування стану організації. Щоб мати можливість функціонувати, компанія сегментує свою діяльність на функції. Тому ми проаналізували основні процеси, пов’язані з функціями компанії і щоб ІС працювала, необхідні такі складові, як: 1) людські ресурси (діловоди, оператори, посильні та ін.) 2) папери (бланки, конверти); 3) оргтехніка (калькулятор, стіл, менеджери); 4) ІТ обладнання (комп'ютер, кондиціонер) тощо. Цифрова трансформація є ключовим компонентом загальної стратегії трансформації інформаційної системи, хоча це не єдиний фактор, який визначає усп</w:t>
      </w:r>
      <w:r w:rsidRPr="00D22671">
        <w:rPr>
          <w:rFonts w:ascii="Times New Roman" w:eastAsia="MS Mincho" w:hAnsi="Times New Roman" w:cs="Times New Roman"/>
          <w:sz w:val="28"/>
          <w:szCs w:val="28"/>
          <w:lang w:val="uk-UA"/>
        </w:rPr>
        <w:t>і</w:t>
      </w:r>
      <w:r w:rsidRPr="00D22671">
        <w:rPr>
          <w:rFonts w:ascii="Times New Roman" w:eastAsia="MingLiU" w:hAnsi="Times New Roman" w:cs="Times New Roman"/>
          <w:sz w:val="28"/>
          <w:szCs w:val="28"/>
          <w:lang w:val="uk-UA"/>
        </w:rPr>
        <w:t xml:space="preserve">х чи невдачу зусиль трансформації. Із запровадженням національних стратегічних цілей, таких як створення спеціалізованих та інноваційних малих і середніх підприємств, цифрова трансформація стала актуальною темою у розвитку підприємств. Багато підприємств зіткнуться з такими проблемами на початковій стадії трансформації, але за допомогою відповідної технології та оснащення відповідним персоналом, процесами та операціями підприємства можуть не лише швидко адаптуватися до цифрової трансформації та скористатися можливостями, задовольнити нові та мінливі потреби клієнтів, а також стимулювати майбутнє зростання та інновації несподіваними способами. . Інтелектуальні цифрові технології, такі як штучний інтелект, машинне навчання, Інтернет речей, передова аналітика, робототехніка та багато іншого революціонізують спосіб нашої роботи, те, як ми працюємо та як бізнеси взаємодіють із клієнтами та світом. </w:t>
      </w:r>
      <w:proofErr w:type="spellStart"/>
      <w:r w:rsidRPr="00D22671">
        <w:rPr>
          <w:rFonts w:ascii="Times New Roman" w:eastAsia="MingLiU" w:hAnsi="Times New Roman" w:cs="Times New Roman"/>
          <w:sz w:val="28"/>
          <w:szCs w:val="28"/>
        </w:rPr>
        <w:t>Цифрова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трансформація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означає</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інтеграцію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цифрових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технологій</w:t>
      </w:r>
      <w:proofErr w:type="spellEnd"/>
      <w:r w:rsidRPr="00D22671">
        <w:rPr>
          <w:rFonts w:ascii="Times New Roman" w:eastAsia="MingLiU" w:hAnsi="Times New Roman" w:cs="Times New Roman"/>
          <w:sz w:val="28"/>
          <w:szCs w:val="28"/>
        </w:rPr>
        <w:t xml:space="preserve"> і </w:t>
      </w:r>
      <w:proofErr w:type="spellStart"/>
      <w:proofErr w:type="gramStart"/>
      <w:r w:rsidRPr="00D22671">
        <w:rPr>
          <w:rFonts w:ascii="Times New Roman" w:eastAsia="MingLiU" w:hAnsi="Times New Roman" w:cs="Times New Roman"/>
          <w:sz w:val="28"/>
          <w:szCs w:val="28"/>
        </w:rPr>
        <w:t>р</w:t>
      </w:r>
      <w:proofErr w:type="gramEnd"/>
      <w:r w:rsidRPr="00D22671">
        <w:rPr>
          <w:rFonts w:ascii="Times New Roman" w:eastAsia="MingLiU" w:hAnsi="Times New Roman" w:cs="Times New Roman"/>
          <w:sz w:val="28"/>
          <w:szCs w:val="28"/>
        </w:rPr>
        <w:t>ішень</w:t>
      </w:r>
      <w:proofErr w:type="spellEnd"/>
      <w:r w:rsidRPr="00D22671">
        <w:rPr>
          <w:rFonts w:ascii="Times New Roman" w:eastAsia="MingLiU" w:hAnsi="Times New Roman" w:cs="Times New Roman"/>
          <w:sz w:val="28"/>
          <w:szCs w:val="28"/>
        </w:rPr>
        <w:t xml:space="preserve"> у </w:t>
      </w:r>
      <w:proofErr w:type="spellStart"/>
      <w:r w:rsidRPr="00D22671">
        <w:rPr>
          <w:rFonts w:ascii="Times New Roman" w:eastAsia="MingLiU" w:hAnsi="Times New Roman" w:cs="Times New Roman"/>
          <w:sz w:val="28"/>
          <w:szCs w:val="28"/>
        </w:rPr>
        <w:t>всі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сфери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бізнесу</w:t>
      </w:r>
      <w:proofErr w:type="spellEnd"/>
      <w:r w:rsidRPr="00D22671">
        <w:rPr>
          <w:rFonts w:ascii="Times New Roman" w:eastAsia="MingLiU" w:hAnsi="Times New Roman" w:cs="Times New Roman"/>
          <w:sz w:val="28"/>
          <w:szCs w:val="28"/>
        </w:rPr>
        <w:t>.</w:t>
      </w:r>
      <w:r w:rsidRPr="00D22671">
        <w:rPr>
          <w:rFonts w:ascii="Times New Roman" w:eastAsia="MingLiU" w:hAnsi="Times New Roman" w:cs="Times New Roman"/>
          <w:sz w:val="28"/>
          <w:szCs w:val="28"/>
          <w:lang w:val="uk-UA"/>
        </w:rPr>
        <w:t xml:space="preserve"> Ц</w:t>
      </w:r>
      <w:proofErr w:type="spellStart"/>
      <w:r w:rsidRPr="00D22671">
        <w:rPr>
          <w:rFonts w:ascii="Times New Roman" w:eastAsia="MingLiU" w:hAnsi="Times New Roman" w:cs="Times New Roman"/>
          <w:sz w:val="28"/>
          <w:szCs w:val="28"/>
        </w:rPr>
        <w:t>ифрова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трансформація</w:t>
      </w:r>
      <w:proofErr w:type="spellEnd"/>
      <w:r w:rsidRPr="00D22671">
        <w:rPr>
          <w:rFonts w:ascii="Times New Roman" w:eastAsia="MingLiU" w:hAnsi="Times New Roman" w:cs="Times New Roman"/>
          <w:sz w:val="28"/>
          <w:szCs w:val="28"/>
        </w:rPr>
        <w:t xml:space="preserve">, за </w:t>
      </w:r>
      <w:proofErr w:type="spellStart"/>
      <w:r w:rsidRPr="00D22671">
        <w:rPr>
          <w:rFonts w:ascii="Times New Roman" w:eastAsia="MingLiU" w:hAnsi="Times New Roman" w:cs="Times New Roman"/>
          <w:sz w:val="28"/>
          <w:szCs w:val="28"/>
        </w:rPr>
        <w:t>своєю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суттю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вимагає</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фундаментальних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змін</w:t>
      </w:r>
      <w:proofErr w:type="spellEnd"/>
      <w:r w:rsidRPr="00D22671">
        <w:rPr>
          <w:rFonts w:ascii="Times New Roman" w:eastAsia="MingLiU" w:hAnsi="Times New Roman" w:cs="Times New Roman"/>
          <w:sz w:val="28"/>
          <w:szCs w:val="28"/>
        </w:rPr>
        <w:t xml:space="preserve"> у тому, як </w:t>
      </w:r>
      <w:proofErr w:type="spellStart"/>
      <w:r w:rsidRPr="00D22671">
        <w:rPr>
          <w:rFonts w:ascii="Times New Roman" w:eastAsia="MingLiU" w:hAnsi="Times New Roman" w:cs="Times New Roman"/>
          <w:sz w:val="28"/>
          <w:szCs w:val="28"/>
        </w:rPr>
        <w:t>бізнес</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працює</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забезпечує</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клієнтський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досвід</w:t>
      </w:r>
      <w:proofErr w:type="spellEnd"/>
      <w:r w:rsidRPr="00D22671">
        <w:rPr>
          <w:rFonts w:ascii="Times New Roman" w:eastAsia="MingLiU" w:hAnsi="Times New Roman" w:cs="Times New Roman"/>
          <w:sz w:val="28"/>
          <w:szCs w:val="28"/>
        </w:rPr>
        <w:t xml:space="preserve"> і </w:t>
      </w:r>
      <w:proofErr w:type="spellStart"/>
      <w:r w:rsidRPr="00D22671">
        <w:rPr>
          <w:rFonts w:ascii="Times New Roman" w:eastAsia="MingLiU" w:hAnsi="Times New Roman" w:cs="Times New Roman"/>
          <w:sz w:val="28"/>
          <w:szCs w:val="28"/>
        </w:rPr>
        <w:t>переваги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Цифрові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бізнес-рішення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також</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допомагають</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розширити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можливості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робочої</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сили</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стимулювати</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трансформацію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бізнес-процесі</w:t>
      </w:r>
      <w:proofErr w:type="gramStart"/>
      <w:r w:rsidRPr="00D22671">
        <w:rPr>
          <w:rFonts w:ascii="Times New Roman" w:eastAsia="MingLiU" w:hAnsi="Times New Roman" w:cs="Times New Roman"/>
          <w:sz w:val="28"/>
          <w:szCs w:val="28"/>
        </w:rPr>
        <w:t>в</w:t>
      </w:r>
      <w:proofErr w:type="spellEnd"/>
      <w:proofErr w:type="gramEnd"/>
      <w:r w:rsidRPr="00D22671">
        <w:rPr>
          <w:rFonts w:ascii="Times New Roman" w:eastAsia="MingLiU" w:hAnsi="Times New Roman" w:cs="Times New Roman"/>
          <w:sz w:val="28"/>
          <w:szCs w:val="28"/>
        </w:rPr>
        <w:t xml:space="preserve"> і </w:t>
      </w:r>
      <w:proofErr w:type="spellStart"/>
      <w:r w:rsidRPr="00D22671">
        <w:rPr>
          <w:rFonts w:ascii="Times New Roman" w:eastAsia="MingLiU" w:hAnsi="Times New Roman" w:cs="Times New Roman"/>
          <w:sz w:val="28"/>
          <w:szCs w:val="28"/>
        </w:rPr>
        <w:t>бізнес</w:t>
      </w:r>
      <w:proofErr w:type="spellEnd"/>
      <w:r w:rsidRPr="00D22671">
        <w:rPr>
          <w:rFonts w:ascii="Times New Roman" w:eastAsia="MingLiU" w:hAnsi="Times New Roman" w:cs="Times New Roman"/>
          <w:sz w:val="28"/>
          <w:szCs w:val="28"/>
        </w:rPr>
        <w:t>-моделей. Оцифровка</w:t>
      </w:r>
      <w:r w:rsidRPr="00D22671">
        <w:rPr>
          <w:rFonts w:ascii="Times New Roman" w:eastAsia="MingLiU" w:hAnsi="Times New Roman" w:cs="Times New Roman"/>
          <w:sz w:val="28"/>
          <w:szCs w:val="28"/>
          <w:lang w:val="uk-UA"/>
        </w:rPr>
        <w:t xml:space="preserve"> - це</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перетворення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інформації</w:t>
      </w:r>
      <w:proofErr w:type="spellEnd"/>
      <w:r w:rsidRPr="00D22671">
        <w:rPr>
          <w:rFonts w:ascii="Times New Roman" w:eastAsia="MingLiU" w:hAnsi="Times New Roman" w:cs="Times New Roman"/>
          <w:sz w:val="28"/>
          <w:szCs w:val="28"/>
        </w:rPr>
        <w:t xml:space="preserve"> та </w:t>
      </w:r>
      <w:proofErr w:type="spellStart"/>
      <w:r w:rsidRPr="00D22671">
        <w:rPr>
          <w:rFonts w:ascii="Times New Roman" w:eastAsia="MingLiU" w:hAnsi="Times New Roman" w:cs="Times New Roman"/>
          <w:sz w:val="28"/>
          <w:szCs w:val="28"/>
        </w:rPr>
        <w:t>документів</w:t>
      </w:r>
      <w:proofErr w:type="spellEnd"/>
      <w:r w:rsidRPr="00D22671">
        <w:rPr>
          <w:rFonts w:ascii="Times New Roman" w:eastAsia="MingLiU" w:hAnsi="Times New Roman" w:cs="Times New Roman"/>
          <w:sz w:val="28"/>
          <w:szCs w:val="28"/>
        </w:rPr>
        <w:t xml:space="preserve"> з </w:t>
      </w:r>
      <w:proofErr w:type="gramStart"/>
      <w:r w:rsidRPr="00D22671">
        <w:rPr>
          <w:rFonts w:ascii="Times New Roman" w:eastAsia="MingLiU" w:hAnsi="Times New Roman" w:cs="Times New Roman"/>
          <w:sz w:val="28"/>
          <w:szCs w:val="28"/>
        </w:rPr>
        <w:t>аналогового</w:t>
      </w:r>
      <w:proofErr w:type="gramEnd"/>
      <w:r w:rsidRPr="00D22671">
        <w:rPr>
          <w:rFonts w:ascii="Times New Roman" w:eastAsia="MingLiU" w:hAnsi="Times New Roman" w:cs="Times New Roman"/>
          <w:sz w:val="28"/>
          <w:szCs w:val="28"/>
        </w:rPr>
        <w:t xml:space="preserve"> формату на </w:t>
      </w:r>
      <w:proofErr w:type="spellStart"/>
      <w:r w:rsidRPr="00D22671">
        <w:rPr>
          <w:rFonts w:ascii="Times New Roman" w:eastAsia="MingLiU" w:hAnsi="Times New Roman" w:cs="Times New Roman"/>
          <w:sz w:val="28"/>
          <w:szCs w:val="28"/>
        </w:rPr>
        <w:t>цифровий</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Цифров</w:t>
      </w:r>
      <w:r w:rsidRPr="00D22671">
        <w:rPr>
          <w:rFonts w:ascii="Times New Roman" w:eastAsia="MS Mincho" w:hAnsi="Times New Roman" w:cs="Times New Roman"/>
          <w:sz w:val="28"/>
          <w:szCs w:val="28"/>
        </w:rPr>
        <w:t>і</w:t>
      </w:r>
      <w:r w:rsidRPr="00D22671">
        <w:rPr>
          <w:rFonts w:ascii="Times New Roman" w:eastAsia="MingLiU" w:hAnsi="Times New Roman" w:cs="Times New Roman"/>
          <w:sz w:val="28"/>
          <w:szCs w:val="28"/>
        </w:rPr>
        <w:t>зац</w:t>
      </w:r>
      <w:r w:rsidRPr="00D22671">
        <w:rPr>
          <w:rFonts w:ascii="Times New Roman" w:eastAsia="MS Mincho" w:hAnsi="Times New Roman" w:cs="Times New Roman"/>
          <w:sz w:val="28"/>
          <w:szCs w:val="28"/>
        </w:rPr>
        <w:t>і</w:t>
      </w:r>
      <w:r w:rsidRPr="00D22671">
        <w:rPr>
          <w:rFonts w:ascii="Times New Roman" w:eastAsia="MingLiU" w:hAnsi="Times New Roman" w:cs="Times New Roman"/>
          <w:sz w:val="28"/>
          <w:szCs w:val="28"/>
        </w:rPr>
        <w:t>я</w:t>
      </w:r>
      <w:proofErr w:type="spellEnd"/>
      <w:r w:rsidRPr="00D22671">
        <w:rPr>
          <w:rFonts w:ascii="Times New Roman" w:eastAsia="MingLiU" w:hAnsi="Times New Roman" w:cs="Times New Roman"/>
          <w:sz w:val="28"/>
          <w:szCs w:val="28"/>
          <w:lang w:val="uk-UA"/>
        </w:rPr>
        <w:t xml:space="preserve"> </w:t>
      </w:r>
      <w:proofErr w:type="gramStart"/>
      <w:r w:rsidRPr="00D22671">
        <w:rPr>
          <w:rFonts w:ascii="Times New Roman" w:eastAsia="MingLiU" w:hAnsi="Times New Roman" w:cs="Times New Roman"/>
          <w:sz w:val="28"/>
          <w:szCs w:val="28"/>
          <w:lang w:val="uk-UA"/>
        </w:rPr>
        <w:t>-ц</w:t>
      </w:r>
      <w:proofErr w:type="gramEnd"/>
      <w:r w:rsidRPr="00D22671">
        <w:rPr>
          <w:rFonts w:ascii="Times New Roman" w:eastAsia="MingLiU" w:hAnsi="Times New Roman" w:cs="Times New Roman"/>
          <w:sz w:val="28"/>
          <w:szCs w:val="28"/>
          <w:lang w:val="uk-UA"/>
        </w:rPr>
        <w:t>е</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інтеграція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цифрових</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технологій</w:t>
      </w:r>
      <w:proofErr w:type="spellEnd"/>
      <w:r w:rsidRPr="00D22671">
        <w:rPr>
          <w:rFonts w:ascii="Times New Roman" w:eastAsia="MingLiU" w:hAnsi="Times New Roman" w:cs="Times New Roman"/>
          <w:sz w:val="28"/>
          <w:szCs w:val="28"/>
        </w:rPr>
        <w:t xml:space="preserve"> в </w:t>
      </w:r>
      <w:proofErr w:type="spellStart"/>
      <w:r w:rsidRPr="00D22671">
        <w:rPr>
          <w:rFonts w:ascii="Times New Roman" w:eastAsia="MingLiU" w:hAnsi="Times New Roman" w:cs="Times New Roman"/>
          <w:sz w:val="28"/>
          <w:szCs w:val="28"/>
        </w:rPr>
        <w:t>існуючі</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бізнес-процеси</w:t>
      </w:r>
      <w:proofErr w:type="spellEnd"/>
      <w:r w:rsidRPr="00D22671">
        <w:rPr>
          <w:rFonts w:ascii="Times New Roman" w:eastAsia="MingLiU" w:hAnsi="Times New Roman" w:cs="Times New Roman"/>
          <w:sz w:val="28"/>
          <w:szCs w:val="28"/>
        </w:rPr>
        <w:t xml:space="preserve">. </w:t>
      </w:r>
      <w:r w:rsidRPr="00D22671">
        <w:rPr>
          <w:rFonts w:ascii="Times New Roman" w:eastAsia="MingLiU" w:hAnsi="Times New Roman" w:cs="Times New Roman"/>
          <w:sz w:val="28"/>
          <w:szCs w:val="28"/>
          <w:lang w:val="uk-UA"/>
        </w:rPr>
        <w:t>Ц</w:t>
      </w:r>
      <w:proofErr w:type="spellStart"/>
      <w:r w:rsidRPr="00D22671">
        <w:rPr>
          <w:rFonts w:ascii="Times New Roman" w:eastAsia="MingLiU" w:hAnsi="Times New Roman" w:cs="Times New Roman"/>
          <w:sz w:val="28"/>
          <w:szCs w:val="28"/>
        </w:rPr>
        <w:t>ифрова</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трансформація</w:t>
      </w:r>
      <w:proofErr w:type="spellEnd"/>
      <w:r w:rsidRPr="00D22671">
        <w:rPr>
          <w:rFonts w:ascii="Times New Roman" w:eastAsia="MingLiU" w:hAnsi="Times New Roman" w:cs="Times New Roman"/>
          <w:sz w:val="28"/>
          <w:szCs w:val="28"/>
          <w:lang w:val="uk-UA"/>
        </w:rPr>
        <w:t xml:space="preserve"> –це </w:t>
      </w:r>
      <w:proofErr w:type="spellStart"/>
      <w:r w:rsidRPr="00D22671">
        <w:rPr>
          <w:rFonts w:ascii="Times New Roman" w:eastAsia="MingLiU" w:hAnsi="Times New Roman" w:cs="Times New Roman"/>
          <w:sz w:val="28"/>
          <w:szCs w:val="28"/>
        </w:rPr>
        <w:t>переосмисл</w:t>
      </w:r>
      <w:r w:rsidRPr="00D22671">
        <w:rPr>
          <w:rFonts w:ascii="Times New Roman" w:eastAsia="MingLiU" w:hAnsi="Times New Roman" w:cs="Times New Roman"/>
          <w:sz w:val="28"/>
          <w:szCs w:val="28"/>
          <w:lang w:val="uk-UA"/>
        </w:rPr>
        <w:t>ення</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клієнтськ</w:t>
      </w:r>
      <w:proofErr w:type="spellEnd"/>
      <w:r w:rsidRPr="00D22671">
        <w:rPr>
          <w:rFonts w:ascii="Times New Roman" w:eastAsia="MingLiU" w:hAnsi="Times New Roman" w:cs="Times New Roman"/>
          <w:sz w:val="28"/>
          <w:szCs w:val="28"/>
          <w:lang w:val="uk-UA"/>
        </w:rPr>
        <w:t>ого</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досвід</w:t>
      </w:r>
      <w:proofErr w:type="spellEnd"/>
      <w:r w:rsidRPr="00D22671">
        <w:rPr>
          <w:rFonts w:ascii="Times New Roman" w:eastAsia="MingLiU" w:hAnsi="Times New Roman" w:cs="Times New Roman"/>
          <w:sz w:val="28"/>
          <w:szCs w:val="28"/>
          <w:lang w:val="uk-UA"/>
        </w:rPr>
        <w:t>у</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бізнес-модел</w:t>
      </w:r>
      <w:proofErr w:type="spellEnd"/>
      <w:r w:rsidRPr="00D22671">
        <w:rPr>
          <w:rFonts w:ascii="Times New Roman" w:eastAsia="MingLiU" w:hAnsi="Times New Roman" w:cs="Times New Roman"/>
          <w:sz w:val="28"/>
          <w:szCs w:val="28"/>
          <w:lang w:val="uk-UA"/>
        </w:rPr>
        <w:t>ей</w:t>
      </w:r>
      <w:r w:rsidRPr="00D22671">
        <w:rPr>
          <w:rFonts w:ascii="Times New Roman" w:eastAsia="MingLiU" w:hAnsi="Times New Roman" w:cs="Times New Roman"/>
          <w:sz w:val="28"/>
          <w:szCs w:val="28"/>
        </w:rPr>
        <w:t xml:space="preserve"> </w:t>
      </w:r>
      <w:r w:rsidRPr="00D22671">
        <w:rPr>
          <w:rFonts w:ascii="Times New Roman" w:eastAsia="MingLiU" w:hAnsi="Times New Roman" w:cs="Times New Roman"/>
          <w:sz w:val="28"/>
          <w:szCs w:val="28"/>
          <w:lang w:val="uk-UA"/>
        </w:rPr>
        <w:t>та</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операційн</w:t>
      </w:r>
      <w:r w:rsidRPr="00D22671">
        <w:rPr>
          <w:rFonts w:ascii="Times New Roman" w:eastAsia="MingLiU" w:hAnsi="Times New Roman" w:cs="Times New Roman"/>
          <w:sz w:val="28"/>
          <w:szCs w:val="28"/>
          <w:lang w:val="uk-UA"/>
        </w:rPr>
        <w:t>их</w:t>
      </w:r>
      <w:proofErr w:type="spellEnd"/>
      <w:r w:rsidRPr="00D22671">
        <w:rPr>
          <w:rFonts w:ascii="Times New Roman" w:eastAsia="MingLiU" w:hAnsi="Times New Roman" w:cs="Times New Roman"/>
          <w:sz w:val="28"/>
          <w:szCs w:val="28"/>
          <w:lang w:val="uk-UA"/>
        </w:rPr>
        <w:t xml:space="preserve"> моделей, що сприятиме </w:t>
      </w:r>
      <w:proofErr w:type="spellStart"/>
      <w:r w:rsidRPr="00D22671">
        <w:rPr>
          <w:rFonts w:ascii="Times New Roman" w:eastAsia="MingLiU" w:hAnsi="Times New Roman" w:cs="Times New Roman"/>
          <w:sz w:val="28"/>
          <w:szCs w:val="28"/>
        </w:rPr>
        <w:t>підвищ</w:t>
      </w:r>
      <w:r w:rsidRPr="00D22671">
        <w:rPr>
          <w:rFonts w:ascii="Times New Roman" w:eastAsia="MingLiU" w:hAnsi="Times New Roman" w:cs="Times New Roman"/>
          <w:sz w:val="28"/>
          <w:szCs w:val="28"/>
          <w:lang w:val="uk-UA"/>
        </w:rPr>
        <w:t>енню</w:t>
      </w:r>
      <w:proofErr w:type="spellEnd"/>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ефективн</w:t>
      </w:r>
      <w:proofErr w:type="spellEnd"/>
      <w:r w:rsidRPr="00D22671">
        <w:rPr>
          <w:rFonts w:ascii="Times New Roman" w:eastAsia="MingLiU" w:hAnsi="Times New Roman" w:cs="Times New Roman"/>
          <w:sz w:val="28"/>
          <w:szCs w:val="28"/>
          <w:lang w:val="uk-UA"/>
        </w:rPr>
        <w:t xml:space="preserve">ості </w:t>
      </w:r>
      <w:r w:rsidRPr="00D22671">
        <w:rPr>
          <w:rFonts w:ascii="Times New Roman" w:eastAsia="MingLiU" w:hAnsi="Times New Roman" w:cs="Times New Roman"/>
          <w:sz w:val="28"/>
          <w:szCs w:val="28"/>
        </w:rPr>
        <w:t xml:space="preserve"> </w:t>
      </w:r>
      <w:proofErr w:type="spellStart"/>
      <w:r w:rsidRPr="00D22671">
        <w:rPr>
          <w:rFonts w:ascii="Times New Roman" w:eastAsia="MingLiU" w:hAnsi="Times New Roman" w:cs="Times New Roman"/>
          <w:sz w:val="28"/>
          <w:szCs w:val="28"/>
        </w:rPr>
        <w:t>новими</w:t>
      </w:r>
      <w:proofErr w:type="spellEnd"/>
      <w:r w:rsidRPr="00D22671">
        <w:rPr>
          <w:rFonts w:ascii="Times New Roman" w:eastAsia="MingLiU" w:hAnsi="Times New Roman" w:cs="Times New Roman"/>
          <w:sz w:val="28"/>
          <w:szCs w:val="28"/>
        </w:rPr>
        <w:t xml:space="preserve"> способами.</w:t>
      </w:r>
    </w:p>
    <w:p w:rsidR="00C0605D" w:rsidRPr="00D22671" w:rsidRDefault="00C0605D" w:rsidP="00C0605D">
      <w:pPr>
        <w:spacing w:after="0" w:line="240" w:lineRule="auto"/>
        <w:ind w:firstLine="709"/>
        <w:jc w:val="both"/>
        <w:rPr>
          <w:rFonts w:ascii="Times New Roman" w:eastAsia="MingLiU" w:hAnsi="Times New Roman" w:cs="Times New Roman"/>
          <w:b/>
          <w:sz w:val="28"/>
          <w:szCs w:val="28"/>
          <w:lang w:val="uk-UA"/>
        </w:rPr>
      </w:pPr>
    </w:p>
    <w:p w:rsidR="00C0605D" w:rsidRPr="00D22671" w:rsidRDefault="00C0605D" w:rsidP="00C0605D">
      <w:pPr>
        <w:spacing w:after="0" w:line="240" w:lineRule="auto"/>
        <w:ind w:firstLine="709"/>
        <w:jc w:val="both"/>
        <w:rPr>
          <w:rFonts w:ascii="Times New Roman" w:eastAsia="MingLiU" w:hAnsi="Times New Roman" w:cs="Times New Roman"/>
          <w:b/>
          <w:sz w:val="28"/>
          <w:szCs w:val="28"/>
          <w:lang w:val="uk-UA"/>
        </w:rPr>
      </w:pPr>
      <w:r w:rsidRPr="00D22671">
        <w:rPr>
          <w:rFonts w:ascii="Times New Roman" w:eastAsia="MingLiU" w:hAnsi="Times New Roman" w:cs="Times New Roman"/>
          <w:b/>
          <w:sz w:val="28"/>
          <w:szCs w:val="28"/>
          <w:lang w:val="uk-UA"/>
        </w:rPr>
        <w:t>Висновки</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eastAsia="ru-RU"/>
        </w:rPr>
      </w:pPr>
      <w:r w:rsidRPr="00D22671">
        <w:rPr>
          <w:rFonts w:ascii="Times New Roman" w:eastAsia="MingLiU" w:hAnsi="Times New Roman" w:cs="Times New Roman"/>
          <w:sz w:val="28"/>
          <w:szCs w:val="28"/>
          <w:lang w:val="uk-UA" w:eastAsia="ru-RU"/>
        </w:rPr>
        <w:t>Інформац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ресурси в сучасному сусп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льств</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стали важливим стратег</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чним ресурсом для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 разом з матер</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алами та енерг</w:t>
      </w:r>
      <w:r w:rsidRPr="00D22671">
        <w:rPr>
          <w:rFonts w:ascii="Times New Roman" w:eastAsia="MS Mincho" w:hAnsi="Times New Roman" w:cs="Times New Roman"/>
          <w:sz w:val="28"/>
          <w:szCs w:val="28"/>
          <w:lang w:val="uk-UA" w:eastAsia="ru-RU"/>
        </w:rPr>
        <w:t>іє</w:t>
      </w:r>
      <w:r w:rsidRPr="00D22671">
        <w:rPr>
          <w:rFonts w:ascii="Times New Roman" w:eastAsia="MingLiU" w:hAnsi="Times New Roman" w:cs="Times New Roman"/>
          <w:sz w:val="28"/>
          <w:szCs w:val="28"/>
          <w:lang w:val="uk-UA" w:eastAsia="ru-RU"/>
        </w:rPr>
        <w:t>ю  стали опорою для ефективного сприяння розвитку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 для чого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повинні сво</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часно й точно збирати та оволод</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вати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іє</w:t>
      </w:r>
      <w:r w:rsidRPr="00D22671">
        <w:rPr>
          <w:rFonts w:ascii="Times New Roman" w:eastAsia="MingLiU" w:hAnsi="Times New Roman" w:cs="Times New Roman"/>
          <w:sz w:val="28"/>
          <w:szCs w:val="28"/>
          <w:lang w:val="uk-UA" w:eastAsia="ru-RU"/>
        </w:rPr>
        <w:t xml:space="preserve">ю, отримувати та використовувати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ю для розвитку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Це забезпечу</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мствам основу для прийняття швидких р</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шень, дозволя</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знайти власний напрямок розвитку у жорстк</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 ринков</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 конкуренц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щоб взяти л</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дерство у розвитку, зайняти ринок,  сво</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часно та ефективно розробляти конкурентн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заходи.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eastAsia="ru-RU"/>
        </w:rPr>
      </w:pPr>
      <w:r w:rsidRPr="00D22671">
        <w:rPr>
          <w:rFonts w:ascii="Times New Roman" w:eastAsia="MingLiU" w:hAnsi="Times New Roman" w:cs="Times New Roman"/>
          <w:sz w:val="28"/>
          <w:szCs w:val="28"/>
          <w:lang w:val="uk-UA" w:eastAsia="ru-RU"/>
        </w:rPr>
        <w:t>З</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встановленням глобально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економ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нтеграц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та ринково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економ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системи та швидким розвитком сучасних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йних технолог</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 внутр</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шн</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та зовн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шн</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середовище виживання та конкуренц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зазнали фундаментальних зм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 інформатизац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я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стала всеб</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чною, не лише розширенням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йних технолог</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 але з розширенням управл</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ння та орган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зац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мства. Суть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нформатизац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поляга</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у тому, що за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дтримки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йних технолог</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 менеджери повинні сво</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часно використовувати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ресурси, осягати ринков</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можливост</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та приймати сво</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часн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р</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шення. Тому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нформатизац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я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повинна не т</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льки прид</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ляти увагу техн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чним досл</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дженням, але прид</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ляти увагу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нтегрованому управл</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нню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йними ресурсами, щоб уникнути дублювання, розпорошення, марнотратства та низько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загально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ефективност</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йних ресурс</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в, щоб реал</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зувати сп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льне використання ресурс</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в. </w:t>
      </w:r>
    </w:p>
    <w:p w:rsidR="00C0605D" w:rsidRPr="00D22671" w:rsidRDefault="00C0605D" w:rsidP="00C0605D">
      <w:pPr>
        <w:spacing w:after="0" w:line="240" w:lineRule="auto"/>
        <w:ind w:firstLine="709"/>
        <w:jc w:val="both"/>
        <w:rPr>
          <w:rFonts w:ascii="Times New Roman" w:eastAsia="MingLiU" w:hAnsi="Times New Roman" w:cs="Times New Roman"/>
          <w:sz w:val="28"/>
          <w:szCs w:val="28"/>
          <w:lang w:val="uk-UA" w:eastAsia="ru-RU"/>
        </w:rPr>
      </w:pPr>
      <w:r w:rsidRPr="00D22671">
        <w:rPr>
          <w:rFonts w:ascii="Times New Roman" w:eastAsia="MingLiU" w:hAnsi="Times New Roman" w:cs="Times New Roman"/>
          <w:sz w:val="28"/>
          <w:szCs w:val="28"/>
          <w:lang w:val="uk-UA" w:eastAsia="ru-RU"/>
        </w:rPr>
        <w:t xml:space="preserve">Таким чином, розвиток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використання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йних ресурс</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в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мства </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ядром побудови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нформатизац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 в</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дправною точкою та метою інформаційного забезпечення у менеджменті.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двищення економ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чно</w:t>
      </w:r>
      <w:r w:rsidRPr="00D22671">
        <w:rPr>
          <w:rFonts w:ascii="Times New Roman" w:eastAsia="MS Mincho" w:hAnsi="Times New Roman" w:cs="Times New Roman"/>
          <w:sz w:val="28"/>
          <w:szCs w:val="28"/>
          <w:lang w:val="uk-UA" w:eastAsia="ru-RU"/>
        </w:rPr>
        <w:t>ї</w:t>
      </w:r>
      <w:r w:rsidRPr="00D22671">
        <w:rPr>
          <w:rFonts w:ascii="Times New Roman" w:eastAsia="MingLiU" w:hAnsi="Times New Roman" w:cs="Times New Roman"/>
          <w:sz w:val="28"/>
          <w:szCs w:val="28"/>
          <w:lang w:val="uk-UA" w:eastAsia="ru-RU"/>
        </w:rPr>
        <w:t xml:space="preserve"> ефективност</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метою виробництва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функц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онування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 Кр</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м конкуренц</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ж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мствами в засобах виробництва, технолог</w:t>
      </w:r>
      <w:r w:rsidRPr="00D22671">
        <w:rPr>
          <w:rFonts w:ascii="Times New Roman" w:eastAsia="MS Mincho" w:hAnsi="Times New Roman" w:cs="Times New Roman"/>
          <w:sz w:val="28"/>
          <w:szCs w:val="28"/>
          <w:lang w:val="uk-UA" w:eastAsia="ru-RU"/>
        </w:rPr>
        <w:t>ії</w:t>
      </w:r>
      <w:r w:rsidRPr="00D22671">
        <w:rPr>
          <w:rFonts w:ascii="Times New Roman" w:eastAsia="MingLiU" w:hAnsi="Times New Roman" w:cs="Times New Roman"/>
          <w:sz w:val="28"/>
          <w:szCs w:val="28"/>
          <w:lang w:val="uk-UA" w:eastAsia="ru-RU"/>
        </w:rPr>
        <w:t xml:space="preserve"> виробництва, 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нах на продукц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ю, важлив</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ше змагання за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ю. Той, хто випереджа</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нформац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ю, зможе вловити ринкову тенденц</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ю, першим зайняти ринок </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 xml:space="preserve">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двищити економ</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чну ефективн</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сть п</w:t>
      </w:r>
      <w:r w:rsidRPr="00D22671">
        <w:rPr>
          <w:rFonts w:ascii="Times New Roman" w:eastAsia="MS Mincho" w:hAnsi="Times New Roman" w:cs="Times New Roman"/>
          <w:sz w:val="28"/>
          <w:szCs w:val="28"/>
          <w:lang w:val="uk-UA" w:eastAsia="ru-RU"/>
        </w:rPr>
        <w:t>і</w:t>
      </w:r>
      <w:r w:rsidRPr="00D22671">
        <w:rPr>
          <w:rFonts w:ascii="Times New Roman" w:eastAsia="MingLiU" w:hAnsi="Times New Roman" w:cs="Times New Roman"/>
          <w:sz w:val="28"/>
          <w:szCs w:val="28"/>
          <w:lang w:val="uk-UA" w:eastAsia="ru-RU"/>
        </w:rPr>
        <w:t>дпри</w:t>
      </w:r>
      <w:r w:rsidRPr="00D22671">
        <w:rPr>
          <w:rFonts w:ascii="Times New Roman" w:eastAsia="MS Mincho" w:hAnsi="Times New Roman" w:cs="Times New Roman"/>
          <w:sz w:val="28"/>
          <w:szCs w:val="28"/>
          <w:lang w:val="uk-UA" w:eastAsia="ru-RU"/>
        </w:rPr>
        <w:t>є</w:t>
      </w:r>
      <w:r w:rsidRPr="00D22671">
        <w:rPr>
          <w:rFonts w:ascii="Times New Roman" w:eastAsia="MingLiU" w:hAnsi="Times New Roman" w:cs="Times New Roman"/>
          <w:sz w:val="28"/>
          <w:szCs w:val="28"/>
          <w:lang w:val="uk-UA" w:eastAsia="ru-RU"/>
        </w:rPr>
        <w:t xml:space="preserve">мства. </w:t>
      </w:r>
      <w:proofErr w:type="spellStart"/>
      <w:r w:rsidRPr="00D22671">
        <w:rPr>
          <w:rFonts w:ascii="Times New Roman" w:eastAsia="MingLiU" w:hAnsi="Times New Roman" w:cs="Times New Roman"/>
          <w:sz w:val="28"/>
          <w:szCs w:val="28"/>
          <w:lang w:eastAsia="ru-RU"/>
        </w:rPr>
        <w:t>Здатн</w:t>
      </w:r>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сть</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ingLiU" w:hAnsi="Times New Roman" w:cs="Times New Roman"/>
          <w:sz w:val="28"/>
          <w:szCs w:val="28"/>
          <w:lang w:eastAsia="ru-RU"/>
        </w:rPr>
        <w:t>волод</w:t>
      </w:r>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ти</w:t>
      </w:r>
      <w:proofErr w:type="spellEnd"/>
      <w:r w:rsidRPr="00D22671">
        <w:rPr>
          <w:rFonts w:ascii="Times New Roman" w:eastAsia="MingLiU" w:hAnsi="Times New Roman" w:cs="Times New Roman"/>
          <w:sz w:val="28"/>
          <w:szCs w:val="28"/>
          <w:lang w:eastAsia="ru-RU"/>
        </w:rPr>
        <w:t xml:space="preserve"> та </w:t>
      </w:r>
      <w:proofErr w:type="spellStart"/>
      <w:r w:rsidRPr="00D22671">
        <w:rPr>
          <w:rFonts w:ascii="Times New Roman" w:eastAsia="MingLiU" w:hAnsi="Times New Roman" w:cs="Times New Roman"/>
          <w:sz w:val="28"/>
          <w:szCs w:val="28"/>
          <w:lang w:eastAsia="ru-RU"/>
        </w:rPr>
        <w:t>використовувати</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нформац</w:t>
      </w:r>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ю</w:t>
      </w:r>
      <w:proofErr w:type="spellEnd"/>
      <w:r w:rsidRPr="00D22671">
        <w:rPr>
          <w:rFonts w:ascii="Times New Roman" w:eastAsia="MingLiU" w:hAnsi="Times New Roman" w:cs="Times New Roman"/>
          <w:sz w:val="28"/>
          <w:szCs w:val="28"/>
          <w:lang w:eastAsia="ru-RU"/>
        </w:rPr>
        <w:t xml:space="preserve"> стала </w:t>
      </w:r>
      <w:proofErr w:type="spellStart"/>
      <w:r w:rsidRPr="00D22671">
        <w:rPr>
          <w:rFonts w:ascii="Times New Roman" w:eastAsia="MingLiU" w:hAnsi="Times New Roman" w:cs="Times New Roman"/>
          <w:sz w:val="28"/>
          <w:szCs w:val="28"/>
          <w:lang w:eastAsia="ru-RU"/>
        </w:rPr>
        <w:t>ключовим</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ндикатором</w:t>
      </w:r>
      <w:proofErr w:type="spellEnd"/>
      <w:r w:rsidRPr="00D22671">
        <w:rPr>
          <w:rFonts w:ascii="Times New Roman" w:eastAsia="MingLiU" w:hAnsi="Times New Roman" w:cs="Times New Roman"/>
          <w:sz w:val="28"/>
          <w:szCs w:val="28"/>
          <w:lang w:eastAsia="ru-RU"/>
        </w:rPr>
        <w:t xml:space="preserve"> для </w:t>
      </w:r>
      <w:proofErr w:type="spellStart"/>
      <w:r w:rsidRPr="00D22671">
        <w:rPr>
          <w:rFonts w:ascii="Times New Roman" w:eastAsia="MingLiU" w:hAnsi="Times New Roman" w:cs="Times New Roman"/>
          <w:sz w:val="28"/>
          <w:szCs w:val="28"/>
          <w:lang w:eastAsia="ru-RU"/>
        </w:rPr>
        <w:t>визначення</w:t>
      </w:r>
      <w:proofErr w:type="spellEnd"/>
      <w:r w:rsidRPr="00D22671">
        <w:rPr>
          <w:rFonts w:ascii="Times New Roman" w:eastAsia="MingLiU" w:hAnsi="Times New Roman" w:cs="Times New Roman"/>
          <w:sz w:val="28"/>
          <w:szCs w:val="28"/>
          <w:lang w:eastAsia="ru-RU"/>
        </w:rPr>
        <w:t xml:space="preserve"> того, </w:t>
      </w:r>
      <w:proofErr w:type="spellStart"/>
      <w:r w:rsidRPr="00D22671">
        <w:rPr>
          <w:rFonts w:ascii="Times New Roman" w:eastAsia="MingLiU" w:hAnsi="Times New Roman" w:cs="Times New Roman"/>
          <w:sz w:val="28"/>
          <w:szCs w:val="28"/>
          <w:lang w:eastAsia="ru-RU"/>
        </w:rPr>
        <w:t>чи</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ingLiU" w:hAnsi="Times New Roman" w:cs="Times New Roman"/>
          <w:sz w:val="28"/>
          <w:szCs w:val="28"/>
          <w:lang w:eastAsia="ru-RU"/>
        </w:rPr>
        <w:t>ма</w:t>
      </w:r>
      <w:r w:rsidRPr="00D22671">
        <w:rPr>
          <w:rFonts w:ascii="Times New Roman" w:eastAsia="MS Mincho" w:hAnsi="Times New Roman" w:cs="Times New Roman"/>
          <w:sz w:val="28"/>
          <w:szCs w:val="28"/>
          <w:lang w:eastAsia="ru-RU"/>
        </w:rPr>
        <w:t>є</w:t>
      </w:r>
      <w:proofErr w:type="spellEnd"/>
      <w:r w:rsidRPr="00D22671">
        <w:rPr>
          <w:rFonts w:ascii="Times New Roman" w:eastAsia="MingLiU" w:hAnsi="Times New Roman" w:cs="Times New Roman"/>
          <w:sz w:val="28"/>
          <w:szCs w:val="28"/>
          <w:lang w:eastAsia="ru-RU"/>
        </w:rPr>
        <w:t xml:space="preserve"> </w:t>
      </w:r>
      <w:proofErr w:type="spellStart"/>
      <w:proofErr w:type="gramStart"/>
      <w:r w:rsidRPr="00D22671">
        <w:rPr>
          <w:rFonts w:ascii="Times New Roman" w:eastAsia="MingLiU" w:hAnsi="Times New Roman" w:cs="Times New Roman"/>
          <w:sz w:val="28"/>
          <w:szCs w:val="28"/>
          <w:lang w:eastAsia="ru-RU"/>
        </w:rPr>
        <w:t>п</w:t>
      </w:r>
      <w:proofErr w:type="gramEnd"/>
      <w:r w:rsidRPr="00D22671">
        <w:rPr>
          <w:rFonts w:ascii="Times New Roman" w:eastAsia="MS Mincho" w:hAnsi="Times New Roman" w:cs="Times New Roman"/>
          <w:sz w:val="28"/>
          <w:szCs w:val="28"/>
          <w:lang w:eastAsia="ru-RU"/>
        </w:rPr>
        <w:t>і</w:t>
      </w:r>
      <w:r w:rsidRPr="00D22671">
        <w:rPr>
          <w:rFonts w:ascii="Times New Roman" w:eastAsia="MingLiU" w:hAnsi="Times New Roman" w:cs="Times New Roman"/>
          <w:sz w:val="28"/>
          <w:szCs w:val="28"/>
          <w:lang w:eastAsia="ru-RU"/>
        </w:rPr>
        <w:t>дпри</w:t>
      </w:r>
      <w:r w:rsidRPr="00D22671">
        <w:rPr>
          <w:rFonts w:ascii="Times New Roman" w:eastAsia="MS Mincho" w:hAnsi="Times New Roman" w:cs="Times New Roman"/>
          <w:sz w:val="28"/>
          <w:szCs w:val="28"/>
          <w:lang w:eastAsia="ru-RU"/>
        </w:rPr>
        <w:t>є</w:t>
      </w:r>
      <w:r w:rsidRPr="00D22671">
        <w:rPr>
          <w:rFonts w:ascii="Times New Roman" w:eastAsia="MingLiU" w:hAnsi="Times New Roman" w:cs="Times New Roman"/>
          <w:sz w:val="28"/>
          <w:szCs w:val="28"/>
          <w:lang w:eastAsia="ru-RU"/>
        </w:rPr>
        <w:t>мство</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ingLiU" w:hAnsi="Times New Roman" w:cs="Times New Roman"/>
          <w:sz w:val="28"/>
          <w:szCs w:val="28"/>
          <w:lang w:eastAsia="ru-RU"/>
        </w:rPr>
        <w:t>ринкову</w:t>
      </w:r>
      <w:proofErr w:type="spellEnd"/>
      <w:r w:rsidRPr="00D22671">
        <w:rPr>
          <w:rFonts w:ascii="Times New Roman" w:eastAsia="MingLiU" w:hAnsi="Times New Roman" w:cs="Times New Roman"/>
          <w:sz w:val="28"/>
          <w:szCs w:val="28"/>
          <w:lang w:eastAsia="ru-RU"/>
        </w:rPr>
        <w:t xml:space="preserve"> </w:t>
      </w:r>
      <w:proofErr w:type="spellStart"/>
      <w:r w:rsidRPr="00D22671">
        <w:rPr>
          <w:rFonts w:ascii="Times New Roman" w:eastAsia="MingLiU" w:hAnsi="Times New Roman" w:cs="Times New Roman"/>
          <w:sz w:val="28"/>
          <w:szCs w:val="28"/>
          <w:lang w:eastAsia="ru-RU"/>
        </w:rPr>
        <w:t>владу</w:t>
      </w:r>
      <w:proofErr w:type="spellEnd"/>
      <w:r w:rsidRPr="00D22671">
        <w:rPr>
          <w:rFonts w:ascii="Times New Roman" w:eastAsia="MingLiU" w:hAnsi="Times New Roman" w:cs="Times New Roman"/>
          <w:sz w:val="28"/>
          <w:szCs w:val="28"/>
          <w:lang w:eastAsia="ru-RU"/>
        </w:rPr>
        <w:t xml:space="preserve">. </w:t>
      </w:r>
    </w:p>
    <w:p w:rsidR="00C0605D" w:rsidRPr="00D22671" w:rsidRDefault="00C0605D" w:rsidP="00C0605D">
      <w:pPr>
        <w:spacing w:after="0" w:line="240" w:lineRule="auto"/>
        <w:ind w:firstLine="709"/>
        <w:jc w:val="both"/>
        <w:rPr>
          <w:rFonts w:ascii="Times New Roman" w:eastAsia="Microsoft YaHei" w:hAnsi="Times New Roman" w:cs="Times New Roman"/>
          <w:sz w:val="28"/>
          <w:szCs w:val="28"/>
          <w:lang w:val="uk-UA" w:eastAsia="ru-RU"/>
        </w:rPr>
      </w:pPr>
      <w:r w:rsidRPr="00D22671">
        <w:rPr>
          <w:rFonts w:ascii="Times New Roman" w:eastAsia="Microsoft YaHei" w:hAnsi="Times New Roman" w:cs="Times New Roman"/>
          <w:sz w:val="28"/>
          <w:szCs w:val="28"/>
          <w:lang w:val="uk-UA" w:eastAsia="ru-RU"/>
        </w:rPr>
        <w:t>Управління інформаційними ресурсами охоплює базові поняття, основні теорії, методи, технології, стандарти управління безпекою інформаційних ресурсів тощо, має на меті навчити студентів комплексно застосовувати теорії та методи системної інженерії системної науки, науки про менеджмент, економічної науки, які вони використовують сучасні інформаційні технології, щоб пізнати значення та розширення управління інформаційними ресурсами, а також опанувати управління інформаційними ресурсами.</w:t>
      </w:r>
    </w:p>
    <w:p w:rsidR="00C0605D" w:rsidRPr="00C0605D" w:rsidRDefault="00C0605D" w:rsidP="00C0605D">
      <w:pPr>
        <w:spacing w:after="0"/>
        <w:ind w:firstLine="709"/>
        <w:rPr>
          <w:rFonts w:ascii="Times New Roman" w:hAnsi="Times New Roman" w:cs="Times New Roman"/>
          <w:sz w:val="28"/>
          <w:szCs w:val="28"/>
          <w:lang w:val="uk-UA"/>
        </w:rPr>
      </w:pPr>
    </w:p>
    <w:p w:rsidR="00C0605D" w:rsidRPr="00C0605D" w:rsidRDefault="00C0605D" w:rsidP="00C0605D">
      <w:pPr>
        <w:spacing w:after="0"/>
        <w:ind w:firstLine="709"/>
        <w:rPr>
          <w:rFonts w:ascii="Times New Roman" w:hAnsi="Times New Roman" w:cs="Times New Roman"/>
          <w:b/>
          <w:sz w:val="28"/>
          <w:szCs w:val="28"/>
          <w:lang w:val="uk-UA"/>
        </w:rPr>
      </w:pPr>
    </w:p>
    <w:p w:rsidR="00C43938" w:rsidRPr="00C0605D" w:rsidRDefault="00C43938" w:rsidP="00C0605D">
      <w:pPr>
        <w:spacing w:after="0"/>
        <w:ind w:firstLine="709"/>
        <w:rPr>
          <w:lang w:val="uk-UA"/>
        </w:rPr>
      </w:pPr>
    </w:p>
    <w:sectPr w:rsidR="00C43938" w:rsidRPr="00C0605D" w:rsidSect="00C060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8A"/>
    <w:rsid w:val="00490362"/>
    <w:rsid w:val="005804BC"/>
    <w:rsid w:val="00597D4F"/>
    <w:rsid w:val="00A641E7"/>
    <w:rsid w:val="00AD63D9"/>
    <w:rsid w:val="00BA759F"/>
    <w:rsid w:val="00C05B1B"/>
    <w:rsid w:val="00C0605D"/>
    <w:rsid w:val="00C43938"/>
    <w:rsid w:val="00D6618A"/>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C060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0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C060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0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4858</Words>
  <Characters>27695</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
      <vt:lpstr>5.1 Предметна сфера стратегії цифрової трансформації як прискорення побудови циф</vt:lpstr>
      <vt:lpstr>Стратегія цифрової трансформації - це детальний план впровадження короткостроков</vt:lpstr>
      <vt:lpstr>Слід виділити чотири кроки предметної сфери стратегії цифрової трансформації як </vt:lpstr>
      <vt:lpstr>1. Планування проєкту цифрової трансформації має зосереджуватися навколо загаль</vt:lpstr>
      <vt:lpstr>2. Розробка концепції. Найкращі стартап-плани показують результати через шість м</vt:lpstr>
      <vt:lpstr>3. Впровадження технології планування. Цифрова трансформація включає різноманітн</vt:lpstr>
      <vt:lpstr>4.  Слід залучати зовнішніх партнерів і експертів для навчання команди та розшир</vt:lpstr>
      <vt:lpstr>Професійні послуги пропонують серію заходів, найкращих практик і документацію дл</vt:lpstr>
      <vt:lpstr>Цифровий досвід підприємства є критично важливим прискорювачем сучасних бізнес-</vt:lpstr>
      <vt:lpstr>На фундаментальному рівні цифровий досвід - це частина технології, яка дозволяє </vt:lpstr>
      <vt:lpstr>В останні роки завдяки швидкому розвитку та застосуванню оцифровки мереж та інте</vt:lpstr>
      <vt:lpstr>Як свідчить аналіз, цифрові технології швидко змінюються, додатки з’являються не</vt:lpstr>
      <vt:lpstr>Концепція цифровізації включає формування переваг індустрії великих даних. Реалі</vt:lpstr>
      <vt:lpstr>1) Керівники повинні створити індустріальну платформу великих даних, галузеві кл</vt:lpstr>
      <vt:lpstr>2) Підтримка розвитку промислового ланцюга великих даних, що включає: прискоренн</vt:lpstr>
      <vt:lpstr>Для цього слід розширити простір застосування ринку великих даних, удосконалити </vt:lpstr>
      <vt:lpstr>Предметна сфера стратегії цифрової трансформації як прискорення побудови цифрово</vt:lpstr>
      <vt:lpstr>Стратегії цифрової трансформації включають розробку ключових технологій штучного</vt:lpstr>
      <vt:lpstr>Стратегії цифрової трансформації включають створення та вдосконалення інтелектуа</vt:lpstr>
      <vt:lpstr>Цифрові технології, цифрове виробництво та послуги глибоко інтегровані та сприяю</vt:lpstr>
      <vt:lpstr>Точність цифрових технологій набагато вища, ніж у традиційних ручних методах, що</vt:lpstr>
      <vt:lpstr>Виробництво, орієнтоване на послуги, можна розділити на вузьке та широке. У вузь</vt:lpstr>
      <vt:lpstr>Прискорена глибока інтеграція нового покоління інформаційних технологій з виробн</vt:lpstr>
    </vt:vector>
  </TitlesOfParts>
  <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2023-03-17T13:33:00Z</dcterms:created>
  <dcterms:modified xsi:type="dcterms:W3CDTF">2023-03-17T13:33:00Z</dcterms:modified>
</cp:coreProperties>
</file>