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38" w:rsidRPr="00050A7F" w:rsidRDefault="00206AA5" w:rsidP="00A14938">
      <w:pPr>
        <w:spacing w:line="240" w:lineRule="auto"/>
        <w:ind w:left="1416"/>
        <w:jc w:val="center"/>
        <w:rPr>
          <w:rFonts w:ascii="Times New Roman" w:hAnsi="Times New Roman" w:cs="Times New Roman"/>
          <w:sz w:val="28"/>
          <w:szCs w:val="28"/>
          <w:lang w:val="uk-UA"/>
        </w:rPr>
      </w:pPr>
      <w:r w:rsidRPr="00DD776B">
        <w:rPr>
          <w:rFonts w:ascii="Times New Roman" w:hAnsi="Times New Roman" w:cs="Times New Roman"/>
          <w:sz w:val="28"/>
          <w:szCs w:val="28"/>
        </w:rPr>
        <w:t xml:space="preserve">      </w:t>
      </w:r>
      <w:r w:rsidR="00A14938" w:rsidRPr="00050A7F">
        <w:rPr>
          <w:rFonts w:ascii="Times New Roman" w:hAnsi="Times New Roman" w:cs="Times New Roman"/>
          <w:sz w:val="28"/>
          <w:szCs w:val="28"/>
          <w:lang w:val="uk-UA"/>
        </w:rPr>
        <w:t xml:space="preserve">Викладач: </w:t>
      </w:r>
    </w:p>
    <w:p w:rsidR="00A14938" w:rsidRPr="00050A7F" w:rsidRDefault="00A14938" w:rsidP="00A14938">
      <w:pPr>
        <w:spacing w:line="240" w:lineRule="auto"/>
        <w:ind w:left="2832"/>
        <w:jc w:val="center"/>
        <w:rPr>
          <w:rFonts w:ascii="Times New Roman" w:hAnsi="Times New Roman" w:cs="Times New Roman"/>
          <w:sz w:val="28"/>
          <w:szCs w:val="28"/>
          <w:lang w:val="uk-UA"/>
        </w:rPr>
      </w:pPr>
      <w:r w:rsidRPr="0045664C">
        <w:rPr>
          <w:rFonts w:ascii="Times New Roman" w:hAnsi="Times New Roman" w:cs="Times New Roman"/>
          <w:sz w:val="28"/>
          <w:szCs w:val="28"/>
        </w:rPr>
        <w:t xml:space="preserve"> </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Рева Денис Сергійович</w:t>
      </w:r>
    </w:p>
    <w:p w:rsidR="00A14938" w:rsidRPr="0045664C" w:rsidRDefault="00A14938" w:rsidP="00A14938">
      <w:pPr>
        <w:spacing w:line="240" w:lineRule="auto"/>
        <w:ind w:firstLine="708"/>
        <w:jc w:val="right"/>
        <w:rPr>
          <w:rFonts w:ascii="Times New Roman" w:hAnsi="Times New Roman" w:cs="Times New Roman"/>
          <w:sz w:val="28"/>
          <w:szCs w:val="28"/>
        </w:rPr>
      </w:pPr>
      <w:r w:rsidRPr="00050A7F">
        <w:rPr>
          <w:rFonts w:ascii="Times New Roman" w:hAnsi="Times New Roman" w:cs="Times New Roman"/>
          <w:sz w:val="28"/>
          <w:szCs w:val="28"/>
          <w:lang w:val="uk-UA"/>
        </w:rPr>
        <w:t>ЗУМ:</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304 604 9820</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Пароль:</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4</w:t>
      </w:r>
      <w:proofErr w:type="spellStart"/>
      <w:r w:rsidRPr="00050A7F">
        <w:rPr>
          <w:rFonts w:ascii="Times New Roman" w:hAnsi="Times New Roman" w:cs="Times New Roman"/>
          <w:sz w:val="28"/>
          <w:szCs w:val="28"/>
          <w:lang w:val="en-US"/>
        </w:rPr>
        <w:t>RMj</w:t>
      </w:r>
      <w:proofErr w:type="spellEnd"/>
      <w:r w:rsidRPr="00050A7F">
        <w:rPr>
          <w:rFonts w:ascii="Times New Roman" w:hAnsi="Times New Roman" w:cs="Times New Roman"/>
          <w:sz w:val="28"/>
          <w:szCs w:val="28"/>
        </w:rPr>
        <w:t>39</w:t>
      </w:r>
    </w:p>
    <w:p w:rsidR="00A14938" w:rsidRDefault="00A14938" w:rsidP="00A14938">
      <w:pPr>
        <w:spacing w:line="240" w:lineRule="auto"/>
        <w:ind w:left="2832"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Контакт: 068-695-50-97</w:t>
      </w:r>
    </w:p>
    <w:p w:rsidR="00A14938" w:rsidRPr="00383F12" w:rsidRDefault="00A14938" w:rsidP="00A14938">
      <w:pPr>
        <w:spacing w:line="240" w:lineRule="auto"/>
        <w:ind w:left="4248" w:firstLine="708"/>
        <w:rPr>
          <w:rFonts w:ascii="Times New Roman" w:hAnsi="Times New Roman" w:cs="Times New Roman"/>
          <w:sz w:val="28"/>
          <w:szCs w:val="28"/>
          <w:lang w:val="uk-UA"/>
        </w:rPr>
      </w:pPr>
      <w:r w:rsidRPr="00621A99">
        <w:rPr>
          <w:rFonts w:ascii="Times New Roman" w:hAnsi="Times New Roman" w:cs="Times New Roman"/>
          <w:sz w:val="28"/>
          <w:szCs w:val="28"/>
          <w:lang w:val="uk-UA"/>
        </w:rPr>
        <w:t>denrevaukr@gmail.com</w:t>
      </w:r>
    </w:p>
    <w:p w:rsidR="00A14938" w:rsidRPr="00050A7F" w:rsidRDefault="00A14938" w:rsidP="00A14938">
      <w:pPr>
        <w:rPr>
          <w:rFonts w:ascii="Times New Roman" w:hAnsi="Times New Roman" w:cs="Times New Roman"/>
          <w:b/>
          <w:sz w:val="28"/>
          <w:szCs w:val="28"/>
          <w:lang w:val="uk-UA"/>
        </w:rPr>
      </w:pPr>
      <w:r w:rsidRPr="00050A7F">
        <w:rPr>
          <w:rFonts w:ascii="Times New Roman" w:hAnsi="Times New Roman" w:cs="Times New Roman"/>
          <w:b/>
          <w:sz w:val="28"/>
          <w:szCs w:val="28"/>
          <w:lang w:val="uk-UA"/>
        </w:rPr>
        <w:t xml:space="preserve">Дисципліна: </w:t>
      </w:r>
    </w:p>
    <w:p w:rsidR="00A14938" w:rsidRPr="00B851D8" w:rsidRDefault="00B851D8" w:rsidP="00A14938">
      <w:pPr>
        <w:rPr>
          <w:rFonts w:ascii="Times New Roman" w:hAnsi="Times New Roman" w:cs="Times New Roman"/>
          <w:sz w:val="28"/>
          <w:szCs w:val="28"/>
          <w:lang w:val="uk-UA"/>
        </w:rPr>
      </w:pPr>
      <w:r w:rsidRPr="00B851D8">
        <w:rPr>
          <w:rFonts w:ascii="Times New Roman" w:hAnsi="Times New Roman" w:cs="Times New Roman"/>
          <w:sz w:val="28"/>
          <w:szCs w:val="28"/>
          <w:lang w:val="uk-UA"/>
        </w:rPr>
        <w:t xml:space="preserve">Міжнародні компанії в умовах глобалізації Рева Д.С. </w:t>
      </w:r>
      <w:r>
        <w:rPr>
          <w:rFonts w:ascii="Times New Roman" w:hAnsi="Times New Roman" w:cs="Times New Roman"/>
          <w:sz w:val="28"/>
          <w:szCs w:val="28"/>
          <w:lang w:val="uk-UA"/>
        </w:rPr>
        <w:t xml:space="preserve">Денне </w:t>
      </w:r>
      <w:r w:rsidR="00A14938">
        <w:rPr>
          <w:rFonts w:ascii="Times New Roman" w:hAnsi="Times New Roman" w:cs="Times New Roman"/>
          <w:sz w:val="28"/>
          <w:szCs w:val="28"/>
          <w:lang w:val="uk-UA"/>
        </w:rPr>
        <w:t>відділення.</w:t>
      </w:r>
    </w:p>
    <w:p w:rsidR="003F1ADF" w:rsidRDefault="003F1ADF">
      <w:pPr>
        <w:rPr>
          <w:rFonts w:ascii="Times New Roman" w:hAnsi="Times New Roman" w:cs="Times New Roman"/>
          <w:b/>
          <w:sz w:val="28"/>
          <w:szCs w:val="28"/>
          <w:lang w:val="uk-UA"/>
        </w:rPr>
      </w:pPr>
      <w:r>
        <w:rPr>
          <w:rFonts w:ascii="Times New Roman" w:hAnsi="Times New Roman" w:cs="Times New Roman"/>
          <w:b/>
          <w:sz w:val="28"/>
          <w:szCs w:val="28"/>
          <w:lang w:val="uk-UA"/>
        </w:rPr>
        <w:t>01.03.</w:t>
      </w:r>
      <w:r w:rsidR="00963A9E">
        <w:rPr>
          <w:rFonts w:ascii="Times New Roman" w:hAnsi="Times New Roman" w:cs="Times New Roman"/>
          <w:b/>
          <w:sz w:val="28"/>
          <w:szCs w:val="28"/>
          <w:lang w:val="uk-UA"/>
        </w:rPr>
        <w:t xml:space="preserve">2023 </w:t>
      </w:r>
    </w:p>
    <w:p w:rsidR="00F37D3D" w:rsidRDefault="0027369C">
      <w:pPr>
        <w:rPr>
          <w:rFonts w:ascii="Times New Roman" w:hAnsi="Times New Roman" w:cs="Times New Roman"/>
          <w:b/>
          <w:sz w:val="28"/>
          <w:szCs w:val="28"/>
          <w:lang w:val="uk-UA"/>
        </w:rPr>
      </w:pPr>
      <w:r>
        <w:rPr>
          <w:rFonts w:ascii="Times New Roman" w:hAnsi="Times New Roman" w:cs="Times New Roman"/>
          <w:b/>
          <w:sz w:val="28"/>
          <w:szCs w:val="28"/>
          <w:lang w:val="uk-UA"/>
        </w:rPr>
        <w:t>Лекція</w:t>
      </w:r>
      <w:r w:rsidR="00E347C7" w:rsidRPr="00E46ABC">
        <w:rPr>
          <w:rFonts w:ascii="Times New Roman" w:hAnsi="Times New Roman" w:cs="Times New Roman"/>
          <w:b/>
          <w:sz w:val="28"/>
          <w:szCs w:val="28"/>
        </w:rPr>
        <w:t xml:space="preserve"> </w:t>
      </w:r>
      <w:r w:rsidR="00F37D3D">
        <w:rPr>
          <w:rFonts w:ascii="Times New Roman" w:hAnsi="Times New Roman" w:cs="Times New Roman"/>
          <w:b/>
          <w:sz w:val="28"/>
          <w:szCs w:val="28"/>
          <w:lang w:val="uk-UA"/>
        </w:rPr>
        <w:t>3</w:t>
      </w:r>
      <w:r>
        <w:rPr>
          <w:rFonts w:ascii="Times New Roman" w:hAnsi="Times New Roman" w:cs="Times New Roman"/>
          <w:b/>
          <w:sz w:val="28"/>
          <w:szCs w:val="28"/>
          <w:lang w:val="uk-UA"/>
        </w:rPr>
        <w:t xml:space="preserve">: </w:t>
      </w:r>
    </w:p>
    <w:p w:rsidR="00A14938" w:rsidRPr="00E46ABC" w:rsidRDefault="00F37D3D" w:rsidP="00F37D3D">
      <w:pPr>
        <w:jc w:val="center"/>
        <w:rPr>
          <w:rFonts w:ascii="Times New Roman" w:hAnsi="Times New Roman" w:cs="Times New Roman"/>
          <w:b/>
          <w:sz w:val="28"/>
          <w:szCs w:val="28"/>
        </w:rPr>
      </w:pPr>
      <w:r>
        <w:rPr>
          <w:rFonts w:ascii="Times New Roman" w:hAnsi="Times New Roman" w:cs="Times New Roman"/>
          <w:b/>
          <w:sz w:val="28"/>
          <w:szCs w:val="28"/>
          <w:lang w:val="uk-UA"/>
        </w:rPr>
        <w:t>В</w:t>
      </w:r>
      <w:r w:rsidR="00E46ABC">
        <w:rPr>
          <w:rFonts w:ascii="Times New Roman" w:hAnsi="Times New Roman" w:cs="Times New Roman"/>
          <w:b/>
          <w:sz w:val="28"/>
          <w:szCs w:val="28"/>
          <w:lang w:val="uk-UA"/>
        </w:rPr>
        <w:t>плив міжнародних компаній на відношення до навколишньої природи</w:t>
      </w:r>
      <w:r w:rsidR="00FE2A49">
        <w:rPr>
          <w:rFonts w:ascii="Times New Roman" w:hAnsi="Times New Roman" w:cs="Times New Roman"/>
          <w:b/>
          <w:sz w:val="28"/>
          <w:szCs w:val="28"/>
          <w:lang w:val="uk-UA"/>
        </w:rPr>
        <w:t xml:space="preserve"> і зміна відношення суспільства до вашого бренду</w:t>
      </w:r>
      <w:r w:rsidR="00E46ABC">
        <w:rPr>
          <w:rFonts w:ascii="Times New Roman" w:hAnsi="Times New Roman" w:cs="Times New Roman"/>
          <w:b/>
          <w:sz w:val="28"/>
          <w:szCs w:val="28"/>
          <w:lang w:val="uk-UA"/>
        </w:rPr>
        <w:t>.</w:t>
      </w:r>
    </w:p>
    <w:p w:rsidR="00A14938" w:rsidRDefault="00A14938" w:rsidP="00F37D3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План. </w:t>
      </w:r>
    </w:p>
    <w:p w:rsidR="00970118" w:rsidRDefault="0026592B" w:rsidP="00F37D3D">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Що таке транснаціональні компанії і роль у житті підприємця.</w:t>
      </w:r>
    </w:p>
    <w:p w:rsidR="00721489" w:rsidRDefault="00F37D3D" w:rsidP="00F37D3D">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Pr="00F37D3D">
        <w:rPr>
          <w:rFonts w:ascii="Times New Roman" w:hAnsi="Times New Roman" w:cs="Times New Roman"/>
          <w:sz w:val="28"/>
          <w:szCs w:val="28"/>
        </w:rPr>
        <w:t xml:space="preserve"> </w:t>
      </w:r>
      <w:r w:rsidR="00721489" w:rsidRPr="00721489">
        <w:rPr>
          <w:rFonts w:ascii="Times New Roman" w:hAnsi="Times New Roman" w:cs="Times New Roman"/>
          <w:sz w:val="28"/>
          <w:szCs w:val="28"/>
          <w:lang w:val="uk-UA"/>
        </w:rPr>
        <w:t>бізнес</w:t>
      </w:r>
      <w:r>
        <w:rPr>
          <w:rFonts w:ascii="Times New Roman" w:hAnsi="Times New Roman" w:cs="Times New Roman"/>
          <w:sz w:val="28"/>
          <w:szCs w:val="28"/>
          <w:lang w:val="uk-UA"/>
        </w:rPr>
        <w:t>у до виходу на міжнародні ринки.</w:t>
      </w:r>
    </w:p>
    <w:p w:rsidR="00F37D3D" w:rsidRDefault="00F37D3D" w:rsidP="00F37D3D">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Pr="00F37D3D">
        <w:rPr>
          <w:rFonts w:ascii="Times New Roman" w:hAnsi="Times New Roman" w:cs="Times New Roman"/>
          <w:sz w:val="28"/>
          <w:szCs w:val="28"/>
        </w:rPr>
        <w:t xml:space="preserve"> </w:t>
      </w:r>
      <w:r>
        <w:rPr>
          <w:rFonts w:ascii="Times New Roman" w:hAnsi="Times New Roman" w:cs="Times New Roman"/>
          <w:sz w:val="28"/>
          <w:szCs w:val="28"/>
          <w:lang w:val="uk-UA"/>
        </w:rPr>
        <w:t>співробітників і контрагентів до виходу на міжнародні ринки</w:t>
      </w:r>
      <w:r w:rsidRPr="006C3D55">
        <w:rPr>
          <w:rFonts w:ascii="Times New Roman" w:hAnsi="Times New Roman" w:cs="Times New Roman"/>
          <w:sz w:val="28"/>
          <w:szCs w:val="28"/>
          <w:lang w:val="uk-UA"/>
        </w:rPr>
        <w:t xml:space="preserve"> </w:t>
      </w:r>
      <w:r>
        <w:rPr>
          <w:rFonts w:ascii="Times New Roman" w:hAnsi="Times New Roman" w:cs="Times New Roman"/>
          <w:sz w:val="28"/>
          <w:szCs w:val="28"/>
          <w:lang w:val="uk-UA"/>
        </w:rPr>
        <w:t>вашого бізнесу.</w:t>
      </w:r>
    </w:p>
    <w:p w:rsidR="00F37D3D" w:rsidRDefault="00F37D3D" w:rsidP="00F37D3D">
      <w:pPr>
        <w:pStyle w:val="a3"/>
        <w:numPr>
          <w:ilvl w:val="0"/>
          <w:numId w:val="1"/>
        </w:numPr>
        <w:jc w:val="both"/>
        <w:rPr>
          <w:rFonts w:ascii="Times New Roman" w:hAnsi="Times New Roman" w:cs="Times New Roman"/>
          <w:sz w:val="28"/>
          <w:szCs w:val="28"/>
          <w:lang w:val="uk-UA"/>
        </w:rPr>
      </w:pPr>
      <w:r w:rsidRPr="00F37D3D">
        <w:rPr>
          <w:rFonts w:ascii="Times New Roman" w:hAnsi="Times New Roman" w:cs="Times New Roman"/>
          <w:sz w:val="28"/>
          <w:szCs w:val="28"/>
          <w:lang w:val="uk-UA"/>
        </w:rPr>
        <w:t>Права людей і права компаній, юридична складова.</w:t>
      </w:r>
    </w:p>
    <w:p w:rsidR="00F37D3D" w:rsidRPr="00F37D3D" w:rsidRDefault="00F37D3D" w:rsidP="00F37D3D">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Практичне завдання – індивідуальна підготовка до галузевого відкриття. </w:t>
      </w:r>
    </w:p>
    <w:p w:rsidR="0076074C" w:rsidRPr="006C3D55" w:rsidRDefault="00071C80" w:rsidP="00F37D3D">
      <w:pPr>
        <w:pStyle w:val="a3"/>
        <w:numPr>
          <w:ilvl w:val="0"/>
          <w:numId w:val="1"/>
        </w:numPr>
        <w:jc w:val="both"/>
        <w:rPr>
          <w:rFonts w:ascii="Times New Roman" w:hAnsi="Times New Roman" w:cs="Times New Roman"/>
          <w:sz w:val="28"/>
          <w:szCs w:val="28"/>
          <w:lang w:val="uk-UA"/>
        </w:rPr>
      </w:pPr>
      <w:r w:rsidRPr="006C3D55">
        <w:rPr>
          <w:rFonts w:ascii="Times New Roman" w:hAnsi="Times New Roman" w:cs="Times New Roman"/>
          <w:sz w:val="28"/>
          <w:szCs w:val="28"/>
          <w:lang w:val="uk-UA"/>
        </w:rPr>
        <w:t>Висновки</w:t>
      </w:r>
      <w:r>
        <w:rPr>
          <w:rFonts w:ascii="Times New Roman" w:hAnsi="Times New Roman" w:cs="Times New Roman"/>
          <w:sz w:val="28"/>
          <w:szCs w:val="28"/>
          <w:lang w:val="en-US"/>
        </w:rPr>
        <w:t>.</w:t>
      </w:r>
    </w:p>
    <w:p w:rsidR="0076074C" w:rsidRDefault="0076074C" w:rsidP="00F37D3D">
      <w:pPr>
        <w:pStyle w:val="a3"/>
        <w:numPr>
          <w:ilvl w:val="0"/>
          <w:numId w:val="1"/>
        </w:numPr>
        <w:jc w:val="both"/>
        <w:rPr>
          <w:rFonts w:ascii="Times New Roman" w:hAnsi="Times New Roman" w:cs="Times New Roman"/>
          <w:sz w:val="28"/>
          <w:szCs w:val="28"/>
          <w:lang w:val="uk-UA"/>
        </w:rPr>
      </w:pPr>
      <w:r w:rsidRPr="001B1231">
        <w:rPr>
          <w:rFonts w:ascii="Times New Roman" w:hAnsi="Times New Roman" w:cs="Times New Roman"/>
          <w:sz w:val="28"/>
          <w:szCs w:val="28"/>
          <w:lang w:val="uk-UA"/>
        </w:rPr>
        <w:t>Список літератури для подальшого вивчення.</w:t>
      </w:r>
    </w:p>
    <w:p w:rsidR="0076074C" w:rsidRPr="008F72CC" w:rsidRDefault="0076074C" w:rsidP="00F37D3D">
      <w:pPr>
        <w:jc w:val="both"/>
        <w:rPr>
          <w:rFonts w:ascii="Times New Roman" w:hAnsi="Times New Roman" w:cs="Times New Roman"/>
          <w:i/>
          <w:sz w:val="28"/>
          <w:szCs w:val="28"/>
          <w:lang w:val="uk-UA"/>
        </w:rPr>
      </w:pPr>
      <w:r w:rsidRPr="008F72CC">
        <w:rPr>
          <w:rFonts w:ascii="Times New Roman" w:hAnsi="Times New Roman" w:cs="Times New Roman"/>
          <w:i/>
          <w:sz w:val="28"/>
          <w:szCs w:val="28"/>
          <w:lang w:val="uk-UA"/>
        </w:rPr>
        <w:t xml:space="preserve">*Питання для самоперевірки студента: </w:t>
      </w:r>
    </w:p>
    <w:p w:rsidR="00650644" w:rsidRPr="00650644" w:rsidRDefault="00650644" w:rsidP="00650644">
      <w:pPr>
        <w:jc w:val="both"/>
        <w:rPr>
          <w:rFonts w:ascii="Times New Roman" w:hAnsi="Times New Roman" w:cs="Times New Roman"/>
          <w:i/>
          <w:sz w:val="28"/>
          <w:szCs w:val="28"/>
          <w:lang w:val="uk-UA"/>
        </w:rPr>
      </w:pPr>
      <w:r w:rsidRPr="00650644">
        <w:rPr>
          <w:rFonts w:ascii="Times New Roman" w:hAnsi="Times New Roman" w:cs="Times New Roman"/>
          <w:i/>
          <w:sz w:val="28"/>
          <w:szCs w:val="28"/>
          <w:lang w:val="uk-UA"/>
        </w:rPr>
        <w:t>Що таке транснаціональні компанії і роль у житті підприємця?</w:t>
      </w:r>
    </w:p>
    <w:p w:rsidR="00650644" w:rsidRPr="00650644" w:rsidRDefault="00650644" w:rsidP="00650644">
      <w:pPr>
        <w:pStyle w:val="a3"/>
        <w:jc w:val="both"/>
        <w:rPr>
          <w:rFonts w:ascii="Times New Roman" w:hAnsi="Times New Roman" w:cs="Times New Roman"/>
          <w:b/>
          <w:sz w:val="28"/>
          <w:szCs w:val="28"/>
        </w:rPr>
      </w:pPr>
    </w:p>
    <w:p w:rsidR="00FE2A49" w:rsidRPr="00FE2A49" w:rsidRDefault="00FE2A49" w:rsidP="00FE2A49">
      <w:pPr>
        <w:pStyle w:val="a3"/>
        <w:numPr>
          <w:ilvl w:val="0"/>
          <w:numId w:val="22"/>
        </w:numPr>
        <w:jc w:val="both"/>
        <w:rPr>
          <w:rFonts w:ascii="Times New Roman" w:hAnsi="Times New Roman" w:cs="Times New Roman"/>
          <w:b/>
          <w:sz w:val="28"/>
          <w:szCs w:val="28"/>
          <w:lang w:val="uk-UA"/>
        </w:rPr>
      </w:pPr>
      <w:r w:rsidRPr="00FE2A49">
        <w:rPr>
          <w:rFonts w:ascii="Times New Roman" w:hAnsi="Times New Roman" w:cs="Times New Roman"/>
          <w:b/>
          <w:sz w:val="28"/>
          <w:szCs w:val="28"/>
          <w:lang w:val="uk-UA"/>
        </w:rPr>
        <w:t>Що таке транснаціональні компанії і роль у житті підприємця.</w:t>
      </w:r>
    </w:p>
    <w:p w:rsidR="00FE2A49" w:rsidRPr="00FE2A49" w:rsidRDefault="00F37D3D"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37D3D">
        <w:rPr>
          <w:rFonts w:ascii="Times New Roman" w:hAnsi="Times New Roman" w:cs="Times New Roman"/>
          <w:sz w:val="28"/>
          <w:szCs w:val="28"/>
          <w:lang w:val="uk-UA"/>
        </w:rPr>
        <w:t xml:space="preserve">Термін «економічна глобалізація» означає процес дедалі більшої всесвітньої економічної інтеграції, головними рушійними силами якого є: </w:t>
      </w:r>
    </w:p>
    <w:p w:rsidR="00FE2A49" w:rsidRPr="00FE2A49" w:rsidRDefault="00FE2A49" w:rsidP="00FE2A49">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F37D3D" w:rsidRPr="00FE2A49">
        <w:rPr>
          <w:rFonts w:ascii="Times New Roman" w:hAnsi="Times New Roman" w:cs="Times New Roman"/>
          <w:sz w:val="28"/>
          <w:szCs w:val="28"/>
          <w:lang w:val="uk-UA"/>
        </w:rPr>
        <w:t>ібералізація міжнародної торгівлі та руху капіталів</w:t>
      </w:r>
      <w:r>
        <w:rPr>
          <w:rFonts w:ascii="Times New Roman" w:hAnsi="Times New Roman" w:cs="Times New Roman"/>
          <w:sz w:val="28"/>
          <w:szCs w:val="28"/>
          <w:lang w:val="uk-UA"/>
        </w:rPr>
        <w:t>, із можливістю вільного руху фінансів без втрати коштів за перекази.</w:t>
      </w:r>
      <w:r w:rsidR="00F37D3D" w:rsidRPr="00FE2A49">
        <w:rPr>
          <w:rFonts w:ascii="Times New Roman" w:hAnsi="Times New Roman" w:cs="Times New Roman"/>
          <w:sz w:val="28"/>
          <w:szCs w:val="28"/>
          <w:lang w:val="uk-UA"/>
        </w:rPr>
        <w:t xml:space="preserve"> </w:t>
      </w:r>
    </w:p>
    <w:p w:rsidR="00FE2A49" w:rsidRPr="00FE2A49" w:rsidRDefault="00FE2A49" w:rsidP="00FE2A49">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37D3D" w:rsidRPr="00FE2A49">
        <w:rPr>
          <w:rFonts w:ascii="Times New Roman" w:hAnsi="Times New Roman" w:cs="Times New Roman"/>
          <w:sz w:val="28"/>
          <w:szCs w:val="28"/>
          <w:lang w:val="uk-UA"/>
        </w:rPr>
        <w:t>ростання те</w:t>
      </w:r>
      <w:r>
        <w:rPr>
          <w:rFonts w:ascii="Times New Roman" w:hAnsi="Times New Roman" w:cs="Times New Roman"/>
          <w:sz w:val="28"/>
          <w:szCs w:val="28"/>
          <w:lang w:val="uk-UA"/>
        </w:rPr>
        <w:t>мпів технологічного прогресу як у фінального споживача, так і на підприємстві під час виробництва продукції чи сервісу.</w:t>
      </w:r>
    </w:p>
    <w:p w:rsidR="00FE2A49" w:rsidRPr="00FE2A49" w:rsidRDefault="00FE2A49" w:rsidP="00FE2A49">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w:t>
      </w:r>
      <w:r w:rsidR="00F37D3D" w:rsidRPr="00FE2A49">
        <w:rPr>
          <w:rFonts w:ascii="Times New Roman" w:hAnsi="Times New Roman" w:cs="Times New Roman"/>
          <w:sz w:val="28"/>
          <w:szCs w:val="28"/>
          <w:lang w:val="uk-UA"/>
        </w:rPr>
        <w:t>ормування інформаційно</w:t>
      </w:r>
      <w:r w:rsidRPr="00FE2A49">
        <w:rPr>
          <w:rFonts w:ascii="Times New Roman" w:hAnsi="Times New Roman" w:cs="Times New Roman"/>
          <w:sz w:val="28"/>
          <w:szCs w:val="28"/>
          <w:lang w:val="uk-UA"/>
        </w:rPr>
        <w:t>го суспільства</w:t>
      </w:r>
      <w:r>
        <w:rPr>
          <w:rFonts w:ascii="Times New Roman" w:hAnsi="Times New Roman" w:cs="Times New Roman"/>
          <w:sz w:val="28"/>
          <w:szCs w:val="28"/>
          <w:lang w:val="uk-UA"/>
        </w:rPr>
        <w:t>, обізнаного і приймаючого рішення.</w:t>
      </w:r>
    </w:p>
    <w:p w:rsidR="00F37D3D" w:rsidRDefault="00FE2A49" w:rsidP="00FE2A49">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FE2A49">
        <w:rPr>
          <w:rFonts w:ascii="Times New Roman" w:hAnsi="Times New Roman" w:cs="Times New Roman"/>
          <w:sz w:val="28"/>
          <w:szCs w:val="28"/>
          <w:lang w:val="uk-UA"/>
        </w:rPr>
        <w:t>ерегулювання</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бізнес відношень</w:t>
      </w:r>
      <w:r w:rsidR="00F37D3D" w:rsidRPr="00FE2A49">
        <w:rPr>
          <w:rFonts w:ascii="Times New Roman" w:hAnsi="Times New Roman" w:cs="Times New Roman"/>
          <w:sz w:val="28"/>
          <w:szCs w:val="28"/>
          <w:lang w:val="uk-UA"/>
        </w:rPr>
        <w:t xml:space="preserve">» </w:t>
      </w:r>
      <w:r w:rsidRPr="00FE2A49">
        <w:rPr>
          <w:rFonts w:ascii="Times New Roman" w:hAnsi="Times New Roman" w:cs="Times New Roman"/>
          <w:sz w:val="28"/>
          <w:szCs w:val="28"/>
          <w:lang w:val="uk-UA"/>
        </w:rPr>
        <w:t xml:space="preserve">[1, </w:t>
      </w:r>
      <w:r w:rsidRPr="00FE2A49">
        <w:rPr>
          <w:rFonts w:ascii="Times New Roman" w:hAnsi="Times New Roman" w:cs="Times New Roman"/>
          <w:sz w:val="28"/>
          <w:szCs w:val="28"/>
          <w:lang w:val="en-US"/>
        </w:rPr>
        <w:t>c</w:t>
      </w:r>
      <w:r w:rsidRPr="00FE2A49">
        <w:rPr>
          <w:rFonts w:ascii="Times New Roman" w:hAnsi="Times New Roman" w:cs="Times New Roman"/>
          <w:sz w:val="28"/>
          <w:szCs w:val="28"/>
          <w:lang w:val="uk-UA"/>
        </w:rPr>
        <w:t>.1].</w:t>
      </w:r>
    </w:p>
    <w:p w:rsidR="00FE2A49" w:rsidRDefault="00FE2A49"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FE2A49">
        <w:rPr>
          <w:rFonts w:ascii="Times New Roman" w:hAnsi="Times New Roman" w:cs="Times New Roman"/>
          <w:sz w:val="28"/>
          <w:szCs w:val="28"/>
          <w:lang w:val="uk-UA"/>
        </w:rPr>
        <w:t>ранснаціональні компанії</w:t>
      </w:r>
      <w:r>
        <w:rPr>
          <w:rFonts w:ascii="Times New Roman" w:hAnsi="Times New Roman" w:cs="Times New Roman"/>
          <w:sz w:val="28"/>
          <w:szCs w:val="28"/>
          <w:lang w:val="uk-UA"/>
        </w:rPr>
        <w:t xml:space="preserve"> – це компанія, яка володіє капіталом як у країні походження, так і у іншій країні із відсотковою долею володіння активами та відсотковою учас</w:t>
      </w:r>
      <w:r w:rsidR="00EA16CB">
        <w:rPr>
          <w:rFonts w:ascii="Times New Roman" w:hAnsi="Times New Roman" w:cs="Times New Roman"/>
          <w:sz w:val="28"/>
          <w:szCs w:val="28"/>
          <w:lang w:val="uk-UA"/>
        </w:rPr>
        <w:t xml:space="preserve">тю у підприємницькій діяльності </w:t>
      </w:r>
      <w:r w:rsidR="00EA16CB" w:rsidRPr="00FE2A49">
        <w:rPr>
          <w:rFonts w:ascii="Times New Roman" w:hAnsi="Times New Roman" w:cs="Times New Roman"/>
          <w:sz w:val="28"/>
          <w:szCs w:val="28"/>
          <w:lang w:val="uk-UA"/>
        </w:rPr>
        <w:t>[</w:t>
      </w:r>
      <w:r w:rsidR="00EA16CB">
        <w:rPr>
          <w:rFonts w:ascii="Times New Roman" w:hAnsi="Times New Roman" w:cs="Times New Roman"/>
          <w:sz w:val="28"/>
          <w:szCs w:val="28"/>
          <w:lang w:val="uk-UA"/>
        </w:rPr>
        <w:t>2</w:t>
      </w:r>
      <w:r w:rsidR="00EA16CB" w:rsidRPr="00FE2A49">
        <w:rPr>
          <w:rFonts w:ascii="Times New Roman" w:hAnsi="Times New Roman" w:cs="Times New Roman"/>
          <w:sz w:val="28"/>
          <w:szCs w:val="28"/>
          <w:lang w:val="uk-UA"/>
        </w:rPr>
        <w:t xml:space="preserve">, </w:t>
      </w:r>
      <w:r w:rsidR="00EA16CB" w:rsidRPr="00FE2A49">
        <w:rPr>
          <w:rFonts w:ascii="Times New Roman" w:hAnsi="Times New Roman" w:cs="Times New Roman"/>
          <w:sz w:val="28"/>
          <w:szCs w:val="28"/>
          <w:lang w:val="en-US"/>
        </w:rPr>
        <w:t>c</w:t>
      </w:r>
      <w:r w:rsidR="00EA16CB" w:rsidRPr="00FE2A49">
        <w:rPr>
          <w:rFonts w:ascii="Times New Roman" w:hAnsi="Times New Roman" w:cs="Times New Roman"/>
          <w:sz w:val="28"/>
          <w:szCs w:val="28"/>
          <w:lang w:val="uk-UA"/>
        </w:rPr>
        <w:t>.1].</w:t>
      </w:r>
      <w:r>
        <w:rPr>
          <w:rFonts w:ascii="Times New Roman" w:hAnsi="Times New Roman" w:cs="Times New Roman"/>
          <w:sz w:val="28"/>
          <w:szCs w:val="28"/>
          <w:lang w:val="uk-UA"/>
        </w:rPr>
        <w:t xml:space="preserve"> Ця доля участі </w:t>
      </w:r>
      <w:r w:rsidR="00EA16CB">
        <w:rPr>
          <w:rFonts w:ascii="Times New Roman" w:hAnsi="Times New Roman" w:cs="Times New Roman"/>
          <w:sz w:val="28"/>
          <w:szCs w:val="28"/>
          <w:lang w:val="uk-UA"/>
        </w:rPr>
        <w:t>може коливатись від найменшого 25</w:t>
      </w:r>
      <w:r>
        <w:rPr>
          <w:rFonts w:ascii="Times New Roman" w:hAnsi="Times New Roman" w:cs="Times New Roman"/>
          <w:sz w:val="28"/>
          <w:szCs w:val="28"/>
          <w:lang w:val="uk-UA"/>
        </w:rPr>
        <w:t>% до 100% повноцінного володіння і оперування фірмою</w:t>
      </w:r>
      <w:r w:rsidR="001B2482">
        <w:rPr>
          <w:rFonts w:ascii="Times New Roman" w:hAnsi="Times New Roman" w:cs="Times New Roman"/>
          <w:sz w:val="28"/>
          <w:szCs w:val="28"/>
          <w:lang w:val="uk-UA"/>
        </w:rPr>
        <w:t xml:space="preserve"> (і отримування прибутку від 25%) </w:t>
      </w:r>
      <w:r w:rsidR="001B2482" w:rsidRPr="00FE2A49">
        <w:rPr>
          <w:rFonts w:ascii="Times New Roman" w:hAnsi="Times New Roman" w:cs="Times New Roman"/>
          <w:sz w:val="28"/>
          <w:szCs w:val="28"/>
          <w:lang w:val="uk-UA"/>
        </w:rPr>
        <w:t>[</w:t>
      </w:r>
      <w:r w:rsidR="001B2482">
        <w:rPr>
          <w:rFonts w:ascii="Times New Roman" w:hAnsi="Times New Roman" w:cs="Times New Roman"/>
          <w:sz w:val="28"/>
          <w:szCs w:val="28"/>
          <w:lang w:val="uk-UA"/>
        </w:rPr>
        <w:t>3</w:t>
      </w:r>
      <w:r w:rsidR="001B2482" w:rsidRPr="00FE2A49">
        <w:rPr>
          <w:rFonts w:ascii="Times New Roman" w:hAnsi="Times New Roman" w:cs="Times New Roman"/>
          <w:sz w:val="28"/>
          <w:szCs w:val="28"/>
          <w:lang w:val="uk-UA"/>
        </w:rPr>
        <w:t xml:space="preserve">, </w:t>
      </w:r>
      <w:r w:rsidR="001B2482" w:rsidRPr="00FE2A49">
        <w:rPr>
          <w:rFonts w:ascii="Times New Roman" w:hAnsi="Times New Roman" w:cs="Times New Roman"/>
          <w:sz w:val="28"/>
          <w:szCs w:val="28"/>
          <w:lang w:val="en-US"/>
        </w:rPr>
        <w:t>c</w:t>
      </w:r>
      <w:r w:rsidR="001B2482" w:rsidRPr="00FE2A49">
        <w:rPr>
          <w:rFonts w:ascii="Times New Roman" w:hAnsi="Times New Roman" w:cs="Times New Roman"/>
          <w:sz w:val="28"/>
          <w:szCs w:val="28"/>
          <w:lang w:val="uk-UA"/>
        </w:rPr>
        <w:t>.1]</w:t>
      </w:r>
      <w:r>
        <w:rPr>
          <w:rFonts w:ascii="Times New Roman" w:hAnsi="Times New Roman" w:cs="Times New Roman"/>
          <w:sz w:val="28"/>
          <w:szCs w:val="28"/>
          <w:lang w:val="uk-UA"/>
        </w:rPr>
        <w:t>. Зазвичай термін «транснаціональна» - означає банально корпорація. Корпорація є одним із</w:t>
      </w:r>
      <w:r w:rsidR="001B2482">
        <w:rPr>
          <w:rFonts w:ascii="Times New Roman" w:hAnsi="Times New Roman" w:cs="Times New Roman"/>
          <w:sz w:val="28"/>
          <w:szCs w:val="28"/>
          <w:lang w:val="uk-UA"/>
        </w:rPr>
        <w:t xml:space="preserve"> видів юридичних осіб, яку б мож</w:t>
      </w:r>
      <w:r>
        <w:rPr>
          <w:rFonts w:ascii="Times New Roman" w:hAnsi="Times New Roman" w:cs="Times New Roman"/>
          <w:sz w:val="28"/>
          <w:szCs w:val="28"/>
          <w:lang w:val="uk-UA"/>
        </w:rPr>
        <w:t xml:space="preserve">но було б зареєструвати закордоном і яка має свій статут на базі якого вона оперує, </w:t>
      </w:r>
      <w:r w:rsidR="003F1ADF">
        <w:rPr>
          <w:rFonts w:ascii="Times New Roman" w:hAnsi="Times New Roman" w:cs="Times New Roman"/>
          <w:sz w:val="28"/>
          <w:szCs w:val="28"/>
          <w:lang w:val="uk-UA"/>
        </w:rPr>
        <w:t>статутний капітал (устаткування у грошовому еквіваленті) і справедливу, законну відповідальність перед всіма учасниками бізнес взаємовідносин</w:t>
      </w:r>
      <w:r w:rsidR="001B2482">
        <w:rPr>
          <w:rFonts w:ascii="Times New Roman" w:hAnsi="Times New Roman" w:cs="Times New Roman"/>
          <w:sz w:val="28"/>
          <w:szCs w:val="28"/>
          <w:lang w:val="uk-UA"/>
        </w:rPr>
        <w:t xml:space="preserve"> </w:t>
      </w:r>
      <w:r w:rsidR="001B2482" w:rsidRPr="00FE2A49">
        <w:rPr>
          <w:rFonts w:ascii="Times New Roman" w:hAnsi="Times New Roman" w:cs="Times New Roman"/>
          <w:sz w:val="28"/>
          <w:szCs w:val="28"/>
          <w:lang w:val="uk-UA"/>
        </w:rPr>
        <w:t>[</w:t>
      </w:r>
      <w:r w:rsidR="001B2482">
        <w:rPr>
          <w:rFonts w:ascii="Times New Roman" w:hAnsi="Times New Roman" w:cs="Times New Roman"/>
          <w:sz w:val="28"/>
          <w:szCs w:val="28"/>
          <w:lang w:val="uk-UA"/>
        </w:rPr>
        <w:t>4</w:t>
      </w:r>
      <w:r w:rsidR="001B2482" w:rsidRPr="00FE2A49">
        <w:rPr>
          <w:rFonts w:ascii="Times New Roman" w:hAnsi="Times New Roman" w:cs="Times New Roman"/>
          <w:sz w:val="28"/>
          <w:szCs w:val="28"/>
          <w:lang w:val="uk-UA"/>
        </w:rPr>
        <w:t xml:space="preserve">, </w:t>
      </w:r>
      <w:r w:rsidR="001B2482" w:rsidRPr="00FE2A49">
        <w:rPr>
          <w:rFonts w:ascii="Times New Roman" w:hAnsi="Times New Roman" w:cs="Times New Roman"/>
          <w:sz w:val="28"/>
          <w:szCs w:val="28"/>
          <w:lang w:val="en-US"/>
        </w:rPr>
        <w:t>c</w:t>
      </w:r>
      <w:r w:rsidR="001B2482" w:rsidRPr="00FE2A49">
        <w:rPr>
          <w:rFonts w:ascii="Times New Roman" w:hAnsi="Times New Roman" w:cs="Times New Roman"/>
          <w:sz w:val="28"/>
          <w:szCs w:val="28"/>
          <w:lang w:val="uk-UA"/>
        </w:rPr>
        <w:t>.1]</w:t>
      </w:r>
      <w:r w:rsidR="003F1ADF">
        <w:rPr>
          <w:rFonts w:ascii="Times New Roman" w:hAnsi="Times New Roman" w:cs="Times New Roman"/>
          <w:sz w:val="28"/>
          <w:szCs w:val="28"/>
          <w:lang w:val="uk-UA"/>
        </w:rPr>
        <w:t xml:space="preserve">. </w:t>
      </w:r>
    </w:p>
    <w:p w:rsidR="003F1ADF" w:rsidRPr="003F1ADF" w:rsidRDefault="003F1ADF" w:rsidP="003F1ADF">
      <w:pPr>
        <w:jc w:val="both"/>
        <w:rPr>
          <w:rFonts w:ascii="Times New Roman" w:hAnsi="Times New Roman" w:cs="Times New Roman"/>
          <w:i/>
          <w:sz w:val="28"/>
          <w:szCs w:val="28"/>
          <w:lang w:val="uk-UA"/>
        </w:rPr>
      </w:pPr>
      <w:r w:rsidRPr="003F1ADF">
        <w:rPr>
          <w:rFonts w:ascii="Times New Roman" w:hAnsi="Times New Roman" w:cs="Times New Roman"/>
          <w:i/>
          <w:sz w:val="28"/>
          <w:szCs w:val="28"/>
          <w:lang w:val="uk-UA"/>
        </w:rPr>
        <w:t xml:space="preserve">*Питання для самоперевірки студента: </w:t>
      </w:r>
    </w:p>
    <w:p w:rsidR="003F1ADF" w:rsidRPr="003F1ADF" w:rsidRDefault="003F1ADF" w:rsidP="003F1ADF">
      <w:pPr>
        <w:pStyle w:val="a3"/>
        <w:numPr>
          <w:ilvl w:val="0"/>
          <w:numId w:val="24"/>
        </w:numPr>
        <w:jc w:val="both"/>
        <w:rPr>
          <w:rFonts w:ascii="Times New Roman" w:hAnsi="Times New Roman" w:cs="Times New Roman"/>
          <w:sz w:val="28"/>
          <w:szCs w:val="28"/>
          <w:lang w:val="uk-UA"/>
        </w:rPr>
      </w:pPr>
      <w:r w:rsidRPr="003F1ADF">
        <w:rPr>
          <w:rFonts w:ascii="Times New Roman" w:hAnsi="Times New Roman" w:cs="Times New Roman"/>
          <w:sz w:val="28"/>
          <w:szCs w:val="28"/>
          <w:lang w:val="uk-UA"/>
        </w:rPr>
        <w:t xml:space="preserve">Хто має право відкрити корпорацію? </w:t>
      </w:r>
    </w:p>
    <w:p w:rsidR="003F1ADF" w:rsidRPr="003F1ADF" w:rsidRDefault="003F1ADF" w:rsidP="003F1ADF">
      <w:pPr>
        <w:pStyle w:val="a3"/>
        <w:numPr>
          <w:ilvl w:val="0"/>
          <w:numId w:val="24"/>
        </w:numPr>
        <w:jc w:val="both"/>
        <w:rPr>
          <w:rFonts w:ascii="Times New Roman" w:hAnsi="Times New Roman" w:cs="Times New Roman"/>
          <w:sz w:val="28"/>
          <w:szCs w:val="28"/>
          <w:lang w:val="uk-UA"/>
        </w:rPr>
      </w:pPr>
      <w:r w:rsidRPr="003F1ADF">
        <w:rPr>
          <w:rFonts w:ascii="Times New Roman" w:hAnsi="Times New Roman" w:cs="Times New Roman"/>
          <w:sz w:val="28"/>
          <w:szCs w:val="28"/>
          <w:lang w:val="uk-UA"/>
        </w:rPr>
        <w:t xml:space="preserve">Що таке відповідальність? </w:t>
      </w:r>
    </w:p>
    <w:p w:rsidR="003F1ADF" w:rsidRPr="003F1ADF" w:rsidRDefault="003F1ADF" w:rsidP="003F1ADF">
      <w:pPr>
        <w:pStyle w:val="a3"/>
        <w:numPr>
          <w:ilvl w:val="0"/>
          <w:numId w:val="24"/>
        </w:numPr>
        <w:jc w:val="both"/>
        <w:rPr>
          <w:rFonts w:ascii="Times New Roman" w:hAnsi="Times New Roman" w:cs="Times New Roman"/>
          <w:sz w:val="28"/>
          <w:szCs w:val="28"/>
          <w:lang w:val="uk-UA"/>
        </w:rPr>
      </w:pPr>
      <w:r w:rsidRPr="003F1ADF">
        <w:rPr>
          <w:rFonts w:ascii="Times New Roman" w:hAnsi="Times New Roman" w:cs="Times New Roman"/>
          <w:sz w:val="28"/>
          <w:szCs w:val="28"/>
          <w:lang w:val="uk-UA"/>
        </w:rPr>
        <w:t xml:space="preserve">Хто несе відповідальність за подання податків та у який термін вони мають бути оформлені? </w:t>
      </w:r>
    </w:p>
    <w:p w:rsidR="003F1ADF" w:rsidRPr="00A0387F" w:rsidRDefault="003F1ADF" w:rsidP="003F1ADF">
      <w:pPr>
        <w:pStyle w:val="a3"/>
        <w:numPr>
          <w:ilvl w:val="0"/>
          <w:numId w:val="24"/>
        </w:numPr>
        <w:jc w:val="both"/>
        <w:rPr>
          <w:rFonts w:ascii="Times New Roman" w:hAnsi="Times New Roman" w:cs="Times New Roman"/>
          <w:sz w:val="28"/>
          <w:szCs w:val="28"/>
          <w:lang w:val="uk-UA"/>
        </w:rPr>
      </w:pPr>
      <w:r w:rsidRPr="00A0387F">
        <w:rPr>
          <w:rFonts w:ascii="Times New Roman" w:hAnsi="Times New Roman" w:cs="Times New Roman"/>
          <w:sz w:val="28"/>
          <w:szCs w:val="28"/>
          <w:lang w:val="uk-UA"/>
        </w:rPr>
        <w:t>Якщо компанія зареєстрована закордоном, то чи може ця компанія оперувати у межах іншої країни? Куди йдуть кошти прибутку від операційної діяльності (продаж)</w:t>
      </w:r>
      <w:r w:rsidR="00A0387F" w:rsidRPr="00A0387F">
        <w:rPr>
          <w:rFonts w:ascii="Times New Roman" w:hAnsi="Times New Roman" w:cs="Times New Roman"/>
          <w:sz w:val="28"/>
          <w:szCs w:val="28"/>
        </w:rPr>
        <w:t xml:space="preserve"> – </w:t>
      </w:r>
      <w:r w:rsidR="00A0387F">
        <w:rPr>
          <w:rFonts w:ascii="Times New Roman" w:hAnsi="Times New Roman" w:cs="Times New Roman"/>
          <w:sz w:val="28"/>
          <w:szCs w:val="28"/>
          <w:lang w:val="uk-UA"/>
        </w:rPr>
        <w:t>до якої країни і на яких умовах</w:t>
      </w:r>
      <w:r w:rsidRPr="00A0387F">
        <w:rPr>
          <w:rFonts w:ascii="Times New Roman" w:hAnsi="Times New Roman" w:cs="Times New Roman"/>
          <w:sz w:val="28"/>
          <w:szCs w:val="28"/>
          <w:lang w:val="uk-UA"/>
        </w:rPr>
        <w:t>?</w:t>
      </w:r>
    </w:p>
    <w:p w:rsidR="00A0387F" w:rsidRDefault="00A0387F" w:rsidP="00F37D3D">
      <w:pPr>
        <w:jc w:val="both"/>
        <w:rPr>
          <w:rFonts w:ascii="Times New Roman" w:hAnsi="Times New Roman" w:cs="Times New Roman"/>
          <w:sz w:val="28"/>
          <w:szCs w:val="28"/>
          <w:lang w:val="uk-UA"/>
        </w:rPr>
      </w:pPr>
      <w:r w:rsidRPr="00A0387F">
        <w:rPr>
          <w:rFonts w:ascii="Times New Roman" w:hAnsi="Times New Roman" w:cs="Times New Roman"/>
          <w:sz w:val="28"/>
          <w:szCs w:val="28"/>
          <w:lang w:val="uk-UA"/>
        </w:rPr>
        <w:t xml:space="preserve">Кожне підприємство прагне </w:t>
      </w:r>
      <w:r>
        <w:rPr>
          <w:rFonts w:ascii="Times New Roman" w:hAnsi="Times New Roman" w:cs="Times New Roman"/>
          <w:sz w:val="28"/>
          <w:szCs w:val="28"/>
          <w:lang w:val="uk-UA"/>
        </w:rPr>
        <w:t xml:space="preserve">досягти збільшення ринку збуту. Чому? Більший ринок збуту означатиме більша аудиторія яка потенційно пройде біля точки збуту продукції, біля магазину, біля крамниці. По теорії вірогідності і із міркувань бізнес статистики, більша вибірка критеріїв відбору означатиме більше шансів і можливостей продати свою продукцію чи сервіс, тим самим збільшуючи свою життєздатність як фірми на ринку. Більша життєздатність означатиме більше можливостей обізнаності із брендом компанії та із персоналом працівників підприємства. Кожен крок до успіху наближає до позитивного фінансового залишку балансу у фірмі, що призведе до можливості збільшення і зарплатного і бонусних фондів компанії. </w:t>
      </w:r>
    </w:p>
    <w:p w:rsidR="00FE2A49" w:rsidRDefault="00A0387F"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навпаки, </w:t>
      </w:r>
      <w:r w:rsidR="00234FDC">
        <w:rPr>
          <w:rFonts w:ascii="Times New Roman" w:hAnsi="Times New Roman" w:cs="Times New Roman"/>
          <w:sz w:val="28"/>
          <w:szCs w:val="28"/>
          <w:lang w:val="uk-UA"/>
        </w:rPr>
        <w:t xml:space="preserve">якщо фірма обирає шлях стагнації, тобто полишення симбіотичного розвитку ринку, тоді є можливість залишитись у рамках однієї країни і працювати лише у вже відомих рамках. Це не помилка, але тоді збільшується ризик субсидіарного заміщення компанії імпортом компаній </w:t>
      </w:r>
      <w:r w:rsidR="00234FDC">
        <w:rPr>
          <w:rFonts w:ascii="Times New Roman" w:hAnsi="Times New Roman" w:cs="Times New Roman"/>
          <w:sz w:val="28"/>
          <w:szCs w:val="28"/>
          <w:lang w:val="uk-UA"/>
        </w:rPr>
        <w:lastRenderedPageBreak/>
        <w:t xml:space="preserve">конкурентів, або збільшиться ризик того, що клієнтів на місцевому ринку вже не будуть влаштовувати </w:t>
      </w:r>
      <w:r w:rsidR="00BD65BB">
        <w:rPr>
          <w:rFonts w:ascii="Times New Roman" w:hAnsi="Times New Roman" w:cs="Times New Roman"/>
          <w:sz w:val="28"/>
          <w:szCs w:val="28"/>
          <w:lang w:val="uk-UA"/>
        </w:rPr>
        <w:t>я</w:t>
      </w:r>
      <w:r w:rsidR="00234FDC">
        <w:rPr>
          <w:rFonts w:ascii="Times New Roman" w:hAnsi="Times New Roman" w:cs="Times New Roman"/>
          <w:sz w:val="28"/>
          <w:szCs w:val="28"/>
          <w:lang w:val="uk-UA"/>
        </w:rPr>
        <w:t xml:space="preserve">кість чи моральна новизна компанії у рецесії. </w:t>
      </w:r>
    </w:p>
    <w:p w:rsidR="00735B4D" w:rsidRDefault="00234FDC"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збільшення присутності товарів і послуг у нових ринках збільшує критеріальну, боротьбу якості товарів і послуг. Тим самим побачивши вищій рівень якості на іншому ринку власними ресу</w:t>
      </w:r>
      <w:r w:rsidR="00735B4D">
        <w:rPr>
          <w:rFonts w:ascii="Times New Roman" w:hAnsi="Times New Roman" w:cs="Times New Roman"/>
          <w:sz w:val="28"/>
          <w:szCs w:val="28"/>
          <w:lang w:val="uk-UA"/>
        </w:rPr>
        <w:t xml:space="preserve">рсами можно внести корективи у власній галузі. </w:t>
      </w:r>
    </w:p>
    <w:p w:rsidR="00735B4D" w:rsidRDefault="00735B4D"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Збільшення якості є неціновою конкуренцією на ринку і це означає, що товар і послуга фірми стануть більш привабливими для покупців, тож навіть якщо у конкурентів будуть нижчі ціни на товари чи послуги відповідного зразку то скоріш за все певна ланка клієнтів забажає отримувати якість замість </w:t>
      </w:r>
      <w:r w:rsidR="003368E1">
        <w:rPr>
          <w:rFonts w:ascii="Times New Roman" w:hAnsi="Times New Roman" w:cs="Times New Roman"/>
          <w:sz w:val="28"/>
          <w:szCs w:val="28"/>
          <w:lang w:val="uk-UA"/>
        </w:rPr>
        <w:t>низької</w:t>
      </w:r>
      <w:r>
        <w:rPr>
          <w:rFonts w:ascii="Times New Roman" w:hAnsi="Times New Roman" w:cs="Times New Roman"/>
          <w:sz w:val="28"/>
          <w:szCs w:val="28"/>
          <w:lang w:val="uk-UA"/>
        </w:rPr>
        <w:t xml:space="preserve"> ціни. </w:t>
      </w:r>
    </w:p>
    <w:p w:rsidR="00234FDC" w:rsidRPr="003368E1" w:rsidRDefault="00735B4D"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Для кожного окремого товару та послуги потрібно робити свій виокремлений аналіз, адже є ринки (як наприклад яйця або м'ясо) котрі вважаються дуже швидкими у терміні зберігання і придатності, тож деякі продукти на має смислу експортувати. Хоча є і інша сторона медалі, як, наприклад, франшиза макдональца, де м'ясо імпортується із однієї країни у іншу через довгу заморозку і (можливо) додавання консервантів задля збільшен</w:t>
      </w:r>
      <w:r w:rsidR="003368E1">
        <w:rPr>
          <w:rFonts w:ascii="Times New Roman" w:hAnsi="Times New Roman" w:cs="Times New Roman"/>
          <w:sz w:val="28"/>
          <w:szCs w:val="28"/>
          <w:lang w:val="uk-UA"/>
        </w:rPr>
        <w:t xml:space="preserve">ня строку придатності продукту </w:t>
      </w:r>
      <w:r w:rsidR="0050241A" w:rsidRPr="003368E1">
        <w:rPr>
          <w:rFonts w:ascii="Times New Roman" w:hAnsi="Times New Roman" w:cs="Times New Roman"/>
          <w:sz w:val="28"/>
          <w:szCs w:val="28"/>
          <w:lang w:val="uk-UA"/>
        </w:rPr>
        <w:t xml:space="preserve">[5, </w:t>
      </w:r>
      <w:r w:rsidR="0050241A">
        <w:rPr>
          <w:rFonts w:ascii="Times New Roman" w:hAnsi="Times New Roman" w:cs="Times New Roman"/>
          <w:sz w:val="28"/>
          <w:szCs w:val="28"/>
          <w:lang w:val="en-US"/>
        </w:rPr>
        <w:t>c</w:t>
      </w:r>
      <w:r w:rsidR="0050241A" w:rsidRPr="003368E1">
        <w:rPr>
          <w:rFonts w:ascii="Times New Roman" w:hAnsi="Times New Roman" w:cs="Times New Roman"/>
          <w:sz w:val="28"/>
          <w:szCs w:val="28"/>
          <w:lang w:val="uk-UA"/>
        </w:rPr>
        <w:t>.2-</w:t>
      </w:r>
      <w:r w:rsidR="00A616F7">
        <w:rPr>
          <w:rFonts w:ascii="Times New Roman" w:hAnsi="Times New Roman" w:cs="Times New Roman"/>
          <w:sz w:val="28"/>
          <w:szCs w:val="28"/>
          <w:lang w:val="uk-UA"/>
        </w:rPr>
        <w:t>3</w:t>
      </w:r>
      <w:r w:rsidR="0050241A" w:rsidRPr="003368E1">
        <w:rPr>
          <w:rFonts w:ascii="Times New Roman" w:hAnsi="Times New Roman" w:cs="Times New Roman"/>
          <w:sz w:val="28"/>
          <w:szCs w:val="28"/>
          <w:lang w:val="uk-UA"/>
        </w:rPr>
        <w:t>]</w:t>
      </w:r>
      <w:r w:rsidR="003368E1">
        <w:rPr>
          <w:rFonts w:ascii="Times New Roman" w:hAnsi="Times New Roman" w:cs="Times New Roman"/>
          <w:sz w:val="28"/>
          <w:szCs w:val="28"/>
          <w:lang w:val="uk-UA"/>
        </w:rPr>
        <w:t>.</w:t>
      </w:r>
    </w:p>
    <w:p w:rsidR="0050241A" w:rsidRDefault="0050241A" w:rsidP="0050241A">
      <w:pPr>
        <w:pStyle w:val="a3"/>
        <w:numPr>
          <w:ilvl w:val="0"/>
          <w:numId w:val="26"/>
        </w:numPr>
        <w:jc w:val="both"/>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Pr="003368E1">
        <w:rPr>
          <w:rFonts w:ascii="Times New Roman" w:hAnsi="Times New Roman" w:cs="Times New Roman"/>
          <w:sz w:val="28"/>
          <w:szCs w:val="28"/>
          <w:lang w:val="uk-UA"/>
        </w:rPr>
        <w:t xml:space="preserve"> </w:t>
      </w:r>
      <w:r w:rsidRPr="00721489">
        <w:rPr>
          <w:rFonts w:ascii="Times New Roman" w:hAnsi="Times New Roman" w:cs="Times New Roman"/>
          <w:sz w:val="28"/>
          <w:szCs w:val="28"/>
          <w:lang w:val="uk-UA"/>
        </w:rPr>
        <w:t>бізнес</w:t>
      </w:r>
      <w:r>
        <w:rPr>
          <w:rFonts w:ascii="Times New Roman" w:hAnsi="Times New Roman" w:cs="Times New Roman"/>
          <w:sz w:val="28"/>
          <w:szCs w:val="28"/>
          <w:lang w:val="uk-UA"/>
        </w:rPr>
        <w:t>у до виходу на міжнародні ринки.</w:t>
      </w:r>
    </w:p>
    <w:p w:rsidR="00735B4D" w:rsidRDefault="003368E1"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Кожна </w:t>
      </w:r>
      <w:r w:rsidR="00A616F7">
        <w:rPr>
          <w:rFonts w:ascii="Times New Roman" w:hAnsi="Times New Roman" w:cs="Times New Roman"/>
          <w:sz w:val="28"/>
          <w:szCs w:val="28"/>
          <w:lang w:val="uk-UA"/>
        </w:rPr>
        <w:t>компанія</w:t>
      </w:r>
      <w:r>
        <w:rPr>
          <w:rFonts w:ascii="Times New Roman" w:hAnsi="Times New Roman" w:cs="Times New Roman"/>
          <w:sz w:val="28"/>
          <w:szCs w:val="28"/>
          <w:lang w:val="uk-UA"/>
        </w:rPr>
        <w:t xml:space="preserve"> має</w:t>
      </w:r>
      <w:r w:rsidR="00A616F7">
        <w:rPr>
          <w:rFonts w:ascii="Times New Roman" w:hAnsi="Times New Roman" w:cs="Times New Roman"/>
          <w:sz w:val="28"/>
          <w:szCs w:val="28"/>
          <w:lang w:val="uk-UA"/>
        </w:rPr>
        <w:t xml:space="preserve"> у своїй місії певні напрями розвитку. Для точного відображення картини ринку потрібно мати уявлення про його стан. Найкращими аналізами у такій сфері, звісно є </w:t>
      </w:r>
      <w:r w:rsidR="00A616F7">
        <w:rPr>
          <w:rFonts w:ascii="Times New Roman" w:hAnsi="Times New Roman" w:cs="Times New Roman"/>
          <w:sz w:val="28"/>
          <w:szCs w:val="28"/>
          <w:lang w:val="en-US"/>
        </w:rPr>
        <w:t>SWOT</w:t>
      </w:r>
      <w:r w:rsidR="00A616F7" w:rsidRPr="00A616F7">
        <w:rPr>
          <w:rFonts w:ascii="Times New Roman" w:hAnsi="Times New Roman" w:cs="Times New Roman"/>
          <w:sz w:val="28"/>
          <w:szCs w:val="28"/>
          <w:lang w:val="uk-UA"/>
        </w:rPr>
        <w:t xml:space="preserve"> </w:t>
      </w:r>
      <w:r w:rsidR="00A616F7">
        <w:rPr>
          <w:rFonts w:ascii="Times New Roman" w:hAnsi="Times New Roman" w:cs="Times New Roman"/>
          <w:sz w:val="28"/>
          <w:szCs w:val="28"/>
          <w:lang w:val="en-US"/>
        </w:rPr>
        <w:t>and</w:t>
      </w:r>
      <w:r w:rsidR="00A616F7" w:rsidRPr="00A616F7">
        <w:rPr>
          <w:rFonts w:ascii="Times New Roman" w:hAnsi="Times New Roman" w:cs="Times New Roman"/>
          <w:sz w:val="28"/>
          <w:szCs w:val="28"/>
          <w:lang w:val="uk-UA"/>
        </w:rPr>
        <w:t xml:space="preserve"> </w:t>
      </w:r>
      <w:r w:rsidR="00A616F7">
        <w:rPr>
          <w:rFonts w:ascii="Times New Roman" w:hAnsi="Times New Roman" w:cs="Times New Roman"/>
          <w:sz w:val="28"/>
          <w:szCs w:val="28"/>
          <w:lang w:val="en-US"/>
        </w:rPr>
        <w:t>PESTEL</w:t>
      </w:r>
      <w:r w:rsidR="00A616F7" w:rsidRPr="00A616F7">
        <w:rPr>
          <w:rFonts w:ascii="Times New Roman" w:hAnsi="Times New Roman" w:cs="Times New Roman"/>
          <w:sz w:val="28"/>
          <w:szCs w:val="28"/>
          <w:lang w:val="uk-UA"/>
        </w:rPr>
        <w:t xml:space="preserve"> </w:t>
      </w:r>
      <w:r w:rsidR="00A616F7">
        <w:rPr>
          <w:rFonts w:ascii="Times New Roman" w:hAnsi="Times New Roman" w:cs="Times New Roman"/>
          <w:sz w:val="28"/>
          <w:szCs w:val="28"/>
          <w:lang w:val="uk-UA"/>
        </w:rPr>
        <w:t xml:space="preserve">аналізи. </w:t>
      </w:r>
    </w:p>
    <w:p w:rsidR="00584A31" w:rsidRPr="008E3FDA" w:rsidRDefault="00584A31" w:rsidP="00584A31">
      <w:pPr>
        <w:pStyle w:val="a5"/>
        <w:jc w:val="both"/>
        <w:rPr>
          <w:i/>
          <w:color w:val="222222"/>
          <w:sz w:val="28"/>
          <w:szCs w:val="28"/>
          <w:u w:val="single"/>
          <w:lang w:val="uk-UA"/>
        </w:rPr>
      </w:pPr>
      <w:r w:rsidRPr="008E3FDA">
        <w:rPr>
          <w:i/>
          <w:color w:val="222222"/>
          <w:sz w:val="28"/>
          <w:szCs w:val="28"/>
          <w:u w:val="single"/>
          <w:lang w:val="uk-UA"/>
        </w:rPr>
        <w:t>Оформлення бренду товару та послуг:</w:t>
      </w:r>
    </w:p>
    <w:p w:rsidR="00584A31" w:rsidRPr="00584A31" w:rsidRDefault="00584A31" w:rsidP="00584A31">
      <w:pPr>
        <w:pStyle w:val="a5"/>
        <w:jc w:val="both"/>
        <w:rPr>
          <w:color w:val="222222"/>
          <w:sz w:val="28"/>
          <w:szCs w:val="28"/>
          <w:lang w:val="uk-UA"/>
        </w:rPr>
      </w:pPr>
      <w:r w:rsidRPr="00584A31">
        <w:rPr>
          <w:color w:val="222222"/>
          <w:sz w:val="28"/>
          <w:szCs w:val="28"/>
          <w:lang w:val="uk-UA"/>
        </w:rPr>
        <w:t>Формування бренду обробляється із кількох основоположних факторів, таких як аналізи:</w:t>
      </w:r>
    </w:p>
    <w:p w:rsidR="00584A31" w:rsidRPr="00584A31" w:rsidRDefault="00584A31" w:rsidP="00ED44DE">
      <w:pPr>
        <w:pStyle w:val="a5"/>
        <w:jc w:val="both"/>
        <w:rPr>
          <w:color w:val="222222"/>
          <w:sz w:val="28"/>
          <w:szCs w:val="28"/>
          <w:lang w:val="uk-UA"/>
        </w:rPr>
      </w:pPr>
      <w:r w:rsidRPr="00584A31">
        <w:rPr>
          <w:color w:val="222222"/>
          <w:sz w:val="28"/>
          <w:szCs w:val="28"/>
          <w:lang w:val="uk-UA"/>
        </w:rPr>
        <w:t>SWOT - («СВОТ»):</w:t>
      </w:r>
    </w:p>
    <w:p w:rsidR="00584A31" w:rsidRPr="00584A31" w:rsidRDefault="00ED44DE" w:rsidP="00584A31">
      <w:pPr>
        <w:pStyle w:val="a5"/>
        <w:jc w:val="both"/>
        <w:rPr>
          <w:color w:val="222222"/>
          <w:sz w:val="28"/>
          <w:szCs w:val="28"/>
          <w:lang w:val="uk-UA"/>
        </w:rPr>
      </w:pPr>
      <w:r>
        <w:rPr>
          <w:color w:val="222222"/>
          <w:sz w:val="28"/>
          <w:szCs w:val="28"/>
          <w:lang w:val="uk-UA"/>
        </w:rPr>
        <w:t>сильні</w:t>
      </w:r>
      <w:r w:rsidR="00584A31" w:rsidRPr="00584A31">
        <w:rPr>
          <w:color w:val="222222"/>
          <w:sz w:val="28"/>
          <w:szCs w:val="28"/>
          <w:lang w:val="uk-UA"/>
        </w:rPr>
        <w:t xml:space="preserve"> сторони кампанії (</w:t>
      </w:r>
      <w:proofErr w:type="spellStart"/>
      <w:r w:rsidR="00584A31" w:rsidRPr="00584A31">
        <w:rPr>
          <w:color w:val="222222"/>
          <w:sz w:val="28"/>
          <w:szCs w:val="28"/>
          <w:lang w:val="uk-UA"/>
        </w:rPr>
        <w:t>Strengths</w:t>
      </w:r>
      <w:proofErr w:type="spellEnd"/>
      <w:r w:rsidR="00584A31" w:rsidRPr="00584A31">
        <w:rPr>
          <w:color w:val="222222"/>
          <w:sz w:val="28"/>
          <w:szCs w:val="28"/>
          <w:lang w:val="uk-UA"/>
        </w:rPr>
        <w:t>)</w:t>
      </w:r>
    </w:p>
    <w:p w:rsidR="00584A31" w:rsidRPr="00584A31" w:rsidRDefault="00584A31" w:rsidP="00584A31">
      <w:pPr>
        <w:pStyle w:val="a5"/>
        <w:jc w:val="both"/>
        <w:rPr>
          <w:color w:val="222222"/>
          <w:sz w:val="28"/>
          <w:szCs w:val="28"/>
          <w:lang w:val="uk-UA"/>
        </w:rPr>
      </w:pPr>
      <w:r w:rsidRPr="00584A31">
        <w:rPr>
          <w:color w:val="222222"/>
          <w:sz w:val="28"/>
          <w:szCs w:val="28"/>
          <w:lang w:val="uk-UA"/>
        </w:rPr>
        <w:t>слабкі (</w:t>
      </w:r>
      <w:proofErr w:type="spellStart"/>
      <w:r w:rsidRPr="00584A31">
        <w:rPr>
          <w:color w:val="222222"/>
          <w:sz w:val="28"/>
          <w:szCs w:val="28"/>
          <w:lang w:val="uk-UA"/>
        </w:rPr>
        <w:t>Weaknesses</w:t>
      </w:r>
      <w:proofErr w:type="spellEnd"/>
      <w:r w:rsidRPr="00584A31">
        <w:rPr>
          <w:color w:val="222222"/>
          <w:sz w:val="28"/>
          <w:szCs w:val="28"/>
          <w:lang w:val="uk-UA"/>
        </w:rPr>
        <w:t>) сторони бізнес планування,</w:t>
      </w:r>
    </w:p>
    <w:p w:rsidR="00584A31" w:rsidRPr="00584A31" w:rsidRDefault="00584A31" w:rsidP="00584A31">
      <w:pPr>
        <w:pStyle w:val="a5"/>
        <w:jc w:val="both"/>
        <w:rPr>
          <w:color w:val="222222"/>
          <w:sz w:val="28"/>
          <w:szCs w:val="28"/>
          <w:lang w:val="uk-UA"/>
        </w:rPr>
      </w:pPr>
      <w:r w:rsidRPr="00584A31">
        <w:rPr>
          <w:color w:val="222222"/>
          <w:sz w:val="28"/>
          <w:szCs w:val="28"/>
          <w:lang w:val="uk-UA"/>
        </w:rPr>
        <w:t>можливості (</w:t>
      </w:r>
      <w:proofErr w:type="spellStart"/>
      <w:r w:rsidRPr="00584A31">
        <w:rPr>
          <w:color w:val="222222"/>
          <w:sz w:val="28"/>
          <w:szCs w:val="28"/>
          <w:lang w:val="uk-UA"/>
        </w:rPr>
        <w:t>Opportunities</w:t>
      </w:r>
      <w:proofErr w:type="spellEnd"/>
      <w:r w:rsidRPr="00584A31">
        <w:rPr>
          <w:color w:val="222222"/>
          <w:sz w:val="28"/>
          <w:szCs w:val="28"/>
          <w:lang w:val="uk-UA"/>
        </w:rPr>
        <w:t>), що відкриваються при його реалізації,</w:t>
      </w:r>
    </w:p>
    <w:p w:rsidR="00584A31" w:rsidRPr="00584A31" w:rsidRDefault="00584A31" w:rsidP="00584A31">
      <w:pPr>
        <w:pStyle w:val="a5"/>
        <w:jc w:val="both"/>
        <w:rPr>
          <w:color w:val="222222"/>
          <w:sz w:val="28"/>
          <w:szCs w:val="28"/>
          <w:lang w:val="uk-UA"/>
        </w:rPr>
      </w:pPr>
      <w:r w:rsidRPr="00584A31">
        <w:rPr>
          <w:color w:val="222222"/>
          <w:sz w:val="28"/>
          <w:szCs w:val="28"/>
          <w:lang w:val="uk-UA"/>
        </w:rPr>
        <w:t>загрози (</w:t>
      </w:r>
      <w:proofErr w:type="spellStart"/>
      <w:r w:rsidRPr="00584A31">
        <w:rPr>
          <w:color w:val="222222"/>
          <w:sz w:val="28"/>
          <w:szCs w:val="28"/>
          <w:lang w:val="uk-UA"/>
        </w:rPr>
        <w:t>Threats</w:t>
      </w:r>
      <w:proofErr w:type="spellEnd"/>
      <w:r w:rsidRPr="00584A31">
        <w:rPr>
          <w:color w:val="222222"/>
          <w:sz w:val="28"/>
          <w:szCs w:val="28"/>
          <w:lang w:val="uk-UA"/>
        </w:rPr>
        <w:t>), пов'язані з його здійсненням.</w:t>
      </w:r>
    </w:p>
    <w:p w:rsidR="00584A31" w:rsidRPr="00584A31" w:rsidRDefault="00584A31" w:rsidP="00584A31">
      <w:pPr>
        <w:pStyle w:val="a5"/>
        <w:numPr>
          <w:ilvl w:val="0"/>
          <w:numId w:val="29"/>
        </w:numPr>
        <w:jc w:val="both"/>
        <w:rPr>
          <w:color w:val="222222"/>
          <w:sz w:val="28"/>
          <w:szCs w:val="28"/>
          <w:lang w:val="uk-UA"/>
        </w:rPr>
      </w:pPr>
      <w:r w:rsidRPr="00584A31">
        <w:rPr>
          <w:color w:val="222222"/>
          <w:sz w:val="28"/>
          <w:szCs w:val="28"/>
          <w:lang w:val="uk-UA"/>
        </w:rPr>
        <w:t>PESTELI - («ПЕСТЕЛ(І)»):</w:t>
      </w:r>
    </w:p>
    <w:p w:rsidR="00584A31" w:rsidRPr="00584A31" w:rsidRDefault="00584A31" w:rsidP="00584A31">
      <w:pPr>
        <w:jc w:val="both"/>
        <w:rPr>
          <w:rFonts w:ascii="Times New Roman" w:eastAsia="Times New Roman" w:hAnsi="Times New Roman" w:cs="Times New Roman"/>
          <w:color w:val="222222"/>
          <w:sz w:val="28"/>
          <w:szCs w:val="28"/>
          <w:lang w:val="uk-UA" w:eastAsia="ru-RU"/>
        </w:rPr>
      </w:pPr>
      <w:proofErr w:type="spellStart"/>
      <w:r w:rsidRPr="00584A31">
        <w:rPr>
          <w:rFonts w:ascii="Times New Roman" w:eastAsia="Times New Roman" w:hAnsi="Times New Roman" w:cs="Times New Roman"/>
          <w:color w:val="222222"/>
          <w:sz w:val="28"/>
          <w:szCs w:val="28"/>
          <w:lang w:val="uk-UA" w:eastAsia="ru-RU"/>
        </w:rPr>
        <w:lastRenderedPageBreak/>
        <w:t>Political</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economic</w:t>
      </w:r>
      <w:proofErr w:type="spellEnd"/>
      <w:r w:rsidRPr="00584A31">
        <w:rPr>
          <w:rFonts w:ascii="Times New Roman" w:eastAsia="Times New Roman" w:hAnsi="Times New Roman" w:cs="Times New Roman"/>
          <w:color w:val="222222"/>
          <w:sz w:val="28"/>
          <w:szCs w:val="28"/>
          <w:lang w:val="uk-UA" w:eastAsia="ru-RU"/>
        </w:rPr>
        <w:t>, socio-</w:t>
      </w:r>
      <w:proofErr w:type="spellStart"/>
      <w:r w:rsidRPr="00584A31">
        <w:rPr>
          <w:rFonts w:ascii="Times New Roman" w:eastAsia="Times New Roman" w:hAnsi="Times New Roman" w:cs="Times New Roman"/>
          <w:color w:val="222222"/>
          <w:sz w:val="28"/>
          <w:szCs w:val="28"/>
          <w:lang w:val="uk-UA" w:eastAsia="ru-RU"/>
        </w:rPr>
        <w:t>cultural</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and</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technological</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legal</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and</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environmental</w:t>
      </w:r>
      <w:proofErr w:type="spellEnd"/>
      <w:r w:rsidRPr="00584A31">
        <w:rPr>
          <w:rFonts w:ascii="Times New Roman" w:eastAsia="Times New Roman" w:hAnsi="Times New Roman" w:cs="Times New Roman"/>
          <w:color w:val="222222"/>
          <w:sz w:val="28"/>
          <w:szCs w:val="28"/>
          <w:lang w:val="uk-UA" w:eastAsia="ru-RU"/>
        </w:rPr>
        <w:t xml:space="preserve"> </w:t>
      </w:r>
      <w:proofErr w:type="spellStart"/>
      <w:r w:rsidRPr="00584A31">
        <w:rPr>
          <w:rFonts w:ascii="Times New Roman" w:eastAsia="Times New Roman" w:hAnsi="Times New Roman" w:cs="Times New Roman"/>
          <w:color w:val="222222"/>
          <w:sz w:val="28"/>
          <w:szCs w:val="28"/>
          <w:lang w:val="uk-UA" w:eastAsia="ru-RU"/>
        </w:rPr>
        <w:t>factors</w:t>
      </w:r>
      <w:proofErr w:type="spellEnd"/>
      <w:r w:rsidRPr="00584A31">
        <w:rPr>
          <w:rFonts w:ascii="Times New Roman" w:eastAsia="Times New Roman" w:hAnsi="Times New Roman" w:cs="Times New Roman"/>
          <w:color w:val="222222"/>
          <w:sz w:val="28"/>
          <w:szCs w:val="28"/>
          <w:lang w:val="uk-UA" w:eastAsia="ru-RU"/>
        </w:rPr>
        <w:t xml:space="preserve"> - політичні, економічні, соціокультурні та технологічні, правові та екологічні фактори.</w:t>
      </w:r>
    </w:p>
    <w:p w:rsidR="00584A31" w:rsidRPr="00584A31" w:rsidRDefault="008E3FDA" w:rsidP="00584A31">
      <w:p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До контексту формування компанії, із початку 2010 до вже 2023</w:t>
      </w:r>
      <w:r w:rsidR="00584A31" w:rsidRPr="00584A31">
        <w:rPr>
          <w:rFonts w:ascii="Times New Roman" w:eastAsia="Times New Roman" w:hAnsi="Times New Roman" w:cs="Times New Roman"/>
          <w:color w:val="222222"/>
          <w:sz w:val="28"/>
          <w:szCs w:val="28"/>
          <w:lang w:val="uk-UA" w:eastAsia="ru-RU"/>
        </w:rPr>
        <w:t xml:space="preserve"> року було сформовано та добавлено варіації цього тестування ринку: </w:t>
      </w:r>
    </w:p>
    <w:p w:rsidR="00584A31" w:rsidRPr="00584A31" w:rsidRDefault="00584A31" w:rsidP="008E3FDA">
      <w:pPr>
        <w:pStyle w:val="a3"/>
        <w:numPr>
          <w:ilvl w:val="0"/>
          <w:numId w:val="31"/>
        </w:numPr>
        <w:jc w:val="both"/>
        <w:rPr>
          <w:rFonts w:ascii="Times New Roman" w:eastAsia="Times New Roman" w:hAnsi="Times New Roman" w:cs="Times New Roman"/>
          <w:color w:val="222222"/>
          <w:sz w:val="28"/>
          <w:szCs w:val="28"/>
          <w:lang w:val="uk-UA" w:eastAsia="ru-RU"/>
        </w:rPr>
      </w:pPr>
      <w:proofErr w:type="spellStart"/>
      <w:r w:rsidRPr="00584A31">
        <w:rPr>
          <w:rFonts w:ascii="Times New Roman" w:eastAsia="Times New Roman" w:hAnsi="Times New Roman" w:cs="Times New Roman"/>
          <w:b/>
          <w:color w:val="222222"/>
          <w:sz w:val="28"/>
          <w:szCs w:val="28"/>
          <w:lang w:val="uk-UA" w:eastAsia="ru-RU"/>
        </w:rPr>
        <w:t>Ethics</w:t>
      </w:r>
      <w:proofErr w:type="spellEnd"/>
      <w:r w:rsidRPr="00584A31">
        <w:rPr>
          <w:rFonts w:ascii="Times New Roman" w:eastAsia="Times New Roman" w:hAnsi="Times New Roman" w:cs="Times New Roman"/>
          <w:b/>
          <w:color w:val="222222"/>
          <w:sz w:val="28"/>
          <w:szCs w:val="28"/>
          <w:lang w:val="uk-UA" w:eastAsia="ru-RU"/>
        </w:rPr>
        <w:t xml:space="preserve"> and </w:t>
      </w:r>
      <w:r w:rsidR="009E1590">
        <w:fldChar w:fldCharType="begin"/>
      </w:r>
      <w:r w:rsidR="009E1590" w:rsidRPr="009E1590">
        <w:rPr>
          <w:lang w:val="en-US"/>
        </w:rPr>
        <w:instrText xml:space="preserve"> HYPERLINK "https://en.wikipedia.org/wiki/Demographic" \o "Demographic" </w:instrText>
      </w:r>
      <w:r w:rsidR="009E1590">
        <w:fldChar w:fldCharType="separate"/>
      </w:r>
      <w:r w:rsidRPr="00584A31">
        <w:rPr>
          <w:rFonts w:ascii="Times New Roman" w:eastAsia="Times New Roman" w:hAnsi="Times New Roman" w:cs="Times New Roman"/>
          <w:b/>
          <w:color w:val="222222"/>
          <w:sz w:val="28"/>
          <w:szCs w:val="28"/>
          <w:lang w:val="uk-UA" w:eastAsia="ru-RU"/>
        </w:rPr>
        <w:t>demographic</w:t>
      </w:r>
      <w:r w:rsidR="009E1590">
        <w:rPr>
          <w:rFonts w:ascii="Times New Roman" w:eastAsia="Times New Roman" w:hAnsi="Times New Roman" w:cs="Times New Roman"/>
          <w:b/>
          <w:color w:val="222222"/>
          <w:sz w:val="28"/>
          <w:szCs w:val="28"/>
          <w:lang w:val="uk-UA" w:eastAsia="ru-RU"/>
        </w:rPr>
        <w:fldChar w:fldCharType="end"/>
      </w:r>
      <w:r w:rsidRPr="00584A31">
        <w:rPr>
          <w:rFonts w:ascii="Times New Roman" w:eastAsia="Times New Roman" w:hAnsi="Times New Roman" w:cs="Times New Roman"/>
          <w:b/>
          <w:color w:val="222222"/>
          <w:sz w:val="28"/>
          <w:szCs w:val="28"/>
          <w:lang w:val="uk-UA" w:eastAsia="ru-RU"/>
        </w:rPr>
        <w:t> factors -</w:t>
      </w:r>
      <w:r w:rsidRPr="00584A31">
        <w:rPr>
          <w:rFonts w:ascii="Times New Roman" w:eastAsia="Times New Roman" w:hAnsi="Times New Roman" w:cs="Times New Roman"/>
          <w:color w:val="222222"/>
          <w:sz w:val="28"/>
          <w:szCs w:val="28"/>
          <w:lang w:val="uk-UA" w:eastAsia="ru-RU"/>
        </w:rPr>
        <w:t xml:space="preserve"> етичні та демографічні фактори.</w:t>
      </w:r>
    </w:p>
    <w:p w:rsidR="00584A31" w:rsidRPr="00584A31" w:rsidRDefault="00584A31" w:rsidP="008E3FDA">
      <w:pPr>
        <w:pStyle w:val="a3"/>
        <w:numPr>
          <w:ilvl w:val="0"/>
          <w:numId w:val="31"/>
        </w:numPr>
        <w:jc w:val="both"/>
        <w:rPr>
          <w:rFonts w:ascii="Times New Roman" w:eastAsia="Times New Roman" w:hAnsi="Times New Roman" w:cs="Times New Roman"/>
          <w:color w:val="222222"/>
          <w:sz w:val="28"/>
          <w:szCs w:val="28"/>
          <w:lang w:val="uk-UA" w:eastAsia="ru-RU"/>
        </w:rPr>
      </w:pPr>
      <w:proofErr w:type="spellStart"/>
      <w:r w:rsidRPr="00584A31">
        <w:rPr>
          <w:rFonts w:ascii="Times New Roman" w:eastAsia="Times New Roman" w:hAnsi="Times New Roman" w:cs="Times New Roman"/>
          <w:b/>
          <w:color w:val="222222"/>
          <w:sz w:val="28"/>
          <w:szCs w:val="28"/>
          <w:lang w:val="uk-UA" w:eastAsia="ru-RU"/>
        </w:rPr>
        <w:t>Intercultural</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factors</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popular</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in</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the</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United</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States</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since</w:t>
      </w:r>
      <w:proofErr w:type="spellEnd"/>
      <w:r w:rsidRPr="00584A31">
        <w:rPr>
          <w:rFonts w:ascii="Times New Roman" w:eastAsia="Times New Roman" w:hAnsi="Times New Roman" w:cs="Times New Roman"/>
          <w:b/>
          <w:color w:val="222222"/>
          <w:sz w:val="28"/>
          <w:szCs w:val="28"/>
          <w:lang w:val="uk-UA" w:eastAsia="ru-RU"/>
        </w:rPr>
        <w:t xml:space="preserve"> </w:t>
      </w:r>
      <w:proofErr w:type="spellStart"/>
      <w:r w:rsidRPr="00584A31">
        <w:rPr>
          <w:rFonts w:ascii="Times New Roman" w:eastAsia="Times New Roman" w:hAnsi="Times New Roman" w:cs="Times New Roman"/>
          <w:b/>
          <w:color w:val="222222"/>
          <w:sz w:val="28"/>
          <w:szCs w:val="28"/>
          <w:lang w:val="uk-UA" w:eastAsia="ru-RU"/>
        </w:rPr>
        <w:t>the</w:t>
      </w:r>
      <w:proofErr w:type="spellEnd"/>
      <w:r w:rsidRPr="00584A31">
        <w:rPr>
          <w:rFonts w:ascii="Times New Roman" w:eastAsia="Times New Roman" w:hAnsi="Times New Roman" w:cs="Times New Roman"/>
          <w:b/>
          <w:color w:val="222222"/>
          <w:sz w:val="28"/>
          <w:szCs w:val="28"/>
          <w:lang w:val="uk-UA" w:eastAsia="ru-RU"/>
        </w:rPr>
        <w:t xml:space="preserve"> mid-2000s - </w:t>
      </w:r>
      <w:r w:rsidRPr="00584A31">
        <w:rPr>
          <w:rFonts w:ascii="Times New Roman" w:eastAsia="Times New Roman" w:hAnsi="Times New Roman" w:cs="Times New Roman"/>
          <w:color w:val="222222"/>
          <w:sz w:val="28"/>
          <w:szCs w:val="28"/>
          <w:lang w:val="uk-UA" w:eastAsia="ru-RU"/>
        </w:rPr>
        <w:t xml:space="preserve">міжкультурні фактори, популярні в США з середини 2000-х років. </w:t>
      </w:r>
    </w:p>
    <w:p w:rsidR="00584A31" w:rsidRDefault="00584A31" w:rsidP="008E3FDA">
      <w:pPr>
        <w:pStyle w:val="a3"/>
        <w:numPr>
          <w:ilvl w:val="0"/>
          <w:numId w:val="31"/>
        </w:numPr>
        <w:jc w:val="both"/>
        <w:rPr>
          <w:rFonts w:ascii="Times New Roman" w:eastAsia="Times New Roman" w:hAnsi="Times New Roman" w:cs="Times New Roman"/>
          <w:color w:val="222222"/>
          <w:sz w:val="28"/>
          <w:szCs w:val="28"/>
          <w:lang w:val="uk-UA" w:eastAsia="ru-RU"/>
        </w:rPr>
      </w:pPr>
      <w:proofErr w:type="spellStart"/>
      <w:r w:rsidRPr="008E3FDA">
        <w:rPr>
          <w:rFonts w:ascii="Times New Roman" w:eastAsia="Times New Roman" w:hAnsi="Times New Roman" w:cs="Times New Roman"/>
          <w:color w:val="222222"/>
          <w:sz w:val="28"/>
          <w:szCs w:val="28"/>
          <w:lang w:val="uk-UA" w:eastAsia="ru-RU"/>
        </w:rPr>
        <w:t>Information</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infrastructure</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physical</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environment</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and</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time</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aspects</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in</w:t>
      </w:r>
      <w:proofErr w:type="spellEnd"/>
      <w:r w:rsidRPr="008E3FDA">
        <w:rPr>
          <w:rFonts w:ascii="Times New Roman" w:eastAsia="Times New Roman" w:hAnsi="Times New Roman" w:cs="Times New Roman"/>
          <w:color w:val="222222"/>
          <w:sz w:val="28"/>
          <w:szCs w:val="28"/>
          <w:lang w:val="uk-UA" w:eastAsia="ru-RU"/>
        </w:rPr>
        <w:t xml:space="preserve"> a </w:t>
      </w:r>
      <w:proofErr w:type="spellStart"/>
      <w:r w:rsidRPr="008E3FDA">
        <w:rPr>
          <w:rFonts w:ascii="Times New Roman" w:eastAsia="Times New Roman" w:hAnsi="Times New Roman" w:cs="Times New Roman"/>
          <w:color w:val="222222"/>
          <w:sz w:val="28"/>
          <w:szCs w:val="28"/>
          <w:lang w:val="uk-UA" w:eastAsia="ru-RU"/>
        </w:rPr>
        <w:t>military</w:t>
      </w:r>
      <w:proofErr w:type="spellEnd"/>
      <w:r w:rsidRPr="008E3FDA">
        <w:rPr>
          <w:rFonts w:ascii="Times New Roman" w:eastAsia="Times New Roman" w:hAnsi="Times New Roman" w:cs="Times New Roman"/>
          <w:color w:val="222222"/>
          <w:sz w:val="28"/>
          <w:szCs w:val="28"/>
          <w:lang w:val="uk-UA" w:eastAsia="ru-RU"/>
        </w:rPr>
        <w:t xml:space="preserve"> </w:t>
      </w:r>
      <w:proofErr w:type="spellStart"/>
      <w:r w:rsidRPr="008E3FDA">
        <w:rPr>
          <w:rFonts w:ascii="Times New Roman" w:eastAsia="Times New Roman" w:hAnsi="Times New Roman" w:cs="Times New Roman"/>
          <w:color w:val="222222"/>
          <w:sz w:val="28"/>
          <w:szCs w:val="28"/>
          <w:lang w:val="uk-UA" w:eastAsia="ru-RU"/>
        </w:rPr>
        <w:t>context</w:t>
      </w:r>
      <w:proofErr w:type="spellEnd"/>
      <w:r w:rsidRPr="00584A31">
        <w:rPr>
          <w:rFonts w:ascii="Times New Roman" w:eastAsia="Times New Roman" w:hAnsi="Times New Roman" w:cs="Times New Roman"/>
          <w:b/>
          <w:color w:val="222222"/>
          <w:sz w:val="28"/>
          <w:szCs w:val="28"/>
          <w:lang w:val="uk-UA" w:eastAsia="ru-RU"/>
        </w:rPr>
        <w:t xml:space="preserve"> - </w:t>
      </w:r>
      <w:r w:rsidRPr="00584A31">
        <w:rPr>
          <w:rFonts w:ascii="Times New Roman" w:eastAsia="Times New Roman" w:hAnsi="Times New Roman" w:cs="Times New Roman"/>
          <w:color w:val="222222"/>
          <w:sz w:val="28"/>
          <w:szCs w:val="28"/>
          <w:lang w:val="uk-UA" w:eastAsia="ru-RU"/>
        </w:rPr>
        <w:t>інформація, інфраструктура, фізичне середовище та часові аспекти у військовому контексті.</w:t>
      </w:r>
    </w:p>
    <w:p w:rsidR="008E3FDA" w:rsidRPr="008E3FDA" w:rsidRDefault="008E3FDA" w:rsidP="008E3FDA">
      <w:pPr>
        <w:pStyle w:val="a3"/>
        <w:numPr>
          <w:ilvl w:val="0"/>
          <w:numId w:val="30"/>
        </w:numPr>
        <w:jc w:val="both"/>
        <w:rPr>
          <w:rFonts w:ascii="Times New Roman" w:hAnsi="Times New Roman" w:cs="Times New Roman"/>
          <w:b/>
          <w:sz w:val="28"/>
          <w:szCs w:val="28"/>
          <w:lang w:val="uk-UA"/>
        </w:rPr>
      </w:pPr>
      <w:r w:rsidRPr="008E3FDA">
        <w:rPr>
          <w:rFonts w:ascii="Times New Roman" w:hAnsi="Times New Roman" w:cs="Times New Roman"/>
          <w:b/>
          <w:sz w:val="28"/>
          <w:szCs w:val="28"/>
          <w:lang w:val="uk-UA"/>
        </w:rPr>
        <w:t>Відношення</w:t>
      </w:r>
      <w:r w:rsidRPr="008E3FDA">
        <w:rPr>
          <w:rFonts w:ascii="Times New Roman" w:hAnsi="Times New Roman" w:cs="Times New Roman"/>
          <w:b/>
          <w:sz w:val="28"/>
          <w:szCs w:val="28"/>
        </w:rPr>
        <w:t xml:space="preserve"> </w:t>
      </w:r>
      <w:r w:rsidRPr="008E3FDA">
        <w:rPr>
          <w:rFonts w:ascii="Times New Roman" w:hAnsi="Times New Roman" w:cs="Times New Roman"/>
          <w:b/>
          <w:sz w:val="28"/>
          <w:szCs w:val="28"/>
          <w:lang w:val="uk-UA"/>
        </w:rPr>
        <w:t>співробітників і контрагентів до виходу на міжнародні ринки вашого бізнесу.</w:t>
      </w:r>
    </w:p>
    <w:p w:rsidR="008E3FDA" w:rsidRPr="008E3FDA" w:rsidRDefault="008E3FDA" w:rsidP="008E3FDA">
      <w:pPr>
        <w:ind w:left="360"/>
        <w:jc w:val="both"/>
        <w:rPr>
          <w:rFonts w:ascii="Times New Roman" w:hAnsi="Times New Roman" w:cs="Times New Roman"/>
          <w:b/>
          <w:sz w:val="28"/>
          <w:szCs w:val="28"/>
          <w:lang w:val="uk-UA"/>
        </w:rPr>
      </w:pPr>
      <w:r w:rsidRPr="008E3FDA">
        <w:rPr>
          <w:rFonts w:ascii="Times New Roman" w:hAnsi="Times New Roman" w:cs="Times New Roman"/>
          <w:b/>
          <w:sz w:val="28"/>
          <w:szCs w:val="28"/>
          <w:lang w:val="uk-UA"/>
        </w:rPr>
        <w:t xml:space="preserve">Передумови. </w:t>
      </w:r>
    </w:p>
    <w:p w:rsidR="008E3FDA" w:rsidRDefault="008E3FDA" w:rsidP="008E3FDA">
      <w:p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Для розробки співпраці у міжнародних відносинах перше за бажання потрібна команда. Беручі до уваги, що ринок вже є досліджений, і ви знайшли потенційних покупців. </w:t>
      </w:r>
    </w:p>
    <w:p w:rsidR="008E3FDA" w:rsidRDefault="008E3FDA" w:rsidP="008E3FDA">
      <w:pPr>
        <w:jc w:val="both"/>
        <w:rPr>
          <w:rFonts w:ascii="Times New Roman" w:eastAsia="Times New Roman" w:hAnsi="Times New Roman" w:cs="Times New Roman"/>
          <w:color w:val="222222"/>
          <w:sz w:val="28"/>
          <w:szCs w:val="28"/>
          <w:lang w:val="uk-UA" w:eastAsia="ru-RU"/>
        </w:rPr>
      </w:pPr>
      <w:proofErr w:type="spellStart"/>
      <w:r>
        <w:rPr>
          <w:rFonts w:ascii="Times New Roman" w:eastAsia="Times New Roman" w:hAnsi="Times New Roman" w:cs="Times New Roman"/>
          <w:color w:val="222222"/>
          <w:sz w:val="28"/>
          <w:szCs w:val="28"/>
          <w:lang w:val="uk-UA" w:eastAsia="ru-RU"/>
        </w:rPr>
        <w:t>Різно-галузевість</w:t>
      </w:r>
      <w:proofErr w:type="spellEnd"/>
      <w:r>
        <w:rPr>
          <w:rFonts w:ascii="Times New Roman" w:eastAsia="Times New Roman" w:hAnsi="Times New Roman" w:cs="Times New Roman"/>
          <w:color w:val="222222"/>
          <w:sz w:val="28"/>
          <w:szCs w:val="28"/>
          <w:lang w:val="uk-UA" w:eastAsia="ru-RU"/>
        </w:rPr>
        <w:t xml:space="preserve"> праці вашого персоналу має покривати всі аспекти діяльності та життєздатності підприємства: </w:t>
      </w:r>
    </w:p>
    <w:p w:rsidR="008E3FDA" w:rsidRPr="008E3FDA" w:rsidRDefault="008E3FDA" w:rsidP="008E3FDA">
      <w:pPr>
        <w:pStyle w:val="a3"/>
        <w:numPr>
          <w:ilvl w:val="0"/>
          <w:numId w:val="32"/>
        </w:numPr>
        <w:jc w:val="both"/>
        <w:rPr>
          <w:rFonts w:ascii="Times New Roman" w:eastAsia="Times New Roman" w:hAnsi="Times New Roman" w:cs="Times New Roman"/>
          <w:color w:val="222222"/>
          <w:sz w:val="28"/>
          <w:szCs w:val="28"/>
          <w:lang w:val="uk-UA" w:eastAsia="ru-RU"/>
        </w:rPr>
      </w:pPr>
      <w:r w:rsidRPr="008E3FDA">
        <w:rPr>
          <w:rFonts w:ascii="Times New Roman" w:eastAsia="Times New Roman" w:hAnsi="Times New Roman" w:cs="Times New Roman"/>
          <w:color w:val="222222"/>
          <w:sz w:val="28"/>
          <w:szCs w:val="28"/>
          <w:lang w:val="uk-UA" w:eastAsia="ru-RU"/>
        </w:rPr>
        <w:t>Юридичні клопотання та адвокатські послуги.</w:t>
      </w:r>
    </w:p>
    <w:p w:rsidR="008E3FDA" w:rsidRPr="008E3FDA" w:rsidRDefault="008E3FDA" w:rsidP="008E3FDA">
      <w:pPr>
        <w:pStyle w:val="a3"/>
        <w:numPr>
          <w:ilvl w:val="0"/>
          <w:numId w:val="32"/>
        </w:numPr>
        <w:jc w:val="both"/>
        <w:rPr>
          <w:rFonts w:ascii="Times New Roman" w:eastAsia="Times New Roman" w:hAnsi="Times New Roman" w:cs="Times New Roman"/>
          <w:color w:val="222222"/>
          <w:sz w:val="28"/>
          <w:szCs w:val="28"/>
          <w:lang w:val="uk-UA" w:eastAsia="ru-RU"/>
        </w:rPr>
      </w:pPr>
      <w:r w:rsidRPr="008E3FDA">
        <w:rPr>
          <w:rFonts w:ascii="Times New Roman" w:eastAsia="Times New Roman" w:hAnsi="Times New Roman" w:cs="Times New Roman"/>
          <w:color w:val="222222"/>
          <w:sz w:val="28"/>
          <w:szCs w:val="28"/>
          <w:lang w:val="uk-UA" w:eastAsia="ru-RU"/>
        </w:rPr>
        <w:t xml:space="preserve">Клопотання бухгалтерської направленості. </w:t>
      </w:r>
    </w:p>
    <w:p w:rsidR="008E3FDA" w:rsidRDefault="008E3FDA" w:rsidP="008E3FDA">
      <w:pPr>
        <w:pStyle w:val="a3"/>
        <w:numPr>
          <w:ilvl w:val="0"/>
          <w:numId w:val="32"/>
        </w:numPr>
        <w:jc w:val="both"/>
        <w:rPr>
          <w:rFonts w:ascii="Times New Roman" w:eastAsia="Times New Roman" w:hAnsi="Times New Roman" w:cs="Times New Roman"/>
          <w:color w:val="222222"/>
          <w:sz w:val="28"/>
          <w:szCs w:val="28"/>
          <w:lang w:val="uk-UA" w:eastAsia="ru-RU"/>
        </w:rPr>
      </w:pPr>
      <w:r w:rsidRPr="008E3FDA">
        <w:rPr>
          <w:rFonts w:ascii="Times New Roman" w:eastAsia="Times New Roman" w:hAnsi="Times New Roman" w:cs="Times New Roman"/>
          <w:color w:val="222222"/>
          <w:sz w:val="28"/>
          <w:szCs w:val="28"/>
          <w:lang w:val="uk-UA" w:eastAsia="ru-RU"/>
        </w:rPr>
        <w:t xml:space="preserve">Оформлення бюрократичних завдань, вчасна подача документації на ліцензування. </w:t>
      </w:r>
    </w:p>
    <w:p w:rsidR="008E3FDA" w:rsidRDefault="00F16C8C" w:rsidP="008E3FDA">
      <w:pPr>
        <w:pStyle w:val="a3"/>
        <w:numPr>
          <w:ilvl w:val="0"/>
          <w:numId w:val="32"/>
        </w:num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Ведення медіа. </w:t>
      </w:r>
    </w:p>
    <w:p w:rsidR="00F16C8C" w:rsidRDefault="00F16C8C" w:rsidP="00F16C8C">
      <w:pPr>
        <w:pStyle w:val="a3"/>
        <w:numPr>
          <w:ilvl w:val="0"/>
          <w:numId w:val="32"/>
        </w:num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Ведення клієнтської підтримки. </w:t>
      </w:r>
    </w:p>
    <w:p w:rsidR="00F16C8C" w:rsidRDefault="00F16C8C" w:rsidP="00F16C8C">
      <w:pPr>
        <w:pStyle w:val="a3"/>
        <w:numPr>
          <w:ilvl w:val="0"/>
          <w:numId w:val="32"/>
        </w:num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Спілкування у банку. </w:t>
      </w:r>
    </w:p>
    <w:p w:rsidR="00F16C8C" w:rsidRDefault="00F16C8C" w:rsidP="00F16C8C">
      <w:pPr>
        <w:pStyle w:val="a3"/>
        <w:numPr>
          <w:ilvl w:val="0"/>
          <w:numId w:val="32"/>
        </w:num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Вивчення мови країни оперування. </w:t>
      </w:r>
    </w:p>
    <w:p w:rsidR="00F16C8C" w:rsidRDefault="00F16C8C" w:rsidP="00F16C8C">
      <w:pPr>
        <w:pStyle w:val="a3"/>
        <w:numPr>
          <w:ilvl w:val="0"/>
          <w:numId w:val="32"/>
        </w:num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Підбор місцевих у персонал компанії для подолання культурного бар’єру. </w:t>
      </w:r>
    </w:p>
    <w:p w:rsidR="00F16C8C" w:rsidRDefault="00F16C8C" w:rsidP="00F16C8C">
      <w:pPr>
        <w:pStyle w:val="a3"/>
        <w:numPr>
          <w:ilvl w:val="0"/>
          <w:numId w:val="32"/>
        </w:numPr>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Пошук нових клієнтів та продаж сервісу і товарів та послуг.</w:t>
      </w:r>
    </w:p>
    <w:p w:rsidR="00F16C8C" w:rsidRDefault="00F16C8C" w:rsidP="00F16C8C">
      <w:pPr>
        <w:pStyle w:val="a3"/>
        <w:numPr>
          <w:ilvl w:val="0"/>
          <w:numId w:val="32"/>
        </w:numPr>
        <w:jc w:val="both"/>
        <w:rPr>
          <w:rFonts w:ascii="Times New Roman" w:eastAsia="Times New Roman" w:hAnsi="Times New Roman" w:cs="Times New Roman"/>
          <w:color w:val="222222"/>
          <w:sz w:val="28"/>
          <w:szCs w:val="28"/>
          <w:lang w:val="uk-UA" w:eastAsia="ru-RU"/>
        </w:rPr>
      </w:pPr>
      <w:proofErr w:type="spellStart"/>
      <w:r>
        <w:rPr>
          <w:rFonts w:ascii="Times New Roman" w:eastAsia="Times New Roman" w:hAnsi="Times New Roman" w:cs="Times New Roman"/>
          <w:color w:val="222222"/>
          <w:sz w:val="28"/>
          <w:szCs w:val="28"/>
          <w:lang w:val="uk-UA" w:eastAsia="ru-RU"/>
        </w:rPr>
        <w:t>Ребрендінг</w:t>
      </w:r>
      <w:proofErr w:type="spellEnd"/>
      <w:r>
        <w:rPr>
          <w:rFonts w:ascii="Times New Roman" w:eastAsia="Times New Roman" w:hAnsi="Times New Roman" w:cs="Times New Roman"/>
          <w:color w:val="222222"/>
          <w:sz w:val="28"/>
          <w:szCs w:val="28"/>
          <w:lang w:val="uk-UA" w:eastAsia="ru-RU"/>
        </w:rPr>
        <w:t xml:space="preserve"> існуючих ресурсів / маркетинг. </w:t>
      </w:r>
    </w:p>
    <w:p w:rsidR="00F16C8C" w:rsidRPr="00F16C8C" w:rsidRDefault="00CB47A6" w:rsidP="00F37D3D">
      <w:pPr>
        <w:jc w:val="both"/>
        <w:rPr>
          <w:rFonts w:ascii="Times New Roman" w:hAnsi="Times New Roman" w:cs="Times New Roman"/>
          <w:sz w:val="28"/>
          <w:szCs w:val="28"/>
          <w:lang w:val="uk-UA"/>
        </w:rPr>
      </w:pPr>
      <w:r w:rsidRPr="00CB47A6">
        <w:rPr>
          <w:rFonts w:ascii="Times New Roman" w:hAnsi="Times New Roman" w:cs="Times New Roman"/>
          <w:b/>
          <w:sz w:val="28"/>
          <w:szCs w:val="28"/>
          <w:lang w:val="uk-UA"/>
        </w:rPr>
        <w:t>Значення.</w:t>
      </w:r>
      <w:r w:rsidR="003865DA">
        <w:rPr>
          <w:rFonts w:ascii="Times New Roman" w:hAnsi="Times New Roman" w:cs="Times New Roman"/>
          <w:b/>
          <w:sz w:val="28"/>
          <w:szCs w:val="28"/>
          <w:lang w:val="uk-UA"/>
        </w:rPr>
        <w:t xml:space="preserve"> </w:t>
      </w:r>
      <w:r w:rsidR="00F16C8C" w:rsidRPr="00F16C8C">
        <w:rPr>
          <w:rFonts w:ascii="Times New Roman" w:hAnsi="Times New Roman" w:cs="Times New Roman"/>
          <w:sz w:val="28"/>
          <w:szCs w:val="28"/>
          <w:lang w:val="uk-UA"/>
        </w:rPr>
        <w:t xml:space="preserve">Кожен із пунктів може бути доповнений. </w:t>
      </w:r>
      <w:r w:rsidR="00F16C8C">
        <w:rPr>
          <w:rFonts w:ascii="Times New Roman" w:hAnsi="Times New Roman" w:cs="Times New Roman"/>
          <w:sz w:val="28"/>
          <w:szCs w:val="28"/>
          <w:lang w:val="uk-UA"/>
        </w:rPr>
        <w:t xml:space="preserve">Кожного року частина компаній відмирає та з’являються нові. Ваш сервіс має йти із ногою із інноваціями та вчасно замінювати морально застарілі продукти.   </w:t>
      </w:r>
    </w:p>
    <w:p w:rsidR="00E26915" w:rsidRDefault="00826003" w:rsidP="00F37D3D">
      <w:pPr>
        <w:jc w:val="both"/>
        <w:rPr>
          <w:rFonts w:ascii="Times New Roman" w:hAnsi="Times New Roman" w:cs="Times New Roman"/>
          <w:b/>
          <w:sz w:val="28"/>
          <w:szCs w:val="28"/>
          <w:lang w:val="uk-UA"/>
        </w:rPr>
      </w:pPr>
      <w:r w:rsidRPr="00826003">
        <w:rPr>
          <w:rFonts w:ascii="Times New Roman" w:hAnsi="Times New Roman" w:cs="Times New Roman"/>
          <w:b/>
          <w:sz w:val="28"/>
          <w:szCs w:val="28"/>
          <w:lang w:val="uk-UA"/>
        </w:rPr>
        <w:lastRenderedPageBreak/>
        <w:t>Наслідки</w:t>
      </w:r>
      <w:r>
        <w:rPr>
          <w:rFonts w:ascii="Times New Roman" w:hAnsi="Times New Roman" w:cs="Times New Roman"/>
          <w:b/>
          <w:sz w:val="28"/>
          <w:szCs w:val="28"/>
          <w:lang w:val="uk-UA"/>
        </w:rPr>
        <w:t>.</w:t>
      </w:r>
    </w:p>
    <w:p w:rsidR="00F16C8C" w:rsidRDefault="00F16C8C" w:rsidP="00F37D3D">
      <w:pPr>
        <w:jc w:val="both"/>
        <w:rPr>
          <w:rFonts w:ascii="Times New Roman" w:hAnsi="Times New Roman" w:cs="Times New Roman"/>
          <w:sz w:val="28"/>
          <w:szCs w:val="28"/>
          <w:lang w:val="uk-UA"/>
        </w:rPr>
      </w:pPr>
      <w:r w:rsidRPr="00F16C8C">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дві ситуації наслідків. Або експансія фірми спрацювала, і ваш бізнес зазнає успіху і визнання, або у вас не вийшло розвитись вчасно і кампанія зазнала краху, негативного фінансового балансу. </w:t>
      </w:r>
    </w:p>
    <w:p w:rsidR="007D1218" w:rsidRDefault="00F16C8C" w:rsidP="007D121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будь-якому разі бізнес це жива структура і потребує 100% виложення енергії у підприємство.   </w:t>
      </w:r>
    </w:p>
    <w:p w:rsidR="007D1218" w:rsidRPr="007D1218" w:rsidRDefault="007D1218" w:rsidP="007D121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7D1218">
        <w:rPr>
          <w:rFonts w:ascii="Times New Roman" w:hAnsi="Times New Roman" w:cs="Times New Roman"/>
          <w:sz w:val="28"/>
          <w:szCs w:val="28"/>
          <w:lang w:val="uk-UA"/>
        </w:rPr>
        <w:t>Права людей і права компаній, юридична складова.</w:t>
      </w:r>
    </w:p>
    <w:p w:rsidR="008F72CC" w:rsidRPr="0076074C" w:rsidRDefault="008F72CC" w:rsidP="00F37D3D">
      <w:pPr>
        <w:jc w:val="both"/>
        <w:rPr>
          <w:rFonts w:ascii="Times New Roman" w:hAnsi="Times New Roman" w:cs="Times New Roman"/>
          <w:sz w:val="28"/>
          <w:szCs w:val="28"/>
          <w:lang w:val="uk-UA"/>
        </w:rPr>
      </w:pPr>
      <w:r w:rsidRPr="0076074C">
        <w:rPr>
          <w:rFonts w:ascii="Times New Roman" w:hAnsi="Times New Roman" w:cs="Times New Roman"/>
          <w:sz w:val="28"/>
          <w:szCs w:val="28"/>
          <w:lang w:val="uk-UA"/>
        </w:rPr>
        <w:t xml:space="preserve">*Питання для самоперевірки студента: </w:t>
      </w:r>
    </w:p>
    <w:p w:rsidR="007D1218" w:rsidRPr="007D1218" w:rsidRDefault="007D1218" w:rsidP="007D1218">
      <w:pPr>
        <w:pStyle w:val="a3"/>
        <w:numPr>
          <w:ilvl w:val="0"/>
          <w:numId w:val="35"/>
        </w:numPr>
        <w:jc w:val="both"/>
        <w:rPr>
          <w:rFonts w:ascii="Times New Roman" w:hAnsi="Times New Roman" w:cs="Times New Roman"/>
          <w:i/>
          <w:sz w:val="28"/>
          <w:szCs w:val="28"/>
          <w:lang w:val="uk-UA"/>
        </w:rPr>
      </w:pPr>
      <w:r w:rsidRPr="007D1218">
        <w:rPr>
          <w:rFonts w:ascii="Times New Roman" w:hAnsi="Times New Roman" w:cs="Times New Roman"/>
          <w:i/>
          <w:sz w:val="28"/>
          <w:szCs w:val="28"/>
          <w:lang w:val="uk-UA"/>
        </w:rPr>
        <w:t xml:space="preserve">Скільки існує прав людей? </w:t>
      </w:r>
    </w:p>
    <w:p w:rsidR="007D1218" w:rsidRPr="007D1218" w:rsidRDefault="007D1218" w:rsidP="007D1218">
      <w:pPr>
        <w:pStyle w:val="a3"/>
        <w:numPr>
          <w:ilvl w:val="0"/>
          <w:numId w:val="35"/>
        </w:numPr>
        <w:jc w:val="both"/>
        <w:rPr>
          <w:rFonts w:ascii="Times New Roman" w:hAnsi="Times New Roman" w:cs="Times New Roman"/>
          <w:i/>
          <w:sz w:val="28"/>
          <w:szCs w:val="28"/>
          <w:lang w:val="uk-UA"/>
        </w:rPr>
      </w:pPr>
      <w:r w:rsidRPr="007D1218">
        <w:rPr>
          <w:rFonts w:ascii="Times New Roman" w:hAnsi="Times New Roman" w:cs="Times New Roman"/>
          <w:i/>
          <w:sz w:val="28"/>
          <w:szCs w:val="28"/>
          <w:lang w:val="uk-UA"/>
        </w:rPr>
        <w:t xml:space="preserve">Із скількома правами людей ви асоціюєте себе? </w:t>
      </w:r>
    </w:p>
    <w:p w:rsidR="007D1218" w:rsidRPr="007D1218" w:rsidRDefault="007D1218" w:rsidP="007D1218">
      <w:pPr>
        <w:pStyle w:val="a3"/>
        <w:numPr>
          <w:ilvl w:val="0"/>
          <w:numId w:val="35"/>
        </w:numPr>
        <w:jc w:val="both"/>
        <w:rPr>
          <w:rFonts w:ascii="Times New Roman" w:hAnsi="Times New Roman" w:cs="Times New Roman"/>
          <w:i/>
          <w:sz w:val="28"/>
          <w:szCs w:val="28"/>
          <w:lang w:val="uk-UA"/>
        </w:rPr>
      </w:pPr>
      <w:r w:rsidRPr="007D1218">
        <w:rPr>
          <w:rFonts w:ascii="Times New Roman" w:hAnsi="Times New Roman" w:cs="Times New Roman"/>
          <w:i/>
          <w:sz w:val="28"/>
          <w:szCs w:val="28"/>
          <w:lang w:val="uk-UA"/>
        </w:rPr>
        <w:t xml:space="preserve">Із скількома правами людей ви готові асоціювати ваших клієнтів? </w:t>
      </w:r>
    </w:p>
    <w:p w:rsidR="007D1218" w:rsidRPr="007D1218" w:rsidRDefault="007D1218" w:rsidP="007D1218">
      <w:pPr>
        <w:pStyle w:val="a3"/>
        <w:numPr>
          <w:ilvl w:val="0"/>
          <w:numId w:val="35"/>
        </w:numPr>
        <w:jc w:val="both"/>
        <w:rPr>
          <w:rFonts w:ascii="Times New Roman" w:hAnsi="Times New Roman" w:cs="Times New Roman"/>
          <w:i/>
          <w:sz w:val="28"/>
          <w:szCs w:val="28"/>
          <w:lang w:val="uk-UA"/>
        </w:rPr>
      </w:pPr>
      <w:r w:rsidRPr="007D1218">
        <w:rPr>
          <w:rFonts w:ascii="Times New Roman" w:hAnsi="Times New Roman" w:cs="Times New Roman"/>
          <w:i/>
          <w:sz w:val="28"/>
          <w:szCs w:val="28"/>
          <w:lang w:val="uk-UA"/>
        </w:rPr>
        <w:t xml:space="preserve">Чи існують лицемірне враження про ваш бізнес, де у Вас має бути більше прав ніж у ваших клієнтів? Якщо так, то чому і чи варто вам далі прослуховувати цю дисципліну? </w:t>
      </w:r>
    </w:p>
    <w:p w:rsidR="00D976CC" w:rsidRPr="00D976CC" w:rsidRDefault="00D976CC" w:rsidP="00D976CC">
      <w:pPr>
        <w:pStyle w:val="a3"/>
        <w:numPr>
          <w:ilvl w:val="0"/>
          <w:numId w:val="24"/>
        </w:numPr>
        <w:jc w:val="both"/>
        <w:rPr>
          <w:rFonts w:ascii="Times New Roman" w:hAnsi="Times New Roman" w:cs="Times New Roman"/>
          <w:sz w:val="28"/>
          <w:szCs w:val="28"/>
          <w:lang w:val="uk-UA"/>
        </w:rPr>
      </w:pPr>
      <w:r w:rsidRPr="00D976CC">
        <w:rPr>
          <w:rFonts w:ascii="Times New Roman" w:hAnsi="Times New Roman" w:cs="Times New Roman"/>
          <w:b/>
          <w:sz w:val="28"/>
          <w:szCs w:val="28"/>
          <w:lang w:val="uk-UA"/>
        </w:rPr>
        <w:t xml:space="preserve">Практичне завдання – індивідуальна підготовка до галузевого відкриття. </w:t>
      </w:r>
    </w:p>
    <w:p w:rsidR="00D976CC" w:rsidRPr="00D976CC" w:rsidRDefault="00D976CC" w:rsidP="00D976CC">
      <w:pPr>
        <w:pStyle w:val="a3"/>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 xml:space="preserve">Строк виконання 10-12 хвилин, із часом на вичитку умов задачі. </w:t>
      </w:r>
    </w:p>
    <w:p w:rsidR="00D976CC" w:rsidRPr="00D976CC" w:rsidRDefault="00D976CC" w:rsidP="00D976CC">
      <w:pPr>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 xml:space="preserve">1. Розробіть назву нової компанії. </w:t>
      </w:r>
    </w:p>
    <w:p w:rsidR="00D976CC" w:rsidRPr="00D976CC" w:rsidRDefault="00D976CC" w:rsidP="00D976CC">
      <w:pPr>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 xml:space="preserve">2. Розробіть 2 нових продукта і 2 нових сервіса для вашої компанії. </w:t>
      </w:r>
    </w:p>
    <w:p w:rsidR="00D976CC" w:rsidRPr="00D976CC" w:rsidRDefault="00D976CC" w:rsidP="00D976CC">
      <w:pPr>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3. Придумайте креативну назву бренду і під бренду ваших 4-х (2 продукта і 2-сервіса).</w:t>
      </w:r>
    </w:p>
    <w:p w:rsidR="00D976CC" w:rsidRPr="00D976CC" w:rsidRDefault="00D976CC" w:rsidP="00D976CC">
      <w:pPr>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Далі:</w:t>
      </w:r>
    </w:p>
    <w:p w:rsidR="00D976CC" w:rsidRPr="00D976CC" w:rsidRDefault="00D976CC" w:rsidP="00F37D3D">
      <w:pPr>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 xml:space="preserve">1. Будь ласка напишіть індивідуально на парі 10 пунктів для початку бізнесу, якщо у вас його ще не має (3 пункти) і 7 пунктів ваші кроки по експансії на закордонний ринок. </w:t>
      </w:r>
    </w:p>
    <w:p w:rsidR="001E64BC" w:rsidRDefault="00D976CC" w:rsidP="00F37D3D">
      <w:pPr>
        <w:jc w:val="both"/>
        <w:rPr>
          <w:rFonts w:ascii="Times New Roman" w:hAnsi="Times New Roman" w:cs="Times New Roman"/>
          <w:sz w:val="28"/>
          <w:szCs w:val="28"/>
          <w:lang w:val="uk-UA"/>
        </w:rPr>
      </w:pPr>
      <w:r w:rsidRPr="00D976CC">
        <w:rPr>
          <w:rFonts w:ascii="Times New Roman" w:hAnsi="Times New Roman" w:cs="Times New Roman"/>
          <w:sz w:val="28"/>
          <w:szCs w:val="28"/>
          <w:lang w:val="uk-UA"/>
        </w:rPr>
        <w:t xml:space="preserve">2. </w:t>
      </w:r>
      <w:r w:rsidR="001E64BC" w:rsidRPr="00D976CC">
        <w:rPr>
          <w:rFonts w:ascii="Times New Roman" w:hAnsi="Times New Roman" w:cs="Times New Roman"/>
          <w:sz w:val="28"/>
          <w:szCs w:val="28"/>
          <w:lang w:val="uk-UA"/>
        </w:rPr>
        <w:t xml:space="preserve"> </w:t>
      </w:r>
      <w:r w:rsidRPr="00D976CC">
        <w:rPr>
          <w:rFonts w:ascii="Times New Roman" w:hAnsi="Times New Roman" w:cs="Times New Roman"/>
          <w:sz w:val="28"/>
          <w:szCs w:val="28"/>
          <w:lang w:val="uk-UA"/>
        </w:rPr>
        <w:t xml:space="preserve">Будь ласка напишіть індивідуально на парі 10 пунктів для початку бізнесу, якщо у вас вже є юридична реєстрація в Україні, або у іншій країні і ви бажаєте розширити його на інші ринки. </w:t>
      </w:r>
    </w:p>
    <w:p w:rsidR="00D976CC" w:rsidRDefault="00D976CC"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Окремо опишіть від 1-го до 3-х пунктів логістику, як в середині іншої країни по бізнесу так і власну між двома країнами. </w:t>
      </w:r>
    </w:p>
    <w:p w:rsidR="002E5B38" w:rsidRDefault="002E5B38" w:rsidP="00F37D3D">
      <w:pPr>
        <w:jc w:val="both"/>
        <w:rPr>
          <w:rFonts w:ascii="Times New Roman" w:hAnsi="Times New Roman" w:cs="Times New Roman"/>
          <w:sz w:val="28"/>
          <w:szCs w:val="28"/>
          <w:lang w:val="uk-UA"/>
        </w:rPr>
      </w:pPr>
      <w:r w:rsidRPr="00721489">
        <w:rPr>
          <w:rFonts w:ascii="Times New Roman" w:hAnsi="Times New Roman" w:cs="Times New Roman"/>
          <w:sz w:val="28"/>
          <w:szCs w:val="28"/>
          <w:lang w:val="uk-UA"/>
        </w:rPr>
        <w:t>Висновок</w:t>
      </w:r>
      <w:r w:rsidR="00E441B4" w:rsidRPr="00721489">
        <w:rPr>
          <w:rFonts w:ascii="Times New Roman" w:hAnsi="Times New Roman" w:cs="Times New Roman"/>
          <w:sz w:val="28"/>
          <w:szCs w:val="28"/>
          <w:lang w:val="uk-UA"/>
        </w:rPr>
        <w:t xml:space="preserve">. </w:t>
      </w:r>
      <w:r w:rsidR="00D976CC">
        <w:rPr>
          <w:rFonts w:ascii="Times New Roman" w:hAnsi="Times New Roman" w:cs="Times New Roman"/>
          <w:sz w:val="28"/>
          <w:szCs w:val="28"/>
          <w:lang w:val="uk-UA"/>
        </w:rPr>
        <w:t xml:space="preserve">Результати міні кейсів (практичного завдання) зачитуються у вигляді короткої презентації студентами по 2 хвилини на кожного. </w:t>
      </w:r>
    </w:p>
    <w:p w:rsidR="00D976CC" w:rsidRDefault="00D976CC"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Команда спілкується про плюси і недоліки експансії. </w:t>
      </w:r>
    </w:p>
    <w:p w:rsidR="00D976CC" w:rsidRDefault="00D976CC" w:rsidP="00F37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Виставляються оцінки. </w:t>
      </w:r>
    </w:p>
    <w:p w:rsidR="002E5B38" w:rsidRPr="00EA30D6" w:rsidRDefault="00EA30D6" w:rsidP="00F37D3D">
      <w:pPr>
        <w:jc w:val="both"/>
        <w:rPr>
          <w:rFonts w:ascii="Times New Roman" w:hAnsi="Times New Roman" w:cs="Times New Roman"/>
          <w:sz w:val="28"/>
          <w:szCs w:val="28"/>
          <w:lang w:val="en-US"/>
        </w:rPr>
      </w:pPr>
      <w:r>
        <w:rPr>
          <w:rFonts w:ascii="Times New Roman" w:hAnsi="Times New Roman" w:cs="Times New Roman"/>
          <w:sz w:val="28"/>
          <w:szCs w:val="28"/>
          <w:lang w:val="uk-UA"/>
        </w:rPr>
        <w:t>Література</w:t>
      </w:r>
      <w:r>
        <w:rPr>
          <w:rFonts w:ascii="Times New Roman" w:hAnsi="Times New Roman" w:cs="Times New Roman"/>
          <w:sz w:val="28"/>
          <w:szCs w:val="28"/>
          <w:lang w:val="en-US"/>
        </w:rPr>
        <w:t>:</w:t>
      </w:r>
    </w:p>
    <w:p w:rsidR="00FE2A49" w:rsidRPr="00FE2A49" w:rsidRDefault="00FE2A49" w:rsidP="00FE2A49">
      <w:pPr>
        <w:pStyle w:val="a3"/>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Стаття «Про глобалізацію економіки». </w:t>
      </w:r>
      <w:r w:rsidRPr="00FE2A49">
        <w:rPr>
          <w:rFonts w:ascii="Times New Roman" w:hAnsi="Times New Roman" w:cs="Times New Roman"/>
          <w:sz w:val="28"/>
          <w:szCs w:val="28"/>
          <w:lang w:val="uk-UA"/>
        </w:rPr>
        <w:t>Режим перегляду:</w:t>
      </w:r>
      <w:r w:rsidR="001B2482" w:rsidRPr="001B2482">
        <w:rPr>
          <w:rFonts w:ascii="Times New Roman" w:hAnsi="Times New Roman" w:cs="Times New Roman"/>
          <w:sz w:val="28"/>
          <w:szCs w:val="28"/>
        </w:rPr>
        <w:t xml:space="preserve"> </w:t>
      </w:r>
      <w:r w:rsidR="001B2482">
        <w:rPr>
          <w:rFonts w:ascii="Times New Roman" w:hAnsi="Times New Roman" w:cs="Times New Roman"/>
          <w:sz w:val="28"/>
          <w:szCs w:val="28"/>
          <w:lang w:val="en-US"/>
        </w:rPr>
        <w:t>URL</w:t>
      </w:r>
      <w:r w:rsidR="001B2482" w:rsidRPr="001B2482">
        <w:rPr>
          <w:rFonts w:ascii="Times New Roman" w:hAnsi="Times New Roman" w:cs="Times New Roman"/>
          <w:sz w:val="28"/>
          <w:szCs w:val="28"/>
        </w:rPr>
        <w:t>:</w:t>
      </w:r>
      <w:r w:rsidRPr="00FE2A4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Вікі</w:t>
      </w:r>
      <w:proofErr w:type="spellEnd"/>
      <w:r>
        <w:rPr>
          <w:rFonts w:ascii="Times New Roman" w:hAnsi="Times New Roman" w:cs="Times New Roman"/>
          <w:sz w:val="28"/>
          <w:szCs w:val="28"/>
          <w:lang w:val="uk-UA"/>
        </w:rPr>
        <w:t xml:space="preserve"> – </w:t>
      </w:r>
      <w:hyperlink r:id="rId7" w:history="1">
        <w:r w:rsidRPr="00FE2A49">
          <w:rPr>
            <w:rStyle w:val="a4"/>
            <w:rFonts w:ascii="Times New Roman" w:hAnsi="Times New Roman" w:cs="Times New Roman"/>
            <w:sz w:val="28"/>
            <w:szCs w:val="28"/>
            <w:lang w:val="uk-UA"/>
          </w:rPr>
          <w:t>https://uk.wikipedia.org/wiki/%D0%93%D0%BB%D0%BE%D0%B1%D0%B0%D0%BB%D1%96%D0%B7%D0%B0%D1%86%D1%96%D1%8F_%D0%B5%D0%BA%D0%BE%D0%BD%D0%BE%D0%BC%D1%96%D0%BA%D0%B8</w:t>
        </w:r>
      </w:hyperlink>
      <w:r w:rsidRPr="00FE2A49">
        <w:rPr>
          <w:rFonts w:ascii="Times New Roman" w:hAnsi="Times New Roman" w:cs="Times New Roman"/>
          <w:sz w:val="28"/>
          <w:szCs w:val="28"/>
          <w:lang w:val="uk-UA"/>
        </w:rPr>
        <w:t xml:space="preserve"> </w:t>
      </w:r>
    </w:p>
    <w:p w:rsidR="00EA16CB" w:rsidRDefault="00EA16CB" w:rsidP="00F37D3D">
      <w:pPr>
        <w:pStyle w:val="a3"/>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Стаття «Про корпорації». </w:t>
      </w:r>
      <w:r w:rsidRPr="00FE2A49">
        <w:rPr>
          <w:rFonts w:ascii="Times New Roman" w:hAnsi="Times New Roman" w:cs="Times New Roman"/>
          <w:sz w:val="28"/>
          <w:szCs w:val="28"/>
          <w:lang w:val="uk-UA"/>
        </w:rPr>
        <w:t>Режим перегляду:</w:t>
      </w:r>
      <w:r w:rsidR="001B2482" w:rsidRPr="001B2482">
        <w:rPr>
          <w:rFonts w:ascii="Times New Roman" w:hAnsi="Times New Roman" w:cs="Times New Roman"/>
          <w:sz w:val="28"/>
          <w:szCs w:val="28"/>
        </w:rPr>
        <w:t xml:space="preserve"> </w:t>
      </w:r>
      <w:r w:rsidR="001B2482">
        <w:rPr>
          <w:rFonts w:ascii="Times New Roman" w:hAnsi="Times New Roman" w:cs="Times New Roman"/>
          <w:sz w:val="28"/>
          <w:szCs w:val="28"/>
          <w:lang w:val="en-US"/>
        </w:rPr>
        <w:t>URL</w:t>
      </w:r>
      <w:r w:rsidR="001B2482" w:rsidRPr="001B2482">
        <w:rPr>
          <w:rFonts w:ascii="Times New Roman" w:hAnsi="Times New Roman" w:cs="Times New Roman"/>
          <w:sz w:val="28"/>
          <w:szCs w:val="28"/>
        </w:rPr>
        <w:t>:</w:t>
      </w:r>
      <w:r w:rsidRPr="00FE2A4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Вікі</w:t>
      </w:r>
      <w:proofErr w:type="spellEnd"/>
      <w:r>
        <w:rPr>
          <w:rFonts w:ascii="Times New Roman" w:hAnsi="Times New Roman" w:cs="Times New Roman"/>
          <w:sz w:val="28"/>
          <w:szCs w:val="28"/>
          <w:lang w:val="uk-UA"/>
        </w:rPr>
        <w:t xml:space="preserve"> –</w:t>
      </w:r>
    </w:p>
    <w:p w:rsidR="00EA16CB" w:rsidRDefault="009E1590" w:rsidP="00EA16CB">
      <w:pPr>
        <w:pStyle w:val="a3"/>
        <w:ind w:left="360"/>
        <w:jc w:val="both"/>
        <w:rPr>
          <w:rFonts w:ascii="Times New Roman" w:hAnsi="Times New Roman" w:cs="Times New Roman"/>
          <w:sz w:val="28"/>
          <w:szCs w:val="28"/>
          <w:lang w:val="uk-UA"/>
        </w:rPr>
      </w:pPr>
      <w:r>
        <w:fldChar w:fldCharType="begin"/>
      </w:r>
      <w:r w:rsidRPr="009E1590">
        <w:rPr>
          <w:lang w:val="uk-UA"/>
        </w:rPr>
        <w:instrText xml:space="preserve"> </w:instrText>
      </w:r>
      <w:r>
        <w:instrText>HYPERLINK</w:instrText>
      </w:r>
      <w:r w:rsidRPr="009E1590">
        <w:rPr>
          <w:lang w:val="uk-UA"/>
        </w:rPr>
        <w:instrText xml:space="preserve"> "</w:instrText>
      </w:r>
      <w:r>
        <w:instrText>https</w:instrText>
      </w:r>
      <w:r w:rsidRPr="009E1590">
        <w:rPr>
          <w:lang w:val="uk-UA"/>
        </w:rPr>
        <w:instrText>://</w:instrText>
      </w:r>
      <w:r>
        <w:instrText>en</w:instrText>
      </w:r>
      <w:r w:rsidRPr="009E1590">
        <w:rPr>
          <w:lang w:val="uk-UA"/>
        </w:rPr>
        <w:instrText>.</w:instrText>
      </w:r>
      <w:r>
        <w:instrText>wikipedia</w:instrText>
      </w:r>
      <w:r w:rsidRPr="009E1590">
        <w:rPr>
          <w:lang w:val="uk-UA"/>
        </w:rPr>
        <w:instrText>.</w:instrText>
      </w:r>
      <w:r>
        <w:instrText>org</w:instrText>
      </w:r>
      <w:r w:rsidRPr="009E1590">
        <w:rPr>
          <w:lang w:val="uk-UA"/>
        </w:rPr>
        <w:instrText>/</w:instrText>
      </w:r>
      <w:r>
        <w:instrText>wiki</w:instrText>
      </w:r>
      <w:r w:rsidRPr="009E1590">
        <w:rPr>
          <w:lang w:val="uk-UA"/>
        </w:rPr>
        <w:instrText>/</w:instrText>
      </w:r>
      <w:r>
        <w:instrText>Multinational</w:instrText>
      </w:r>
      <w:r w:rsidRPr="009E1590">
        <w:rPr>
          <w:lang w:val="uk-UA"/>
        </w:rPr>
        <w:instrText>_</w:instrText>
      </w:r>
      <w:r>
        <w:instrText>corporation</w:instrText>
      </w:r>
      <w:r w:rsidRPr="009E1590">
        <w:rPr>
          <w:lang w:val="uk-UA"/>
        </w:rPr>
        <w:instrText xml:space="preserve">" </w:instrText>
      </w:r>
      <w:r>
        <w:fldChar w:fldCharType="separate"/>
      </w:r>
      <w:r w:rsidR="00EA16CB" w:rsidRPr="007A52B5">
        <w:rPr>
          <w:rStyle w:val="a4"/>
          <w:rFonts w:ascii="Times New Roman" w:hAnsi="Times New Roman" w:cs="Times New Roman"/>
          <w:sz w:val="28"/>
          <w:szCs w:val="28"/>
          <w:lang w:val="uk-UA"/>
        </w:rPr>
        <w:t>https://en.wikipedia.org/wiki/Multinational_corporation</w:t>
      </w:r>
      <w:r>
        <w:rPr>
          <w:rStyle w:val="a4"/>
          <w:rFonts w:ascii="Times New Roman" w:hAnsi="Times New Roman" w:cs="Times New Roman"/>
          <w:sz w:val="28"/>
          <w:szCs w:val="28"/>
          <w:lang w:val="uk-UA"/>
        </w:rPr>
        <w:fldChar w:fldCharType="end"/>
      </w:r>
      <w:r w:rsidR="00EA16CB">
        <w:rPr>
          <w:rFonts w:ascii="Times New Roman" w:hAnsi="Times New Roman" w:cs="Times New Roman"/>
          <w:sz w:val="28"/>
          <w:szCs w:val="28"/>
          <w:lang w:val="uk-UA"/>
        </w:rPr>
        <w:t xml:space="preserve"> </w:t>
      </w:r>
    </w:p>
    <w:p w:rsidR="001B2482" w:rsidRDefault="001B2482" w:rsidP="001B2482">
      <w:pPr>
        <w:pStyle w:val="a3"/>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Статут розміру корпорації – визначення. Режим перегляду </w:t>
      </w:r>
      <w:r>
        <w:rPr>
          <w:rFonts w:ascii="Times New Roman" w:hAnsi="Times New Roman" w:cs="Times New Roman"/>
          <w:sz w:val="28"/>
          <w:szCs w:val="28"/>
          <w:lang w:val="en-US"/>
        </w:rPr>
        <w:t>URL</w:t>
      </w:r>
      <w:r w:rsidRPr="0050241A">
        <w:rPr>
          <w:rFonts w:ascii="Times New Roman" w:hAnsi="Times New Roman" w:cs="Times New Roman"/>
          <w:sz w:val="28"/>
          <w:szCs w:val="28"/>
        </w:rPr>
        <w:t>:</w:t>
      </w:r>
    </w:p>
    <w:p w:rsidR="001B2482" w:rsidRPr="0050241A" w:rsidRDefault="009E1590" w:rsidP="001B2482">
      <w:pPr>
        <w:pStyle w:val="a3"/>
        <w:ind w:left="360"/>
        <w:jc w:val="both"/>
        <w:rPr>
          <w:rFonts w:ascii="Times New Roman" w:hAnsi="Times New Roman" w:cs="Times New Roman"/>
          <w:sz w:val="28"/>
          <w:szCs w:val="28"/>
          <w:lang w:val="uk-UA"/>
        </w:rPr>
      </w:pPr>
      <w:r>
        <w:fldChar w:fldCharType="begin"/>
      </w:r>
      <w:r w:rsidRPr="009E1590">
        <w:rPr>
          <w:lang w:val="uk-UA"/>
        </w:rPr>
        <w:instrText xml:space="preserve"> </w:instrText>
      </w:r>
      <w:r>
        <w:instrText>HYPERLINK</w:instrText>
      </w:r>
      <w:r w:rsidRPr="009E1590">
        <w:rPr>
          <w:lang w:val="uk-UA"/>
        </w:rPr>
        <w:instrText xml:space="preserve"> "</w:instrText>
      </w:r>
      <w:r>
        <w:instrText>https</w:instrText>
      </w:r>
      <w:r w:rsidRPr="009E1590">
        <w:rPr>
          <w:lang w:val="uk-UA"/>
        </w:rPr>
        <w:instrText>://</w:instrText>
      </w:r>
      <w:r>
        <w:instrText>thelawdictionary</w:instrText>
      </w:r>
      <w:r w:rsidRPr="009E1590">
        <w:rPr>
          <w:lang w:val="uk-UA"/>
        </w:rPr>
        <w:instrText>.</w:instrText>
      </w:r>
      <w:r>
        <w:instrText>org</w:instrText>
      </w:r>
      <w:r w:rsidRPr="009E1590">
        <w:rPr>
          <w:lang w:val="uk-UA"/>
        </w:rPr>
        <w:instrText>/</w:instrText>
      </w:r>
      <w:r>
        <w:instrText>multinational</w:instrText>
      </w:r>
      <w:r w:rsidRPr="009E1590">
        <w:rPr>
          <w:lang w:val="uk-UA"/>
        </w:rPr>
        <w:instrText>-</w:instrText>
      </w:r>
      <w:r>
        <w:instrText>corporation</w:instrText>
      </w:r>
      <w:r w:rsidRPr="009E1590">
        <w:rPr>
          <w:lang w:val="uk-UA"/>
        </w:rPr>
        <w:instrText>-</w:instrText>
      </w:r>
      <w:r>
        <w:instrText>mnc</w:instrText>
      </w:r>
      <w:r w:rsidRPr="009E1590">
        <w:rPr>
          <w:lang w:val="uk-UA"/>
        </w:rPr>
        <w:instrText xml:space="preserve">/" </w:instrText>
      </w:r>
      <w:r>
        <w:fldChar w:fldCharType="separate"/>
      </w:r>
      <w:r w:rsidR="001B2482" w:rsidRPr="007A52B5">
        <w:rPr>
          <w:rStyle w:val="a4"/>
          <w:rFonts w:ascii="Times New Roman" w:hAnsi="Times New Roman" w:cs="Times New Roman"/>
          <w:sz w:val="28"/>
          <w:szCs w:val="28"/>
          <w:lang w:val="uk-UA"/>
        </w:rPr>
        <w:t>https://thelawdictionary.org/multinational-corporation-mnc/</w:t>
      </w:r>
      <w:r>
        <w:rPr>
          <w:rStyle w:val="a4"/>
          <w:rFonts w:ascii="Times New Roman" w:hAnsi="Times New Roman" w:cs="Times New Roman"/>
          <w:sz w:val="28"/>
          <w:szCs w:val="28"/>
          <w:lang w:val="uk-UA"/>
        </w:rPr>
        <w:fldChar w:fldCharType="end"/>
      </w:r>
      <w:r w:rsidR="001B2482">
        <w:rPr>
          <w:rFonts w:ascii="Times New Roman" w:hAnsi="Times New Roman" w:cs="Times New Roman"/>
          <w:sz w:val="28"/>
          <w:szCs w:val="28"/>
          <w:lang w:val="uk-UA"/>
        </w:rPr>
        <w:t xml:space="preserve"> </w:t>
      </w:r>
    </w:p>
    <w:p w:rsidR="001B2482" w:rsidRDefault="001B2482" w:rsidP="00F37D3D">
      <w:pPr>
        <w:pStyle w:val="a3"/>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Словник </w:t>
      </w:r>
      <w:proofErr w:type="spellStart"/>
      <w:r>
        <w:rPr>
          <w:rFonts w:ascii="Times New Roman" w:hAnsi="Times New Roman" w:cs="Times New Roman"/>
          <w:sz w:val="28"/>
          <w:szCs w:val="28"/>
          <w:lang w:val="uk-UA"/>
        </w:rPr>
        <w:t>кембрідж</w:t>
      </w:r>
      <w:proofErr w:type="spellEnd"/>
      <w:r>
        <w:rPr>
          <w:rFonts w:ascii="Times New Roman" w:hAnsi="Times New Roman" w:cs="Times New Roman"/>
          <w:sz w:val="28"/>
          <w:szCs w:val="28"/>
          <w:lang w:val="uk-UA"/>
        </w:rPr>
        <w:t xml:space="preserve"> про корпорації. Режим перегляду </w:t>
      </w:r>
      <w:r>
        <w:rPr>
          <w:rFonts w:ascii="Times New Roman" w:hAnsi="Times New Roman" w:cs="Times New Roman"/>
          <w:sz w:val="28"/>
          <w:szCs w:val="28"/>
          <w:lang w:val="en-US"/>
        </w:rPr>
        <w:t>URL</w:t>
      </w:r>
      <w:r w:rsidRPr="001B2482">
        <w:rPr>
          <w:rFonts w:ascii="Times New Roman" w:hAnsi="Times New Roman" w:cs="Times New Roman"/>
          <w:sz w:val="28"/>
          <w:szCs w:val="28"/>
        </w:rPr>
        <w:t>:</w:t>
      </w:r>
    </w:p>
    <w:p w:rsidR="001B2482" w:rsidRPr="001B2482" w:rsidRDefault="009E1590" w:rsidP="001B2482">
      <w:pPr>
        <w:pStyle w:val="a3"/>
        <w:ind w:left="360"/>
        <w:jc w:val="both"/>
        <w:rPr>
          <w:rFonts w:ascii="Times New Roman" w:hAnsi="Times New Roman" w:cs="Times New Roman"/>
          <w:sz w:val="28"/>
          <w:szCs w:val="28"/>
          <w:lang w:val="uk-UA"/>
        </w:rPr>
      </w:pPr>
      <w:r>
        <w:fldChar w:fldCharType="begin"/>
      </w:r>
      <w:r w:rsidRPr="009E1590">
        <w:rPr>
          <w:lang w:val="uk-UA"/>
        </w:rPr>
        <w:instrText xml:space="preserve"> </w:instrText>
      </w:r>
      <w:r>
        <w:instrText>HYPERLINK</w:instrText>
      </w:r>
      <w:r w:rsidRPr="009E1590">
        <w:rPr>
          <w:lang w:val="uk-UA"/>
        </w:rPr>
        <w:instrText xml:space="preserve"> "</w:instrText>
      </w:r>
      <w:r>
        <w:instrText>https</w:instrText>
      </w:r>
      <w:r w:rsidRPr="009E1590">
        <w:rPr>
          <w:lang w:val="uk-UA"/>
        </w:rPr>
        <w:instrText>://</w:instrText>
      </w:r>
      <w:r>
        <w:instrText>dictionary</w:instrText>
      </w:r>
      <w:r w:rsidRPr="009E1590">
        <w:rPr>
          <w:lang w:val="uk-UA"/>
        </w:rPr>
        <w:instrText>.</w:instrText>
      </w:r>
      <w:r>
        <w:instrText>cambridge</w:instrText>
      </w:r>
      <w:r w:rsidRPr="009E1590">
        <w:rPr>
          <w:lang w:val="uk-UA"/>
        </w:rPr>
        <w:instrText>.</w:instrText>
      </w:r>
      <w:r>
        <w:instrText>org</w:instrText>
      </w:r>
      <w:r w:rsidRPr="009E1590">
        <w:rPr>
          <w:lang w:val="uk-UA"/>
        </w:rPr>
        <w:instrText>/</w:instrText>
      </w:r>
      <w:r>
        <w:instrText>dictionary</w:instrText>
      </w:r>
      <w:r w:rsidRPr="009E1590">
        <w:rPr>
          <w:lang w:val="uk-UA"/>
        </w:rPr>
        <w:instrText>/</w:instrText>
      </w:r>
      <w:r>
        <w:instrText>english</w:instrText>
      </w:r>
      <w:r w:rsidRPr="009E1590">
        <w:rPr>
          <w:lang w:val="uk-UA"/>
        </w:rPr>
        <w:instrText>/</w:instrText>
      </w:r>
      <w:r>
        <w:instrText>corporation</w:instrText>
      </w:r>
      <w:r w:rsidRPr="009E1590">
        <w:rPr>
          <w:lang w:val="uk-UA"/>
        </w:rPr>
        <w:instrText xml:space="preserve">" </w:instrText>
      </w:r>
      <w:r>
        <w:fldChar w:fldCharType="separate"/>
      </w:r>
      <w:r w:rsidR="001B2482" w:rsidRPr="007A52B5">
        <w:rPr>
          <w:rStyle w:val="a4"/>
          <w:rFonts w:ascii="Times New Roman" w:hAnsi="Times New Roman" w:cs="Times New Roman"/>
          <w:sz w:val="28"/>
          <w:szCs w:val="28"/>
          <w:lang w:val="uk-UA"/>
        </w:rPr>
        <w:t>https://dictionary.cambridge.org/dictionary/english/corporation</w:t>
      </w:r>
      <w:r>
        <w:rPr>
          <w:rStyle w:val="a4"/>
          <w:rFonts w:ascii="Times New Roman" w:hAnsi="Times New Roman" w:cs="Times New Roman"/>
          <w:sz w:val="28"/>
          <w:szCs w:val="28"/>
          <w:lang w:val="uk-UA"/>
        </w:rPr>
        <w:fldChar w:fldCharType="end"/>
      </w:r>
      <w:r w:rsidR="001B2482">
        <w:rPr>
          <w:rFonts w:ascii="Times New Roman" w:hAnsi="Times New Roman" w:cs="Times New Roman"/>
          <w:sz w:val="28"/>
          <w:szCs w:val="28"/>
          <w:lang w:val="uk-UA"/>
        </w:rPr>
        <w:t xml:space="preserve"> </w:t>
      </w:r>
    </w:p>
    <w:p w:rsidR="00A616F7" w:rsidRPr="00A616F7" w:rsidRDefault="00A616F7" w:rsidP="00A616F7">
      <w:pPr>
        <w:pStyle w:val="1"/>
        <w:numPr>
          <w:ilvl w:val="0"/>
          <w:numId w:val="15"/>
        </w:numPr>
        <w:shd w:val="clear" w:color="auto" w:fill="FFFFFF"/>
        <w:spacing w:after="0" w:line="450" w:lineRule="atLeast"/>
        <w:rPr>
          <w:rFonts w:eastAsiaTheme="minorHAnsi"/>
          <w:b w:val="0"/>
          <w:bCs w:val="0"/>
          <w:kern w:val="0"/>
          <w:sz w:val="28"/>
          <w:szCs w:val="28"/>
          <w:lang w:val="uk-UA" w:eastAsia="en-US"/>
        </w:rPr>
      </w:pPr>
      <w:r>
        <w:rPr>
          <w:rFonts w:eastAsiaTheme="minorHAnsi"/>
          <w:b w:val="0"/>
          <w:bCs w:val="0"/>
          <w:kern w:val="0"/>
          <w:sz w:val="28"/>
          <w:szCs w:val="28"/>
          <w:lang w:val="uk-UA" w:eastAsia="en-US"/>
        </w:rPr>
        <w:t xml:space="preserve">К. С. </w:t>
      </w:r>
      <w:proofErr w:type="spellStart"/>
      <w:r>
        <w:rPr>
          <w:rFonts w:eastAsiaTheme="minorHAnsi"/>
          <w:b w:val="0"/>
          <w:bCs w:val="0"/>
          <w:kern w:val="0"/>
          <w:sz w:val="28"/>
          <w:szCs w:val="28"/>
          <w:lang w:val="uk-UA" w:eastAsia="en-US"/>
        </w:rPr>
        <w:t>Бушило</w:t>
      </w:r>
      <w:proofErr w:type="spellEnd"/>
      <w:r>
        <w:rPr>
          <w:rFonts w:eastAsiaTheme="minorHAnsi"/>
          <w:b w:val="0"/>
          <w:bCs w:val="0"/>
          <w:kern w:val="0"/>
          <w:sz w:val="28"/>
          <w:szCs w:val="28"/>
          <w:lang w:val="uk-UA" w:eastAsia="en-US"/>
        </w:rPr>
        <w:t>, «О</w:t>
      </w:r>
      <w:r w:rsidRPr="00A616F7">
        <w:rPr>
          <w:rFonts w:eastAsiaTheme="minorHAnsi"/>
          <w:b w:val="0"/>
          <w:bCs w:val="0"/>
          <w:kern w:val="0"/>
          <w:sz w:val="28"/>
          <w:szCs w:val="28"/>
          <w:lang w:val="uk-UA" w:eastAsia="en-US"/>
        </w:rPr>
        <w:t>птимізація процесу виходу підприємства на зовнішній ринок</w:t>
      </w:r>
      <w:r>
        <w:rPr>
          <w:rFonts w:eastAsiaTheme="minorHAnsi"/>
          <w:b w:val="0"/>
          <w:bCs w:val="0"/>
          <w:kern w:val="0"/>
          <w:sz w:val="28"/>
          <w:szCs w:val="28"/>
          <w:lang w:val="uk-UA" w:eastAsia="en-US"/>
        </w:rPr>
        <w:t xml:space="preserve">», </w:t>
      </w:r>
      <w:r w:rsidRPr="00A616F7">
        <w:rPr>
          <w:rFonts w:eastAsiaTheme="minorHAnsi"/>
          <w:b w:val="0"/>
          <w:bCs w:val="0"/>
          <w:kern w:val="0"/>
          <w:sz w:val="28"/>
          <w:szCs w:val="28"/>
          <w:lang w:val="uk-UA" w:eastAsia="en-US"/>
        </w:rPr>
        <w:t>2020-04-22</w:t>
      </w:r>
      <w:r>
        <w:rPr>
          <w:rFonts w:eastAsiaTheme="minorHAnsi"/>
          <w:b w:val="0"/>
          <w:bCs w:val="0"/>
          <w:kern w:val="0"/>
          <w:sz w:val="28"/>
          <w:szCs w:val="28"/>
          <w:lang w:val="uk-UA" w:eastAsia="en-US"/>
        </w:rPr>
        <w:t xml:space="preserve">, Тези: </w:t>
      </w:r>
      <w:r w:rsidRPr="00A616F7">
        <w:rPr>
          <w:rFonts w:eastAsiaTheme="minorHAnsi"/>
          <w:b w:val="0"/>
          <w:bCs w:val="0"/>
          <w:kern w:val="0"/>
          <w:sz w:val="28"/>
          <w:szCs w:val="28"/>
          <w:lang w:val="uk-UA" w:eastAsia="en-US"/>
        </w:rPr>
        <w:t>Розділ</w:t>
      </w:r>
      <w:r>
        <w:rPr>
          <w:rFonts w:eastAsiaTheme="minorHAnsi"/>
          <w:b w:val="0"/>
          <w:bCs w:val="0"/>
          <w:kern w:val="0"/>
          <w:sz w:val="28"/>
          <w:szCs w:val="28"/>
          <w:lang w:val="uk-UA" w:eastAsia="en-US"/>
        </w:rPr>
        <w:t xml:space="preserve"> </w:t>
      </w:r>
      <w:r w:rsidRPr="00A616F7">
        <w:rPr>
          <w:rFonts w:eastAsiaTheme="minorHAnsi"/>
          <w:b w:val="0"/>
          <w:bCs w:val="0"/>
          <w:kern w:val="0"/>
          <w:sz w:val="28"/>
          <w:szCs w:val="28"/>
          <w:lang w:val="uk-UA" w:eastAsia="en-US"/>
        </w:rPr>
        <w:t>Секція 2. Менеджмент міжнародного бізнесу в умовах глобалізації</w:t>
      </w:r>
      <w:r>
        <w:rPr>
          <w:rFonts w:eastAsiaTheme="minorHAnsi"/>
          <w:b w:val="0"/>
          <w:bCs w:val="0"/>
          <w:kern w:val="0"/>
          <w:sz w:val="28"/>
          <w:szCs w:val="28"/>
          <w:lang w:val="uk-UA" w:eastAsia="en-US"/>
        </w:rPr>
        <w:t xml:space="preserve">. </w:t>
      </w:r>
      <w:r w:rsidRPr="00A616F7">
        <w:rPr>
          <w:rFonts w:eastAsiaTheme="minorHAnsi"/>
          <w:b w:val="0"/>
          <w:bCs w:val="0"/>
          <w:kern w:val="0"/>
          <w:sz w:val="28"/>
          <w:szCs w:val="28"/>
          <w:lang w:val="uk-UA" w:eastAsia="en-US"/>
        </w:rPr>
        <w:t>Режим перегляду URL:</w:t>
      </w:r>
      <w:r>
        <w:rPr>
          <w:rFonts w:eastAsiaTheme="minorHAnsi"/>
          <w:b w:val="0"/>
          <w:bCs w:val="0"/>
          <w:kern w:val="0"/>
          <w:sz w:val="28"/>
          <w:szCs w:val="28"/>
          <w:lang w:val="uk-UA" w:eastAsia="en-US"/>
        </w:rPr>
        <w:t xml:space="preserve"> </w:t>
      </w:r>
      <w:hyperlink r:id="rId8" w:history="1">
        <w:r w:rsidRPr="00775FD2">
          <w:rPr>
            <w:rStyle w:val="a4"/>
            <w:rFonts w:eastAsiaTheme="minorHAnsi"/>
            <w:b w:val="0"/>
            <w:bCs w:val="0"/>
            <w:kern w:val="0"/>
            <w:sz w:val="28"/>
            <w:szCs w:val="28"/>
            <w:lang w:val="uk-UA" w:eastAsia="en-US"/>
          </w:rPr>
          <w:t>http://confmanagement.kpi.ua/proc/article/view/201146</w:t>
        </w:r>
      </w:hyperlink>
      <w:r>
        <w:rPr>
          <w:rFonts w:eastAsiaTheme="minorHAnsi"/>
          <w:b w:val="0"/>
          <w:bCs w:val="0"/>
          <w:kern w:val="0"/>
          <w:sz w:val="28"/>
          <w:szCs w:val="28"/>
          <w:lang w:val="uk-UA" w:eastAsia="en-US"/>
        </w:rPr>
        <w:t xml:space="preserve"> </w:t>
      </w:r>
    </w:p>
    <w:p w:rsidR="001B2482" w:rsidRDefault="008A787B" w:rsidP="008A787B">
      <w:pPr>
        <w:pStyle w:val="a3"/>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Цей веб сайт є комерційним і не академічним, але його реклама на сторінці №1 показує загально освітні постулати рівня 10-11 класу школи про глобалізацію: </w:t>
      </w:r>
      <w:hyperlink r:id="rId9" w:history="1">
        <w:r w:rsidRPr="00775FD2">
          <w:rPr>
            <w:rStyle w:val="a4"/>
            <w:rFonts w:ascii="Times New Roman" w:hAnsi="Times New Roman" w:cs="Times New Roman"/>
            <w:sz w:val="28"/>
            <w:szCs w:val="28"/>
            <w:lang w:val="uk-UA"/>
          </w:rPr>
          <w:t>https://sb1.com.ua/vyhid-na-mizhnarodni-rynky-dlya-ukrayinskogo-biznesu/</w:t>
        </w:r>
      </w:hyperlink>
      <w:r>
        <w:rPr>
          <w:rFonts w:ascii="Times New Roman" w:hAnsi="Times New Roman" w:cs="Times New Roman"/>
          <w:sz w:val="28"/>
          <w:szCs w:val="28"/>
          <w:lang w:val="uk-UA"/>
        </w:rPr>
        <w:t xml:space="preserve"> </w:t>
      </w:r>
      <w:r w:rsidR="0086617E">
        <w:rPr>
          <w:rFonts w:ascii="Times New Roman" w:hAnsi="Times New Roman" w:cs="Times New Roman"/>
          <w:sz w:val="28"/>
          <w:szCs w:val="28"/>
          <w:lang w:val="uk-UA"/>
        </w:rPr>
        <w:t xml:space="preserve">. (цей проєкт </w:t>
      </w:r>
      <w:r w:rsidR="0086617E" w:rsidRPr="0086617E">
        <w:rPr>
          <w:rFonts w:ascii="Times New Roman" w:hAnsi="Times New Roman" w:cs="Times New Roman"/>
          <w:sz w:val="28"/>
          <w:szCs w:val="28"/>
          <w:u w:val="single"/>
          <w:lang w:val="uk-UA"/>
        </w:rPr>
        <w:t>не рекомендую</w:t>
      </w:r>
      <w:r w:rsidR="0086617E">
        <w:rPr>
          <w:rFonts w:ascii="Times New Roman" w:hAnsi="Times New Roman" w:cs="Times New Roman"/>
          <w:sz w:val="28"/>
          <w:szCs w:val="28"/>
          <w:lang w:val="uk-UA"/>
        </w:rPr>
        <w:t xml:space="preserve"> для участі).</w:t>
      </w:r>
      <w:r>
        <w:rPr>
          <w:rFonts w:ascii="Times New Roman" w:hAnsi="Times New Roman" w:cs="Times New Roman"/>
          <w:sz w:val="28"/>
          <w:szCs w:val="28"/>
          <w:lang w:val="uk-UA"/>
        </w:rPr>
        <w:t xml:space="preserve"> </w:t>
      </w:r>
    </w:p>
    <w:p w:rsidR="00B657A9" w:rsidRPr="00B657A9" w:rsidRDefault="00B657A9" w:rsidP="00F37D3D">
      <w:pPr>
        <w:pStyle w:val="a3"/>
        <w:numPr>
          <w:ilvl w:val="0"/>
          <w:numId w:val="15"/>
        </w:numPr>
        <w:jc w:val="both"/>
        <w:rPr>
          <w:rFonts w:ascii="Times New Roman" w:hAnsi="Times New Roman" w:cs="Times New Roman"/>
          <w:sz w:val="28"/>
          <w:szCs w:val="28"/>
          <w:lang w:val="uk-UA"/>
        </w:rPr>
      </w:pPr>
      <w:r w:rsidRPr="00B657A9">
        <w:rPr>
          <w:rFonts w:ascii="Times New Roman" w:hAnsi="Times New Roman" w:cs="Times New Roman"/>
          <w:sz w:val="28"/>
          <w:szCs w:val="28"/>
          <w:lang w:val="uk-UA"/>
        </w:rPr>
        <w:t>Права</w:t>
      </w:r>
      <w:r>
        <w:rPr>
          <w:rFonts w:ascii="Times New Roman" w:hAnsi="Times New Roman" w:cs="Times New Roman"/>
          <w:sz w:val="28"/>
          <w:szCs w:val="28"/>
          <w:lang w:val="uk-UA"/>
        </w:rPr>
        <w:t xml:space="preserve"> людини Землі. </w:t>
      </w:r>
      <w:hyperlink r:id="rId10" w:history="1">
        <w:r w:rsidRPr="0033433F">
          <w:rPr>
            <w:rStyle w:val="a4"/>
            <w:rFonts w:ascii="Times New Roman" w:hAnsi="Times New Roman" w:cs="Times New Roman"/>
            <w:sz w:val="28"/>
            <w:szCs w:val="28"/>
            <w:lang w:val="uk-UA"/>
          </w:rPr>
          <w:t>https://navis-stella.com/445424241/447639030</w:t>
        </w:r>
      </w:hyperlink>
      <w:r>
        <w:rPr>
          <w:rFonts w:ascii="Times New Roman" w:hAnsi="Times New Roman" w:cs="Times New Roman"/>
          <w:sz w:val="28"/>
          <w:szCs w:val="28"/>
          <w:lang w:val="uk-UA"/>
        </w:rPr>
        <w:t xml:space="preserve"> </w:t>
      </w:r>
    </w:p>
    <w:p w:rsidR="0076074C" w:rsidRPr="002E5B38" w:rsidRDefault="0076074C" w:rsidP="00F37D3D">
      <w:pPr>
        <w:pStyle w:val="a3"/>
        <w:numPr>
          <w:ilvl w:val="0"/>
          <w:numId w:val="15"/>
        </w:numPr>
        <w:jc w:val="both"/>
        <w:rPr>
          <w:rFonts w:ascii="Times New Roman" w:hAnsi="Times New Roman" w:cs="Times New Roman"/>
          <w:sz w:val="28"/>
          <w:szCs w:val="28"/>
          <w:lang w:val="uk-UA"/>
        </w:rPr>
      </w:pPr>
      <w:r w:rsidRPr="002E5B38">
        <w:rPr>
          <w:rFonts w:ascii="Times New Roman" w:hAnsi="Times New Roman" w:cs="Times New Roman"/>
          <w:i/>
          <w:sz w:val="28"/>
          <w:szCs w:val="28"/>
          <w:lang w:val="uk-UA"/>
        </w:rPr>
        <w:t xml:space="preserve">Кіно для перегляду по темі </w:t>
      </w:r>
      <w:r w:rsidR="00567ADF">
        <w:rPr>
          <w:rFonts w:ascii="Times New Roman" w:hAnsi="Times New Roman" w:cs="Times New Roman"/>
          <w:i/>
          <w:sz w:val="28"/>
          <w:szCs w:val="28"/>
          <w:lang w:val="uk-UA"/>
        </w:rPr>
        <w:t>глобалізація економіки у біржі акцій і цінних паперів</w:t>
      </w:r>
      <w:r w:rsidRPr="002E5B38">
        <w:rPr>
          <w:rFonts w:ascii="Times New Roman" w:hAnsi="Times New Roman" w:cs="Times New Roman"/>
          <w:i/>
          <w:sz w:val="28"/>
          <w:szCs w:val="28"/>
          <w:lang w:val="uk-UA"/>
        </w:rPr>
        <w:t xml:space="preserve">: </w:t>
      </w:r>
    </w:p>
    <w:p w:rsidR="00AD500D" w:rsidRPr="00AD500D" w:rsidRDefault="0076074C" w:rsidP="00AD500D">
      <w:pPr>
        <w:jc w:val="both"/>
        <w:rPr>
          <w:rFonts w:ascii="Times New Roman" w:hAnsi="Times New Roman" w:cs="Times New Roman"/>
          <w:i/>
          <w:sz w:val="28"/>
          <w:szCs w:val="28"/>
          <w:lang w:val="en-US"/>
        </w:rPr>
      </w:pPr>
      <w:r>
        <w:rPr>
          <w:rFonts w:ascii="Times New Roman" w:hAnsi="Times New Roman" w:cs="Times New Roman"/>
          <w:i/>
          <w:sz w:val="28"/>
          <w:szCs w:val="28"/>
          <w:lang w:val="uk-UA"/>
        </w:rPr>
        <w:t>«</w:t>
      </w:r>
      <w:r w:rsidR="00AD500D" w:rsidRPr="00AD500D">
        <w:rPr>
          <w:rFonts w:ascii="Times New Roman" w:hAnsi="Times New Roman" w:cs="Times New Roman"/>
          <w:i/>
          <w:sz w:val="28"/>
          <w:szCs w:val="28"/>
          <w:lang w:val="en-US"/>
        </w:rPr>
        <w:t>The Social Network</w:t>
      </w:r>
    </w:p>
    <w:p w:rsidR="00AD500D" w:rsidRPr="00AD500D" w:rsidRDefault="00AD500D" w:rsidP="00AD500D">
      <w:pPr>
        <w:jc w:val="both"/>
        <w:rPr>
          <w:rFonts w:ascii="Times New Roman" w:hAnsi="Times New Roman" w:cs="Times New Roman"/>
          <w:i/>
          <w:sz w:val="28"/>
          <w:szCs w:val="28"/>
          <w:lang w:val="en-US"/>
        </w:rPr>
      </w:pPr>
      <w:r w:rsidRPr="00AD500D">
        <w:rPr>
          <w:rFonts w:ascii="Times New Roman" w:hAnsi="Times New Roman" w:cs="Times New Roman"/>
          <w:i/>
          <w:sz w:val="28"/>
          <w:szCs w:val="28"/>
          <w:lang w:val="en-US"/>
        </w:rPr>
        <w:t>The Social Network</w:t>
      </w:r>
      <w:r w:rsidR="00002BC5">
        <w:rPr>
          <w:rFonts w:ascii="Times New Roman" w:hAnsi="Times New Roman" w:cs="Times New Roman"/>
          <w:i/>
          <w:sz w:val="28"/>
          <w:szCs w:val="28"/>
          <w:lang w:val="en-US"/>
        </w:rPr>
        <w:t xml:space="preserve"> </w:t>
      </w:r>
      <w:r w:rsidR="00002BC5" w:rsidRPr="00002BC5">
        <w:rPr>
          <w:rFonts w:ascii="Times New Roman" w:hAnsi="Times New Roman" w:cs="Times New Roman"/>
          <w:i/>
          <w:sz w:val="28"/>
          <w:szCs w:val="28"/>
          <w:lang w:val="en-US"/>
        </w:rPr>
        <w:t>2010 ‧ Drama/Costume drama ‧ 2 hours</w:t>
      </w:r>
    </w:p>
    <w:p w:rsidR="00AD500D" w:rsidRPr="00AD500D" w:rsidRDefault="00AD500D" w:rsidP="00AD500D">
      <w:pPr>
        <w:jc w:val="both"/>
        <w:rPr>
          <w:rFonts w:ascii="Times New Roman" w:hAnsi="Times New Roman" w:cs="Times New Roman"/>
          <w:i/>
          <w:sz w:val="28"/>
          <w:szCs w:val="28"/>
          <w:lang w:val="en-US"/>
        </w:rPr>
      </w:pPr>
      <w:r w:rsidRPr="00AD500D">
        <w:rPr>
          <w:rFonts w:ascii="Times New Roman" w:hAnsi="Times New Roman" w:cs="Times New Roman"/>
          <w:i/>
          <w:sz w:val="28"/>
          <w:szCs w:val="28"/>
          <w:lang w:val="en-US"/>
        </w:rPr>
        <w:t>Screenplay by</w:t>
      </w:r>
      <w:r w:rsidRPr="00AD500D">
        <w:rPr>
          <w:rFonts w:ascii="Times New Roman" w:hAnsi="Times New Roman" w:cs="Times New Roman"/>
          <w:i/>
          <w:sz w:val="28"/>
          <w:szCs w:val="28"/>
          <w:lang w:val="en-US"/>
        </w:rPr>
        <w:tab/>
        <w:t xml:space="preserve">Aaron </w:t>
      </w:r>
      <w:proofErr w:type="spellStart"/>
      <w:r w:rsidRPr="00AD500D">
        <w:rPr>
          <w:rFonts w:ascii="Times New Roman" w:hAnsi="Times New Roman" w:cs="Times New Roman"/>
          <w:i/>
          <w:sz w:val="28"/>
          <w:szCs w:val="28"/>
          <w:lang w:val="en-US"/>
        </w:rPr>
        <w:t>Sorkin</w:t>
      </w:r>
      <w:proofErr w:type="spellEnd"/>
    </w:p>
    <w:p w:rsidR="00AD500D" w:rsidRPr="00AD500D" w:rsidRDefault="00AD500D" w:rsidP="00AD500D">
      <w:pPr>
        <w:jc w:val="both"/>
        <w:rPr>
          <w:rFonts w:ascii="Times New Roman" w:hAnsi="Times New Roman" w:cs="Times New Roman"/>
          <w:i/>
          <w:sz w:val="28"/>
          <w:szCs w:val="28"/>
          <w:lang w:val="en-US"/>
        </w:rPr>
      </w:pPr>
      <w:r w:rsidRPr="00AD500D">
        <w:rPr>
          <w:rFonts w:ascii="Times New Roman" w:hAnsi="Times New Roman" w:cs="Times New Roman"/>
          <w:i/>
          <w:sz w:val="28"/>
          <w:szCs w:val="28"/>
          <w:lang w:val="en-US"/>
        </w:rPr>
        <w:t>Based on</w:t>
      </w:r>
      <w:r w:rsidRPr="00AD500D">
        <w:rPr>
          <w:rFonts w:ascii="Times New Roman" w:hAnsi="Times New Roman" w:cs="Times New Roman"/>
          <w:i/>
          <w:sz w:val="28"/>
          <w:szCs w:val="28"/>
          <w:lang w:val="en-US"/>
        </w:rPr>
        <w:tab/>
      </w:r>
      <w:proofErr w:type="gramStart"/>
      <w:r w:rsidRPr="00AD500D">
        <w:rPr>
          <w:rFonts w:ascii="Times New Roman" w:hAnsi="Times New Roman" w:cs="Times New Roman"/>
          <w:i/>
          <w:sz w:val="28"/>
          <w:szCs w:val="28"/>
          <w:lang w:val="en-US"/>
        </w:rPr>
        <w:t>The</w:t>
      </w:r>
      <w:proofErr w:type="gramEnd"/>
      <w:r w:rsidRPr="00AD500D">
        <w:rPr>
          <w:rFonts w:ascii="Times New Roman" w:hAnsi="Times New Roman" w:cs="Times New Roman"/>
          <w:i/>
          <w:sz w:val="28"/>
          <w:szCs w:val="28"/>
          <w:lang w:val="en-US"/>
        </w:rPr>
        <w:t xml:space="preserve"> Accidental Billionaires by Ben </w:t>
      </w:r>
      <w:proofErr w:type="spellStart"/>
      <w:r w:rsidRPr="00AD500D">
        <w:rPr>
          <w:rFonts w:ascii="Times New Roman" w:hAnsi="Times New Roman" w:cs="Times New Roman"/>
          <w:i/>
          <w:sz w:val="28"/>
          <w:szCs w:val="28"/>
          <w:lang w:val="en-US"/>
        </w:rPr>
        <w:t>Mezrich</w:t>
      </w:r>
      <w:proofErr w:type="spellEnd"/>
    </w:p>
    <w:p w:rsidR="00AD500D" w:rsidRPr="00AD500D" w:rsidRDefault="00AD500D" w:rsidP="00AD500D">
      <w:pPr>
        <w:jc w:val="both"/>
        <w:rPr>
          <w:rFonts w:ascii="Times New Roman" w:hAnsi="Times New Roman" w:cs="Times New Roman"/>
          <w:i/>
          <w:sz w:val="28"/>
          <w:szCs w:val="28"/>
          <w:lang w:val="en-US"/>
        </w:rPr>
      </w:pPr>
      <w:r w:rsidRPr="00AD500D">
        <w:rPr>
          <w:rFonts w:ascii="Times New Roman" w:hAnsi="Times New Roman" w:cs="Times New Roman"/>
          <w:i/>
          <w:sz w:val="28"/>
          <w:szCs w:val="28"/>
          <w:lang w:val="en-US"/>
        </w:rPr>
        <w:t>Produced by</w:t>
      </w:r>
      <w:r w:rsidRPr="00AD500D">
        <w:rPr>
          <w:rFonts w:ascii="Times New Roman" w:hAnsi="Times New Roman" w:cs="Times New Roman"/>
          <w:i/>
          <w:sz w:val="28"/>
          <w:szCs w:val="28"/>
          <w:lang w:val="en-US"/>
        </w:rPr>
        <w:tab/>
        <w:t xml:space="preserve">Scott </w:t>
      </w:r>
      <w:proofErr w:type="spellStart"/>
      <w:r w:rsidRPr="00AD500D">
        <w:rPr>
          <w:rFonts w:ascii="Times New Roman" w:hAnsi="Times New Roman" w:cs="Times New Roman"/>
          <w:i/>
          <w:sz w:val="28"/>
          <w:szCs w:val="28"/>
          <w:lang w:val="en-US"/>
        </w:rPr>
        <w:t>Rudin</w:t>
      </w:r>
      <w:proofErr w:type="spellEnd"/>
      <w:r w:rsidRPr="00AD500D">
        <w:rPr>
          <w:rFonts w:ascii="Times New Roman" w:hAnsi="Times New Roman" w:cs="Times New Roman"/>
          <w:i/>
          <w:sz w:val="28"/>
          <w:szCs w:val="28"/>
          <w:lang w:val="en-US"/>
        </w:rPr>
        <w:t xml:space="preserve"> Dana </w:t>
      </w:r>
      <w:proofErr w:type="spellStart"/>
      <w:r w:rsidRPr="00AD500D">
        <w:rPr>
          <w:rFonts w:ascii="Times New Roman" w:hAnsi="Times New Roman" w:cs="Times New Roman"/>
          <w:i/>
          <w:sz w:val="28"/>
          <w:szCs w:val="28"/>
          <w:lang w:val="en-US"/>
        </w:rPr>
        <w:t>Brunetti</w:t>
      </w:r>
      <w:proofErr w:type="spellEnd"/>
      <w:r w:rsidRPr="00AD500D">
        <w:rPr>
          <w:rFonts w:ascii="Times New Roman" w:hAnsi="Times New Roman" w:cs="Times New Roman"/>
          <w:i/>
          <w:sz w:val="28"/>
          <w:szCs w:val="28"/>
          <w:lang w:val="en-US"/>
        </w:rPr>
        <w:t xml:space="preserve"> Michael De Luca </w:t>
      </w:r>
      <w:proofErr w:type="spellStart"/>
      <w:r w:rsidRPr="00AD500D">
        <w:rPr>
          <w:rFonts w:ascii="Times New Roman" w:hAnsi="Times New Roman" w:cs="Times New Roman"/>
          <w:i/>
          <w:sz w:val="28"/>
          <w:szCs w:val="28"/>
          <w:lang w:val="en-US"/>
        </w:rPr>
        <w:t>Ceán</w:t>
      </w:r>
      <w:proofErr w:type="spellEnd"/>
      <w:r w:rsidRPr="00AD500D">
        <w:rPr>
          <w:rFonts w:ascii="Times New Roman" w:hAnsi="Times New Roman" w:cs="Times New Roman"/>
          <w:i/>
          <w:sz w:val="28"/>
          <w:szCs w:val="28"/>
          <w:lang w:val="en-US"/>
        </w:rPr>
        <w:t xml:space="preserve"> Chaffin</w:t>
      </w:r>
    </w:p>
    <w:p w:rsidR="00146E12" w:rsidRPr="00AD500D" w:rsidRDefault="00AD500D" w:rsidP="00AD500D">
      <w:pPr>
        <w:jc w:val="both"/>
        <w:rPr>
          <w:rFonts w:ascii="Times New Roman" w:hAnsi="Times New Roman" w:cs="Times New Roman"/>
          <w:i/>
          <w:sz w:val="28"/>
          <w:szCs w:val="28"/>
          <w:lang w:val="en-US"/>
        </w:rPr>
      </w:pPr>
      <w:r w:rsidRPr="00AD500D">
        <w:rPr>
          <w:rFonts w:ascii="Times New Roman" w:hAnsi="Times New Roman" w:cs="Times New Roman"/>
          <w:i/>
          <w:sz w:val="28"/>
          <w:szCs w:val="28"/>
          <w:lang w:val="en-US"/>
        </w:rPr>
        <w:t>Starring</w:t>
      </w:r>
      <w:r w:rsidRPr="00AD500D">
        <w:rPr>
          <w:rFonts w:ascii="Times New Roman" w:hAnsi="Times New Roman" w:cs="Times New Roman"/>
          <w:i/>
          <w:sz w:val="28"/>
          <w:szCs w:val="28"/>
          <w:lang w:val="en-US"/>
        </w:rPr>
        <w:tab/>
        <w:t xml:space="preserve">Jesse Eisenberg Andrew Garfield Justin Timberlake </w:t>
      </w:r>
      <w:proofErr w:type="spellStart"/>
      <w:r w:rsidRPr="00AD500D">
        <w:rPr>
          <w:rFonts w:ascii="Times New Roman" w:hAnsi="Times New Roman" w:cs="Times New Roman"/>
          <w:i/>
          <w:sz w:val="28"/>
          <w:szCs w:val="28"/>
          <w:lang w:val="en-US"/>
        </w:rPr>
        <w:t>Armie</w:t>
      </w:r>
      <w:proofErr w:type="spellEnd"/>
      <w:r w:rsidRPr="00AD500D">
        <w:rPr>
          <w:rFonts w:ascii="Times New Roman" w:hAnsi="Times New Roman" w:cs="Times New Roman"/>
          <w:i/>
          <w:sz w:val="28"/>
          <w:szCs w:val="28"/>
          <w:lang w:val="en-US"/>
        </w:rPr>
        <w:t xml:space="preserve"> Hammer Max </w:t>
      </w:r>
      <w:proofErr w:type="spellStart"/>
      <w:r w:rsidRPr="00AD500D">
        <w:rPr>
          <w:rFonts w:ascii="Times New Roman" w:hAnsi="Times New Roman" w:cs="Times New Roman"/>
          <w:i/>
          <w:sz w:val="28"/>
          <w:szCs w:val="28"/>
          <w:lang w:val="en-US"/>
        </w:rPr>
        <w:t>Minghella</w:t>
      </w:r>
      <w:proofErr w:type="spellEnd"/>
      <w:r w:rsidR="0076074C" w:rsidRPr="00AD500D">
        <w:rPr>
          <w:rFonts w:ascii="Times New Roman" w:hAnsi="Times New Roman" w:cs="Times New Roman"/>
          <w:i/>
          <w:sz w:val="28"/>
          <w:szCs w:val="28"/>
          <w:lang w:val="en-US"/>
        </w:rPr>
        <w:t>»</w:t>
      </w:r>
    </w:p>
    <w:p w:rsidR="0050241A" w:rsidRDefault="0050241A" w:rsidP="00F37D3D">
      <w:pPr>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Цікаві ресурси для знайомлення по законодавству: </w:t>
      </w:r>
    </w:p>
    <w:p w:rsidR="0050241A" w:rsidRDefault="009E1590" w:rsidP="00F37D3D">
      <w:pPr>
        <w:jc w:val="both"/>
        <w:rPr>
          <w:rFonts w:ascii="Times New Roman" w:hAnsi="Times New Roman" w:cs="Times New Roman"/>
          <w:i/>
          <w:sz w:val="28"/>
          <w:szCs w:val="28"/>
          <w:lang w:val="uk-UA"/>
        </w:rPr>
      </w:pPr>
      <w:hyperlink r:id="rId11" w:history="1">
        <w:r w:rsidR="0050241A" w:rsidRPr="00775FD2">
          <w:rPr>
            <w:rStyle w:val="a4"/>
            <w:rFonts w:ascii="Times New Roman" w:hAnsi="Times New Roman" w:cs="Times New Roman"/>
            <w:i/>
            <w:sz w:val="28"/>
            <w:szCs w:val="28"/>
            <w:lang w:val="uk-UA"/>
          </w:rPr>
          <w:t>https://www.trade.gov/international-market-research</w:t>
        </w:r>
      </w:hyperlink>
    </w:p>
    <w:p w:rsidR="0050241A" w:rsidRPr="00650644" w:rsidRDefault="009E1590" w:rsidP="00F37D3D">
      <w:pPr>
        <w:jc w:val="both"/>
        <w:rPr>
          <w:rFonts w:ascii="Times New Roman" w:hAnsi="Times New Roman" w:cs="Times New Roman"/>
          <w:i/>
          <w:sz w:val="28"/>
          <w:szCs w:val="28"/>
          <w:lang w:val="uk-UA"/>
        </w:rPr>
      </w:pPr>
      <w:hyperlink r:id="rId12" w:history="1">
        <w:r w:rsidR="0050241A" w:rsidRPr="00775FD2">
          <w:rPr>
            <w:rStyle w:val="a4"/>
            <w:rFonts w:ascii="Times New Roman" w:hAnsi="Times New Roman" w:cs="Times New Roman"/>
            <w:i/>
            <w:sz w:val="28"/>
            <w:szCs w:val="28"/>
            <w:lang w:val="uk-UA"/>
          </w:rPr>
          <w:t>https://www.commerce.gov/</w:t>
        </w:r>
      </w:hyperlink>
    </w:p>
    <w:p w:rsidR="00CB594A" w:rsidRPr="00650644" w:rsidRDefault="009E1590" w:rsidP="00F37D3D">
      <w:pPr>
        <w:jc w:val="both"/>
        <w:rPr>
          <w:rFonts w:ascii="Times New Roman" w:hAnsi="Times New Roman" w:cs="Times New Roman"/>
          <w:i/>
          <w:sz w:val="28"/>
          <w:szCs w:val="28"/>
          <w:lang w:val="uk-UA"/>
        </w:rPr>
      </w:pPr>
      <w:hyperlink r:id="rId13" w:history="1">
        <w:r w:rsidR="00CB594A" w:rsidRPr="00775FD2">
          <w:rPr>
            <w:rStyle w:val="a4"/>
            <w:rFonts w:ascii="Times New Roman" w:hAnsi="Times New Roman" w:cs="Times New Roman"/>
            <w:i/>
            <w:sz w:val="28"/>
            <w:szCs w:val="28"/>
            <w:lang w:val="en-US"/>
          </w:rPr>
          <w:t>https</w:t>
        </w:r>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europa</w:t>
        </w:r>
        <w:proofErr w:type="spellEnd"/>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eu</w:t>
        </w:r>
        <w:proofErr w:type="spellEnd"/>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youreurope</w:t>
        </w:r>
        <w:proofErr w:type="spellEnd"/>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business</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selling</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in</w:t>
        </w:r>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eu</w:t>
        </w:r>
        <w:proofErr w:type="spellEnd"/>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selling</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goods</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services</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parcel</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services</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index</w:t>
        </w:r>
        <w:r w:rsidR="00CB594A" w:rsidRPr="00650644">
          <w:rPr>
            <w:rStyle w:val="a4"/>
            <w:rFonts w:ascii="Times New Roman" w:hAnsi="Times New Roman" w:cs="Times New Roman"/>
            <w:i/>
            <w:sz w:val="28"/>
            <w:szCs w:val="28"/>
            <w:lang w:val="uk-UA"/>
          </w:rPr>
          <w:t>_</w:t>
        </w:r>
        <w:r w:rsidR="00CB594A" w:rsidRPr="00775FD2">
          <w:rPr>
            <w:rStyle w:val="a4"/>
            <w:rFonts w:ascii="Times New Roman" w:hAnsi="Times New Roman" w:cs="Times New Roman"/>
            <w:i/>
            <w:sz w:val="28"/>
            <w:szCs w:val="28"/>
            <w:lang w:val="en-US"/>
          </w:rPr>
          <w:t>en</w:t>
        </w:r>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htm</w:t>
        </w:r>
        <w:proofErr w:type="spellEnd"/>
      </w:hyperlink>
      <w:r w:rsidR="00CB594A" w:rsidRPr="00650644">
        <w:rPr>
          <w:rFonts w:ascii="Times New Roman" w:hAnsi="Times New Roman" w:cs="Times New Roman"/>
          <w:i/>
          <w:sz w:val="28"/>
          <w:szCs w:val="28"/>
          <w:lang w:val="uk-UA"/>
        </w:rPr>
        <w:t xml:space="preserve"> </w:t>
      </w:r>
    </w:p>
    <w:p w:rsidR="00CB594A" w:rsidRPr="009E1590" w:rsidRDefault="009E1590" w:rsidP="00F37D3D">
      <w:pPr>
        <w:jc w:val="both"/>
        <w:rPr>
          <w:rFonts w:ascii="Times New Roman" w:hAnsi="Times New Roman" w:cs="Times New Roman"/>
          <w:i/>
          <w:sz w:val="28"/>
          <w:szCs w:val="28"/>
          <w:lang w:val="uk-UA"/>
        </w:rPr>
      </w:pPr>
      <w:hyperlink r:id="rId14" w:history="1">
        <w:r w:rsidR="00CB594A" w:rsidRPr="00775FD2">
          <w:rPr>
            <w:rStyle w:val="a4"/>
            <w:rFonts w:ascii="Times New Roman" w:hAnsi="Times New Roman" w:cs="Times New Roman"/>
            <w:i/>
            <w:sz w:val="28"/>
            <w:szCs w:val="28"/>
            <w:lang w:val="en-US"/>
          </w:rPr>
          <w:t>https</w:t>
        </w:r>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eur</w:t>
        </w:r>
        <w:proofErr w:type="spellEnd"/>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lex</w:t>
        </w:r>
        <w:proofErr w:type="spellEnd"/>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europa</w:t>
        </w:r>
        <w:proofErr w:type="spellEnd"/>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eu</w:t>
        </w:r>
        <w:proofErr w:type="spellEnd"/>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legal</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content</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EN</w:t>
        </w:r>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TXT</w:t>
        </w:r>
        <w:r w:rsidR="00CB594A" w:rsidRPr="00650644">
          <w:rPr>
            <w:rStyle w:val="a4"/>
            <w:rFonts w:ascii="Times New Roman" w:hAnsi="Times New Roman" w:cs="Times New Roman"/>
            <w:i/>
            <w:sz w:val="28"/>
            <w:szCs w:val="28"/>
            <w:lang w:val="uk-UA"/>
          </w:rPr>
          <w:t>/?</w:t>
        </w:r>
        <w:proofErr w:type="spellStart"/>
        <w:r w:rsidR="00CB594A" w:rsidRPr="00775FD2">
          <w:rPr>
            <w:rStyle w:val="a4"/>
            <w:rFonts w:ascii="Times New Roman" w:hAnsi="Times New Roman" w:cs="Times New Roman"/>
            <w:i/>
            <w:sz w:val="28"/>
            <w:szCs w:val="28"/>
            <w:lang w:val="en-US"/>
          </w:rPr>
          <w:t>qid</w:t>
        </w:r>
        <w:proofErr w:type="spellEnd"/>
        <w:r w:rsidR="00CB594A" w:rsidRPr="00650644">
          <w:rPr>
            <w:rStyle w:val="a4"/>
            <w:rFonts w:ascii="Times New Roman" w:hAnsi="Times New Roman" w:cs="Times New Roman"/>
            <w:i/>
            <w:sz w:val="28"/>
            <w:szCs w:val="28"/>
            <w:lang w:val="uk-UA"/>
          </w:rPr>
          <w:t>=1550831538650&amp;</w:t>
        </w:r>
        <w:proofErr w:type="spellStart"/>
        <w:r w:rsidR="00CB594A" w:rsidRPr="00775FD2">
          <w:rPr>
            <w:rStyle w:val="a4"/>
            <w:rFonts w:ascii="Times New Roman" w:hAnsi="Times New Roman" w:cs="Times New Roman"/>
            <w:i/>
            <w:sz w:val="28"/>
            <w:szCs w:val="28"/>
            <w:lang w:val="en-US"/>
          </w:rPr>
          <w:t>uri</w:t>
        </w:r>
        <w:proofErr w:type="spellEnd"/>
        <w:r w:rsidR="00CB594A" w:rsidRPr="00650644">
          <w:rPr>
            <w:rStyle w:val="a4"/>
            <w:rFonts w:ascii="Times New Roman" w:hAnsi="Times New Roman" w:cs="Times New Roman"/>
            <w:i/>
            <w:sz w:val="28"/>
            <w:szCs w:val="28"/>
            <w:lang w:val="uk-UA"/>
          </w:rPr>
          <w:t>=</w:t>
        </w:r>
        <w:r w:rsidR="00CB594A" w:rsidRPr="00775FD2">
          <w:rPr>
            <w:rStyle w:val="a4"/>
            <w:rFonts w:ascii="Times New Roman" w:hAnsi="Times New Roman" w:cs="Times New Roman"/>
            <w:i/>
            <w:sz w:val="28"/>
            <w:szCs w:val="28"/>
            <w:lang w:val="en-US"/>
          </w:rPr>
          <w:t>CELEX</w:t>
        </w:r>
        <w:r w:rsidR="00CB594A" w:rsidRPr="00650644">
          <w:rPr>
            <w:rStyle w:val="a4"/>
            <w:rFonts w:ascii="Times New Roman" w:hAnsi="Times New Roman" w:cs="Times New Roman"/>
            <w:i/>
            <w:sz w:val="28"/>
            <w:szCs w:val="28"/>
            <w:lang w:val="uk-UA"/>
          </w:rPr>
          <w:t>:32018</w:t>
        </w:r>
        <w:r w:rsidR="00CB594A" w:rsidRPr="00775FD2">
          <w:rPr>
            <w:rStyle w:val="a4"/>
            <w:rFonts w:ascii="Times New Roman" w:hAnsi="Times New Roman" w:cs="Times New Roman"/>
            <w:i/>
            <w:sz w:val="28"/>
            <w:szCs w:val="28"/>
            <w:lang w:val="en-US"/>
          </w:rPr>
          <w:t>R</w:t>
        </w:r>
        <w:r w:rsidR="00CB594A" w:rsidRPr="00650644">
          <w:rPr>
            <w:rStyle w:val="a4"/>
            <w:rFonts w:ascii="Times New Roman" w:hAnsi="Times New Roman" w:cs="Times New Roman"/>
            <w:i/>
            <w:sz w:val="28"/>
            <w:szCs w:val="28"/>
            <w:lang w:val="uk-UA"/>
          </w:rPr>
          <w:t>0644</w:t>
        </w:r>
      </w:hyperlink>
      <w:r w:rsidR="00CB594A" w:rsidRPr="00650644">
        <w:rPr>
          <w:rFonts w:ascii="Times New Roman" w:hAnsi="Times New Roman" w:cs="Times New Roman"/>
          <w:i/>
          <w:sz w:val="28"/>
          <w:szCs w:val="28"/>
          <w:lang w:val="uk-UA"/>
        </w:rPr>
        <w:t xml:space="preserve"> </w:t>
      </w:r>
    </w:p>
    <w:p w:rsidR="009E1590" w:rsidRPr="009E1590" w:rsidRDefault="009E1590" w:rsidP="00F37D3D">
      <w:pPr>
        <w:jc w:val="both"/>
        <w:rPr>
          <w:rFonts w:ascii="Times New Roman" w:hAnsi="Times New Roman" w:cs="Times New Roman"/>
          <w:i/>
          <w:sz w:val="28"/>
          <w:szCs w:val="28"/>
          <w:lang w:val="uk-UA"/>
        </w:rPr>
      </w:pPr>
      <w:hyperlink r:id="rId15" w:history="1">
        <w:r w:rsidRPr="00EF58FD">
          <w:rPr>
            <w:rStyle w:val="a4"/>
            <w:rFonts w:ascii="Times New Roman" w:hAnsi="Times New Roman" w:cs="Times New Roman"/>
            <w:i/>
            <w:sz w:val="28"/>
            <w:szCs w:val="28"/>
            <w:lang w:val="en-US"/>
          </w:rPr>
          <w:t>https</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www</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yelp</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com</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biz</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perfect</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laundry</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new</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york</w:t>
        </w:r>
        <w:r w:rsidRPr="009E1590">
          <w:rPr>
            <w:rStyle w:val="a4"/>
            <w:rFonts w:ascii="Times New Roman" w:hAnsi="Times New Roman" w:cs="Times New Roman"/>
            <w:i/>
            <w:sz w:val="28"/>
            <w:szCs w:val="28"/>
            <w:lang w:val="uk-UA"/>
          </w:rPr>
          <w:t>-</w:t>
        </w:r>
        <w:r w:rsidRPr="00EF58FD">
          <w:rPr>
            <w:rStyle w:val="a4"/>
            <w:rFonts w:ascii="Times New Roman" w:hAnsi="Times New Roman" w:cs="Times New Roman"/>
            <w:i/>
            <w:sz w:val="28"/>
            <w:szCs w:val="28"/>
            <w:lang w:val="en-US"/>
          </w:rPr>
          <w:t>city</w:t>
        </w:r>
        <w:r w:rsidRPr="009E1590">
          <w:rPr>
            <w:rStyle w:val="a4"/>
            <w:rFonts w:ascii="Times New Roman" w:hAnsi="Times New Roman" w:cs="Times New Roman"/>
            <w:i/>
            <w:sz w:val="28"/>
            <w:szCs w:val="28"/>
            <w:lang w:val="uk-UA"/>
          </w:rPr>
          <w:t>-</w:t>
        </w:r>
        <w:proofErr w:type="spellStart"/>
        <w:r w:rsidRPr="00EF58FD">
          <w:rPr>
            <w:rStyle w:val="a4"/>
            <w:rFonts w:ascii="Times New Roman" w:hAnsi="Times New Roman" w:cs="Times New Roman"/>
            <w:i/>
            <w:sz w:val="28"/>
            <w:szCs w:val="28"/>
            <w:lang w:val="en-US"/>
          </w:rPr>
          <w:t>brooklyn</w:t>
        </w:r>
        <w:proofErr w:type="spellEnd"/>
      </w:hyperlink>
      <w:r w:rsidRPr="009E1590">
        <w:rPr>
          <w:rFonts w:ascii="Times New Roman" w:hAnsi="Times New Roman" w:cs="Times New Roman"/>
          <w:i/>
          <w:sz w:val="28"/>
          <w:szCs w:val="28"/>
          <w:lang w:val="uk-UA"/>
        </w:rPr>
        <w:t xml:space="preserve"> </w:t>
      </w:r>
      <w:bookmarkStart w:id="0" w:name="_GoBack"/>
      <w:bookmarkEnd w:id="0"/>
    </w:p>
    <w:p w:rsidR="00CB594A" w:rsidRPr="00650644" w:rsidRDefault="00CB594A" w:rsidP="00F37D3D">
      <w:pPr>
        <w:jc w:val="both"/>
        <w:rPr>
          <w:rFonts w:ascii="Times New Roman" w:hAnsi="Times New Roman" w:cs="Times New Roman"/>
          <w:i/>
          <w:sz w:val="28"/>
          <w:szCs w:val="28"/>
          <w:lang w:val="uk-UA"/>
        </w:rPr>
      </w:pPr>
    </w:p>
    <w:sectPr w:rsidR="00CB594A" w:rsidRPr="00650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7B5"/>
    <w:multiLevelType w:val="hybridMultilevel"/>
    <w:tmpl w:val="2744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C0A89"/>
    <w:multiLevelType w:val="hybridMultilevel"/>
    <w:tmpl w:val="2744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6224D"/>
    <w:multiLevelType w:val="hybridMultilevel"/>
    <w:tmpl w:val="5BAC2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C45F0"/>
    <w:multiLevelType w:val="hybridMultilevel"/>
    <w:tmpl w:val="87DEC8BE"/>
    <w:lvl w:ilvl="0" w:tplc="E54AC9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2779BC"/>
    <w:multiLevelType w:val="hybridMultilevel"/>
    <w:tmpl w:val="C0B6AB86"/>
    <w:lvl w:ilvl="0" w:tplc="885007B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AE25AB"/>
    <w:multiLevelType w:val="hybridMultilevel"/>
    <w:tmpl w:val="2744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D258B"/>
    <w:multiLevelType w:val="hybridMultilevel"/>
    <w:tmpl w:val="1122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620D6"/>
    <w:multiLevelType w:val="hybridMultilevel"/>
    <w:tmpl w:val="BC129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9F40F5"/>
    <w:multiLevelType w:val="hybridMultilevel"/>
    <w:tmpl w:val="2744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478EC"/>
    <w:multiLevelType w:val="hybridMultilevel"/>
    <w:tmpl w:val="7B225C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F00F39"/>
    <w:multiLevelType w:val="hybridMultilevel"/>
    <w:tmpl w:val="09B6DDF4"/>
    <w:lvl w:ilvl="0" w:tplc="6FB62B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C8652B"/>
    <w:multiLevelType w:val="hybridMultilevel"/>
    <w:tmpl w:val="02F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C4B47"/>
    <w:multiLevelType w:val="hybridMultilevel"/>
    <w:tmpl w:val="89342652"/>
    <w:lvl w:ilvl="0" w:tplc="9846224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83EC6"/>
    <w:multiLevelType w:val="hybridMultilevel"/>
    <w:tmpl w:val="0136D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92E6277"/>
    <w:multiLevelType w:val="hybridMultilevel"/>
    <w:tmpl w:val="9B8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C1D52"/>
    <w:multiLevelType w:val="hybridMultilevel"/>
    <w:tmpl w:val="1A78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E42FAD"/>
    <w:multiLevelType w:val="hybridMultilevel"/>
    <w:tmpl w:val="CE5E7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40B86"/>
    <w:multiLevelType w:val="hybridMultilevel"/>
    <w:tmpl w:val="372ABDD2"/>
    <w:lvl w:ilvl="0" w:tplc="885007B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ED06715"/>
    <w:multiLevelType w:val="hybridMultilevel"/>
    <w:tmpl w:val="D8B66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75982"/>
    <w:multiLevelType w:val="hybridMultilevel"/>
    <w:tmpl w:val="D3F26726"/>
    <w:lvl w:ilvl="0" w:tplc="14729DD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EC254A"/>
    <w:multiLevelType w:val="hybridMultilevel"/>
    <w:tmpl w:val="8864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C22387"/>
    <w:multiLevelType w:val="hybridMultilevel"/>
    <w:tmpl w:val="49E89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10255F"/>
    <w:multiLevelType w:val="hybridMultilevel"/>
    <w:tmpl w:val="A858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A257B"/>
    <w:multiLevelType w:val="hybridMultilevel"/>
    <w:tmpl w:val="4560C074"/>
    <w:lvl w:ilvl="0" w:tplc="A3DEF56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F5618"/>
    <w:multiLevelType w:val="hybridMultilevel"/>
    <w:tmpl w:val="49B8A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8D7E37"/>
    <w:multiLevelType w:val="hybridMultilevel"/>
    <w:tmpl w:val="D2AE1D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0008B6"/>
    <w:multiLevelType w:val="hybridMultilevel"/>
    <w:tmpl w:val="6AA6E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681DDC"/>
    <w:multiLevelType w:val="hybridMultilevel"/>
    <w:tmpl w:val="838AC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B810BE"/>
    <w:multiLevelType w:val="hybridMultilevel"/>
    <w:tmpl w:val="083C37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80939"/>
    <w:multiLevelType w:val="hybridMultilevel"/>
    <w:tmpl w:val="FB602896"/>
    <w:lvl w:ilvl="0" w:tplc="07CEE66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A562A0"/>
    <w:multiLevelType w:val="hybridMultilevel"/>
    <w:tmpl w:val="CB26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5C3C9D"/>
    <w:multiLevelType w:val="hybridMultilevel"/>
    <w:tmpl w:val="20EA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D3E3A"/>
    <w:multiLevelType w:val="hybridMultilevel"/>
    <w:tmpl w:val="F704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9B5F2E"/>
    <w:multiLevelType w:val="multilevel"/>
    <w:tmpl w:val="729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2E6E4F"/>
    <w:multiLevelType w:val="hybridMultilevel"/>
    <w:tmpl w:val="43F436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1"/>
  </w:num>
  <w:num w:numId="4">
    <w:abstractNumId w:val="16"/>
  </w:num>
  <w:num w:numId="5">
    <w:abstractNumId w:val="20"/>
  </w:num>
  <w:num w:numId="6">
    <w:abstractNumId w:val="15"/>
  </w:num>
  <w:num w:numId="7">
    <w:abstractNumId w:val="34"/>
  </w:num>
  <w:num w:numId="8">
    <w:abstractNumId w:val="6"/>
  </w:num>
  <w:num w:numId="9">
    <w:abstractNumId w:val="31"/>
  </w:num>
  <w:num w:numId="10">
    <w:abstractNumId w:val="21"/>
  </w:num>
  <w:num w:numId="11">
    <w:abstractNumId w:val="28"/>
  </w:num>
  <w:num w:numId="12">
    <w:abstractNumId w:val="30"/>
  </w:num>
  <w:num w:numId="13">
    <w:abstractNumId w:val="4"/>
  </w:num>
  <w:num w:numId="14">
    <w:abstractNumId w:val="17"/>
  </w:num>
  <w:num w:numId="15">
    <w:abstractNumId w:val="12"/>
  </w:num>
  <w:num w:numId="16">
    <w:abstractNumId w:val="2"/>
  </w:num>
  <w:num w:numId="17">
    <w:abstractNumId w:val="14"/>
  </w:num>
  <w:num w:numId="18">
    <w:abstractNumId w:val="10"/>
  </w:num>
  <w:num w:numId="19">
    <w:abstractNumId w:val="13"/>
  </w:num>
  <w:num w:numId="20">
    <w:abstractNumId w:val="9"/>
  </w:num>
  <w:num w:numId="21">
    <w:abstractNumId w:val="27"/>
  </w:num>
  <w:num w:numId="22">
    <w:abstractNumId w:val="0"/>
  </w:num>
  <w:num w:numId="23">
    <w:abstractNumId w:val="7"/>
  </w:num>
  <w:num w:numId="24">
    <w:abstractNumId w:val="19"/>
  </w:num>
  <w:num w:numId="25">
    <w:abstractNumId w:val="5"/>
  </w:num>
  <w:num w:numId="26">
    <w:abstractNumId w:val="29"/>
  </w:num>
  <w:num w:numId="27">
    <w:abstractNumId w:val="33"/>
  </w:num>
  <w:num w:numId="28">
    <w:abstractNumId w:val="3"/>
  </w:num>
  <w:num w:numId="29">
    <w:abstractNumId w:val="26"/>
  </w:num>
  <w:num w:numId="30">
    <w:abstractNumId w:val="23"/>
  </w:num>
  <w:num w:numId="31">
    <w:abstractNumId w:val="25"/>
  </w:num>
  <w:num w:numId="32">
    <w:abstractNumId w:val="22"/>
  </w:num>
  <w:num w:numId="33">
    <w:abstractNumId w:val="1"/>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B4"/>
    <w:rsid w:val="00002BC5"/>
    <w:rsid w:val="0002044E"/>
    <w:rsid w:val="00037AE0"/>
    <w:rsid w:val="00052C5D"/>
    <w:rsid w:val="00071C80"/>
    <w:rsid w:val="0014578A"/>
    <w:rsid w:val="00146E12"/>
    <w:rsid w:val="001826A5"/>
    <w:rsid w:val="001B2482"/>
    <w:rsid w:val="001B2B91"/>
    <w:rsid w:val="001B5A58"/>
    <w:rsid w:val="001C1E96"/>
    <w:rsid w:val="001E64BC"/>
    <w:rsid w:val="00206AA5"/>
    <w:rsid w:val="00234FDC"/>
    <w:rsid w:val="0023657E"/>
    <w:rsid w:val="0026592B"/>
    <w:rsid w:val="0027369C"/>
    <w:rsid w:val="002E5B38"/>
    <w:rsid w:val="003368E1"/>
    <w:rsid w:val="00346A49"/>
    <w:rsid w:val="00357338"/>
    <w:rsid w:val="00361FB4"/>
    <w:rsid w:val="003865DA"/>
    <w:rsid w:val="003C2E00"/>
    <w:rsid w:val="003F1ADF"/>
    <w:rsid w:val="003F7482"/>
    <w:rsid w:val="004E6F7D"/>
    <w:rsid w:val="0050241A"/>
    <w:rsid w:val="00535B2D"/>
    <w:rsid w:val="005614DD"/>
    <w:rsid w:val="00567ADF"/>
    <w:rsid w:val="005771DE"/>
    <w:rsid w:val="00584A31"/>
    <w:rsid w:val="005B27B3"/>
    <w:rsid w:val="00604898"/>
    <w:rsid w:val="006234FE"/>
    <w:rsid w:val="00650644"/>
    <w:rsid w:val="00687D80"/>
    <w:rsid w:val="006D285E"/>
    <w:rsid w:val="006E2884"/>
    <w:rsid w:val="00720CDE"/>
    <w:rsid w:val="00721489"/>
    <w:rsid w:val="00735B4D"/>
    <w:rsid w:val="0076074C"/>
    <w:rsid w:val="007D1218"/>
    <w:rsid w:val="00804DC6"/>
    <w:rsid w:val="00826003"/>
    <w:rsid w:val="008303F7"/>
    <w:rsid w:val="0086617E"/>
    <w:rsid w:val="00892600"/>
    <w:rsid w:val="008A787B"/>
    <w:rsid w:val="008E3FDA"/>
    <w:rsid w:val="008F72CC"/>
    <w:rsid w:val="00963A9E"/>
    <w:rsid w:val="00970118"/>
    <w:rsid w:val="00990477"/>
    <w:rsid w:val="009E1590"/>
    <w:rsid w:val="00A00502"/>
    <w:rsid w:val="00A0387F"/>
    <w:rsid w:val="00A14938"/>
    <w:rsid w:val="00A17ECF"/>
    <w:rsid w:val="00A616F7"/>
    <w:rsid w:val="00A6553C"/>
    <w:rsid w:val="00A86E29"/>
    <w:rsid w:val="00AD500D"/>
    <w:rsid w:val="00AE3C45"/>
    <w:rsid w:val="00B600FA"/>
    <w:rsid w:val="00B657A9"/>
    <w:rsid w:val="00B67228"/>
    <w:rsid w:val="00B67B72"/>
    <w:rsid w:val="00B851D8"/>
    <w:rsid w:val="00BD65BB"/>
    <w:rsid w:val="00C025D6"/>
    <w:rsid w:val="00C438FC"/>
    <w:rsid w:val="00C9777C"/>
    <w:rsid w:val="00CB47A6"/>
    <w:rsid w:val="00CB594A"/>
    <w:rsid w:val="00D86E64"/>
    <w:rsid w:val="00D976CC"/>
    <w:rsid w:val="00DD776B"/>
    <w:rsid w:val="00DF3FEB"/>
    <w:rsid w:val="00E047E0"/>
    <w:rsid w:val="00E26915"/>
    <w:rsid w:val="00E347C7"/>
    <w:rsid w:val="00E441B4"/>
    <w:rsid w:val="00E46ABC"/>
    <w:rsid w:val="00E4705F"/>
    <w:rsid w:val="00EA16CB"/>
    <w:rsid w:val="00EA30D6"/>
    <w:rsid w:val="00ED44DE"/>
    <w:rsid w:val="00F16C8C"/>
    <w:rsid w:val="00F37D3D"/>
    <w:rsid w:val="00F517FB"/>
    <w:rsid w:val="00FB73F5"/>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D"/>
  </w:style>
  <w:style w:type="paragraph" w:styleId="1">
    <w:name w:val="heading 1"/>
    <w:basedOn w:val="a"/>
    <w:link w:val="10"/>
    <w:uiPriority w:val="9"/>
    <w:qFormat/>
    <w:rsid w:val="00A61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61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2D"/>
    <w:pPr>
      <w:ind w:left="720"/>
      <w:contextualSpacing/>
    </w:pPr>
  </w:style>
  <w:style w:type="character" w:styleId="a4">
    <w:name w:val="Hyperlink"/>
    <w:basedOn w:val="a0"/>
    <w:uiPriority w:val="99"/>
    <w:unhideWhenUsed/>
    <w:rsid w:val="002E5B38"/>
    <w:rPr>
      <w:color w:val="0000FF" w:themeColor="hyperlink"/>
      <w:u w:val="single"/>
    </w:rPr>
  </w:style>
  <w:style w:type="character" w:customStyle="1" w:styleId="name">
    <w:name w:val="name"/>
    <w:basedOn w:val="a0"/>
    <w:rsid w:val="00A616F7"/>
  </w:style>
  <w:style w:type="character" w:customStyle="1" w:styleId="10">
    <w:name w:val="Заголовок 1 Знак"/>
    <w:basedOn w:val="a0"/>
    <w:link w:val="1"/>
    <w:uiPriority w:val="9"/>
    <w:rsid w:val="00A616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616F7"/>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584A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D"/>
  </w:style>
  <w:style w:type="paragraph" w:styleId="1">
    <w:name w:val="heading 1"/>
    <w:basedOn w:val="a"/>
    <w:link w:val="10"/>
    <w:uiPriority w:val="9"/>
    <w:qFormat/>
    <w:rsid w:val="00A61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61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2D"/>
    <w:pPr>
      <w:ind w:left="720"/>
      <w:contextualSpacing/>
    </w:pPr>
  </w:style>
  <w:style w:type="character" w:styleId="a4">
    <w:name w:val="Hyperlink"/>
    <w:basedOn w:val="a0"/>
    <w:uiPriority w:val="99"/>
    <w:unhideWhenUsed/>
    <w:rsid w:val="002E5B38"/>
    <w:rPr>
      <w:color w:val="0000FF" w:themeColor="hyperlink"/>
      <w:u w:val="single"/>
    </w:rPr>
  </w:style>
  <w:style w:type="character" w:customStyle="1" w:styleId="name">
    <w:name w:val="name"/>
    <w:basedOn w:val="a0"/>
    <w:rsid w:val="00A616F7"/>
  </w:style>
  <w:style w:type="character" w:customStyle="1" w:styleId="10">
    <w:name w:val="Заголовок 1 Знак"/>
    <w:basedOn w:val="a0"/>
    <w:link w:val="1"/>
    <w:uiPriority w:val="9"/>
    <w:rsid w:val="00A616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616F7"/>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584A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5308">
      <w:bodyDiv w:val="1"/>
      <w:marLeft w:val="0"/>
      <w:marRight w:val="0"/>
      <w:marTop w:val="0"/>
      <w:marBottom w:val="0"/>
      <w:divBdr>
        <w:top w:val="none" w:sz="0" w:space="0" w:color="auto"/>
        <w:left w:val="none" w:sz="0" w:space="0" w:color="auto"/>
        <w:bottom w:val="none" w:sz="0" w:space="0" w:color="auto"/>
        <w:right w:val="none" w:sz="0" w:space="0" w:color="auto"/>
      </w:divBdr>
      <w:divsChild>
        <w:div w:id="184289117">
          <w:marLeft w:val="0"/>
          <w:marRight w:val="0"/>
          <w:marTop w:val="0"/>
          <w:marBottom w:val="0"/>
          <w:divBdr>
            <w:top w:val="none" w:sz="0" w:space="0" w:color="auto"/>
            <w:left w:val="none" w:sz="0" w:space="0" w:color="auto"/>
            <w:bottom w:val="none" w:sz="0" w:space="0" w:color="auto"/>
            <w:right w:val="none" w:sz="0" w:space="0" w:color="auto"/>
          </w:divBdr>
        </w:div>
      </w:divsChild>
    </w:div>
    <w:div w:id="839539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0989">
          <w:marLeft w:val="0"/>
          <w:marRight w:val="0"/>
          <w:marTop w:val="0"/>
          <w:marBottom w:val="0"/>
          <w:divBdr>
            <w:top w:val="none" w:sz="0" w:space="0" w:color="auto"/>
            <w:left w:val="none" w:sz="0" w:space="0" w:color="auto"/>
            <w:bottom w:val="none" w:sz="0" w:space="0" w:color="auto"/>
            <w:right w:val="none" w:sz="0" w:space="0" w:color="auto"/>
          </w:divBdr>
          <w:divsChild>
            <w:div w:id="2075740010">
              <w:marLeft w:val="0"/>
              <w:marRight w:val="0"/>
              <w:marTop w:val="0"/>
              <w:marBottom w:val="180"/>
              <w:divBdr>
                <w:top w:val="none" w:sz="0" w:space="0" w:color="auto"/>
                <w:left w:val="none" w:sz="0" w:space="0" w:color="auto"/>
                <w:bottom w:val="none" w:sz="0" w:space="0" w:color="auto"/>
                <w:right w:val="none" w:sz="0" w:space="0" w:color="auto"/>
              </w:divBdr>
              <w:divsChild>
                <w:div w:id="8610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7465">
          <w:marLeft w:val="0"/>
          <w:marRight w:val="0"/>
          <w:marTop w:val="0"/>
          <w:marBottom w:val="0"/>
          <w:divBdr>
            <w:top w:val="none" w:sz="0" w:space="0" w:color="auto"/>
            <w:left w:val="none" w:sz="0" w:space="0" w:color="auto"/>
            <w:bottom w:val="none" w:sz="0" w:space="0" w:color="auto"/>
            <w:right w:val="none" w:sz="0" w:space="0" w:color="auto"/>
          </w:divBdr>
          <w:divsChild>
            <w:div w:id="19700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227">
      <w:bodyDiv w:val="1"/>
      <w:marLeft w:val="0"/>
      <w:marRight w:val="0"/>
      <w:marTop w:val="0"/>
      <w:marBottom w:val="0"/>
      <w:divBdr>
        <w:top w:val="none" w:sz="0" w:space="0" w:color="auto"/>
        <w:left w:val="none" w:sz="0" w:space="0" w:color="auto"/>
        <w:bottom w:val="none" w:sz="0" w:space="0" w:color="auto"/>
        <w:right w:val="none" w:sz="0" w:space="0" w:color="auto"/>
      </w:divBdr>
      <w:divsChild>
        <w:div w:id="165092385">
          <w:marLeft w:val="0"/>
          <w:marRight w:val="0"/>
          <w:marTop w:val="0"/>
          <w:marBottom w:val="0"/>
          <w:divBdr>
            <w:top w:val="none" w:sz="0" w:space="0" w:color="auto"/>
            <w:left w:val="none" w:sz="0" w:space="0" w:color="auto"/>
            <w:bottom w:val="none" w:sz="0" w:space="0" w:color="auto"/>
            <w:right w:val="none" w:sz="0" w:space="0" w:color="auto"/>
          </w:divBdr>
          <w:divsChild>
            <w:div w:id="218367113">
              <w:marLeft w:val="0"/>
              <w:marRight w:val="0"/>
              <w:marTop w:val="0"/>
              <w:marBottom w:val="0"/>
              <w:divBdr>
                <w:top w:val="none" w:sz="0" w:space="0" w:color="auto"/>
                <w:left w:val="none" w:sz="0" w:space="0" w:color="auto"/>
                <w:bottom w:val="none" w:sz="0" w:space="0" w:color="auto"/>
                <w:right w:val="none" w:sz="0" w:space="0" w:color="auto"/>
              </w:divBdr>
              <w:divsChild>
                <w:div w:id="1974753677">
                  <w:marLeft w:val="0"/>
                  <w:marRight w:val="0"/>
                  <w:marTop w:val="0"/>
                  <w:marBottom w:val="240"/>
                  <w:divBdr>
                    <w:top w:val="none" w:sz="0" w:space="0" w:color="auto"/>
                    <w:left w:val="none" w:sz="0" w:space="0" w:color="auto"/>
                    <w:bottom w:val="none" w:sz="0" w:space="0" w:color="auto"/>
                    <w:right w:val="none" w:sz="0" w:space="0" w:color="auto"/>
                  </w:divBdr>
                  <w:divsChild>
                    <w:div w:id="1608582504">
                      <w:marLeft w:val="0"/>
                      <w:marRight w:val="0"/>
                      <w:marTop w:val="0"/>
                      <w:marBottom w:val="0"/>
                      <w:divBdr>
                        <w:top w:val="none" w:sz="0" w:space="0" w:color="auto"/>
                        <w:left w:val="none" w:sz="0" w:space="0" w:color="auto"/>
                        <w:bottom w:val="none" w:sz="0" w:space="0" w:color="auto"/>
                        <w:right w:val="none" w:sz="0" w:space="0" w:color="auto"/>
                      </w:divBdr>
                      <w:divsChild>
                        <w:div w:id="1448425321">
                          <w:marLeft w:val="0"/>
                          <w:marRight w:val="0"/>
                          <w:marTop w:val="0"/>
                          <w:marBottom w:val="0"/>
                          <w:divBdr>
                            <w:top w:val="none" w:sz="0" w:space="0" w:color="auto"/>
                            <w:left w:val="none" w:sz="0" w:space="0" w:color="auto"/>
                            <w:bottom w:val="none" w:sz="0" w:space="0" w:color="auto"/>
                            <w:right w:val="none" w:sz="0" w:space="0" w:color="auto"/>
                          </w:divBdr>
                          <w:divsChild>
                            <w:div w:id="992299482">
                              <w:marLeft w:val="0"/>
                              <w:marRight w:val="0"/>
                              <w:marTop w:val="0"/>
                              <w:marBottom w:val="0"/>
                              <w:divBdr>
                                <w:top w:val="none" w:sz="0" w:space="0" w:color="auto"/>
                                <w:left w:val="none" w:sz="0" w:space="0" w:color="auto"/>
                                <w:bottom w:val="none" w:sz="0" w:space="0" w:color="auto"/>
                                <w:right w:val="none" w:sz="0" w:space="0" w:color="auto"/>
                              </w:divBdr>
                              <w:divsChild>
                                <w:div w:id="12072765">
                                  <w:marLeft w:val="0"/>
                                  <w:marRight w:val="0"/>
                                  <w:marTop w:val="0"/>
                                  <w:marBottom w:val="0"/>
                                  <w:divBdr>
                                    <w:top w:val="none" w:sz="0" w:space="0" w:color="auto"/>
                                    <w:left w:val="none" w:sz="0" w:space="0" w:color="auto"/>
                                    <w:bottom w:val="none" w:sz="0" w:space="0" w:color="auto"/>
                                    <w:right w:val="none" w:sz="0" w:space="0" w:color="auto"/>
                                  </w:divBdr>
                                  <w:divsChild>
                                    <w:div w:id="1585450508">
                                      <w:marLeft w:val="0"/>
                                      <w:marRight w:val="0"/>
                                      <w:marTop w:val="0"/>
                                      <w:marBottom w:val="0"/>
                                      <w:divBdr>
                                        <w:top w:val="none" w:sz="0" w:space="0" w:color="auto"/>
                                        <w:left w:val="none" w:sz="0" w:space="0" w:color="auto"/>
                                        <w:bottom w:val="none" w:sz="0" w:space="0" w:color="auto"/>
                                        <w:right w:val="none" w:sz="0" w:space="0" w:color="auto"/>
                                      </w:divBdr>
                                      <w:divsChild>
                                        <w:div w:id="73477162">
                                          <w:marLeft w:val="0"/>
                                          <w:marRight w:val="0"/>
                                          <w:marTop w:val="0"/>
                                          <w:marBottom w:val="0"/>
                                          <w:divBdr>
                                            <w:top w:val="none" w:sz="0" w:space="0" w:color="auto"/>
                                            <w:left w:val="none" w:sz="0" w:space="0" w:color="auto"/>
                                            <w:bottom w:val="none" w:sz="0" w:space="0" w:color="auto"/>
                                            <w:right w:val="none" w:sz="0" w:space="0" w:color="auto"/>
                                          </w:divBdr>
                                          <w:divsChild>
                                            <w:div w:id="433672701">
                                              <w:marLeft w:val="0"/>
                                              <w:marRight w:val="0"/>
                                              <w:marTop w:val="0"/>
                                              <w:marBottom w:val="0"/>
                                              <w:divBdr>
                                                <w:top w:val="none" w:sz="0" w:space="0" w:color="auto"/>
                                                <w:left w:val="none" w:sz="0" w:space="0" w:color="auto"/>
                                                <w:bottom w:val="none" w:sz="0" w:space="0" w:color="auto"/>
                                                <w:right w:val="none" w:sz="0" w:space="0" w:color="auto"/>
                                              </w:divBdr>
                                              <w:divsChild>
                                                <w:div w:id="6298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904796">
          <w:marLeft w:val="0"/>
          <w:marRight w:val="0"/>
          <w:marTop w:val="0"/>
          <w:marBottom w:val="0"/>
          <w:divBdr>
            <w:top w:val="none" w:sz="0" w:space="0" w:color="auto"/>
            <w:left w:val="none" w:sz="0" w:space="0" w:color="auto"/>
            <w:bottom w:val="none" w:sz="0" w:space="0" w:color="auto"/>
            <w:right w:val="none" w:sz="0" w:space="0" w:color="auto"/>
          </w:divBdr>
          <w:divsChild>
            <w:div w:id="1733429306">
              <w:marLeft w:val="0"/>
              <w:marRight w:val="0"/>
              <w:marTop w:val="0"/>
              <w:marBottom w:val="0"/>
              <w:divBdr>
                <w:top w:val="none" w:sz="0" w:space="0" w:color="auto"/>
                <w:left w:val="none" w:sz="0" w:space="0" w:color="auto"/>
                <w:bottom w:val="none" w:sz="0" w:space="0" w:color="auto"/>
                <w:right w:val="none" w:sz="0" w:space="0" w:color="auto"/>
              </w:divBdr>
              <w:divsChild>
                <w:div w:id="978538531">
                  <w:marLeft w:val="0"/>
                  <w:marRight w:val="0"/>
                  <w:marTop w:val="0"/>
                  <w:marBottom w:val="0"/>
                  <w:divBdr>
                    <w:top w:val="none" w:sz="0" w:space="0" w:color="auto"/>
                    <w:left w:val="none" w:sz="0" w:space="0" w:color="auto"/>
                    <w:bottom w:val="none" w:sz="0" w:space="0" w:color="auto"/>
                    <w:right w:val="none" w:sz="0" w:space="0" w:color="auto"/>
                  </w:divBdr>
                  <w:divsChild>
                    <w:div w:id="728774141">
                      <w:marLeft w:val="0"/>
                      <w:marRight w:val="0"/>
                      <w:marTop w:val="0"/>
                      <w:marBottom w:val="0"/>
                      <w:divBdr>
                        <w:top w:val="none" w:sz="0" w:space="0" w:color="auto"/>
                        <w:left w:val="none" w:sz="0" w:space="0" w:color="auto"/>
                        <w:bottom w:val="none" w:sz="0" w:space="0" w:color="auto"/>
                        <w:right w:val="none" w:sz="0" w:space="0" w:color="auto"/>
                      </w:divBdr>
                      <w:divsChild>
                        <w:div w:id="327178090">
                          <w:marLeft w:val="0"/>
                          <w:marRight w:val="0"/>
                          <w:marTop w:val="0"/>
                          <w:marBottom w:val="0"/>
                          <w:divBdr>
                            <w:top w:val="none" w:sz="0" w:space="0" w:color="auto"/>
                            <w:left w:val="none" w:sz="0" w:space="0" w:color="auto"/>
                            <w:bottom w:val="none" w:sz="0" w:space="0" w:color="auto"/>
                            <w:right w:val="none" w:sz="0" w:space="0" w:color="auto"/>
                          </w:divBdr>
                          <w:divsChild>
                            <w:div w:id="1005860108">
                              <w:marLeft w:val="300"/>
                              <w:marRight w:val="0"/>
                              <w:marTop w:val="0"/>
                              <w:marBottom w:val="0"/>
                              <w:divBdr>
                                <w:top w:val="none" w:sz="0" w:space="0" w:color="auto"/>
                                <w:left w:val="none" w:sz="0" w:space="0" w:color="auto"/>
                                <w:bottom w:val="single" w:sz="6" w:space="15" w:color="DADCE0"/>
                                <w:right w:val="none" w:sz="0" w:space="0" w:color="auto"/>
                              </w:divBdr>
                              <w:divsChild>
                                <w:div w:id="486091851">
                                  <w:marLeft w:val="0"/>
                                  <w:marRight w:val="0"/>
                                  <w:marTop w:val="0"/>
                                  <w:marBottom w:val="0"/>
                                  <w:divBdr>
                                    <w:top w:val="none" w:sz="0" w:space="0" w:color="auto"/>
                                    <w:left w:val="none" w:sz="0" w:space="0" w:color="auto"/>
                                    <w:bottom w:val="none" w:sz="0" w:space="0" w:color="auto"/>
                                    <w:right w:val="none" w:sz="0" w:space="0" w:color="auto"/>
                                  </w:divBdr>
                                  <w:divsChild>
                                    <w:div w:id="1060321972">
                                      <w:marLeft w:val="0"/>
                                      <w:marRight w:val="0"/>
                                      <w:marTop w:val="0"/>
                                      <w:marBottom w:val="0"/>
                                      <w:divBdr>
                                        <w:top w:val="none" w:sz="0" w:space="0" w:color="auto"/>
                                        <w:left w:val="none" w:sz="0" w:space="0" w:color="auto"/>
                                        <w:bottom w:val="none" w:sz="0" w:space="0" w:color="auto"/>
                                        <w:right w:val="none" w:sz="0" w:space="0" w:color="auto"/>
                                      </w:divBdr>
                                      <w:divsChild>
                                        <w:div w:id="1769694193">
                                          <w:marLeft w:val="0"/>
                                          <w:marRight w:val="0"/>
                                          <w:marTop w:val="0"/>
                                          <w:marBottom w:val="0"/>
                                          <w:divBdr>
                                            <w:top w:val="none" w:sz="0" w:space="0" w:color="auto"/>
                                            <w:left w:val="none" w:sz="0" w:space="0" w:color="auto"/>
                                            <w:bottom w:val="none" w:sz="0" w:space="0" w:color="auto"/>
                                            <w:right w:val="none" w:sz="0" w:space="0" w:color="auto"/>
                                          </w:divBdr>
                                          <w:divsChild>
                                            <w:div w:id="966201675">
                                              <w:marLeft w:val="0"/>
                                              <w:marRight w:val="0"/>
                                              <w:marTop w:val="0"/>
                                              <w:marBottom w:val="0"/>
                                              <w:divBdr>
                                                <w:top w:val="none" w:sz="0" w:space="0" w:color="auto"/>
                                                <w:left w:val="none" w:sz="0" w:space="0" w:color="auto"/>
                                                <w:bottom w:val="none" w:sz="0" w:space="0" w:color="auto"/>
                                                <w:right w:val="none" w:sz="0" w:space="0" w:color="auto"/>
                                              </w:divBdr>
                                              <w:divsChild>
                                                <w:div w:id="1425833777">
                                                  <w:marLeft w:val="0"/>
                                                  <w:marRight w:val="0"/>
                                                  <w:marTop w:val="0"/>
                                                  <w:marBottom w:val="0"/>
                                                  <w:divBdr>
                                                    <w:top w:val="none" w:sz="0" w:space="0" w:color="auto"/>
                                                    <w:left w:val="none" w:sz="0" w:space="0" w:color="auto"/>
                                                    <w:bottom w:val="none" w:sz="0" w:space="0" w:color="auto"/>
                                                    <w:right w:val="none" w:sz="0" w:space="0" w:color="auto"/>
                                                  </w:divBdr>
                                                  <w:divsChild>
                                                    <w:div w:id="1365136265">
                                                      <w:marLeft w:val="0"/>
                                                      <w:marRight w:val="0"/>
                                                      <w:marTop w:val="0"/>
                                                      <w:marBottom w:val="0"/>
                                                      <w:divBdr>
                                                        <w:top w:val="none" w:sz="0" w:space="0" w:color="auto"/>
                                                        <w:left w:val="none" w:sz="0" w:space="0" w:color="auto"/>
                                                        <w:bottom w:val="none" w:sz="0" w:space="0" w:color="auto"/>
                                                        <w:right w:val="none" w:sz="0" w:space="0" w:color="auto"/>
                                                      </w:divBdr>
                                                      <w:divsChild>
                                                        <w:div w:id="1533615775">
                                                          <w:marLeft w:val="0"/>
                                                          <w:marRight w:val="0"/>
                                                          <w:marTop w:val="0"/>
                                                          <w:marBottom w:val="0"/>
                                                          <w:divBdr>
                                                            <w:top w:val="none" w:sz="0" w:space="0" w:color="auto"/>
                                                            <w:left w:val="none" w:sz="0" w:space="0" w:color="auto"/>
                                                            <w:bottom w:val="none" w:sz="0" w:space="0" w:color="auto"/>
                                                            <w:right w:val="none" w:sz="0" w:space="0" w:color="auto"/>
                                                          </w:divBdr>
                                                          <w:divsChild>
                                                            <w:div w:id="1570388401">
                                                              <w:marLeft w:val="0"/>
                                                              <w:marRight w:val="0"/>
                                                              <w:marTop w:val="0"/>
                                                              <w:marBottom w:val="0"/>
                                                              <w:divBdr>
                                                                <w:top w:val="none" w:sz="0" w:space="0" w:color="auto"/>
                                                                <w:left w:val="none" w:sz="0" w:space="0" w:color="auto"/>
                                                                <w:bottom w:val="none" w:sz="0" w:space="0" w:color="auto"/>
                                                                <w:right w:val="none" w:sz="0" w:space="0" w:color="auto"/>
                                                              </w:divBdr>
                                                              <w:divsChild>
                                                                <w:div w:id="1676228014">
                                                                  <w:marLeft w:val="0"/>
                                                                  <w:marRight w:val="0"/>
                                                                  <w:marTop w:val="0"/>
                                                                  <w:marBottom w:val="0"/>
                                                                  <w:divBdr>
                                                                    <w:top w:val="none" w:sz="0" w:space="0" w:color="auto"/>
                                                                    <w:left w:val="none" w:sz="0" w:space="0" w:color="auto"/>
                                                                    <w:bottom w:val="none" w:sz="0" w:space="0" w:color="auto"/>
                                                                    <w:right w:val="none" w:sz="0" w:space="0" w:color="auto"/>
                                                                  </w:divBdr>
                                                                  <w:divsChild>
                                                                    <w:div w:id="2060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010389">
      <w:bodyDiv w:val="1"/>
      <w:marLeft w:val="0"/>
      <w:marRight w:val="0"/>
      <w:marTop w:val="0"/>
      <w:marBottom w:val="0"/>
      <w:divBdr>
        <w:top w:val="none" w:sz="0" w:space="0" w:color="auto"/>
        <w:left w:val="none" w:sz="0" w:space="0" w:color="auto"/>
        <w:bottom w:val="none" w:sz="0" w:space="0" w:color="auto"/>
        <w:right w:val="none" w:sz="0" w:space="0" w:color="auto"/>
      </w:divBdr>
    </w:div>
    <w:div w:id="1103762433">
      <w:bodyDiv w:val="1"/>
      <w:marLeft w:val="0"/>
      <w:marRight w:val="0"/>
      <w:marTop w:val="0"/>
      <w:marBottom w:val="0"/>
      <w:divBdr>
        <w:top w:val="none" w:sz="0" w:space="0" w:color="auto"/>
        <w:left w:val="none" w:sz="0" w:space="0" w:color="auto"/>
        <w:bottom w:val="none" w:sz="0" w:space="0" w:color="auto"/>
        <w:right w:val="none" w:sz="0" w:space="0" w:color="auto"/>
      </w:divBdr>
    </w:div>
    <w:div w:id="1147239585">
      <w:bodyDiv w:val="1"/>
      <w:marLeft w:val="0"/>
      <w:marRight w:val="0"/>
      <w:marTop w:val="0"/>
      <w:marBottom w:val="0"/>
      <w:divBdr>
        <w:top w:val="none" w:sz="0" w:space="0" w:color="auto"/>
        <w:left w:val="none" w:sz="0" w:space="0" w:color="auto"/>
        <w:bottom w:val="none" w:sz="0" w:space="0" w:color="auto"/>
        <w:right w:val="none" w:sz="0" w:space="0" w:color="auto"/>
      </w:divBdr>
    </w:div>
    <w:div w:id="12298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management.kpi.ua/proc/article/view/201146" TargetMode="External"/><Relationship Id="rId13" Type="http://schemas.openxmlformats.org/officeDocument/2006/relationships/hyperlink" Target="https://europa.eu/youreurope/business/selling-in-eu/selling-goods-services/parcel-services/index_en.htm" TargetMode="External"/><Relationship Id="rId3" Type="http://schemas.openxmlformats.org/officeDocument/2006/relationships/styles" Target="styles.xml"/><Relationship Id="rId7" Type="http://schemas.openxmlformats.org/officeDocument/2006/relationships/hyperlink" Target="https://uk.wikipedia.org/wiki/%D0%93%D0%BB%D0%BE%D0%B1%D0%B0%D0%BB%D1%96%D0%B7%D0%B0%D1%86%D1%96%D1%8F_%D0%B5%D0%BA%D0%BE%D0%BD%D0%BE%D0%BC%D1%96%D0%BA%D0%B8" TargetMode="External"/><Relationship Id="rId12" Type="http://schemas.openxmlformats.org/officeDocument/2006/relationships/hyperlink" Target="https://www.commerc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de.gov/international-market-research" TargetMode="External"/><Relationship Id="rId5" Type="http://schemas.openxmlformats.org/officeDocument/2006/relationships/settings" Target="settings.xml"/><Relationship Id="rId15" Type="http://schemas.openxmlformats.org/officeDocument/2006/relationships/hyperlink" Target="https://www.yelp.com/biz/perfect-laundry-new-york-city-brooklyn" TargetMode="External"/><Relationship Id="rId10" Type="http://schemas.openxmlformats.org/officeDocument/2006/relationships/hyperlink" Target="https://navis-stella.com/445424241/447639030" TargetMode="External"/><Relationship Id="rId4" Type="http://schemas.microsoft.com/office/2007/relationships/stylesWithEffects" Target="stylesWithEffects.xml"/><Relationship Id="rId9" Type="http://schemas.openxmlformats.org/officeDocument/2006/relationships/hyperlink" Target="https://sb1.com.ua/vyhid-na-mizhnarodni-rynky-dlya-ukrayinskogo-biznesu/" TargetMode="External"/><Relationship Id="rId14" Type="http://schemas.openxmlformats.org/officeDocument/2006/relationships/hyperlink" Target="https://eur-lex.europa.eu/legal-content/EN/TXT/?qid=1550831538650&amp;uri=CELEX:32018R0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B260-0AFD-4C47-BCB0-0283CEE5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91</cp:revision>
  <dcterms:created xsi:type="dcterms:W3CDTF">2023-01-31T16:29:00Z</dcterms:created>
  <dcterms:modified xsi:type="dcterms:W3CDTF">2023-03-02T09:47:00Z</dcterms:modified>
</cp:coreProperties>
</file>