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38" w:rsidRPr="00050A7F" w:rsidRDefault="00206AA5" w:rsidP="00A14938">
      <w:pPr>
        <w:spacing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776B">
        <w:rPr>
          <w:rFonts w:ascii="Times New Roman" w:hAnsi="Times New Roman" w:cs="Times New Roman"/>
          <w:sz w:val="28"/>
          <w:szCs w:val="28"/>
        </w:rPr>
        <w:t xml:space="preserve">      </w:t>
      </w:r>
      <w:r w:rsidR="00A14938" w:rsidRPr="00050A7F">
        <w:rPr>
          <w:rFonts w:ascii="Times New Roman" w:hAnsi="Times New Roman" w:cs="Times New Roman"/>
          <w:sz w:val="28"/>
          <w:szCs w:val="28"/>
          <w:lang w:val="uk-UA"/>
        </w:rPr>
        <w:t xml:space="preserve">Викладач: </w:t>
      </w:r>
    </w:p>
    <w:p w:rsidR="00A14938" w:rsidRPr="00050A7F" w:rsidRDefault="00A14938" w:rsidP="00A14938">
      <w:pPr>
        <w:spacing w:line="240" w:lineRule="auto"/>
        <w:ind w:left="283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664C">
        <w:rPr>
          <w:rFonts w:ascii="Times New Roman" w:hAnsi="Times New Roman" w:cs="Times New Roman"/>
          <w:sz w:val="28"/>
          <w:szCs w:val="28"/>
        </w:rPr>
        <w:t xml:space="preserve"> </w:t>
      </w:r>
      <w:r w:rsidRPr="00383F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Рева Денис Сергійович</w:t>
      </w:r>
    </w:p>
    <w:p w:rsidR="00A14938" w:rsidRPr="0045664C" w:rsidRDefault="00A14938" w:rsidP="00A14938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50A7F">
        <w:rPr>
          <w:rFonts w:ascii="Times New Roman" w:hAnsi="Times New Roman" w:cs="Times New Roman"/>
          <w:sz w:val="28"/>
          <w:szCs w:val="28"/>
          <w:lang w:val="uk-UA"/>
        </w:rPr>
        <w:t>ЗУМ: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304 604 9820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Пароль: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4</w:t>
      </w:r>
      <w:proofErr w:type="spellStart"/>
      <w:r w:rsidRPr="00050A7F">
        <w:rPr>
          <w:rFonts w:ascii="Times New Roman" w:hAnsi="Times New Roman" w:cs="Times New Roman"/>
          <w:sz w:val="28"/>
          <w:szCs w:val="28"/>
          <w:lang w:val="en-US"/>
        </w:rPr>
        <w:t>RMj</w:t>
      </w:r>
      <w:proofErr w:type="spellEnd"/>
      <w:r w:rsidRPr="00050A7F">
        <w:rPr>
          <w:rFonts w:ascii="Times New Roman" w:hAnsi="Times New Roman" w:cs="Times New Roman"/>
          <w:sz w:val="28"/>
          <w:szCs w:val="28"/>
        </w:rPr>
        <w:t>39</w:t>
      </w:r>
    </w:p>
    <w:p w:rsidR="00A14938" w:rsidRDefault="00A14938" w:rsidP="00A14938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Контакт: 068-695-50-97</w:t>
      </w:r>
    </w:p>
    <w:p w:rsidR="00A14938" w:rsidRPr="00383F12" w:rsidRDefault="00A14938" w:rsidP="00A14938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21A99">
        <w:rPr>
          <w:rFonts w:ascii="Times New Roman" w:hAnsi="Times New Roman" w:cs="Times New Roman"/>
          <w:sz w:val="28"/>
          <w:szCs w:val="28"/>
          <w:lang w:val="uk-UA"/>
        </w:rPr>
        <w:t>denrevaukr@gmail.com</w:t>
      </w:r>
    </w:p>
    <w:p w:rsidR="00A14938" w:rsidRPr="00050A7F" w:rsidRDefault="00A14938" w:rsidP="00A149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A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Дисципліна: </w:t>
      </w:r>
    </w:p>
    <w:p w:rsidR="00A14938" w:rsidRPr="00B851D8" w:rsidRDefault="00B851D8" w:rsidP="00A149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51D8">
        <w:rPr>
          <w:rFonts w:ascii="Times New Roman" w:hAnsi="Times New Roman" w:cs="Times New Roman"/>
          <w:sz w:val="28"/>
          <w:szCs w:val="28"/>
          <w:lang w:val="uk-UA"/>
        </w:rPr>
        <w:t xml:space="preserve">Міжнародні компанії в умовах глобалізації Рева Д.С.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Денне </w:t>
      </w:r>
      <w:r w:rsidR="00A14938">
        <w:rPr>
          <w:rFonts w:ascii="Times New Roman" w:hAnsi="Times New Roman" w:cs="Times New Roman"/>
          <w:sz w:val="28"/>
          <w:szCs w:val="28"/>
          <w:lang w:val="uk-UA"/>
        </w:rPr>
        <w:t>відділення.</w:t>
      </w:r>
    </w:p>
    <w:p w:rsidR="00E347C7" w:rsidRPr="00F57C7B" w:rsidRDefault="0037624A" w:rsidP="00A14938">
      <w:pPr>
        <w:rPr>
          <w:rFonts w:ascii="Times New Roman" w:hAnsi="Times New Roman" w:cs="Times New Roman"/>
          <w:sz w:val="28"/>
          <w:szCs w:val="28"/>
        </w:rPr>
      </w:pPr>
      <w:r w:rsidRPr="00677BD8">
        <w:rPr>
          <w:rFonts w:ascii="Times New Roman" w:hAnsi="Times New Roman" w:cs="Times New Roman"/>
          <w:b/>
          <w:sz w:val="28"/>
          <w:szCs w:val="28"/>
        </w:rPr>
        <w:t>23.03</w:t>
      </w:r>
      <w:r w:rsidR="00963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.2023 </w:t>
      </w:r>
      <w:r w:rsidR="00DF3FEB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963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3FEB" w:rsidRPr="00F57C7B">
        <w:rPr>
          <w:rFonts w:ascii="Times New Roman" w:hAnsi="Times New Roman" w:cs="Times New Roman"/>
          <w:b/>
          <w:sz w:val="28"/>
          <w:szCs w:val="28"/>
        </w:rPr>
        <w:t>11:25-12:45</w:t>
      </w:r>
    </w:p>
    <w:p w:rsidR="00A14938" w:rsidRPr="00677BD8" w:rsidRDefault="0027369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="00E347C7" w:rsidRPr="00F57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C5D" w:rsidRPr="00F57C7B">
        <w:rPr>
          <w:rFonts w:ascii="Times New Roman" w:hAnsi="Times New Roman" w:cs="Times New Roman"/>
          <w:b/>
          <w:sz w:val="28"/>
          <w:szCs w:val="28"/>
        </w:rPr>
        <w:t>5</w:t>
      </w:r>
      <w:r w:rsidR="009904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540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27F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7B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Інформаційна безпека, інструктаж, дотримання техніки безпеки та наслідки глобалізації. </w:t>
      </w:r>
    </w:p>
    <w:p w:rsidR="00127F19" w:rsidRPr="0035408C" w:rsidRDefault="002C0E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408C">
        <w:rPr>
          <w:rFonts w:ascii="Times New Roman" w:hAnsi="Times New Roman" w:cs="Times New Roman"/>
          <w:b/>
          <w:sz w:val="28"/>
          <w:szCs w:val="28"/>
          <w:lang w:val="uk-UA"/>
        </w:rPr>
        <w:t>Безпека за кордоном.</w:t>
      </w:r>
    </w:p>
    <w:p w:rsidR="002C0EBD" w:rsidRPr="0037624A" w:rsidRDefault="002C0EBD">
      <w:pPr>
        <w:rPr>
          <w:rFonts w:ascii="Times New Roman" w:hAnsi="Times New Roman" w:cs="Times New Roman"/>
          <w:sz w:val="28"/>
          <w:szCs w:val="28"/>
        </w:rPr>
      </w:pPr>
      <w:r w:rsidRPr="0035408C">
        <w:rPr>
          <w:rFonts w:ascii="Times New Roman" w:hAnsi="Times New Roman" w:cs="Times New Roman"/>
          <w:sz w:val="28"/>
          <w:szCs w:val="28"/>
          <w:lang w:val="uk-UA"/>
        </w:rPr>
        <w:t xml:space="preserve">Безпека складається із 2 - частин. Індивідуальна безпека і безпека у бізнесі.  </w:t>
      </w:r>
    </w:p>
    <w:p w:rsidR="00C42545" w:rsidRDefault="00C425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Країни із верховенством права – країни першого світу. І країни із корупцією, беззаконням і диктатурою, країни третього (не розвинутого світу). В обоз випадках працювати можно, але у першому це просто і упереджено лише бюрократією, а у другому потрібно мати дуже потужні комунікативні навички, які можуть (50/50) призвести до успіху у бізнес або до ув’язнення. Тому працювати навіть у нерозвинутих країнах варто старатись прозоро і відповідно до локальних законів, традицій, обрядів тощо. </w:t>
      </w:r>
    </w:p>
    <w:p w:rsidR="00C42545" w:rsidRDefault="00FF23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F2322">
        <w:rPr>
          <w:rFonts w:ascii="Times New Roman" w:hAnsi="Times New Roman" w:cs="Times New Roman"/>
          <w:sz w:val="28"/>
          <w:szCs w:val="28"/>
          <w:lang w:val="uk-UA"/>
        </w:rPr>
        <w:t>Індивідуальний захист включає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себе захист від: </w:t>
      </w:r>
    </w:p>
    <w:p w:rsidR="00FF2322" w:rsidRPr="00C83CCD" w:rsidRDefault="00FF2322" w:rsidP="00C83CC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83CCD">
        <w:rPr>
          <w:rFonts w:ascii="Times New Roman" w:hAnsi="Times New Roman" w:cs="Times New Roman"/>
          <w:sz w:val="28"/>
          <w:szCs w:val="28"/>
          <w:lang w:val="uk-UA"/>
        </w:rPr>
        <w:t>Шахраїв.</w:t>
      </w:r>
    </w:p>
    <w:p w:rsidR="00FF2322" w:rsidRPr="00C83CCD" w:rsidRDefault="00FF2322" w:rsidP="00C83CC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83CCD">
        <w:rPr>
          <w:rFonts w:ascii="Times New Roman" w:hAnsi="Times New Roman" w:cs="Times New Roman"/>
          <w:sz w:val="28"/>
          <w:szCs w:val="28"/>
          <w:lang w:val="uk-UA"/>
        </w:rPr>
        <w:t>Ошукування постачальниками.</w:t>
      </w:r>
    </w:p>
    <w:p w:rsidR="00FF2322" w:rsidRPr="00C83CCD" w:rsidRDefault="00FF2322" w:rsidP="00C83CC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83CCD">
        <w:rPr>
          <w:rFonts w:ascii="Times New Roman" w:hAnsi="Times New Roman" w:cs="Times New Roman"/>
          <w:sz w:val="28"/>
          <w:szCs w:val="28"/>
          <w:lang w:val="uk-UA"/>
        </w:rPr>
        <w:t>Затримки документів бюрократичним апаратом.</w:t>
      </w:r>
    </w:p>
    <w:p w:rsidR="00FF2322" w:rsidRPr="00C83CCD" w:rsidRDefault="00FF2322" w:rsidP="00C83CC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83CCD">
        <w:rPr>
          <w:rFonts w:ascii="Times New Roman" w:hAnsi="Times New Roman" w:cs="Times New Roman"/>
          <w:sz w:val="28"/>
          <w:szCs w:val="28"/>
          <w:lang w:val="uk-UA"/>
        </w:rPr>
        <w:t>Впровадження не існуючих платежів від неіснуючих інстанцій.</w:t>
      </w:r>
    </w:p>
    <w:p w:rsidR="00FF2322" w:rsidRPr="00C83CCD" w:rsidRDefault="00FF2322" w:rsidP="00C83CC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83CCD">
        <w:rPr>
          <w:rFonts w:ascii="Times New Roman" w:hAnsi="Times New Roman" w:cs="Times New Roman"/>
          <w:sz w:val="28"/>
          <w:szCs w:val="28"/>
          <w:lang w:val="uk-UA"/>
        </w:rPr>
        <w:t xml:space="preserve">Неосвідченності у термінах подачі документацій та отримання відповідей. </w:t>
      </w:r>
    </w:p>
    <w:p w:rsidR="00FF2322" w:rsidRDefault="00C83C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Безпека у бізнесі включає у себе захист: </w:t>
      </w:r>
    </w:p>
    <w:p w:rsidR="00C83CCD" w:rsidRPr="00C83CCD" w:rsidRDefault="00C83CCD" w:rsidP="00C83CC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83CCD">
        <w:rPr>
          <w:rFonts w:ascii="Times New Roman" w:hAnsi="Times New Roman" w:cs="Times New Roman"/>
          <w:sz w:val="28"/>
          <w:szCs w:val="28"/>
          <w:lang w:val="uk-UA"/>
        </w:rPr>
        <w:t xml:space="preserve">Від соціальних медіа – манера спілкування і наміри. </w:t>
      </w:r>
    </w:p>
    <w:p w:rsidR="00C83CCD" w:rsidRDefault="00C83CCD" w:rsidP="00C83CC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83CCD">
        <w:rPr>
          <w:rFonts w:ascii="Times New Roman" w:hAnsi="Times New Roman" w:cs="Times New Roman"/>
          <w:sz w:val="28"/>
          <w:szCs w:val="28"/>
          <w:lang w:val="uk-UA"/>
        </w:rPr>
        <w:t xml:space="preserve">Судових проблем – вирішення клопотань поза межами суду не доведення ситуації до судової. </w:t>
      </w:r>
    </w:p>
    <w:p w:rsidR="00C83CCD" w:rsidRPr="00C83CCD" w:rsidRDefault="00C83CCD" w:rsidP="00C83CC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Інструктаж співробітників щодо правильності, доброчесності та інструкцій форс-мажорних обставин. </w:t>
      </w:r>
    </w:p>
    <w:p w:rsidR="00FB73F5" w:rsidRPr="00FB73F5" w:rsidRDefault="00FB73F5" w:rsidP="00FB73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73F5">
        <w:rPr>
          <w:rFonts w:ascii="Times New Roman" w:hAnsi="Times New Roman" w:cs="Times New Roman"/>
          <w:b/>
          <w:sz w:val="28"/>
          <w:szCs w:val="28"/>
          <w:lang w:val="uk-UA"/>
        </w:rPr>
        <w:t>2. Вплив процесів глобалізації на інтернаціональний бізнес.</w:t>
      </w:r>
    </w:p>
    <w:p w:rsidR="008F72CC" w:rsidRDefault="008F72CC" w:rsidP="008F72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074C">
        <w:rPr>
          <w:rFonts w:ascii="Times New Roman" w:hAnsi="Times New Roman" w:cs="Times New Roman"/>
          <w:sz w:val="28"/>
          <w:szCs w:val="28"/>
          <w:lang w:val="uk-UA"/>
        </w:rPr>
        <w:t xml:space="preserve">*Питання для самоперевірки студента: </w:t>
      </w:r>
    </w:p>
    <w:p w:rsidR="00BB3D9D" w:rsidRPr="00695D29" w:rsidRDefault="00BB3D9D" w:rsidP="008F72C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5D29">
        <w:rPr>
          <w:rFonts w:ascii="Times New Roman" w:hAnsi="Times New Roman" w:cs="Times New Roman"/>
          <w:i/>
          <w:sz w:val="28"/>
          <w:szCs w:val="28"/>
          <w:lang w:val="uk-UA"/>
        </w:rPr>
        <w:t>Скільки компаній ви створили за останній рік?</w:t>
      </w:r>
      <w:bookmarkStart w:id="0" w:name="_GoBack"/>
      <w:bookmarkEnd w:id="0"/>
    </w:p>
    <w:p w:rsidR="00BB3D9D" w:rsidRPr="00695D29" w:rsidRDefault="00BB3D9D" w:rsidP="008F72C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5D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Створіть 5 назв компаній по стандартам маркетингу. Оголосіть їх. 2 хвилини на завдання. </w:t>
      </w:r>
    </w:p>
    <w:p w:rsidR="001E64BC" w:rsidRPr="001E64BC" w:rsidRDefault="001E64BC" w:rsidP="001E64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4BC">
        <w:rPr>
          <w:rFonts w:ascii="Times New Roman" w:hAnsi="Times New Roman" w:cs="Times New Roman"/>
          <w:b/>
          <w:sz w:val="28"/>
          <w:szCs w:val="28"/>
          <w:lang w:val="uk-UA"/>
        </w:rPr>
        <w:t>3. Створення міжнародних компаній резидентами і нерезидентами.</w:t>
      </w:r>
    </w:p>
    <w:p w:rsidR="0002044E" w:rsidRPr="0076074C" w:rsidRDefault="0002044E" w:rsidP="000204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074C">
        <w:rPr>
          <w:rFonts w:ascii="Times New Roman" w:hAnsi="Times New Roman" w:cs="Times New Roman"/>
          <w:sz w:val="28"/>
          <w:szCs w:val="28"/>
          <w:lang w:val="uk-UA"/>
        </w:rPr>
        <w:t xml:space="preserve">*Питання для самоперевірки студента: </w:t>
      </w:r>
    </w:p>
    <w:p w:rsidR="00721489" w:rsidRPr="001E64BC" w:rsidRDefault="001E64BC" w:rsidP="0072148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Яка </w:t>
      </w:r>
      <w:r w:rsidR="00A14938" w:rsidRPr="007214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вас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стадія створення бізнесу? </w:t>
      </w:r>
    </w:p>
    <w:p w:rsidR="001E64BC" w:rsidRPr="001E64BC" w:rsidRDefault="001E64BC" w:rsidP="0072148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 проблеми виникають у реєстрації вашої діяльності? </w:t>
      </w:r>
    </w:p>
    <w:p w:rsidR="001E64BC" w:rsidRPr="001E64BC" w:rsidRDefault="001E64BC" w:rsidP="0072148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 аспекти ліцензування ви пройшли для вашого бізнесу у країні де ви резидент? </w:t>
      </w:r>
    </w:p>
    <w:p w:rsidR="001826A5" w:rsidRPr="001826A5" w:rsidRDefault="001E64BC" w:rsidP="0072148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Які аспекти ліцензування ви пройшли для вашого бізнесу у країні де ви не резидент?</w:t>
      </w:r>
    </w:p>
    <w:p w:rsidR="001826A5" w:rsidRPr="00127F19" w:rsidRDefault="001826A5" w:rsidP="0072148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 </w:t>
      </w:r>
      <w:r w:rsidRPr="001826A5">
        <w:rPr>
          <w:rFonts w:ascii="Times New Roman" w:hAnsi="Times New Roman" w:cs="Times New Roman"/>
          <w:i/>
          <w:sz w:val="28"/>
          <w:szCs w:val="28"/>
          <w:lang w:val="uk-UA"/>
        </w:rPr>
        <w:t>принесе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найм працівника резидента до вашої компанії нерезидента під час входу на ринок? (питання для самостійної обробки – у лекції не має відповіді). </w:t>
      </w:r>
    </w:p>
    <w:p w:rsidR="00127F19" w:rsidRDefault="00127F19" w:rsidP="00127F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Мудлу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27F19" w:rsidRPr="001826A5" w:rsidRDefault="00695D29" w:rsidP="00127F1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127F19" w:rsidRPr="002A00B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https://www.khanacademy.org/test-prep/mcat/society-and-culture/demographics/v/globalization-trade-and-transnational-corporations</w:t>
        </w:r>
      </w:hyperlink>
      <w:r w:rsidR="00127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5B38" w:rsidRDefault="002E5B38" w:rsidP="007214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1489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 w:rsidR="00E441B4" w:rsidRPr="007214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E5B38" w:rsidRDefault="002E5B38" w:rsidP="002E5B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1489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</w:t>
      </w:r>
    </w:p>
    <w:p w:rsidR="0076074C" w:rsidRPr="002E5B38" w:rsidRDefault="0076074C" w:rsidP="002E5B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E5B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Кіно для перегляду по темі </w:t>
      </w:r>
      <w:r w:rsidR="00567A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глобалізація економіки </w:t>
      </w:r>
      <w:r w:rsidR="00F57C7B">
        <w:rPr>
          <w:rFonts w:ascii="Times New Roman" w:hAnsi="Times New Roman" w:cs="Times New Roman"/>
          <w:i/>
          <w:sz w:val="28"/>
          <w:szCs w:val="28"/>
          <w:lang w:val="uk-UA"/>
        </w:rPr>
        <w:t>та захист бізнесу</w:t>
      </w:r>
      <w:r w:rsidRPr="002E5B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</w:p>
    <w:p w:rsidR="0076074C" w:rsidRPr="0076074C" w:rsidRDefault="0076074C" w:rsidP="001A4F83">
      <w:pPr>
        <w:shd w:val="clear" w:color="auto" w:fill="FFFFFF"/>
        <w:spacing w:line="390" w:lineRule="atLeas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1A4F83" w:rsidRPr="001A4F83">
        <w:rPr>
          <w:rFonts w:ascii="Times New Roman" w:hAnsi="Times New Roman" w:cs="Times New Roman"/>
          <w:i/>
          <w:sz w:val="28"/>
          <w:szCs w:val="28"/>
          <w:lang w:val="en-US"/>
        </w:rPr>
        <w:t>Lord of War</w:t>
      </w:r>
      <w:r w:rsidR="001A4F8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A4F83" w:rsidRPr="001A4F83">
        <w:rPr>
          <w:rFonts w:ascii="Times New Roman" w:hAnsi="Times New Roman" w:cs="Times New Roman"/>
          <w:i/>
          <w:sz w:val="28"/>
          <w:szCs w:val="28"/>
          <w:lang w:val="en-US"/>
        </w:rPr>
        <w:t>2005 ‧ War/Crime ‧ 2h 3m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146E12" w:rsidRPr="001A4F83" w:rsidRDefault="001A4F83" w:rsidP="001A4F83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>Globalization</w:t>
      </w:r>
      <w:proofErr w:type="spellEnd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>Benefits</w:t>
      </w:r>
      <w:proofErr w:type="spellEnd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>Challenges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hyperlink r:id="rId8" w:history="1">
        <w:r w:rsidRPr="001A4F83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https://velocityglobal.com/blog/globalization-benefits-and-challenges/</w:t>
        </w:r>
      </w:hyperlink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1A4F83" w:rsidRPr="001A4F83" w:rsidRDefault="001A4F83" w:rsidP="001A4F83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>Pros</w:t>
      </w:r>
      <w:proofErr w:type="spellEnd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&amp; </w:t>
      </w:r>
      <w:proofErr w:type="spellStart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>cons</w:t>
      </w:r>
      <w:proofErr w:type="spellEnd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>globalization</w:t>
      </w:r>
      <w:proofErr w:type="spellEnd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>for</w:t>
      </w:r>
      <w:proofErr w:type="spellEnd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A4F83">
        <w:rPr>
          <w:rFonts w:ascii="Times New Roman" w:hAnsi="Times New Roman" w:cs="Times New Roman"/>
          <w:i/>
          <w:sz w:val="28"/>
          <w:szCs w:val="28"/>
          <w:lang w:val="uk-UA"/>
        </w:rPr>
        <w:t>businesses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hyperlink r:id="rId9" w:history="1">
        <w:r w:rsidRPr="00DC4684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https://www.omnipresent.com/articles/benefits-and-challenges-of-globalization</w:t>
        </w:r>
      </w:hyperlink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1A4F83" w:rsidRDefault="00C42545" w:rsidP="00C42545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>How</w:t>
      </w:r>
      <w:proofErr w:type="spellEnd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>globalization</w:t>
      </w:r>
      <w:proofErr w:type="spellEnd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>affects</w:t>
      </w:r>
      <w:proofErr w:type="spellEnd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>business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hyperlink r:id="rId10" w:history="1">
        <w:r w:rsidRPr="00DC4684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https://bookboon.com/blog/2011/10/how-globalization-affects-business/</w:t>
        </w:r>
      </w:hyperlink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42545" w:rsidRPr="00C42545" w:rsidRDefault="00C42545" w:rsidP="00C42545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Undercover</w:t>
      </w:r>
      <w:proofErr w:type="spellEnd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>Footage</w:t>
      </w:r>
      <w:proofErr w:type="spellEnd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>Reveals</w:t>
      </w:r>
      <w:proofErr w:type="spellEnd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>Horrible</w:t>
      </w:r>
      <w:proofErr w:type="spellEnd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>Conditions</w:t>
      </w:r>
      <w:proofErr w:type="spellEnd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>McDonald's</w:t>
      </w:r>
      <w:proofErr w:type="spellEnd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>Chickens</w:t>
      </w:r>
      <w:proofErr w:type="spellEnd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| </w:t>
      </w:r>
      <w:proofErr w:type="spellStart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>NowThis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hyperlink r:id="rId11" w:history="1">
        <w:r w:rsidRPr="00DC4684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https://www.youtube.com/watch?v=9NycfbN3DDk</w:t>
        </w:r>
      </w:hyperlink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42545" w:rsidRPr="00C42545" w:rsidRDefault="00C42545" w:rsidP="00C42545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>What</w:t>
      </w:r>
      <w:proofErr w:type="spellEnd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>is</w:t>
      </w:r>
      <w:proofErr w:type="spellEnd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>foie</w:t>
      </w:r>
      <w:proofErr w:type="spellEnd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>gras</w:t>
      </w:r>
      <w:proofErr w:type="spellEnd"/>
      <w:r w:rsidRPr="00C42545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hyperlink r:id="rId12" w:history="1">
        <w:r w:rsidRPr="00DC4684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https://viva.org.uk/animals/campaigns/foie-gras/</w:t>
        </w:r>
      </w:hyperlink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42545" w:rsidRPr="00C54E8A" w:rsidRDefault="00C54E8A" w:rsidP="00C54E8A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DAIRY IS SCARY! </w:t>
      </w:r>
      <w:proofErr w:type="spellStart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>industry</w:t>
      </w:r>
      <w:proofErr w:type="spellEnd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>explained</w:t>
      </w:r>
      <w:proofErr w:type="spellEnd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5 </w:t>
      </w:r>
      <w:proofErr w:type="spellStart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>minutes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hyperlink r:id="rId13" w:history="1">
        <w:r w:rsidRPr="00DC4684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https://www.youtube.com/watch?v=UcN7SGGoCNI</w:t>
        </w:r>
      </w:hyperlink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54E8A" w:rsidRPr="00C54E8A" w:rsidRDefault="00C54E8A" w:rsidP="00C54E8A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>What's</w:t>
      </w:r>
      <w:proofErr w:type="spellEnd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>Wrong</w:t>
      </w:r>
      <w:proofErr w:type="spellEnd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>With</w:t>
      </w:r>
      <w:proofErr w:type="spellEnd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>Eggs</w:t>
      </w:r>
      <w:proofErr w:type="spellEnd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? </w:t>
      </w:r>
      <w:proofErr w:type="spellStart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>Truth</w:t>
      </w:r>
      <w:proofErr w:type="spellEnd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>About</w:t>
      </w:r>
      <w:proofErr w:type="spellEnd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>Egg</w:t>
      </w:r>
      <w:proofErr w:type="spellEnd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>Industry</w:t>
      </w:r>
      <w:proofErr w:type="spellEnd"/>
      <w:r w:rsidRPr="00C54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a</w:t>
      </w:r>
    </w:p>
    <w:p w:rsidR="00C54E8A" w:rsidRPr="00C54E8A" w:rsidRDefault="00695D29" w:rsidP="00C54E8A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14" w:history="1">
        <w:r w:rsidR="00C54E8A" w:rsidRPr="00DC4684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https://www.youtube.com/watch?v=utPkDP3T7R4</w:t>
        </w:r>
      </w:hyperlink>
      <w:r w:rsidR="00C54E8A" w:rsidRPr="00C54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54E8A" w:rsidRPr="009469D7" w:rsidRDefault="009469D7" w:rsidP="009469D7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>humane</w:t>
      </w:r>
      <w:proofErr w:type="spellEnd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>slaughter</w:t>
      </w:r>
      <w:proofErr w:type="spellEnd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>act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hyperlink r:id="rId15" w:history="1">
        <w:r w:rsidRPr="00DC4684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https://www.govinfo.gov/content/pkg/STATUTE-72/pdf/STATUTE-72-Pg862.pdf</w:t>
        </w:r>
      </w:hyperlink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9469D7" w:rsidRPr="009469D7" w:rsidRDefault="009469D7" w:rsidP="009469D7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>humane</w:t>
      </w:r>
      <w:proofErr w:type="spellEnd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>slaughter</w:t>
      </w:r>
      <w:proofErr w:type="spellEnd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>act</w:t>
      </w:r>
      <w:proofErr w:type="spellEnd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hyperlink r:id="rId16" w:history="1">
        <w:r w:rsidRPr="00DC4684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https://en.wikipedia.org/wiki/Humane_Slaughter_Act</w:t>
        </w:r>
      </w:hyperlink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469D7" w:rsidRPr="009469D7" w:rsidRDefault="009469D7" w:rsidP="009469D7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>Death</w:t>
      </w:r>
      <w:proofErr w:type="spellEnd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>On</w:t>
      </w:r>
      <w:proofErr w:type="spellEnd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A </w:t>
      </w:r>
      <w:proofErr w:type="spellStart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>Factory</w:t>
      </w:r>
      <w:proofErr w:type="spellEnd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>Farm</w:t>
      </w:r>
      <w:proofErr w:type="spellEnd"/>
      <w:r w:rsidRPr="009469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[HBO] (2009)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hyperlink r:id="rId17" w:history="1">
        <w:r w:rsidRPr="00DC4684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https://www.youtube.com/watch?v=viPvd4nJJ04&amp;feature=youtu.be</w:t>
        </w:r>
      </w:hyperlink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9469D7" w:rsidRPr="00C54E8A" w:rsidRDefault="009469D7" w:rsidP="009469D7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9469D7" w:rsidRPr="00C5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24D"/>
    <w:multiLevelType w:val="hybridMultilevel"/>
    <w:tmpl w:val="5BAC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9BC"/>
    <w:multiLevelType w:val="hybridMultilevel"/>
    <w:tmpl w:val="C0B6AB86"/>
    <w:lvl w:ilvl="0" w:tplc="885007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D258B"/>
    <w:multiLevelType w:val="hybridMultilevel"/>
    <w:tmpl w:val="1122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F40F5"/>
    <w:multiLevelType w:val="hybridMultilevel"/>
    <w:tmpl w:val="2744E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478EC"/>
    <w:multiLevelType w:val="hybridMultilevel"/>
    <w:tmpl w:val="7B225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F00F39"/>
    <w:multiLevelType w:val="hybridMultilevel"/>
    <w:tmpl w:val="09B6DDF4"/>
    <w:lvl w:ilvl="0" w:tplc="6FB62B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8652B"/>
    <w:multiLevelType w:val="hybridMultilevel"/>
    <w:tmpl w:val="02F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C4B47"/>
    <w:multiLevelType w:val="hybridMultilevel"/>
    <w:tmpl w:val="C25238DA"/>
    <w:lvl w:ilvl="0" w:tplc="98462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83EC6"/>
    <w:multiLevelType w:val="hybridMultilevel"/>
    <w:tmpl w:val="0136D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2E6277"/>
    <w:multiLevelType w:val="hybridMultilevel"/>
    <w:tmpl w:val="9B88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C1D52"/>
    <w:multiLevelType w:val="hybridMultilevel"/>
    <w:tmpl w:val="1A78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2FAD"/>
    <w:multiLevelType w:val="hybridMultilevel"/>
    <w:tmpl w:val="CE5E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40B86"/>
    <w:multiLevelType w:val="hybridMultilevel"/>
    <w:tmpl w:val="372ABDD2"/>
    <w:lvl w:ilvl="0" w:tplc="885007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D06715"/>
    <w:multiLevelType w:val="hybridMultilevel"/>
    <w:tmpl w:val="D8B6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C254A"/>
    <w:multiLevelType w:val="hybridMultilevel"/>
    <w:tmpl w:val="8864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9121E"/>
    <w:multiLevelType w:val="hybridMultilevel"/>
    <w:tmpl w:val="6D6E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22387"/>
    <w:multiLevelType w:val="hybridMultilevel"/>
    <w:tmpl w:val="49E89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810BE"/>
    <w:multiLevelType w:val="hybridMultilevel"/>
    <w:tmpl w:val="083C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562A0"/>
    <w:multiLevelType w:val="hybridMultilevel"/>
    <w:tmpl w:val="CB26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C3C9D"/>
    <w:multiLevelType w:val="hybridMultilevel"/>
    <w:tmpl w:val="20E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E63A1"/>
    <w:multiLevelType w:val="hybridMultilevel"/>
    <w:tmpl w:val="A782C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E6E4F"/>
    <w:multiLevelType w:val="hybridMultilevel"/>
    <w:tmpl w:val="43F4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1"/>
  </w:num>
  <w:num w:numId="5">
    <w:abstractNumId w:val="14"/>
  </w:num>
  <w:num w:numId="6">
    <w:abstractNumId w:val="10"/>
  </w:num>
  <w:num w:numId="7">
    <w:abstractNumId w:val="21"/>
  </w:num>
  <w:num w:numId="8">
    <w:abstractNumId w:val="2"/>
  </w:num>
  <w:num w:numId="9">
    <w:abstractNumId w:val="19"/>
  </w:num>
  <w:num w:numId="10">
    <w:abstractNumId w:val="16"/>
  </w:num>
  <w:num w:numId="11">
    <w:abstractNumId w:val="17"/>
  </w:num>
  <w:num w:numId="12">
    <w:abstractNumId w:val="18"/>
  </w:num>
  <w:num w:numId="13">
    <w:abstractNumId w:val="1"/>
  </w:num>
  <w:num w:numId="14">
    <w:abstractNumId w:val="12"/>
  </w:num>
  <w:num w:numId="15">
    <w:abstractNumId w:val="7"/>
  </w:num>
  <w:num w:numId="16">
    <w:abstractNumId w:val="0"/>
  </w:num>
  <w:num w:numId="17">
    <w:abstractNumId w:val="9"/>
  </w:num>
  <w:num w:numId="18">
    <w:abstractNumId w:val="5"/>
  </w:num>
  <w:num w:numId="19">
    <w:abstractNumId w:val="8"/>
  </w:num>
  <w:num w:numId="20">
    <w:abstractNumId w:val="4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B4"/>
    <w:rsid w:val="0002044E"/>
    <w:rsid w:val="00037AE0"/>
    <w:rsid w:val="00052C5D"/>
    <w:rsid w:val="00071C80"/>
    <w:rsid w:val="00127F19"/>
    <w:rsid w:val="0014578A"/>
    <w:rsid w:val="00146E12"/>
    <w:rsid w:val="001826A5"/>
    <w:rsid w:val="001A4F83"/>
    <w:rsid w:val="001B2B91"/>
    <w:rsid w:val="001B5A58"/>
    <w:rsid w:val="001C1E96"/>
    <w:rsid w:val="001E64BC"/>
    <w:rsid w:val="00206AA5"/>
    <w:rsid w:val="0023657E"/>
    <w:rsid w:val="0027369C"/>
    <w:rsid w:val="002C0EBD"/>
    <w:rsid w:val="002E5B38"/>
    <w:rsid w:val="00346A49"/>
    <w:rsid w:val="0035408C"/>
    <w:rsid w:val="00357338"/>
    <w:rsid w:val="00361FB4"/>
    <w:rsid w:val="0037624A"/>
    <w:rsid w:val="003F7482"/>
    <w:rsid w:val="004E6F7D"/>
    <w:rsid w:val="004E7007"/>
    <w:rsid w:val="00535B2D"/>
    <w:rsid w:val="005614DD"/>
    <w:rsid w:val="00567ADF"/>
    <w:rsid w:val="005771DE"/>
    <w:rsid w:val="005B27B3"/>
    <w:rsid w:val="00604898"/>
    <w:rsid w:val="006234FE"/>
    <w:rsid w:val="00677BD8"/>
    <w:rsid w:val="00687D80"/>
    <w:rsid w:val="00695D29"/>
    <w:rsid w:val="006D285E"/>
    <w:rsid w:val="006E2884"/>
    <w:rsid w:val="00720CDE"/>
    <w:rsid w:val="00721489"/>
    <w:rsid w:val="0076074C"/>
    <w:rsid w:val="00804DC6"/>
    <w:rsid w:val="00826003"/>
    <w:rsid w:val="008303F7"/>
    <w:rsid w:val="00892600"/>
    <w:rsid w:val="008F72CC"/>
    <w:rsid w:val="009469D7"/>
    <w:rsid w:val="00963A9E"/>
    <w:rsid w:val="00970118"/>
    <w:rsid w:val="00990477"/>
    <w:rsid w:val="00A00502"/>
    <w:rsid w:val="00A14938"/>
    <w:rsid w:val="00A17ECF"/>
    <w:rsid w:val="00A6553C"/>
    <w:rsid w:val="00A86E29"/>
    <w:rsid w:val="00AE3C45"/>
    <w:rsid w:val="00B600FA"/>
    <w:rsid w:val="00B657A9"/>
    <w:rsid w:val="00B67228"/>
    <w:rsid w:val="00B67B72"/>
    <w:rsid w:val="00B851D8"/>
    <w:rsid w:val="00BB3D9D"/>
    <w:rsid w:val="00C025D6"/>
    <w:rsid w:val="00C42545"/>
    <w:rsid w:val="00C438FC"/>
    <w:rsid w:val="00C54E8A"/>
    <w:rsid w:val="00C83CCD"/>
    <w:rsid w:val="00C9777C"/>
    <w:rsid w:val="00CB47A6"/>
    <w:rsid w:val="00D86E64"/>
    <w:rsid w:val="00DD776B"/>
    <w:rsid w:val="00DF3FEB"/>
    <w:rsid w:val="00E047E0"/>
    <w:rsid w:val="00E26915"/>
    <w:rsid w:val="00E347C7"/>
    <w:rsid w:val="00E441B4"/>
    <w:rsid w:val="00E4705F"/>
    <w:rsid w:val="00F517FB"/>
    <w:rsid w:val="00F57C7B"/>
    <w:rsid w:val="00FB73F5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B38"/>
    <w:rPr>
      <w:color w:val="0000FF" w:themeColor="hyperlink"/>
      <w:u w:val="single"/>
    </w:rPr>
  </w:style>
  <w:style w:type="character" w:customStyle="1" w:styleId="ykmvie">
    <w:name w:val="ykmvie"/>
    <w:basedOn w:val="a0"/>
    <w:rsid w:val="00F57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B38"/>
    <w:rPr>
      <w:color w:val="0000FF" w:themeColor="hyperlink"/>
      <w:u w:val="single"/>
    </w:rPr>
  </w:style>
  <w:style w:type="character" w:customStyle="1" w:styleId="ykmvie">
    <w:name w:val="ykmvie"/>
    <w:basedOn w:val="a0"/>
    <w:rsid w:val="00F5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ocityglobal.com/blog/globalization-benefits-and-challenges/" TargetMode="External"/><Relationship Id="rId13" Type="http://schemas.openxmlformats.org/officeDocument/2006/relationships/hyperlink" Target="https://www.youtube.com/watch?v=UcN7SGGoCN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hanacademy.org/test-prep/mcat/society-and-culture/demographics/v/globalization-trade-and-transnational-corporations" TargetMode="External"/><Relationship Id="rId12" Type="http://schemas.openxmlformats.org/officeDocument/2006/relationships/hyperlink" Target="https://viva.org.uk/animals/campaigns/foie-gras/" TargetMode="External"/><Relationship Id="rId17" Type="http://schemas.openxmlformats.org/officeDocument/2006/relationships/hyperlink" Target="https://www.youtube.com/watch?v=viPvd4nJJ04&amp;feature=youtu.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Humane_Slaughter_Ac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9NycfbN3DD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info.gov/content/pkg/STATUTE-72/pdf/STATUTE-72-Pg862.pdf" TargetMode="External"/><Relationship Id="rId10" Type="http://schemas.openxmlformats.org/officeDocument/2006/relationships/hyperlink" Target="https://bookboon.com/blog/2011/10/how-globalization-affects-busines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omnipresent.com/articles/benefits-and-challenges-of-globalization" TargetMode="External"/><Relationship Id="rId14" Type="http://schemas.openxmlformats.org/officeDocument/2006/relationships/hyperlink" Target="https://www.youtube.com/watch?v=utPkDP3T7R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126F-9034-4857-980A-2F560A38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66</cp:revision>
  <dcterms:created xsi:type="dcterms:W3CDTF">2023-01-31T16:29:00Z</dcterms:created>
  <dcterms:modified xsi:type="dcterms:W3CDTF">2023-03-23T09:25:00Z</dcterms:modified>
</cp:coreProperties>
</file>