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38" w:rsidRPr="00050A7F" w:rsidRDefault="00206AA5" w:rsidP="00A14938">
      <w:pPr>
        <w:spacing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776B">
        <w:rPr>
          <w:rFonts w:ascii="Times New Roman" w:hAnsi="Times New Roman" w:cs="Times New Roman"/>
          <w:sz w:val="28"/>
          <w:szCs w:val="28"/>
        </w:rPr>
        <w:t xml:space="preserve">      </w:t>
      </w:r>
      <w:r w:rsidR="00A14938" w:rsidRPr="00050A7F">
        <w:rPr>
          <w:rFonts w:ascii="Times New Roman" w:hAnsi="Times New Roman" w:cs="Times New Roman"/>
          <w:sz w:val="28"/>
          <w:szCs w:val="28"/>
          <w:lang w:val="uk-UA"/>
        </w:rPr>
        <w:t xml:space="preserve">Викладач: </w:t>
      </w:r>
    </w:p>
    <w:p w:rsidR="00A14938" w:rsidRPr="00050A7F" w:rsidRDefault="00A14938" w:rsidP="00A14938">
      <w:pPr>
        <w:spacing w:line="240" w:lineRule="auto"/>
        <w:ind w:left="283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664C">
        <w:rPr>
          <w:rFonts w:ascii="Times New Roman" w:hAnsi="Times New Roman" w:cs="Times New Roman"/>
          <w:sz w:val="28"/>
          <w:szCs w:val="28"/>
        </w:rPr>
        <w:t xml:space="preserve"> </w:t>
      </w:r>
      <w:r w:rsidRPr="00383F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Рева Денис Сергійович</w:t>
      </w:r>
    </w:p>
    <w:p w:rsidR="00A14938" w:rsidRPr="0045664C" w:rsidRDefault="00A14938" w:rsidP="00A14938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50A7F">
        <w:rPr>
          <w:rFonts w:ascii="Times New Roman" w:hAnsi="Times New Roman" w:cs="Times New Roman"/>
          <w:sz w:val="28"/>
          <w:szCs w:val="28"/>
          <w:lang w:val="uk-UA"/>
        </w:rPr>
        <w:t>ЗУМ:</w:t>
      </w:r>
      <w:r w:rsidRPr="00383F12">
        <w:rPr>
          <w:rFonts w:ascii="Times New Roman" w:hAnsi="Times New Roman" w:cs="Times New Roman"/>
          <w:sz w:val="28"/>
          <w:szCs w:val="28"/>
        </w:rPr>
        <w:t xml:space="preserve">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304 604 9820</w:t>
      </w:r>
      <w:r w:rsidRPr="00383F12">
        <w:rPr>
          <w:rFonts w:ascii="Times New Roman" w:hAnsi="Times New Roman" w:cs="Times New Roman"/>
          <w:sz w:val="28"/>
          <w:szCs w:val="28"/>
        </w:rPr>
        <w:t xml:space="preserve">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Пароль:</w:t>
      </w:r>
      <w:r w:rsidRPr="00383F12">
        <w:rPr>
          <w:rFonts w:ascii="Times New Roman" w:hAnsi="Times New Roman" w:cs="Times New Roman"/>
          <w:sz w:val="28"/>
          <w:szCs w:val="28"/>
        </w:rPr>
        <w:t xml:space="preserve">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4</w:t>
      </w:r>
      <w:proofErr w:type="spellStart"/>
      <w:r w:rsidRPr="00050A7F">
        <w:rPr>
          <w:rFonts w:ascii="Times New Roman" w:hAnsi="Times New Roman" w:cs="Times New Roman"/>
          <w:sz w:val="28"/>
          <w:szCs w:val="28"/>
          <w:lang w:val="en-US"/>
        </w:rPr>
        <w:t>RMj</w:t>
      </w:r>
      <w:proofErr w:type="spellEnd"/>
      <w:r w:rsidRPr="00050A7F">
        <w:rPr>
          <w:rFonts w:ascii="Times New Roman" w:hAnsi="Times New Roman" w:cs="Times New Roman"/>
          <w:sz w:val="28"/>
          <w:szCs w:val="28"/>
        </w:rPr>
        <w:t>39</w:t>
      </w:r>
    </w:p>
    <w:p w:rsidR="00A14938" w:rsidRDefault="00A14938" w:rsidP="00A14938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Контакт: 068-695-50-97</w:t>
      </w:r>
    </w:p>
    <w:p w:rsidR="00A14938" w:rsidRPr="00383F12" w:rsidRDefault="00A14938" w:rsidP="00A14938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21A99">
        <w:rPr>
          <w:rFonts w:ascii="Times New Roman" w:hAnsi="Times New Roman" w:cs="Times New Roman"/>
          <w:sz w:val="28"/>
          <w:szCs w:val="28"/>
          <w:lang w:val="uk-UA"/>
        </w:rPr>
        <w:t>denrevaukr@gmail.com</w:t>
      </w:r>
    </w:p>
    <w:p w:rsidR="00A14938" w:rsidRPr="00050A7F" w:rsidRDefault="00A14938" w:rsidP="00A149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A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Дисципліна: </w:t>
      </w:r>
    </w:p>
    <w:p w:rsidR="00A14938" w:rsidRPr="00B851D8" w:rsidRDefault="00B851D8" w:rsidP="00A149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51D8">
        <w:rPr>
          <w:rFonts w:ascii="Times New Roman" w:hAnsi="Times New Roman" w:cs="Times New Roman"/>
          <w:sz w:val="28"/>
          <w:szCs w:val="28"/>
          <w:lang w:val="uk-UA"/>
        </w:rPr>
        <w:t xml:space="preserve">Міжнародні компанії в умовах глобалізації Рева Д.С.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Денне </w:t>
      </w:r>
      <w:r w:rsidR="00A14938">
        <w:rPr>
          <w:rFonts w:ascii="Times New Roman" w:hAnsi="Times New Roman" w:cs="Times New Roman"/>
          <w:sz w:val="28"/>
          <w:szCs w:val="28"/>
          <w:lang w:val="uk-UA"/>
        </w:rPr>
        <w:t>відділення.</w:t>
      </w:r>
    </w:p>
    <w:p w:rsidR="00E347C7" w:rsidRPr="00CF40C2" w:rsidRDefault="00CF40C2" w:rsidP="00A149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30.03.23 </w:t>
      </w:r>
      <w:r w:rsidR="00963A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3FEB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963A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3FEB" w:rsidRPr="00CF40C2">
        <w:rPr>
          <w:rFonts w:ascii="Times New Roman" w:hAnsi="Times New Roman" w:cs="Times New Roman"/>
          <w:b/>
          <w:sz w:val="28"/>
          <w:szCs w:val="28"/>
          <w:lang w:val="uk-UA"/>
        </w:rPr>
        <w:t>11:25-12:45</w:t>
      </w:r>
    </w:p>
    <w:p w:rsidR="00A14938" w:rsidRDefault="0027369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Лекція</w:t>
      </w:r>
      <w:r w:rsidR="00E347C7" w:rsidRPr="00CF40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F40C2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540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27F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7029" w:rsidRPr="00B37029">
        <w:rPr>
          <w:rFonts w:ascii="Times New Roman" w:hAnsi="Times New Roman" w:cs="Times New Roman"/>
          <w:b/>
          <w:sz w:val="28"/>
          <w:szCs w:val="28"/>
          <w:lang w:val="uk-UA"/>
        </w:rPr>
        <w:t>Дипломатія</w:t>
      </w:r>
      <w:r w:rsidR="00677BD8" w:rsidRPr="00B3702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37029" w:rsidRPr="00B370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Практичне завдання у створенні юридичної особи за кордоном України. Практичне завдання по порозумінню міжнародного бізнесу.</w:t>
      </w:r>
      <w:r w:rsidR="00B370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7B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F089E" w:rsidRDefault="00FF08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Дипломатичні установи У</w:t>
      </w:r>
      <w:r w:rsidRPr="00FF089E">
        <w:rPr>
          <w:rFonts w:ascii="Times New Roman" w:hAnsi="Times New Roman" w:cs="Times New Roman"/>
          <w:sz w:val="28"/>
          <w:szCs w:val="28"/>
          <w:lang w:val="uk-UA"/>
        </w:rPr>
        <w:t xml:space="preserve">країни у світі, їх роль. </w:t>
      </w:r>
    </w:p>
    <w:p w:rsidR="00DE21B4" w:rsidRDefault="00DE21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Консульство. </w:t>
      </w:r>
    </w:p>
    <w:p w:rsidR="00DE21B4" w:rsidRDefault="00DE21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Посол України. </w:t>
      </w:r>
    </w:p>
    <w:p w:rsidR="00DE21B4" w:rsidRDefault="00DE21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Консул України. </w:t>
      </w:r>
    </w:p>
    <w:p w:rsidR="00DE21B4" w:rsidRPr="00DE21B4" w:rsidRDefault="00DE21B4" w:rsidP="00DE21B4">
      <w:pPr>
        <w:shd w:val="clear" w:color="auto" w:fill="FFFFFF"/>
        <w:spacing w:after="75" w:line="240" w:lineRule="auto"/>
        <w:textAlignment w:val="baseline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21B4">
        <w:rPr>
          <w:rFonts w:ascii="Times New Roman" w:hAnsi="Times New Roman" w:cs="Times New Roman"/>
          <w:sz w:val="28"/>
          <w:szCs w:val="28"/>
          <w:lang w:val="uk-UA"/>
        </w:rPr>
        <w:t>Кулеба</w:t>
      </w:r>
      <w:proofErr w:type="spellEnd"/>
      <w:r w:rsidRPr="00DE21B4">
        <w:rPr>
          <w:rFonts w:ascii="Times New Roman" w:hAnsi="Times New Roman" w:cs="Times New Roman"/>
          <w:sz w:val="28"/>
          <w:szCs w:val="28"/>
          <w:lang w:val="uk-UA"/>
        </w:rPr>
        <w:t xml:space="preserve"> Дмитро</w:t>
      </w:r>
    </w:p>
    <w:p w:rsidR="00DE21B4" w:rsidRPr="00DE21B4" w:rsidRDefault="00DE21B4" w:rsidP="00DE21B4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E21B4">
        <w:rPr>
          <w:rFonts w:ascii="Times New Roman" w:hAnsi="Times New Roman" w:cs="Times New Roman"/>
          <w:sz w:val="28"/>
          <w:szCs w:val="28"/>
          <w:lang w:val="uk-UA"/>
        </w:rPr>
        <w:t>Міністр закордонних справ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21B4">
        <w:t xml:space="preserve"> </w:t>
      </w:r>
      <w:r w:rsidRPr="00DE21B4">
        <w:rPr>
          <w:rFonts w:ascii="Times New Roman" w:hAnsi="Times New Roman" w:cs="Times New Roman"/>
          <w:sz w:val="28"/>
          <w:szCs w:val="28"/>
          <w:lang w:val="uk-UA"/>
        </w:rPr>
        <w:t>Міністерство закордонних справ України</w:t>
      </w:r>
    </w:p>
    <w:p w:rsidR="00DE21B4" w:rsidRDefault="00DE21B4" w:rsidP="00DE21B4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E21B4">
        <w:rPr>
          <w:rFonts w:ascii="Times New Roman" w:hAnsi="Times New Roman" w:cs="Times New Roman"/>
          <w:sz w:val="28"/>
          <w:szCs w:val="28"/>
          <w:lang w:val="uk-UA"/>
        </w:rPr>
        <w:t>01018, м. Київ, Михайлівська площа,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21B4" w:rsidRPr="00DE21B4" w:rsidRDefault="00DE21B4" w:rsidP="00DE21B4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21B4">
        <w:rPr>
          <w:rFonts w:ascii="Times New Roman" w:hAnsi="Times New Roman" w:cs="Times New Roman"/>
          <w:sz w:val="28"/>
          <w:szCs w:val="28"/>
          <w:lang w:val="uk-UA"/>
        </w:rPr>
        <w:t>Маркарова</w:t>
      </w:r>
      <w:proofErr w:type="spellEnd"/>
      <w:r w:rsidRPr="00DE21B4">
        <w:rPr>
          <w:rFonts w:ascii="Times New Roman" w:hAnsi="Times New Roman" w:cs="Times New Roman"/>
          <w:sz w:val="28"/>
          <w:szCs w:val="28"/>
          <w:lang w:val="uk-UA"/>
        </w:rPr>
        <w:t xml:space="preserve"> Оксана</w:t>
      </w:r>
    </w:p>
    <w:p w:rsidR="00DE21B4" w:rsidRPr="00DE21B4" w:rsidRDefault="00DE21B4" w:rsidP="00DE21B4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DE21B4">
        <w:rPr>
          <w:rFonts w:ascii="Times New Roman" w:hAnsi="Times New Roman" w:cs="Times New Roman"/>
          <w:sz w:val="28"/>
          <w:szCs w:val="28"/>
          <w:lang w:val="uk-UA"/>
        </w:rPr>
        <w:t>Надзвичайний і Повноважний Посол України в США</w:t>
      </w:r>
      <w:r w:rsidR="00580E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21B4" w:rsidRDefault="00DE21B4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DE6FD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https://mfa.gov.ua/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0E75" w:rsidRDefault="00580E75" w:rsidP="00580E75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80E75">
        <w:rPr>
          <w:rFonts w:ascii="Times New Roman" w:hAnsi="Times New Roman" w:cs="Times New Roman"/>
          <w:sz w:val="28"/>
          <w:szCs w:val="28"/>
          <w:lang w:val="uk-UA"/>
        </w:rPr>
        <w:t>Вакансії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DE21B4">
        <w:rPr>
          <w:rFonts w:ascii="Times New Roman" w:hAnsi="Times New Roman" w:cs="Times New Roman"/>
          <w:sz w:val="28"/>
          <w:szCs w:val="28"/>
          <w:lang w:val="uk-UA"/>
        </w:rPr>
        <w:t>Міністерств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E21B4">
        <w:rPr>
          <w:rFonts w:ascii="Times New Roman" w:hAnsi="Times New Roman" w:cs="Times New Roman"/>
          <w:sz w:val="28"/>
          <w:szCs w:val="28"/>
          <w:lang w:val="uk-UA"/>
        </w:rPr>
        <w:t xml:space="preserve"> закордонних справ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580E75" w:rsidRDefault="00580E75" w:rsidP="00580E75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DE6FD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https://mfa.gov.ua/vacancies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0E75" w:rsidRPr="00DE21B4" w:rsidRDefault="00580E75" w:rsidP="00580E75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B37029" w:rsidRPr="00580E75" w:rsidRDefault="00FF089E" w:rsidP="00FB73F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80E7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37029" w:rsidRPr="00580E75">
        <w:rPr>
          <w:rFonts w:ascii="Times New Roman" w:hAnsi="Times New Roman" w:cs="Times New Roman"/>
          <w:sz w:val="24"/>
          <w:szCs w:val="24"/>
          <w:lang w:val="uk-UA"/>
        </w:rPr>
        <w:t>Практичне 1</w:t>
      </w:r>
    </w:p>
    <w:p w:rsidR="00B37029" w:rsidRPr="00580E75" w:rsidRDefault="00B37029" w:rsidP="00FB73F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80E75">
        <w:rPr>
          <w:rFonts w:ascii="Times New Roman" w:hAnsi="Times New Roman" w:cs="Times New Roman"/>
          <w:sz w:val="24"/>
          <w:szCs w:val="24"/>
          <w:lang w:val="uk-UA"/>
        </w:rPr>
        <w:t>ТНК як суб’єкт міжнародного бізнесу Місце комерційної дипломатії в системі міжнародного регулювання економічних відносин</w:t>
      </w:r>
    </w:p>
    <w:p w:rsidR="00B37029" w:rsidRPr="00580E75" w:rsidRDefault="00B37029" w:rsidP="00FB73F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80E75">
        <w:rPr>
          <w:rFonts w:ascii="Times New Roman" w:hAnsi="Times New Roman" w:cs="Times New Roman"/>
          <w:sz w:val="24"/>
          <w:szCs w:val="24"/>
          <w:lang w:val="uk-UA"/>
        </w:rPr>
        <w:t>Робота в групі: визначення переваг і недоліків наявної моделі комерційної дипломатії в системі міжнародного регулювання економічних відносин</w:t>
      </w:r>
    </w:p>
    <w:p w:rsidR="00B37029" w:rsidRPr="00580E75" w:rsidRDefault="00B37029" w:rsidP="00FB73F5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Практичне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2</w:t>
      </w:r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r w:rsidRPr="00580E75">
        <w:rPr>
          <w:rFonts w:ascii="Times New Roman" w:hAnsi="Times New Roman" w:cs="Times New Roman"/>
          <w:sz w:val="24"/>
          <w:szCs w:val="24"/>
        </w:rPr>
        <w:t>Нормативно-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правове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80E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комерційної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>.</w:t>
      </w:r>
      <w:r w:rsidR="00FF089E" w:rsidRPr="00580E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F089E" w:rsidRPr="00580E75">
        <w:rPr>
          <w:rFonts w:ascii="Times New Roman" w:hAnsi="Times New Roman" w:cs="Times New Roman"/>
          <w:sz w:val="24"/>
          <w:szCs w:val="24"/>
        </w:rPr>
        <w:t>Тестове</w:t>
      </w:r>
      <w:proofErr w:type="spellEnd"/>
      <w:r w:rsidR="00FF089E"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89E" w:rsidRPr="00580E75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="00FF089E"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89E" w:rsidRPr="00580E75">
        <w:rPr>
          <w:rFonts w:ascii="Times New Roman" w:hAnsi="Times New Roman" w:cs="Times New Roman"/>
          <w:sz w:val="24"/>
          <w:szCs w:val="24"/>
        </w:rPr>
        <w:t>Аналітична</w:t>
      </w:r>
      <w:proofErr w:type="spellEnd"/>
      <w:r w:rsidR="00FF089E"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89E" w:rsidRPr="00580E75">
        <w:rPr>
          <w:rFonts w:ascii="Times New Roman" w:hAnsi="Times New Roman" w:cs="Times New Roman"/>
          <w:sz w:val="24"/>
          <w:szCs w:val="24"/>
        </w:rPr>
        <w:t>доповідь</w:t>
      </w:r>
      <w:proofErr w:type="spellEnd"/>
      <w:r w:rsidR="00FF089E" w:rsidRPr="00580E75">
        <w:rPr>
          <w:rFonts w:ascii="Times New Roman" w:hAnsi="Times New Roman" w:cs="Times New Roman"/>
          <w:sz w:val="24"/>
          <w:szCs w:val="24"/>
        </w:rPr>
        <w:t>: критика</w:t>
      </w:r>
      <w:r w:rsidR="00FF089E"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89E" w:rsidRPr="00580E75">
        <w:rPr>
          <w:rFonts w:ascii="Times New Roman" w:hAnsi="Times New Roman" w:cs="Times New Roman"/>
          <w:sz w:val="24"/>
          <w:szCs w:val="24"/>
        </w:rPr>
        <w:t>наявного</w:t>
      </w:r>
      <w:proofErr w:type="spellEnd"/>
      <w:r w:rsidR="00FF089E" w:rsidRPr="00580E75">
        <w:rPr>
          <w:rFonts w:ascii="Times New Roman" w:hAnsi="Times New Roman" w:cs="Times New Roman"/>
          <w:sz w:val="24"/>
          <w:szCs w:val="24"/>
        </w:rPr>
        <w:t xml:space="preserve"> нормативно-правового</w:t>
      </w:r>
      <w:r w:rsidR="00FF089E"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89E" w:rsidRPr="00580E75">
        <w:rPr>
          <w:rFonts w:ascii="Times New Roman" w:hAnsi="Times New Roman" w:cs="Times New Roman"/>
          <w:sz w:val="24"/>
          <w:szCs w:val="24"/>
        </w:rPr>
        <w:lastRenderedPageBreak/>
        <w:t>забезпечення</w:t>
      </w:r>
      <w:proofErr w:type="spellEnd"/>
      <w:r w:rsidR="00FF089E"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89E" w:rsidRPr="00580E75">
        <w:rPr>
          <w:rFonts w:ascii="Times New Roman" w:hAnsi="Times New Roman" w:cs="Times New Roman"/>
          <w:sz w:val="24"/>
          <w:szCs w:val="24"/>
        </w:rPr>
        <w:t>функціонування</w:t>
      </w:r>
      <w:proofErr w:type="spellEnd"/>
      <w:r w:rsidR="00FF089E"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89E" w:rsidRPr="00580E75">
        <w:rPr>
          <w:rFonts w:ascii="Times New Roman" w:hAnsi="Times New Roman" w:cs="Times New Roman"/>
          <w:sz w:val="24"/>
          <w:szCs w:val="24"/>
        </w:rPr>
        <w:t>комерційної</w:t>
      </w:r>
      <w:proofErr w:type="spellEnd"/>
      <w:r w:rsidR="00FF089E"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89E" w:rsidRPr="00580E75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="00FF089E" w:rsidRPr="00580E75">
        <w:rPr>
          <w:rFonts w:ascii="Times New Roman" w:hAnsi="Times New Roman" w:cs="Times New Roman"/>
          <w:sz w:val="24"/>
          <w:szCs w:val="24"/>
        </w:rPr>
        <w:t xml:space="preserve"> Робота в </w:t>
      </w:r>
      <w:proofErr w:type="spellStart"/>
      <w:r w:rsidR="00FF089E" w:rsidRPr="00580E75">
        <w:rPr>
          <w:rFonts w:ascii="Times New Roman" w:hAnsi="Times New Roman" w:cs="Times New Roman"/>
          <w:sz w:val="24"/>
          <w:szCs w:val="24"/>
        </w:rPr>
        <w:t>групі</w:t>
      </w:r>
      <w:proofErr w:type="spellEnd"/>
      <w:r w:rsidR="00FF089E" w:rsidRPr="0058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F089E" w:rsidRPr="00580E75">
        <w:rPr>
          <w:rFonts w:ascii="Times New Roman" w:hAnsi="Times New Roman" w:cs="Times New Roman"/>
          <w:sz w:val="24"/>
          <w:szCs w:val="24"/>
        </w:rPr>
        <w:t>запропонувати</w:t>
      </w:r>
      <w:proofErr w:type="spellEnd"/>
      <w:r w:rsidR="00FF089E" w:rsidRPr="00580E75">
        <w:rPr>
          <w:rFonts w:ascii="Times New Roman" w:hAnsi="Times New Roman" w:cs="Times New Roman"/>
          <w:sz w:val="24"/>
          <w:szCs w:val="24"/>
        </w:rPr>
        <w:t xml:space="preserve"> модель </w:t>
      </w:r>
      <w:proofErr w:type="spellStart"/>
      <w:r w:rsidR="00FF089E" w:rsidRPr="00580E75">
        <w:rPr>
          <w:rFonts w:ascii="Times New Roman" w:hAnsi="Times New Roman" w:cs="Times New Roman"/>
          <w:sz w:val="24"/>
          <w:szCs w:val="24"/>
        </w:rPr>
        <w:t>ефективної</w:t>
      </w:r>
      <w:proofErr w:type="spellEnd"/>
      <w:r w:rsidR="00FF089E"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89E" w:rsidRPr="00580E75">
        <w:rPr>
          <w:rFonts w:ascii="Times New Roman" w:hAnsi="Times New Roman" w:cs="Times New Roman"/>
          <w:sz w:val="24"/>
          <w:szCs w:val="24"/>
        </w:rPr>
        <w:t>комерційної</w:t>
      </w:r>
      <w:proofErr w:type="spellEnd"/>
      <w:r w:rsidR="00FF089E"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89E" w:rsidRPr="00580E75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="00FF089E" w:rsidRPr="00580E7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F089E" w:rsidRPr="00580E75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</w:p>
    <w:p w:rsidR="00FF089E" w:rsidRPr="00580E75" w:rsidRDefault="00FF089E" w:rsidP="00FB73F5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Практичне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3</w:t>
      </w:r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0E75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580E75">
        <w:rPr>
          <w:rFonts w:ascii="Times New Roman" w:hAnsi="Times New Roman" w:cs="Times New Roman"/>
          <w:sz w:val="24"/>
          <w:szCs w:val="24"/>
        </w:rPr>
        <w:t>іки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дипломатичних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>.</w:t>
      </w:r>
      <w:r w:rsidRPr="00580E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Тестове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>.</w:t>
      </w:r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Аналітична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доповідь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580E75">
        <w:rPr>
          <w:rFonts w:ascii="Times New Roman" w:hAnsi="Times New Roman" w:cs="Times New Roman"/>
          <w:sz w:val="24"/>
          <w:szCs w:val="24"/>
        </w:rPr>
        <w:t>доц</w:t>
      </w:r>
      <w:proofErr w:type="gramEnd"/>
      <w:r w:rsidRPr="00580E75">
        <w:rPr>
          <w:rFonts w:ascii="Times New Roman" w:hAnsi="Times New Roman" w:cs="Times New Roman"/>
          <w:sz w:val="24"/>
          <w:szCs w:val="24"/>
        </w:rPr>
        <w:t>ільність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комерційної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r w:rsidRPr="00580E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класичного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зразка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сучасному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580E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F089E" w:rsidRPr="00580E75" w:rsidRDefault="00FF089E" w:rsidP="00FB73F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80E75">
        <w:rPr>
          <w:rFonts w:ascii="Times New Roman" w:hAnsi="Times New Roman" w:cs="Times New Roman"/>
          <w:sz w:val="24"/>
          <w:szCs w:val="24"/>
        </w:rPr>
        <w:t xml:space="preserve">Робота в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групі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моделювання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комерційних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переговорів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580E7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0E75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рівнях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комерційної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580E7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F089E" w:rsidRPr="00580E75" w:rsidRDefault="00FF089E" w:rsidP="00FB73F5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Практичне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4</w:t>
      </w:r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Економічна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безпека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комерційна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дипломатія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>.</w:t>
      </w:r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Аналітична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доповідь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580E7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0E75">
        <w:rPr>
          <w:rFonts w:ascii="Times New Roman" w:hAnsi="Times New Roman" w:cs="Times New Roman"/>
          <w:sz w:val="24"/>
          <w:szCs w:val="24"/>
        </w:rPr>
        <w:t>івень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наявною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системою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комерційної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>.</w:t>
      </w:r>
      <w:r w:rsidRPr="00580E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089E" w:rsidRPr="00580E75" w:rsidRDefault="00FF089E" w:rsidP="00FB73F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80E75">
        <w:rPr>
          <w:rFonts w:ascii="Times New Roman" w:hAnsi="Times New Roman" w:cs="Times New Roman"/>
          <w:sz w:val="24"/>
          <w:szCs w:val="24"/>
        </w:rPr>
        <w:t xml:space="preserve">Робота в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групі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ескалація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3 і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деескалація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конфліктних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580E7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80E75">
        <w:rPr>
          <w:rFonts w:ascii="Times New Roman" w:hAnsi="Times New Roman" w:cs="Times New Roman"/>
          <w:sz w:val="24"/>
          <w:szCs w:val="24"/>
        </w:rPr>
        <w:t>іжнародній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економіці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>.</w:t>
      </w:r>
    </w:p>
    <w:p w:rsidR="00FF089E" w:rsidRPr="00580E75" w:rsidRDefault="00FF089E" w:rsidP="00FB73F5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Практичне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5</w:t>
      </w:r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структурних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з</w:t>
      </w:r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комерційної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0E75">
        <w:rPr>
          <w:rFonts w:ascii="Times New Roman" w:hAnsi="Times New Roman" w:cs="Times New Roman"/>
          <w:sz w:val="24"/>
          <w:szCs w:val="24"/>
        </w:rPr>
        <w:t>дипломатії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 xml:space="preserve"> </w:t>
      </w:r>
      <w:r w:rsidRPr="00580E75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proofErr w:type="gramStart"/>
      <w:r w:rsidRPr="00580E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0E75">
        <w:rPr>
          <w:rFonts w:ascii="Times New Roman" w:hAnsi="Times New Roman" w:cs="Times New Roman"/>
          <w:sz w:val="24"/>
          <w:szCs w:val="24"/>
        </w:rPr>
        <w:t>ідприємствах</w:t>
      </w:r>
      <w:proofErr w:type="spellEnd"/>
      <w:r w:rsidRPr="00580E75">
        <w:rPr>
          <w:rFonts w:ascii="Times New Roman" w:hAnsi="Times New Roman" w:cs="Times New Roman"/>
          <w:sz w:val="24"/>
          <w:szCs w:val="24"/>
        </w:rPr>
        <w:t>.</w:t>
      </w:r>
      <w:r w:rsidRPr="00580E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0E75">
        <w:rPr>
          <w:rFonts w:ascii="Times New Roman" w:hAnsi="Times New Roman" w:cs="Times New Roman"/>
          <w:sz w:val="24"/>
          <w:szCs w:val="24"/>
          <w:lang w:val="uk-UA"/>
        </w:rPr>
        <w:t>Аналітична доповідь: роль і функції</w:t>
      </w:r>
      <w:r w:rsidRPr="00580E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0E75">
        <w:rPr>
          <w:rFonts w:ascii="Times New Roman" w:hAnsi="Times New Roman" w:cs="Times New Roman"/>
          <w:sz w:val="24"/>
          <w:szCs w:val="24"/>
          <w:lang w:val="uk-UA"/>
        </w:rPr>
        <w:t>комерційної дипломатії на</w:t>
      </w:r>
      <w:r w:rsidRPr="00580E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0E75">
        <w:rPr>
          <w:rFonts w:ascii="Times New Roman" w:hAnsi="Times New Roman" w:cs="Times New Roman"/>
          <w:sz w:val="24"/>
          <w:szCs w:val="24"/>
          <w:lang w:val="uk-UA"/>
        </w:rPr>
        <w:t>підприємстві. Відповідальні посади.</w:t>
      </w:r>
      <w:r w:rsidRPr="00580E75">
        <w:rPr>
          <w:rFonts w:ascii="Times New Roman" w:hAnsi="Times New Roman" w:cs="Times New Roman"/>
          <w:sz w:val="24"/>
          <w:szCs w:val="24"/>
          <w:lang w:val="uk-UA"/>
        </w:rPr>
        <w:t xml:space="preserve"> Робота в групі: моделювання </w:t>
      </w:r>
      <w:r w:rsidRPr="00580E75">
        <w:rPr>
          <w:rFonts w:ascii="Times New Roman" w:hAnsi="Times New Roman" w:cs="Times New Roman"/>
          <w:sz w:val="24"/>
          <w:szCs w:val="24"/>
          <w:lang w:val="uk-UA"/>
        </w:rPr>
        <w:t>ефективної системи комерційної дипломатії на підприємстві</w:t>
      </w:r>
      <w:r w:rsidRPr="00580E75">
        <w:rPr>
          <w:rFonts w:ascii="Times New Roman" w:hAnsi="Times New Roman" w:cs="Times New Roman"/>
          <w:sz w:val="24"/>
          <w:szCs w:val="24"/>
          <w:lang w:val="uk-UA"/>
        </w:rPr>
        <w:t xml:space="preserve">.» </w:t>
      </w:r>
    </w:p>
    <w:p w:rsidR="00FB73F5" w:rsidRDefault="00FF089E" w:rsidP="00FB73F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1B4">
        <w:rPr>
          <w:rFonts w:ascii="Times New Roman" w:hAnsi="Times New Roman" w:cs="Times New Roman"/>
          <w:lang w:val="uk-UA"/>
        </w:rPr>
        <w:t xml:space="preserve"> </w:t>
      </w:r>
      <w:r w:rsidR="00B3702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B73F5" w:rsidRPr="00FB73F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80E75" w:rsidRPr="00580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0E75" w:rsidRPr="00B37029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у створенні юридичної особи за кордоном України.</w:t>
      </w:r>
    </w:p>
    <w:p w:rsidR="00580E75" w:rsidRPr="00580E75" w:rsidRDefault="00580E75" w:rsidP="00FB73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80E75">
        <w:rPr>
          <w:rFonts w:ascii="Times New Roman" w:hAnsi="Times New Roman" w:cs="Times New Roman"/>
          <w:sz w:val="28"/>
          <w:szCs w:val="28"/>
          <w:lang w:val="uk-UA"/>
        </w:rPr>
        <w:t xml:space="preserve">Студент має написати і розповісти про: </w:t>
      </w:r>
    </w:p>
    <w:p w:rsidR="00580E75" w:rsidRPr="00580E75" w:rsidRDefault="00580E75" w:rsidP="00580E7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80E75">
        <w:rPr>
          <w:rFonts w:ascii="Times New Roman" w:hAnsi="Times New Roman" w:cs="Times New Roman"/>
          <w:sz w:val="28"/>
          <w:szCs w:val="28"/>
          <w:lang w:val="uk-UA"/>
        </w:rPr>
        <w:t>Тип економічної діяльності, яким він/вона буде займатись.</w:t>
      </w:r>
    </w:p>
    <w:p w:rsidR="00580E75" w:rsidRPr="00580E75" w:rsidRDefault="00580E75" w:rsidP="00580E7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80E75">
        <w:rPr>
          <w:rFonts w:ascii="Times New Roman" w:hAnsi="Times New Roman" w:cs="Times New Roman"/>
          <w:sz w:val="28"/>
          <w:szCs w:val="28"/>
          <w:lang w:val="uk-UA"/>
        </w:rPr>
        <w:t>Країна, у котрій буде відкрито бізнес (юридичну особу).</w:t>
      </w:r>
    </w:p>
    <w:p w:rsidR="00580E75" w:rsidRPr="00580E75" w:rsidRDefault="00580E75" w:rsidP="00580E7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80E75">
        <w:rPr>
          <w:rFonts w:ascii="Times New Roman" w:hAnsi="Times New Roman" w:cs="Times New Roman"/>
          <w:sz w:val="28"/>
          <w:szCs w:val="28"/>
          <w:lang w:val="uk-UA"/>
        </w:rPr>
        <w:t xml:space="preserve">Потрібно швидко оцінити </w:t>
      </w:r>
      <w:r w:rsidRPr="00580E75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580E7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580E75">
        <w:rPr>
          <w:rFonts w:ascii="Times New Roman" w:hAnsi="Times New Roman" w:cs="Times New Roman"/>
          <w:sz w:val="28"/>
          <w:szCs w:val="28"/>
          <w:lang w:val="en-US"/>
        </w:rPr>
        <w:t>PESTELE</w:t>
      </w:r>
      <w:r w:rsidRPr="00580E75">
        <w:rPr>
          <w:rFonts w:ascii="Times New Roman" w:hAnsi="Times New Roman" w:cs="Times New Roman"/>
          <w:sz w:val="28"/>
          <w:szCs w:val="28"/>
          <w:lang w:val="uk-UA"/>
        </w:rPr>
        <w:t xml:space="preserve"> для свого майбутнього бізнесу. </w:t>
      </w:r>
    </w:p>
    <w:p w:rsidR="00580E75" w:rsidRPr="00580E75" w:rsidRDefault="00580E75" w:rsidP="00580E7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80E75">
        <w:rPr>
          <w:rFonts w:ascii="Times New Roman" w:hAnsi="Times New Roman" w:cs="Times New Roman"/>
          <w:sz w:val="28"/>
          <w:szCs w:val="28"/>
          <w:lang w:val="uk-UA"/>
        </w:rPr>
        <w:t xml:space="preserve">Знайти як називається державний реєстр для реєстрації бізнесу. </w:t>
      </w:r>
    </w:p>
    <w:p w:rsidR="00580E75" w:rsidRDefault="00580E75" w:rsidP="00580E7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80E75">
        <w:rPr>
          <w:rFonts w:ascii="Times New Roman" w:hAnsi="Times New Roman" w:cs="Times New Roman"/>
          <w:sz w:val="28"/>
          <w:szCs w:val="28"/>
          <w:lang w:val="uk-UA"/>
        </w:rPr>
        <w:t>Знайти як називається державний реєстр для реєстрації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податкового номеру. </w:t>
      </w:r>
    </w:p>
    <w:p w:rsidR="00580E75" w:rsidRDefault="00580E75" w:rsidP="00580E7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80E75">
        <w:rPr>
          <w:rFonts w:ascii="Times New Roman" w:hAnsi="Times New Roman" w:cs="Times New Roman"/>
          <w:sz w:val="28"/>
          <w:szCs w:val="28"/>
          <w:lang w:val="uk-UA"/>
        </w:rPr>
        <w:t>Знайти як називається державний реєстр для реєстрації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найманих працівників, і визначити бюджет, котрий буде необхідно платити щомісячно бухгалтеру у цільовій країні. </w:t>
      </w:r>
    </w:p>
    <w:p w:rsidR="00580E75" w:rsidRDefault="00580E75" w:rsidP="00580E7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Вирахувати витрати на бухгалтера і на ведення першого місяця ведення бізнесу. </w:t>
      </w:r>
    </w:p>
    <w:p w:rsidR="00580E75" w:rsidRDefault="00580E75" w:rsidP="00580E75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Розрахувати вартість бізнесу на 12 місяців. </w:t>
      </w:r>
    </w:p>
    <w:p w:rsidR="00580E75" w:rsidRDefault="00580E75" w:rsidP="00F709E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Розповісти про 3 найпоширеніші системи реклами, які ви будете використовувати для знайдення нових клієнтів. </w:t>
      </w:r>
    </w:p>
    <w:p w:rsidR="00F709EB" w:rsidRDefault="00F709EB" w:rsidP="00F709E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Виставити адресу, у якій ви вважаєте буде йти найбільш успішна комерційна діяльність. </w:t>
      </w:r>
    </w:p>
    <w:p w:rsidR="00F709EB" w:rsidRDefault="00F709EB" w:rsidP="00F709E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Зробити статут компанії – 5 речень. </w:t>
      </w:r>
    </w:p>
    <w:p w:rsidR="00F709EB" w:rsidRDefault="00F709EB" w:rsidP="00F709E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Зробити переклад всіх напрацювань для клієнтів на мову країни клієнтів. </w:t>
      </w:r>
    </w:p>
    <w:p w:rsidR="00F709EB" w:rsidRDefault="00F709EB" w:rsidP="00F709E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цільову аудиторію продажу по віку. </w:t>
      </w:r>
    </w:p>
    <w:p w:rsidR="0072465D" w:rsidRDefault="00F709EB" w:rsidP="00F709E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2 місця для отримання юридичної допомоги</w:t>
      </w:r>
      <w:r w:rsidR="0072465D">
        <w:rPr>
          <w:rFonts w:ascii="Times New Roman" w:hAnsi="Times New Roman" w:cs="Times New Roman"/>
          <w:sz w:val="28"/>
          <w:szCs w:val="28"/>
          <w:lang w:val="uk-UA"/>
        </w:rPr>
        <w:t xml:space="preserve"> написання документів (написати адресу і назву компанії </w:t>
      </w:r>
      <w:r w:rsidR="0072465D">
        <w:rPr>
          <w:rFonts w:ascii="Times New Roman" w:hAnsi="Times New Roman" w:cs="Times New Roman"/>
          <w:sz w:val="28"/>
          <w:szCs w:val="28"/>
          <w:lang w:val="uk-UA"/>
        </w:rPr>
        <w:t>у цільовій країні</w:t>
      </w:r>
      <w:r w:rsidR="0072465D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46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09EB" w:rsidRDefault="0072465D" w:rsidP="00F709E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2 місця для отримання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нотаріальної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допомоги написання документів (написати адресу і назву компанії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цільовій країні)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09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465D" w:rsidRDefault="0072465D" w:rsidP="00F709E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2 місця для отримання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адвокатської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допомоги написання документів (написати адресу і назву компанії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цільовій 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4377" w:rsidRPr="00F709EB" w:rsidRDefault="00004377" w:rsidP="00F709E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Подивитись і показати колегам можливість отримання кредиту під свій бізнес план у закордонному банку для нерезидента. </w:t>
      </w:r>
    </w:p>
    <w:p w:rsidR="008F72CC" w:rsidRDefault="008F72CC" w:rsidP="008F72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074C">
        <w:rPr>
          <w:rFonts w:ascii="Times New Roman" w:hAnsi="Times New Roman" w:cs="Times New Roman"/>
          <w:sz w:val="28"/>
          <w:szCs w:val="28"/>
          <w:lang w:val="uk-UA"/>
        </w:rPr>
        <w:t xml:space="preserve">*Питання для самоперевірки студента: </w:t>
      </w:r>
    </w:p>
    <w:p w:rsidR="0072465D" w:rsidRPr="0072465D" w:rsidRDefault="0072465D" w:rsidP="008F72C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4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Скільки часу йде створення бізнес плану у країні резиденції? </w:t>
      </w:r>
    </w:p>
    <w:p w:rsidR="0072465D" w:rsidRPr="0072465D" w:rsidRDefault="0072465D" w:rsidP="008F72C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4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Скільки часу виходить на створення бізнес плану для бізнесу за кордоном? </w:t>
      </w:r>
    </w:p>
    <w:p w:rsidR="0072465D" w:rsidRDefault="0072465D" w:rsidP="008F72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вартість послуг спеціалістів за кордоном відповідно до таких же самих в Україні? </w:t>
      </w:r>
    </w:p>
    <w:p w:rsidR="0072465D" w:rsidRPr="0072465D" w:rsidRDefault="0072465D" w:rsidP="008F72C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4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Скільки коштує допомога консула чи посла України за кордоном? </w:t>
      </w:r>
    </w:p>
    <w:p w:rsidR="0072465D" w:rsidRPr="0072465D" w:rsidRDefault="0072465D" w:rsidP="008F72C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246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Чи можно замінити паспорт за кордоном? </w:t>
      </w:r>
    </w:p>
    <w:p w:rsidR="00BB1C6F" w:rsidRDefault="001E64BC" w:rsidP="00BB1C6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64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BB1C6F" w:rsidRPr="00B37029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по порозумінню міжнародного бізнесу.</w:t>
      </w:r>
      <w:r w:rsidR="00BB1C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1E64BC" w:rsidRPr="00BB1C6F" w:rsidRDefault="00BB1C6F" w:rsidP="001E64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B1C6F">
        <w:rPr>
          <w:rFonts w:ascii="Times New Roman" w:hAnsi="Times New Roman" w:cs="Times New Roman"/>
          <w:sz w:val="28"/>
          <w:szCs w:val="28"/>
          <w:lang w:val="uk-UA"/>
        </w:rPr>
        <w:t xml:space="preserve">Кожний студент отримає на вибір викладача 2 країни на вибір.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Студент має знайти 10-20 бізнесів, які мають світове ім’я і стратегічне значення у вибраній країні. Надбання мають бути презентовані в аудиторії. Завдання може бути як індивідуальним, так і груповим, для груп 2-3 експерта. Наприклад, у США є світовий бренд кока-кола. Створена тоді… Капітал компанії такий… Щорічний валовий продукт такий… </w:t>
      </w:r>
      <w:proofErr w:type="spellStart"/>
      <w:r w:rsidR="00004377">
        <w:rPr>
          <w:rFonts w:ascii="Times New Roman" w:hAnsi="Times New Roman" w:cs="Times New Roman"/>
          <w:sz w:val="28"/>
          <w:szCs w:val="28"/>
          <w:lang w:val="uk-UA"/>
        </w:rPr>
        <w:t>Барєри</w:t>
      </w:r>
      <w:proofErr w:type="spellEnd"/>
      <w:r w:rsidR="00004377">
        <w:rPr>
          <w:rFonts w:ascii="Times New Roman" w:hAnsi="Times New Roman" w:cs="Times New Roman"/>
          <w:sz w:val="28"/>
          <w:szCs w:val="28"/>
          <w:lang w:val="uk-UA"/>
        </w:rPr>
        <w:t xml:space="preserve"> входу на ринок такі… тощо… Тобто студент/студентка має надати по кожній компанії 4-5 характеристик і 2-3 тези про можливість створення конкуренції цій компанії. </w:t>
      </w:r>
    </w:p>
    <w:p w:rsidR="002E5B38" w:rsidRPr="00B37029" w:rsidRDefault="002E5B38" w:rsidP="00B370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37029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  <w:r w:rsidR="00E441B4" w:rsidRPr="00B370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04377">
        <w:rPr>
          <w:rFonts w:ascii="Times New Roman" w:hAnsi="Times New Roman" w:cs="Times New Roman"/>
          <w:sz w:val="28"/>
          <w:szCs w:val="28"/>
          <w:lang w:val="uk-UA"/>
        </w:rPr>
        <w:t xml:space="preserve">У кінці пари студенти мають порозуміти і аргументувати, як великі компанії економічно можуть впливати на політичні рішення у інших країнах. Має бути пройдена і показана роль розподілу праці, як позитивні аспекти так і негативні. </w:t>
      </w:r>
    </w:p>
    <w:p w:rsidR="002E5B38" w:rsidRPr="00004377" w:rsidRDefault="002E5B38" w:rsidP="002E5B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0437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Література </w:t>
      </w:r>
    </w:p>
    <w:p w:rsidR="00004377" w:rsidRDefault="00004377" w:rsidP="0000437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04377">
        <w:rPr>
          <w:rFonts w:ascii="Times New Roman" w:hAnsi="Times New Roman" w:cs="Times New Roman"/>
          <w:sz w:val="28"/>
          <w:szCs w:val="28"/>
        </w:rPr>
        <w:t>Тарасенко С. В., Петрушенко Ю. М.</w:t>
      </w:r>
      <w:r w:rsidRPr="00004377">
        <w:rPr>
          <w:rFonts w:ascii="Times New Roman" w:hAnsi="Times New Roman" w:cs="Times New Roman"/>
          <w:sz w:val="28"/>
          <w:szCs w:val="28"/>
        </w:rPr>
        <w:t xml:space="preserve"> </w:t>
      </w:r>
      <w:r w:rsidRPr="00004377">
        <w:rPr>
          <w:rFonts w:ascii="Times New Roman" w:hAnsi="Times New Roman" w:cs="Times New Roman"/>
          <w:sz w:val="28"/>
          <w:szCs w:val="28"/>
        </w:rPr>
        <w:t>МІЖНАРОДНИЙ БІЗНЕС</w:t>
      </w:r>
      <w:r w:rsidRPr="000043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н</w:t>
      </w:r>
      <w:r w:rsidRPr="00004377">
        <w:rPr>
          <w:rFonts w:ascii="Times New Roman" w:hAnsi="Times New Roman" w:cs="Times New Roman"/>
          <w:sz w:val="28"/>
          <w:szCs w:val="28"/>
        </w:rPr>
        <w:t>авчальний</w:t>
      </w:r>
      <w:proofErr w:type="spellEnd"/>
      <w:r w:rsidRPr="0000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4377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004377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0043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0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00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04377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0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Сумський</w:t>
      </w:r>
      <w:proofErr w:type="spellEnd"/>
      <w:r w:rsidRPr="0000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00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04377">
        <w:rPr>
          <w:rFonts w:ascii="Times New Roman" w:hAnsi="Times New Roman" w:cs="Times New Roman"/>
          <w:sz w:val="28"/>
          <w:szCs w:val="28"/>
        </w:rPr>
        <w:t xml:space="preserve">, </w:t>
      </w:r>
      <w:r w:rsidRPr="00004377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вченою</w:t>
      </w:r>
      <w:proofErr w:type="spellEnd"/>
      <w:r w:rsidRPr="00004377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Сумського</w:t>
      </w:r>
      <w:proofErr w:type="spellEnd"/>
      <w:r w:rsidRPr="00004377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0043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0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Сумський</w:t>
      </w:r>
      <w:proofErr w:type="spellEnd"/>
      <w:r w:rsidRPr="0000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00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04377">
        <w:rPr>
          <w:rFonts w:ascii="Times New Roman" w:hAnsi="Times New Roman" w:cs="Times New Roman"/>
          <w:sz w:val="28"/>
          <w:szCs w:val="28"/>
        </w:rPr>
        <w:t xml:space="preserve"> 2021</w:t>
      </w:r>
      <w:r w:rsidRPr="000043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Рецензенти</w:t>
      </w:r>
      <w:proofErr w:type="spellEnd"/>
      <w:r w:rsidRPr="00004377">
        <w:rPr>
          <w:rFonts w:ascii="Times New Roman" w:hAnsi="Times New Roman" w:cs="Times New Roman"/>
          <w:sz w:val="28"/>
          <w:szCs w:val="28"/>
        </w:rPr>
        <w:t>:</w:t>
      </w:r>
      <w:r w:rsidRPr="00004377">
        <w:rPr>
          <w:rFonts w:ascii="Times New Roman" w:hAnsi="Times New Roman" w:cs="Times New Roman"/>
          <w:sz w:val="28"/>
          <w:szCs w:val="28"/>
        </w:rPr>
        <w:t xml:space="preserve"> </w:t>
      </w:r>
      <w:r w:rsidRPr="00004377">
        <w:rPr>
          <w:rFonts w:ascii="Times New Roman" w:hAnsi="Times New Roman" w:cs="Times New Roman"/>
          <w:sz w:val="28"/>
          <w:szCs w:val="28"/>
        </w:rPr>
        <w:t xml:space="preserve">Л. М.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Таранюк</w:t>
      </w:r>
      <w:proofErr w:type="spellEnd"/>
      <w:r w:rsidRPr="000043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04377">
        <w:rPr>
          <w:rFonts w:ascii="Times New Roman" w:hAnsi="Times New Roman" w:cs="Times New Roman"/>
          <w:sz w:val="28"/>
          <w:szCs w:val="28"/>
        </w:rPr>
        <w:t xml:space="preserve"> Н. С.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Краснокутська</w:t>
      </w:r>
      <w:proofErr w:type="spellEnd"/>
      <w:r w:rsidRPr="000043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04377">
        <w:rPr>
          <w:rFonts w:ascii="Times New Roman" w:hAnsi="Times New Roman" w:cs="Times New Roman"/>
          <w:sz w:val="28"/>
          <w:szCs w:val="28"/>
        </w:rPr>
        <w:t xml:space="preserve">Т19 Тарасенко С. В.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00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004377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00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4377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004377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004377">
        <w:rPr>
          <w:rFonts w:ascii="Times New Roman" w:hAnsi="Times New Roman" w:cs="Times New Roman"/>
          <w:sz w:val="28"/>
          <w:szCs w:val="28"/>
        </w:rPr>
        <w:t xml:space="preserve"> / С. В. Тарасенко, Ю. М. Петрушенко. –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proofErr w:type="gramStart"/>
      <w:r w:rsidRPr="0000437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Сумський</w:t>
      </w:r>
      <w:proofErr w:type="spellEnd"/>
      <w:r w:rsidRPr="0000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0043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377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004377">
        <w:rPr>
          <w:rFonts w:ascii="Times New Roman" w:hAnsi="Times New Roman" w:cs="Times New Roman"/>
          <w:sz w:val="28"/>
          <w:szCs w:val="28"/>
        </w:rPr>
        <w:t>, 2021. – 222 с.</w:t>
      </w:r>
      <w:r w:rsidRPr="00004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Pr="0000437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https://essuir.sumdu.edu.ua/bitstream-download/123456789/83673/1/Petrushenko_business.pdf;jsessionid=99F9C3F5B40607CCBECF55E4539105EC</w:t>
        </w:r>
      </w:hyperlink>
      <w:r w:rsidRPr="00004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06AF" w:rsidRPr="00C206AF" w:rsidRDefault="00C206AF" w:rsidP="00C206A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206AF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Міжнародний бізнес: практикум для </w:t>
      </w:r>
      <w:proofErr w:type="spellStart"/>
      <w:r w:rsidRPr="00C206AF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C206AF">
        <w:rPr>
          <w:rFonts w:ascii="Times New Roman" w:hAnsi="Times New Roman" w:cs="Times New Roman"/>
          <w:sz w:val="28"/>
          <w:szCs w:val="28"/>
          <w:lang w:val="uk-UA"/>
        </w:rPr>
        <w:t>. спеціальностей</w:t>
      </w:r>
    </w:p>
    <w:p w:rsidR="00C206AF" w:rsidRPr="00C206AF" w:rsidRDefault="00C206AF" w:rsidP="00C206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206AF">
        <w:rPr>
          <w:rFonts w:ascii="Times New Roman" w:hAnsi="Times New Roman" w:cs="Times New Roman"/>
          <w:sz w:val="28"/>
          <w:szCs w:val="28"/>
          <w:lang w:val="uk-UA"/>
        </w:rPr>
        <w:t xml:space="preserve">«Міжнародні відносини, суспільні комунікації та регіональні студії», «Міжнародні економічні відносини»/ Укладач: </w:t>
      </w:r>
      <w:proofErr w:type="spellStart"/>
      <w:r w:rsidRPr="00C206AF">
        <w:rPr>
          <w:rFonts w:ascii="Times New Roman" w:hAnsi="Times New Roman" w:cs="Times New Roman"/>
          <w:sz w:val="28"/>
          <w:szCs w:val="28"/>
          <w:lang w:val="uk-UA"/>
        </w:rPr>
        <w:t>Карасьова</w:t>
      </w:r>
      <w:proofErr w:type="spellEnd"/>
      <w:r w:rsidRPr="00C206AF">
        <w:rPr>
          <w:rFonts w:ascii="Times New Roman" w:hAnsi="Times New Roman" w:cs="Times New Roman"/>
          <w:sz w:val="28"/>
          <w:szCs w:val="28"/>
          <w:lang w:val="uk-UA"/>
        </w:rPr>
        <w:t xml:space="preserve"> Н.А. – Київ: Видавництво Ліра-К, 2019. – 74 с.</w:t>
      </w:r>
    </w:p>
    <w:p w:rsidR="00004377" w:rsidRDefault="00C206AF" w:rsidP="00C206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206AF">
        <w:rPr>
          <w:rFonts w:ascii="Times New Roman" w:hAnsi="Times New Roman" w:cs="Times New Roman"/>
          <w:sz w:val="28"/>
          <w:szCs w:val="28"/>
          <w:lang w:val="uk-UA"/>
        </w:rPr>
        <w:t>ISBN 978-617-7748-56-3</w:t>
      </w:r>
    </w:p>
    <w:p w:rsidR="00C206AF" w:rsidRDefault="00C206AF" w:rsidP="00C206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DE6FD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https://lira-k.com.ua/preview/12586.pdf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06AF" w:rsidRDefault="00C206AF" w:rsidP="00C206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206AF" w:rsidRPr="00C206AF" w:rsidRDefault="00C206AF" w:rsidP="00C206AF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06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 знайти літературу у гугл по глобалізації: </w:t>
      </w:r>
    </w:p>
    <w:p w:rsidR="00C206AF" w:rsidRPr="00004377" w:rsidRDefault="00C206AF" w:rsidP="00C206A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Написати: «</w:t>
      </w:r>
      <w:r w:rsidRPr="00C206AF">
        <w:rPr>
          <w:rFonts w:ascii="Times New Roman" w:hAnsi="Times New Roman" w:cs="Times New Roman"/>
          <w:sz w:val="28"/>
          <w:szCs w:val="28"/>
          <w:lang w:val="uk-UA"/>
        </w:rPr>
        <w:t>Практичне завдання по п</w:t>
      </w:r>
      <w:r>
        <w:rPr>
          <w:rFonts w:ascii="Times New Roman" w:hAnsi="Times New Roman" w:cs="Times New Roman"/>
          <w:sz w:val="28"/>
          <w:szCs w:val="28"/>
          <w:lang w:val="uk-UA"/>
        </w:rPr>
        <w:t>орозумінню міжнародного бізнесу».</w:t>
      </w:r>
    </w:p>
    <w:p w:rsidR="0076074C" w:rsidRPr="00004377" w:rsidRDefault="0076074C" w:rsidP="002E5B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043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Кіно для перегляду по темі </w:t>
      </w:r>
      <w:r w:rsidR="00567ADF" w:rsidRPr="000043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глобалізація економіки </w:t>
      </w:r>
      <w:r w:rsidR="00F57C7B" w:rsidRPr="00004377">
        <w:rPr>
          <w:rFonts w:ascii="Times New Roman" w:hAnsi="Times New Roman" w:cs="Times New Roman"/>
          <w:i/>
          <w:sz w:val="28"/>
          <w:szCs w:val="28"/>
          <w:lang w:val="uk-UA"/>
        </w:rPr>
        <w:t>та захист бізнесу</w:t>
      </w:r>
      <w:r w:rsidRPr="000043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</w:p>
    <w:p w:rsidR="009469D7" w:rsidRPr="00C206AF" w:rsidRDefault="00C206AF" w:rsidP="00C206AF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11" w:history="1"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https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://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.</w:t>
        </w:r>
        <w:proofErr w:type="spellStart"/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saintleo</w:t>
        </w:r>
        <w:proofErr w:type="spellEnd"/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.</w:t>
        </w:r>
        <w:proofErr w:type="spellStart"/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edu</w:t>
        </w:r>
        <w:proofErr w:type="spellEnd"/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/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about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/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stories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/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blog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/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business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-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movies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-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must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-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watch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-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movies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-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for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-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business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-</w:t>
        </w:r>
        <w:r w:rsidRPr="00DE6FD5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students</w:t>
        </w:r>
      </w:hyperlink>
      <w:r w:rsidRPr="00C206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C206AF" w:rsidRPr="00C206AF" w:rsidRDefault="00C206AF" w:rsidP="00B37029">
      <w:pPr>
        <w:pStyle w:val="a3"/>
        <w:ind w:left="360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sectPr w:rsidR="00C206AF" w:rsidRPr="00C2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24D"/>
    <w:multiLevelType w:val="hybridMultilevel"/>
    <w:tmpl w:val="5BAC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9BC"/>
    <w:multiLevelType w:val="hybridMultilevel"/>
    <w:tmpl w:val="C0B6AB86"/>
    <w:lvl w:ilvl="0" w:tplc="885007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D258B"/>
    <w:multiLevelType w:val="hybridMultilevel"/>
    <w:tmpl w:val="1122A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F40F5"/>
    <w:multiLevelType w:val="hybridMultilevel"/>
    <w:tmpl w:val="2744E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478EC"/>
    <w:multiLevelType w:val="hybridMultilevel"/>
    <w:tmpl w:val="7B225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F00F39"/>
    <w:multiLevelType w:val="hybridMultilevel"/>
    <w:tmpl w:val="09B6DDF4"/>
    <w:lvl w:ilvl="0" w:tplc="6FB62B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8652B"/>
    <w:multiLevelType w:val="hybridMultilevel"/>
    <w:tmpl w:val="02F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C4B47"/>
    <w:multiLevelType w:val="hybridMultilevel"/>
    <w:tmpl w:val="C25238DA"/>
    <w:lvl w:ilvl="0" w:tplc="98462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83EC6"/>
    <w:multiLevelType w:val="hybridMultilevel"/>
    <w:tmpl w:val="0136D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2E6277"/>
    <w:multiLevelType w:val="hybridMultilevel"/>
    <w:tmpl w:val="9B88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C1D52"/>
    <w:multiLevelType w:val="hybridMultilevel"/>
    <w:tmpl w:val="1A78D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42FAD"/>
    <w:multiLevelType w:val="hybridMultilevel"/>
    <w:tmpl w:val="CE5E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40B86"/>
    <w:multiLevelType w:val="hybridMultilevel"/>
    <w:tmpl w:val="372ABDD2"/>
    <w:lvl w:ilvl="0" w:tplc="885007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D06715"/>
    <w:multiLevelType w:val="hybridMultilevel"/>
    <w:tmpl w:val="D8B6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54BC8"/>
    <w:multiLevelType w:val="hybridMultilevel"/>
    <w:tmpl w:val="69CAD7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EC254A"/>
    <w:multiLevelType w:val="hybridMultilevel"/>
    <w:tmpl w:val="8864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9121E"/>
    <w:multiLevelType w:val="hybridMultilevel"/>
    <w:tmpl w:val="6D6E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22387"/>
    <w:multiLevelType w:val="hybridMultilevel"/>
    <w:tmpl w:val="49E89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B810BE"/>
    <w:multiLevelType w:val="hybridMultilevel"/>
    <w:tmpl w:val="083C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562A0"/>
    <w:multiLevelType w:val="hybridMultilevel"/>
    <w:tmpl w:val="CB26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C3C9D"/>
    <w:multiLevelType w:val="hybridMultilevel"/>
    <w:tmpl w:val="20E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12076"/>
    <w:multiLevelType w:val="hybridMultilevel"/>
    <w:tmpl w:val="583A1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E63A1"/>
    <w:multiLevelType w:val="hybridMultilevel"/>
    <w:tmpl w:val="A782C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76DA4"/>
    <w:multiLevelType w:val="hybridMultilevel"/>
    <w:tmpl w:val="F5DA4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E6E4F"/>
    <w:multiLevelType w:val="hybridMultilevel"/>
    <w:tmpl w:val="43F4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1"/>
  </w:num>
  <w:num w:numId="5">
    <w:abstractNumId w:val="15"/>
  </w:num>
  <w:num w:numId="6">
    <w:abstractNumId w:val="10"/>
  </w:num>
  <w:num w:numId="7">
    <w:abstractNumId w:val="24"/>
  </w:num>
  <w:num w:numId="8">
    <w:abstractNumId w:val="2"/>
  </w:num>
  <w:num w:numId="9">
    <w:abstractNumId w:val="20"/>
  </w:num>
  <w:num w:numId="10">
    <w:abstractNumId w:val="17"/>
  </w:num>
  <w:num w:numId="11">
    <w:abstractNumId w:val="18"/>
  </w:num>
  <w:num w:numId="12">
    <w:abstractNumId w:val="19"/>
  </w:num>
  <w:num w:numId="13">
    <w:abstractNumId w:val="1"/>
  </w:num>
  <w:num w:numId="14">
    <w:abstractNumId w:val="12"/>
  </w:num>
  <w:num w:numId="15">
    <w:abstractNumId w:val="7"/>
  </w:num>
  <w:num w:numId="16">
    <w:abstractNumId w:val="0"/>
  </w:num>
  <w:num w:numId="17">
    <w:abstractNumId w:val="9"/>
  </w:num>
  <w:num w:numId="18">
    <w:abstractNumId w:val="5"/>
  </w:num>
  <w:num w:numId="19">
    <w:abstractNumId w:val="8"/>
  </w:num>
  <w:num w:numId="20">
    <w:abstractNumId w:val="4"/>
  </w:num>
  <w:num w:numId="21">
    <w:abstractNumId w:val="16"/>
  </w:num>
  <w:num w:numId="22">
    <w:abstractNumId w:val="22"/>
  </w:num>
  <w:num w:numId="23">
    <w:abstractNumId w:val="21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B4"/>
    <w:rsid w:val="00004377"/>
    <w:rsid w:val="0002044E"/>
    <w:rsid w:val="00037AE0"/>
    <w:rsid w:val="00052C5D"/>
    <w:rsid w:val="00071C80"/>
    <w:rsid w:val="00127F19"/>
    <w:rsid w:val="0014578A"/>
    <w:rsid w:val="00146E12"/>
    <w:rsid w:val="001826A5"/>
    <w:rsid w:val="001A4F83"/>
    <w:rsid w:val="001B2B91"/>
    <w:rsid w:val="001B5A58"/>
    <w:rsid w:val="001C1E96"/>
    <w:rsid w:val="001E64BC"/>
    <w:rsid w:val="00206AA5"/>
    <w:rsid w:val="00222A83"/>
    <w:rsid w:val="0023657E"/>
    <w:rsid w:val="0027369C"/>
    <w:rsid w:val="002C0EBD"/>
    <w:rsid w:val="002E5B38"/>
    <w:rsid w:val="00346A49"/>
    <w:rsid w:val="0035408C"/>
    <w:rsid w:val="00357338"/>
    <w:rsid w:val="00361FB4"/>
    <w:rsid w:val="0037624A"/>
    <w:rsid w:val="003F7482"/>
    <w:rsid w:val="004E6F7D"/>
    <w:rsid w:val="004E7007"/>
    <w:rsid w:val="00535B2D"/>
    <w:rsid w:val="005614DD"/>
    <w:rsid w:val="00567ADF"/>
    <w:rsid w:val="005771DE"/>
    <w:rsid w:val="00580E75"/>
    <w:rsid w:val="005B27B3"/>
    <w:rsid w:val="00604898"/>
    <w:rsid w:val="006234FE"/>
    <w:rsid w:val="00677BD8"/>
    <w:rsid w:val="00687D80"/>
    <w:rsid w:val="00695D29"/>
    <w:rsid w:val="006D285E"/>
    <w:rsid w:val="006E2884"/>
    <w:rsid w:val="00720CDE"/>
    <w:rsid w:val="00721489"/>
    <w:rsid w:val="0072465D"/>
    <w:rsid w:val="0076074C"/>
    <w:rsid w:val="00804DC6"/>
    <w:rsid w:val="00826003"/>
    <w:rsid w:val="008303F7"/>
    <w:rsid w:val="00892600"/>
    <w:rsid w:val="008F72CC"/>
    <w:rsid w:val="009469D7"/>
    <w:rsid w:val="00963A9E"/>
    <w:rsid w:val="00970118"/>
    <w:rsid w:val="00990477"/>
    <w:rsid w:val="00A00502"/>
    <w:rsid w:val="00A14938"/>
    <w:rsid w:val="00A17ECF"/>
    <w:rsid w:val="00A6553C"/>
    <w:rsid w:val="00A86E29"/>
    <w:rsid w:val="00AE3C45"/>
    <w:rsid w:val="00B37029"/>
    <w:rsid w:val="00B600FA"/>
    <w:rsid w:val="00B657A9"/>
    <w:rsid w:val="00B67228"/>
    <w:rsid w:val="00B67B72"/>
    <w:rsid w:val="00B851D8"/>
    <w:rsid w:val="00BB1C6F"/>
    <w:rsid w:val="00BB3D9D"/>
    <w:rsid w:val="00C025D6"/>
    <w:rsid w:val="00C206AF"/>
    <w:rsid w:val="00C42545"/>
    <w:rsid w:val="00C438FC"/>
    <w:rsid w:val="00C54E8A"/>
    <w:rsid w:val="00C83CCD"/>
    <w:rsid w:val="00C9777C"/>
    <w:rsid w:val="00CB47A6"/>
    <w:rsid w:val="00CF40C2"/>
    <w:rsid w:val="00D86E64"/>
    <w:rsid w:val="00DD776B"/>
    <w:rsid w:val="00DE21B4"/>
    <w:rsid w:val="00DF3FEB"/>
    <w:rsid w:val="00E047E0"/>
    <w:rsid w:val="00E26915"/>
    <w:rsid w:val="00E347C7"/>
    <w:rsid w:val="00E441B4"/>
    <w:rsid w:val="00E4705F"/>
    <w:rsid w:val="00F517FB"/>
    <w:rsid w:val="00F57C7B"/>
    <w:rsid w:val="00F709EB"/>
    <w:rsid w:val="00FB73F5"/>
    <w:rsid w:val="00FF089E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7D"/>
  </w:style>
  <w:style w:type="paragraph" w:styleId="3">
    <w:name w:val="heading 3"/>
    <w:basedOn w:val="a"/>
    <w:link w:val="30"/>
    <w:uiPriority w:val="9"/>
    <w:qFormat/>
    <w:rsid w:val="00DE21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5B38"/>
    <w:rPr>
      <w:color w:val="0000FF" w:themeColor="hyperlink"/>
      <w:u w:val="single"/>
    </w:rPr>
  </w:style>
  <w:style w:type="character" w:customStyle="1" w:styleId="ykmvie">
    <w:name w:val="ykmvie"/>
    <w:basedOn w:val="a0"/>
    <w:rsid w:val="00F57C7B"/>
  </w:style>
  <w:style w:type="character" w:customStyle="1" w:styleId="30">
    <w:name w:val="Заголовок 3 Знак"/>
    <w:basedOn w:val="a0"/>
    <w:link w:val="3"/>
    <w:uiPriority w:val="9"/>
    <w:rsid w:val="00DE21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mbassadorposition">
    <w:name w:val="ambassador__position"/>
    <w:basedOn w:val="a"/>
    <w:rsid w:val="00DE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7D"/>
  </w:style>
  <w:style w:type="paragraph" w:styleId="3">
    <w:name w:val="heading 3"/>
    <w:basedOn w:val="a"/>
    <w:link w:val="30"/>
    <w:uiPriority w:val="9"/>
    <w:qFormat/>
    <w:rsid w:val="00DE21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5B38"/>
    <w:rPr>
      <w:color w:val="0000FF" w:themeColor="hyperlink"/>
      <w:u w:val="single"/>
    </w:rPr>
  </w:style>
  <w:style w:type="character" w:customStyle="1" w:styleId="ykmvie">
    <w:name w:val="ykmvie"/>
    <w:basedOn w:val="a0"/>
    <w:rsid w:val="00F57C7B"/>
  </w:style>
  <w:style w:type="character" w:customStyle="1" w:styleId="30">
    <w:name w:val="Заголовок 3 Знак"/>
    <w:basedOn w:val="a0"/>
    <w:link w:val="3"/>
    <w:uiPriority w:val="9"/>
    <w:rsid w:val="00DE21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mbassadorposition">
    <w:name w:val="ambassador__position"/>
    <w:basedOn w:val="a"/>
    <w:rsid w:val="00DE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a.gov.ua/vacanci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fa.gov.u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intleo.edu/about/stories/blog/business-movies-must-watch-movies-for-business-studen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ira-k.com.ua/preview/1258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ssuir.sumdu.edu.ua/bitstream-download/123456789/83673/1/Petrushenko_business.pdf;jsessionid=99F9C3F5B40607CCBECF55E4539105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4844-6304-4005-91F0-97EA4AC4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77</cp:revision>
  <dcterms:created xsi:type="dcterms:W3CDTF">2023-01-31T16:29:00Z</dcterms:created>
  <dcterms:modified xsi:type="dcterms:W3CDTF">2023-03-29T22:35:00Z</dcterms:modified>
</cp:coreProperties>
</file>