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062499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5F7EA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</w:p>
    <w:p w:rsidR="00FC740F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2499" w:rsidRDefault="00062499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1A17">
        <w:rPr>
          <w:rFonts w:ascii="Times New Roman" w:hAnsi="Times New Roman" w:cs="Times New Roman"/>
          <w:b/>
          <w:sz w:val="28"/>
          <w:szCs w:val="28"/>
          <w:lang w:val="uk-UA"/>
        </w:rPr>
        <w:t>ПІДМЕТ ЯК ГОЛОВНИЙ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ЧЛЕН</w:t>
      </w:r>
      <w:r w:rsidR="00331A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ПРОСТОГО </w:t>
      </w:r>
    </w:p>
    <w:p w:rsidR="00FC740F" w:rsidRDefault="00062499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ДВОСКЛАДНОГО РЕЧЕННЯ </w:t>
      </w:r>
    </w:p>
    <w:p w:rsidR="00FC740F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740F" w:rsidRPr="008526F5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FC740F" w:rsidRDefault="00062499" w:rsidP="00FC740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Підмет і присудок як головні члени простого двоскладного речення.</w:t>
      </w:r>
    </w:p>
    <w:p w:rsidR="00062499" w:rsidRDefault="00062499" w:rsidP="00FC740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Простий підмет</w:t>
      </w:r>
      <w:r w:rsidR="0009056B">
        <w:rPr>
          <w:rFonts w:ascii="Times New Roman" w:hAnsi="Times New Roman" w:cs="Times New Roman"/>
          <w:sz w:val="28"/>
          <w:szCs w:val="28"/>
          <w:lang w:val="uk-UA"/>
        </w:rPr>
        <w:t>, його типи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Граматичні форми </w:t>
      </w:r>
      <w:r w:rsidR="0009056B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вираження.</w:t>
      </w:r>
    </w:p>
    <w:p w:rsidR="00062499" w:rsidRPr="00062499" w:rsidRDefault="0009056B" w:rsidP="0009056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Складений підмет. Г</w:t>
      </w:r>
      <w:r w:rsidR="00062499">
        <w:rPr>
          <w:rFonts w:ascii="Times New Roman" w:hAnsi="Times New Roman" w:cs="Times New Roman"/>
          <w:sz w:val="28"/>
          <w:szCs w:val="28"/>
          <w:lang w:val="uk-UA"/>
        </w:rPr>
        <w:t xml:space="preserve">раматичні форми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062499">
        <w:rPr>
          <w:rFonts w:ascii="Times New Roman" w:hAnsi="Times New Roman" w:cs="Times New Roman"/>
          <w:sz w:val="28"/>
          <w:szCs w:val="28"/>
          <w:lang w:val="uk-UA"/>
        </w:rPr>
        <w:t xml:space="preserve"> вираження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A7761" w:rsidRPr="006A7761" w:rsidRDefault="00062499" w:rsidP="006A776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1E06DE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Семеренк</w:t>
      </w:r>
      <w:r w:rsidR="002505C7">
        <w:rPr>
          <w:rFonts w:ascii="Times New Roman" w:hAnsi="Times New Roman" w:cs="Times New Roman"/>
          <w:sz w:val="28"/>
          <w:szCs w:val="28"/>
          <w:lang w:val="uk-UA"/>
        </w:rPr>
        <w:t>о. – К. : Вища шк., 2005. – С. 51–53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29BA" w:rsidRPr="00046982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4A29BA" w:rsidRPr="00AE36E5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264 с.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3621F2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F2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Ф. Кобилянська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К. : Вища шк., 1994. – С. 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Я. Плющ, С. П. Бевзенко, Н. Я. Грипас та ін. ; за ред. М. Я. Плющ. – 6-те вид., стер.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 xml:space="preserve"> – К. :  Вища шк., 2006. – С. 33</w:t>
      </w:r>
      <w:r>
        <w:rPr>
          <w:rFonts w:ascii="Times New Roman" w:hAnsi="Times New Roman" w:cs="Times New Roman"/>
          <w:sz w:val="28"/>
          <w:szCs w:val="28"/>
          <w:lang w:val="uk-UA"/>
        </w:rPr>
        <w:t>2–33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Мойсієнко, І. М. Арібжанова, В. В. Коломийцева та ін. – К. : Знання, 2010. – 374 с.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44</w:t>
      </w:r>
      <w:r>
        <w:rPr>
          <w:rFonts w:ascii="Times New Roman" w:hAnsi="Times New Roman" w:cs="Times New Roman"/>
          <w:sz w:val="28"/>
          <w:szCs w:val="28"/>
          <w:lang w:val="uk-UA"/>
        </w:rPr>
        <w:t>–2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sz w:val="28"/>
          <w:szCs w:val="28"/>
          <w:lang w:val="uk-UA"/>
        </w:rPr>
        <w:t>.  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й центр «Академія», 2004. – С. 67</w:t>
      </w:r>
      <w:r w:rsidR="00666AC2">
        <w:rPr>
          <w:rFonts w:ascii="Times New Roman" w:hAnsi="Times New Roman" w:cs="Times New Roman"/>
          <w:sz w:val="28"/>
          <w:szCs w:val="28"/>
          <w:lang w:val="uk-UA"/>
        </w:rPr>
        <w:t>–84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E06DE" w:rsidRPr="001E06DE" w:rsidRDefault="001E06DE" w:rsidP="001E06D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 Р. 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 – К. : Либідь, 1993. – С. 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72–81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133</w:t>
      </w:r>
      <w:r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="005A630E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6A7761" w:rsidRDefault="004A29BA" w:rsidP="006A77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[за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]. </w:t>
      </w:r>
      <w:r w:rsidRPr="00B91B5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К.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6A7761">
        <w:rPr>
          <w:rFonts w:ascii="Times New Roman" w:hAnsi="Times New Roman" w:cs="Times New Roman"/>
          <w:sz w:val="28"/>
          <w:szCs w:val="28"/>
        </w:rPr>
        <w:t xml:space="preserve"> думка, 1972. – 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Pr="00B91B58">
        <w:rPr>
          <w:rFonts w:ascii="Times New Roman" w:hAnsi="Times New Roman" w:cs="Times New Roman"/>
          <w:sz w:val="28"/>
          <w:szCs w:val="28"/>
        </w:rPr>
        <w:t>1</w:t>
      </w:r>
      <w:r w:rsidR="00666AC2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="00666AC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М. П. Бажана, 2007. –  856 с.   </w:t>
      </w:r>
    </w:p>
    <w:p w:rsidR="00C8147F" w:rsidRPr="003B7350" w:rsidRDefault="00C8147F" w:rsidP="00C8147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3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Христіанінова Р. О. Просте речення в шкільному курсі української мови : посі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б. для вчителя. – К. : Рад. шк.</w:t>
      </w:r>
      <w:r w:rsidRPr="003B73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1991.</w:t>
      </w:r>
      <w:r w:rsidRPr="003B73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160 </w:t>
      </w:r>
      <w:r w:rsidRPr="003B73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3B73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8147F" w:rsidRPr="00046982" w:rsidRDefault="00C8147F" w:rsidP="00C814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>
      <w:pPr>
        <w:rPr>
          <w:lang w:val="uk-UA"/>
        </w:rPr>
      </w:pPr>
    </w:p>
    <w:p w:rsidR="006A7761" w:rsidRDefault="006A7761" w:rsidP="006A77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6A7761" w:rsidRDefault="006A7761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2499" w:rsidRDefault="006A7761" w:rsidP="000624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06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Визначте типи </w:t>
      </w:r>
      <w:r w:rsidR="00062499">
        <w:rPr>
          <w:rFonts w:ascii="Times New Roman" w:hAnsi="Times New Roman" w:cs="Times New Roman"/>
          <w:i/>
          <w:sz w:val="28"/>
          <w:szCs w:val="28"/>
          <w:lang w:val="uk-UA"/>
        </w:rPr>
        <w:t>простих підметів та засоби їх вираження</w:t>
      </w:r>
      <w:r w:rsidR="001E06D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B46CA" w:rsidRDefault="00040E58" w:rsidP="0009056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ще нижче </w:t>
      </w:r>
      <w:r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нахиляється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матері. </w:t>
      </w:r>
    </w:p>
    <w:p w:rsidR="002B46CA" w:rsidRDefault="00040E58" w:rsidP="0009056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в мене ж </w:t>
      </w:r>
      <w:r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діте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– </w:t>
      </w:r>
      <w:r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мов роси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46CA" w:rsidRDefault="00474DF4" w:rsidP="0009056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Чайчихи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залишився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тільки похнюплений білявенький </w:t>
      </w:r>
      <w:r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Іванко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46CA" w:rsidRDefault="00474DF4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2B46C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своїй чистій вірі та благанні </w:t>
      </w:r>
      <w:r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вона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теж </w:t>
      </w:r>
      <w:r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була дитиною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46CA" w:rsidRPr="002B46CA" w:rsidRDefault="002B46CA" w:rsidP="002B4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74DF4" w:rsidRPr="002B46C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74DF4" w:rsidRPr="002B46C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474DF4"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обоє</w:t>
      </w:r>
      <w:r w:rsidR="00474DF4" w:rsidRPr="002B4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DF4"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глянули</w:t>
      </w:r>
      <w:r w:rsidR="00474DF4" w:rsidRPr="002B46CA">
        <w:rPr>
          <w:rFonts w:ascii="Times New Roman" w:hAnsi="Times New Roman" w:cs="Times New Roman"/>
          <w:sz w:val="28"/>
          <w:szCs w:val="28"/>
          <w:lang w:val="uk-UA"/>
        </w:rPr>
        <w:t xml:space="preserve"> на похилу хату… (</w:t>
      </w:r>
      <w:r w:rsidR="002C3B60" w:rsidRPr="002B46CA">
        <w:rPr>
          <w:rFonts w:ascii="Times New Roman" w:hAnsi="Times New Roman" w:cs="Times New Roman"/>
          <w:sz w:val="28"/>
          <w:szCs w:val="28"/>
          <w:lang w:val="uk-UA"/>
        </w:rPr>
        <w:t xml:space="preserve">З тв. </w:t>
      </w:r>
      <w:r w:rsidR="00474DF4" w:rsidRPr="002B46CA">
        <w:rPr>
          <w:rFonts w:ascii="Times New Roman" w:hAnsi="Times New Roman" w:cs="Times New Roman"/>
          <w:sz w:val="28"/>
          <w:szCs w:val="28"/>
          <w:lang w:val="uk-UA"/>
        </w:rPr>
        <w:t>М. Стельмах</w:t>
      </w:r>
      <w:r w:rsidR="002C3B60" w:rsidRPr="002B46C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74DF4" w:rsidRPr="002B46C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2B46CA" w:rsidRDefault="00474DF4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2B46C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Кожен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буває великим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бодай раз за життя (П. Загребельний). </w:t>
      </w:r>
    </w:p>
    <w:p w:rsidR="002B46CA" w:rsidRDefault="00474DF4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2B46C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9056B"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Найвище уміння</w:t>
      </w:r>
      <w:r w:rsidR="0009056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9056B"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почати</w:t>
      </w:r>
      <w:r w:rsidR="0009056B">
        <w:rPr>
          <w:rFonts w:ascii="Times New Roman" w:hAnsi="Times New Roman" w:cs="Times New Roman"/>
          <w:sz w:val="28"/>
          <w:szCs w:val="28"/>
          <w:lang w:val="uk-UA"/>
        </w:rPr>
        <w:t xml:space="preserve"> спочатку життя, розуміння, дорогу, себе (Л. Костенко).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46CA" w:rsidRDefault="0009056B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B46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6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боляче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B46CA">
        <w:rPr>
          <w:rFonts w:ascii="Times New Roman" w:hAnsi="Times New Roman" w:cs="Times New Roman"/>
          <w:sz w:val="28"/>
          <w:szCs w:val="28"/>
          <w:u w:val="single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6CA">
        <w:rPr>
          <w:rFonts w:ascii="Times New Roman" w:hAnsi="Times New Roman" w:cs="Times New Roman"/>
          <w:sz w:val="28"/>
          <w:szCs w:val="28"/>
          <w:u w:val="double"/>
          <w:lang w:val="uk-UA"/>
        </w:rPr>
        <w:t>тяжко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(Л. Костенко).</w:t>
      </w:r>
    </w:p>
    <w:p w:rsidR="00EA0CD7" w:rsidRPr="00EA0CD7" w:rsidRDefault="0009056B" w:rsidP="00EA0CD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9. </w:t>
      </w:r>
      <w:r w:rsidR="00EA0CD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A0CD7">
        <w:rPr>
          <w:rFonts w:ascii="Times New Roman" w:hAnsi="Times New Roman" w:cs="Times New Roman"/>
          <w:sz w:val="28"/>
          <w:szCs w:val="28"/>
          <w:u w:val="single"/>
          <w:lang w:val="uk-UA"/>
        </w:rPr>
        <w:t>Згадувати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A0CD7">
        <w:rPr>
          <w:rFonts w:ascii="Times New Roman" w:hAnsi="Times New Roman" w:cs="Times New Roman"/>
          <w:sz w:val="28"/>
          <w:szCs w:val="28"/>
          <w:u w:val="double"/>
          <w:lang w:val="uk-UA"/>
        </w:rPr>
        <w:t>приємно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(В. Підмогильний). </w:t>
      </w:r>
    </w:p>
    <w:p w:rsidR="00EA0CD7" w:rsidRPr="00EA0CD7" w:rsidRDefault="00903BBD" w:rsidP="00EA0CD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EA0CD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A0CD7">
        <w:rPr>
          <w:rFonts w:ascii="Times New Roman" w:hAnsi="Times New Roman" w:cs="Times New Roman"/>
          <w:sz w:val="28"/>
          <w:szCs w:val="28"/>
          <w:u w:val="single"/>
          <w:lang w:val="uk-UA"/>
        </w:rPr>
        <w:t>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CD7">
        <w:rPr>
          <w:rFonts w:ascii="Times New Roman" w:hAnsi="Times New Roman" w:cs="Times New Roman"/>
          <w:sz w:val="28"/>
          <w:szCs w:val="28"/>
          <w:u w:val="double"/>
          <w:lang w:val="uk-UA"/>
        </w:rPr>
        <w:t>було тихо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(А. Тесленко). </w:t>
      </w:r>
    </w:p>
    <w:p w:rsidR="00EA0CD7" w:rsidRPr="00EA0CD7" w:rsidRDefault="00903BBD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0CD7"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A0CD7">
        <w:rPr>
          <w:rFonts w:ascii="Times New Roman" w:hAnsi="Times New Roman" w:cs="Times New Roman"/>
          <w:sz w:val="28"/>
          <w:szCs w:val="28"/>
          <w:u w:val="double"/>
          <w:lang w:val="uk-UA"/>
        </w:rPr>
        <w:t>Краще</w:t>
      </w:r>
      <w:r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 полин </w:t>
      </w:r>
      <w:r w:rsidRPr="00EA0CD7">
        <w:rPr>
          <w:rFonts w:ascii="Times New Roman" w:hAnsi="Times New Roman" w:cs="Times New Roman"/>
          <w:sz w:val="28"/>
          <w:szCs w:val="28"/>
          <w:u w:val="single"/>
          <w:lang w:val="uk-UA"/>
        </w:rPr>
        <w:t>їсти</w:t>
      </w:r>
      <w:r w:rsidRPr="00EA0CD7">
        <w:rPr>
          <w:rFonts w:ascii="Times New Roman" w:hAnsi="Times New Roman" w:cs="Times New Roman"/>
          <w:sz w:val="28"/>
          <w:szCs w:val="28"/>
          <w:lang w:val="uk-UA"/>
        </w:rPr>
        <w:t>, ніж з нелюбом за стіл сісти (Укр. прислів’я).</w:t>
      </w:r>
      <w:r w:rsidR="006A069D"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0CD7" w:rsidRP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CD7" w:rsidRDefault="006A069D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EA0CD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A0CD7">
        <w:rPr>
          <w:rFonts w:ascii="Times New Roman" w:hAnsi="Times New Roman" w:cs="Times New Roman"/>
          <w:color w:val="4F81BD" w:themeColor="accent1"/>
          <w:sz w:val="28"/>
          <w:szCs w:val="28"/>
          <w:lang w:val="uk-UA"/>
        </w:rPr>
        <w:t>Хай</w:t>
      </w:r>
      <w:r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неможливе</w:t>
      </w:r>
      <w:r w:rsidR="00EA0CD7">
        <w:rPr>
          <w:rFonts w:ascii="Times New Roman" w:hAnsi="Times New Roman" w:cs="Times New Roman"/>
          <w:sz w:val="28"/>
          <w:szCs w:val="28"/>
          <w:lang w:val="uk-UA"/>
        </w:rPr>
        <w:t xml:space="preserve"> (підмет)</w:t>
      </w:r>
      <w:r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CD7">
        <w:rPr>
          <w:rFonts w:ascii="Times New Roman" w:hAnsi="Times New Roman" w:cs="Times New Roman"/>
          <w:color w:val="4F81BD" w:themeColor="accent1"/>
          <w:sz w:val="28"/>
          <w:szCs w:val="28"/>
          <w:lang w:val="uk-UA"/>
        </w:rPr>
        <w:t xml:space="preserve">робиться можливим </w:t>
      </w:r>
      <w:r>
        <w:rPr>
          <w:rFonts w:ascii="Times New Roman" w:hAnsi="Times New Roman" w:cs="Times New Roman"/>
          <w:sz w:val="28"/>
          <w:szCs w:val="28"/>
          <w:lang w:val="uk-UA"/>
        </w:rPr>
        <w:t>(В. Коломієць).</w:t>
      </w:r>
    </w:p>
    <w:p w:rsid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CD7" w:rsidRDefault="006A069D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EA0CD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A0CD7">
        <w:rPr>
          <w:rFonts w:ascii="Times New Roman" w:hAnsi="Times New Roman" w:cs="Times New Roman"/>
          <w:color w:val="4F81BD" w:themeColor="accent1"/>
          <w:sz w:val="28"/>
          <w:szCs w:val="28"/>
          <w:lang w:val="uk-UA"/>
        </w:rPr>
        <w:t xml:space="preserve">Найкраща пора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людини – 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кохання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 Стельмах). </w:t>
      </w:r>
    </w:p>
    <w:p w:rsid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CD7" w:rsidRDefault="006A069D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Яке </w:t>
      </w:r>
      <w:r w:rsidRPr="00EA0CD7">
        <w:rPr>
          <w:rFonts w:ascii="Times New Roman" w:hAnsi="Times New Roman" w:cs="Times New Roman"/>
          <w:color w:val="4F81BD" w:themeColor="accent1"/>
          <w:sz w:val="28"/>
          <w:szCs w:val="28"/>
          <w:lang w:val="uk-UA"/>
        </w:rPr>
        <w:t xml:space="preserve">то щастя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радощах земних трудів і днів 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спивати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кубок повний! (М.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Рильський).</w:t>
      </w:r>
      <w:r w:rsidR="00903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CD7" w:rsidRDefault="006A069D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Тисячне </w:t>
      </w:r>
      <w:r w:rsidRPr="00EA0CD7">
        <w:rPr>
          <w:rFonts w:ascii="Times New Roman" w:hAnsi="Times New Roman" w:cs="Times New Roman"/>
          <w:b/>
          <w:sz w:val="28"/>
          <w:szCs w:val="28"/>
        </w:rPr>
        <w:t>“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ура!</w:t>
      </w:r>
      <w:r w:rsidRPr="00EA0CD7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грозою </w:t>
      </w:r>
      <w:r w:rsidRPr="00EA0CD7">
        <w:rPr>
          <w:rFonts w:ascii="Times New Roman" w:hAnsi="Times New Roman" w:cs="Times New Roman"/>
          <w:color w:val="4F81BD" w:themeColor="accent1"/>
          <w:sz w:val="28"/>
          <w:szCs w:val="28"/>
          <w:lang w:val="uk-UA"/>
        </w:rPr>
        <w:t>сколихнуло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луги (М. Стельмах). </w:t>
      </w:r>
    </w:p>
    <w:p w:rsid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CD7" w:rsidRDefault="00280A6C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 Серед неба </w:t>
      </w:r>
      <w:r w:rsidRPr="00EA0CD7">
        <w:rPr>
          <w:rFonts w:ascii="Times New Roman" w:hAnsi="Times New Roman" w:cs="Times New Roman"/>
          <w:color w:val="4F81BD" w:themeColor="accent1"/>
          <w:sz w:val="28"/>
          <w:szCs w:val="28"/>
          <w:lang w:val="uk-UA"/>
        </w:rPr>
        <w:t>горит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білолиций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(Т. Шевченко). </w:t>
      </w:r>
    </w:p>
    <w:p w:rsid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CD7" w:rsidRDefault="00280A6C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Все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CD7">
        <w:rPr>
          <w:rFonts w:ascii="Times New Roman" w:hAnsi="Times New Roman" w:cs="Times New Roman"/>
          <w:color w:val="4F81BD" w:themeColor="accent1"/>
          <w:sz w:val="28"/>
          <w:szCs w:val="28"/>
          <w:lang w:val="uk-UA"/>
        </w:rPr>
        <w:t xml:space="preserve">поспішало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додому, 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всяке</w:t>
      </w:r>
      <w:r w:rsidRPr="00EA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CD7">
        <w:rPr>
          <w:rFonts w:ascii="Times New Roman" w:hAnsi="Times New Roman" w:cs="Times New Roman"/>
          <w:color w:val="0070C0"/>
          <w:sz w:val="28"/>
          <w:szCs w:val="28"/>
          <w:lang w:val="uk-UA"/>
        </w:rPr>
        <w:t>шукало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собі захисту (</w:t>
      </w:r>
      <w:r w:rsidR="00A36F50">
        <w:rPr>
          <w:rFonts w:ascii="Times New Roman" w:hAnsi="Times New Roman" w:cs="Times New Roman"/>
          <w:sz w:val="28"/>
          <w:szCs w:val="28"/>
          <w:lang w:val="uk-UA"/>
        </w:rPr>
        <w:t>Панас</w:t>
      </w:r>
      <w:r>
        <w:rPr>
          <w:rFonts w:ascii="Times New Roman" w:hAnsi="Times New Roman" w:cs="Times New Roman"/>
          <w:sz w:val="28"/>
          <w:szCs w:val="28"/>
          <w:lang w:val="uk-UA"/>
        </w:rPr>
        <w:t> М</w:t>
      </w:r>
      <w:r w:rsidR="00A36F50">
        <w:rPr>
          <w:rFonts w:ascii="Times New Roman" w:hAnsi="Times New Roman" w:cs="Times New Roman"/>
          <w:sz w:val="28"/>
          <w:szCs w:val="28"/>
          <w:lang w:val="uk-UA"/>
        </w:rPr>
        <w:t>ирний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CD7" w:rsidRDefault="00A36F50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18. Несите </w:t>
      </w:r>
      <w:r w:rsidRPr="00EA0CD7">
        <w:rPr>
          <w:rFonts w:ascii="Times New Roman" w:hAnsi="Times New Roman" w:cs="Times New Roman"/>
          <w:b/>
          <w:sz w:val="28"/>
          <w:szCs w:val="28"/>
        </w:rPr>
        <w:t>“</w:t>
      </w:r>
      <w:r w:rsidRPr="00EA0CD7">
        <w:rPr>
          <w:rFonts w:ascii="Times New Roman" w:hAnsi="Times New Roman" w:cs="Times New Roman"/>
          <w:b/>
          <w:sz w:val="28"/>
          <w:szCs w:val="28"/>
          <w:lang w:val="uk-UA"/>
        </w:rPr>
        <w:t>мусиш</w:t>
      </w:r>
      <w:r w:rsidRPr="00EA0CD7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7843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повело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Сашка служити крукам клятим (М.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Рильський).</w:t>
      </w:r>
      <w:r w:rsidR="00765C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0CD7" w:rsidRDefault="00EA0CD7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843" w:rsidRDefault="00765CC6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937843">
        <w:rPr>
          <w:rFonts w:ascii="Times New Roman" w:hAnsi="Times New Roman" w:cs="Times New Roman"/>
          <w:b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784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було п’ятеро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(Б. Харчук). </w:t>
      </w:r>
    </w:p>
    <w:p w:rsidR="00937843" w:rsidRDefault="00937843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843" w:rsidRDefault="00765CC6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0B49D9">
        <w:rPr>
          <w:rFonts w:ascii="Times New Roman" w:hAnsi="Times New Roman" w:cs="Times New Roman"/>
          <w:sz w:val="28"/>
          <w:szCs w:val="28"/>
          <w:lang w:val="uk-UA"/>
        </w:rPr>
        <w:t xml:space="preserve">В нічну розвідку </w:t>
      </w:r>
      <w:r w:rsidR="000B49D9" w:rsidRPr="0093784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пішло </w:t>
      </w:r>
      <w:r w:rsidR="000B49D9" w:rsidRPr="00937843">
        <w:rPr>
          <w:rFonts w:ascii="Times New Roman" w:hAnsi="Times New Roman" w:cs="Times New Roman"/>
          <w:b/>
          <w:sz w:val="28"/>
          <w:szCs w:val="28"/>
          <w:lang w:val="uk-UA"/>
        </w:rPr>
        <w:t>четверо</w:t>
      </w:r>
      <w:r w:rsidR="000B49D9">
        <w:rPr>
          <w:rFonts w:ascii="Times New Roman" w:hAnsi="Times New Roman" w:cs="Times New Roman"/>
          <w:sz w:val="28"/>
          <w:szCs w:val="28"/>
          <w:lang w:val="uk-UA"/>
        </w:rPr>
        <w:t xml:space="preserve"> (Іван Ле). </w:t>
      </w:r>
    </w:p>
    <w:p w:rsidR="0009056B" w:rsidRPr="0009056B" w:rsidRDefault="000B49D9" w:rsidP="002B46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0B4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7843">
        <w:rPr>
          <w:rFonts w:ascii="Times New Roman" w:hAnsi="Times New Roman" w:cs="Times New Roman"/>
          <w:color w:val="0070C0"/>
          <w:sz w:val="28"/>
          <w:szCs w:val="28"/>
          <w:lang w:val="uk-UA"/>
        </w:rPr>
        <w:t>Славне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моє </w:t>
      </w:r>
      <w:r w:rsidRPr="00937843">
        <w:rPr>
          <w:rFonts w:ascii="Times New Roman" w:hAnsi="Times New Roman" w:cs="Times New Roman"/>
          <w:b/>
          <w:sz w:val="28"/>
          <w:szCs w:val="28"/>
          <w:lang w:val="uk-UA"/>
        </w:rPr>
        <w:t>сьогодні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3784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завидним і прекрасним буде </w:t>
      </w:r>
      <w:r w:rsidRPr="00937843">
        <w:rPr>
          <w:rFonts w:ascii="Times New Roman" w:hAnsi="Times New Roman" w:cs="Times New Roman"/>
          <w:b/>
          <w:sz w:val="28"/>
          <w:szCs w:val="28"/>
          <w:lang w:val="uk-UA"/>
        </w:rPr>
        <w:t>завтра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 Рудь).   </w:t>
      </w:r>
    </w:p>
    <w:p w:rsidR="001E06DE" w:rsidRDefault="00062499" w:rsidP="006A06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12BA" w:rsidRDefault="001E06DE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2</w:t>
      </w:r>
      <w:r w:rsidR="006A7761"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A77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12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Визначте типи </w:t>
      </w:r>
      <w:r w:rsidR="006A069D">
        <w:rPr>
          <w:rFonts w:ascii="Times New Roman" w:hAnsi="Times New Roman" w:cs="Times New Roman"/>
          <w:i/>
          <w:sz w:val="28"/>
          <w:szCs w:val="28"/>
          <w:lang w:val="uk-UA"/>
        </w:rPr>
        <w:t>склад</w:t>
      </w:r>
      <w:r w:rsidR="006012BA">
        <w:rPr>
          <w:rFonts w:ascii="Times New Roman" w:hAnsi="Times New Roman" w:cs="Times New Roman"/>
          <w:i/>
          <w:sz w:val="28"/>
          <w:szCs w:val="28"/>
          <w:lang w:val="uk-UA"/>
        </w:rPr>
        <w:t>ен</w:t>
      </w:r>
      <w:r w:rsidR="00EB0F98">
        <w:rPr>
          <w:rFonts w:ascii="Times New Roman" w:hAnsi="Times New Roman" w:cs="Times New Roman"/>
          <w:i/>
          <w:sz w:val="28"/>
          <w:szCs w:val="28"/>
          <w:lang w:val="uk-UA"/>
        </w:rPr>
        <w:t>их підметів,</w:t>
      </w:r>
      <w:r w:rsidR="006A06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способи їх вираження</w:t>
      </w:r>
      <w:r w:rsidR="00EB0F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значення</w:t>
      </w:r>
      <w:r w:rsidR="006A06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937843" w:rsidRPr="00937843" w:rsidRDefault="00130EC8" w:rsidP="00040E5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95A">
        <w:rPr>
          <w:rFonts w:ascii="Times New Roman" w:hAnsi="Times New Roman" w:cs="Times New Roman"/>
          <w:sz w:val="28"/>
          <w:szCs w:val="28"/>
          <w:lang w:val="uk-UA"/>
        </w:rPr>
        <w:t>Незабаром прийшо</w:t>
      </w:r>
      <w:r w:rsidR="000949B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495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97495A" w:rsidRPr="00937843">
        <w:rPr>
          <w:rFonts w:ascii="Times New Roman" w:hAnsi="Times New Roman" w:cs="Times New Roman"/>
          <w:b/>
          <w:sz w:val="28"/>
          <w:szCs w:val="28"/>
          <w:lang w:val="uk-UA"/>
        </w:rPr>
        <w:t>Сашко Зарічний</w:t>
      </w:r>
      <w:r w:rsidR="00937843">
        <w:rPr>
          <w:rFonts w:ascii="Times New Roman" w:hAnsi="Times New Roman" w:cs="Times New Roman"/>
          <w:sz w:val="28"/>
          <w:szCs w:val="28"/>
          <w:lang w:val="uk-UA"/>
        </w:rPr>
        <w:t xml:space="preserve"> (Яків </w:t>
      </w:r>
      <w:proofErr w:type="spellStart"/>
      <w:r w:rsidR="00937843">
        <w:rPr>
          <w:rFonts w:ascii="Times New Roman" w:hAnsi="Times New Roman" w:cs="Times New Roman"/>
          <w:sz w:val="28"/>
          <w:szCs w:val="28"/>
          <w:lang w:val="uk-UA"/>
        </w:rPr>
        <w:t>Баш</w:t>
      </w:r>
      <w:proofErr w:type="spellEnd"/>
      <w:r w:rsidR="00937843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937843">
        <w:rPr>
          <w:rFonts w:ascii="Times New Roman" w:hAnsi="Times New Roman" w:cs="Times New Roman"/>
          <w:color w:val="C0504D" w:themeColor="accent2"/>
          <w:sz w:val="28"/>
          <w:szCs w:val="28"/>
          <w:lang w:val="uk-UA"/>
        </w:rPr>
        <w:t>простий!!!</w:t>
      </w:r>
    </w:p>
    <w:p w:rsidR="00937843" w:rsidRDefault="00130EC8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3784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У світлиці, морщачи надбрів’я, </w:t>
      </w:r>
      <w:r w:rsidR="00EB0F98" w:rsidRPr="00937843">
        <w:rPr>
          <w:rFonts w:ascii="Times New Roman" w:hAnsi="Times New Roman" w:cs="Times New Roman"/>
          <w:b/>
          <w:sz w:val="28"/>
          <w:szCs w:val="28"/>
          <w:lang w:val="uk-UA"/>
        </w:rPr>
        <w:t>Тадей Станіславович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запалює свічі і схиляється над своїм щоденником</w:t>
      </w:r>
      <w:r w:rsidR="0093784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7843">
        <w:rPr>
          <w:rFonts w:ascii="Times New Roman" w:hAnsi="Times New Roman" w:cs="Times New Roman"/>
          <w:color w:val="C0504D" w:themeColor="accent2"/>
          <w:sz w:val="28"/>
          <w:szCs w:val="28"/>
          <w:lang w:val="uk-UA"/>
        </w:rPr>
        <w:t>простий!!!</w:t>
      </w:r>
      <w:r w:rsidR="007D44A7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7843" w:rsidRDefault="00937843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843" w:rsidRDefault="007D44A7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3. Враз </w:t>
      </w:r>
      <w:r w:rsidRPr="00937843">
        <w:rPr>
          <w:rFonts w:ascii="Times New Roman" w:hAnsi="Times New Roman" w:cs="Times New Roman"/>
          <w:b/>
          <w:sz w:val="28"/>
          <w:szCs w:val="28"/>
          <w:lang w:val="uk-UA"/>
        </w:rPr>
        <w:t>батько з сином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заговорили не нашою мовою…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З тв. 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>М. Стельмах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7843" w:rsidRDefault="00937843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Враз </w:t>
      </w:r>
      <w:r w:rsidRPr="009378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батько 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>з сином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заговорив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не нашою мовою…</w:t>
      </w:r>
    </w:p>
    <w:p w:rsidR="00937843" w:rsidRDefault="00937843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843" w:rsidRDefault="007D44A7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. А </w:t>
      </w:r>
      <w:r w:rsidR="00EB0F98" w:rsidRPr="00B65CD5">
        <w:rPr>
          <w:rFonts w:ascii="Times New Roman" w:hAnsi="Times New Roman" w:cs="Times New Roman"/>
          <w:b/>
          <w:sz w:val="28"/>
          <w:szCs w:val="28"/>
          <w:lang w:val="uk-UA"/>
        </w:rPr>
        <w:t>кожен з них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– сестра і брат (А. Малишко).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7843" w:rsidRDefault="00937843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7D44A7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.  Але </w:t>
      </w:r>
      <w:r w:rsidR="00EB0F98" w:rsidRPr="00B65CD5">
        <w:rPr>
          <w:rFonts w:ascii="Times New Roman" w:hAnsi="Times New Roman" w:cs="Times New Roman"/>
          <w:b/>
          <w:sz w:val="28"/>
          <w:szCs w:val="28"/>
          <w:lang w:val="uk-UA"/>
        </w:rPr>
        <w:t>дехто з учнів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викликав у нього глибоке занепокоєння.  І ось сьогодні </w:t>
      </w:r>
      <w:r w:rsidR="00EB0F98" w:rsidRPr="00B65CD5">
        <w:rPr>
          <w:rFonts w:ascii="Times New Roman" w:hAnsi="Times New Roman" w:cs="Times New Roman"/>
          <w:b/>
          <w:sz w:val="28"/>
          <w:szCs w:val="28"/>
          <w:lang w:val="uk-UA"/>
        </w:rPr>
        <w:t>Варя Лукашевич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CD5">
        <w:rPr>
          <w:rFonts w:ascii="Times New Roman" w:hAnsi="Times New Roman" w:cs="Times New Roman"/>
          <w:sz w:val="28"/>
          <w:szCs w:val="28"/>
          <w:lang w:val="uk-UA"/>
        </w:rPr>
        <w:t xml:space="preserve">(простий!) 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>знову кудись дуже поспішала (О. Донченко)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7D44A7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. Ледь бовваніли край степу </w:t>
      </w:r>
      <w:r w:rsidR="00EB0F98" w:rsidRPr="00B65CD5">
        <w:rPr>
          <w:rFonts w:ascii="Times New Roman" w:hAnsi="Times New Roman" w:cs="Times New Roman"/>
          <w:b/>
          <w:sz w:val="28"/>
          <w:szCs w:val="28"/>
          <w:lang w:val="uk-UA"/>
        </w:rPr>
        <w:t>обриси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випростаних </w:t>
      </w:r>
      <w:r w:rsidR="00EB0F98" w:rsidRPr="00B65CD5">
        <w:rPr>
          <w:rFonts w:ascii="Times New Roman" w:hAnsi="Times New Roman" w:cs="Times New Roman"/>
          <w:b/>
          <w:sz w:val="28"/>
          <w:szCs w:val="28"/>
          <w:lang w:val="uk-UA"/>
        </w:rPr>
        <w:t>тополь</w:t>
      </w:r>
      <w:r w:rsidR="00EB0F98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(О. Гончар).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7D44A7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Ми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їхали мовчки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з тобою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>, для щастя не знаючи слів (М. Рильський).</w:t>
      </w:r>
      <w:r w:rsidR="00D55AF2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D55AF2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D44A7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524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І його підхопили </w:t>
      </w:r>
      <w:r w:rsidR="00B62524" w:rsidRPr="00B65CD5">
        <w:rPr>
          <w:rFonts w:ascii="Times New Roman" w:hAnsi="Times New Roman" w:cs="Times New Roman"/>
          <w:b/>
          <w:sz w:val="28"/>
          <w:szCs w:val="28"/>
          <w:lang w:val="uk-UA"/>
        </w:rPr>
        <w:t>з десяток рук</w:t>
      </w:r>
      <w:r w:rsidR="00B62524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, сильно підкинули вгору один, другий, третій раз.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B62524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10. В кузові полуторки, хто як міг, сиділи або стояли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близько двох десятків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дужих, збуджених і суворих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чоловіків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 (З тв. Івана Ле).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B62524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11. У просторій двосвітній залі танцювало відразу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кілька десятків пар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B62524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12. У 1843 році в Кирилівці мешкало трохи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більше двох тисяч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кріпацьких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душ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(П. Жур).</w:t>
      </w:r>
      <w:r w:rsidR="00765CC6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765CC6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0B49D9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Дуже корисно </w:t>
      </w:r>
      <w:r w:rsidR="000B49D9" w:rsidRPr="00B65CD5">
        <w:rPr>
          <w:rFonts w:ascii="Times New Roman" w:hAnsi="Times New Roman" w:cs="Times New Roman"/>
          <w:b/>
          <w:sz w:val="28"/>
          <w:szCs w:val="28"/>
          <w:lang w:val="uk-UA"/>
        </w:rPr>
        <w:t>побувати</w:t>
      </w:r>
      <w:r w:rsidR="000B49D9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ще раз у житті </w:t>
      </w:r>
      <w:r w:rsidR="000B49D9" w:rsidRPr="00B65CD5">
        <w:rPr>
          <w:rFonts w:ascii="Times New Roman" w:hAnsi="Times New Roman" w:cs="Times New Roman"/>
          <w:b/>
          <w:sz w:val="28"/>
          <w:szCs w:val="28"/>
          <w:lang w:val="uk-UA"/>
        </w:rPr>
        <w:t>дитиною</w:t>
      </w:r>
      <w:r w:rsidR="000B49D9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(М. Чабанівський).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CD5" w:rsidRDefault="000B49D9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="0097495A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Там над водою </w:t>
      </w:r>
      <w:r w:rsidR="0097495A" w:rsidRPr="00B65CD5">
        <w:rPr>
          <w:rFonts w:ascii="Times New Roman" w:hAnsi="Times New Roman" w:cs="Times New Roman"/>
          <w:b/>
          <w:sz w:val="28"/>
          <w:szCs w:val="28"/>
          <w:lang w:val="uk-UA"/>
        </w:rPr>
        <w:t>купка людей</w:t>
      </w:r>
      <w:r w:rsidR="0097495A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лагодилась сідати у човен. Минуло </w:t>
      </w:r>
      <w:r w:rsidR="0097495A" w:rsidRPr="00B65CD5">
        <w:rPr>
          <w:rFonts w:ascii="Times New Roman" w:hAnsi="Times New Roman" w:cs="Times New Roman"/>
          <w:b/>
          <w:sz w:val="28"/>
          <w:szCs w:val="28"/>
          <w:lang w:val="uk-UA"/>
        </w:rPr>
        <w:t>два тижні</w:t>
      </w:r>
      <w:r w:rsidR="0097495A"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(З тв. М. Коцюбинського). 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5CD5" w:rsidRDefault="00B65CD5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7761" w:rsidRPr="00937843" w:rsidRDefault="005A630E" w:rsidP="009378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15. Посеред неба гнеться на південь </w:t>
      </w:r>
      <w:r w:rsidRPr="00B65CD5">
        <w:rPr>
          <w:rFonts w:ascii="Times New Roman" w:hAnsi="Times New Roman" w:cs="Times New Roman"/>
          <w:b/>
          <w:sz w:val="28"/>
          <w:szCs w:val="28"/>
          <w:lang w:val="uk-UA"/>
        </w:rPr>
        <w:t>Чумацький шлях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CD5">
        <w:rPr>
          <w:rFonts w:ascii="Times New Roman" w:hAnsi="Times New Roman" w:cs="Times New Roman"/>
          <w:sz w:val="28"/>
          <w:szCs w:val="28"/>
          <w:lang w:val="uk-UA"/>
        </w:rPr>
        <w:t xml:space="preserve"> (простий!!!) </w:t>
      </w:r>
      <w:r w:rsidRPr="00937843">
        <w:rPr>
          <w:rFonts w:ascii="Times New Roman" w:hAnsi="Times New Roman" w:cs="Times New Roman"/>
          <w:sz w:val="28"/>
          <w:szCs w:val="28"/>
          <w:lang w:val="uk-UA"/>
        </w:rPr>
        <w:t>(М. Стельмах).</w:t>
      </w:r>
    </w:p>
    <w:p w:rsidR="00140279" w:rsidRPr="00D55AF2" w:rsidRDefault="00140279" w:rsidP="00D55A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279" w:rsidRDefault="00140279" w:rsidP="001402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АУДИТОРНОЇ РОБОТИ</w:t>
      </w:r>
    </w:p>
    <w:p w:rsidR="00140279" w:rsidRDefault="00140279" w:rsidP="0014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8AE" w:rsidRDefault="00140279" w:rsidP="001402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="00D55AF2">
        <w:rPr>
          <w:rFonts w:ascii="Times New Roman" w:hAnsi="Times New Roman" w:cs="Times New Roman"/>
          <w:i/>
          <w:sz w:val="28"/>
          <w:szCs w:val="28"/>
          <w:lang w:val="uk-UA"/>
        </w:rPr>
        <w:t>У поданих реченнях знайдіть підмети</w:t>
      </w:r>
      <w:r w:rsidR="001031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D55AF2">
        <w:rPr>
          <w:rFonts w:ascii="Times New Roman" w:hAnsi="Times New Roman" w:cs="Times New Roman"/>
          <w:i/>
          <w:sz w:val="28"/>
          <w:szCs w:val="28"/>
          <w:lang w:val="uk-UA"/>
        </w:rPr>
        <w:t>визначте їх типи та засоби вираження(простий – номінативний, інфінітивний; складений – синтаксично неподільний, семантично неподільний)</w:t>
      </w:r>
      <w:r w:rsidR="007A0DB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16E67" w:rsidRDefault="00F16E67" w:rsidP="001402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16E67" w:rsidRPr="00F16E67" w:rsidRDefault="00F16E67" w:rsidP="00F16E67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Прості підмети</w:t>
      </w:r>
    </w:p>
    <w:p w:rsidR="00F16E67" w:rsidRDefault="00D55AF2" w:rsidP="00F16E6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Двадцять перше </w:t>
      </w: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століття</w:t>
      </w:r>
      <w:r w:rsidR="00F16E67">
        <w:rPr>
          <w:rFonts w:ascii="Times New Roman" w:hAnsi="Times New Roman" w:cs="Times New Roman"/>
          <w:sz w:val="28"/>
          <w:szCs w:val="28"/>
          <w:lang w:val="uk-UA"/>
        </w:rPr>
        <w:t xml:space="preserve"> летить (В. Бичко).</w:t>
      </w:r>
    </w:p>
    <w:p w:rsidR="00F16E67" w:rsidRPr="00F16E67" w:rsidRDefault="00F16E67" w:rsidP="00F16E6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E67">
        <w:rPr>
          <w:rFonts w:ascii="Times New Roman" w:hAnsi="Times New Roman" w:cs="Times New Roman"/>
          <w:sz w:val="28"/>
          <w:szCs w:val="28"/>
          <w:lang w:val="uk-UA"/>
        </w:rPr>
        <w:t xml:space="preserve">Через якусь хвилину </w:t>
      </w: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він (простий!)</w:t>
      </w:r>
      <w:r w:rsidRPr="00F16E67">
        <w:rPr>
          <w:rFonts w:ascii="Times New Roman" w:hAnsi="Times New Roman" w:cs="Times New Roman"/>
          <w:sz w:val="28"/>
          <w:szCs w:val="28"/>
          <w:lang w:val="uk-UA"/>
        </w:rPr>
        <w:t xml:space="preserve"> і дві пари дівочих рук бережно виносили Безсмертного у світання.</w:t>
      </w:r>
    </w:p>
    <w:p w:rsidR="00F16E67" w:rsidRDefault="00F16E67" w:rsidP="00F16E6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Івана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Чайченка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підійшов рослий </w:t>
      </w: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дід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Дунай. </w:t>
      </w:r>
    </w:p>
    <w:p w:rsidR="00F16E67" w:rsidRDefault="00F16E67" w:rsidP="00F16E6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правій долоні управителя </w:t>
      </w: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окоренок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арапника до блиску відполірував шкіру і витиснув біля пальців жовті кігтики мозолів  (З тв. М. Стельмаха).</w:t>
      </w:r>
    </w:p>
    <w:p w:rsidR="00F16E67" w:rsidRPr="00F16E67" w:rsidRDefault="00EF64BC" w:rsidP="00F16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До Аристархова приїхав </w:t>
      </w:r>
      <w:r w:rsidRPr="00EF64BC">
        <w:rPr>
          <w:rFonts w:ascii="Times New Roman" w:hAnsi="Times New Roman" w:cs="Times New Roman"/>
          <w:b/>
          <w:sz w:val="28"/>
          <w:szCs w:val="28"/>
          <w:lang w:val="uk-UA"/>
        </w:rPr>
        <w:t>генерал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Федорченко з Зарудним.</w:t>
      </w:r>
    </w:p>
    <w:p w:rsidR="00EF64BC" w:rsidRDefault="00EF64BC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Довго сиділи в задумі </w:t>
      </w:r>
      <w:proofErr w:type="spellStart"/>
      <w:r w:rsidRPr="00EF64BC">
        <w:rPr>
          <w:rFonts w:ascii="Times New Roman" w:hAnsi="Times New Roman" w:cs="Times New Roman"/>
          <w:b/>
          <w:sz w:val="28"/>
          <w:szCs w:val="28"/>
          <w:lang w:val="uk-UA"/>
        </w:rPr>
        <w:t>Пшеницин</w:t>
      </w:r>
      <w:proofErr w:type="spellEnd"/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4BC">
        <w:rPr>
          <w:rFonts w:ascii="Times New Roman" w:hAnsi="Times New Roman" w:cs="Times New Roman"/>
          <w:b/>
          <w:color w:val="C0504D" w:themeColor="accent2"/>
          <w:sz w:val="28"/>
          <w:szCs w:val="28"/>
          <w:lang w:val="uk-UA"/>
        </w:rPr>
        <w:t xml:space="preserve">і </w:t>
      </w:r>
      <w:proofErr w:type="spellStart"/>
      <w:r w:rsidRPr="00EF64BC">
        <w:rPr>
          <w:rFonts w:ascii="Times New Roman" w:hAnsi="Times New Roman" w:cs="Times New Roman"/>
          <w:b/>
          <w:sz w:val="28"/>
          <w:szCs w:val="28"/>
          <w:lang w:val="uk-UA"/>
        </w:rPr>
        <w:t>Рябов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(однорідні прості підмети)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64BC" w:rsidRDefault="000B46BB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Осторонь від берега простягається 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степ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з численними могилами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64BC" w:rsidRDefault="000B46BB" w:rsidP="000B46BB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Шевченко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Гребінка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вирушили на Україну Білоруським тракт</w:t>
      </w:r>
      <w:r>
        <w:rPr>
          <w:rFonts w:ascii="Times New Roman" w:hAnsi="Times New Roman" w:cs="Times New Roman"/>
          <w:sz w:val="28"/>
          <w:szCs w:val="28"/>
          <w:lang w:val="uk-UA"/>
        </w:rPr>
        <w:t>ом.</w:t>
      </w:r>
    </w:p>
    <w:p w:rsidR="000B46BB" w:rsidRDefault="000B46BB" w:rsidP="000B46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Мотря та Софія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місили тісто, порались коло печі. </w:t>
      </w:r>
    </w:p>
    <w:p w:rsidR="00557C29" w:rsidRDefault="000B46BB" w:rsidP="000B46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Петро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з старостами сидів на лаві</w:t>
      </w:r>
      <w:r w:rsidR="00557C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46BB" w:rsidRDefault="00557C29" w:rsidP="000B46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7C29">
        <w:rPr>
          <w:rFonts w:ascii="Times New Roman" w:hAnsi="Times New Roman" w:cs="Times New Roman"/>
          <w:b/>
          <w:sz w:val="28"/>
          <w:szCs w:val="28"/>
          <w:lang w:val="uk-UA"/>
        </w:rPr>
        <w:t>Плугатарі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з плугами йдуть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плуги не йдуть!!!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57C29" w:rsidRDefault="00557C29" w:rsidP="00F16E67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C29" w:rsidRDefault="00557C29" w:rsidP="00F16E67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6E67" w:rsidRPr="00F16E67" w:rsidRDefault="00F16E67" w:rsidP="00F16E67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Складений підмет з кількісним значенням</w:t>
      </w:r>
    </w:p>
    <w:p w:rsidR="00F16E67" w:rsidRDefault="000B49D9" w:rsidP="00F16E6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Дві хмароньки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плили кудись в убранні золотім (О. Олесь). </w:t>
      </w:r>
    </w:p>
    <w:p w:rsidR="00F16E67" w:rsidRPr="00F16E67" w:rsidRDefault="00D55AF2" w:rsidP="00F16E6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E67">
        <w:rPr>
          <w:rFonts w:ascii="Times New Roman" w:hAnsi="Times New Roman" w:cs="Times New Roman"/>
          <w:sz w:val="28"/>
          <w:szCs w:val="28"/>
          <w:lang w:val="uk-UA"/>
        </w:rPr>
        <w:t xml:space="preserve">Через якусь хвилину він і </w:t>
      </w: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дві пари</w:t>
      </w:r>
      <w:r w:rsidRPr="00F16E67">
        <w:rPr>
          <w:rFonts w:ascii="Times New Roman" w:hAnsi="Times New Roman" w:cs="Times New Roman"/>
          <w:sz w:val="28"/>
          <w:szCs w:val="28"/>
          <w:lang w:val="uk-UA"/>
        </w:rPr>
        <w:t xml:space="preserve"> дівочих </w:t>
      </w: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рук</w:t>
      </w:r>
      <w:r w:rsidRPr="00F16E67">
        <w:rPr>
          <w:rFonts w:ascii="Times New Roman" w:hAnsi="Times New Roman" w:cs="Times New Roman"/>
          <w:sz w:val="28"/>
          <w:szCs w:val="28"/>
          <w:lang w:val="uk-UA"/>
        </w:rPr>
        <w:t xml:space="preserve"> бережно виносили Безсмертного у світання</w:t>
      </w:r>
      <w:r w:rsidR="000D01F4" w:rsidRPr="00F16E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F64BC" w:rsidRDefault="00EF64BC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64BC">
        <w:rPr>
          <w:rFonts w:ascii="Times New Roman" w:hAnsi="Times New Roman" w:cs="Times New Roman"/>
          <w:b/>
          <w:sz w:val="28"/>
          <w:szCs w:val="28"/>
          <w:lang w:val="uk-UA"/>
        </w:rPr>
        <w:t>Група приїжджих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зупинилася на горбі…</w:t>
      </w:r>
    </w:p>
    <w:p w:rsidR="00EF64BC" w:rsidRDefault="00557C29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557C29">
        <w:rPr>
          <w:rFonts w:ascii="Times New Roman" w:hAnsi="Times New Roman" w:cs="Times New Roman"/>
          <w:b/>
          <w:sz w:val="28"/>
          <w:szCs w:val="28"/>
          <w:lang w:val="uk-UA"/>
        </w:rPr>
        <w:t>Дві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товсті русяві </w:t>
      </w:r>
      <w:r w:rsidRPr="00557C29">
        <w:rPr>
          <w:rFonts w:ascii="Times New Roman" w:hAnsi="Times New Roman" w:cs="Times New Roman"/>
          <w:b/>
          <w:sz w:val="28"/>
          <w:szCs w:val="28"/>
          <w:lang w:val="uk-UA"/>
        </w:rPr>
        <w:t>коси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скромно, але й зі смаком короною вінчали горду голівку</w:t>
      </w:r>
    </w:p>
    <w:p w:rsidR="00EF64BC" w:rsidRDefault="00EF64BC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4BC" w:rsidRDefault="00EF64BC" w:rsidP="00EF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соціативний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16E67">
        <w:rPr>
          <w:rFonts w:ascii="Times New Roman" w:hAnsi="Times New Roman" w:cs="Times New Roman"/>
          <w:b/>
          <w:sz w:val="28"/>
          <w:szCs w:val="28"/>
          <w:lang w:val="uk-UA"/>
        </w:rPr>
        <w:t>підмет</w:t>
      </w:r>
    </w:p>
    <w:p w:rsidR="00EF64BC" w:rsidRDefault="00EF64BC" w:rsidP="00EF64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Довго сиділи в задумі </w:t>
      </w:r>
      <w:proofErr w:type="spellStart"/>
      <w:r w:rsidRPr="00EF64BC">
        <w:rPr>
          <w:rFonts w:ascii="Times New Roman" w:hAnsi="Times New Roman" w:cs="Times New Roman"/>
          <w:b/>
          <w:sz w:val="28"/>
          <w:szCs w:val="28"/>
          <w:lang w:val="uk-UA"/>
        </w:rPr>
        <w:t>Пшеницин</w:t>
      </w:r>
      <w:proofErr w:type="spellEnd"/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  <w:lang w:val="uk-UA"/>
        </w:rPr>
        <w:t>з</w:t>
      </w:r>
      <w:r w:rsidRPr="00EF64BC">
        <w:rPr>
          <w:rFonts w:ascii="Times New Roman" w:hAnsi="Times New Roman" w:cs="Times New Roman"/>
          <w:b/>
          <w:color w:val="C0504D" w:themeColor="accent2"/>
          <w:sz w:val="28"/>
          <w:szCs w:val="28"/>
          <w:lang w:val="uk-UA"/>
        </w:rPr>
        <w:t xml:space="preserve"> </w:t>
      </w:r>
      <w:proofErr w:type="spellStart"/>
      <w:r w:rsidRPr="00EF64BC">
        <w:rPr>
          <w:rFonts w:ascii="Times New Roman" w:hAnsi="Times New Roman" w:cs="Times New Roman"/>
          <w:b/>
          <w:sz w:val="28"/>
          <w:szCs w:val="28"/>
          <w:lang w:val="uk-UA"/>
        </w:rPr>
        <w:t>Рябов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B46BB" w:rsidRDefault="00EF64BC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B46BB" w:rsidRPr="000B46BB">
        <w:rPr>
          <w:rFonts w:ascii="Times New Roman" w:hAnsi="Times New Roman" w:cs="Times New Roman"/>
          <w:b/>
          <w:sz w:val="28"/>
          <w:szCs w:val="28"/>
          <w:lang w:val="uk-UA"/>
        </w:rPr>
        <w:t>Остап з Соломією</w:t>
      </w:r>
      <w:r w:rsidR="000B46BB"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звернули з шляху на поле</w:t>
      </w:r>
      <w:r w:rsidR="000B46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7C29" w:rsidRDefault="00557C29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C29" w:rsidRDefault="00557C29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6BB" w:rsidRPr="000B46BB" w:rsidRDefault="000B46BB" w:rsidP="000B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Семантично розширений підмет</w:t>
      </w:r>
    </w:p>
    <w:p w:rsidR="000B46BB" w:rsidRDefault="000B46BB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Звичайно таку роботу виконують лише 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пічники висого фаху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, люди великого гарту і тренування (Яків </w:t>
      </w:r>
      <w:proofErr w:type="spellStart"/>
      <w:r w:rsidRPr="00EF64BC">
        <w:rPr>
          <w:rFonts w:ascii="Times New Roman" w:hAnsi="Times New Roman" w:cs="Times New Roman"/>
          <w:sz w:val="28"/>
          <w:szCs w:val="28"/>
          <w:lang w:val="uk-UA"/>
        </w:rPr>
        <w:t>Баш</w:t>
      </w:r>
      <w:proofErr w:type="spellEnd"/>
      <w:r w:rsidRPr="00EF64B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B46BB" w:rsidRDefault="000B46BB" w:rsidP="000B4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46BB" w:rsidRPr="000B46BB" w:rsidRDefault="000B46BB" w:rsidP="000B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Підмет з метафори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чним значенням</w:t>
      </w:r>
    </w:p>
    <w:p w:rsidR="000B46BB" w:rsidRDefault="000B46BB" w:rsidP="000B4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EF64BC">
        <w:rPr>
          <w:rFonts w:ascii="Times New Roman" w:hAnsi="Times New Roman" w:cs="Times New Roman"/>
          <w:sz w:val="28"/>
          <w:szCs w:val="28"/>
          <w:lang w:val="uk-UA"/>
        </w:rPr>
        <w:t>олешківський</w:t>
      </w:r>
      <w:proofErr w:type="spellEnd"/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берег повипливали з плавнів 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рештки команд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розбитої ескадри (Ю. Яновський).</w:t>
      </w:r>
    </w:p>
    <w:p w:rsidR="000B46BB" w:rsidRDefault="00557C29" w:rsidP="000B4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Кількаметровий </w:t>
      </w:r>
      <w:r w:rsidRPr="00557C29">
        <w:rPr>
          <w:rFonts w:ascii="Times New Roman" w:hAnsi="Times New Roman" w:cs="Times New Roman"/>
          <w:b/>
          <w:sz w:val="28"/>
          <w:szCs w:val="28"/>
          <w:lang w:val="uk-UA"/>
        </w:rPr>
        <w:t>стовп води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вирвався із пащі бронзового змія  і </w:t>
      </w:r>
      <w:proofErr w:type="spellStart"/>
      <w:r w:rsidRPr="00EF64BC">
        <w:rPr>
          <w:rFonts w:ascii="Times New Roman" w:hAnsi="Times New Roman" w:cs="Times New Roman"/>
          <w:sz w:val="28"/>
          <w:szCs w:val="28"/>
          <w:lang w:val="uk-UA"/>
        </w:rPr>
        <w:t>мальовничо</w:t>
      </w:r>
      <w:proofErr w:type="spellEnd"/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розсипався тюльпаном угорі</w:t>
      </w:r>
    </w:p>
    <w:p w:rsidR="00557C29" w:rsidRDefault="00557C29" w:rsidP="000B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46BB" w:rsidRPr="000B46BB" w:rsidRDefault="000B46BB" w:rsidP="000B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Синкретичні підмети</w:t>
      </w:r>
    </w:p>
    <w:p w:rsidR="000B46BB" w:rsidRDefault="00B62524" w:rsidP="00EF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Десь 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журавлів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пливли 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ключі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(А.</w:t>
      </w:r>
      <w:r w:rsidRPr="00EF64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>Малишко).</w:t>
      </w:r>
      <w:r w:rsidR="00765CC6"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66CA" w:rsidRDefault="000B46BB" w:rsidP="00557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Десь </w:t>
      </w:r>
      <w:r w:rsidRPr="000B46BB">
        <w:rPr>
          <w:rFonts w:ascii="Times New Roman" w:hAnsi="Times New Roman" w:cs="Times New Roman"/>
          <w:sz w:val="28"/>
          <w:szCs w:val="28"/>
          <w:lang w:val="uk-UA"/>
        </w:rPr>
        <w:t>журавлів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пливли </w:t>
      </w:r>
      <w:r w:rsidRPr="000B46BB">
        <w:rPr>
          <w:rFonts w:ascii="Times New Roman" w:hAnsi="Times New Roman" w:cs="Times New Roman"/>
          <w:b/>
          <w:sz w:val="28"/>
          <w:szCs w:val="28"/>
          <w:lang w:val="uk-UA"/>
        </w:rPr>
        <w:t>ключі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 (А.</w:t>
      </w:r>
      <w:r w:rsidRPr="00EF64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64BC">
        <w:rPr>
          <w:rFonts w:ascii="Times New Roman" w:hAnsi="Times New Roman" w:cs="Times New Roman"/>
          <w:sz w:val="28"/>
          <w:szCs w:val="28"/>
          <w:lang w:val="uk-UA"/>
        </w:rPr>
        <w:t xml:space="preserve">Малишко). </w:t>
      </w:r>
    </w:p>
    <w:p w:rsidR="008D66CA" w:rsidRP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6CA" w:rsidRPr="00E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11F"/>
    <w:multiLevelType w:val="hybridMultilevel"/>
    <w:tmpl w:val="E27E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AF615D"/>
    <w:multiLevelType w:val="hybridMultilevel"/>
    <w:tmpl w:val="26AE4FEE"/>
    <w:lvl w:ilvl="0" w:tplc="58C263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DC3586"/>
    <w:multiLevelType w:val="hybridMultilevel"/>
    <w:tmpl w:val="E4F2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20EE5"/>
    <w:multiLevelType w:val="hybridMultilevel"/>
    <w:tmpl w:val="D46A9EB4"/>
    <w:lvl w:ilvl="0" w:tplc="796A4F8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7CB9081B"/>
    <w:multiLevelType w:val="hybridMultilevel"/>
    <w:tmpl w:val="3F680A52"/>
    <w:lvl w:ilvl="0" w:tplc="DC10D3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32198"/>
    <w:rsid w:val="00040E58"/>
    <w:rsid w:val="00062499"/>
    <w:rsid w:val="0009056B"/>
    <w:rsid w:val="000949B2"/>
    <w:rsid w:val="000B46BB"/>
    <w:rsid w:val="000B49D9"/>
    <w:rsid w:val="000C07FF"/>
    <w:rsid w:val="000D01F4"/>
    <w:rsid w:val="0010318A"/>
    <w:rsid w:val="00130EC8"/>
    <w:rsid w:val="00134A22"/>
    <w:rsid w:val="00140279"/>
    <w:rsid w:val="001E06DE"/>
    <w:rsid w:val="001F1B34"/>
    <w:rsid w:val="002505C7"/>
    <w:rsid w:val="00280A6C"/>
    <w:rsid w:val="002A78B6"/>
    <w:rsid w:val="002B46CA"/>
    <w:rsid w:val="002C057A"/>
    <w:rsid w:val="002C3B60"/>
    <w:rsid w:val="003171A6"/>
    <w:rsid w:val="00331A17"/>
    <w:rsid w:val="003431D4"/>
    <w:rsid w:val="003612DB"/>
    <w:rsid w:val="003D4808"/>
    <w:rsid w:val="00447B70"/>
    <w:rsid w:val="00474DF4"/>
    <w:rsid w:val="004948AE"/>
    <w:rsid w:val="004A29BA"/>
    <w:rsid w:val="004B77F7"/>
    <w:rsid w:val="00536284"/>
    <w:rsid w:val="00557C29"/>
    <w:rsid w:val="005A630E"/>
    <w:rsid w:val="005F7EA8"/>
    <w:rsid w:val="006012BA"/>
    <w:rsid w:val="00625B3A"/>
    <w:rsid w:val="00666AC2"/>
    <w:rsid w:val="006A069D"/>
    <w:rsid w:val="006A7761"/>
    <w:rsid w:val="006C3C2A"/>
    <w:rsid w:val="006E765D"/>
    <w:rsid w:val="00734D51"/>
    <w:rsid w:val="00765CC6"/>
    <w:rsid w:val="007A0DB1"/>
    <w:rsid w:val="007D44A7"/>
    <w:rsid w:val="008D66CA"/>
    <w:rsid w:val="00903BBD"/>
    <w:rsid w:val="00905499"/>
    <w:rsid w:val="00937843"/>
    <w:rsid w:val="00950728"/>
    <w:rsid w:val="0097495A"/>
    <w:rsid w:val="00994679"/>
    <w:rsid w:val="00A36F50"/>
    <w:rsid w:val="00A51886"/>
    <w:rsid w:val="00AE4826"/>
    <w:rsid w:val="00B61024"/>
    <w:rsid w:val="00B62524"/>
    <w:rsid w:val="00B65CD5"/>
    <w:rsid w:val="00BD0AC8"/>
    <w:rsid w:val="00C30CB6"/>
    <w:rsid w:val="00C8147F"/>
    <w:rsid w:val="00D2704E"/>
    <w:rsid w:val="00D316E5"/>
    <w:rsid w:val="00D40EBA"/>
    <w:rsid w:val="00D55AF2"/>
    <w:rsid w:val="00E62698"/>
    <w:rsid w:val="00E85163"/>
    <w:rsid w:val="00EA0CD7"/>
    <w:rsid w:val="00EB0F98"/>
    <w:rsid w:val="00EB59EC"/>
    <w:rsid w:val="00EB66F1"/>
    <w:rsid w:val="00ED3A57"/>
    <w:rsid w:val="00EF64BC"/>
    <w:rsid w:val="00F16E67"/>
    <w:rsid w:val="00F23AA1"/>
    <w:rsid w:val="00FC740F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EA26"/>
  <w15:docId w15:val="{5379A676-A991-40B3-A044-0A660AB6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2023-04-07T11:20:00Z</dcterms:created>
  <dcterms:modified xsi:type="dcterms:W3CDTF">2023-04-07T11:29:00Z</dcterms:modified>
</cp:coreProperties>
</file>