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68" w:rsidRPr="007C4A3B" w:rsidRDefault="00685968" w:rsidP="00685968">
      <w:pPr>
        <w:spacing w:line="264" w:lineRule="auto"/>
        <w:jc w:val="center"/>
        <w:rPr>
          <w:rFonts w:ascii="Times New Roman" w:hAnsi="Times New Roman" w:cs="Times New Roman"/>
          <w:b/>
          <w:color w:val="000000" w:themeColor="text1"/>
          <w:sz w:val="28"/>
          <w:szCs w:val="28"/>
          <w:lang w:val="uk-UA"/>
        </w:rPr>
      </w:pPr>
      <w:r w:rsidRPr="007C4A3B">
        <w:rPr>
          <w:rFonts w:ascii="Times New Roman" w:hAnsi="Times New Roman" w:cs="Times New Roman"/>
          <w:b/>
          <w:color w:val="000000" w:themeColor="text1"/>
          <w:sz w:val="28"/>
          <w:szCs w:val="28"/>
          <w:lang w:val="uk-UA"/>
        </w:rPr>
        <w:t>ТЕМА 6. НАЦІОНАЛЬНА БЕЗПЕКА ЯК ОБ’ЄКТ УПРАВЛІННЯ СЛУЖБИ БЕЗПЕКИ УКРАЇНИ</w:t>
      </w:r>
    </w:p>
    <w:p w:rsidR="00685968" w:rsidRPr="007C4A3B" w:rsidRDefault="00685968" w:rsidP="00685968">
      <w:pPr>
        <w:spacing w:line="264" w:lineRule="auto"/>
        <w:ind w:firstLine="709"/>
        <w:jc w:val="both"/>
        <w:rPr>
          <w:rFonts w:ascii="Times New Roman" w:hAnsi="Times New Roman" w:cs="Times New Roman"/>
          <w:color w:val="000000" w:themeColor="text1"/>
          <w:sz w:val="28"/>
          <w:szCs w:val="28"/>
          <w:lang w:val="uk-UA"/>
        </w:rPr>
      </w:pPr>
      <w:r w:rsidRPr="007C4A3B">
        <w:rPr>
          <w:rFonts w:ascii="Times New Roman" w:eastAsia="Times New Roman" w:hAnsi="Times New Roman" w:cs="Times New Roman"/>
          <w:b/>
          <w:color w:val="000000" w:themeColor="text1"/>
          <w:sz w:val="28"/>
          <w:szCs w:val="28"/>
          <w:lang w:val="uk-UA"/>
        </w:rPr>
        <w:t>Мета вивчення теми:</w:t>
      </w:r>
      <w:r w:rsidRPr="007C4A3B">
        <w:rPr>
          <w:rFonts w:ascii="Times New Roman" w:eastAsia="Times New Roman" w:hAnsi="Times New Roman" w:cs="Times New Roman"/>
          <w:color w:val="000000" w:themeColor="text1"/>
          <w:sz w:val="28"/>
          <w:szCs w:val="28"/>
          <w:lang w:val="uk-UA"/>
        </w:rPr>
        <w:t>ознайомитися зі</w:t>
      </w:r>
      <w:r w:rsidRPr="007C4A3B">
        <w:rPr>
          <w:rFonts w:ascii="Times New Roman" w:hAnsi="Times New Roman" w:cs="Times New Roman"/>
          <w:color w:val="000000" w:themeColor="text1"/>
          <w:sz w:val="28"/>
          <w:szCs w:val="28"/>
          <w:lang w:val="uk-UA"/>
        </w:rPr>
        <w:t>структурою Служби безпеки України</w:t>
      </w:r>
      <w:r w:rsidRPr="007C4A3B">
        <w:rPr>
          <w:rFonts w:ascii="Times New Roman" w:eastAsia="Times New Roman" w:hAnsi="Times New Roman" w:cs="Times New Roman"/>
          <w:color w:val="000000" w:themeColor="text1"/>
          <w:sz w:val="28"/>
          <w:szCs w:val="28"/>
          <w:lang w:val="uk-UA"/>
        </w:rPr>
        <w:t xml:space="preserve"> та основними напрямками її діяльності; розглянути систему управління </w:t>
      </w:r>
      <w:r w:rsidRPr="007C4A3B">
        <w:rPr>
          <w:rFonts w:ascii="Times New Roman" w:eastAsia="Times New Roman" w:hAnsi="Times New Roman" w:cs="Times New Roman"/>
          <w:bCs/>
          <w:color w:val="000000" w:themeColor="text1"/>
          <w:sz w:val="28"/>
          <w:szCs w:val="28"/>
          <w:lang w:val="uk-UA"/>
        </w:rPr>
        <w:t>Служби</w:t>
      </w:r>
      <w:r w:rsidRPr="007C4A3B">
        <w:rPr>
          <w:rFonts w:ascii="Times New Roman" w:eastAsia="Times New Roman" w:hAnsi="Times New Roman" w:cs="Times New Roman"/>
          <w:color w:val="000000" w:themeColor="text1"/>
          <w:sz w:val="28"/>
          <w:szCs w:val="28"/>
          <w:lang w:val="uk-UA"/>
        </w:rPr>
        <w:t> </w:t>
      </w:r>
      <w:r w:rsidRPr="007C4A3B">
        <w:rPr>
          <w:rFonts w:ascii="Times New Roman" w:hAnsi="Times New Roman" w:cs="Times New Roman"/>
          <w:color w:val="000000" w:themeColor="text1"/>
          <w:sz w:val="28"/>
          <w:szCs w:val="28"/>
          <w:lang w:val="uk-UA"/>
        </w:rPr>
        <w:t>безпеки України</w:t>
      </w:r>
      <w:r w:rsidRPr="007C4A3B">
        <w:rPr>
          <w:rFonts w:ascii="Times New Roman" w:eastAsia="Times New Roman" w:hAnsi="Times New Roman" w:cs="Times New Roman"/>
          <w:color w:val="000000" w:themeColor="text1"/>
          <w:sz w:val="28"/>
          <w:szCs w:val="28"/>
          <w:lang w:val="uk-UA"/>
        </w:rPr>
        <w:t xml:space="preserve">та її </w:t>
      </w:r>
      <w:r w:rsidRPr="007C4A3B">
        <w:rPr>
          <w:rFonts w:ascii="Times New Roman" w:eastAsia="Times New Roman" w:hAnsi="Times New Roman" w:cs="Times New Roman"/>
          <w:bCs/>
          <w:color w:val="000000" w:themeColor="text1"/>
          <w:sz w:val="28"/>
          <w:szCs w:val="28"/>
          <w:lang w:val="uk-UA"/>
        </w:rPr>
        <w:t>регіональні органи</w:t>
      </w:r>
      <w:r w:rsidRPr="007C4A3B">
        <w:rPr>
          <w:rFonts w:ascii="Times New Roman" w:hAnsi="Times New Roman" w:cs="Times New Roman"/>
          <w:color w:val="000000" w:themeColor="text1"/>
          <w:sz w:val="28"/>
          <w:szCs w:val="28"/>
          <w:lang w:val="uk-UA"/>
        </w:rPr>
        <w:t>.</w:t>
      </w:r>
    </w:p>
    <w:p w:rsidR="00685968" w:rsidRPr="007C4A3B" w:rsidRDefault="00685968" w:rsidP="00685968">
      <w:pPr>
        <w:spacing w:line="264" w:lineRule="auto"/>
        <w:jc w:val="center"/>
        <w:rPr>
          <w:rFonts w:ascii="Times New Roman" w:hAnsi="Times New Roman" w:cs="Times New Roman"/>
          <w:b/>
          <w:color w:val="000000" w:themeColor="text1"/>
          <w:sz w:val="28"/>
          <w:szCs w:val="28"/>
          <w:lang w:val="uk-UA"/>
        </w:rPr>
      </w:pPr>
      <w:r w:rsidRPr="007C4A3B">
        <w:rPr>
          <w:rFonts w:ascii="Times New Roman" w:hAnsi="Times New Roman" w:cs="Times New Roman"/>
          <w:b/>
          <w:color w:val="000000" w:themeColor="text1"/>
          <w:sz w:val="28"/>
          <w:szCs w:val="28"/>
          <w:lang w:val="uk-UA"/>
        </w:rPr>
        <w:t>План</w:t>
      </w:r>
    </w:p>
    <w:p w:rsidR="00685968" w:rsidRPr="007C4A3B" w:rsidRDefault="00685968" w:rsidP="00685968">
      <w:pPr>
        <w:pStyle w:val="a4"/>
        <w:numPr>
          <w:ilvl w:val="0"/>
          <w:numId w:val="1"/>
        </w:numPr>
        <w:tabs>
          <w:tab w:val="left" w:pos="1134"/>
        </w:tabs>
        <w:spacing w:line="264" w:lineRule="auto"/>
        <w:ind w:left="0" w:firstLine="851"/>
        <w:jc w:val="both"/>
        <w:rPr>
          <w:rFonts w:ascii="Times New Roman" w:hAnsi="Times New Roman" w:cs="Times New Roman"/>
          <w:color w:val="000000" w:themeColor="text1"/>
          <w:sz w:val="28"/>
          <w:szCs w:val="28"/>
          <w:lang w:val="uk-UA"/>
        </w:rPr>
      </w:pPr>
      <w:r w:rsidRPr="007C4A3B">
        <w:rPr>
          <w:rFonts w:ascii="Times New Roman" w:hAnsi="Times New Roman" w:cs="Times New Roman"/>
          <w:color w:val="000000" w:themeColor="text1"/>
          <w:sz w:val="28"/>
          <w:szCs w:val="28"/>
          <w:lang w:val="uk-UA"/>
        </w:rPr>
        <w:t>Структура Служби безпеки України.</w:t>
      </w:r>
    </w:p>
    <w:p w:rsidR="00685968" w:rsidRPr="007C4A3B" w:rsidRDefault="00685968" w:rsidP="00685968">
      <w:pPr>
        <w:pStyle w:val="a4"/>
        <w:numPr>
          <w:ilvl w:val="0"/>
          <w:numId w:val="1"/>
        </w:numPr>
        <w:tabs>
          <w:tab w:val="left" w:pos="1134"/>
        </w:tabs>
        <w:spacing w:line="264" w:lineRule="auto"/>
        <w:ind w:left="0" w:firstLine="851"/>
        <w:jc w:val="both"/>
        <w:rPr>
          <w:rFonts w:ascii="Times New Roman" w:hAnsi="Times New Roman" w:cs="Times New Roman"/>
          <w:color w:val="000000" w:themeColor="text1"/>
          <w:sz w:val="28"/>
          <w:szCs w:val="28"/>
          <w:lang w:val="uk-UA"/>
        </w:rPr>
      </w:pPr>
      <w:r w:rsidRPr="007C4A3B">
        <w:rPr>
          <w:rFonts w:ascii="Times New Roman" w:eastAsia="Times New Roman" w:hAnsi="Times New Roman" w:cs="Times New Roman"/>
          <w:color w:val="000000" w:themeColor="text1"/>
          <w:sz w:val="28"/>
          <w:szCs w:val="28"/>
          <w:lang w:val="uk-UA" w:eastAsia="ru-RU"/>
        </w:rPr>
        <w:t xml:space="preserve">Основні напрямки діяльності </w:t>
      </w:r>
      <w:r w:rsidRPr="007C4A3B">
        <w:rPr>
          <w:rFonts w:ascii="Times New Roman" w:hAnsi="Times New Roman" w:cs="Times New Roman"/>
          <w:color w:val="000000" w:themeColor="text1"/>
          <w:sz w:val="28"/>
          <w:szCs w:val="28"/>
          <w:lang w:val="en-US"/>
        </w:rPr>
        <w:t>C</w:t>
      </w:r>
      <w:r w:rsidRPr="007C4A3B">
        <w:rPr>
          <w:rFonts w:ascii="Times New Roman" w:hAnsi="Times New Roman" w:cs="Times New Roman"/>
          <w:color w:val="000000" w:themeColor="text1"/>
          <w:sz w:val="28"/>
          <w:szCs w:val="28"/>
          <w:lang w:val="uk-UA"/>
        </w:rPr>
        <w:t>лужби безпеки України.</w:t>
      </w:r>
    </w:p>
    <w:p w:rsidR="00685968" w:rsidRPr="007C4A3B" w:rsidRDefault="00685968" w:rsidP="00685968">
      <w:pPr>
        <w:pStyle w:val="a4"/>
        <w:numPr>
          <w:ilvl w:val="0"/>
          <w:numId w:val="1"/>
        </w:numPr>
        <w:tabs>
          <w:tab w:val="left" w:pos="1134"/>
        </w:tabs>
        <w:spacing w:line="264" w:lineRule="auto"/>
        <w:ind w:left="0" w:firstLine="851"/>
        <w:jc w:val="both"/>
        <w:rPr>
          <w:rFonts w:ascii="Times New Roman" w:hAnsi="Times New Roman" w:cs="Times New Roman"/>
          <w:color w:val="000000" w:themeColor="text1"/>
          <w:sz w:val="28"/>
          <w:szCs w:val="28"/>
          <w:lang w:val="uk-UA"/>
        </w:rPr>
      </w:pPr>
      <w:r w:rsidRPr="007C4A3B">
        <w:rPr>
          <w:rFonts w:ascii="Times New Roman" w:eastAsia="Times New Roman" w:hAnsi="Times New Roman" w:cs="Times New Roman"/>
          <w:bCs/>
          <w:color w:val="000000" w:themeColor="text1"/>
          <w:sz w:val="28"/>
          <w:szCs w:val="28"/>
          <w:lang w:val="uk-UA" w:eastAsia="ru-RU"/>
        </w:rPr>
        <w:t>Центральне управління СБУ</w:t>
      </w:r>
      <w:r w:rsidRPr="007C4A3B">
        <w:rPr>
          <w:rFonts w:ascii="Times New Roman" w:eastAsia="Times New Roman" w:hAnsi="Times New Roman" w:cs="Times New Roman"/>
          <w:color w:val="000000" w:themeColor="text1"/>
          <w:sz w:val="28"/>
          <w:szCs w:val="28"/>
          <w:lang w:val="uk-UA" w:eastAsia="ru-RU"/>
        </w:rPr>
        <w:t xml:space="preserve"> та </w:t>
      </w:r>
      <w:r w:rsidRPr="007C4A3B">
        <w:rPr>
          <w:rFonts w:ascii="Times New Roman" w:eastAsia="Times New Roman" w:hAnsi="Times New Roman" w:cs="Times New Roman"/>
          <w:bCs/>
          <w:color w:val="000000" w:themeColor="text1"/>
          <w:sz w:val="28"/>
          <w:szCs w:val="28"/>
          <w:lang w:val="uk-UA" w:eastAsia="ru-RU"/>
        </w:rPr>
        <w:t xml:space="preserve">регіональні органи </w:t>
      </w:r>
      <w:r w:rsidRPr="007C4A3B">
        <w:rPr>
          <w:rFonts w:ascii="Times New Roman" w:hAnsi="Times New Roman" w:cs="Times New Roman"/>
          <w:color w:val="000000" w:themeColor="text1"/>
          <w:sz w:val="28"/>
          <w:szCs w:val="28"/>
          <w:lang w:val="en-US"/>
        </w:rPr>
        <w:t>C</w:t>
      </w:r>
      <w:r w:rsidRPr="007C4A3B">
        <w:rPr>
          <w:rFonts w:ascii="Times New Roman" w:hAnsi="Times New Roman" w:cs="Times New Roman"/>
          <w:color w:val="000000" w:themeColor="text1"/>
          <w:sz w:val="28"/>
          <w:szCs w:val="28"/>
          <w:lang w:val="uk-UA"/>
        </w:rPr>
        <w:t xml:space="preserve">лужби безпеки України. </w:t>
      </w:r>
    </w:p>
    <w:p w:rsidR="00685968" w:rsidRPr="007C4A3B" w:rsidRDefault="00685968" w:rsidP="00685968">
      <w:pPr>
        <w:pStyle w:val="a4"/>
        <w:numPr>
          <w:ilvl w:val="0"/>
          <w:numId w:val="1"/>
        </w:numPr>
        <w:tabs>
          <w:tab w:val="left" w:pos="1134"/>
        </w:tabs>
        <w:spacing w:line="264" w:lineRule="auto"/>
        <w:ind w:left="0" w:firstLine="851"/>
        <w:jc w:val="both"/>
        <w:rPr>
          <w:rFonts w:ascii="Times New Roman" w:hAnsi="Times New Roman" w:cs="Times New Roman"/>
          <w:color w:val="000000" w:themeColor="text1"/>
          <w:sz w:val="28"/>
          <w:szCs w:val="28"/>
          <w:lang w:val="uk-UA"/>
        </w:rPr>
      </w:pPr>
      <w:r w:rsidRPr="007C4A3B">
        <w:rPr>
          <w:rFonts w:ascii="Times New Roman" w:hAnsi="Times New Roman" w:cs="Times New Roman"/>
          <w:color w:val="000000" w:themeColor="text1"/>
          <w:sz w:val="28"/>
          <w:szCs w:val="28"/>
          <w:lang w:val="uk-UA"/>
        </w:rPr>
        <w:t>Реформа СБУ(проект)</w:t>
      </w:r>
    </w:p>
    <w:p w:rsidR="00685968" w:rsidRPr="007C4A3B" w:rsidRDefault="00685968" w:rsidP="00685968">
      <w:pPr>
        <w:spacing w:line="264" w:lineRule="auto"/>
        <w:ind w:firstLine="709"/>
        <w:jc w:val="both"/>
        <w:rPr>
          <w:rFonts w:ascii="Times New Roman" w:hAnsi="Times New Roman" w:cs="Times New Roman"/>
          <w:b/>
          <w:i/>
          <w:color w:val="000000" w:themeColor="text1"/>
          <w:sz w:val="28"/>
          <w:szCs w:val="28"/>
          <w:lang w:val="uk-UA"/>
        </w:rPr>
      </w:pPr>
      <w:r w:rsidRPr="007C4A3B">
        <w:rPr>
          <w:rFonts w:ascii="Times New Roman" w:eastAsia="Times New Roman" w:hAnsi="Times New Roman" w:cs="Times New Roman"/>
          <w:b/>
          <w:color w:val="000000" w:themeColor="text1"/>
          <w:sz w:val="28"/>
          <w:szCs w:val="28"/>
          <w:lang w:val="uk-UA"/>
        </w:rPr>
        <w:t xml:space="preserve">Ключові поняття: </w:t>
      </w:r>
      <w:r w:rsidRPr="007C4A3B">
        <w:rPr>
          <w:rFonts w:ascii="Times New Roman" w:hAnsi="Times New Roman" w:cs="Times New Roman"/>
          <w:color w:val="000000" w:themeColor="text1"/>
          <w:sz w:val="28"/>
          <w:szCs w:val="28"/>
          <w:lang w:val="uk-UA"/>
        </w:rPr>
        <w:t>Служба безпеки,</w:t>
      </w:r>
      <w:r w:rsidRPr="007C4A3B">
        <w:rPr>
          <w:rFonts w:ascii="Times New Roman" w:eastAsia="Times New Roman" w:hAnsi="Times New Roman" w:cs="Times New Roman"/>
          <w:color w:val="000000" w:themeColor="text1"/>
          <w:sz w:val="28"/>
          <w:szCs w:val="28"/>
          <w:lang w:val="uk-UA"/>
        </w:rPr>
        <w:t xml:space="preserve"> органи Служби безпеки, регіональні органи, контррозвідувальна діяльність, розвідувальна діяльність.</w:t>
      </w:r>
    </w:p>
    <w:p w:rsidR="00685968" w:rsidRPr="007C4A3B" w:rsidRDefault="00685968" w:rsidP="00685968">
      <w:pPr>
        <w:pStyle w:val="a3"/>
        <w:spacing w:before="0" w:beforeAutospacing="0" w:after="0" w:afterAutospacing="0" w:line="264" w:lineRule="auto"/>
        <w:ind w:right="147"/>
        <w:jc w:val="both"/>
        <w:rPr>
          <w:rFonts w:eastAsiaTheme="minorEastAsia"/>
          <w:b/>
          <w:i/>
          <w:color w:val="000000" w:themeColor="text1"/>
          <w:sz w:val="28"/>
          <w:szCs w:val="28"/>
          <w:lang w:val="uk-UA"/>
        </w:rPr>
      </w:pPr>
    </w:p>
    <w:p w:rsidR="00685968" w:rsidRPr="007C4A3B" w:rsidRDefault="00685968" w:rsidP="00685968">
      <w:pPr>
        <w:pStyle w:val="a3"/>
        <w:spacing w:before="0" w:beforeAutospacing="0" w:after="0" w:afterAutospacing="0" w:line="264" w:lineRule="auto"/>
        <w:ind w:right="147"/>
        <w:jc w:val="both"/>
        <w:rPr>
          <w:color w:val="000000" w:themeColor="text1"/>
          <w:sz w:val="28"/>
          <w:szCs w:val="28"/>
          <w:lang w:val="uk-UA"/>
        </w:rPr>
      </w:pPr>
      <w:r w:rsidRPr="007C4A3B">
        <w:rPr>
          <w:rFonts w:eastAsiaTheme="minorEastAsia"/>
          <w:b/>
          <w:color w:val="000000" w:themeColor="text1"/>
          <w:sz w:val="28"/>
          <w:szCs w:val="28"/>
          <w:lang w:val="uk-UA"/>
        </w:rPr>
        <w:t>1</w:t>
      </w:r>
      <w:r w:rsidRPr="007C4A3B">
        <w:rPr>
          <w:bCs/>
          <w:color w:val="000000" w:themeColor="text1"/>
          <w:sz w:val="28"/>
          <w:szCs w:val="28"/>
          <w:lang w:val="uk-UA"/>
        </w:rPr>
        <w:t xml:space="preserve">. Розгляд </w:t>
      </w:r>
      <w:r w:rsidRPr="007C4A3B">
        <w:rPr>
          <w:b/>
          <w:bCs/>
          <w:color w:val="000000" w:themeColor="text1"/>
          <w:sz w:val="28"/>
          <w:szCs w:val="28"/>
          <w:lang w:val="uk-UA"/>
        </w:rPr>
        <w:t xml:space="preserve">першого питання </w:t>
      </w:r>
      <w:r w:rsidRPr="007C4A3B">
        <w:rPr>
          <w:bCs/>
          <w:color w:val="000000" w:themeColor="text1"/>
          <w:sz w:val="28"/>
          <w:szCs w:val="28"/>
          <w:lang w:val="uk-UA"/>
        </w:rPr>
        <w:t>варто розпочати з аналізу структури Служби безпеки України.</w:t>
      </w:r>
      <w:r w:rsidRPr="007C4A3B">
        <w:rPr>
          <w:color w:val="000000" w:themeColor="text1"/>
          <w:sz w:val="28"/>
          <w:szCs w:val="28"/>
          <w:lang w:val="uk-UA"/>
        </w:rPr>
        <w:t> Слід зазначити, що Службу очолює її Голова, який несе персональну відповідальність за виконання задач, покладених на Службу безпеки України. Його призначає на посаду Президент України.</w:t>
      </w: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color w:val="000000" w:themeColor="text1"/>
          <w:sz w:val="28"/>
          <w:szCs w:val="28"/>
          <w:lang w:val="uk-UA"/>
        </w:rPr>
        <w:t>Загальне керівництво діяльністю органів Служби безпеки України здійснюють Президент і Кабінет Міністрів України.</w:t>
      </w: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iCs/>
          <w:color w:val="000000" w:themeColor="text1"/>
          <w:sz w:val="28"/>
          <w:szCs w:val="28"/>
          <w:lang w:val="uk-UA"/>
        </w:rPr>
        <w:t>Систему Служби безпеки України складають</w:t>
      </w:r>
      <w:r w:rsidRPr="007C4A3B">
        <w:rPr>
          <w:rFonts w:ascii="Times New Roman" w:eastAsia="Times New Roman" w:hAnsi="Times New Roman" w:cs="Times New Roman"/>
          <w:color w:val="000000" w:themeColor="text1"/>
          <w:sz w:val="28"/>
          <w:szCs w:val="28"/>
          <w:lang w:val="uk-UA"/>
        </w:rPr>
        <w:t> Центральне управління Служби безпеки України, підпорядковані йому регіональні органи, органи військової контррозвідки, військові формування, а також навчальні, науково-дослідні та інші заклади Служби безпеки України.</w:t>
      </w: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color w:val="000000" w:themeColor="text1"/>
          <w:sz w:val="28"/>
          <w:szCs w:val="28"/>
          <w:lang w:val="uk-UA"/>
        </w:rPr>
        <w:t>Органи Служби безпеки України мають у своєму розпорядженні навчальні заклади, науково-дослідні, експертні і військово-медичні установи та підрозділи, центри спеціальної підготовки, а також підрозділи спеціального призначення.</w:t>
      </w: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color w:val="000000" w:themeColor="text1"/>
          <w:sz w:val="28"/>
          <w:szCs w:val="28"/>
          <w:lang w:val="uk-UA"/>
        </w:rPr>
        <w:t>Діяльність Служби безпеки України, її органів і співробітників ґрунтується на принципах законності, поваги до прав і достоїнства особистості, непартійності, єдності системи органів і централізації керування ними, сполучення голосних і негласних методів і засобів діяльності.</w:t>
      </w: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b/>
          <w:color w:val="000000" w:themeColor="text1"/>
          <w:sz w:val="28"/>
          <w:szCs w:val="28"/>
          <w:lang w:val="uk-UA"/>
        </w:rPr>
        <w:t>2.</w:t>
      </w:r>
      <w:r w:rsidRPr="007C4A3B">
        <w:rPr>
          <w:rFonts w:ascii="Times New Roman" w:eastAsia="Times New Roman" w:hAnsi="Times New Roman" w:cs="Times New Roman"/>
          <w:color w:val="000000" w:themeColor="text1"/>
          <w:sz w:val="28"/>
          <w:szCs w:val="28"/>
          <w:lang w:val="uk-UA"/>
        </w:rPr>
        <w:t xml:space="preserve"> У </w:t>
      </w:r>
      <w:r w:rsidRPr="007C4A3B">
        <w:rPr>
          <w:rFonts w:ascii="Times New Roman" w:eastAsia="Times New Roman" w:hAnsi="Times New Roman" w:cs="Times New Roman"/>
          <w:b/>
          <w:color w:val="000000" w:themeColor="text1"/>
          <w:sz w:val="28"/>
          <w:szCs w:val="28"/>
          <w:lang w:val="uk-UA"/>
        </w:rPr>
        <w:t xml:space="preserve">другому питанні </w:t>
      </w:r>
      <w:r w:rsidRPr="007C4A3B">
        <w:rPr>
          <w:rFonts w:ascii="Times New Roman" w:eastAsia="Times New Roman" w:hAnsi="Times New Roman" w:cs="Times New Roman"/>
          <w:color w:val="000000" w:themeColor="text1"/>
          <w:sz w:val="28"/>
          <w:szCs w:val="28"/>
          <w:lang w:val="uk-UA"/>
        </w:rPr>
        <w:t xml:space="preserve">необхідно розкрити сутність діяльності цих органів та вказати </w:t>
      </w:r>
      <w:r w:rsidRPr="007C4A3B">
        <w:rPr>
          <w:rFonts w:ascii="Times New Roman" w:eastAsia="Times New Roman" w:hAnsi="Times New Roman" w:cs="Times New Roman"/>
          <w:i/>
          <w:color w:val="000000" w:themeColor="text1"/>
          <w:sz w:val="28"/>
          <w:szCs w:val="28"/>
          <w:lang w:val="uk-UA"/>
        </w:rPr>
        <w:t>основні напрямки</w:t>
      </w:r>
      <w:r w:rsidRPr="007C4A3B">
        <w:rPr>
          <w:rFonts w:ascii="Times New Roman" w:eastAsia="Times New Roman" w:hAnsi="Times New Roman" w:cs="Times New Roman"/>
          <w:color w:val="000000" w:themeColor="text1"/>
          <w:sz w:val="28"/>
          <w:szCs w:val="28"/>
          <w:lang w:val="uk-UA"/>
        </w:rPr>
        <w:t>, за якими вона здійснюється:</w:t>
      </w: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color w:val="000000" w:themeColor="text1"/>
          <w:sz w:val="28"/>
          <w:szCs w:val="28"/>
          <w:lang w:val="uk-UA"/>
        </w:rPr>
        <w:t xml:space="preserve">1) контррозвідувальна діяльність; </w:t>
      </w: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color w:val="000000" w:themeColor="text1"/>
          <w:sz w:val="28"/>
          <w:szCs w:val="28"/>
          <w:lang w:val="uk-UA"/>
        </w:rPr>
        <w:t xml:space="preserve">2) боротьба з корупцією й організованою злочинністю; </w:t>
      </w: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color w:val="000000" w:themeColor="text1"/>
          <w:sz w:val="28"/>
          <w:szCs w:val="28"/>
          <w:lang w:val="uk-UA"/>
        </w:rPr>
        <w:t>3) розвідувальна діяльність.</w:t>
      </w: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i/>
          <w:color w:val="000000" w:themeColor="text1"/>
          <w:sz w:val="28"/>
          <w:szCs w:val="28"/>
          <w:lang w:val="uk-UA"/>
        </w:rPr>
        <w:lastRenderedPageBreak/>
        <w:t>Контррозвідувальна діяльність</w:t>
      </w:r>
      <w:r w:rsidRPr="007C4A3B">
        <w:rPr>
          <w:rFonts w:ascii="Times New Roman" w:eastAsia="Times New Roman" w:hAnsi="Times New Roman" w:cs="Times New Roman"/>
          <w:color w:val="000000" w:themeColor="text1"/>
          <w:sz w:val="28"/>
          <w:szCs w:val="28"/>
          <w:lang w:val="uk-UA"/>
        </w:rPr>
        <w:t xml:space="preserve"> полягає у виявленні, попередженні, припиненні розвідувальної й іншої діяльності спеціальних служб і організацій іноземних держав, а також окремих осіб, спрямованої на заподіяння шкоди безпеці України.</w:t>
      </w: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i/>
          <w:color w:val="000000" w:themeColor="text1"/>
          <w:sz w:val="28"/>
          <w:szCs w:val="28"/>
          <w:lang w:val="uk-UA"/>
        </w:rPr>
        <w:t>Сутність боротьби з корупцією й організованою злочинністю</w:t>
      </w:r>
      <w:r w:rsidRPr="007C4A3B">
        <w:rPr>
          <w:rFonts w:ascii="Times New Roman" w:eastAsia="Times New Roman" w:hAnsi="Times New Roman" w:cs="Times New Roman"/>
          <w:color w:val="000000" w:themeColor="text1"/>
          <w:sz w:val="28"/>
          <w:szCs w:val="28"/>
          <w:lang w:val="uk-UA"/>
        </w:rPr>
        <w:t xml:space="preserve"> складають оперативно-розшукові заходи щодо виявлення, попередження, припинення і розкриття  шпигунства, терористичній діяльності, організованій злочинності, корупції, незаконного обігу зброї і наркотичних засобів, контрабанди й інших злочинів; проведенню дізнання і попереднього слідства по справах, віднесених до компетенції органів Служби безпеки України. Органи Служби безпеки України здійснюють також заходи щодо виявлення, попередження, припинення і розкриття діяльності незаконних збройних формувань, окремих осіб і громадських об'єднань, що мають ціль насильницького зміну конституційного ладу України, а також вирішують інші задачі в сфері боротьби зі злочинністю.</w:t>
      </w: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i/>
          <w:color w:val="000000" w:themeColor="text1"/>
          <w:sz w:val="28"/>
          <w:szCs w:val="28"/>
          <w:lang w:val="uk-UA"/>
        </w:rPr>
        <w:t xml:space="preserve">Розвідувальна діяльність </w:t>
      </w:r>
      <w:r w:rsidRPr="007C4A3B">
        <w:rPr>
          <w:rFonts w:ascii="Times New Roman" w:eastAsia="Times New Roman" w:hAnsi="Times New Roman" w:cs="Times New Roman"/>
          <w:color w:val="000000" w:themeColor="text1"/>
          <w:sz w:val="28"/>
          <w:szCs w:val="28"/>
          <w:lang w:val="uk-UA"/>
        </w:rPr>
        <w:t>– це комплекс заходів спеціального призначення, спрямованих на інформаційно-аналітичне забезпечення ефективного рішення органами виконавчої влади питань внутрішньої і зовнішньої діяльності, зв'язаних з національною безпекою.</w:t>
      </w: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b/>
          <w:bCs/>
          <w:color w:val="000000" w:themeColor="text1"/>
          <w:sz w:val="28"/>
          <w:szCs w:val="28"/>
          <w:lang w:val="uk-UA"/>
        </w:rPr>
        <w:t>3.</w:t>
      </w:r>
      <w:r w:rsidRPr="007C4A3B">
        <w:rPr>
          <w:rFonts w:ascii="Times New Roman" w:eastAsia="Times New Roman" w:hAnsi="Times New Roman" w:cs="Times New Roman"/>
          <w:bCs/>
          <w:color w:val="000000" w:themeColor="text1"/>
          <w:sz w:val="28"/>
          <w:szCs w:val="28"/>
          <w:lang w:val="uk-UA"/>
        </w:rPr>
        <w:t xml:space="preserve"> Відповідь на </w:t>
      </w:r>
      <w:r w:rsidRPr="007C4A3B">
        <w:rPr>
          <w:rFonts w:ascii="Times New Roman" w:eastAsia="Times New Roman" w:hAnsi="Times New Roman" w:cs="Times New Roman"/>
          <w:b/>
          <w:bCs/>
          <w:color w:val="000000" w:themeColor="text1"/>
          <w:sz w:val="28"/>
          <w:szCs w:val="28"/>
          <w:lang w:val="uk-UA"/>
        </w:rPr>
        <w:t xml:space="preserve">третє питання </w:t>
      </w:r>
      <w:r w:rsidRPr="007C4A3B">
        <w:rPr>
          <w:rFonts w:ascii="Times New Roman" w:eastAsia="Times New Roman" w:hAnsi="Times New Roman" w:cs="Times New Roman"/>
          <w:bCs/>
          <w:color w:val="000000" w:themeColor="text1"/>
          <w:sz w:val="28"/>
          <w:szCs w:val="28"/>
          <w:lang w:val="uk-UA"/>
        </w:rPr>
        <w:t xml:space="preserve">варто розпочати з характеристики діяльності </w:t>
      </w:r>
      <w:r w:rsidRPr="007C4A3B">
        <w:rPr>
          <w:rFonts w:ascii="Times New Roman" w:eastAsia="Times New Roman" w:hAnsi="Times New Roman" w:cs="Times New Roman"/>
          <w:bCs/>
          <w:i/>
          <w:color w:val="000000" w:themeColor="text1"/>
          <w:sz w:val="28"/>
          <w:szCs w:val="28"/>
          <w:lang w:val="uk-UA"/>
        </w:rPr>
        <w:t>Центрального управління Служби</w:t>
      </w:r>
      <w:r w:rsidRPr="007C4A3B">
        <w:rPr>
          <w:rFonts w:ascii="Times New Roman" w:eastAsia="Times New Roman" w:hAnsi="Times New Roman" w:cs="Times New Roman"/>
          <w:i/>
          <w:color w:val="000000" w:themeColor="text1"/>
          <w:sz w:val="28"/>
          <w:szCs w:val="28"/>
          <w:lang w:val="uk-UA"/>
        </w:rPr>
        <w:t> безпеки України</w:t>
      </w:r>
      <w:r w:rsidRPr="007C4A3B">
        <w:rPr>
          <w:rFonts w:ascii="Times New Roman" w:eastAsia="Times New Roman" w:hAnsi="Times New Roman" w:cs="Times New Roman"/>
          <w:color w:val="000000" w:themeColor="text1"/>
          <w:sz w:val="28"/>
          <w:szCs w:val="28"/>
          <w:lang w:val="uk-UA"/>
        </w:rPr>
        <w:t>, яке відповідає за стан державної безпеки, координує і контролює діяльність інших органів СБУ. До його складу входять апарат Голови Служби безпеки України та функціональні підрозділи: розвідки, контррозвідки, військової контррозвідки, захисту національної державності, боротьби з корупцією і організованою злочинною діяльністю, оперативно-технічний, слідчий, урядового зв'язку, фінансовий, військово-медичний та інші згідно з організаційною структурою СБУ.</w:t>
      </w: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color w:val="000000" w:themeColor="text1"/>
          <w:sz w:val="28"/>
          <w:szCs w:val="28"/>
          <w:lang w:val="uk-UA"/>
        </w:rPr>
        <w:t>Центральне управління Служби безпеки України видає положення, накази, розпорядження, інструкції, дає вказівки, обов'язкові для виконання у системі СБУ. Зазначені акти не підлягають виконанню, якщо в них встановлюються не передбачені законодавством додаткові повноваження органів і співробітників СБУ або антиконституційні обмеження прав та свобод громадян.</w:t>
      </w: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color w:val="000000" w:themeColor="text1"/>
          <w:sz w:val="28"/>
          <w:szCs w:val="28"/>
          <w:lang w:val="uk-UA"/>
        </w:rPr>
        <w:t>У межах своєї компетенції Центральне управління СБУ вносить Президенту України пропозиції про видання актів з питань збереження державної таємниці, обов'язкових для виконання органами державного управління, підприємствами, установами, організаціями і громадянами.</w:t>
      </w: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color w:val="000000" w:themeColor="text1"/>
          <w:sz w:val="28"/>
          <w:szCs w:val="28"/>
          <w:lang w:val="uk-UA"/>
        </w:rPr>
        <w:t>З метою ефективного виконання своїх завдань Службою безпеки України створюються її </w:t>
      </w:r>
      <w:r w:rsidRPr="007C4A3B">
        <w:rPr>
          <w:rFonts w:ascii="Times New Roman" w:eastAsia="Times New Roman" w:hAnsi="Times New Roman" w:cs="Times New Roman"/>
          <w:bCs/>
          <w:i/>
          <w:color w:val="000000" w:themeColor="text1"/>
          <w:sz w:val="28"/>
          <w:szCs w:val="28"/>
          <w:lang w:val="uk-UA"/>
        </w:rPr>
        <w:t>регіональні органи</w:t>
      </w:r>
      <w:r w:rsidRPr="007C4A3B">
        <w:rPr>
          <w:rFonts w:ascii="Times New Roman" w:eastAsia="Times New Roman" w:hAnsi="Times New Roman" w:cs="Times New Roman"/>
          <w:i/>
          <w:color w:val="000000" w:themeColor="text1"/>
          <w:sz w:val="28"/>
          <w:szCs w:val="28"/>
          <w:lang w:val="uk-UA"/>
        </w:rPr>
        <w:t>:</w:t>
      </w:r>
      <w:r w:rsidRPr="007C4A3B">
        <w:rPr>
          <w:rFonts w:ascii="Times New Roman" w:eastAsia="Times New Roman" w:hAnsi="Times New Roman" w:cs="Times New Roman"/>
          <w:color w:val="000000" w:themeColor="text1"/>
          <w:sz w:val="28"/>
          <w:szCs w:val="28"/>
          <w:lang w:val="uk-UA"/>
        </w:rPr>
        <w:t xml:space="preserve"> обласні управління Служби безпеки України, їх міжрайонні, районні та міські підрозділи, розміщення і </w:t>
      </w:r>
      <w:r w:rsidRPr="007C4A3B">
        <w:rPr>
          <w:rFonts w:ascii="Times New Roman" w:eastAsia="Times New Roman" w:hAnsi="Times New Roman" w:cs="Times New Roman"/>
          <w:color w:val="000000" w:themeColor="text1"/>
          <w:sz w:val="28"/>
          <w:szCs w:val="28"/>
          <w:lang w:val="uk-UA"/>
        </w:rPr>
        <w:lastRenderedPageBreak/>
        <w:t>територіальна компетенція яких можуть не збігатися з адміністративно-територіальним поділом України.</w:t>
      </w: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color w:val="000000" w:themeColor="text1"/>
          <w:sz w:val="28"/>
          <w:szCs w:val="28"/>
          <w:lang w:val="uk-UA"/>
        </w:rPr>
        <w:t>Регіональні органи безпеки й органи безпеки у військах безпосередньо підлеглі Центральному управлінню Служби безпеки України. У своїй оперативно-службовій діяльності вони незалежні від місцевих державних адміністрацій і органів місцевого самоврядування, посадових осіб, партій і рухів.</w:t>
      </w: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color w:val="000000" w:themeColor="text1"/>
          <w:sz w:val="28"/>
          <w:szCs w:val="28"/>
          <w:lang w:val="uk-UA"/>
        </w:rPr>
        <w:t>В інтересах державної безпеки органи і підрозділи Служби безпеки України можуть створюватись на окремих державних стратегічних об'єктах і територіях, у військових формуваннях.</w:t>
      </w: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b/>
          <w:color w:val="000000" w:themeColor="text1"/>
          <w:sz w:val="28"/>
          <w:szCs w:val="28"/>
          <w:lang w:val="uk-UA"/>
        </w:rPr>
        <w:t>4.</w:t>
      </w:r>
      <w:r w:rsidRPr="007C4A3B">
        <w:rPr>
          <w:rFonts w:ascii="Times New Roman" w:eastAsia="Times New Roman" w:hAnsi="Times New Roman" w:cs="Times New Roman"/>
          <w:color w:val="000000" w:themeColor="text1"/>
          <w:sz w:val="28"/>
          <w:szCs w:val="28"/>
          <w:lang w:val="uk-UA"/>
        </w:rPr>
        <w:t xml:space="preserve"> </w:t>
      </w:r>
      <w:r w:rsidRPr="007C4A3B">
        <w:rPr>
          <w:rFonts w:ascii="Times New Roman" w:eastAsia="Times New Roman" w:hAnsi="Times New Roman" w:cs="Times New Roman"/>
          <w:color w:val="000000"/>
          <w:sz w:val="28"/>
          <w:szCs w:val="28"/>
        </w:rPr>
        <w:t>Реформа СБУ стартувала у 2019 році з розробки нового законопроєкту про Службу. Її основна мета – закріпити нові пріоритети в роботі та зробити СБУ більш ефективною. Реформа надасть спецслужбі дієві механізми для того, аби краще реагувати на загрози, які постають у сучасному світі. Зокрема, успішно протистояти гібридній війні з боку Російської Федерації.</w:t>
      </w: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color w:val="000000"/>
          <w:sz w:val="28"/>
          <w:szCs w:val="28"/>
        </w:rPr>
        <w:t>Законопроєкт №3196 щодо реформи СБУ зареєстрований у парламенті 10 березня 2020 р. Його ініціатором виступив Президент України Володимир Зеленський. Проєкт Закону напрацювали фахівці Служби, а фінальну редакцію підготувала експертна група Офісу Президента. У ній враховані ключові пропозиції міжнародних партнерів. 19 травня 2020 р. Верховна Рада розглянула законопроєкт 3196 і направила його на повторне перше читання і доопрацювання в парламентський комітет з питань національної безпеки, оборони та розвідки.</w:t>
      </w: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color w:val="000000"/>
          <w:sz w:val="28"/>
          <w:szCs w:val="28"/>
          <w:lang w:val="uk-UA"/>
        </w:rPr>
        <w:t>У процесі доопрацювання вивчалися пропозиції народних депутатів, інших профільних парламентських комітетів, а також експертів Міжнародної дорадчої групи (Консультативна місія ЄС з реформування сектору цивільної безпеки України, Представництво ЄС і НАТО, Посольство США в Україні).</w:t>
      </w: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color w:val="000000"/>
          <w:sz w:val="28"/>
          <w:szCs w:val="28"/>
        </w:rPr>
        <w:t>26 жовтня 2020 року до Верховної Ради було внесено доопрацьований народними депутатами законопроєкт щодо реформи СБУ з реєстраційним номером 3196-Д.</w:t>
      </w: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color w:val="000000"/>
          <w:sz w:val="28"/>
          <w:szCs w:val="28"/>
        </w:rPr>
        <w:t>В результаті реформи діяльність Служби буде зосереджена на таких ключових напрямках:</w:t>
      </w:r>
    </w:p>
    <w:p w:rsidR="00685968" w:rsidRPr="007C4A3B" w:rsidRDefault="00685968" w:rsidP="00685968">
      <w:pPr>
        <w:numPr>
          <w:ilvl w:val="0"/>
          <w:numId w:val="3"/>
        </w:numPr>
        <w:shd w:val="clear" w:color="auto" w:fill="F4F6F9"/>
        <w:spacing w:after="0"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t>контррозвідувальна протидія загрозам державній безпеці</w:t>
      </w:r>
    </w:p>
    <w:p w:rsidR="00685968" w:rsidRPr="007C4A3B" w:rsidRDefault="00685968" w:rsidP="00685968">
      <w:pPr>
        <w:numPr>
          <w:ilvl w:val="0"/>
          <w:numId w:val="3"/>
        </w:numPr>
        <w:shd w:val="clear" w:color="auto" w:fill="F4F6F9"/>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t>боротьба з тероризмом </w:t>
      </w:r>
    </w:p>
    <w:p w:rsidR="00685968" w:rsidRPr="007C4A3B" w:rsidRDefault="00685968" w:rsidP="00685968">
      <w:pPr>
        <w:numPr>
          <w:ilvl w:val="0"/>
          <w:numId w:val="3"/>
        </w:numPr>
        <w:shd w:val="clear" w:color="auto" w:fill="F4F6F9"/>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t>забезпечення кібербезпеки</w:t>
      </w:r>
    </w:p>
    <w:p w:rsidR="00685968" w:rsidRPr="007C4A3B" w:rsidRDefault="00685968" w:rsidP="00685968">
      <w:pPr>
        <w:numPr>
          <w:ilvl w:val="0"/>
          <w:numId w:val="3"/>
        </w:numPr>
        <w:shd w:val="clear" w:color="auto" w:fill="F4F6F9"/>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t>захист державного суверенітету та територіальної цілісності</w:t>
      </w:r>
    </w:p>
    <w:p w:rsidR="00685968" w:rsidRPr="007C4A3B" w:rsidRDefault="00685968" w:rsidP="00685968">
      <w:pPr>
        <w:numPr>
          <w:ilvl w:val="0"/>
          <w:numId w:val="3"/>
        </w:numPr>
        <w:shd w:val="clear" w:color="auto" w:fill="F4F6F9"/>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t>охорона державної таємниці </w:t>
      </w:r>
    </w:p>
    <w:p w:rsidR="00685968" w:rsidRPr="007C4A3B" w:rsidRDefault="00685968" w:rsidP="00685968">
      <w:pPr>
        <w:spacing w:after="0"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lastRenderedPageBreak/>
        <w:t>СБУ відмовиться від невластивих спецслужбі функцій. Відбудеться чітке розмежування компетенцій з іншими безпековими органами. Служба не буде займатися боротьбою з економічною злочинністю, а зосередиться на контррозвідувальному захисті об’єктів критичної інфраструктури.</w:t>
      </w:r>
    </w:p>
    <w:p w:rsidR="00685968" w:rsidRPr="007C4A3B" w:rsidRDefault="00685968" w:rsidP="00685968">
      <w:pPr>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b/>
          <w:bCs/>
          <w:color w:val="000000"/>
          <w:sz w:val="28"/>
          <w:szCs w:val="28"/>
        </w:rPr>
        <w:t>РОЗМЕЖУВАННЯ ФУНКЦІЙ</w:t>
      </w:r>
    </w:p>
    <w:p w:rsidR="00685968" w:rsidRPr="007C4A3B" w:rsidRDefault="00685968" w:rsidP="00685968">
      <w:pPr>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t>Зараз доволі поширена практика, коли прокурори та слідчі правоохоронних органів залучають співробітників СБУ до проведення обшуків, інших слідчих і оперативно-розшукових дій. У суспільства складається хибне уявлення, що справу розслідує СБУ. Наприклад, тільки протягом 2019 року до СБУ надійшли близько 7 тис. доручень слідчих (прокурорів) від інших правоохоронних органів. Більшість із них не належать до компетенції Служби. </w:t>
      </w:r>
    </w:p>
    <w:p w:rsidR="00685968" w:rsidRPr="007C4A3B" w:rsidRDefault="00685968" w:rsidP="00685968">
      <w:pPr>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t>Після реформи прокурори та слідчі правоохоронних органів не зможуть залучати співробітників СБУ до проведення відповідних процесуальних та оперативно-розшукових заходів у межах кримінальних проваджень, що не віднесені до підслідності спецслужби. Це буде чітко заборонено новим законом і змінами до кримінального процесуального законодавства.</w:t>
      </w:r>
    </w:p>
    <w:p w:rsidR="00685968" w:rsidRPr="007C4A3B" w:rsidRDefault="00685968" w:rsidP="00685968">
      <w:pPr>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b/>
          <w:bCs/>
          <w:color w:val="000000"/>
          <w:sz w:val="28"/>
          <w:szCs w:val="28"/>
        </w:rPr>
        <w:t>СБУ НЕ РОЗСЛІДУВАТИМЕ ЕКОНОМІЧНІ ТА КОРУПЦІЙНІ ЗЛОЧИНИ</w:t>
      </w:r>
    </w:p>
    <w:p w:rsidR="00685968" w:rsidRPr="007C4A3B" w:rsidRDefault="00685968" w:rsidP="00685968">
      <w:pPr>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t>Ця вимога була однією з ключових, які на старті реформи озвучували фахівці з безпеки і міжнародні партнери. Зараз в СБУ злочинам за напрямами економіки і корупції протидіють управління «К» і підрозділи КЗЕ. </w:t>
      </w:r>
    </w:p>
    <w:p w:rsidR="00685968" w:rsidRPr="007C4A3B" w:rsidRDefault="00685968" w:rsidP="00685968">
      <w:pPr>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t>У новій структурі Служби не буде підрозділів для боротьби з корупцією та економічними злочинами.</w:t>
      </w:r>
    </w:p>
    <w:p w:rsidR="00685968" w:rsidRPr="007C4A3B" w:rsidRDefault="00685968" w:rsidP="00685968">
      <w:pPr>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t>Якщо в майбутньому СБУ виявить такі правопорушення в ході виконання своїх завдань, кримінальні провадження будуть передаватися іншим органам – НАБУ, ДБР, Національній поліції відповідно до їхньої компетенції.</w:t>
      </w:r>
    </w:p>
    <w:p w:rsidR="00685968" w:rsidRPr="007C4A3B" w:rsidRDefault="00685968" w:rsidP="00685968">
      <w:pPr>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b/>
          <w:bCs/>
          <w:color w:val="000000"/>
          <w:sz w:val="28"/>
          <w:szCs w:val="28"/>
        </w:rPr>
        <w:t>СПРАВИ ЩОДО ЗАГРОЗ ДЕРЖАВНІЙ БЕЗПЕЦІ</w:t>
      </w:r>
    </w:p>
    <w:p w:rsidR="00685968" w:rsidRPr="007C4A3B" w:rsidRDefault="00685968" w:rsidP="00685968">
      <w:pPr>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t>Звичайно, справи, що стосуються загроз державній безпеці, можуть містити економічні чи корупційні злочини. Але передати їх в СБУ від інших правоохоронних органів можна буде тільки у виключних випадках. Такі винятки зможе санкціонувати лише Генеральний прокурор. Це обмежить практику, яка є зараз, коли до СБУ безконтрольно передають кримінальні провадження від інших правоохоронних органів.</w:t>
      </w:r>
    </w:p>
    <w:p w:rsidR="00685968" w:rsidRPr="007C4A3B" w:rsidRDefault="00685968" w:rsidP="00685968">
      <w:pPr>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b/>
          <w:bCs/>
          <w:color w:val="000000"/>
          <w:sz w:val="28"/>
          <w:szCs w:val="28"/>
        </w:rPr>
        <w:t>ЗАХИСТ ОБ’ЄКТІВ КРИТИЧНОЇ ІНФРАСТРУКТУРИ</w:t>
      </w:r>
    </w:p>
    <w:p w:rsidR="00685968" w:rsidRPr="007C4A3B" w:rsidRDefault="00685968" w:rsidP="00685968">
      <w:pPr>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lastRenderedPageBreak/>
        <w:t>Контррозвідувальний та антитерористичний захист об’єктів критичної інфраструктури – практика багатьох європейських спецслужб. Мається на увазі не лише готовність таких об’єктів до кібератак, а й локалізація інших загроз – терористичних, економічних тощо.</w:t>
      </w:r>
    </w:p>
    <w:p w:rsidR="00685968" w:rsidRPr="007C4A3B" w:rsidRDefault="00685968" w:rsidP="00685968">
      <w:pPr>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b/>
          <w:bCs/>
          <w:color w:val="000000"/>
          <w:sz w:val="28"/>
          <w:szCs w:val="28"/>
        </w:rPr>
        <w:t>ГАРАНТІЇ ПОЛІТИЧНОЇ НЕЗАЛЕЖНОСТІ</w:t>
      </w:r>
    </w:p>
    <w:p w:rsidR="00685968" w:rsidRPr="007C4A3B" w:rsidRDefault="00685968" w:rsidP="00685968">
      <w:pPr>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t>Окрема увага буде зосереджена на мінімізації ризиків політичного втручання у діяльність СБУ. Наприклад, термін перебування на посаді Голови СБУ за роками не збігатиметься з терміном перебування на посаді Президента України. У законопроєкті чітко прописані кваліфікаційні вимоги до Голови СБУ, його повноваження і підстави для звільнення.</w:t>
      </w:r>
    </w:p>
    <w:p w:rsidR="00685968" w:rsidRPr="007C4A3B" w:rsidRDefault="00685968" w:rsidP="00685968">
      <w:pPr>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b/>
          <w:bCs/>
          <w:color w:val="000000"/>
          <w:sz w:val="28"/>
          <w:szCs w:val="28"/>
        </w:rPr>
        <w:t>ДЕМІЛІТАРИЗАЦІЯ І ОПТИМІЗАЦІЯ ШТАТУ</w:t>
      </w:r>
    </w:p>
    <w:p w:rsidR="00685968" w:rsidRPr="007C4A3B" w:rsidRDefault="00685968" w:rsidP="00685968">
      <w:pPr>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t>Конституція України визначає статус СБУ саме як військового формування. На сьогоднішній день чисельність Служби сягає близько 27 тис. осіб. Чимало наших військовослужбовців беруть участь у стримуванні збройної агресії з боку РФ на сході України. У процесі реформи має відбутися поступове скорочення штату до 17 тис. осіб у мирний час. Причому воно має проходити так, щоб не зменшити обороноздатність під час російської агресії. Скорочення штату передбачено до 2023 року.</w:t>
      </w:r>
    </w:p>
    <w:p w:rsidR="00685968" w:rsidRPr="007C4A3B" w:rsidRDefault="00685968" w:rsidP="00685968">
      <w:pPr>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t>Важливо, що часткова демілітаризація не означає повну відмову від військової складової Служби – вона й надалі буде ефективно захищати країну, але зможе більше залучати до співпраці цивільних осіб.</w:t>
      </w:r>
    </w:p>
    <w:p w:rsidR="00685968" w:rsidRPr="007C4A3B" w:rsidRDefault="00685968" w:rsidP="00685968">
      <w:pPr>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t>Оптимальна та ефективна гнучка структура дозволить втримати кращі кадри, залучити нові та забезпечити їм кар’єрне зростання. А головне – гідні умови праці і заробітну платню на рівні новостворених правоохоронних органів.</w:t>
      </w:r>
    </w:p>
    <w:p w:rsidR="00685968" w:rsidRPr="007C4A3B" w:rsidRDefault="00685968" w:rsidP="00685968">
      <w:pPr>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b/>
          <w:bCs/>
          <w:color w:val="000000"/>
          <w:sz w:val="28"/>
          <w:szCs w:val="28"/>
        </w:rPr>
        <w:t>ПУБЛІЧНА І ПІДЗВІТНА СБУ</w:t>
      </w:r>
    </w:p>
    <w:p w:rsidR="00685968" w:rsidRPr="007C4A3B" w:rsidRDefault="00685968" w:rsidP="00685968">
      <w:pPr>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t>Новий закон посилює демократичний цивільний контроль за діяльністю СБУ з боку парламенту і суспільства. Це буде реалізовано через створення комітету ВРУ з питань контролю за спеціальними та розвідувальними органами, спеціальні слідчі комісії, Уповноваженого з прав людини чи Рахункову палату.</w:t>
      </w:r>
    </w:p>
    <w:p w:rsidR="00685968" w:rsidRPr="007C4A3B" w:rsidRDefault="00685968" w:rsidP="00685968">
      <w:pPr>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t>Декларування майнового стану і доходів працівників Служби за законом буде організоване спільно з Національним агентством з питань запобігання корупції.</w:t>
      </w:r>
    </w:p>
    <w:p w:rsidR="00685968" w:rsidRPr="007C4A3B" w:rsidRDefault="00685968" w:rsidP="00685968">
      <w:pPr>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t>Ключові зміни в роботі СБУ після реформи:</w:t>
      </w:r>
    </w:p>
    <w:p w:rsidR="00685968" w:rsidRPr="007C4A3B" w:rsidRDefault="00685968" w:rsidP="00685968">
      <w:pPr>
        <w:numPr>
          <w:ilvl w:val="0"/>
          <w:numId w:val="4"/>
        </w:numPr>
        <w:shd w:val="clear" w:color="auto" w:fill="F4F6F9"/>
        <w:spacing w:after="0"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t>посилення інформаційно-аналітичної функції</w:t>
      </w:r>
    </w:p>
    <w:p w:rsidR="00685968" w:rsidRPr="007C4A3B" w:rsidRDefault="00685968" w:rsidP="00685968">
      <w:pPr>
        <w:numPr>
          <w:ilvl w:val="0"/>
          <w:numId w:val="4"/>
        </w:numPr>
        <w:shd w:val="clear" w:color="auto" w:fill="F4F6F9"/>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lastRenderedPageBreak/>
        <w:t>перехід від реактивного підходу до проактивного та ризик-орієнтованого</w:t>
      </w:r>
    </w:p>
    <w:p w:rsidR="00685968" w:rsidRPr="007C4A3B" w:rsidRDefault="00685968" w:rsidP="00685968">
      <w:pPr>
        <w:numPr>
          <w:ilvl w:val="0"/>
          <w:numId w:val="4"/>
        </w:numPr>
        <w:shd w:val="clear" w:color="auto" w:fill="F4F6F9"/>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t>часткова демілітаризація з впровадженням гнучкої структури</w:t>
      </w:r>
    </w:p>
    <w:p w:rsidR="00685968" w:rsidRPr="007C4A3B" w:rsidRDefault="00685968" w:rsidP="00685968">
      <w:pPr>
        <w:numPr>
          <w:ilvl w:val="0"/>
          <w:numId w:val="4"/>
        </w:numPr>
        <w:shd w:val="clear" w:color="auto" w:fill="F4F6F9"/>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t>поступове скорочення чисельності: з 27 тис до 17 тис осіб</w:t>
      </w:r>
    </w:p>
    <w:p w:rsidR="00685968" w:rsidRPr="007C4A3B" w:rsidRDefault="00685968" w:rsidP="00685968">
      <w:pPr>
        <w:numPr>
          <w:ilvl w:val="0"/>
          <w:numId w:val="4"/>
        </w:numPr>
        <w:shd w:val="clear" w:color="auto" w:fill="F4F6F9"/>
        <w:spacing w:before="100" w:beforeAutospacing="1" w:after="100" w:afterAutospacing="1" w:line="240" w:lineRule="auto"/>
        <w:jc w:val="both"/>
        <w:rPr>
          <w:rFonts w:ascii="Times New Roman" w:eastAsia="Times New Roman" w:hAnsi="Times New Roman" w:cs="Times New Roman"/>
          <w:color w:val="000000"/>
          <w:sz w:val="28"/>
          <w:szCs w:val="28"/>
        </w:rPr>
      </w:pPr>
      <w:r w:rsidRPr="007C4A3B">
        <w:rPr>
          <w:rFonts w:ascii="Times New Roman" w:eastAsia="Times New Roman" w:hAnsi="Times New Roman" w:cs="Times New Roman"/>
          <w:color w:val="000000"/>
          <w:sz w:val="28"/>
          <w:szCs w:val="28"/>
        </w:rPr>
        <w:t>підвищення соціального захисту співробітників до рівня новостворених правоохоронних органів</w:t>
      </w: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rPr>
      </w:pPr>
    </w:p>
    <w:p w:rsidR="00685968" w:rsidRPr="007C4A3B" w:rsidRDefault="00685968" w:rsidP="00685968">
      <w:pPr>
        <w:spacing w:after="0" w:line="264" w:lineRule="auto"/>
        <w:ind w:left="147" w:right="147" w:firstLine="559"/>
        <w:jc w:val="both"/>
        <w:rPr>
          <w:rFonts w:ascii="Times New Roman" w:eastAsia="Times New Roman" w:hAnsi="Times New Roman" w:cs="Times New Roman"/>
          <w:color w:val="000000" w:themeColor="text1"/>
          <w:sz w:val="28"/>
          <w:szCs w:val="28"/>
          <w:lang w:val="uk-UA"/>
        </w:rPr>
      </w:pPr>
    </w:p>
    <w:p w:rsidR="00685968" w:rsidRPr="007C4A3B" w:rsidRDefault="00685968" w:rsidP="00685968">
      <w:pPr>
        <w:spacing w:after="0" w:line="264" w:lineRule="auto"/>
        <w:ind w:left="147" w:right="147" w:firstLine="559"/>
        <w:jc w:val="both"/>
        <w:rPr>
          <w:rFonts w:ascii="Times New Roman" w:eastAsia="Times New Roman" w:hAnsi="Times New Roman" w:cs="Times New Roman"/>
          <w:b/>
          <w:color w:val="000000" w:themeColor="text1"/>
          <w:sz w:val="28"/>
          <w:szCs w:val="28"/>
          <w:lang w:val="uk-UA"/>
        </w:rPr>
      </w:pPr>
      <w:r w:rsidRPr="007C4A3B">
        <w:rPr>
          <w:rFonts w:ascii="Times New Roman" w:eastAsia="Times New Roman" w:hAnsi="Times New Roman" w:cs="Times New Roman"/>
          <w:b/>
          <w:color w:val="000000" w:themeColor="text1"/>
          <w:sz w:val="28"/>
          <w:szCs w:val="28"/>
          <w:lang w:val="uk-UA"/>
        </w:rPr>
        <w:t>ДОДАТОК:</w:t>
      </w:r>
    </w:p>
    <w:tbl>
      <w:tblPr>
        <w:tblW w:w="5000" w:type="pct"/>
        <w:tblCellMar>
          <w:left w:w="0" w:type="dxa"/>
          <w:right w:w="0" w:type="dxa"/>
        </w:tblCellMar>
        <w:tblLook w:val="04A0"/>
      </w:tblPr>
      <w:tblGrid>
        <w:gridCol w:w="9361"/>
      </w:tblGrid>
      <w:tr w:rsidR="00685968" w:rsidRPr="007C4A3B" w:rsidTr="00F51A17">
        <w:tc>
          <w:tcPr>
            <w:tcW w:w="0" w:type="auto"/>
            <w:tcBorders>
              <w:top w:val="single" w:sz="2" w:space="0" w:color="auto"/>
              <w:left w:val="single" w:sz="2" w:space="0" w:color="auto"/>
              <w:bottom w:val="single" w:sz="2" w:space="0" w:color="auto"/>
              <w:right w:val="single" w:sz="2" w:space="0" w:color="auto"/>
            </w:tcBorders>
            <w:hideMark/>
          </w:tcPr>
          <w:p w:rsidR="00685968" w:rsidRPr="007C4A3B" w:rsidRDefault="00685968" w:rsidP="00F51A17">
            <w:pPr>
              <w:spacing w:before="300" w:after="0" w:line="240" w:lineRule="auto"/>
              <w:ind w:left="450" w:right="450"/>
              <w:jc w:val="center"/>
              <w:rPr>
                <w:rFonts w:ascii="Times New Roman" w:eastAsia="Times New Roman" w:hAnsi="Times New Roman" w:cs="Times New Roman"/>
                <w:sz w:val="28"/>
                <w:szCs w:val="28"/>
              </w:rPr>
            </w:pPr>
            <w:r w:rsidRPr="007C4A3B">
              <w:rPr>
                <w:rFonts w:ascii="Times New Roman" w:eastAsia="Times New Roman" w:hAnsi="Times New Roman" w:cs="Times New Roman"/>
                <w:b/>
                <w:bCs/>
                <w:i/>
                <w:iCs/>
                <w:spacing w:val="60"/>
                <w:sz w:val="28"/>
                <w:szCs w:val="28"/>
              </w:rPr>
              <w:t>ЗАКОН УКРАЇНИ</w:t>
            </w:r>
          </w:p>
        </w:tc>
      </w:tr>
    </w:tbl>
    <w:p w:rsidR="00685968" w:rsidRPr="007C4A3B" w:rsidRDefault="00685968" w:rsidP="00685968">
      <w:pPr>
        <w:shd w:val="clear" w:color="auto" w:fill="FFFFFF"/>
        <w:spacing w:before="300" w:after="450" w:line="240" w:lineRule="auto"/>
        <w:ind w:left="450" w:right="450"/>
        <w:jc w:val="center"/>
        <w:rPr>
          <w:rFonts w:ascii="Times New Roman" w:eastAsia="Times New Roman" w:hAnsi="Times New Roman" w:cs="Times New Roman"/>
          <w:color w:val="333333"/>
          <w:sz w:val="28"/>
          <w:szCs w:val="28"/>
        </w:rPr>
      </w:pPr>
      <w:bookmarkStart w:id="0" w:name="n3"/>
      <w:bookmarkEnd w:id="0"/>
      <w:r w:rsidRPr="007C4A3B">
        <w:rPr>
          <w:rFonts w:ascii="Times New Roman" w:eastAsia="Times New Roman" w:hAnsi="Times New Roman" w:cs="Times New Roman"/>
          <w:b/>
          <w:bCs/>
          <w:color w:val="333333"/>
          <w:sz w:val="28"/>
          <w:szCs w:val="28"/>
        </w:rPr>
        <w:t>Про Службу безпеки України</w:t>
      </w:r>
    </w:p>
    <w:p w:rsidR="00685968" w:rsidRPr="007C4A3B" w:rsidRDefault="00685968" w:rsidP="00685968">
      <w:pPr>
        <w:spacing w:before="150" w:after="150" w:line="240" w:lineRule="auto"/>
        <w:ind w:left="450" w:right="450"/>
        <w:jc w:val="center"/>
        <w:rPr>
          <w:rFonts w:ascii="Times New Roman" w:eastAsia="Times New Roman" w:hAnsi="Times New Roman" w:cs="Times New Roman"/>
          <w:color w:val="333333"/>
          <w:sz w:val="28"/>
          <w:szCs w:val="28"/>
          <w:shd w:val="clear" w:color="auto" w:fill="FFFFFF"/>
        </w:rPr>
      </w:pPr>
      <w:bookmarkStart w:id="1" w:name="n4"/>
      <w:bookmarkEnd w:id="1"/>
      <w:r w:rsidRPr="007C4A3B">
        <w:rPr>
          <w:rFonts w:ascii="Times New Roman" w:eastAsia="Times New Roman" w:hAnsi="Times New Roman" w:cs="Times New Roman"/>
          <w:b/>
          <w:bCs/>
          <w:color w:val="333333"/>
          <w:sz w:val="28"/>
          <w:szCs w:val="28"/>
        </w:rPr>
        <w:t>(Відомості Верховної Ради України (ВВР), 1992, № 27, ст.382)</w:t>
      </w:r>
    </w:p>
    <w:p w:rsidR="00685968" w:rsidRPr="007C4A3B" w:rsidRDefault="00685968" w:rsidP="00685968">
      <w:pPr>
        <w:spacing w:before="150" w:after="300" w:line="240" w:lineRule="auto"/>
        <w:ind w:left="450" w:right="450"/>
        <w:rPr>
          <w:rFonts w:ascii="Times New Roman" w:eastAsia="Times New Roman" w:hAnsi="Times New Roman" w:cs="Times New Roman"/>
          <w:color w:val="333333"/>
          <w:sz w:val="28"/>
          <w:szCs w:val="28"/>
          <w:shd w:val="clear" w:color="auto" w:fill="FFFFFF"/>
        </w:rPr>
      </w:pPr>
      <w:bookmarkStart w:id="2" w:name="n5"/>
      <w:bookmarkEnd w:id="2"/>
      <w:r w:rsidRPr="007C4A3B">
        <w:rPr>
          <w:rFonts w:ascii="Times New Roman" w:eastAsia="Times New Roman" w:hAnsi="Times New Roman" w:cs="Times New Roman"/>
          <w:color w:val="333333"/>
          <w:sz w:val="28"/>
          <w:szCs w:val="28"/>
          <w:shd w:val="clear" w:color="auto" w:fill="FFFFFF"/>
        </w:rPr>
        <w:t>{Вводиться в дію Постановою ВР</w:t>
      </w:r>
      <w:r w:rsidRPr="007C4A3B">
        <w:rPr>
          <w:rFonts w:ascii="Times New Roman" w:eastAsia="Times New Roman" w:hAnsi="Times New Roman" w:cs="Times New Roman"/>
          <w:color w:val="333333"/>
          <w:sz w:val="28"/>
          <w:szCs w:val="28"/>
          <w:shd w:val="clear" w:color="auto" w:fill="FFFFFF"/>
        </w:rPr>
        <w:br/>
      </w:r>
      <w:hyperlink r:id="rId5" w:tgtFrame="_blank" w:history="1">
        <w:r w:rsidRPr="007C4A3B">
          <w:rPr>
            <w:rFonts w:ascii="Times New Roman" w:eastAsia="Times New Roman" w:hAnsi="Times New Roman" w:cs="Times New Roman"/>
            <w:color w:val="000099"/>
            <w:sz w:val="28"/>
            <w:szCs w:val="28"/>
            <w:u w:val="single"/>
          </w:rPr>
          <w:t>№ 2230-XII від 25.03.92</w:t>
        </w:r>
      </w:hyperlink>
      <w:r w:rsidRPr="007C4A3B">
        <w:rPr>
          <w:rFonts w:ascii="Times New Roman" w:eastAsia="Times New Roman" w:hAnsi="Times New Roman" w:cs="Times New Roman"/>
          <w:color w:val="333333"/>
          <w:sz w:val="28"/>
          <w:szCs w:val="28"/>
          <w:shd w:val="clear" w:color="auto" w:fill="FFFFFF"/>
        </w:rPr>
        <w:t>, ВВР, 1992, № 27, ст.383}</w:t>
      </w:r>
    </w:p>
    <w:p w:rsidR="00685968" w:rsidRPr="007C4A3B" w:rsidRDefault="00685968" w:rsidP="00685968">
      <w:pPr>
        <w:spacing w:before="150" w:after="300" w:line="240" w:lineRule="auto"/>
        <w:ind w:left="450" w:right="450"/>
        <w:rPr>
          <w:rFonts w:ascii="Times New Roman" w:eastAsia="Times New Roman" w:hAnsi="Times New Roman" w:cs="Times New Roman"/>
          <w:color w:val="333333"/>
          <w:sz w:val="28"/>
          <w:szCs w:val="28"/>
          <w:shd w:val="clear" w:color="auto" w:fill="FFFFFF"/>
        </w:rPr>
      </w:pPr>
      <w:bookmarkStart w:id="3" w:name="n6"/>
      <w:bookmarkEnd w:id="3"/>
      <w:r w:rsidRPr="007C4A3B">
        <w:rPr>
          <w:rFonts w:ascii="Times New Roman" w:eastAsia="Times New Roman" w:hAnsi="Times New Roman" w:cs="Times New Roman"/>
          <w:color w:val="333333"/>
          <w:sz w:val="28"/>
          <w:szCs w:val="28"/>
          <w:shd w:val="clear" w:color="auto" w:fill="FFFFFF"/>
        </w:rPr>
        <w:t>{Із змінами, внесеними згідно із Законами</w:t>
      </w:r>
      <w:r w:rsidRPr="007C4A3B">
        <w:rPr>
          <w:rFonts w:ascii="Times New Roman" w:eastAsia="Times New Roman" w:hAnsi="Times New Roman" w:cs="Times New Roman"/>
          <w:color w:val="333333"/>
          <w:sz w:val="28"/>
          <w:szCs w:val="28"/>
          <w:shd w:val="clear" w:color="auto" w:fill="FFFFFF"/>
        </w:rPr>
        <w:br/>
      </w:r>
      <w:hyperlink r:id="rId6" w:tgtFrame="_blank" w:history="1">
        <w:r w:rsidRPr="007C4A3B">
          <w:rPr>
            <w:rFonts w:ascii="Times New Roman" w:eastAsia="Times New Roman" w:hAnsi="Times New Roman" w:cs="Times New Roman"/>
            <w:color w:val="000099"/>
            <w:sz w:val="28"/>
            <w:szCs w:val="28"/>
            <w:u w:val="single"/>
          </w:rPr>
          <w:t>№ 1381-XIV від 13.01.2000</w:t>
        </w:r>
      </w:hyperlink>
      <w:r w:rsidRPr="007C4A3B">
        <w:rPr>
          <w:rFonts w:ascii="Times New Roman" w:eastAsia="Times New Roman" w:hAnsi="Times New Roman" w:cs="Times New Roman"/>
          <w:color w:val="333333"/>
          <w:sz w:val="28"/>
          <w:szCs w:val="28"/>
          <w:shd w:val="clear" w:color="auto" w:fill="FFFFFF"/>
        </w:rPr>
        <w:t>, ВВР, 2000, № 10, ст. 79</w:t>
      </w:r>
      <w:r w:rsidRPr="007C4A3B">
        <w:rPr>
          <w:rFonts w:ascii="Times New Roman" w:eastAsia="Times New Roman" w:hAnsi="Times New Roman" w:cs="Times New Roman"/>
          <w:color w:val="333333"/>
          <w:sz w:val="28"/>
          <w:szCs w:val="28"/>
          <w:shd w:val="clear" w:color="auto" w:fill="FFFFFF"/>
        </w:rPr>
        <w:br/>
      </w:r>
      <w:hyperlink r:id="rId7" w:tgtFrame="_blank" w:history="1">
        <w:r w:rsidRPr="007C4A3B">
          <w:rPr>
            <w:rFonts w:ascii="Times New Roman" w:eastAsia="Times New Roman" w:hAnsi="Times New Roman" w:cs="Times New Roman"/>
            <w:color w:val="000099"/>
            <w:sz w:val="28"/>
            <w:szCs w:val="28"/>
            <w:u w:val="single"/>
          </w:rPr>
          <w:t>№ 2171-III від 21.12.2000</w:t>
        </w:r>
      </w:hyperlink>
      <w:r w:rsidRPr="007C4A3B">
        <w:rPr>
          <w:rFonts w:ascii="Times New Roman" w:eastAsia="Times New Roman" w:hAnsi="Times New Roman" w:cs="Times New Roman"/>
          <w:color w:val="333333"/>
          <w:sz w:val="28"/>
          <w:szCs w:val="28"/>
          <w:shd w:val="clear" w:color="auto" w:fill="FFFFFF"/>
        </w:rPr>
        <w:t>, ВВР, 2001, № 9, ст. 38</w:t>
      </w:r>
      <w:r w:rsidRPr="007C4A3B">
        <w:rPr>
          <w:rFonts w:ascii="Times New Roman" w:eastAsia="Times New Roman" w:hAnsi="Times New Roman" w:cs="Times New Roman"/>
          <w:color w:val="333333"/>
          <w:sz w:val="28"/>
          <w:szCs w:val="28"/>
          <w:shd w:val="clear" w:color="auto" w:fill="FFFFFF"/>
        </w:rPr>
        <w:br/>
      </w:r>
      <w:hyperlink r:id="rId8" w:tgtFrame="_blank" w:history="1">
        <w:r w:rsidRPr="007C4A3B">
          <w:rPr>
            <w:rFonts w:ascii="Times New Roman" w:eastAsia="Times New Roman" w:hAnsi="Times New Roman" w:cs="Times New Roman"/>
            <w:color w:val="000099"/>
            <w:sz w:val="28"/>
            <w:szCs w:val="28"/>
            <w:u w:val="single"/>
          </w:rPr>
          <w:t>№ 2922-III від 10.01.2002</w:t>
        </w:r>
      </w:hyperlink>
      <w:r w:rsidRPr="007C4A3B">
        <w:rPr>
          <w:rFonts w:ascii="Times New Roman" w:eastAsia="Times New Roman" w:hAnsi="Times New Roman" w:cs="Times New Roman"/>
          <w:color w:val="333333"/>
          <w:sz w:val="28"/>
          <w:szCs w:val="28"/>
          <w:shd w:val="clear" w:color="auto" w:fill="FFFFFF"/>
        </w:rPr>
        <w:t>, ВВР, 2002, № 17, ст.117</w:t>
      </w:r>
      <w:r w:rsidRPr="007C4A3B">
        <w:rPr>
          <w:rFonts w:ascii="Times New Roman" w:eastAsia="Times New Roman" w:hAnsi="Times New Roman" w:cs="Times New Roman"/>
          <w:color w:val="333333"/>
          <w:sz w:val="28"/>
          <w:szCs w:val="28"/>
          <w:shd w:val="clear" w:color="auto" w:fill="FFFFFF"/>
        </w:rPr>
        <w:br/>
      </w:r>
      <w:hyperlink r:id="rId9" w:tgtFrame="_blank" w:history="1">
        <w:r w:rsidRPr="007C4A3B">
          <w:rPr>
            <w:rFonts w:ascii="Times New Roman" w:eastAsia="Times New Roman" w:hAnsi="Times New Roman" w:cs="Times New Roman"/>
            <w:color w:val="000099"/>
            <w:sz w:val="28"/>
            <w:szCs w:val="28"/>
            <w:u w:val="single"/>
          </w:rPr>
          <w:t>№ 3111-III від 07.03.2002</w:t>
        </w:r>
      </w:hyperlink>
      <w:r w:rsidRPr="007C4A3B">
        <w:rPr>
          <w:rFonts w:ascii="Times New Roman" w:eastAsia="Times New Roman" w:hAnsi="Times New Roman" w:cs="Times New Roman"/>
          <w:color w:val="333333"/>
          <w:sz w:val="28"/>
          <w:szCs w:val="28"/>
          <w:shd w:val="clear" w:color="auto" w:fill="FFFFFF"/>
        </w:rPr>
        <w:t>, ВВР, 2002, № 33, ст.236</w:t>
      </w:r>
      <w:r w:rsidRPr="007C4A3B">
        <w:rPr>
          <w:rFonts w:ascii="Times New Roman" w:eastAsia="Times New Roman" w:hAnsi="Times New Roman" w:cs="Times New Roman"/>
          <w:color w:val="333333"/>
          <w:sz w:val="28"/>
          <w:szCs w:val="28"/>
          <w:shd w:val="clear" w:color="auto" w:fill="FFFFFF"/>
        </w:rPr>
        <w:br/>
      </w:r>
      <w:hyperlink r:id="rId10" w:tgtFrame="_blank" w:history="1">
        <w:r w:rsidRPr="007C4A3B">
          <w:rPr>
            <w:rFonts w:ascii="Times New Roman" w:eastAsia="Times New Roman" w:hAnsi="Times New Roman" w:cs="Times New Roman"/>
            <w:color w:val="000099"/>
            <w:sz w:val="28"/>
            <w:szCs w:val="28"/>
            <w:u w:val="single"/>
          </w:rPr>
          <w:t>№ 488-IV від 06.02.2003</w:t>
        </w:r>
      </w:hyperlink>
      <w:r w:rsidRPr="007C4A3B">
        <w:rPr>
          <w:rFonts w:ascii="Times New Roman" w:eastAsia="Times New Roman" w:hAnsi="Times New Roman" w:cs="Times New Roman"/>
          <w:color w:val="333333"/>
          <w:sz w:val="28"/>
          <w:szCs w:val="28"/>
          <w:shd w:val="clear" w:color="auto" w:fill="FFFFFF"/>
        </w:rPr>
        <w:t>, ВВР, 2003, № 15, ст.109</w:t>
      </w:r>
      <w:r w:rsidRPr="007C4A3B">
        <w:rPr>
          <w:rFonts w:ascii="Times New Roman" w:eastAsia="Times New Roman" w:hAnsi="Times New Roman" w:cs="Times New Roman"/>
          <w:color w:val="333333"/>
          <w:sz w:val="28"/>
          <w:szCs w:val="28"/>
          <w:shd w:val="clear" w:color="auto" w:fill="FFFFFF"/>
        </w:rPr>
        <w:br/>
      </w:r>
      <w:hyperlink r:id="rId11" w:tgtFrame="_blank" w:history="1">
        <w:r w:rsidRPr="007C4A3B">
          <w:rPr>
            <w:rFonts w:ascii="Times New Roman" w:eastAsia="Times New Roman" w:hAnsi="Times New Roman" w:cs="Times New Roman"/>
            <w:color w:val="000099"/>
            <w:sz w:val="28"/>
            <w:szCs w:val="28"/>
            <w:u w:val="single"/>
          </w:rPr>
          <w:t>№ 662-IV від 03.04.2003</w:t>
        </w:r>
      </w:hyperlink>
      <w:r w:rsidRPr="007C4A3B">
        <w:rPr>
          <w:rFonts w:ascii="Times New Roman" w:eastAsia="Times New Roman" w:hAnsi="Times New Roman" w:cs="Times New Roman"/>
          <w:color w:val="333333"/>
          <w:sz w:val="28"/>
          <w:szCs w:val="28"/>
          <w:shd w:val="clear" w:color="auto" w:fill="FFFFFF"/>
        </w:rPr>
        <w:t>, ВВР, 2003, № 27, ст.209 - набуває чинності 01.08.2003 року</w:t>
      </w:r>
      <w:r w:rsidRPr="007C4A3B">
        <w:rPr>
          <w:rFonts w:ascii="Times New Roman" w:eastAsia="Times New Roman" w:hAnsi="Times New Roman" w:cs="Times New Roman"/>
          <w:color w:val="333333"/>
          <w:sz w:val="28"/>
          <w:szCs w:val="28"/>
          <w:shd w:val="clear" w:color="auto" w:fill="FFFFFF"/>
        </w:rPr>
        <w:br/>
      </w:r>
      <w:hyperlink r:id="rId12" w:tgtFrame="_blank" w:history="1">
        <w:r w:rsidRPr="007C4A3B">
          <w:rPr>
            <w:rFonts w:ascii="Times New Roman" w:eastAsia="Times New Roman" w:hAnsi="Times New Roman" w:cs="Times New Roman"/>
            <w:color w:val="000099"/>
            <w:sz w:val="28"/>
            <w:szCs w:val="28"/>
            <w:u w:val="single"/>
          </w:rPr>
          <w:t>№ 747-IV від 15.05.2003</w:t>
        </w:r>
      </w:hyperlink>
      <w:r w:rsidRPr="007C4A3B">
        <w:rPr>
          <w:rFonts w:ascii="Times New Roman" w:eastAsia="Times New Roman" w:hAnsi="Times New Roman" w:cs="Times New Roman"/>
          <w:color w:val="333333"/>
          <w:sz w:val="28"/>
          <w:szCs w:val="28"/>
          <w:shd w:val="clear" w:color="auto" w:fill="FFFFFF"/>
        </w:rPr>
        <w:t>, ВВР, 2003, № 29, ст.236</w:t>
      </w:r>
      <w:r w:rsidRPr="007C4A3B">
        <w:rPr>
          <w:rFonts w:ascii="Times New Roman" w:eastAsia="Times New Roman" w:hAnsi="Times New Roman" w:cs="Times New Roman"/>
          <w:color w:val="333333"/>
          <w:sz w:val="28"/>
          <w:szCs w:val="28"/>
          <w:shd w:val="clear" w:color="auto" w:fill="FFFFFF"/>
        </w:rPr>
        <w:br/>
      </w:r>
      <w:hyperlink r:id="rId13" w:tgtFrame="_blank" w:history="1">
        <w:r w:rsidRPr="007C4A3B">
          <w:rPr>
            <w:rFonts w:ascii="Times New Roman" w:eastAsia="Times New Roman" w:hAnsi="Times New Roman" w:cs="Times New Roman"/>
            <w:color w:val="000099"/>
            <w:sz w:val="28"/>
            <w:szCs w:val="28"/>
            <w:u w:val="single"/>
          </w:rPr>
          <w:t>№ 965-IV від 19.06.2003</w:t>
        </w:r>
      </w:hyperlink>
      <w:r w:rsidRPr="007C4A3B">
        <w:rPr>
          <w:rFonts w:ascii="Times New Roman" w:eastAsia="Times New Roman" w:hAnsi="Times New Roman" w:cs="Times New Roman"/>
          <w:color w:val="333333"/>
          <w:sz w:val="28"/>
          <w:szCs w:val="28"/>
          <w:shd w:val="clear" w:color="auto" w:fill="FFFFFF"/>
        </w:rPr>
        <w:t>, ВВР, 2003, № 45, ст.357</w:t>
      </w:r>
      <w:r w:rsidRPr="007C4A3B">
        <w:rPr>
          <w:rFonts w:ascii="Times New Roman" w:eastAsia="Times New Roman" w:hAnsi="Times New Roman" w:cs="Times New Roman"/>
          <w:color w:val="333333"/>
          <w:sz w:val="28"/>
          <w:szCs w:val="28"/>
          <w:shd w:val="clear" w:color="auto" w:fill="FFFFFF"/>
        </w:rPr>
        <w:br/>
      </w:r>
      <w:hyperlink r:id="rId14" w:tgtFrame="_blank" w:history="1">
        <w:r w:rsidRPr="007C4A3B">
          <w:rPr>
            <w:rFonts w:ascii="Times New Roman" w:eastAsia="Times New Roman" w:hAnsi="Times New Roman" w:cs="Times New Roman"/>
            <w:color w:val="000099"/>
            <w:sz w:val="28"/>
            <w:szCs w:val="28"/>
            <w:u w:val="single"/>
          </w:rPr>
          <w:t>№ 1703-IV від 11.05.2004</w:t>
        </w:r>
      </w:hyperlink>
      <w:r w:rsidRPr="007C4A3B">
        <w:rPr>
          <w:rFonts w:ascii="Times New Roman" w:eastAsia="Times New Roman" w:hAnsi="Times New Roman" w:cs="Times New Roman"/>
          <w:color w:val="333333"/>
          <w:sz w:val="28"/>
          <w:szCs w:val="28"/>
          <w:shd w:val="clear" w:color="auto" w:fill="FFFFFF"/>
        </w:rPr>
        <w:t>, ВВР, 2004, № 32, ст.394</w:t>
      </w:r>
      <w:r w:rsidRPr="007C4A3B">
        <w:rPr>
          <w:rFonts w:ascii="Times New Roman" w:eastAsia="Times New Roman" w:hAnsi="Times New Roman" w:cs="Times New Roman"/>
          <w:color w:val="333333"/>
          <w:sz w:val="28"/>
          <w:szCs w:val="28"/>
          <w:shd w:val="clear" w:color="auto" w:fill="FFFFFF"/>
        </w:rPr>
        <w:br/>
      </w:r>
      <w:hyperlink r:id="rId15" w:tgtFrame="_blank" w:history="1">
        <w:r w:rsidRPr="007C4A3B">
          <w:rPr>
            <w:rFonts w:ascii="Times New Roman" w:eastAsia="Times New Roman" w:hAnsi="Times New Roman" w:cs="Times New Roman"/>
            <w:color w:val="000099"/>
            <w:sz w:val="28"/>
            <w:szCs w:val="28"/>
            <w:u w:val="single"/>
          </w:rPr>
          <w:t>№ 3200-IV від 15.12.2005</w:t>
        </w:r>
      </w:hyperlink>
      <w:r w:rsidRPr="007C4A3B">
        <w:rPr>
          <w:rFonts w:ascii="Times New Roman" w:eastAsia="Times New Roman" w:hAnsi="Times New Roman" w:cs="Times New Roman"/>
          <w:color w:val="333333"/>
          <w:sz w:val="28"/>
          <w:szCs w:val="28"/>
          <w:shd w:val="clear" w:color="auto" w:fill="FFFFFF"/>
        </w:rPr>
        <w:t>, ВВР, 2006, № 14, ст.116</w:t>
      </w:r>
      <w:r w:rsidRPr="007C4A3B">
        <w:rPr>
          <w:rFonts w:ascii="Times New Roman" w:eastAsia="Times New Roman" w:hAnsi="Times New Roman" w:cs="Times New Roman"/>
          <w:color w:val="333333"/>
          <w:sz w:val="28"/>
          <w:szCs w:val="28"/>
          <w:shd w:val="clear" w:color="auto" w:fill="FFFFFF"/>
        </w:rPr>
        <w:br/>
      </w:r>
      <w:hyperlink r:id="rId16" w:tgtFrame="_blank" w:history="1">
        <w:r w:rsidRPr="007C4A3B">
          <w:rPr>
            <w:rFonts w:ascii="Times New Roman" w:eastAsia="Times New Roman" w:hAnsi="Times New Roman" w:cs="Times New Roman"/>
            <w:color w:val="000099"/>
            <w:sz w:val="28"/>
            <w:szCs w:val="28"/>
            <w:u w:val="single"/>
          </w:rPr>
          <w:t>№ 3475-IV від 23.02.2006</w:t>
        </w:r>
      </w:hyperlink>
      <w:r w:rsidRPr="007C4A3B">
        <w:rPr>
          <w:rFonts w:ascii="Times New Roman" w:eastAsia="Times New Roman" w:hAnsi="Times New Roman" w:cs="Times New Roman"/>
          <w:color w:val="333333"/>
          <w:sz w:val="28"/>
          <w:szCs w:val="28"/>
          <w:shd w:val="clear" w:color="auto" w:fill="FFFFFF"/>
        </w:rPr>
        <w:t>, ВВР, 2006, № 30, ст.258</w:t>
      </w:r>
      <w:r w:rsidRPr="007C4A3B">
        <w:rPr>
          <w:rFonts w:ascii="Times New Roman" w:eastAsia="Times New Roman" w:hAnsi="Times New Roman" w:cs="Times New Roman"/>
          <w:color w:val="333333"/>
          <w:sz w:val="28"/>
          <w:szCs w:val="28"/>
          <w:shd w:val="clear" w:color="auto" w:fill="FFFFFF"/>
        </w:rPr>
        <w:br/>
      </w:r>
      <w:hyperlink r:id="rId17" w:tgtFrame="_blank" w:history="1">
        <w:r w:rsidRPr="007C4A3B">
          <w:rPr>
            <w:rFonts w:ascii="Times New Roman" w:eastAsia="Times New Roman" w:hAnsi="Times New Roman" w:cs="Times New Roman"/>
            <w:color w:val="000099"/>
            <w:sz w:val="28"/>
            <w:szCs w:val="28"/>
            <w:u w:val="single"/>
          </w:rPr>
          <w:t>№ 328-V від 03.11.2006</w:t>
        </w:r>
      </w:hyperlink>
      <w:r w:rsidRPr="007C4A3B">
        <w:rPr>
          <w:rFonts w:ascii="Times New Roman" w:eastAsia="Times New Roman" w:hAnsi="Times New Roman" w:cs="Times New Roman"/>
          <w:color w:val="333333"/>
          <w:sz w:val="28"/>
          <w:szCs w:val="28"/>
          <w:shd w:val="clear" w:color="auto" w:fill="FFFFFF"/>
        </w:rPr>
        <w:t>, ВВР, 2006, № 51, ст.519</w:t>
      </w:r>
      <w:r w:rsidRPr="007C4A3B">
        <w:rPr>
          <w:rFonts w:ascii="Times New Roman" w:eastAsia="Times New Roman" w:hAnsi="Times New Roman" w:cs="Times New Roman"/>
          <w:color w:val="333333"/>
          <w:sz w:val="28"/>
          <w:szCs w:val="28"/>
          <w:shd w:val="clear" w:color="auto" w:fill="FFFFFF"/>
        </w:rPr>
        <w:br/>
      </w:r>
      <w:hyperlink r:id="rId18" w:tgtFrame="_blank" w:history="1">
        <w:r w:rsidRPr="007C4A3B">
          <w:rPr>
            <w:rFonts w:ascii="Times New Roman" w:eastAsia="Times New Roman" w:hAnsi="Times New Roman" w:cs="Times New Roman"/>
            <w:color w:val="000099"/>
            <w:sz w:val="28"/>
            <w:szCs w:val="28"/>
            <w:u w:val="single"/>
          </w:rPr>
          <w:t>№ 489-V від 19.12.2006</w:t>
        </w:r>
      </w:hyperlink>
      <w:r w:rsidRPr="007C4A3B">
        <w:rPr>
          <w:rFonts w:ascii="Times New Roman" w:eastAsia="Times New Roman" w:hAnsi="Times New Roman" w:cs="Times New Roman"/>
          <w:color w:val="333333"/>
          <w:sz w:val="28"/>
          <w:szCs w:val="28"/>
          <w:shd w:val="clear" w:color="auto" w:fill="FFFFFF"/>
        </w:rPr>
        <w:t>, ВВР, 2007, № 7-8, ст.66</w:t>
      </w:r>
      <w:r w:rsidRPr="007C4A3B">
        <w:rPr>
          <w:rFonts w:ascii="Times New Roman" w:eastAsia="Times New Roman" w:hAnsi="Times New Roman" w:cs="Times New Roman"/>
          <w:color w:val="333333"/>
          <w:sz w:val="28"/>
          <w:szCs w:val="28"/>
          <w:shd w:val="clear" w:color="auto" w:fill="FFFFFF"/>
        </w:rPr>
        <w:br/>
      </w:r>
      <w:hyperlink r:id="rId19" w:tgtFrame="_blank" w:history="1">
        <w:r w:rsidRPr="007C4A3B">
          <w:rPr>
            <w:rFonts w:ascii="Times New Roman" w:eastAsia="Times New Roman" w:hAnsi="Times New Roman" w:cs="Times New Roman"/>
            <w:color w:val="000099"/>
            <w:sz w:val="28"/>
            <w:szCs w:val="28"/>
            <w:u w:val="single"/>
          </w:rPr>
          <w:t>№ 1014-V від 11.05.2007</w:t>
        </w:r>
      </w:hyperlink>
      <w:r w:rsidRPr="007C4A3B">
        <w:rPr>
          <w:rFonts w:ascii="Times New Roman" w:eastAsia="Times New Roman" w:hAnsi="Times New Roman" w:cs="Times New Roman"/>
          <w:color w:val="333333"/>
          <w:sz w:val="28"/>
          <w:szCs w:val="28"/>
          <w:shd w:val="clear" w:color="auto" w:fill="FFFFFF"/>
        </w:rPr>
        <w:t>, ВВР, 2007, № 33, ст.442}</w:t>
      </w:r>
    </w:p>
    <w:p w:rsidR="00685968" w:rsidRPr="007C4A3B" w:rsidRDefault="00685968" w:rsidP="00685968">
      <w:pPr>
        <w:spacing w:before="150" w:after="300" w:line="240" w:lineRule="auto"/>
        <w:ind w:left="450" w:right="450"/>
        <w:rPr>
          <w:rFonts w:ascii="Times New Roman" w:eastAsia="Times New Roman" w:hAnsi="Times New Roman" w:cs="Times New Roman"/>
          <w:color w:val="333333"/>
          <w:sz w:val="28"/>
          <w:szCs w:val="28"/>
          <w:shd w:val="clear" w:color="auto" w:fill="FFFFFF"/>
        </w:rPr>
      </w:pPr>
      <w:bookmarkStart w:id="4" w:name="n7"/>
      <w:bookmarkEnd w:id="4"/>
      <w:r w:rsidRPr="007C4A3B">
        <w:rPr>
          <w:rFonts w:ascii="Times New Roman" w:eastAsia="Times New Roman" w:hAnsi="Times New Roman" w:cs="Times New Roman"/>
          <w:color w:val="333333"/>
          <w:sz w:val="28"/>
          <w:szCs w:val="28"/>
          <w:shd w:val="clear" w:color="auto" w:fill="FFFFFF"/>
        </w:rPr>
        <w:t>{Додатково див. Рішення Конституційного Суду </w:t>
      </w:r>
      <w:hyperlink r:id="rId20" w:tgtFrame="_blank" w:history="1">
        <w:r w:rsidRPr="007C4A3B">
          <w:rPr>
            <w:rFonts w:ascii="Times New Roman" w:eastAsia="Times New Roman" w:hAnsi="Times New Roman" w:cs="Times New Roman"/>
            <w:color w:val="000099"/>
            <w:sz w:val="28"/>
            <w:szCs w:val="28"/>
            <w:u w:val="single"/>
          </w:rPr>
          <w:t>№ 6-рп/2007 від 09.07.2007</w:t>
        </w:r>
      </w:hyperlink>
      <w:r w:rsidRPr="007C4A3B">
        <w:rPr>
          <w:rFonts w:ascii="Times New Roman" w:eastAsia="Times New Roman" w:hAnsi="Times New Roman" w:cs="Times New Roman"/>
          <w:color w:val="333333"/>
          <w:sz w:val="28"/>
          <w:szCs w:val="28"/>
          <w:shd w:val="clear" w:color="auto" w:fill="FFFFFF"/>
        </w:rPr>
        <w:t>}</w:t>
      </w:r>
    </w:p>
    <w:p w:rsidR="00685968" w:rsidRPr="007C4A3B" w:rsidRDefault="00685968" w:rsidP="00685968">
      <w:pPr>
        <w:spacing w:before="150" w:after="300" w:line="240" w:lineRule="auto"/>
        <w:ind w:left="450" w:right="450"/>
        <w:rPr>
          <w:rFonts w:ascii="Times New Roman" w:eastAsia="Times New Roman" w:hAnsi="Times New Roman" w:cs="Times New Roman"/>
          <w:color w:val="333333"/>
          <w:sz w:val="28"/>
          <w:szCs w:val="28"/>
          <w:shd w:val="clear" w:color="auto" w:fill="FFFFFF"/>
        </w:rPr>
      </w:pPr>
      <w:bookmarkStart w:id="5" w:name="n8"/>
      <w:bookmarkEnd w:id="5"/>
      <w:r w:rsidRPr="007C4A3B">
        <w:rPr>
          <w:rFonts w:ascii="Times New Roman" w:eastAsia="Times New Roman" w:hAnsi="Times New Roman" w:cs="Times New Roman"/>
          <w:color w:val="333333"/>
          <w:sz w:val="28"/>
          <w:szCs w:val="28"/>
          <w:shd w:val="clear" w:color="auto" w:fill="FFFFFF"/>
        </w:rPr>
        <w:t>{Із змінами, внесеними згідно із Законом</w:t>
      </w:r>
      <w:r w:rsidRPr="007C4A3B">
        <w:rPr>
          <w:rFonts w:ascii="Times New Roman" w:eastAsia="Times New Roman" w:hAnsi="Times New Roman" w:cs="Times New Roman"/>
          <w:color w:val="333333"/>
          <w:sz w:val="28"/>
          <w:szCs w:val="28"/>
          <w:shd w:val="clear" w:color="auto" w:fill="FFFFFF"/>
        </w:rPr>
        <w:br/>
      </w:r>
      <w:hyperlink r:id="rId21" w:tgtFrame="_blank" w:history="1">
        <w:r w:rsidRPr="007C4A3B">
          <w:rPr>
            <w:rFonts w:ascii="Times New Roman" w:eastAsia="Times New Roman" w:hAnsi="Times New Roman" w:cs="Times New Roman"/>
            <w:color w:val="000099"/>
            <w:sz w:val="28"/>
            <w:szCs w:val="28"/>
            <w:u w:val="single"/>
          </w:rPr>
          <w:t>№ 107-VI від 28.12.2007</w:t>
        </w:r>
      </w:hyperlink>
      <w:r w:rsidRPr="007C4A3B">
        <w:rPr>
          <w:rFonts w:ascii="Times New Roman" w:eastAsia="Times New Roman" w:hAnsi="Times New Roman" w:cs="Times New Roman"/>
          <w:color w:val="333333"/>
          <w:sz w:val="28"/>
          <w:szCs w:val="28"/>
          <w:shd w:val="clear" w:color="auto" w:fill="FFFFFF"/>
        </w:rPr>
        <w:t>, ВВР, 2008, № 5-6, № 7-8, ст.78 - зміни діють по 31 грудня 2008 року}</w:t>
      </w:r>
    </w:p>
    <w:p w:rsidR="00685968" w:rsidRPr="007C4A3B" w:rsidRDefault="00685968" w:rsidP="00685968">
      <w:pPr>
        <w:spacing w:before="150" w:after="300" w:line="240" w:lineRule="auto"/>
        <w:ind w:left="450" w:right="450"/>
        <w:rPr>
          <w:rFonts w:ascii="Times New Roman" w:eastAsia="Times New Roman" w:hAnsi="Times New Roman" w:cs="Times New Roman"/>
          <w:color w:val="333333"/>
          <w:sz w:val="28"/>
          <w:szCs w:val="28"/>
          <w:shd w:val="clear" w:color="auto" w:fill="FFFFFF"/>
        </w:rPr>
      </w:pPr>
      <w:bookmarkStart w:id="6" w:name="n9"/>
      <w:bookmarkEnd w:id="6"/>
      <w:r w:rsidRPr="007C4A3B">
        <w:rPr>
          <w:rFonts w:ascii="Times New Roman" w:eastAsia="Times New Roman" w:hAnsi="Times New Roman" w:cs="Times New Roman"/>
          <w:color w:val="333333"/>
          <w:sz w:val="28"/>
          <w:szCs w:val="28"/>
          <w:shd w:val="clear" w:color="auto" w:fill="FFFFFF"/>
        </w:rPr>
        <w:lastRenderedPageBreak/>
        <w:t>{Додатково див. Рішення Конституційного Суду </w:t>
      </w:r>
      <w:hyperlink r:id="rId22" w:tgtFrame="_blank" w:history="1">
        <w:r w:rsidRPr="007C4A3B">
          <w:rPr>
            <w:rFonts w:ascii="Times New Roman" w:eastAsia="Times New Roman" w:hAnsi="Times New Roman" w:cs="Times New Roman"/>
            <w:color w:val="000099"/>
            <w:sz w:val="28"/>
            <w:szCs w:val="28"/>
            <w:u w:val="single"/>
          </w:rPr>
          <w:t>№ 10-рп/2008 від 22.05.2008</w:t>
        </w:r>
      </w:hyperlink>
      <w:r w:rsidRPr="007C4A3B">
        <w:rPr>
          <w:rFonts w:ascii="Times New Roman" w:eastAsia="Times New Roman" w:hAnsi="Times New Roman" w:cs="Times New Roman"/>
          <w:color w:val="333333"/>
          <w:sz w:val="28"/>
          <w:szCs w:val="28"/>
          <w:shd w:val="clear" w:color="auto" w:fill="FFFFFF"/>
        </w:rPr>
        <w:t>}</w:t>
      </w:r>
    </w:p>
    <w:p w:rsidR="00685968" w:rsidRPr="007C4A3B" w:rsidRDefault="00685968" w:rsidP="00685968">
      <w:pPr>
        <w:spacing w:before="150" w:after="300" w:line="240" w:lineRule="auto"/>
        <w:ind w:left="450" w:right="450"/>
        <w:rPr>
          <w:rFonts w:ascii="Times New Roman" w:eastAsia="Times New Roman" w:hAnsi="Times New Roman" w:cs="Times New Roman"/>
          <w:color w:val="333333"/>
          <w:sz w:val="28"/>
          <w:szCs w:val="28"/>
          <w:shd w:val="clear" w:color="auto" w:fill="FFFFFF"/>
        </w:rPr>
      </w:pPr>
      <w:bookmarkStart w:id="7" w:name="n10"/>
      <w:bookmarkEnd w:id="7"/>
      <w:r w:rsidRPr="007C4A3B">
        <w:rPr>
          <w:rFonts w:ascii="Times New Roman" w:eastAsia="Times New Roman" w:hAnsi="Times New Roman" w:cs="Times New Roman"/>
          <w:color w:val="333333"/>
          <w:sz w:val="28"/>
          <w:szCs w:val="28"/>
          <w:shd w:val="clear" w:color="auto" w:fill="FFFFFF"/>
        </w:rPr>
        <w:t>{Із змінами, внесеними згідно із Законами</w:t>
      </w:r>
      <w:r w:rsidRPr="007C4A3B">
        <w:rPr>
          <w:rFonts w:ascii="Times New Roman" w:eastAsia="Times New Roman" w:hAnsi="Times New Roman" w:cs="Times New Roman"/>
          <w:color w:val="333333"/>
          <w:sz w:val="28"/>
          <w:szCs w:val="28"/>
          <w:shd w:val="clear" w:color="auto" w:fill="FFFFFF"/>
        </w:rPr>
        <w:br/>
      </w:r>
      <w:hyperlink r:id="rId23" w:tgtFrame="_blank" w:history="1">
        <w:r w:rsidRPr="007C4A3B">
          <w:rPr>
            <w:rFonts w:ascii="Times New Roman" w:eastAsia="Times New Roman" w:hAnsi="Times New Roman" w:cs="Times New Roman"/>
            <w:color w:val="000099"/>
            <w:sz w:val="28"/>
            <w:szCs w:val="28"/>
            <w:u w:val="single"/>
          </w:rPr>
          <w:t>№ 2592-VI від 07.10.2010</w:t>
        </w:r>
      </w:hyperlink>
      <w:r w:rsidRPr="007C4A3B">
        <w:rPr>
          <w:rFonts w:ascii="Times New Roman" w:eastAsia="Times New Roman" w:hAnsi="Times New Roman" w:cs="Times New Roman"/>
          <w:color w:val="333333"/>
          <w:sz w:val="28"/>
          <w:szCs w:val="28"/>
          <w:shd w:val="clear" w:color="auto" w:fill="FFFFFF"/>
        </w:rPr>
        <w:t>, ВВР, 2011, № 10, ст.63</w:t>
      </w:r>
      <w:r w:rsidRPr="007C4A3B">
        <w:rPr>
          <w:rFonts w:ascii="Times New Roman" w:eastAsia="Times New Roman" w:hAnsi="Times New Roman" w:cs="Times New Roman"/>
          <w:color w:val="333333"/>
          <w:sz w:val="28"/>
          <w:szCs w:val="28"/>
          <w:shd w:val="clear" w:color="auto" w:fill="FFFFFF"/>
        </w:rPr>
        <w:br/>
      </w:r>
      <w:hyperlink r:id="rId24" w:tgtFrame="_blank" w:history="1">
        <w:r w:rsidRPr="007C4A3B">
          <w:rPr>
            <w:rFonts w:ascii="Times New Roman" w:eastAsia="Times New Roman" w:hAnsi="Times New Roman" w:cs="Times New Roman"/>
            <w:color w:val="000099"/>
            <w:sz w:val="28"/>
            <w:szCs w:val="28"/>
            <w:u w:val="single"/>
          </w:rPr>
          <w:t>№ 3266-VI від 21.04.2011</w:t>
        </w:r>
      </w:hyperlink>
      <w:r w:rsidRPr="007C4A3B">
        <w:rPr>
          <w:rFonts w:ascii="Times New Roman" w:eastAsia="Times New Roman" w:hAnsi="Times New Roman" w:cs="Times New Roman"/>
          <w:color w:val="333333"/>
          <w:sz w:val="28"/>
          <w:szCs w:val="28"/>
          <w:shd w:val="clear" w:color="auto" w:fill="FFFFFF"/>
        </w:rPr>
        <w:t>, ВВР, 2011, № 43, ст.449</w:t>
      </w:r>
      <w:r w:rsidRPr="007C4A3B">
        <w:rPr>
          <w:rFonts w:ascii="Times New Roman" w:eastAsia="Times New Roman" w:hAnsi="Times New Roman" w:cs="Times New Roman"/>
          <w:color w:val="333333"/>
          <w:sz w:val="28"/>
          <w:szCs w:val="28"/>
          <w:shd w:val="clear" w:color="auto" w:fill="FFFFFF"/>
        </w:rPr>
        <w:br/>
      </w:r>
      <w:hyperlink r:id="rId25" w:tgtFrame="_blank" w:history="1">
        <w:r w:rsidRPr="007C4A3B">
          <w:rPr>
            <w:rFonts w:ascii="Times New Roman" w:eastAsia="Times New Roman" w:hAnsi="Times New Roman" w:cs="Times New Roman"/>
            <w:color w:val="000099"/>
            <w:sz w:val="28"/>
            <w:szCs w:val="28"/>
            <w:u w:val="single"/>
          </w:rPr>
          <w:t>№ 4157-VI від 09.12.2011</w:t>
        </w:r>
      </w:hyperlink>
      <w:r w:rsidRPr="007C4A3B">
        <w:rPr>
          <w:rFonts w:ascii="Times New Roman" w:eastAsia="Times New Roman" w:hAnsi="Times New Roman" w:cs="Times New Roman"/>
          <w:color w:val="333333"/>
          <w:sz w:val="28"/>
          <w:szCs w:val="28"/>
          <w:shd w:val="clear" w:color="auto" w:fill="FFFFFF"/>
        </w:rPr>
        <w:t>, ВВР, 2012, № 29, ст.333</w:t>
      </w:r>
      <w:r w:rsidRPr="007C4A3B">
        <w:rPr>
          <w:rFonts w:ascii="Times New Roman" w:eastAsia="Times New Roman" w:hAnsi="Times New Roman" w:cs="Times New Roman"/>
          <w:color w:val="333333"/>
          <w:sz w:val="28"/>
          <w:szCs w:val="28"/>
          <w:shd w:val="clear" w:color="auto" w:fill="FFFFFF"/>
        </w:rPr>
        <w:br/>
      </w:r>
      <w:hyperlink r:id="rId26" w:tgtFrame="_blank" w:history="1">
        <w:r w:rsidRPr="007C4A3B">
          <w:rPr>
            <w:rFonts w:ascii="Times New Roman" w:eastAsia="Times New Roman" w:hAnsi="Times New Roman" w:cs="Times New Roman"/>
            <w:color w:val="000099"/>
            <w:sz w:val="28"/>
            <w:szCs w:val="28"/>
            <w:u w:val="single"/>
          </w:rPr>
          <w:t>№ 4652-VI від 13.04.2012</w:t>
        </w:r>
      </w:hyperlink>
      <w:r w:rsidRPr="007C4A3B">
        <w:rPr>
          <w:rFonts w:ascii="Times New Roman" w:eastAsia="Times New Roman" w:hAnsi="Times New Roman" w:cs="Times New Roman"/>
          <w:color w:val="333333"/>
          <w:sz w:val="28"/>
          <w:szCs w:val="28"/>
          <w:shd w:val="clear" w:color="auto" w:fill="FFFFFF"/>
        </w:rPr>
        <w:t>, ВВР, 2013, № 21, ст.208</w:t>
      </w:r>
      <w:r w:rsidRPr="007C4A3B">
        <w:rPr>
          <w:rFonts w:ascii="Times New Roman" w:eastAsia="Times New Roman" w:hAnsi="Times New Roman" w:cs="Times New Roman"/>
          <w:color w:val="333333"/>
          <w:sz w:val="28"/>
          <w:szCs w:val="28"/>
          <w:shd w:val="clear" w:color="auto" w:fill="FFFFFF"/>
        </w:rPr>
        <w:br/>
      </w:r>
      <w:hyperlink r:id="rId27" w:tgtFrame="_blank" w:history="1">
        <w:r w:rsidRPr="007C4A3B">
          <w:rPr>
            <w:rFonts w:ascii="Times New Roman" w:eastAsia="Times New Roman" w:hAnsi="Times New Roman" w:cs="Times New Roman"/>
            <w:color w:val="000099"/>
            <w:sz w:val="28"/>
            <w:szCs w:val="28"/>
            <w:u w:val="single"/>
          </w:rPr>
          <w:t>№ 4711-VI від 17.05.2012</w:t>
        </w:r>
      </w:hyperlink>
      <w:r w:rsidRPr="007C4A3B">
        <w:rPr>
          <w:rFonts w:ascii="Times New Roman" w:eastAsia="Times New Roman" w:hAnsi="Times New Roman" w:cs="Times New Roman"/>
          <w:color w:val="333333"/>
          <w:sz w:val="28"/>
          <w:szCs w:val="28"/>
          <w:shd w:val="clear" w:color="auto" w:fill="FFFFFF"/>
        </w:rPr>
        <w:t>, ВВР, 2013, № 14, ст.89</w:t>
      </w:r>
      <w:r w:rsidRPr="007C4A3B">
        <w:rPr>
          <w:rFonts w:ascii="Times New Roman" w:eastAsia="Times New Roman" w:hAnsi="Times New Roman" w:cs="Times New Roman"/>
          <w:color w:val="333333"/>
          <w:sz w:val="28"/>
          <w:szCs w:val="28"/>
          <w:shd w:val="clear" w:color="auto" w:fill="FFFFFF"/>
        </w:rPr>
        <w:br/>
      </w:r>
      <w:hyperlink r:id="rId28" w:tgtFrame="_blank" w:history="1">
        <w:r w:rsidRPr="007C4A3B">
          <w:rPr>
            <w:rFonts w:ascii="Times New Roman" w:eastAsia="Times New Roman" w:hAnsi="Times New Roman" w:cs="Times New Roman"/>
            <w:color w:val="000099"/>
            <w:sz w:val="28"/>
            <w:szCs w:val="28"/>
            <w:u w:val="single"/>
          </w:rPr>
          <w:t>№ 5040-VI від 04.07.2012</w:t>
        </w:r>
      </w:hyperlink>
      <w:r w:rsidRPr="007C4A3B">
        <w:rPr>
          <w:rFonts w:ascii="Times New Roman" w:eastAsia="Times New Roman" w:hAnsi="Times New Roman" w:cs="Times New Roman"/>
          <w:color w:val="333333"/>
          <w:sz w:val="28"/>
          <w:szCs w:val="28"/>
          <w:shd w:val="clear" w:color="auto" w:fill="FFFFFF"/>
        </w:rPr>
        <w:t>, ВВР, 2013, № 25, ст.246</w:t>
      </w:r>
      <w:r w:rsidRPr="007C4A3B">
        <w:rPr>
          <w:rFonts w:ascii="Times New Roman" w:eastAsia="Times New Roman" w:hAnsi="Times New Roman" w:cs="Times New Roman"/>
          <w:color w:val="333333"/>
          <w:sz w:val="28"/>
          <w:szCs w:val="28"/>
          <w:shd w:val="clear" w:color="auto" w:fill="FFFFFF"/>
        </w:rPr>
        <w:br/>
      </w:r>
      <w:hyperlink r:id="rId29" w:tgtFrame="_blank" w:history="1">
        <w:r w:rsidRPr="007C4A3B">
          <w:rPr>
            <w:rFonts w:ascii="Times New Roman" w:eastAsia="Times New Roman" w:hAnsi="Times New Roman" w:cs="Times New Roman"/>
            <w:color w:val="000099"/>
            <w:sz w:val="28"/>
            <w:szCs w:val="28"/>
            <w:u w:val="single"/>
          </w:rPr>
          <w:t>№ 5178-VI від 06.07.2012</w:t>
        </w:r>
      </w:hyperlink>
      <w:r w:rsidRPr="007C4A3B">
        <w:rPr>
          <w:rFonts w:ascii="Times New Roman" w:eastAsia="Times New Roman" w:hAnsi="Times New Roman" w:cs="Times New Roman"/>
          <w:color w:val="333333"/>
          <w:sz w:val="28"/>
          <w:szCs w:val="28"/>
          <w:shd w:val="clear" w:color="auto" w:fill="FFFFFF"/>
        </w:rPr>
        <w:t>, ВВР, 2013, № 39, ст.517</w:t>
      </w:r>
      <w:r w:rsidRPr="007C4A3B">
        <w:rPr>
          <w:rFonts w:ascii="Times New Roman" w:eastAsia="Times New Roman" w:hAnsi="Times New Roman" w:cs="Times New Roman"/>
          <w:color w:val="333333"/>
          <w:sz w:val="28"/>
          <w:szCs w:val="28"/>
          <w:shd w:val="clear" w:color="auto" w:fill="FFFFFF"/>
        </w:rPr>
        <w:br/>
      </w:r>
      <w:hyperlink r:id="rId30" w:tgtFrame="_blank" w:history="1">
        <w:r w:rsidRPr="007C4A3B">
          <w:rPr>
            <w:rFonts w:ascii="Times New Roman" w:eastAsia="Times New Roman" w:hAnsi="Times New Roman" w:cs="Times New Roman"/>
            <w:color w:val="000099"/>
            <w:sz w:val="28"/>
            <w:szCs w:val="28"/>
            <w:u w:val="single"/>
          </w:rPr>
          <w:t>№ 5453-VI від 16.10.2012</w:t>
        </w:r>
      </w:hyperlink>
      <w:r w:rsidRPr="007C4A3B">
        <w:rPr>
          <w:rFonts w:ascii="Times New Roman" w:eastAsia="Times New Roman" w:hAnsi="Times New Roman" w:cs="Times New Roman"/>
          <w:color w:val="333333"/>
          <w:sz w:val="28"/>
          <w:szCs w:val="28"/>
          <w:shd w:val="clear" w:color="auto" w:fill="FFFFFF"/>
        </w:rPr>
        <w:t>, ВВР, 2013, № 47, ст.657</w:t>
      </w:r>
      <w:r w:rsidRPr="007C4A3B">
        <w:rPr>
          <w:rFonts w:ascii="Times New Roman" w:eastAsia="Times New Roman" w:hAnsi="Times New Roman" w:cs="Times New Roman"/>
          <w:color w:val="333333"/>
          <w:sz w:val="28"/>
          <w:szCs w:val="28"/>
          <w:shd w:val="clear" w:color="auto" w:fill="FFFFFF"/>
        </w:rPr>
        <w:br/>
      </w:r>
      <w:hyperlink r:id="rId31" w:tgtFrame="_blank" w:history="1">
        <w:r w:rsidRPr="007C4A3B">
          <w:rPr>
            <w:rFonts w:ascii="Times New Roman" w:eastAsia="Times New Roman" w:hAnsi="Times New Roman" w:cs="Times New Roman"/>
            <w:color w:val="000099"/>
            <w:sz w:val="28"/>
            <w:szCs w:val="28"/>
            <w:u w:val="single"/>
          </w:rPr>
          <w:t>№ 224-VII від 14.05.2013</w:t>
        </w:r>
      </w:hyperlink>
      <w:r w:rsidRPr="007C4A3B">
        <w:rPr>
          <w:rFonts w:ascii="Times New Roman" w:eastAsia="Times New Roman" w:hAnsi="Times New Roman" w:cs="Times New Roman"/>
          <w:color w:val="333333"/>
          <w:sz w:val="28"/>
          <w:szCs w:val="28"/>
          <w:shd w:val="clear" w:color="auto" w:fill="FFFFFF"/>
        </w:rPr>
        <w:t>, ВВР, 2014, № 11, ст.132</w:t>
      </w:r>
      <w:r w:rsidRPr="007C4A3B">
        <w:rPr>
          <w:rFonts w:ascii="Times New Roman" w:eastAsia="Times New Roman" w:hAnsi="Times New Roman" w:cs="Times New Roman"/>
          <w:color w:val="333333"/>
          <w:sz w:val="28"/>
          <w:szCs w:val="28"/>
          <w:shd w:val="clear" w:color="auto" w:fill="FFFFFF"/>
        </w:rPr>
        <w:br/>
      </w:r>
      <w:hyperlink r:id="rId32" w:tgtFrame="_blank" w:history="1">
        <w:r w:rsidRPr="007C4A3B">
          <w:rPr>
            <w:rFonts w:ascii="Times New Roman" w:eastAsia="Times New Roman" w:hAnsi="Times New Roman" w:cs="Times New Roman"/>
            <w:color w:val="000099"/>
            <w:sz w:val="28"/>
            <w:szCs w:val="28"/>
            <w:u w:val="single"/>
          </w:rPr>
          <w:t>№ 406-VII від 04.07.2013</w:t>
        </w:r>
      </w:hyperlink>
      <w:r w:rsidRPr="007C4A3B">
        <w:rPr>
          <w:rFonts w:ascii="Times New Roman" w:eastAsia="Times New Roman" w:hAnsi="Times New Roman" w:cs="Times New Roman"/>
          <w:color w:val="333333"/>
          <w:sz w:val="28"/>
          <w:szCs w:val="28"/>
          <w:shd w:val="clear" w:color="auto" w:fill="FFFFFF"/>
        </w:rPr>
        <w:t>, ВВР, 2014, № 20-21, ст.712</w:t>
      </w:r>
      <w:r w:rsidRPr="007C4A3B">
        <w:rPr>
          <w:rFonts w:ascii="Times New Roman" w:eastAsia="Times New Roman" w:hAnsi="Times New Roman" w:cs="Times New Roman"/>
          <w:color w:val="333333"/>
          <w:sz w:val="28"/>
          <w:szCs w:val="28"/>
          <w:shd w:val="clear" w:color="auto" w:fill="FFFFFF"/>
        </w:rPr>
        <w:br/>
      </w:r>
      <w:hyperlink r:id="rId33" w:tgtFrame="_blank" w:history="1">
        <w:r w:rsidRPr="007C4A3B">
          <w:rPr>
            <w:rFonts w:ascii="Times New Roman" w:eastAsia="Times New Roman" w:hAnsi="Times New Roman" w:cs="Times New Roman"/>
            <w:color w:val="000099"/>
            <w:sz w:val="28"/>
            <w:szCs w:val="28"/>
            <w:u w:val="single"/>
          </w:rPr>
          <w:t>№ 721-VII від 16.01.2014</w:t>
        </w:r>
      </w:hyperlink>
      <w:r w:rsidRPr="007C4A3B">
        <w:rPr>
          <w:rFonts w:ascii="Times New Roman" w:eastAsia="Times New Roman" w:hAnsi="Times New Roman" w:cs="Times New Roman"/>
          <w:color w:val="333333"/>
          <w:sz w:val="28"/>
          <w:szCs w:val="28"/>
          <w:shd w:val="clear" w:color="auto" w:fill="FFFFFF"/>
        </w:rPr>
        <w:t>, ВВР, 2014, № 22, ст.801 - втратив чинність на підставі Закону </w:t>
      </w:r>
      <w:hyperlink r:id="rId34" w:tgtFrame="_blank" w:history="1">
        <w:r w:rsidRPr="007C4A3B">
          <w:rPr>
            <w:rFonts w:ascii="Times New Roman" w:eastAsia="Times New Roman" w:hAnsi="Times New Roman" w:cs="Times New Roman"/>
            <w:color w:val="000099"/>
            <w:sz w:val="28"/>
            <w:szCs w:val="28"/>
            <w:u w:val="single"/>
          </w:rPr>
          <w:t>№ 732-VII від 28.01.2014</w:t>
        </w:r>
      </w:hyperlink>
      <w:r w:rsidRPr="007C4A3B">
        <w:rPr>
          <w:rFonts w:ascii="Times New Roman" w:eastAsia="Times New Roman" w:hAnsi="Times New Roman" w:cs="Times New Roman"/>
          <w:color w:val="333333"/>
          <w:sz w:val="28"/>
          <w:szCs w:val="28"/>
          <w:shd w:val="clear" w:color="auto" w:fill="FFFFFF"/>
        </w:rPr>
        <w:t>, ВВР, 2014, № 22, ст.81</w:t>
      </w:r>
      <w:r w:rsidRPr="007C4A3B">
        <w:rPr>
          <w:rFonts w:ascii="Times New Roman" w:eastAsia="Times New Roman" w:hAnsi="Times New Roman" w:cs="Times New Roman"/>
          <w:color w:val="333333"/>
          <w:sz w:val="28"/>
          <w:szCs w:val="28"/>
          <w:shd w:val="clear" w:color="auto" w:fill="FFFFFF"/>
        </w:rPr>
        <w:br/>
      </w:r>
      <w:hyperlink r:id="rId35" w:tgtFrame="_blank" w:history="1">
        <w:r w:rsidRPr="007C4A3B">
          <w:rPr>
            <w:rFonts w:ascii="Times New Roman" w:eastAsia="Times New Roman" w:hAnsi="Times New Roman" w:cs="Times New Roman"/>
            <w:color w:val="000099"/>
            <w:sz w:val="28"/>
            <w:szCs w:val="28"/>
            <w:u w:val="single"/>
          </w:rPr>
          <w:t>№ 767-VII від 23.02.2014</w:t>
        </w:r>
      </w:hyperlink>
      <w:r w:rsidRPr="007C4A3B">
        <w:rPr>
          <w:rFonts w:ascii="Times New Roman" w:eastAsia="Times New Roman" w:hAnsi="Times New Roman" w:cs="Times New Roman"/>
          <w:color w:val="333333"/>
          <w:sz w:val="28"/>
          <w:szCs w:val="28"/>
          <w:shd w:val="clear" w:color="auto" w:fill="FFFFFF"/>
        </w:rPr>
        <w:t>, ВВР, 2014, № 17, ст.593}</w:t>
      </w:r>
    </w:p>
    <w:p w:rsidR="00685968" w:rsidRPr="007C4A3B" w:rsidRDefault="00685968" w:rsidP="00685968">
      <w:pPr>
        <w:spacing w:before="150" w:after="300" w:line="240" w:lineRule="auto"/>
        <w:ind w:left="450" w:right="450"/>
        <w:rPr>
          <w:rFonts w:ascii="Times New Roman" w:eastAsia="Times New Roman" w:hAnsi="Times New Roman" w:cs="Times New Roman"/>
          <w:color w:val="333333"/>
          <w:sz w:val="28"/>
          <w:szCs w:val="28"/>
          <w:shd w:val="clear" w:color="auto" w:fill="FFFFFF"/>
        </w:rPr>
      </w:pPr>
      <w:bookmarkStart w:id="8" w:name="n11"/>
      <w:bookmarkEnd w:id="8"/>
      <w:r w:rsidRPr="007C4A3B">
        <w:rPr>
          <w:rFonts w:ascii="Times New Roman" w:eastAsia="Times New Roman" w:hAnsi="Times New Roman" w:cs="Times New Roman"/>
          <w:color w:val="333333"/>
          <w:sz w:val="28"/>
          <w:szCs w:val="28"/>
          <w:shd w:val="clear" w:color="auto" w:fill="FFFFFF"/>
        </w:rPr>
        <w:t>{Щодо втрати чинності Закону </w:t>
      </w:r>
      <w:hyperlink r:id="rId36" w:tgtFrame="_blank" w:history="1">
        <w:r w:rsidRPr="007C4A3B">
          <w:rPr>
            <w:rFonts w:ascii="Times New Roman" w:eastAsia="Times New Roman" w:hAnsi="Times New Roman" w:cs="Times New Roman"/>
            <w:color w:val="000099"/>
            <w:sz w:val="28"/>
            <w:szCs w:val="28"/>
            <w:u w:val="single"/>
          </w:rPr>
          <w:t>№ 2592-VI від 07.10.2010</w:t>
        </w:r>
      </w:hyperlink>
      <w:r w:rsidRPr="007C4A3B">
        <w:rPr>
          <w:rFonts w:ascii="Times New Roman" w:eastAsia="Times New Roman" w:hAnsi="Times New Roman" w:cs="Times New Roman"/>
          <w:color w:val="333333"/>
          <w:sz w:val="28"/>
          <w:szCs w:val="28"/>
          <w:shd w:val="clear" w:color="auto" w:fill="FFFFFF"/>
        </w:rPr>
        <w:t> додатково див. Закон </w:t>
      </w:r>
      <w:hyperlink r:id="rId37" w:tgtFrame="_blank" w:history="1">
        <w:r w:rsidRPr="007C4A3B">
          <w:rPr>
            <w:rFonts w:ascii="Times New Roman" w:eastAsia="Times New Roman" w:hAnsi="Times New Roman" w:cs="Times New Roman"/>
            <w:color w:val="000099"/>
            <w:sz w:val="28"/>
            <w:szCs w:val="28"/>
            <w:u w:val="single"/>
          </w:rPr>
          <w:t>№ 763-VII від 23.02.2014</w:t>
        </w:r>
      </w:hyperlink>
      <w:r w:rsidRPr="007C4A3B">
        <w:rPr>
          <w:rFonts w:ascii="Times New Roman" w:eastAsia="Times New Roman" w:hAnsi="Times New Roman" w:cs="Times New Roman"/>
          <w:color w:val="333333"/>
          <w:sz w:val="28"/>
          <w:szCs w:val="28"/>
          <w:shd w:val="clear" w:color="auto" w:fill="FFFFFF"/>
        </w:rPr>
        <w:t>, ВВР, 2014, № 12, ст.189}</w:t>
      </w:r>
    </w:p>
    <w:p w:rsidR="00685968" w:rsidRPr="007C4A3B" w:rsidRDefault="00685968" w:rsidP="00685968">
      <w:pPr>
        <w:shd w:val="clear" w:color="auto" w:fill="FFFFFF"/>
        <w:spacing w:before="150" w:after="300" w:line="240" w:lineRule="auto"/>
        <w:ind w:left="450" w:right="450"/>
        <w:rPr>
          <w:rFonts w:ascii="Times New Roman" w:eastAsia="Times New Roman" w:hAnsi="Times New Roman" w:cs="Times New Roman"/>
          <w:color w:val="333333"/>
          <w:sz w:val="28"/>
          <w:szCs w:val="28"/>
        </w:rPr>
      </w:pPr>
      <w:bookmarkStart w:id="9" w:name="n12"/>
      <w:bookmarkEnd w:id="9"/>
      <w:r w:rsidRPr="007C4A3B">
        <w:rPr>
          <w:rFonts w:ascii="Times New Roman" w:eastAsia="Times New Roman" w:hAnsi="Times New Roman" w:cs="Times New Roman"/>
          <w:color w:val="333333"/>
          <w:sz w:val="28"/>
          <w:szCs w:val="28"/>
        </w:rPr>
        <w:t>{Із змінами, внесеними згідно із Законами</w:t>
      </w:r>
      <w:r w:rsidRPr="007C4A3B">
        <w:rPr>
          <w:rFonts w:ascii="Times New Roman" w:eastAsia="Times New Roman" w:hAnsi="Times New Roman" w:cs="Times New Roman"/>
          <w:color w:val="333333"/>
          <w:sz w:val="28"/>
          <w:szCs w:val="28"/>
        </w:rPr>
        <w:br/>
      </w:r>
      <w:hyperlink r:id="rId38" w:tgtFrame="_blank" w:history="1">
        <w:r w:rsidRPr="007C4A3B">
          <w:rPr>
            <w:rFonts w:ascii="Times New Roman" w:eastAsia="Times New Roman" w:hAnsi="Times New Roman" w:cs="Times New Roman"/>
            <w:color w:val="000099"/>
            <w:sz w:val="28"/>
            <w:szCs w:val="28"/>
            <w:u w:val="single"/>
          </w:rPr>
          <w:t>№ 1170-VII від 27.03.2014</w:t>
        </w:r>
      </w:hyperlink>
      <w:r w:rsidRPr="007C4A3B">
        <w:rPr>
          <w:rFonts w:ascii="Times New Roman" w:eastAsia="Times New Roman" w:hAnsi="Times New Roman" w:cs="Times New Roman"/>
          <w:color w:val="333333"/>
          <w:sz w:val="28"/>
          <w:szCs w:val="28"/>
        </w:rPr>
        <w:t>, ВВР, 2014, № 22, ст.816</w:t>
      </w:r>
      <w:r w:rsidRPr="007C4A3B">
        <w:rPr>
          <w:rFonts w:ascii="Times New Roman" w:eastAsia="Times New Roman" w:hAnsi="Times New Roman" w:cs="Times New Roman"/>
          <w:color w:val="333333"/>
          <w:sz w:val="28"/>
          <w:szCs w:val="28"/>
        </w:rPr>
        <w:br/>
      </w:r>
      <w:hyperlink r:id="rId39" w:tgtFrame="_blank" w:history="1">
        <w:r w:rsidRPr="007C4A3B">
          <w:rPr>
            <w:rFonts w:ascii="Times New Roman" w:eastAsia="Times New Roman" w:hAnsi="Times New Roman" w:cs="Times New Roman"/>
            <w:color w:val="000099"/>
            <w:sz w:val="28"/>
            <w:szCs w:val="28"/>
            <w:u w:val="single"/>
          </w:rPr>
          <w:t>№ 1697-VII від 14.10.2014</w:t>
        </w:r>
      </w:hyperlink>
      <w:r w:rsidRPr="007C4A3B">
        <w:rPr>
          <w:rFonts w:ascii="Times New Roman" w:eastAsia="Times New Roman" w:hAnsi="Times New Roman" w:cs="Times New Roman"/>
          <w:color w:val="333333"/>
          <w:sz w:val="28"/>
          <w:szCs w:val="28"/>
        </w:rPr>
        <w:t>, ВВР, 2015, № 2-3, ст.12</w:t>
      </w:r>
      <w:r w:rsidRPr="007C4A3B">
        <w:rPr>
          <w:rFonts w:ascii="Times New Roman" w:eastAsia="Times New Roman" w:hAnsi="Times New Roman" w:cs="Times New Roman"/>
          <w:color w:val="333333"/>
          <w:sz w:val="28"/>
          <w:szCs w:val="28"/>
        </w:rPr>
        <w:br/>
      </w:r>
      <w:hyperlink r:id="rId40" w:tgtFrame="_blank" w:history="1">
        <w:r w:rsidRPr="007C4A3B">
          <w:rPr>
            <w:rFonts w:ascii="Times New Roman" w:eastAsia="Times New Roman" w:hAnsi="Times New Roman" w:cs="Times New Roman"/>
            <w:color w:val="000099"/>
            <w:sz w:val="28"/>
            <w:szCs w:val="28"/>
            <w:u w:val="single"/>
          </w:rPr>
          <w:t>№ 567-VIII від 01.07.2015</w:t>
        </w:r>
      </w:hyperlink>
      <w:r w:rsidRPr="007C4A3B">
        <w:rPr>
          <w:rFonts w:ascii="Times New Roman" w:eastAsia="Times New Roman" w:hAnsi="Times New Roman" w:cs="Times New Roman"/>
          <w:color w:val="333333"/>
          <w:sz w:val="28"/>
          <w:szCs w:val="28"/>
        </w:rPr>
        <w:t>, ВВР, 2015, № 35, ст.339</w:t>
      </w:r>
      <w:r w:rsidRPr="007C4A3B">
        <w:rPr>
          <w:rFonts w:ascii="Times New Roman" w:eastAsia="Times New Roman" w:hAnsi="Times New Roman" w:cs="Times New Roman"/>
          <w:color w:val="333333"/>
          <w:sz w:val="28"/>
          <w:szCs w:val="28"/>
        </w:rPr>
        <w:br/>
      </w:r>
      <w:hyperlink r:id="rId41" w:tgtFrame="_blank" w:history="1">
        <w:r w:rsidRPr="007C4A3B">
          <w:rPr>
            <w:rFonts w:ascii="Times New Roman" w:eastAsia="Times New Roman" w:hAnsi="Times New Roman" w:cs="Times New Roman"/>
            <w:color w:val="000099"/>
            <w:sz w:val="28"/>
            <w:szCs w:val="28"/>
            <w:u w:val="single"/>
          </w:rPr>
          <w:t>№ 580-VIII від 02.07.2015</w:t>
        </w:r>
      </w:hyperlink>
      <w:r w:rsidRPr="007C4A3B">
        <w:rPr>
          <w:rFonts w:ascii="Times New Roman" w:eastAsia="Times New Roman" w:hAnsi="Times New Roman" w:cs="Times New Roman"/>
          <w:color w:val="333333"/>
          <w:sz w:val="28"/>
          <w:szCs w:val="28"/>
        </w:rPr>
        <w:t>, ВВР, 2015, № 40-41, ст.379</w:t>
      </w:r>
      <w:r w:rsidRPr="007C4A3B">
        <w:rPr>
          <w:rFonts w:ascii="Times New Roman" w:eastAsia="Times New Roman" w:hAnsi="Times New Roman" w:cs="Times New Roman"/>
          <w:color w:val="333333"/>
          <w:sz w:val="28"/>
          <w:szCs w:val="28"/>
        </w:rPr>
        <w:br/>
      </w:r>
      <w:hyperlink r:id="rId42" w:tgtFrame="_blank" w:history="1">
        <w:r w:rsidRPr="007C4A3B">
          <w:rPr>
            <w:rFonts w:ascii="Times New Roman" w:eastAsia="Times New Roman" w:hAnsi="Times New Roman" w:cs="Times New Roman"/>
            <w:color w:val="000099"/>
            <w:sz w:val="28"/>
            <w:szCs w:val="28"/>
            <w:u w:val="single"/>
          </w:rPr>
          <w:t>№ 901-VIII від 23.12.2015</w:t>
        </w:r>
      </w:hyperlink>
      <w:r w:rsidRPr="007C4A3B">
        <w:rPr>
          <w:rFonts w:ascii="Times New Roman" w:eastAsia="Times New Roman" w:hAnsi="Times New Roman" w:cs="Times New Roman"/>
          <w:color w:val="333333"/>
          <w:sz w:val="28"/>
          <w:szCs w:val="28"/>
        </w:rPr>
        <w:t>, ВВР, 2016, № 4, ст.44</w:t>
      </w:r>
      <w:r w:rsidRPr="007C4A3B">
        <w:rPr>
          <w:rFonts w:ascii="Times New Roman" w:eastAsia="Times New Roman" w:hAnsi="Times New Roman" w:cs="Times New Roman"/>
          <w:color w:val="333333"/>
          <w:sz w:val="28"/>
          <w:szCs w:val="28"/>
        </w:rPr>
        <w:br/>
      </w:r>
      <w:hyperlink r:id="rId43" w:tgtFrame="_blank" w:history="1">
        <w:r w:rsidRPr="007C4A3B">
          <w:rPr>
            <w:rFonts w:ascii="Times New Roman" w:eastAsia="Times New Roman" w:hAnsi="Times New Roman" w:cs="Times New Roman"/>
            <w:color w:val="000099"/>
            <w:sz w:val="28"/>
            <w:szCs w:val="28"/>
            <w:u w:val="single"/>
          </w:rPr>
          <w:t>№ 2469-VIII від 21.06.2018</w:t>
        </w:r>
      </w:hyperlink>
      <w:r w:rsidRPr="007C4A3B">
        <w:rPr>
          <w:rFonts w:ascii="Times New Roman" w:eastAsia="Times New Roman" w:hAnsi="Times New Roman" w:cs="Times New Roman"/>
          <w:color w:val="333333"/>
          <w:sz w:val="28"/>
          <w:szCs w:val="28"/>
        </w:rPr>
        <w:t>, ВВР, 2018, № 31, ст.241</w:t>
      </w:r>
      <w:r w:rsidRPr="007C4A3B">
        <w:rPr>
          <w:rFonts w:ascii="Times New Roman" w:eastAsia="Times New Roman" w:hAnsi="Times New Roman" w:cs="Times New Roman"/>
          <w:color w:val="333333"/>
          <w:sz w:val="28"/>
          <w:szCs w:val="28"/>
        </w:rPr>
        <w:br/>
      </w:r>
      <w:hyperlink r:id="rId44" w:tgtFrame="_blank" w:history="1">
        <w:r w:rsidRPr="007C4A3B">
          <w:rPr>
            <w:rFonts w:ascii="Times New Roman" w:eastAsia="Times New Roman" w:hAnsi="Times New Roman" w:cs="Times New Roman"/>
            <w:color w:val="000099"/>
            <w:sz w:val="28"/>
            <w:szCs w:val="28"/>
            <w:u w:val="single"/>
          </w:rPr>
          <w:t>№ 2505-VIII від 12.07.2018</w:t>
        </w:r>
      </w:hyperlink>
      <w:r w:rsidRPr="007C4A3B">
        <w:rPr>
          <w:rFonts w:ascii="Times New Roman" w:eastAsia="Times New Roman" w:hAnsi="Times New Roman" w:cs="Times New Roman"/>
          <w:color w:val="333333"/>
          <w:sz w:val="28"/>
          <w:szCs w:val="28"/>
        </w:rPr>
        <w:t>, ВВР, 2018, № 38, ст.280</w:t>
      </w:r>
      <w:r w:rsidRPr="007C4A3B">
        <w:rPr>
          <w:rFonts w:ascii="Times New Roman" w:eastAsia="Times New Roman" w:hAnsi="Times New Roman" w:cs="Times New Roman"/>
          <w:color w:val="333333"/>
          <w:sz w:val="28"/>
          <w:szCs w:val="28"/>
        </w:rPr>
        <w:br/>
      </w:r>
      <w:hyperlink r:id="rId45" w:anchor="n13" w:tgtFrame="_blank" w:history="1">
        <w:r w:rsidRPr="007C4A3B">
          <w:rPr>
            <w:rFonts w:ascii="Times New Roman" w:eastAsia="Times New Roman" w:hAnsi="Times New Roman" w:cs="Times New Roman"/>
            <w:color w:val="000099"/>
            <w:sz w:val="28"/>
            <w:szCs w:val="28"/>
            <w:u w:val="single"/>
          </w:rPr>
          <w:t>№ 2740-VIII від 06.06.2019</w:t>
        </w:r>
      </w:hyperlink>
      <w:r w:rsidRPr="007C4A3B">
        <w:rPr>
          <w:rFonts w:ascii="Times New Roman" w:eastAsia="Times New Roman" w:hAnsi="Times New Roman" w:cs="Times New Roman"/>
          <w:color w:val="333333"/>
          <w:sz w:val="28"/>
          <w:szCs w:val="28"/>
        </w:rPr>
        <w:t>, ВВР, 2019, № 28, ст.116</w:t>
      </w:r>
      <w:r w:rsidRPr="007C4A3B">
        <w:rPr>
          <w:rFonts w:ascii="Times New Roman" w:eastAsia="Times New Roman" w:hAnsi="Times New Roman" w:cs="Times New Roman"/>
          <w:color w:val="333333"/>
          <w:sz w:val="28"/>
          <w:szCs w:val="28"/>
        </w:rPr>
        <w:br/>
      </w:r>
      <w:hyperlink r:id="rId46" w:anchor="n33" w:tgtFrame="_blank" w:history="1">
        <w:r w:rsidRPr="007C4A3B">
          <w:rPr>
            <w:rFonts w:ascii="Times New Roman" w:eastAsia="Times New Roman" w:hAnsi="Times New Roman" w:cs="Times New Roman"/>
            <w:color w:val="000099"/>
            <w:sz w:val="28"/>
            <w:szCs w:val="28"/>
            <w:u w:val="single"/>
          </w:rPr>
          <w:t>№ 113-IX від 19.09.2019</w:t>
        </w:r>
      </w:hyperlink>
      <w:r w:rsidRPr="007C4A3B">
        <w:rPr>
          <w:rFonts w:ascii="Times New Roman" w:eastAsia="Times New Roman" w:hAnsi="Times New Roman" w:cs="Times New Roman"/>
          <w:color w:val="333333"/>
          <w:sz w:val="28"/>
          <w:szCs w:val="28"/>
        </w:rPr>
        <w:t>, ВВР, 2019, № 42, ст.238</w:t>
      </w:r>
      <w:r w:rsidRPr="007C4A3B">
        <w:rPr>
          <w:rFonts w:ascii="Times New Roman" w:eastAsia="Times New Roman" w:hAnsi="Times New Roman" w:cs="Times New Roman"/>
          <w:color w:val="333333"/>
          <w:sz w:val="28"/>
          <w:szCs w:val="28"/>
        </w:rPr>
        <w:br/>
      </w:r>
      <w:hyperlink r:id="rId47" w:anchor="n976" w:tgtFrame="_blank" w:history="1">
        <w:r w:rsidRPr="007C4A3B">
          <w:rPr>
            <w:rFonts w:ascii="Times New Roman" w:eastAsia="Times New Roman" w:hAnsi="Times New Roman" w:cs="Times New Roman"/>
            <w:color w:val="000099"/>
            <w:sz w:val="28"/>
            <w:szCs w:val="28"/>
            <w:u w:val="single"/>
          </w:rPr>
          <w:t>№ 361-IX від 06.12.2019</w:t>
        </w:r>
      </w:hyperlink>
      <w:r w:rsidRPr="007C4A3B">
        <w:rPr>
          <w:rFonts w:ascii="Times New Roman" w:eastAsia="Times New Roman" w:hAnsi="Times New Roman" w:cs="Times New Roman"/>
          <w:color w:val="333333"/>
          <w:sz w:val="28"/>
          <w:szCs w:val="28"/>
        </w:rPr>
        <w:t>, ВВР, 2020, № 25, ст.171</w:t>
      </w:r>
      <w:r w:rsidRPr="007C4A3B">
        <w:rPr>
          <w:rFonts w:ascii="Times New Roman" w:eastAsia="Times New Roman" w:hAnsi="Times New Roman" w:cs="Times New Roman"/>
          <w:color w:val="333333"/>
          <w:sz w:val="28"/>
          <w:szCs w:val="28"/>
        </w:rPr>
        <w:br/>
      </w:r>
      <w:hyperlink r:id="rId48" w:anchor="n208" w:tgtFrame="_blank" w:history="1">
        <w:r w:rsidRPr="007C4A3B">
          <w:rPr>
            <w:rFonts w:ascii="Times New Roman" w:eastAsia="Times New Roman" w:hAnsi="Times New Roman" w:cs="Times New Roman"/>
            <w:color w:val="000099"/>
            <w:sz w:val="28"/>
            <w:szCs w:val="28"/>
            <w:u w:val="single"/>
          </w:rPr>
          <w:t>№ 440-IX від 14.01.2020</w:t>
        </w:r>
      </w:hyperlink>
      <w:r w:rsidRPr="007C4A3B">
        <w:rPr>
          <w:rFonts w:ascii="Times New Roman" w:eastAsia="Times New Roman" w:hAnsi="Times New Roman" w:cs="Times New Roman"/>
          <w:color w:val="333333"/>
          <w:sz w:val="28"/>
          <w:szCs w:val="28"/>
        </w:rPr>
        <w:t>, ВВР, 2020, № 28, ст.188</w:t>
      </w:r>
      <w:r w:rsidRPr="007C4A3B">
        <w:rPr>
          <w:rFonts w:ascii="Times New Roman" w:eastAsia="Times New Roman" w:hAnsi="Times New Roman" w:cs="Times New Roman"/>
          <w:color w:val="333333"/>
          <w:sz w:val="28"/>
          <w:szCs w:val="28"/>
        </w:rPr>
        <w:br/>
      </w:r>
      <w:hyperlink r:id="rId49" w:anchor="n223" w:tgtFrame="_blank" w:history="1">
        <w:r w:rsidRPr="007C4A3B">
          <w:rPr>
            <w:rFonts w:ascii="Times New Roman" w:eastAsia="Times New Roman" w:hAnsi="Times New Roman" w:cs="Times New Roman"/>
            <w:color w:val="000099"/>
            <w:sz w:val="28"/>
            <w:szCs w:val="28"/>
            <w:u w:val="single"/>
          </w:rPr>
          <w:t>№ 524-IX від 04.03.2020</w:t>
        </w:r>
      </w:hyperlink>
      <w:r w:rsidRPr="007C4A3B">
        <w:rPr>
          <w:rFonts w:ascii="Times New Roman" w:eastAsia="Times New Roman" w:hAnsi="Times New Roman" w:cs="Times New Roman"/>
          <w:color w:val="333333"/>
          <w:sz w:val="28"/>
          <w:szCs w:val="28"/>
        </w:rPr>
        <w:t>, ВВР, 2020, № 38, ст.279</w:t>
      </w:r>
      <w:r w:rsidRPr="007C4A3B">
        <w:rPr>
          <w:rFonts w:ascii="Times New Roman" w:eastAsia="Times New Roman" w:hAnsi="Times New Roman" w:cs="Times New Roman"/>
          <w:color w:val="333333"/>
          <w:sz w:val="28"/>
          <w:szCs w:val="28"/>
        </w:rPr>
        <w:br/>
      </w:r>
      <w:hyperlink r:id="rId50" w:anchor="n162" w:tgtFrame="_blank" w:history="1">
        <w:r w:rsidRPr="007C4A3B">
          <w:rPr>
            <w:rFonts w:ascii="Times New Roman" w:eastAsia="Times New Roman" w:hAnsi="Times New Roman" w:cs="Times New Roman"/>
            <w:color w:val="000099"/>
            <w:sz w:val="28"/>
            <w:szCs w:val="28"/>
            <w:u w:val="single"/>
          </w:rPr>
          <w:t>№ 720-IX від 17.06.2020</w:t>
        </w:r>
      </w:hyperlink>
      <w:r w:rsidRPr="007C4A3B">
        <w:rPr>
          <w:rFonts w:ascii="Times New Roman" w:eastAsia="Times New Roman" w:hAnsi="Times New Roman" w:cs="Times New Roman"/>
          <w:color w:val="333333"/>
          <w:sz w:val="28"/>
          <w:szCs w:val="28"/>
        </w:rPr>
        <w:t>, ВВР, 2020, № 47, ст.408</w:t>
      </w:r>
      <w:r w:rsidRPr="007C4A3B">
        <w:rPr>
          <w:rFonts w:ascii="Times New Roman" w:eastAsia="Times New Roman" w:hAnsi="Times New Roman" w:cs="Times New Roman"/>
          <w:color w:val="333333"/>
          <w:sz w:val="28"/>
          <w:szCs w:val="28"/>
        </w:rPr>
        <w:br/>
      </w:r>
      <w:hyperlink r:id="rId51" w:anchor="n6" w:tgtFrame="_blank" w:history="1">
        <w:r w:rsidRPr="007C4A3B">
          <w:rPr>
            <w:rFonts w:ascii="Times New Roman" w:eastAsia="Times New Roman" w:hAnsi="Times New Roman" w:cs="Times New Roman"/>
            <w:color w:val="000099"/>
            <w:sz w:val="28"/>
            <w:szCs w:val="28"/>
            <w:u w:val="single"/>
          </w:rPr>
          <w:t>№ 1052-IX від 03.12.2020</w:t>
        </w:r>
      </w:hyperlink>
      <w:r w:rsidRPr="007C4A3B">
        <w:rPr>
          <w:rFonts w:ascii="Times New Roman" w:eastAsia="Times New Roman" w:hAnsi="Times New Roman" w:cs="Times New Roman"/>
          <w:color w:val="333333"/>
          <w:sz w:val="28"/>
          <w:szCs w:val="28"/>
        </w:rPr>
        <w:t>, ВВР, 2021, № 6, ст.45</w:t>
      </w:r>
      <w:r w:rsidRPr="007C4A3B">
        <w:rPr>
          <w:rFonts w:ascii="Times New Roman" w:eastAsia="Times New Roman" w:hAnsi="Times New Roman" w:cs="Times New Roman"/>
          <w:color w:val="333333"/>
          <w:sz w:val="28"/>
          <w:szCs w:val="28"/>
        </w:rPr>
        <w:br/>
      </w:r>
      <w:hyperlink r:id="rId52" w:anchor="n494" w:tgtFrame="_blank" w:history="1">
        <w:r w:rsidRPr="007C4A3B">
          <w:rPr>
            <w:rFonts w:ascii="Times New Roman" w:eastAsia="Times New Roman" w:hAnsi="Times New Roman" w:cs="Times New Roman"/>
            <w:color w:val="000099"/>
            <w:sz w:val="28"/>
            <w:szCs w:val="28"/>
            <w:u w:val="single"/>
          </w:rPr>
          <w:t>№ 1150-IX від 28.01.2021</w:t>
        </w:r>
      </w:hyperlink>
      <w:r w:rsidRPr="007C4A3B">
        <w:rPr>
          <w:rFonts w:ascii="Times New Roman" w:eastAsia="Times New Roman" w:hAnsi="Times New Roman" w:cs="Times New Roman"/>
          <w:color w:val="333333"/>
          <w:sz w:val="28"/>
          <w:szCs w:val="28"/>
        </w:rPr>
        <w:t>, ВВР, 2021, № 23, ст.197</w:t>
      </w:r>
      <w:r w:rsidRPr="007C4A3B">
        <w:rPr>
          <w:rFonts w:ascii="Times New Roman" w:eastAsia="Times New Roman" w:hAnsi="Times New Roman" w:cs="Times New Roman"/>
          <w:color w:val="333333"/>
          <w:sz w:val="28"/>
          <w:szCs w:val="28"/>
        </w:rPr>
        <w:br/>
      </w:r>
      <w:hyperlink r:id="rId53" w:anchor="n89" w:tgtFrame="_blank" w:history="1">
        <w:r w:rsidRPr="007C4A3B">
          <w:rPr>
            <w:rFonts w:ascii="Times New Roman" w:eastAsia="Times New Roman" w:hAnsi="Times New Roman" w:cs="Times New Roman"/>
            <w:color w:val="000099"/>
            <w:sz w:val="28"/>
            <w:szCs w:val="28"/>
            <w:u w:val="single"/>
          </w:rPr>
          <w:t>№ 1357-IX від 30.03.2021</w:t>
        </w:r>
      </w:hyperlink>
      <w:r w:rsidRPr="007C4A3B">
        <w:rPr>
          <w:rFonts w:ascii="Times New Roman" w:eastAsia="Times New Roman" w:hAnsi="Times New Roman" w:cs="Times New Roman"/>
          <w:color w:val="333333"/>
          <w:sz w:val="28"/>
          <w:szCs w:val="28"/>
        </w:rPr>
        <w:t>, ВВР, 2021, № 29, ст.234</w:t>
      </w:r>
      <w:r w:rsidRPr="007C4A3B">
        <w:rPr>
          <w:rFonts w:ascii="Times New Roman" w:eastAsia="Times New Roman" w:hAnsi="Times New Roman" w:cs="Times New Roman"/>
          <w:color w:val="333333"/>
          <w:sz w:val="28"/>
          <w:szCs w:val="28"/>
        </w:rPr>
        <w:br/>
      </w:r>
      <w:hyperlink r:id="rId54" w:anchor="n117" w:tgtFrame="_blank" w:history="1">
        <w:r w:rsidRPr="007C4A3B">
          <w:rPr>
            <w:rFonts w:ascii="Times New Roman" w:eastAsia="Times New Roman" w:hAnsi="Times New Roman" w:cs="Times New Roman"/>
            <w:color w:val="000099"/>
            <w:sz w:val="28"/>
            <w:szCs w:val="28"/>
            <w:u w:val="single"/>
          </w:rPr>
          <w:t>№ 1780-IX від 23.09.2021</w:t>
        </w:r>
      </w:hyperlink>
      <w:r w:rsidRPr="007C4A3B">
        <w:rPr>
          <w:rFonts w:ascii="Times New Roman" w:eastAsia="Times New Roman" w:hAnsi="Times New Roman" w:cs="Times New Roman"/>
          <w:color w:val="333333"/>
          <w:sz w:val="28"/>
          <w:szCs w:val="28"/>
        </w:rPr>
        <w:t>, ВВР, 2021, № 51, ст.421</w:t>
      </w:r>
      <w:r w:rsidRPr="007C4A3B">
        <w:rPr>
          <w:rFonts w:ascii="Times New Roman" w:eastAsia="Times New Roman" w:hAnsi="Times New Roman" w:cs="Times New Roman"/>
          <w:color w:val="333333"/>
          <w:sz w:val="28"/>
          <w:szCs w:val="28"/>
        </w:rPr>
        <w:br/>
      </w:r>
      <w:hyperlink r:id="rId55" w:anchor="n2" w:tgtFrame="_blank" w:history="1">
        <w:r w:rsidRPr="007C4A3B">
          <w:rPr>
            <w:rFonts w:ascii="Times New Roman" w:eastAsia="Times New Roman" w:hAnsi="Times New Roman" w:cs="Times New Roman"/>
            <w:color w:val="000099"/>
            <w:sz w:val="28"/>
            <w:szCs w:val="28"/>
            <w:u w:val="single"/>
          </w:rPr>
          <w:t>№ 2733-IX від 04.11.2022</w:t>
        </w:r>
      </w:hyperlink>
      <w:r w:rsidRPr="007C4A3B">
        <w:rPr>
          <w:rFonts w:ascii="Times New Roman" w:eastAsia="Times New Roman" w:hAnsi="Times New Roman" w:cs="Times New Roman"/>
          <w:color w:val="333333"/>
          <w:sz w:val="28"/>
          <w:szCs w:val="28"/>
        </w:rPr>
        <w:br/>
      </w:r>
      <w:hyperlink r:id="rId56" w:anchor="n2406" w:tgtFrame="_blank" w:history="1">
        <w:r w:rsidRPr="007C4A3B">
          <w:rPr>
            <w:rFonts w:ascii="Times New Roman" w:eastAsia="Times New Roman" w:hAnsi="Times New Roman" w:cs="Times New Roman"/>
            <w:color w:val="000099"/>
            <w:sz w:val="28"/>
            <w:szCs w:val="28"/>
            <w:u w:val="single"/>
          </w:rPr>
          <w:t>№ 2849-IX від 13.12.2022</w:t>
        </w:r>
      </w:hyperlink>
      <w:r w:rsidRPr="007C4A3B">
        <w:rPr>
          <w:rFonts w:ascii="Times New Roman" w:eastAsia="Times New Roman" w:hAnsi="Times New Roman" w:cs="Times New Roman"/>
          <w:color w:val="333333"/>
          <w:sz w:val="28"/>
          <w:szCs w:val="28"/>
        </w:rPr>
        <w:t>}</w:t>
      </w:r>
    </w:p>
    <w:p w:rsidR="00685968" w:rsidRPr="007C4A3B" w:rsidRDefault="00685968" w:rsidP="00685968">
      <w:pPr>
        <w:spacing w:before="150" w:after="300" w:line="240" w:lineRule="auto"/>
        <w:ind w:left="450" w:right="450"/>
        <w:rPr>
          <w:rFonts w:ascii="Times New Roman" w:eastAsia="Times New Roman" w:hAnsi="Times New Roman" w:cs="Times New Roman"/>
          <w:color w:val="333333"/>
          <w:sz w:val="28"/>
          <w:szCs w:val="28"/>
          <w:shd w:val="clear" w:color="auto" w:fill="FFFFFF"/>
        </w:rPr>
      </w:pPr>
      <w:bookmarkStart w:id="10" w:name="n323"/>
      <w:bookmarkEnd w:id="10"/>
      <w:r w:rsidRPr="007C4A3B">
        <w:rPr>
          <w:rFonts w:ascii="Times New Roman" w:eastAsia="Times New Roman" w:hAnsi="Times New Roman" w:cs="Times New Roman"/>
          <w:color w:val="333333"/>
          <w:sz w:val="28"/>
          <w:szCs w:val="28"/>
          <w:shd w:val="clear" w:color="auto" w:fill="FFFFFF"/>
        </w:rPr>
        <w:t>{Зміни до Закону, що вводяться в дію 29.06.2024, додатково див. в Законі </w:t>
      </w:r>
      <w:hyperlink r:id="rId57" w:anchor="n1219" w:tgtFrame="_blank" w:history="1">
        <w:r w:rsidRPr="007C4A3B">
          <w:rPr>
            <w:rFonts w:ascii="Times New Roman" w:eastAsia="Times New Roman" w:hAnsi="Times New Roman" w:cs="Times New Roman"/>
            <w:color w:val="000099"/>
            <w:sz w:val="28"/>
            <w:szCs w:val="28"/>
            <w:u w:val="single"/>
          </w:rPr>
          <w:t>№ 2804-IX від 01.12.2022</w:t>
        </w:r>
      </w:hyperlink>
      <w:r w:rsidRPr="007C4A3B">
        <w:rPr>
          <w:rFonts w:ascii="Times New Roman" w:eastAsia="Times New Roman" w:hAnsi="Times New Roman" w:cs="Times New Roman"/>
          <w:color w:val="333333"/>
          <w:sz w:val="28"/>
          <w:szCs w:val="28"/>
          <w:shd w:val="clear" w:color="auto" w:fill="FFFFFF"/>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1" w:name="n321"/>
      <w:bookmarkEnd w:id="11"/>
      <w:r w:rsidRPr="007C4A3B">
        <w:rPr>
          <w:rFonts w:ascii="Times New Roman" w:eastAsia="Times New Roman" w:hAnsi="Times New Roman" w:cs="Times New Roman"/>
          <w:i/>
          <w:iCs/>
          <w:color w:val="333333"/>
          <w:sz w:val="28"/>
          <w:szCs w:val="28"/>
        </w:rPr>
        <w:lastRenderedPageBreak/>
        <w:t>{У тексті Закону слова "засоби масової інформації" в усіх відмінках і числах замінено словом "медіа" згідно із Законом </w:t>
      </w:r>
      <w:hyperlink r:id="rId58" w:anchor="n2406" w:tgtFrame="_blank" w:history="1">
        <w:r w:rsidRPr="007C4A3B">
          <w:rPr>
            <w:rFonts w:ascii="Times New Roman" w:eastAsia="Times New Roman" w:hAnsi="Times New Roman" w:cs="Times New Roman"/>
            <w:i/>
            <w:iCs/>
            <w:color w:val="000099"/>
            <w:sz w:val="28"/>
            <w:szCs w:val="28"/>
            <w:u w:val="single"/>
          </w:rPr>
          <w:t>№ 2849-IX від 13.12.2022</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2" w:name="n322"/>
      <w:bookmarkEnd w:id="12"/>
      <w:r w:rsidRPr="007C4A3B">
        <w:rPr>
          <w:rFonts w:ascii="Times New Roman" w:eastAsia="Times New Roman" w:hAnsi="Times New Roman" w:cs="Times New Roman"/>
          <w:i/>
          <w:iCs/>
          <w:color w:val="333333"/>
          <w:sz w:val="28"/>
          <w:szCs w:val="28"/>
          <w:shd w:val="clear" w:color="auto" w:fill="FFFFFF"/>
        </w:rPr>
        <w:br/>
      </w:r>
    </w:p>
    <w:p w:rsidR="00685968" w:rsidRPr="007C4A3B" w:rsidRDefault="00685968" w:rsidP="00685968">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bookmarkStart w:id="13" w:name="n13"/>
      <w:bookmarkEnd w:id="13"/>
      <w:r w:rsidRPr="007C4A3B">
        <w:rPr>
          <w:rFonts w:ascii="Times New Roman" w:eastAsia="Times New Roman" w:hAnsi="Times New Roman" w:cs="Times New Roman"/>
          <w:b/>
          <w:bCs/>
          <w:color w:val="333333"/>
          <w:sz w:val="28"/>
          <w:szCs w:val="28"/>
        </w:rPr>
        <w:t>Розділ I</w:t>
      </w:r>
      <w:r w:rsidRPr="007C4A3B">
        <w:rPr>
          <w:rFonts w:ascii="Times New Roman" w:eastAsia="Times New Roman" w:hAnsi="Times New Roman" w:cs="Times New Roman"/>
          <w:color w:val="333333"/>
          <w:sz w:val="28"/>
          <w:szCs w:val="28"/>
        </w:rPr>
        <w:br/>
      </w:r>
      <w:r w:rsidRPr="007C4A3B">
        <w:rPr>
          <w:rFonts w:ascii="Times New Roman" w:eastAsia="Times New Roman" w:hAnsi="Times New Roman" w:cs="Times New Roman"/>
          <w:b/>
          <w:bCs/>
          <w:color w:val="333333"/>
          <w:sz w:val="28"/>
          <w:szCs w:val="28"/>
        </w:rPr>
        <w:t>ЗАГАЛЬНІ ПОЛОЖЕННЯ</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4" w:name="n14"/>
      <w:bookmarkEnd w:id="14"/>
      <w:r w:rsidRPr="007C4A3B">
        <w:rPr>
          <w:rFonts w:ascii="Times New Roman" w:eastAsia="Times New Roman" w:hAnsi="Times New Roman" w:cs="Times New Roman"/>
          <w:b/>
          <w:bCs/>
          <w:color w:val="333333"/>
          <w:sz w:val="28"/>
          <w:szCs w:val="28"/>
        </w:rPr>
        <w:t>Стаття 1. </w:t>
      </w:r>
      <w:r w:rsidRPr="007C4A3B">
        <w:rPr>
          <w:rFonts w:ascii="Times New Roman" w:eastAsia="Times New Roman" w:hAnsi="Times New Roman" w:cs="Times New Roman"/>
          <w:color w:val="333333"/>
          <w:sz w:val="28"/>
          <w:szCs w:val="28"/>
        </w:rPr>
        <w:t>Служба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5" w:name="n15"/>
      <w:bookmarkEnd w:id="15"/>
      <w:r w:rsidRPr="007C4A3B">
        <w:rPr>
          <w:rFonts w:ascii="Times New Roman" w:eastAsia="Times New Roman" w:hAnsi="Times New Roman" w:cs="Times New Roman"/>
          <w:color w:val="333333"/>
          <w:sz w:val="28"/>
          <w:szCs w:val="28"/>
        </w:rPr>
        <w:t>Служба безпеки України - державний орган спеціального призначення з правоохоронними функціями, який забезпечує державну безпеку України.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6" w:name="n16"/>
      <w:bookmarkEnd w:id="16"/>
      <w:r w:rsidRPr="007C4A3B">
        <w:rPr>
          <w:rFonts w:ascii="Times New Roman" w:eastAsia="Times New Roman" w:hAnsi="Times New Roman" w:cs="Times New Roman"/>
          <w:i/>
          <w:iCs/>
          <w:color w:val="333333"/>
          <w:sz w:val="28"/>
          <w:szCs w:val="28"/>
        </w:rPr>
        <w:t>{Частина перша статті 1 в редакції Закону </w:t>
      </w:r>
      <w:hyperlink r:id="rId59" w:anchor="n359" w:tgtFrame="_blank" w:history="1">
        <w:r w:rsidRPr="007C4A3B">
          <w:rPr>
            <w:rFonts w:ascii="Times New Roman" w:eastAsia="Times New Roman" w:hAnsi="Times New Roman" w:cs="Times New Roman"/>
            <w:i/>
            <w:iCs/>
            <w:color w:val="000099"/>
            <w:sz w:val="28"/>
            <w:szCs w:val="28"/>
            <w:u w:val="single"/>
          </w:rPr>
          <w:t>№ 2469-VIII від 21.06.2018</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7" w:name="n17"/>
      <w:bookmarkEnd w:id="17"/>
      <w:r w:rsidRPr="007C4A3B">
        <w:rPr>
          <w:rFonts w:ascii="Times New Roman" w:eastAsia="Times New Roman" w:hAnsi="Times New Roman" w:cs="Times New Roman"/>
          <w:color w:val="333333"/>
          <w:sz w:val="28"/>
          <w:szCs w:val="28"/>
        </w:rPr>
        <w:t>Служба безпеки України підпорядкована Президенту України.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8" w:name="n18"/>
      <w:bookmarkEnd w:id="18"/>
      <w:r w:rsidRPr="007C4A3B">
        <w:rPr>
          <w:rFonts w:ascii="Times New Roman" w:eastAsia="Times New Roman" w:hAnsi="Times New Roman" w:cs="Times New Roman"/>
          <w:i/>
          <w:iCs/>
          <w:color w:val="333333"/>
          <w:sz w:val="28"/>
          <w:szCs w:val="28"/>
        </w:rPr>
        <w:t>{Частина друга статті 1 в редакції Закону </w:t>
      </w:r>
      <w:hyperlink r:id="rId60" w:tgtFrame="_blank" w:history="1">
        <w:r w:rsidRPr="007C4A3B">
          <w:rPr>
            <w:rFonts w:ascii="Times New Roman" w:eastAsia="Times New Roman" w:hAnsi="Times New Roman" w:cs="Times New Roman"/>
            <w:i/>
            <w:iCs/>
            <w:color w:val="000099"/>
            <w:sz w:val="28"/>
            <w:szCs w:val="28"/>
            <w:u w:val="single"/>
          </w:rPr>
          <w:t>№ 2592-VI від 07.10.2010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9" w:name="n19"/>
      <w:bookmarkEnd w:id="19"/>
      <w:r w:rsidRPr="007C4A3B">
        <w:rPr>
          <w:rFonts w:ascii="Times New Roman" w:eastAsia="Times New Roman" w:hAnsi="Times New Roman" w:cs="Times New Roman"/>
          <w:b/>
          <w:bCs/>
          <w:color w:val="333333"/>
          <w:sz w:val="28"/>
          <w:szCs w:val="28"/>
        </w:rPr>
        <w:t>Стаття 2. </w:t>
      </w:r>
      <w:r w:rsidRPr="007C4A3B">
        <w:rPr>
          <w:rFonts w:ascii="Times New Roman" w:eastAsia="Times New Roman" w:hAnsi="Times New Roman" w:cs="Times New Roman"/>
          <w:color w:val="333333"/>
          <w:sz w:val="28"/>
          <w:szCs w:val="28"/>
        </w:rPr>
        <w:t>Завдання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0" w:name="n20"/>
      <w:bookmarkEnd w:id="20"/>
      <w:r w:rsidRPr="007C4A3B">
        <w:rPr>
          <w:rFonts w:ascii="Times New Roman" w:eastAsia="Times New Roman" w:hAnsi="Times New Roman" w:cs="Times New Roman"/>
          <w:color w:val="333333"/>
          <w:sz w:val="28"/>
          <w:szCs w:val="28"/>
        </w:rPr>
        <w:t>На Службу безпеки України покладається у межах визначеної законодавством компетенції захист державного суверенітету, конституційного ладу, територіальної цілісності, науково-технічного і оборонного потенціалу України, законних інтересів держави та прав громадян від розвідувально-підривної діяльності іноземних спеціальних служб, посягань з боку окремих організацій, груп та осіб, а також забезпечення охорони державної таємниці.</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1" w:name="n21"/>
      <w:bookmarkEnd w:id="21"/>
      <w:r w:rsidRPr="007C4A3B">
        <w:rPr>
          <w:rFonts w:ascii="Times New Roman" w:eastAsia="Times New Roman" w:hAnsi="Times New Roman" w:cs="Times New Roman"/>
          <w:i/>
          <w:iCs/>
          <w:color w:val="333333"/>
          <w:sz w:val="28"/>
          <w:szCs w:val="28"/>
        </w:rPr>
        <w:t>{Частина перша статті 2 із змінами, внесеними згідно із Законами </w:t>
      </w:r>
      <w:hyperlink r:id="rId61" w:tgtFrame="_blank" w:history="1">
        <w:r w:rsidRPr="007C4A3B">
          <w:rPr>
            <w:rFonts w:ascii="Times New Roman" w:eastAsia="Times New Roman" w:hAnsi="Times New Roman" w:cs="Times New Roman"/>
            <w:i/>
            <w:iCs/>
            <w:color w:val="000099"/>
            <w:sz w:val="28"/>
            <w:szCs w:val="28"/>
            <w:u w:val="single"/>
          </w:rPr>
          <w:t>№ 1703-IV від 11.05.2004</w:t>
        </w:r>
      </w:hyperlink>
      <w:r w:rsidRPr="007C4A3B">
        <w:rPr>
          <w:rFonts w:ascii="Times New Roman" w:eastAsia="Times New Roman" w:hAnsi="Times New Roman" w:cs="Times New Roman"/>
          <w:i/>
          <w:iCs/>
          <w:color w:val="333333"/>
          <w:sz w:val="28"/>
          <w:szCs w:val="28"/>
        </w:rPr>
        <w:t>, </w:t>
      </w:r>
      <w:hyperlink r:id="rId62" w:anchor="n496" w:tgtFrame="_blank" w:history="1">
        <w:r w:rsidRPr="007C4A3B">
          <w:rPr>
            <w:rFonts w:ascii="Times New Roman" w:eastAsia="Times New Roman" w:hAnsi="Times New Roman" w:cs="Times New Roman"/>
            <w:i/>
            <w:iCs/>
            <w:color w:val="000099"/>
            <w:sz w:val="28"/>
            <w:szCs w:val="28"/>
            <w:u w:val="single"/>
          </w:rPr>
          <w:t>№ 1150-IX від 28.01.2021</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2" w:name="n22"/>
      <w:bookmarkEnd w:id="22"/>
      <w:r w:rsidRPr="007C4A3B">
        <w:rPr>
          <w:rFonts w:ascii="Times New Roman" w:eastAsia="Times New Roman" w:hAnsi="Times New Roman" w:cs="Times New Roman"/>
          <w:color w:val="333333"/>
          <w:sz w:val="28"/>
          <w:szCs w:val="28"/>
        </w:rPr>
        <w:t>До завдань Служби безпеки України також входить попередження, виявлення, припинення та розкриття кримінальних правопорушень проти миру і безпеки людства, тероризму та інших протиправних дій, які безпосередньо створюють загрозу життєво важливим інтересам України.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3" w:name="n311"/>
      <w:bookmarkEnd w:id="23"/>
      <w:r w:rsidRPr="007C4A3B">
        <w:rPr>
          <w:rFonts w:ascii="Times New Roman" w:eastAsia="Times New Roman" w:hAnsi="Times New Roman" w:cs="Times New Roman"/>
          <w:i/>
          <w:iCs/>
          <w:color w:val="333333"/>
          <w:sz w:val="28"/>
          <w:szCs w:val="28"/>
        </w:rPr>
        <w:t>{Частина друга статті 2 із змінами, внесеними згідно із Законами </w:t>
      </w:r>
      <w:hyperlink r:id="rId63" w:anchor="n163" w:tgtFrame="_blank" w:history="1">
        <w:r w:rsidRPr="007C4A3B">
          <w:rPr>
            <w:rFonts w:ascii="Times New Roman" w:eastAsia="Times New Roman" w:hAnsi="Times New Roman" w:cs="Times New Roman"/>
            <w:i/>
            <w:iCs/>
            <w:color w:val="000099"/>
            <w:sz w:val="28"/>
            <w:szCs w:val="28"/>
            <w:u w:val="single"/>
          </w:rPr>
          <w:t>№ 720-IX від 17.06.2020</w:t>
        </w:r>
      </w:hyperlink>
      <w:r w:rsidRPr="007C4A3B">
        <w:rPr>
          <w:rFonts w:ascii="Times New Roman" w:eastAsia="Times New Roman" w:hAnsi="Times New Roman" w:cs="Times New Roman"/>
          <w:i/>
          <w:iCs/>
          <w:color w:val="333333"/>
          <w:sz w:val="28"/>
          <w:szCs w:val="28"/>
        </w:rPr>
        <w:t>, </w:t>
      </w:r>
      <w:hyperlink r:id="rId64" w:anchor="n497" w:tgtFrame="_blank" w:history="1">
        <w:r w:rsidRPr="007C4A3B">
          <w:rPr>
            <w:rFonts w:ascii="Times New Roman" w:eastAsia="Times New Roman" w:hAnsi="Times New Roman" w:cs="Times New Roman"/>
            <w:i/>
            <w:iCs/>
            <w:color w:val="000099"/>
            <w:sz w:val="28"/>
            <w:szCs w:val="28"/>
            <w:u w:val="single"/>
          </w:rPr>
          <w:t>№ 1150-IX від 28.01.2021</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4" w:name="n23"/>
      <w:bookmarkEnd w:id="24"/>
      <w:r w:rsidRPr="007C4A3B">
        <w:rPr>
          <w:rFonts w:ascii="Times New Roman" w:eastAsia="Times New Roman" w:hAnsi="Times New Roman" w:cs="Times New Roman"/>
          <w:b/>
          <w:bCs/>
          <w:color w:val="333333"/>
          <w:sz w:val="28"/>
          <w:szCs w:val="28"/>
        </w:rPr>
        <w:t>Стаття 3. </w:t>
      </w:r>
      <w:r w:rsidRPr="007C4A3B">
        <w:rPr>
          <w:rFonts w:ascii="Times New Roman" w:eastAsia="Times New Roman" w:hAnsi="Times New Roman" w:cs="Times New Roman"/>
          <w:color w:val="333333"/>
          <w:sz w:val="28"/>
          <w:szCs w:val="28"/>
        </w:rPr>
        <w:t>Засади діяльності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5" w:name="n24"/>
      <w:bookmarkEnd w:id="25"/>
      <w:r w:rsidRPr="007C4A3B">
        <w:rPr>
          <w:rFonts w:ascii="Times New Roman" w:eastAsia="Times New Roman" w:hAnsi="Times New Roman" w:cs="Times New Roman"/>
          <w:color w:val="333333"/>
          <w:sz w:val="28"/>
          <w:szCs w:val="28"/>
        </w:rPr>
        <w:t>Діяльність Служби безпеки України, її органів і співробітників грунтується на засадах законності, поваги до прав і гідності особи, позапартійності та відповідальності перед народом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6" w:name="n25"/>
      <w:bookmarkEnd w:id="26"/>
      <w:r w:rsidRPr="007C4A3B">
        <w:rPr>
          <w:rFonts w:ascii="Times New Roman" w:eastAsia="Times New Roman" w:hAnsi="Times New Roman" w:cs="Times New Roman"/>
          <w:color w:val="333333"/>
          <w:sz w:val="28"/>
          <w:szCs w:val="28"/>
        </w:rPr>
        <w:t>В оперативно-службовій діяльності Служба безпеки України дотримується принципів поєднання єдиноначальності і колегіальності, гласності і конспірації.</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7" w:name="n26"/>
      <w:bookmarkEnd w:id="27"/>
      <w:r w:rsidRPr="007C4A3B">
        <w:rPr>
          <w:rFonts w:ascii="Times New Roman" w:eastAsia="Times New Roman" w:hAnsi="Times New Roman" w:cs="Times New Roman"/>
          <w:b/>
          <w:bCs/>
          <w:color w:val="333333"/>
          <w:sz w:val="28"/>
          <w:szCs w:val="28"/>
        </w:rPr>
        <w:t>Стаття 4. </w:t>
      </w:r>
      <w:r w:rsidRPr="007C4A3B">
        <w:rPr>
          <w:rFonts w:ascii="Times New Roman" w:eastAsia="Times New Roman" w:hAnsi="Times New Roman" w:cs="Times New Roman"/>
          <w:color w:val="333333"/>
          <w:sz w:val="28"/>
          <w:szCs w:val="28"/>
        </w:rPr>
        <w:t>Правова основа діяльності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8" w:name="n27"/>
      <w:bookmarkEnd w:id="28"/>
      <w:r w:rsidRPr="007C4A3B">
        <w:rPr>
          <w:rFonts w:ascii="Times New Roman" w:eastAsia="Times New Roman" w:hAnsi="Times New Roman" w:cs="Times New Roman"/>
          <w:color w:val="333333"/>
          <w:sz w:val="28"/>
          <w:szCs w:val="28"/>
        </w:rPr>
        <w:lastRenderedPageBreak/>
        <w:t>Правову основу діяльності Служби безпеки України становлять </w:t>
      </w:r>
      <w:hyperlink r:id="rId65" w:tgtFrame="_blank" w:history="1">
        <w:r w:rsidRPr="007C4A3B">
          <w:rPr>
            <w:rFonts w:ascii="Times New Roman" w:eastAsia="Times New Roman" w:hAnsi="Times New Roman" w:cs="Times New Roman"/>
            <w:color w:val="000099"/>
            <w:sz w:val="28"/>
            <w:szCs w:val="28"/>
            <w:u w:val="single"/>
          </w:rPr>
          <w:t>Конституція України</w:t>
        </w:r>
      </w:hyperlink>
      <w:r w:rsidRPr="007C4A3B">
        <w:rPr>
          <w:rFonts w:ascii="Times New Roman" w:eastAsia="Times New Roman" w:hAnsi="Times New Roman" w:cs="Times New Roman"/>
          <w:color w:val="333333"/>
          <w:sz w:val="28"/>
          <w:szCs w:val="28"/>
        </w:rPr>
        <w:t>, цей Закон та інші акти законодавства України, відповідні міжнародні правові акти, визнані Україною.</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9" w:name="n28"/>
      <w:bookmarkEnd w:id="29"/>
      <w:r w:rsidRPr="007C4A3B">
        <w:rPr>
          <w:rFonts w:ascii="Times New Roman" w:eastAsia="Times New Roman" w:hAnsi="Times New Roman" w:cs="Times New Roman"/>
          <w:b/>
          <w:bCs/>
          <w:color w:val="333333"/>
          <w:sz w:val="28"/>
          <w:szCs w:val="28"/>
        </w:rPr>
        <w:t>Стаття 5. </w:t>
      </w:r>
      <w:r w:rsidRPr="007C4A3B">
        <w:rPr>
          <w:rFonts w:ascii="Times New Roman" w:eastAsia="Times New Roman" w:hAnsi="Times New Roman" w:cs="Times New Roman"/>
          <w:color w:val="333333"/>
          <w:sz w:val="28"/>
          <w:szCs w:val="28"/>
        </w:rPr>
        <w:t>Діяльність Служби безпеки України і права людини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0" w:name="n29"/>
      <w:bookmarkEnd w:id="30"/>
      <w:r w:rsidRPr="007C4A3B">
        <w:rPr>
          <w:rFonts w:ascii="Times New Roman" w:eastAsia="Times New Roman" w:hAnsi="Times New Roman" w:cs="Times New Roman"/>
          <w:color w:val="333333"/>
          <w:sz w:val="28"/>
          <w:szCs w:val="28"/>
        </w:rPr>
        <w:t>Діяльність Служби безпеки України здійснюється на основі дотримання прав і свобод людини. Органи і співробітники Служби безпеки України повинні поважати гідність людини і виявляти до неї гуманне ставлення, не допускати розголошення відомостей про особисте життя людини. У виняткових випадках з метою припинення та розкриття державних злочинів окремі права та свободи особи можуть бути тимчасово обмежені у порядку і межах, визначених </w:t>
      </w:r>
      <w:hyperlink r:id="rId66" w:tgtFrame="_blank" w:history="1">
        <w:r w:rsidRPr="007C4A3B">
          <w:rPr>
            <w:rFonts w:ascii="Times New Roman" w:eastAsia="Times New Roman" w:hAnsi="Times New Roman" w:cs="Times New Roman"/>
            <w:color w:val="000099"/>
            <w:sz w:val="28"/>
            <w:szCs w:val="28"/>
            <w:u w:val="single"/>
          </w:rPr>
          <w:t>Конституцією</w:t>
        </w:r>
      </w:hyperlink>
      <w:r w:rsidRPr="007C4A3B">
        <w:rPr>
          <w:rFonts w:ascii="Times New Roman" w:eastAsia="Times New Roman" w:hAnsi="Times New Roman" w:cs="Times New Roman"/>
          <w:color w:val="333333"/>
          <w:sz w:val="28"/>
          <w:szCs w:val="28"/>
        </w:rPr>
        <w:t> та законами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1" w:name="n30"/>
      <w:bookmarkEnd w:id="31"/>
      <w:r w:rsidRPr="007C4A3B">
        <w:rPr>
          <w:rFonts w:ascii="Times New Roman" w:eastAsia="Times New Roman" w:hAnsi="Times New Roman" w:cs="Times New Roman"/>
          <w:color w:val="333333"/>
          <w:sz w:val="28"/>
          <w:szCs w:val="28"/>
        </w:rPr>
        <w:t>Неправомірне обмеження законних прав та свобод людини є неприпустимим і тягне за собою відповідальність згідно з законодавством.</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2" w:name="n31"/>
      <w:bookmarkEnd w:id="32"/>
      <w:r w:rsidRPr="007C4A3B">
        <w:rPr>
          <w:rFonts w:ascii="Times New Roman" w:eastAsia="Times New Roman" w:hAnsi="Times New Roman" w:cs="Times New Roman"/>
          <w:color w:val="333333"/>
          <w:sz w:val="28"/>
          <w:szCs w:val="28"/>
        </w:rPr>
        <w:t>Орган Служби безпеки України у разі порушення його співробітниками при виконанні службових обов'язків прав чи свобод людини повинен вжити заходів до поновлення цих прав та свобод, відшкодування заподіяної моральної і матеріальної шкоди, притягнення винних до відповідальності.</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3" w:name="n32"/>
      <w:bookmarkEnd w:id="33"/>
      <w:r w:rsidRPr="007C4A3B">
        <w:rPr>
          <w:rFonts w:ascii="Times New Roman" w:eastAsia="Times New Roman" w:hAnsi="Times New Roman" w:cs="Times New Roman"/>
          <w:color w:val="333333"/>
          <w:sz w:val="28"/>
          <w:szCs w:val="28"/>
        </w:rPr>
        <w:t>Служба безпеки України на вимогу громадян України у місячний строк зобов'язана дати їм письмові пояснення з приводу обмеження їх прав чи свобод. Такі особи мають право оскаржити до суду неправомірні дії посадових (службових) осіб та органів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4" w:name="n33"/>
      <w:bookmarkEnd w:id="34"/>
      <w:r w:rsidRPr="007C4A3B">
        <w:rPr>
          <w:rFonts w:ascii="Times New Roman" w:eastAsia="Times New Roman" w:hAnsi="Times New Roman" w:cs="Times New Roman"/>
          <w:b/>
          <w:bCs/>
          <w:color w:val="333333"/>
          <w:sz w:val="28"/>
          <w:szCs w:val="28"/>
        </w:rPr>
        <w:t>Стаття 6. </w:t>
      </w:r>
      <w:r w:rsidRPr="007C4A3B">
        <w:rPr>
          <w:rFonts w:ascii="Times New Roman" w:eastAsia="Times New Roman" w:hAnsi="Times New Roman" w:cs="Times New Roman"/>
          <w:color w:val="333333"/>
          <w:sz w:val="28"/>
          <w:szCs w:val="28"/>
        </w:rPr>
        <w:t>Позапартійність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5" w:name="n34"/>
      <w:bookmarkEnd w:id="35"/>
      <w:r w:rsidRPr="007C4A3B">
        <w:rPr>
          <w:rFonts w:ascii="Times New Roman" w:eastAsia="Times New Roman" w:hAnsi="Times New Roman" w:cs="Times New Roman"/>
          <w:color w:val="333333"/>
          <w:sz w:val="28"/>
          <w:szCs w:val="28"/>
        </w:rPr>
        <w:t>Використання Служби безпеки України в партійних, групових чи особистих інтересах не допускається.</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6" w:name="n35"/>
      <w:bookmarkEnd w:id="36"/>
      <w:r w:rsidRPr="007C4A3B">
        <w:rPr>
          <w:rFonts w:ascii="Times New Roman" w:eastAsia="Times New Roman" w:hAnsi="Times New Roman" w:cs="Times New Roman"/>
          <w:color w:val="333333"/>
          <w:sz w:val="28"/>
          <w:szCs w:val="28"/>
        </w:rPr>
        <w:t>Діяльність партій, рухів та інших громадських об'єднань, що мають політичні цілі, в Службі безпеки України забороняється.</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7" w:name="n36"/>
      <w:bookmarkEnd w:id="37"/>
      <w:r w:rsidRPr="007C4A3B">
        <w:rPr>
          <w:rFonts w:ascii="Times New Roman" w:eastAsia="Times New Roman" w:hAnsi="Times New Roman" w:cs="Times New Roman"/>
          <w:color w:val="333333"/>
          <w:sz w:val="28"/>
          <w:szCs w:val="28"/>
        </w:rPr>
        <w:t>На період служби чи роботи за трудовим договором членство співробітників Служби безпеки України у таких об'єднаннях зупиняється.</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8" w:name="n37"/>
      <w:bookmarkEnd w:id="38"/>
      <w:r w:rsidRPr="007C4A3B">
        <w:rPr>
          <w:rFonts w:ascii="Times New Roman" w:eastAsia="Times New Roman" w:hAnsi="Times New Roman" w:cs="Times New Roman"/>
          <w:color w:val="333333"/>
          <w:sz w:val="28"/>
          <w:szCs w:val="28"/>
        </w:rPr>
        <w:t>Як виняток, дозволяється членство працівників, які уклали трудовий договір із Службою безпеки України, у професійних спілках.</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9" w:name="n38"/>
      <w:bookmarkEnd w:id="39"/>
      <w:r w:rsidRPr="007C4A3B">
        <w:rPr>
          <w:rFonts w:ascii="Times New Roman" w:eastAsia="Times New Roman" w:hAnsi="Times New Roman" w:cs="Times New Roman"/>
          <w:b/>
          <w:bCs/>
          <w:color w:val="333333"/>
          <w:sz w:val="28"/>
          <w:szCs w:val="28"/>
        </w:rPr>
        <w:t>Стаття 7. </w:t>
      </w:r>
      <w:r w:rsidRPr="007C4A3B">
        <w:rPr>
          <w:rFonts w:ascii="Times New Roman" w:eastAsia="Times New Roman" w:hAnsi="Times New Roman" w:cs="Times New Roman"/>
          <w:color w:val="333333"/>
          <w:sz w:val="28"/>
          <w:szCs w:val="28"/>
        </w:rPr>
        <w:t>Право громадськості на інформацію про діяльність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40" w:name="n39"/>
      <w:bookmarkEnd w:id="40"/>
      <w:r w:rsidRPr="007C4A3B">
        <w:rPr>
          <w:rFonts w:ascii="Times New Roman" w:eastAsia="Times New Roman" w:hAnsi="Times New Roman" w:cs="Times New Roman"/>
          <w:color w:val="333333"/>
          <w:sz w:val="28"/>
          <w:szCs w:val="28"/>
        </w:rPr>
        <w:t>Служба безпеки України інформує про свою діяльність через медіа, шляхом надання відповідей на запити на доступ до публічної інформації та в інших формах у визначеному законодавством порядку.</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41" w:name="n40"/>
      <w:bookmarkEnd w:id="41"/>
      <w:r w:rsidRPr="007C4A3B">
        <w:rPr>
          <w:rFonts w:ascii="Times New Roman" w:eastAsia="Times New Roman" w:hAnsi="Times New Roman" w:cs="Times New Roman"/>
          <w:i/>
          <w:iCs/>
          <w:color w:val="333333"/>
          <w:sz w:val="28"/>
          <w:szCs w:val="28"/>
        </w:rPr>
        <w:t>{Частина перша статті 7 в редакції Закону </w:t>
      </w:r>
      <w:hyperlink r:id="rId67" w:anchor="n51" w:tgtFrame="_blank" w:history="1">
        <w:r w:rsidRPr="007C4A3B">
          <w:rPr>
            <w:rFonts w:ascii="Times New Roman" w:eastAsia="Times New Roman" w:hAnsi="Times New Roman" w:cs="Times New Roman"/>
            <w:i/>
            <w:iCs/>
            <w:color w:val="000099"/>
            <w:sz w:val="28"/>
            <w:szCs w:val="28"/>
            <w:u w:val="single"/>
          </w:rPr>
          <w:t>№ 1170-VII від 27.03.2014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42" w:name="n41"/>
      <w:bookmarkEnd w:id="42"/>
      <w:r w:rsidRPr="007C4A3B">
        <w:rPr>
          <w:rFonts w:ascii="Times New Roman" w:eastAsia="Times New Roman" w:hAnsi="Times New Roman" w:cs="Times New Roman"/>
          <w:color w:val="333333"/>
          <w:sz w:val="28"/>
          <w:szCs w:val="28"/>
        </w:rPr>
        <w:t xml:space="preserve">Забороняється встановлювати обмеження на інформацію щодо загального бюджету Служби безпеки України, її компетенції та основних </w:t>
      </w:r>
      <w:r w:rsidRPr="007C4A3B">
        <w:rPr>
          <w:rFonts w:ascii="Times New Roman" w:eastAsia="Times New Roman" w:hAnsi="Times New Roman" w:cs="Times New Roman"/>
          <w:color w:val="333333"/>
          <w:sz w:val="28"/>
          <w:szCs w:val="28"/>
        </w:rPr>
        <w:lastRenderedPageBreak/>
        <w:t>напрямів діяльності, а також випадків протиправних дій органів і співробітників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43" w:name="n42"/>
      <w:bookmarkEnd w:id="43"/>
      <w:r w:rsidRPr="007C4A3B">
        <w:rPr>
          <w:rFonts w:ascii="Times New Roman" w:eastAsia="Times New Roman" w:hAnsi="Times New Roman" w:cs="Times New Roman"/>
          <w:color w:val="333333"/>
          <w:sz w:val="28"/>
          <w:szCs w:val="28"/>
        </w:rPr>
        <w:t>Не підлягає розголошенню інформація з обмеженим доступом, крім випадків, передбачених законами України.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44" w:name="n43"/>
      <w:bookmarkEnd w:id="44"/>
      <w:r w:rsidRPr="007C4A3B">
        <w:rPr>
          <w:rFonts w:ascii="Times New Roman" w:eastAsia="Times New Roman" w:hAnsi="Times New Roman" w:cs="Times New Roman"/>
          <w:i/>
          <w:iCs/>
          <w:color w:val="333333"/>
          <w:sz w:val="28"/>
          <w:szCs w:val="28"/>
        </w:rPr>
        <w:t>{Частина третя статті 7 в редакції Закону </w:t>
      </w:r>
      <w:hyperlink r:id="rId68" w:anchor="n51" w:tgtFrame="_blank" w:history="1">
        <w:r w:rsidRPr="007C4A3B">
          <w:rPr>
            <w:rFonts w:ascii="Times New Roman" w:eastAsia="Times New Roman" w:hAnsi="Times New Roman" w:cs="Times New Roman"/>
            <w:i/>
            <w:iCs/>
            <w:color w:val="000099"/>
            <w:sz w:val="28"/>
            <w:szCs w:val="28"/>
            <w:u w:val="single"/>
          </w:rPr>
          <w:t>№ 1170-VII від 27.03.2014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45" w:name="n44"/>
      <w:bookmarkEnd w:id="45"/>
      <w:r w:rsidRPr="007C4A3B">
        <w:rPr>
          <w:rFonts w:ascii="Times New Roman" w:eastAsia="Times New Roman" w:hAnsi="Times New Roman" w:cs="Times New Roman"/>
          <w:b/>
          <w:bCs/>
          <w:color w:val="333333"/>
          <w:sz w:val="28"/>
          <w:szCs w:val="28"/>
        </w:rPr>
        <w:t>Стаття 8. </w:t>
      </w:r>
      <w:r w:rsidRPr="007C4A3B">
        <w:rPr>
          <w:rFonts w:ascii="Times New Roman" w:eastAsia="Times New Roman" w:hAnsi="Times New Roman" w:cs="Times New Roman"/>
          <w:color w:val="333333"/>
          <w:sz w:val="28"/>
          <w:szCs w:val="28"/>
        </w:rPr>
        <w:t>Відносини Служби безпеки України з державними органами, підприємствами, установами, організаціями, посадовими особами, громадянами та їх об'єднаннями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46" w:name="n45"/>
      <w:bookmarkEnd w:id="46"/>
      <w:r w:rsidRPr="007C4A3B">
        <w:rPr>
          <w:rFonts w:ascii="Times New Roman" w:eastAsia="Times New Roman" w:hAnsi="Times New Roman" w:cs="Times New Roman"/>
          <w:color w:val="333333"/>
          <w:sz w:val="28"/>
          <w:szCs w:val="28"/>
        </w:rPr>
        <w:t>Служба безпеки України взаємодіє з державними органами, підприємствами, установами, організаціями та посадовими особами, які сприяють виконанню покладених на неї завдань.</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47" w:name="n46"/>
      <w:bookmarkEnd w:id="47"/>
      <w:r w:rsidRPr="007C4A3B">
        <w:rPr>
          <w:rFonts w:ascii="Times New Roman" w:eastAsia="Times New Roman" w:hAnsi="Times New Roman" w:cs="Times New Roman"/>
          <w:color w:val="333333"/>
          <w:sz w:val="28"/>
          <w:szCs w:val="28"/>
        </w:rPr>
        <w:t>Громадяни України та їх об'єднання, інші особи сприяють законній діяльності Служби безпеки України на добровільних засадах.</w:t>
      </w:r>
    </w:p>
    <w:p w:rsidR="00685968" w:rsidRPr="007C4A3B" w:rsidRDefault="00685968" w:rsidP="00685968">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bookmarkStart w:id="48" w:name="n47"/>
      <w:bookmarkEnd w:id="48"/>
      <w:r w:rsidRPr="007C4A3B">
        <w:rPr>
          <w:rFonts w:ascii="Times New Roman" w:eastAsia="Times New Roman" w:hAnsi="Times New Roman" w:cs="Times New Roman"/>
          <w:b/>
          <w:bCs/>
          <w:color w:val="333333"/>
          <w:sz w:val="28"/>
          <w:szCs w:val="28"/>
        </w:rPr>
        <w:t>Розділ II</w:t>
      </w:r>
      <w:r w:rsidRPr="007C4A3B">
        <w:rPr>
          <w:rFonts w:ascii="Times New Roman" w:eastAsia="Times New Roman" w:hAnsi="Times New Roman" w:cs="Times New Roman"/>
          <w:color w:val="333333"/>
          <w:sz w:val="28"/>
          <w:szCs w:val="28"/>
        </w:rPr>
        <w:br/>
      </w:r>
      <w:r w:rsidRPr="007C4A3B">
        <w:rPr>
          <w:rFonts w:ascii="Times New Roman" w:eastAsia="Times New Roman" w:hAnsi="Times New Roman" w:cs="Times New Roman"/>
          <w:b/>
          <w:bCs/>
          <w:color w:val="333333"/>
          <w:sz w:val="28"/>
          <w:szCs w:val="28"/>
        </w:rPr>
        <w:t>СИСТЕМА І ОРГАНІЗАЦІЯ ДІЯЛЬНОСТІ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49" w:name="n48"/>
      <w:bookmarkEnd w:id="49"/>
      <w:r w:rsidRPr="007C4A3B">
        <w:rPr>
          <w:rFonts w:ascii="Times New Roman" w:eastAsia="Times New Roman" w:hAnsi="Times New Roman" w:cs="Times New Roman"/>
          <w:b/>
          <w:bCs/>
          <w:color w:val="333333"/>
          <w:sz w:val="28"/>
          <w:szCs w:val="28"/>
        </w:rPr>
        <w:t>Стаття 9. </w:t>
      </w:r>
      <w:r w:rsidRPr="007C4A3B">
        <w:rPr>
          <w:rFonts w:ascii="Times New Roman" w:eastAsia="Times New Roman" w:hAnsi="Times New Roman" w:cs="Times New Roman"/>
          <w:color w:val="333333"/>
          <w:sz w:val="28"/>
          <w:szCs w:val="28"/>
        </w:rPr>
        <w:t>Система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50" w:name="n49"/>
      <w:bookmarkEnd w:id="50"/>
      <w:r w:rsidRPr="007C4A3B">
        <w:rPr>
          <w:rFonts w:ascii="Times New Roman" w:eastAsia="Times New Roman" w:hAnsi="Times New Roman" w:cs="Times New Roman"/>
          <w:color w:val="333333"/>
          <w:sz w:val="28"/>
          <w:szCs w:val="28"/>
        </w:rPr>
        <w:t>Систему Служби безпеки України складають Центральне управління Служби безпеки України, підпорядковані йому регіональні органи, органи військової контррозвідки, військові формування, а також навчальні, науково-дослідні та інші заклади Служби безпеки України.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51" w:name="n50"/>
      <w:bookmarkEnd w:id="51"/>
      <w:r w:rsidRPr="007C4A3B">
        <w:rPr>
          <w:rFonts w:ascii="Times New Roman" w:eastAsia="Times New Roman" w:hAnsi="Times New Roman" w:cs="Times New Roman"/>
          <w:i/>
          <w:iCs/>
          <w:color w:val="333333"/>
          <w:sz w:val="28"/>
          <w:szCs w:val="28"/>
        </w:rPr>
        <w:t>{Частина перша статті 9 із змінами, внесеними згідно із Законом </w:t>
      </w:r>
      <w:hyperlink r:id="rId69" w:tgtFrame="_blank" w:history="1">
        <w:r w:rsidRPr="007C4A3B">
          <w:rPr>
            <w:rFonts w:ascii="Times New Roman" w:eastAsia="Times New Roman" w:hAnsi="Times New Roman" w:cs="Times New Roman"/>
            <w:i/>
            <w:iCs/>
            <w:color w:val="000099"/>
            <w:sz w:val="28"/>
            <w:szCs w:val="28"/>
            <w:u w:val="single"/>
          </w:rPr>
          <w:t>№ 2592-VI від 07.10.2010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52" w:name="n51"/>
      <w:bookmarkEnd w:id="52"/>
      <w:r w:rsidRPr="007C4A3B">
        <w:rPr>
          <w:rFonts w:ascii="Times New Roman" w:eastAsia="Times New Roman" w:hAnsi="Times New Roman" w:cs="Times New Roman"/>
          <w:color w:val="333333"/>
          <w:sz w:val="28"/>
          <w:szCs w:val="28"/>
        </w:rPr>
        <w:t>Організаційна структура Служби безпеки України визначається Президентом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53" w:name="n52"/>
      <w:bookmarkEnd w:id="53"/>
      <w:r w:rsidRPr="007C4A3B">
        <w:rPr>
          <w:rFonts w:ascii="Times New Roman" w:eastAsia="Times New Roman" w:hAnsi="Times New Roman" w:cs="Times New Roman"/>
          <w:color w:val="333333"/>
          <w:sz w:val="28"/>
          <w:szCs w:val="28"/>
        </w:rPr>
        <w:t>Центральне управління Служби безпеки України, інші органи та установи, що входять у систему Служби безпеки України, є юридичними особами, мають печатку із зображенням державного герба України та своїм найменуванням, інші печатки і штампи, рахунки в банках, у тому числі валютні.</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54" w:name="n53"/>
      <w:bookmarkEnd w:id="54"/>
      <w:r w:rsidRPr="007C4A3B">
        <w:rPr>
          <w:rFonts w:ascii="Times New Roman" w:eastAsia="Times New Roman" w:hAnsi="Times New Roman" w:cs="Times New Roman"/>
          <w:color w:val="333333"/>
          <w:sz w:val="28"/>
          <w:szCs w:val="28"/>
        </w:rPr>
        <w:t>Для організації і проведення антитерористичних операцій та координації діяльності суб'єктів, які ведуть боротьбу з тероризмом чи залучаються до антитерористичних операцій, при Службі безпеки України функціонує Антитерористичний центр. Положення про Антитерористичний центр при Службі безпеки України затверджується Президентом України за поданням Кабінету Міністрів України.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55" w:name="n54"/>
      <w:bookmarkEnd w:id="55"/>
      <w:r w:rsidRPr="007C4A3B">
        <w:rPr>
          <w:rFonts w:ascii="Times New Roman" w:eastAsia="Times New Roman" w:hAnsi="Times New Roman" w:cs="Times New Roman"/>
          <w:i/>
          <w:iCs/>
          <w:color w:val="333333"/>
          <w:sz w:val="28"/>
          <w:szCs w:val="28"/>
        </w:rPr>
        <w:t>{Статтю 9 доповнено частиною четвертою згідно із Законом </w:t>
      </w:r>
      <w:hyperlink r:id="rId70" w:tgtFrame="_blank" w:history="1">
        <w:r w:rsidRPr="007C4A3B">
          <w:rPr>
            <w:rFonts w:ascii="Times New Roman" w:eastAsia="Times New Roman" w:hAnsi="Times New Roman" w:cs="Times New Roman"/>
            <w:i/>
            <w:iCs/>
            <w:color w:val="000099"/>
            <w:sz w:val="28"/>
            <w:szCs w:val="28"/>
            <w:u w:val="single"/>
          </w:rPr>
          <w:t>№ 965-IV від 19.06.2003</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56" w:name="n55"/>
      <w:bookmarkEnd w:id="56"/>
      <w:r w:rsidRPr="007C4A3B">
        <w:rPr>
          <w:rFonts w:ascii="Times New Roman" w:eastAsia="Times New Roman" w:hAnsi="Times New Roman" w:cs="Times New Roman"/>
          <w:b/>
          <w:bCs/>
          <w:color w:val="333333"/>
          <w:sz w:val="28"/>
          <w:szCs w:val="28"/>
        </w:rPr>
        <w:lastRenderedPageBreak/>
        <w:t>Стаття 10. </w:t>
      </w:r>
      <w:r w:rsidRPr="007C4A3B">
        <w:rPr>
          <w:rFonts w:ascii="Times New Roman" w:eastAsia="Times New Roman" w:hAnsi="Times New Roman" w:cs="Times New Roman"/>
          <w:color w:val="333333"/>
          <w:sz w:val="28"/>
          <w:szCs w:val="28"/>
        </w:rPr>
        <w:t>Центральне управління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57" w:name="n56"/>
      <w:bookmarkEnd w:id="57"/>
      <w:r w:rsidRPr="007C4A3B">
        <w:rPr>
          <w:rFonts w:ascii="Times New Roman" w:eastAsia="Times New Roman" w:hAnsi="Times New Roman" w:cs="Times New Roman"/>
          <w:color w:val="333333"/>
          <w:sz w:val="28"/>
          <w:szCs w:val="28"/>
        </w:rPr>
        <w:t>Центральне управління Служби безпеки України відповідає за стан державної безпеки, координує і контролює діяльність інших органів Служби безпеки України. До його складу входять апарат Голови Служби безпеки України та функціональні підрозділи: контррозвідки, військової контррозвідки, контррозвідувального захисту інтересів держави у сфері інформаційної безпеки, захисту національної державності, інформаційно-аналітичний, оперативно-технічний, оперативного документування, слідчий, зв'язку, по роботі з особовим складом, адміністративно-господарський, фінансовий, військово-медичний та інші згідно з організаційною структурою Служби безпеки України.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58" w:name="n57"/>
      <w:bookmarkEnd w:id="58"/>
      <w:r w:rsidRPr="007C4A3B">
        <w:rPr>
          <w:rFonts w:ascii="Times New Roman" w:eastAsia="Times New Roman" w:hAnsi="Times New Roman" w:cs="Times New Roman"/>
          <w:i/>
          <w:iCs/>
          <w:color w:val="333333"/>
          <w:sz w:val="28"/>
          <w:szCs w:val="28"/>
        </w:rPr>
        <w:t>{Частина перша статті 10 із змінами, внесеними згідно із Законами </w:t>
      </w:r>
      <w:hyperlink r:id="rId71" w:tgtFrame="_blank" w:history="1">
        <w:r w:rsidRPr="007C4A3B">
          <w:rPr>
            <w:rFonts w:ascii="Times New Roman" w:eastAsia="Times New Roman" w:hAnsi="Times New Roman" w:cs="Times New Roman"/>
            <w:i/>
            <w:iCs/>
            <w:color w:val="000099"/>
            <w:sz w:val="28"/>
            <w:szCs w:val="28"/>
            <w:u w:val="single"/>
          </w:rPr>
          <w:t>№ 3200-IV від 15.12.2005</w:t>
        </w:r>
      </w:hyperlink>
      <w:r w:rsidRPr="007C4A3B">
        <w:rPr>
          <w:rFonts w:ascii="Times New Roman" w:eastAsia="Times New Roman" w:hAnsi="Times New Roman" w:cs="Times New Roman"/>
          <w:i/>
          <w:iCs/>
          <w:color w:val="333333"/>
          <w:sz w:val="28"/>
          <w:szCs w:val="28"/>
        </w:rPr>
        <w:t>, </w:t>
      </w:r>
      <w:hyperlink r:id="rId72" w:tgtFrame="_blank" w:history="1">
        <w:r w:rsidRPr="007C4A3B">
          <w:rPr>
            <w:rFonts w:ascii="Times New Roman" w:eastAsia="Times New Roman" w:hAnsi="Times New Roman" w:cs="Times New Roman"/>
            <w:i/>
            <w:iCs/>
            <w:color w:val="000099"/>
            <w:sz w:val="28"/>
            <w:szCs w:val="28"/>
            <w:u w:val="single"/>
          </w:rPr>
          <w:t>№ 3475-IV від 23.02.2006</w:t>
        </w:r>
      </w:hyperlink>
      <w:r w:rsidRPr="007C4A3B">
        <w:rPr>
          <w:rFonts w:ascii="Times New Roman" w:eastAsia="Times New Roman" w:hAnsi="Times New Roman" w:cs="Times New Roman"/>
          <w:i/>
          <w:iCs/>
          <w:color w:val="333333"/>
          <w:sz w:val="28"/>
          <w:szCs w:val="28"/>
        </w:rPr>
        <w:t>, </w:t>
      </w:r>
      <w:hyperlink r:id="rId73" w:tgtFrame="_blank" w:history="1">
        <w:r w:rsidRPr="007C4A3B">
          <w:rPr>
            <w:rFonts w:ascii="Times New Roman" w:eastAsia="Times New Roman" w:hAnsi="Times New Roman" w:cs="Times New Roman"/>
            <w:i/>
            <w:iCs/>
            <w:color w:val="000099"/>
            <w:sz w:val="28"/>
            <w:szCs w:val="28"/>
            <w:u w:val="single"/>
          </w:rPr>
          <w:t>№ 4157-VI від 09.12.2011</w:t>
        </w:r>
      </w:hyperlink>
      <w:r w:rsidRPr="007C4A3B">
        <w:rPr>
          <w:rFonts w:ascii="Times New Roman" w:eastAsia="Times New Roman" w:hAnsi="Times New Roman" w:cs="Times New Roman"/>
          <w:i/>
          <w:iCs/>
          <w:color w:val="333333"/>
          <w:sz w:val="28"/>
          <w:szCs w:val="28"/>
        </w:rPr>
        <w:t>, </w:t>
      </w:r>
      <w:hyperlink r:id="rId74" w:anchor="n498" w:tgtFrame="_blank" w:history="1">
        <w:r w:rsidRPr="007C4A3B">
          <w:rPr>
            <w:rFonts w:ascii="Times New Roman" w:eastAsia="Times New Roman" w:hAnsi="Times New Roman" w:cs="Times New Roman"/>
            <w:i/>
            <w:iCs/>
            <w:color w:val="000099"/>
            <w:sz w:val="28"/>
            <w:szCs w:val="28"/>
            <w:u w:val="single"/>
          </w:rPr>
          <w:t>№ 1150-IX від 28.01.2021</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59" w:name="n58"/>
      <w:bookmarkEnd w:id="59"/>
      <w:r w:rsidRPr="007C4A3B">
        <w:rPr>
          <w:rFonts w:ascii="Times New Roman" w:eastAsia="Times New Roman" w:hAnsi="Times New Roman" w:cs="Times New Roman"/>
          <w:i/>
          <w:iCs/>
          <w:color w:val="333333"/>
          <w:sz w:val="28"/>
          <w:szCs w:val="28"/>
        </w:rPr>
        <w:t>{Частину другу статті 10 виключено на підставі Закону </w:t>
      </w:r>
      <w:hyperlink r:id="rId75" w:tgtFrame="_blank" w:history="1">
        <w:r w:rsidRPr="007C4A3B">
          <w:rPr>
            <w:rFonts w:ascii="Times New Roman" w:eastAsia="Times New Roman" w:hAnsi="Times New Roman" w:cs="Times New Roman"/>
            <w:i/>
            <w:iCs/>
            <w:color w:val="000099"/>
            <w:sz w:val="28"/>
            <w:szCs w:val="28"/>
            <w:u w:val="single"/>
          </w:rPr>
          <w:t>№ 3200-IV від 15.12.2005</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0" w:name="n59"/>
      <w:bookmarkEnd w:id="60"/>
      <w:r w:rsidRPr="007C4A3B">
        <w:rPr>
          <w:rFonts w:ascii="Times New Roman" w:eastAsia="Times New Roman" w:hAnsi="Times New Roman" w:cs="Times New Roman"/>
          <w:color w:val="333333"/>
          <w:sz w:val="28"/>
          <w:szCs w:val="28"/>
        </w:rPr>
        <w:t>Центральне управління Служби безпеки України видає положення, накази, розпорядження, інструкції, дає вказівки, обов'язкові для виконання у системі Служби безпеки України. Зазначені акти не підлягають виконанню, якщо в них встановлюються не передбачені законодавством додаткові повноваження органів і співробітників Служби безпеки України або антиконституційні обмеження прав та свобод громадян.</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1" w:name="n60"/>
      <w:bookmarkEnd w:id="61"/>
      <w:r w:rsidRPr="007C4A3B">
        <w:rPr>
          <w:rFonts w:ascii="Times New Roman" w:eastAsia="Times New Roman" w:hAnsi="Times New Roman" w:cs="Times New Roman"/>
          <w:color w:val="333333"/>
          <w:sz w:val="28"/>
          <w:szCs w:val="28"/>
        </w:rPr>
        <w:t>У межах своєї компетенції Центральне управління Служби безпеки України вносить Президенту України пропозиції про видання актів з питань збереження державної таємниці, обов'язкових для виконання органами державного управління, підприємствами, установами, організаціями і громадянами.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2" w:name="n61"/>
      <w:bookmarkEnd w:id="62"/>
      <w:r w:rsidRPr="007C4A3B">
        <w:rPr>
          <w:rFonts w:ascii="Times New Roman" w:eastAsia="Times New Roman" w:hAnsi="Times New Roman" w:cs="Times New Roman"/>
          <w:b/>
          <w:bCs/>
          <w:color w:val="333333"/>
          <w:sz w:val="28"/>
          <w:szCs w:val="28"/>
        </w:rPr>
        <w:t>Стаття 11. </w:t>
      </w:r>
      <w:r w:rsidRPr="007C4A3B">
        <w:rPr>
          <w:rFonts w:ascii="Times New Roman" w:eastAsia="Times New Roman" w:hAnsi="Times New Roman" w:cs="Times New Roman"/>
          <w:color w:val="333333"/>
          <w:sz w:val="28"/>
          <w:szCs w:val="28"/>
        </w:rPr>
        <w:t>Регіональні органи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3" w:name="n62"/>
      <w:bookmarkEnd w:id="63"/>
      <w:r w:rsidRPr="007C4A3B">
        <w:rPr>
          <w:rFonts w:ascii="Times New Roman" w:eastAsia="Times New Roman" w:hAnsi="Times New Roman" w:cs="Times New Roman"/>
          <w:color w:val="333333"/>
          <w:sz w:val="28"/>
          <w:szCs w:val="28"/>
        </w:rPr>
        <w:t>З метою ефективного виконання своїх завдань Службою безпеки України створюються її регіональні органи: обласні управління Служби безпеки України, їх міжрайонні, районні та міські підрозділи, розміщення і територіальна компетенція яких можуть не збігатися з адміністративно-територіальним поділом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4" w:name="n63"/>
      <w:bookmarkEnd w:id="64"/>
      <w:r w:rsidRPr="007C4A3B">
        <w:rPr>
          <w:rFonts w:ascii="Times New Roman" w:eastAsia="Times New Roman" w:hAnsi="Times New Roman" w:cs="Times New Roman"/>
          <w:color w:val="333333"/>
          <w:sz w:val="28"/>
          <w:szCs w:val="28"/>
        </w:rPr>
        <w:t>В інтересах державної безпеки органи і підрозділи Служби безпеки України можуть створюватися на окремих державних стратегічних об'єктах і територіях, у військових формуваннях.</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5" w:name="n64"/>
      <w:bookmarkEnd w:id="65"/>
      <w:r w:rsidRPr="007C4A3B">
        <w:rPr>
          <w:rFonts w:ascii="Times New Roman" w:eastAsia="Times New Roman" w:hAnsi="Times New Roman" w:cs="Times New Roman"/>
          <w:color w:val="333333"/>
          <w:sz w:val="28"/>
          <w:szCs w:val="28"/>
        </w:rPr>
        <w:t>У своїй оперативно-службовій діяльності регіональні органи Служби безпеки України є незалежними від органів місцевої державної адміністрації та місцевого самоврядування, посадових осіб, партій і рухів.</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6" w:name="n65"/>
      <w:bookmarkEnd w:id="66"/>
      <w:r w:rsidRPr="007C4A3B">
        <w:rPr>
          <w:rFonts w:ascii="Times New Roman" w:eastAsia="Times New Roman" w:hAnsi="Times New Roman" w:cs="Times New Roman"/>
          <w:b/>
          <w:bCs/>
          <w:color w:val="333333"/>
          <w:sz w:val="28"/>
          <w:szCs w:val="28"/>
        </w:rPr>
        <w:t>Стаття 12. </w:t>
      </w:r>
      <w:r w:rsidRPr="007C4A3B">
        <w:rPr>
          <w:rFonts w:ascii="Times New Roman" w:eastAsia="Times New Roman" w:hAnsi="Times New Roman" w:cs="Times New Roman"/>
          <w:color w:val="333333"/>
          <w:sz w:val="28"/>
          <w:szCs w:val="28"/>
        </w:rPr>
        <w:t>Органи військової контррозвідки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7" w:name="n66"/>
      <w:bookmarkEnd w:id="67"/>
      <w:r w:rsidRPr="007C4A3B">
        <w:rPr>
          <w:rFonts w:ascii="Times New Roman" w:eastAsia="Times New Roman" w:hAnsi="Times New Roman" w:cs="Times New Roman"/>
          <w:color w:val="333333"/>
          <w:sz w:val="28"/>
          <w:szCs w:val="28"/>
        </w:rPr>
        <w:lastRenderedPageBreak/>
        <w:t>Органи військової контррозвідки створюються для контррозвідувального забезпечення Збройних Сил України і Державної прикордонної служби України та інших військових формувань, дислокованих на території України.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68" w:name="n67"/>
      <w:bookmarkEnd w:id="68"/>
      <w:r w:rsidRPr="007C4A3B">
        <w:rPr>
          <w:rFonts w:ascii="Times New Roman" w:eastAsia="Times New Roman" w:hAnsi="Times New Roman" w:cs="Times New Roman"/>
          <w:i/>
          <w:iCs/>
          <w:color w:val="333333"/>
          <w:sz w:val="28"/>
          <w:szCs w:val="28"/>
        </w:rPr>
        <w:t>{Стаття 12 із змінами, внесеними згідно із Законами </w:t>
      </w:r>
      <w:hyperlink r:id="rId76" w:tgtFrame="_blank" w:history="1">
        <w:r w:rsidRPr="007C4A3B">
          <w:rPr>
            <w:rFonts w:ascii="Times New Roman" w:eastAsia="Times New Roman" w:hAnsi="Times New Roman" w:cs="Times New Roman"/>
            <w:i/>
            <w:iCs/>
            <w:color w:val="000099"/>
            <w:sz w:val="28"/>
            <w:szCs w:val="28"/>
            <w:u w:val="single"/>
          </w:rPr>
          <w:t>№ 2171-III від 21.12.2000</w:t>
        </w:r>
      </w:hyperlink>
      <w:r w:rsidRPr="007C4A3B">
        <w:rPr>
          <w:rFonts w:ascii="Times New Roman" w:eastAsia="Times New Roman" w:hAnsi="Times New Roman" w:cs="Times New Roman"/>
          <w:i/>
          <w:iCs/>
          <w:color w:val="333333"/>
          <w:sz w:val="28"/>
          <w:szCs w:val="28"/>
        </w:rPr>
        <w:t>, </w:t>
      </w:r>
      <w:hyperlink r:id="rId77" w:tgtFrame="_blank" w:history="1">
        <w:r w:rsidRPr="007C4A3B">
          <w:rPr>
            <w:rFonts w:ascii="Times New Roman" w:eastAsia="Times New Roman" w:hAnsi="Times New Roman" w:cs="Times New Roman"/>
            <w:i/>
            <w:iCs/>
            <w:color w:val="000099"/>
            <w:sz w:val="28"/>
            <w:szCs w:val="28"/>
            <w:u w:val="single"/>
          </w:rPr>
          <w:t>№ 662-IV від 03.04.2003</w:t>
        </w:r>
      </w:hyperlink>
      <w:r w:rsidRPr="007C4A3B">
        <w:rPr>
          <w:rFonts w:ascii="Times New Roman" w:eastAsia="Times New Roman" w:hAnsi="Times New Roman" w:cs="Times New Roman"/>
          <w:i/>
          <w:iCs/>
          <w:color w:val="333333"/>
          <w:sz w:val="28"/>
          <w:szCs w:val="28"/>
        </w:rPr>
        <w:t> - набуває чинності з 01.08.2003 року}</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9" w:name="n68"/>
      <w:bookmarkEnd w:id="69"/>
      <w:r w:rsidRPr="007C4A3B">
        <w:rPr>
          <w:rFonts w:ascii="Times New Roman" w:eastAsia="Times New Roman" w:hAnsi="Times New Roman" w:cs="Times New Roman"/>
          <w:b/>
          <w:bCs/>
          <w:color w:val="333333"/>
          <w:sz w:val="28"/>
          <w:szCs w:val="28"/>
        </w:rPr>
        <w:t>Стаття 13. </w:t>
      </w:r>
      <w:r w:rsidRPr="007C4A3B">
        <w:rPr>
          <w:rFonts w:ascii="Times New Roman" w:eastAsia="Times New Roman" w:hAnsi="Times New Roman" w:cs="Times New Roman"/>
          <w:color w:val="333333"/>
          <w:sz w:val="28"/>
          <w:szCs w:val="28"/>
        </w:rPr>
        <w:t>Голова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0" w:name="n69"/>
      <w:bookmarkEnd w:id="70"/>
      <w:r w:rsidRPr="007C4A3B">
        <w:rPr>
          <w:rFonts w:ascii="Times New Roman" w:eastAsia="Times New Roman" w:hAnsi="Times New Roman" w:cs="Times New Roman"/>
          <w:color w:val="333333"/>
          <w:sz w:val="28"/>
          <w:szCs w:val="28"/>
        </w:rPr>
        <w:t>Керівництво всією діяльністю Служби безпеки України, її Центральним управлінням здійснює Голова Служби безпеки України. Він несе персональну відповідальність за виконання завдань, покладених на Службу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1" w:name="n70"/>
      <w:bookmarkEnd w:id="71"/>
      <w:r w:rsidRPr="007C4A3B">
        <w:rPr>
          <w:rFonts w:ascii="Times New Roman" w:eastAsia="Times New Roman" w:hAnsi="Times New Roman" w:cs="Times New Roman"/>
          <w:color w:val="333333"/>
          <w:sz w:val="28"/>
          <w:szCs w:val="28"/>
        </w:rPr>
        <w:t>Голова Служби безпеки України призначається на посаду та звільняється з посади Президентом України.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72" w:name="n71"/>
      <w:bookmarkEnd w:id="72"/>
      <w:r w:rsidRPr="007C4A3B">
        <w:rPr>
          <w:rFonts w:ascii="Times New Roman" w:eastAsia="Times New Roman" w:hAnsi="Times New Roman" w:cs="Times New Roman"/>
          <w:i/>
          <w:iCs/>
          <w:color w:val="333333"/>
          <w:sz w:val="28"/>
          <w:szCs w:val="28"/>
        </w:rPr>
        <w:t>{Частина друга статті 13 в редакції Закону </w:t>
      </w:r>
      <w:hyperlink r:id="rId78" w:tgtFrame="_blank" w:history="1">
        <w:r w:rsidRPr="007C4A3B">
          <w:rPr>
            <w:rFonts w:ascii="Times New Roman" w:eastAsia="Times New Roman" w:hAnsi="Times New Roman" w:cs="Times New Roman"/>
            <w:i/>
            <w:iCs/>
            <w:color w:val="000099"/>
            <w:sz w:val="28"/>
            <w:szCs w:val="28"/>
            <w:u w:val="single"/>
          </w:rPr>
          <w:t>№ 2592-VI від 07.10.2010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3" w:name="n72"/>
      <w:bookmarkEnd w:id="73"/>
      <w:r w:rsidRPr="007C4A3B">
        <w:rPr>
          <w:rFonts w:ascii="Times New Roman" w:eastAsia="Times New Roman" w:hAnsi="Times New Roman" w:cs="Times New Roman"/>
          <w:color w:val="333333"/>
          <w:sz w:val="28"/>
          <w:szCs w:val="28"/>
        </w:rPr>
        <w:t>Голова Служби безпеки України має заступників, які призначаються на посади за його поданням та звільняються з посад Президентом України.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74" w:name="n73"/>
      <w:bookmarkEnd w:id="74"/>
      <w:r w:rsidRPr="007C4A3B">
        <w:rPr>
          <w:rFonts w:ascii="Times New Roman" w:eastAsia="Times New Roman" w:hAnsi="Times New Roman" w:cs="Times New Roman"/>
          <w:i/>
          <w:iCs/>
          <w:color w:val="333333"/>
          <w:sz w:val="28"/>
          <w:szCs w:val="28"/>
        </w:rPr>
        <w:t>{Частина третя статті 13 в редакції Закону </w:t>
      </w:r>
      <w:hyperlink r:id="rId79" w:tgtFrame="_blank" w:history="1">
        <w:r w:rsidRPr="007C4A3B">
          <w:rPr>
            <w:rFonts w:ascii="Times New Roman" w:eastAsia="Times New Roman" w:hAnsi="Times New Roman" w:cs="Times New Roman"/>
            <w:i/>
            <w:iCs/>
            <w:color w:val="000099"/>
            <w:sz w:val="28"/>
            <w:szCs w:val="28"/>
            <w:u w:val="single"/>
          </w:rPr>
          <w:t>№ 2592-VI від 07.10.2010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5" w:name="n318"/>
      <w:bookmarkEnd w:id="75"/>
      <w:r w:rsidRPr="007C4A3B">
        <w:rPr>
          <w:rFonts w:ascii="Times New Roman" w:eastAsia="Times New Roman" w:hAnsi="Times New Roman" w:cs="Times New Roman"/>
          <w:color w:val="333333"/>
          <w:sz w:val="28"/>
          <w:szCs w:val="28"/>
        </w:rPr>
        <w:t>Голова Служби безпеки України, його заступники підлягають звільненню у разі порушення вимог </w:t>
      </w:r>
      <w:hyperlink r:id="rId80" w:tgtFrame="_blank" w:history="1">
        <w:r w:rsidRPr="007C4A3B">
          <w:rPr>
            <w:rFonts w:ascii="Times New Roman" w:eastAsia="Times New Roman" w:hAnsi="Times New Roman" w:cs="Times New Roman"/>
            <w:color w:val="000099"/>
            <w:sz w:val="28"/>
            <w:szCs w:val="28"/>
            <w:u w:val="single"/>
          </w:rPr>
          <w:t>Закону України</w:t>
        </w:r>
      </w:hyperlink>
      <w:r w:rsidRPr="007C4A3B">
        <w:rPr>
          <w:rFonts w:ascii="Times New Roman" w:eastAsia="Times New Roman" w:hAnsi="Times New Roman" w:cs="Times New Roman"/>
          <w:color w:val="333333"/>
          <w:sz w:val="28"/>
          <w:szCs w:val="28"/>
        </w:rPr>
        <w:t> "Про запобігання загрозам національній безпеці, пов’язаним із надмірним впливом осіб, які мають значну економічну та політичну вагу в суспільному житті (олігархів)" у частині подання, дотримання строків подання декларації про контакти.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76" w:name="n317"/>
      <w:bookmarkEnd w:id="76"/>
      <w:r w:rsidRPr="007C4A3B">
        <w:rPr>
          <w:rFonts w:ascii="Times New Roman" w:eastAsia="Times New Roman" w:hAnsi="Times New Roman" w:cs="Times New Roman"/>
          <w:i/>
          <w:iCs/>
          <w:color w:val="333333"/>
          <w:sz w:val="28"/>
          <w:szCs w:val="28"/>
        </w:rPr>
        <w:t>{Статтю 13 доповнено частиною четвертою згідно із Законом </w:t>
      </w:r>
      <w:hyperlink r:id="rId81" w:anchor="n117" w:tgtFrame="_blank" w:history="1">
        <w:r w:rsidRPr="007C4A3B">
          <w:rPr>
            <w:rFonts w:ascii="Times New Roman" w:eastAsia="Times New Roman" w:hAnsi="Times New Roman" w:cs="Times New Roman"/>
            <w:i/>
            <w:iCs/>
            <w:color w:val="000099"/>
            <w:sz w:val="28"/>
            <w:szCs w:val="28"/>
            <w:u w:val="single"/>
          </w:rPr>
          <w:t>№ 1780-IX від 23.09.2021</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7" w:name="n74"/>
      <w:bookmarkEnd w:id="77"/>
      <w:r w:rsidRPr="007C4A3B">
        <w:rPr>
          <w:rFonts w:ascii="Times New Roman" w:eastAsia="Times New Roman" w:hAnsi="Times New Roman" w:cs="Times New Roman"/>
          <w:b/>
          <w:bCs/>
          <w:color w:val="333333"/>
          <w:sz w:val="28"/>
          <w:szCs w:val="28"/>
        </w:rPr>
        <w:t>Стаття 14. </w:t>
      </w:r>
      <w:r w:rsidRPr="007C4A3B">
        <w:rPr>
          <w:rFonts w:ascii="Times New Roman" w:eastAsia="Times New Roman" w:hAnsi="Times New Roman" w:cs="Times New Roman"/>
          <w:color w:val="333333"/>
          <w:sz w:val="28"/>
          <w:szCs w:val="28"/>
        </w:rPr>
        <w:t>Колегія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8" w:name="n75"/>
      <w:bookmarkEnd w:id="78"/>
      <w:r w:rsidRPr="007C4A3B">
        <w:rPr>
          <w:rFonts w:ascii="Times New Roman" w:eastAsia="Times New Roman" w:hAnsi="Times New Roman" w:cs="Times New Roman"/>
          <w:color w:val="333333"/>
          <w:sz w:val="28"/>
          <w:szCs w:val="28"/>
        </w:rPr>
        <w:t>У Службі безпеки України створюється колегіальний дорадчий орган - колегія, яка визначає шляхи виконання покладених на Службу безпеки України завдань, приймає рішення з основних напрямів і проблем оперативно-службової діяльності та роботи з кадрами.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9" w:name="n76"/>
      <w:bookmarkEnd w:id="79"/>
      <w:r w:rsidRPr="007C4A3B">
        <w:rPr>
          <w:rFonts w:ascii="Times New Roman" w:eastAsia="Times New Roman" w:hAnsi="Times New Roman" w:cs="Times New Roman"/>
          <w:color w:val="333333"/>
          <w:sz w:val="28"/>
          <w:szCs w:val="28"/>
        </w:rPr>
        <w:t>Рішення колегії приймаються більшістю голосів і оголошуються наказами Голови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80" w:name="n77"/>
      <w:bookmarkEnd w:id="80"/>
      <w:r w:rsidRPr="007C4A3B">
        <w:rPr>
          <w:rFonts w:ascii="Times New Roman" w:eastAsia="Times New Roman" w:hAnsi="Times New Roman" w:cs="Times New Roman"/>
          <w:color w:val="333333"/>
          <w:sz w:val="28"/>
          <w:szCs w:val="28"/>
        </w:rPr>
        <w:t>До складу колегії входять Голова Служби безпеки України, його заступники та інші особи, крім народних депутатів України, призначені Президентом України. Перебування членів колегії в партіях, рухах, інших громадських об'єднаннях, що мають політичні цілі, відповідно до </w:t>
      </w:r>
      <w:hyperlink r:id="rId82" w:anchor="n33" w:history="1">
        <w:r w:rsidRPr="007C4A3B">
          <w:rPr>
            <w:rFonts w:ascii="Times New Roman" w:eastAsia="Times New Roman" w:hAnsi="Times New Roman" w:cs="Times New Roman"/>
            <w:color w:val="006600"/>
            <w:sz w:val="28"/>
            <w:szCs w:val="28"/>
            <w:u w:val="single"/>
          </w:rPr>
          <w:t>статті 6</w:t>
        </w:r>
      </w:hyperlink>
      <w:r w:rsidRPr="007C4A3B">
        <w:rPr>
          <w:rFonts w:ascii="Times New Roman" w:eastAsia="Times New Roman" w:hAnsi="Times New Roman" w:cs="Times New Roman"/>
          <w:color w:val="333333"/>
          <w:sz w:val="28"/>
          <w:szCs w:val="28"/>
        </w:rPr>
        <w:t> цього Закону зупиняється.</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81" w:name="n78"/>
      <w:bookmarkEnd w:id="81"/>
      <w:r w:rsidRPr="007C4A3B">
        <w:rPr>
          <w:rFonts w:ascii="Times New Roman" w:eastAsia="Times New Roman" w:hAnsi="Times New Roman" w:cs="Times New Roman"/>
          <w:i/>
          <w:iCs/>
          <w:color w:val="333333"/>
          <w:sz w:val="28"/>
          <w:szCs w:val="28"/>
        </w:rPr>
        <w:t>{Частина третя статті 14 із змінами, внесеними згідно із Законом </w:t>
      </w:r>
      <w:hyperlink r:id="rId83" w:tgtFrame="_blank" w:history="1">
        <w:r w:rsidRPr="007C4A3B">
          <w:rPr>
            <w:rFonts w:ascii="Times New Roman" w:eastAsia="Times New Roman" w:hAnsi="Times New Roman" w:cs="Times New Roman"/>
            <w:i/>
            <w:iCs/>
            <w:color w:val="000099"/>
            <w:sz w:val="28"/>
            <w:szCs w:val="28"/>
            <w:u w:val="single"/>
          </w:rPr>
          <w:t>№ 2592-VI від 07.10.2010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82" w:name="n79"/>
      <w:bookmarkEnd w:id="82"/>
      <w:r w:rsidRPr="007C4A3B">
        <w:rPr>
          <w:rFonts w:ascii="Times New Roman" w:eastAsia="Times New Roman" w:hAnsi="Times New Roman" w:cs="Times New Roman"/>
          <w:color w:val="333333"/>
          <w:sz w:val="28"/>
          <w:szCs w:val="28"/>
        </w:rPr>
        <w:lastRenderedPageBreak/>
        <w:t>Положення про колегію Служби безпеки України затверджується Президентом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83" w:name="n80"/>
      <w:bookmarkEnd w:id="83"/>
      <w:r w:rsidRPr="007C4A3B">
        <w:rPr>
          <w:rFonts w:ascii="Times New Roman" w:eastAsia="Times New Roman" w:hAnsi="Times New Roman" w:cs="Times New Roman"/>
          <w:b/>
          <w:bCs/>
          <w:color w:val="333333"/>
          <w:sz w:val="28"/>
          <w:szCs w:val="28"/>
        </w:rPr>
        <w:t>Стаття 15. </w:t>
      </w:r>
      <w:r w:rsidRPr="007C4A3B">
        <w:rPr>
          <w:rFonts w:ascii="Times New Roman" w:eastAsia="Times New Roman" w:hAnsi="Times New Roman" w:cs="Times New Roman"/>
          <w:color w:val="333333"/>
          <w:sz w:val="28"/>
          <w:szCs w:val="28"/>
        </w:rPr>
        <w:t>Порядок призначення начальників органів і підрозділів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84" w:name="n81"/>
      <w:bookmarkEnd w:id="84"/>
      <w:r w:rsidRPr="007C4A3B">
        <w:rPr>
          <w:rFonts w:ascii="Times New Roman" w:eastAsia="Times New Roman" w:hAnsi="Times New Roman" w:cs="Times New Roman"/>
          <w:color w:val="333333"/>
          <w:sz w:val="28"/>
          <w:szCs w:val="28"/>
        </w:rPr>
        <w:t>Начальники підрозділів Центрального управління Служби безпеки України: контррозвідки, військової контррозвідки, контррозвідувального захисту інтересів держави у сфері інформаційної безпеки, захисту національної державності, інформаційно-аналітичного, оперативно-технічного, оперативного документування, слідчого, по роботі з особовим складом, інших підрозділів, визначених Президентом України, а також начальники регіональних органів - обласних управлінь Служби безпеки України призначаються на посади за поданням Голови Служби безпеки України та звільняються з посад Президентом України.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85" w:name="n82"/>
      <w:bookmarkEnd w:id="85"/>
      <w:r w:rsidRPr="007C4A3B">
        <w:rPr>
          <w:rFonts w:ascii="Times New Roman" w:eastAsia="Times New Roman" w:hAnsi="Times New Roman" w:cs="Times New Roman"/>
          <w:i/>
          <w:iCs/>
          <w:color w:val="333333"/>
          <w:sz w:val="28"/>
          <w:szCs w:val="28"/>
        </w:rPr>
        <w:t>{Частина перша статті 15 із змінами, внесеними згідно із Законами </w:t>
      </w:r>
      <w:hyperlink r:id="rId84" w:tgtFrame="_blank" w:history="1">
        <w:r w:rsidRPr="007C4A3B">
          <w:rPr>
            <w:rFonts w:ascii="Times New Roman" w:eastAsia="Times New Roman" w:hAnsi="Times New Roman" w:cs="Times New Roman"/>
            <w:i/>
            <w:iCs/>
            <w:color w:val="000099"/>
            <w:sz w:val="28"/>
            <w:szCs w:val="28"/>
            <w:u w:val="single"/>
          </w:rPr>
          <w:t>№ 3200-IV від 15.12.2005</w:t>
        </w:r>
      </w:hyperlink>
      <w:r w:rsidRPr="007C4A3B">
        <w:rPr>
          <w:rFonts w:ascii="Times New Roman" w:eastAsia="Times New Roman" w:hAnsi="Times New Roman" w:cs="Times New Roman"/>
          <w:i/>
          <w:iCs/>
          <w:color w:val="333333"/>
          <w:sz w:val="28"/>
          <w:szCs w:val="28"/>
        </w:rPr>
        <w:t>, </w:t>
      </w:r>
      <w:hyperlink r:id="rId85" w:tgtFrame="_blank" w:history="1">
        <w:r w:rsidRPr="007C4A3B">
          <w:rPr>
            <w:rFonts w:ascii="Times New Roman" w:eastAsia="Times New Roman" w:hAnsi="Times New Roman" w:cs="Times New Roman"/>
            <w:i/>
            <w:iCs/>
            <w:color w:val="000099"/>
            <w:sz w:val="28"/>
            <w:szCs w:val="28"/>
            <w:u w:val="single"/>
          </w:rPr>
          <w:t>№ 3475-IV від 23.02.2006</w:t>
        </w:r>
      </w:hyperlink>
      <w:r w:rsidRPr="007C4A3B">
        <w:rPr>
          <w:rFonts w:ascii="Times New Roman" w:eastAsia="Times New Roman" w:hAnsi="Times New Roman" w:cs="Times New Roman"/>
          <w:i/>
          <w:iCs/>
          <w:color w:val="333333"/>
          <w:sz w:val="28"/>
          <w:szCs w:val="28"/>
        </w:rPr>
        <w:t>; в редакції Закону </w:t>
      </w:r>
      <w:hyperlink r:id="rId86" w:tgtFrame="_blank" w:history="1">
        <w:r w:rsidRPr="007C4A3B">
          <w:rPr>
            <w:rFonts w:ascii="Times New Roman" w:eastAsia="Times New Roman" w:hAnsi="Times New Roman" w:cs="Times New Roman"/>
            <w:i/>
            <w:iCs/>
            <w:color w:val="000099"/>
            <w:sz w:val="28"/>
            <w:szCs w:val="28"/>
            <w:u w:val="single"/>
          </w:rPr>
          <w:t>№ 2592-VI від 07.10.2010</w:t>
        </w:r>
      </w:hyperlink>
      <w:r w:rsidRPr="007C4A3B">
        <w:rPr>
          <w:rFonts w:ascii="Times New Roman" w:eastAsia="Times New Roman" w:hAnsi="Times New Roman" w:cs="Times New Roman"/>
          <w:i/>
          <w:iCs/>
          <w:color w:val="333333"/>
          <w:sz w:val="28"/>
          <w:szCs w:val="28"/>
        </w:rPr>
        <w:t>; із змінами, внесеними згідно із Законами </w:t>
      </w:r>
      <w:hyperlink r:id="rId87" w:tgtFrame="_blank" w:history="1">
        <w:r w:rsidRPr="007C4A3B">
          <w:rPr>
            <w:rFonts w:ascii="Times New Roman" w:eastAsia="Times New Roman" w:hAnsi="Times New Roman" w:cs="Times New Roman"/>
            <w:i/>
            <w:iCs/>
            <w:color w:val="000099"/>
            <w:sz w:val="28"/>
            <w:szCs w:val="28"/>
            <w:u w:val="single"/>
          </w:rPr>
          <w:t>№ 4157-VI від 09.12.2011</w:t>
        </w:r>
      </w:hyperlink>
      <w:r w:rsidRPr="007C4A3B">
        <w:rPr>
          <w:rFonts w:ascii="Times New Roman" w:eastAsia="Times New Roman" w:hAnsi="Times New Roman" w:cs="Times New Roman"/>
          <w:i/>
          <w:iCs/>
          <w:color w:val="333333"/>
          <w:sz w:val="28"/>
          <w:szCs w:val="28"/>
        </w:rPr>
        <w:t>, </w:t>
      </w:r>
      <w:hyperlink r:id="rId88" w:anchor="n498" w:tgtFrame="_blank" w:history="1">
        <w:r w:rsidRPr="007C4A3B">
          <w:rPr>
            <w:rFonts w:ascii="Times New Roman" w:eastAsia="Times New Roman" w:hAnsi="Times New Roman" w:cs="Times New Roman"/>
            <w:i/>
            <w:iCs/>
            <w:color w:val="000099"/>
            <w:sz w:val="28"/>
            <w:szCs w:val="28"/>
            <w:u w:val="single"/>
          </w:rPr>
          <w:t>№ 1150-IX від 28.01.2021</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86" w:name="n83"/>
      <w:bookmarkEnd w:id="86"/>
      <w:r w:rsidRPr="007C4A3B">
        <w:rPr>
          <w:rFonts w:ascii="Times New Roman" w:eastAsia="Times New Roman" w:hAnsi="Times New Roman" w:cs="Times New Roman"/>
          <w:i/>
          <w:iCs/>
          <w:color w:val="333333"/>
          <w:sz w:val="28"/>
          <w:szCs w:val="28"/>
        </w:rPr>
        <w:t>{Частину другу статті 15 виключено на підставі Закону </w:t>
      </w:r>
      <w:hyperlink r:id="rId89" w:tgtFrame="_blank" w:history="1">
        <w:r w:rsidRPr="007C4A3B">
          <w:rPr>
            <w:rFonts w:ascii="Times New Roman" w:eastAsia="Times New Roman" w:hAnsi="Times New Roman" w:cs="Times New Roman"/>
            <w:i/>
            <w:iCs/>
            <w:color w:val="000099"/>
            <w:sz w:val="28"/>
            <w:szCs w:val="28"/>
            <w:u w:val="single"/>
          </w:rPr>
          <w:t>№ 2592-VI від 07.10.2010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87" w:name="n84"/>
      <w:bookmarkEnd w:id="87"/>
      <w:r w:rsidRPr="007C4A3B">
        <w:rPr>
          <w:rFonts w:ascii="Times New Roman" w:eastAsia="Times New Roman" w:hAnsi="Times New Roman" w:cs="Times New Roman"/>
          <w:color w:val="333333"/>
          <w:sz w:val="28"/>
          <w:szCs w:val="28"/>
        </w:rPr>
        <w:t>Порядок призначення інших посадових осіб Служби безпеки України визначається Головою Служби безпеки України. Начальники регіональних органів Служби безпеки України призначаються з відома глави місцевої державної адміністрації.</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88" w:name="n85"/>
      <w:bookmarkEnd w:id="88"/>
      <w:r w:rsidRPr="007C4A3B">
        <w:rPr>
          <w:rFonts w:ascii="Times New Roman" w:eastAsia="Times New Roman" w:hAnsi="Times New Roman" w:cs="Times New Roman"/>
          <w:b/>
          <w:bCs/>
          <w:color w:val="333333"/>
          <w:sz w:val="28"/>
          <w:szCs w:val="28"/>
        </w:rPr>
        <w:t>Стаття 16. </w:t>
      </w:r>
      <w:r w:rsidRPr="007C4A3B">
        <w:rPr>
          <w:rFonts w:ascii="Times New Roman" w:eastAsia="Times New Roman" w:hAnsi="Times New Roman" w:cs="Times New Roman"/>
          <w:color w:val="333333"/>
          <w:sz w:val="28"/>
          <w:szCs w:val="28"/>
        </w:rPr>
        <w:t>Взаємодія Служби безпеки України з органами безпеки іноземних держав</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89" w:name="n86"/>
      <w:bookmarkEnd w:id="89"/>
      <w:r w:rsidRPr="007C4A3B">
        <w:rPr>
          <w:rFonts w:ascii="Times New Roman" w:eastAsia="Times New Roman" w:hAnsi="Times New Roman" w:cs="Times New Roman"/>
          <w:color w:val="333333"/>
          <w:sz w:val="28"/>
          <w:szCs w:val="28"/>
        </w:rPr>
        <w:t>Для вирішення покладених завдань Служба безпеки України може встановлювати контакти з органами безпеки іноземних держав і взаємодіяти з ними на підставі норм міжнародного права, відповідних договорів та угод.</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90" w:name="n87"/>
      <w:bookmarkEnd w:id="90"/>
      <w:r w:rsidRPr="007C4A3B">
        <w:rPr>
          <w:rFonts w:ascii="Times New Roman" w:eastAsia="Times New Roman" w:hAnsi="Times New Roman" w:cs="Times New Roman"/>
          <w:b/>
          <w:bCs/>
          <w:color w:val="333333"/>
          <w:sz w:val="28"/>
          <w:szCs w:val="28"/>
        </w:rPr>
        <w:t>Стаття 17. </w:t>
      </w:r>
      <w:r w:rsidRPr="007C4A3B">
        <w:rPr>
          <w:rFonts w:ascii="Times New Roman" w:eastAsia="Times New Roman" w:hAnsi="Times New Roman" w:cs="Times New Roman"/>
          <w:color w:val="333333"/>
          <w:sz w:val="28"/>
          <w:szCs w:val="28"/>
        </w:rPr>
        <w:t>Взаємодія Служби безпеки України з правоохоронними та іншими державними органами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91" w:name="n88"/>
      <w:bookmarkEnd w:id="91"/>
      <w:r w:rsidRPr="007C4A3B">
        <w:rPr>
          <w:rFonts w:ascii="Times New Roman" w:eastAsia="Times New Roman" w:hAnsi="Times New Roman" w:cs="Times New Roman"/>
          <w:color w:val="333333"/>
          <w:sz w:val="28"/>
          <w:szCs w:val="28"/>
        </w:rPr>
        <w:t>Служба безпеки України взаємодіє з Управлінням охорони вищих посадових осіб України, правоохоронними та митними органами у порядку і на засадах, визначених законами, указами Президента України та прийнятими на їх основі актами Служби безпеки України і відповідного відомства.</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92" w:name="n89"/>
      <w:bookmarkEnd w:id="92"/>
      <w:r w:rsidRPr="007C4A3B">
        <w:rPr>
          <w:rFonts w:ascii="Times New Roman" w:eastAsia="Times New Roman" w:hAnsi="Times New Roman" w:cs="Times New Roman"/>
          <w:i/>
          <w:iCs/>
          <w:color w:val="333333"/>
          <w:sz w:val="28"/>
          <w:szCs w:val="28"/>
        </w:rPr>
        <w:t>{Стаття 17 із змінами, внесеними згідно із Законами </w:t>
      </w:r>
      <w:hyperlink r:id="rId90" w:tgtFrame="_blank" w:history="1">
        <w:r w:rsidRPr="007C4A3B">
          <w:rPr>
            <w:rFonts w:ascii="Times New Roman" w:eastAsia="Times New Roman" w:hAnsi="Times New Roman" w:cs="Times New Roman"/>
            <w:i/>
            <w:iCs/>
            <w:color w:val="000099"/>
            <w:sz w:val="28"/>
            <w:szCs w:val="28"/>
            <w:u w:val="single"/>
          </w:rPr>
          <w:t>№ 2171-III від 21.12.2000</w:t>
        </w:r>
      </w:hyperlink>
      <w:r w:rsidRPr="007C4A3B">
        <w:rPr>
          <w:rFonts w:ascii="Times New Roman" w:eastAsia="Times New Roman" w:hAnsi="Times New Roman" w:cs="Times New Roman"/>
          <w:i/>
          <w:iCs/>
          <w:color w:val="333333"/>
          <w:sz w:val="28"/>
          <w:szCs w:val="28"/>
        </w:rPr>
        <w:t>, </w:t>
      </w:r>
      <w:hyperlink r:id="rId91" w:anchor="n81" w:tgtFrame="_blank" w:history="1">
        <w:r w:rsidRPr="007C4A3B">
          <w:rPr>
            <w:rFonts w:ascii="Times New Roman" w:eastAsia="Times New Roman" w:hAnsi="Times New Roman" w:cs="Times New Roman"/>
            <w:i/>
            <w:iCs/>
            <w:color w:val="000099"/>
            <w:sz w:val="28"/>
            <w:szCs w:val="28"/>
            <w:u w:val="single"/>
          </w:rPr>
          <w:t>№ 406-VII від 04.07.2013</w:t>
        </w:r>
      </w:hyperlink>
      <w:r w:rsidRPr="007C4A3B">
        <w:rPr>
          <w:rFonts w:ascii="Times New Roman" w:eastAsia="Times New Roman" w:hAnsi="Times New Roman" w:cs="Times New Roman"/>
          <w:color w:val="333333"/>
          <w:sz w:val="28"/>
          <w:szCs w:val="28"/>
          <w:shd w:val="clear" w:color="auto" w:fill="FFFFFF"/>
        </w:rPr>
        <w:t>, </w:t>
      </w:r>
      <w:hyperlink r:id="rId92" w:anchor="n208" w:tgtFrame="_blank" w:history="1">
        <w:r w:rsidRPr="007C4A3B">
          <w:rPr>
            <w:rFonts w:ascii="Times New Roman" w:eastAsia="Times New Roman" w:hAnsi="Times New Roman" w:cs="Times New Roman"/>
            <w:i/>
            <w:iCs/>
            <w:color w:val="000099"/>
            <w:sz w:val="28"/>
            <w:szCs w:val="28"/>
            <w:u w:val="single"/>
          </w:rPr>
          <w:t>№ 440-IX від 14.01.2020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93" w:name="n90"/>
      <w:bookmarkEnd w:id="93"/>
      <w:r w:rsidRPr="007C4A3B">
        <w:rPr>
          <w:rFonts w:ascii="Times New Roman" w:eastAsia="Times New Roman" w:hAnsi="Times New Roman" w:cs="Times New Roman"/>
          <w:b/>
          <w:bCs/>
          <w:color w:val="333333"/>
          <w:sz w:val="28"/>
          <w:szCs w:val="28"/>
        </w:rPr>
        <w:t>Стаття 18. </w:t>
      </w:r>
      <w:r w:rsidRPr="007C4A3B">
        <w:rPr>
          <w:rFonts w:ascii="Times New Roman" w:eastAsia="Times New Roman" w:hAnsi="Times New Roman" w:cs="Times New Roman"/>
          <w:color w:val="333333"/>
          <w:sz w:val="28"/>
          <w:szCs w:val="28"/>
        </w:rPr>
        <w:t>Фінансування, матеріально-технічне та соціально-побутове забезпечення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94" w:name="n91"/>
      <w:bookmarkEnd w:id="94"/>
      <w:r w:rsidRPr="007C4A3B">
        <w:rPr>
          <w:rFonts w:ascii="Times New Roman" w:eastAsia="Times New Roman" w:hAnsi="Times New Roman" w:cs="Times New Roman"/>
          <w:color w:val="333333"/>
          <w:sz w:val="28"/>
          <w:szCs w:val="28"/>
        </w:rPr>
        <w:lastRenderedPageBreak/>
        <w:t>Фінансування, матеріально-технічне та соціально-побутове забезпечення Служби безпеки України здійснюється Кабінетом Міністрів України у порядку, визначеному Верховною Радою України, за рахунок коштів державного бюджету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95" w:name="n92"/>
      <w:bookmarkEnd w:id="95"/>
      <w:r w:rsidRPr="007C4A3B">
        <w:rPr>
          <w:rFonts w:ascii="Times New Roman" w:eastAsia="Times New Roman" w:hAnsi="Times New Roman" w:cs="Times New Roman"/>
          <w:color w:val="333333"/>
          <w:sz w:val="28"/>
          <w:szCs w:val="28"/>
        </w:rPr>
        <w:t>Пільги, компенсації та гарантії, передбачені цим Законом надаються за рахунок і в межах бюджетних асигнувань на утримання відповідних бюджетних установ.</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96" w:name="n93"/>
      <w:bookmarkEnd w:id="96"/>
      <w:r w:rsidRPr="007C4A3B">
        <w:rPr>
          <w:rFonts w:ascii="Times New Roman" w:eastAsia="Times New Roman" w:hAnsi="Times New Roman" w:cs="Times New Roman"/>
          <w:i/>
          <w:iCs/>
          <w:color w:val="333333"/>
          <w:sz w:val="28"/>
          <w:szCs w:val="28"/>
        </w:rPr>
        <w:t>{Статтю 18 доповнено частиною згідно із Законом </w:t>
      </w:r>
      <w:hyperlink r:id="rId93" w:tgtFrame="_blank" w:history="1">
        <w:r w:rsidRPr="007C4A3B">
          <w:rPr>
            <w:rFonts w:ascii="Times New Roman" w:eastAsia="Times New Roman" w:hAnsi="Times New Roman" w:cs="Times New Roman"/>
            <w:i/>
            <w:iCs/>
            <w:color w:val="000099"/>
            <w:sz w:val="28"/>
            <w:szCs w:val="28"/>
            <w:u w:val="single"/>
          </w:rPr>
          <w:t>№ 107-VI від 28.12.2007</w:t>
        </w:r>
      </w:hyperlink>
      <w:r w:rsidRPr="007C4A3B">
        <w:rPr>
          <w:rFonts w:ascii="Times New Roman" w:eastAsia="Times New Roman" w:hAnsi="Times New Roman" w:cs="Times New Roman"/>
          <w:i/>
          <w:iCs/>
          <w:color w:val="333333"/>
          <w:sz w:val="28"/>
          <w:szCs w:val="28"/>
        </w:rPr>
        <w:t> - зміну визнано неконституційною згідно з Рішенням Конституційного Суду </w:t>
      </w:r>
      <w:hyperlink r:id="rId94" w:tgtFrame="_blank" w:history="1">
        <w:r w:rsidRPr="007C4A3B">
          <w:rPr>
            <w:rFonts w:ascii="Times New Roman" w:eastAsia="Times New Roman" w:hAnsi="Times New Roman" w:cs="Times New Roman"/>
            <w:i/>
            <w:iCs/>
            <w:color w:val="000099"/>
            <w:sz w:val="28"/>
            <w:szCs w:val="28"/>
            <w:u w:val="single"/>
          </w:rPr>
          <w:t>№ 10-рп/2008 від 22.05.2008</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97" w:name="n94"/>
      <w:bookmarkEnd w:id="97"/>
      <w:r w:rsidRPr="007C4A3B">
        <w:rPr>
          <w:rFonts w:ascii="Times New Roman" w:eastAsia="Times New Roman" w:hAnsi="Times New Roman" w:cs="Times New Roman"/>
          <w:color w:val="333333"/>
          <w:sz w:val="28"/>
          <w:szCs w:val="28"/>
        </w:rPr>
        <w:t>Органи місцевої державної адміністрації та місцевого самоврядування сприяють Службі безпеки України, її органам і підрозділам у вирішенні житлових та інших соціально-побутових проблем, забезпеченні транспортом і зв'язком.</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98" w:name="n95"/>
      <w:bookmarkEnd w:id="98"/>
      <w:r w:rsidRPr="007C4A3B">
        <w:rPr>
          <w:rFonts w:ascii="Times New Roman" w:eastAsia="Times New Roman" w:hAnsi="Times New Roman" w:cs="Times New Roman"/>
          <w:color w:val="333333"/>
          <w:sz w:val="28"/>
          <w:szCs w:val="28"/>
        </w:rPr>
        <w:t>Служба безпеки України має адміністративні приміщення та інші споруди, об'єкти охорони здоров'я, навчального, науково-дослідного, господарського та соціально-культурного призначення, відомчий житловий фонд.</w:t>
      </w:r>
    </w:p>
    <w:p w:rsidR="00685968" w:rsidRPr="007C4A3B" w:rsidRDefault="00685968" w:rsidP="00685968">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bookmarkStart w:id="99" w:name="n96"/>
      <w:bookmarkEnd w:id="99"/>
      <w:r w:rsidRPr="007C4A3B">
        <w:rPr>
          <w:rFonts w:ascii="Times New Roman" w:eastAsia="Times New Roman" w:hAnsi="Times New Roman" w:cs="Times New Roman"/>
          <w:b/>
          <w:bCs/>
          <w:color w:val="333333"/>
          <w:sz w:val="28"/>
          <w:szCs w:val="28"/>
        </w:rPr>
        <w:t>Розділ III</w:t>
      </w:r>
      <w:r w:rsidRPr="007C4A3B">
        <w:rPr>
          <w:rFonts w:ascii="Times New Roman" w:eastAsia="Times New Roman" w:hAnsi="Times New Roman" w:cs="Times New Roman"/>
          <w:color w:val="333333"/>
          <w:sz w:val="28"/>
          <w:szCs w:val="28"/>
        </w:rPr>
        <w:br/>
      </w:r>
      <w:r w:rsidRPr="007C4A3B">
        <w:rPr>
          <w:rFonts w:ascii="Times New Roman" w:eastAsia="Times New Roman" w:hAnsi="Times New Roman" w:cs="Times New Roman"/>
          <w:b/>
          <w:bCs/>
          <w:color w:val="333333"/>
          <w:sz w:val="28"/>
          <w:szCs w:val="28"/>
        </w:rPr>
        <w:t>КАДРИ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00" w:name="n97"/>
      <w:bookmarkEnd w:id="100"/>
      <w:r w:rsidRPr="007C4A3B">
        <w:rPr>
          <w:rFonts w:ascii="Times New Roman" w:eastAsia="Times New Roman" w:hAnsi="Times New Roman" w:cs="Times New Roman"/>
          <w:b/>
          <w:bCs/>
          <w:color w:val="333333"/>
          <w:sz w:val="28"/>
          <w:szCs w:val="28"/>
        </w:rPr>
        <w:t>Стаття 19. </w:t>
      </w:r>
      <w:r w:rsidRPr="007C4A3B">
        <w:rPr>
          <w:rFonts w:ascii="Times New Roman" w:eastAsia="Times New Roman" w:hAnsi="Times New Roman" w:cs="Times New Roman"/>
          <w:color w:val="333333"/>
          <w:sz w:val="28"/>
          <w:szCs w:val="28"/>
        </w:rPr>
        <w:t>Склад кадрів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01" w:name="n98"/>
      <w:bookmarkEnd w:id="101"/>
      <w:r w:rsidRPr="007C4A3B">
        <w:rPr>
          <w:rFonts w:ascii="Times New Roman" w:eastAsia="Times New Roman" w:hAnsi="Times New Roman" w:cs="Times New Roman"/>
          <w:color w:val="333333"/>
          <w:sz w:val="28"/>
          <w:szCs w:val="28"/>
        </w:rPr>
        <w:t>Кадри Служби безпеки України складають: співробітники-військовослужбовці, працівники, які уклали трудовий договір із Службою безпеки України, а також військовослужбовці строкової служби. Порядок обліку кадрів Служби безпеки України затверджується Головою Служби безпеки України.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02" w:name="n99"/>
      <w:bookmarkEnd w:id="102"/>
      <w:r w:rsidRPr="007C4A3B">
        <w:rPr>
          <w:rFonts w:ascii="Times New Roman" w:eastAsia="Times New Roman" w:hAnsi="Times New Roman" w:cs="Times New Roman"/>
          <w:i/>
          <w:iCs/>
          <w:color w:val="333333"/>
          <w:sz w:val="28"/>
          <w:szCs w:val="28"/>
        </w:rPr>
        <w:t>{Частина перша статті 19 із змінами, внесеними згідно із Законом </w:t>
      </w:r>
      <w:hyperlink r:id="rId95" w:tgtFrame="_blank" w:history="1">
        <w:r w:rsidRPr="007C4A3B">
          <w:rPr>
            <w:rFonts w:ascii="Times New Roman" w:eastAsia="Times New Roman" w:hAnsi="Times New Roman" w:cs="Times New Roman"/>
            <w:i/>
            <w:iCs/>
            <w:color w:val="000099"/>
            <w:sz w:val="28"/>
            <w:szCs w:val="28"/>
            <w:u w:val="single"/>
          </w:rPr>
          <w:t>№ 4157-VI від 09.12.2011</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03" w:name="n100"/>
      <w:bookmarkEnd w:id="103"/>
      <w:r w:rsidRPr="007C4A3B">
        <w:rPr>
          <w:rFonts w:ascii="Times New Roman" w:eastAsia="Times New Roman" w:hAnsi="Times New Roman" w:cs="Times New Roman"/>
          <w:color w:val="333333"/>
          <w:sz w:val="28"/>
          <w:szCs w:val="28"/>
        </w:rPr>
        <w:t>До органів Служби безпеки України приймаються на конкурсній, добровільній і договірній основі громадяни України, здатні за діловими та моральними якостями, освітнім рівнем і станом здоров'я ефективно виконувати службові обов'язки. Критерії професійної придатності, зокрема юридичної обізнаності, визначаються кваліфікаційно-нормативними документами, які затверджуються Головою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04" w:name="n101"/>
      <w:bookmarkEnd w:id="104"/>
      <w:r w:rsidRPr="007C4A3B">
        <w:rPr>
          <w:rFonts w:ascii="Times New Roman" w:eastAsia="Times New Roman" w:hAnsi="Times New Roman" w:cs="Times New Roman"/>
          <w:color w:val="333333"/>
          <w:sz w:val="28"/>
          <w:szCs w:val="28"/>
        </w:rPr>
        <w:t>Кількісний склад співробітників Служби безпеки України визначається Президентом України за поданням Голови Служби безпеки України, виходячи з потреб надійного захисту державної безпеки України, та в межах видатків, передбачених на утримання Служби безпеки України в Державному бюджеті України.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05" w:name="n102"/>
      <w:bookmarkEnd w:id="105"/>
      <w:r w:rsidRPr="007C4A3B">
        <w:rPr>
          <w:rFonts w:ascii="Times New Roman" w:eastAsia="Times New Roman" w:hAnsi="Times New Roman" w:cs="Times New Roman"/>
          <w:i/>
          <w:iCs/>
          <w:color w:val="333333"/>
          <w:sz w:val="28"/>
          <w:szCs w:val="28"/>
        </w:rPr>
        <w:lastRenderedPageBreak/>
        <w:t>{Частина третя статті 19 із змінами, внесеними згідно із Законом </w:t>
      </w:r>
      <w:hyperlink r:id="rId96" w:anchor="n91" w:tgtFrame="_blank" w:history="1">
        <w:r w:rsidRPr="007C4A3B">
          <w:rPr>
            <w:rFonts w:ascii="Times New Roman" w:eastAsia="Times New Roman" w:hAnsi="Times New Roman" w:cs="Times New Roman"/>
            <w:i/>
            <w:iCs/>
            <w:color w:val="000099"/>
            <w:sz w:val="28"/>
            <w:szCs w:val="28"/>
            <w:u w:val="single"/>
          </w:rPr>
          <w:t>№ 4711-VI від 17.05.2012</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06" w:name="n103"/>
      <w:bookmarkEnd w:id="106"/>
      <w:r w:rsidRPr="007C4A3B">
        <w:rPr>
          <w:rFonts w:ascii="Times New Roman" w:eastAsia="Times New Roman" w:hAnsi="Times New Roman" w:cs="Times New Roman"/>
          <w:color w:val="333333"/>
          <w:sz w:val="28"/>
          <w:szCs w:val="28"/>
        </w:rPr>
        <w:t>Стосовно осіб, які претендують на службу в органах Служби безпеки України, за їх письмовою згодою проводиться спеціальна перевірка в порядку, встановленому </w:t>
      </w:r>
      <w:hyperlink r:id="rId97" w:tgtFrame="_blank" w:history="1">
        <w:r w:rsidRPr="007C4A3B">
          <w:rPr>
            <w:rFonts w:ascii="Times New Roman" w:eastAsia="Times New Roman" w:hAnsi="Times New Roman" w:cs="Times New Roman"/>
            <w:color w:val="000099"/>
            <w:sz w:val="28"/>
            <w:szCs w:val="28"/>
            <w:u w:val="single"/>
          </w:rPr>
          <w:t>Законом України</w:t>
        </w:r>
      </w:hyperlink>
      <w:r w:rsidRPr="007C4A3B">
        <w:rPr>
          <w:rFonts w:ascii="Times New Roman" w:eastAsia="Times New Roman" w:hAnsi="Times New Roman" w:cs="Times New Roman"/>
          <w:color w:val="333333"/>
          <w:sz w:val="28"/>
          <w:szCs w:val="28"/>
        </w:rPr>
        <w:t> "Про запобігання корупції".</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07" w:name="n104"/>
      <w:bookmarkEnd w:id="107"/>
      <w:r w:rsidRPr="007C4A3B">
        <w:rPr>
          <w:rFonts w:ascii="Times New Roman" w:eastAsia="Times New Roman" w:hAnsi="Times New Roman" w:cs="Times New Roman"/>
          <w:i/>
          <w:iCs/>
          <w:color w:val="333333"/>
          <w:sz w:val="28"/>
          <w:szCs w:val="28"/>
        </w:rPr>
        <w:t>{Статтю 19 доповнено частиною четвертою згідно із Законом </w:t>
      </w:r>
      <w:hyperlink r:id="rId98" w:anchor="n92" w:tgtFrame="_blank" w:history="1">
        <w:r w:rsidRPr="007C4A3B">
          <w:rPr>
            <w:rFonts w:ascii="Times New Roman" w:eastAsia="Times New Roman" w:hAnsi="Times New Roman" w:cs="Times New Roman"/>
            <w:i/>
            <w:iCs/>
            <w:color w:val="000099"/>
            <w:sz w:val="28"/>
            <w:szCs w:val="28"/>
            <w:u w:val="single"/>
          </w:rPr>
          <w:t>№ 4711-VI від 17.05.2012</w:t>
        </w:r>
      </w:hyperlink>
      <w:r w:rsidRPr="007C4A3B">
        <w:rPr>
          <w:rFonts w:ascii="Times New Roman" w:eastAsia="Times New Roman" w:hAnsi="Times New Roman" w:cs="Times New Roman"/>
          <w:i/>
          <w:iCs/>
          <w:color w:val="333333"/>
          <w:sz w:val="28"/>
          <w:szCs w:val="28"/>
        </w:rPr>
        <w:t>; із змінами, внесеними згідно із Законом </w:t>
      </w:r>
      <w:hyperlink r:id="rId99" w:anchor="n225" w:tgtFrame="_blank" w:history="1">
        <w:r w:rsidRPr="007C4A3B">
          <w:rPr>
            <w:rFonts w:ascii="Times New Roman" w:eastAsia="Times New Roman" w:hAnsi="Times New Roman" w:cs="Times New Roman"/>
            <w:i/>
            <w:iCs/>
            <w:color w:val="000099"/>
            <w:sz w:val="28"/>
            <w:szCs w:val="28"/>
            <w:u w:val="single"/>
          </w:rPr>
          <w:t>№ 524-IX від 04.03.2020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08" w:name="n105"/>
      <w:bookmarkEnd w:id="108"/>
      <w:r w:rsidRPr="007C4A3B">
        <w:rPr>
          <w:rFonts w:ascii="Times New Roman" w:eastAsia="Times New Roman" w:hAnsi="Times New Roman" w:cs="Times New Roman"/>
          <w:color w:val="333333"/>
          <w:sz w:val="28"/>
          <w:szCs w:val="28"/>
        </w:rPr>
        <w:t>Особи, які претендують на службу в органах Служби безпеки України, до призначення на відповідну посаду подають декларацію особи, уповноваженої на виконання функцій держави або місцевого самоврядування, відповідно до </w:t>
      </w:r>
      <w:hyperlink r:id="rId100" w:tgtFrame="_blank" w:history="1">
        <w:r w:rsidRPr="007C4A3B">
          <w:rPr>
            <w:rFonts w:ascii="Times New Roman" w:eastAsia="Times New Roman" w:hAnsi="Times New Roman" w:cs="Times New Roman"/>
            <w:color w:val="000099"/>
            <w:sz w:val="28"/>
            <w:szCs w:val="28"/>
            <w:u w:val="single"/>
          </w:rPr>
          <w:t>Закону України</w:t>
        </w:r>
      </w:hyperlink>
      <w:r w:rsidRPr="007C4A3B">
        <w:rPr>
          <w:rFonts w:ascii="Times New Roman" w:eastAsia="Times New Roman" w:hAnsi="Times New Roman" w:cs="Times New Roman"/>
          <w:color w:val="333333"/>
          <w:sz w:val="28"/>
          <w:szCs w:val="28"/>
        </w:rPr>
        <w:t> "Про запобігання корупції", та зобов’язані повідомити керівництву органу, на посаду в якому вони претендують, про працюючих у цьому органі близьких їм осіб.</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09" w:name="n106"/>
      <w:bookmarkEnd w:id="109"/>
      <w:r w:rsidRPr="007C4A3B">
        <w:rPr>
          <w:rFonts w:ascii="Times New Roman" w:eastAsia="Times New Roman" w:hAnsi="Times New Roman" w:cs="Times New Roman"/>
          <w:i/>
          <w:iCs/>
          <w:color w:val="333333"/>
          <w:sz w:val="28"/>
          <w:szCs w:val="28"/>
        </w:rPr>
        <w:t>{Статтю 19 доповнено частиною п'ятою згідно із Законом </w:t>
      </w:r>
      <w:hyperlink r:id="rId101" w:anchor="n92" w:tgtFrame="_blank" w:history="1">
        <w:r w:rsidRPr="007C4A3B">
          <w:rPr>
            <w:rFonts w:ascii="Times New Roman" w:eastAsia="Times New Roman" w:hAnsi="Times New Roman" w:cs="Times New Roman"/>
            <w:i/>
            <w:iCs/>
            <w:color w:val="000099"/>
            <w:sz w:val="28"/>
            <w:szCs w:val="28"/>
            <w:u w:val="single"/>
          </w:rPr>
          <w:t>№ 4711-VI від 17.05.2012</w:t>
        </w:r>
      </w:hyperlink>
      <w:r w:rsidRPr="007C4A3B">
        <w:rPr>
          <w:rFonts w:ascii="Times New Roman" w:eastAsia="Times New Roman" w:hAnsi="Times New Roman" w:cs="Times New Roman"/>
          <w:i/>
          <w:iCs/>
          <w:color w:val="333333"/>
          <w:sz w:val="28"/>
          <w:szCs w:val="28"/>
        </w:rPr>
        <w:t>; із змінами, внесеними згідно із Законом </w:t>
      </w:r>
      <w:hyperlink r:id="rId102" w:anchor="n226" w:tgtFrame="_blank" w:history="1">
        <w:r w:rsidRPr="007C4A3B">
          <w:rPr>
            <w:rFonts w:ascii="Times New Roman" w:eastAsia="Times New Roman" w:hAnsi="Times New Roman" w:cs="Times New Roman"/>
            <w:i/>
            <w:iCs/>
            <w:color w:val="000099"/>
            <w:sz w:val="28"/>
            <w:szCs w:val="28"/>
            <w:u w:val="single"/>
          </w:rPr>
          <w:t>№ 524-IX від 04.03.2020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10" w:name="n107"/>
      <w:bookmarkEnd w:id="110"/>
      <w:r w:rsidRPr="007C4A3B">
        <w:rPr>
          <w:rFonts w:ascii="Times New Roman" w:eastAsia="Times New Roman" w:hAnsi="Times New Roman" w:cs="Times New Roman"/>
          <w:color w:val="333333"/>
          <w:sz w:val="28"/>
          <w:szCs w:val="28"/>
        </w:rPr>
        <w:t>На службу в органи Служби безпеки України не може бути прийнята особа, яка має не погашену або не зняту судимість за вчинення кримінального правопорушення, крім реабілітованої, або на яку протягом останнього року накладалося адміністративне стягнення за вчинення правопорушення, пов’язаного з корупцією.</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11" w:name="n108"/>
      <w:bookmarkEnd w:id="111"/>
      <w:r w:rsidRPr="007C4A3B">
        <w:rPr>
          <w:rFonts w:ascii="Times New Roman" w:eastAsia="Times New Roman" w:hAnsi="Times New Roman" w:cs="Times New Roman"/>
          <w:i/>
          <w:iCs/>
          <w:color w:val="333333"/>
          <w:sz w:val="28"/>
          <w:szCs w:val="28"/>
        </w:rPr>
        <w:t>{Статтю 19 доповнено частиною шостою згідно із Законом </w:t>
      </w:r>
      <w:hyperlink r:id="rId103" w:anchor="n92" w:tgtFrame="_blank" w:history="1">
        <w:r w:rsidRPr="007C4A3B">
          <w:rPr>
            <w:rFonts w:ascii="Times New Roman" w:eastAsia="Times New Roman" w:hAnsi="Times New Roman" w:cs="Times New Roman"/>
            <w:i/>
            <w:iCs/>
            <w:color w:val="000099"/>
            <w:sz w:val="28"/>
            <w:szCs w:val="28"/>
            <w:u w:val="single"/>
          </w:rPr>
          <w:t>№ 4711-VI від 17.05.2012</w:t>
        </w:r>
      </w:hyperlink>
      <w:r w:rsidRPr="007C4A3B">
        <w:rPr>
          <w:rFonts w:ascii="Times New Roman" w:eastAsia="Times New Roman" w:hAnsi="Times New Roman" w:cs="Times New Roman"/>
          <w:i/>
          <w:iCs/>
          <w:color w:val="333333"/>
          <w:sz w:val="28"/>
          <w:szCs w:val="28"/>
        </w:rPr>
        <w:t>; із змінами, внесеними згідно із Законами </w:t>
      </w:r>
      <w:hyperlink r:id="rId104" w:anchor="n227" w:tgtFrame="_blank" w:history="1">
        <w:r w:rsidRPr="007C4A3B">
          <w:rPr>
            <w:rFonts w:ascii="Times New Roman" w:eastAsia="Times New Roman" w:hAnsi="Times New Roman" w:cs="Times New Roman"/>
            <w:i/>
            <w:iCs/>
            <w:color w:val="000099"/>
            <w:sz w:val="28"/>
            <w:szCs w:val="28"/>
            <w:u w:val="single"/>
          </w:rPr>
          <w:t>№ 524-IX від 04.03.2020</w:t>
        </w:r>
      </w:hyperlink>
      <w:r w:rsidRPr="007C4A3B">
        <w:rPr>
          <w:rFonts w:ascii="Times New Roman" w:eastAsia="Times New Roman" w:hAnsi="Times New Roman" w:cs="Times New Roman"/>
          <w:i/>
          <w:iCs/>
          <w:color w:val="333333"/>
          <w:sz w:val="28"/>
          <w:szCs w:val="28"/>
        </w:rPr>
        <w:t>, </w:t>
      </w:r>
      <w:hyperlink r:id="rId105" w:anchor="n164" w:tgtFrame="_blank" w:history="1">
        <w:r w:rsidRPr="007C4A3B">
          <w:rPr>
            <w:rFonts w:ascii="Times New Roman" w:eastAsia="Times New Roman" w:hAnsi="Times New Roman" w:cs="Times New Roman"/>
            <w:i/>
            <w:iCs/>
            <w:color w:val="000099"/>
            <w:sz w:val="28"/>
            <w:szCs w:val="28"/>
            <w:u w:val="single"/>
          </w:rPr>
          <w:t>№ 720-IX від 17.06.2020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12" w:name="n109"/>
      <w:bookmarkEnd w:id="112"/>
      <w:r w:rsidRPr="007C4A3B">
        <w:rPr>
          <w:rFonts w:ascii="Times New Roman" w:eastAsia="Times New Roman" w:hAnsi="Times New Roman" w:cs="Times New Roman"/>
          <w:color w:val="333333"/>
          <w:sz w:val="28"/>
          <w:szCs w:val="28"/>
        </w:rPr>
        <w:t>Співробітники Служби безпеки України зобов’язані подавати щороку до 1 квітня декларацію особи, уповноваженої на виконання функцій держави або місцевого самоврядування, відповідно до </w:t>
      </w:r>
      <w:hyperlink r:id="rId106" w:tgtFrame="_blank" w:history="1">
        <w:r w:rsidRPr="007C4A3B">
          <w:rPr>
            <w:rFonts w:ascii="Times New Roman" w:eastAsia="Times New Roman" w:hAnsi="Times New Roman" w:cs="Times New Roman"/>
            <w:color w:val="000099"/>
            <w:sz w:val="28"/>
            <w:szCs w:val="28"/>
            <w:u w:val="single"/>
          </w:rPr>
          <w:t>Закону України</w:t>
        </w:r>
      </w:hyperlink>
      <w:r w:rsidRPr="007C4A3B">
        <w:rPr>
          <w:rFonts w:ascii="Times New Roman" w:eastAsia="Times New Roman" w:hAnsi="Times New Roman" w:cs="Times New Roman"/>
          <w:color w:val="333333"/>
          <w:sz w:val="28"/>
          <w:szCs w:val="28"/>
        </w:rPr>
        <w:t> "Про запобігання корупції", а також дотримуватися інших вимог фінансового контролю, передбачених зазначеним Законом.</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13" w:name="n110"/>
      <w:bookmarkEnd w:id="113"/>
      <w:r w:rsidRPr="007C4A3B">
        <w:rPr>
          <w:rFonts w:ascii="Times New Roman" w:eastAsia="Times New Roman" w:hAnsi="Times New Roman" w:cs="Times New Roman"/>
          <w:i/>
          <w:iCs/>
          <w:color w:val="333333"/>
          <w:sz w:val="28"/>
          <w:szCs w:val="28"/>
        </w:rPr>
        <w:t>{Статтю 19 доповнено частиною сьомою згідно із Законом </w:t>
      </w:r>
      <w:hyperlink r:id="rId107" w:anchor="n92" w:tgtFrame="_blank" w:history="1">
        <w:r w:rsidRPr="007C4A3B">
          <w:rPr>
            <w:rFonts w:ascii="Times New Roman" w:eastAsia="Times New Roman" w:hAnsi="Times New Roman" w:cs="Times New Roman"/>
            <w:i/>
            <w:iCs/>
            <w:color w:val="000099"/>
            <w:sz w:val="28"/>
            <w:szCs w:val="28"/>
            <w:u w:val="single"/>
          </w:rPr>
          <w:t>№ 4711-VI від 17.05.2012</w:t>
        </w:r>
      </w:hyperlink>
      <w:r w:rsidRPr="007C4A3B">
        <w:rPr>
          <w:rFonts w:ascii="Times New Roman" w:eastAsia="Times New Roman" w:hAnsi="Times New Roman" w:cs="Times New Roman"/>
          <w:i/>
          <w:iCs/>
          <w:color w:val="333333"/>
          <w:sz w:val="28"/>
          <w:szCs w:val="28"/>
        </w:rPr>
        <w:t>; із змінами, внесеними згідно із Законом </w:t>
      </w:r>
      <w:hyperlink r:id="rId108" w:anchor="n228" w:tgtFrame="_blank" w:history="1">
        <w:r w:rsidRPr="007C4A3B">
          <w:rPr>
            <w:rFonts w:ascii="Times New Roman" w:eastAsia="Times New Roman" w:hAnsi="Times New Roman" w:cs="Times New Roman"/>
            <w:i/>
            <w:iCs/>
            <w:color w:val="000099"/>
            <w:sz w:val="28"/>
            <w:szCs w:val="28"/>
            <w:u w:val="single"/>
          </w:rPr>
          <w:t>№ 524-IX від 04.03.2020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14" w:name="n111"/>
      <w:bookmarkEnd w:id="114"/>
      <w:r w:rsidRPr="007C4A3B">
        <w:rPr>
          <w:rFonts w:ascii="Times New Roman" w:eastAsia="Times New Roman" w:hAnsi="Times New Roman" w:cs="Times New Roman"/>
          <w:color w:val="333333"/>
          <w:sz w:val="28"/>
          <w:szCs w:val="28"/>
        </w:rPr>
        <w:t>На співробітників Служби безпеки України поширюється дія </w:t>
      </w:r>
      <w:hyperlink r:id="rId109" w:tgtFrame="_blank" w:history="1">
        <w:r w:rsidRPr="007C4A3B">
          <w:rPr>
            <w:rFonts w:ascii="Times New Roman" w:eastAsia="Times New Roman" w:hAnsi="Times New Roman" w:cs="Times New Roman"/>
            <w:color w:val="000099"/>
            <w:sz w:val="28"/>
            <w:szCs w:val="28"/>
            <w:u w:val="single"/>
          </w:rPr>
          <w:t>Закону України</w:t>
        </w:r>
      </w:hyperlink>
      <w:r w:rsidRPr="007C4A3B">
        <w:rPr>
          <w:rFonts w:ascii="Times New Roman" w:eastAsia="Times New Roman" w:hAnsi="Times New Roman" w:cs="Times New Roman"/>
          <w:color w:val="333333"/>
          <w:sz w:val="28"/>
          <w:szCs w:val="28"/>
        </w:rPr>
        <w:t> "Про запобігання корупції".</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15" w:name="n112"/>
      <w:bookmarkEnd w:id="115"/>
      <w:r w:rsidRPr="007C4A3B">
        <w:rPr>
          <w:rFonts w:ascii="Times New Roman" w:eastAsia="Times New Roman" w:hAnsi="Times New Roman" w:cs="Times New Roman"/>
          <w:i/>
          <w:iCs/>
          <w:color w:val="333333"/>
          <w:sz w:val="28"/>
          <w:szCs w:val="28"/>
        </w:rPr>
        <w:t>{Статтю 19 доповнено частиною восьмою згідно із Законом </w:t>
      </w:r>
      <w:hyperlink r:id="rId110" w:anchor="n92" w:tgtFrame="_blank" w:history="1">
        <w:r w:rsidRPr="007C4A3B">
          <w:rPr>
            <w:rFonts w:ascii="Times New Roman" w:eastAsia="Times New Roman" w:hAnsi="Times New Roman" w:cs="Times New Roman"/>
            <w:i/>
            <w:iCs/>
            <w:color w:val="000099"/>
            <w:sz w:val="28"/>
            <w:szCs w:val="28"/>
            <w:u w:val="single"/>
          </w:rPr>
          <w:t>№ 4711-VI від 17.05.2012</w:t>
        </w:r>
      </w:hyperlink>
      <w:r w:rsidRPr="007C4A3B">
        <w:rPr>
          <w:rFonts w:ascii="Times New Roman" w:eastAsia="Times New Roman" w:hAnsi="Times New Roman" w:cs="Times New Roman"/>
          <w:i/>
          <w:iCs/>
          <w:color w:val="333333"/>
          <w:sz w:val="28"/>
          <w:szCs w:val="28"/>
        </w:rPr>
        <w:t>; із змінами, внесеними згідно із Законом </w:t>
      </w:r>
      <w:hyperlink r:id="rId111" w:anchor="n229" w:tgtFrame="_blank" w:history="1">
        <w:r w:rsidRPr="007C4A3B">
          <w:rPr>
            <w:rFonts w:ascii="Times New Roman" w:eastAsia="Times New Roman" w:hAnsi="Times New Roman" w:cs="Times New Roman"/>
            <w:i/>
            <w:iCs/>
            <w:color w:val="000099"/>
            <w:sz w:val="28"/>
            <w:szCs w:val="28"/>
            <w:u w:val="single"/>
          </w:rPr>
          <w:t>№ 524-IX від 04.03.2020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16" w:name="n113"/>
      <w:bookmarkEnd w:id="116"/>
      <w:r w:rsidRPr="007C4A3B">
        <w:rPr>
          <w:rFonts w:ascii="Times New Roman" w:eastAsia="Times New Roman" w:hAnsi="Times New Roman" w:cs="Times New Roman"/>
          <w:color w:val="333333"/>
          <w:sz w:val="28"/>
          <w:szCs w:val="28"/>
        </w:rPr>
        <w:t xml:space="preserve">Працівники Служби безпеки України (крім військовослужбовців), яких притягнуто до відповідальності за вчинення адміністративного </w:t>
      </w:r>
      <w:r w:rsidRPr="007C4A3B">
        <w:rPr>
          <w:rFonts w:ascii="Times New Roman" w:eastAsia="Times New Roman" w:hAnsi="Times New Roman" w:cs="Times New Roman"/>
          <w:color w:val="333333"/>
          <w:sz w:val="28"/>
          <w:szCs w:val="28"/>
        </w:rPr>
        <w:lastRenderedPageBreak/>
        <w:t>правопорушення, пов’язаного з корупцією, або кримінального правопорушення, звільняються із служби у триденний строк з дня одержання відповідним органом Служби безпеки України копії відповідного судового рішення. Військовослужбовці Служби безпеки України, яких притягнуто до відповідальності за вчинення адміністративного правопорушення, пов’язаного з корупцією, або кримінального правопорушення, підлягають звільненню із служби.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17" w:name="n114"/>
      <w:bookmarkEnd w:id="117"/>
      <w:r w:rsidRPr="007C4A3B">
        <w:rPr>
          <w:rFonts w:ascii="Times New Roman" w:eastAsia="Times New Roman" w:hAnsi="Times New Roman" w:cs="Times New Roman"/>
          <w:i/>
          <w:iCs/>
          <w:color w:val="333333"/>
          <w:sz w:val="28"/>
          <w:szCs w:val="28"/>
        </w:rPr>
        <w:t>{Статтю 19 доповнено частиною дев'ятою згідно із Законом </w:t>
      </w:r>
      <w:hyperlink r:id="rId112" w:anchor="n92" w:tgtFrame="_blank" w:history="1">
        <w:r w:rsidRPr="007C4A3B">
          <w:rPr>
            <w:rFonts w:ascii="Times New Roman" w:eastAsia="Times New Roman" w:hAnsi="Times New Roman" w:cs="Times New Roman"/>
            <w:i/>
            <w:iCs/>
            <w:color w:val="000099"/>
            <w:sz w:val="28"/>
            <w:szCs w:val="28"/>
            <w:u w:val="single"/>
          </w:rPr>
          <w:t>№ 4711-VI від 17.05.2012</w:t>
        </w:r>
      </w:hyperlink>
      <w:r w:rsidRPr="007C4A3B">
        <w:rPr>
          <w:rFonts w:ascii="Times New Roman" w:eastAsia="Times New Roman" w:hAnsi="Times New Roman" w:cs="Times New Roman"/>
          <w:i/>
          <w:iCs/>
          <w:color w:val="333333"/>
          <w:sz w:val="28"/>
          <w:szCs w:val="28"/>
        </w:rPr>
        <w:t>; із змінами, внесеними згідно із Законами </w:t>
      </w:r>
      <w:hyperlink r:id="rId113" w:anchor="n24" w:tgtFrame="_blank" w:history="1">
        <w:r w:rsidRPr="007C4A3B">
          <w:rPr>
            <w:rFonts w:ascii="Times New Roman" w:eastAsia="Times New Roman" w:hAnsi="Times New Roman" w:cs="Times New Roman"/>
            <w:i/>
            <w:iCs/>
            <w:color w:val="000099"/>
            <w:sz w:val="28"/>
            <w:szCs w:val="28"/>
            <w:u w:val="single"/>
          </w:rPr>
          <w:t>№ 224-VII від 14.05.2013</w:t>
        </w:r>
      </w:hyperlink>
      <w:r w:rsidRPr="007C4A3B">
        <w:rPr>
          <w:rFonts w:ascii="Times New Roman" w:eastAsia="Times New Roman" w:hAnsi="Times New Roman" w:cs="Times New Roman"/>
          <w:i/>
          <w:iCs/>
          <w:color w:val="333333"/>
          <w:sz w:val="28"/>
          <w:szCs w:val="28"/>
        </w:rPr>
        <w:t>, </w:t>
      </w:r>
      <w:hyperlink r:id="rId114" w:anchor="n230" w:tgtFrame="_blank" w:history="1">
        <w:r w:rsidRPr="007C4A3B">
          <w:rPr>
            <w:rFonts w:ascii="Times New Roman" w:eastAsia="Times New Roman" w:hAnsi="Times New Roman" w:cs="Times New Roman"/>
            <w:i/>
            <w:iCs/>
            <w:color w:val="000099"/>
            <w:sz w:val="28"/>
            <w:szCs w:val="28"/>
            <w:u w:val="single"/>
          </w:rPr>
          <w:t>№ 524-IX від 04.03.2020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18" w:name="n115"/>
      <w:bookmarkEnd w:id="118"/>
      <w:r w:rsidRPr="007C4A3B">
        <w:rPr>
          <w:rFonts w:ascii="Times New Roman" w:eastAsia="Times New Roman" w:hAnsi="Times New Roman" w:cs="Times New Roman"/>
          <w:color w:val="333333"/>
          <w:sz w:val="28"/>
          <w:szCs w:val="28"/>
        </w:rPr>
        <w:t>Співробітник Служби безпеки України, який повідомив про можливі факти корупційних або пов’язаних з корупцією правопорушень, інших порушень </w:t>
      </w:r>
      <w:hyperlink r:id="rId115" w:tgtFrame="_blank" w:history="1">
        <w:r w:rsidRPr="007C4A3B">
          <w:rPr>
            <w:rFonts w:ascii="Times New Roman" w:eastAsia="Times New Roman" w:hAnsi="Times New Roman" w:cs="Times New Roman"/>
            <w:color w:val="000099"/>
            <w:sz w:val="28"/>
            <w:szCs w:val="28"/>
            <w:u w:val="single"/>
          </w:rPr>
          <w:t>Закону України</w:t>
        </w:r>
      </w:hyperlink>
      <w:r w:rsidRPr="007C4A3B">
        <w:rPr>
          <w:rFonts w:ascii="Times New Roman" w:eastAsia="Times New Roman" w:hAnsi="Times New Roman" w:cs="Times New Roman"/>
          <w:color w:val="333333"/>
          <w:sz w:val="28"/>
          <w:szCs w:val="28"/>
        </w:rPr>
        <w:t> "Про запобігання корупції", вчинених іншими особами, не може бути звільнений чи змушений до звільнення, притягнутий до дисциплінарної відповідальності у зв’язку з таким повідомленням або підданий іншим негативним заходам впливу, або загрозі таких заходів впливу.</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19" w:name="n116"/>
      <w:bookmarkEnd w:id="119"/>
      <w:r w:rsidRPr="007C4A3B">
        <w:rPr>
          <w:rFonts w:ascii="Times New Roman" w:eastAsia="Times New Roman" w:hAnsi="Times New Roman" w:cs="Times New Roman"/>
          <w:i/>
          <w:iCs/>
          <w:color w:val="333333"/>
          <w:sz w:val="28"/>
          <w:szCs w:val="28"/>
        </w:rPr>
        <w:t>{Статтю 19 доповнено частиною десятою згідно із Законом </w:t>
      </w:r>
      <w:hyperlink r:id="rId116" w:anchor="n92" w:tgtFrame="_blank" w:history="1">
        <w:r w:rsidRPr="007C4A3B">
          <w:rPr>
            <w:rFonts w:ascii="Times New Roman" w:eastAsia="Times New Roman" w:hAnsi="Times New Roman" w:cs="Times New Roman"/>
            <w:i/>
            <w:iCs/>
            <w:color w:val="000099"/>
            <w:sz w:val="28"/>
            <w:szCs w:val="28"/>
            <w:u w:val="single"/>
          </w:rPr>
          <w:t>№ 4711-VI від 17.05.2012</w:t>
        </w:r>
      </w:hyperlink>
      <w:r w:rsidRPr="007C4A3B">
        <w:rPr>
          <w:rFonts w:ascii="Times New Roman" w:eastAsia="Times New Roman" w:hAnsi="Times New Roman" w:cs="Times New Roman"/>
          <w:i/>
          <w:iCs/>
          <w:color w:val="333333"/>
          <w:sz w:val="28"/>
          <w:szCs w:val="28"/>
        </w:rPr>
        <w:t>; в редакції Закону </w:t>
      </w:r>
      <w:hyperlink r:id="rId117" w:anchor="n231" w:tgtFrame="_blank" w:history="1">
        <w:r w:rsidRPr="007C4A3B">
          <w:rPr>
            <w:rFonts w:ascii="Times New Roman" w:eastAsia="Times New Roman" w:hAnsi="Times New Roman" w:cs="Times New Roman"/>
            <w:i/>
            <w:iCs/>
            <w:color w:val="000099"/>
            <w:sz w:val="28"/>
            <w:szCs w:val="28"/>
            <w:u w:val="single"/>
          </w:rPr>
          <w:t>№ 524-IX від 04.03.2020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20" w:name="n117"/>
      <w:bookmarkEnd w:id="120"/>
      <w:r w:rsidRPr="007C4A3B">
        <w:rPr>
          <w:rFonts w:ascii="Times New Roman" w:eastAsia="Times New Roman" w:hAnsi="Times New Roman" w:cs="Times New Roman"/>
          <w:color w:val="333333"/>
          <w:sz w:val="28"/>
          <w:szCs w:val="28"/>
        </w:rPr>
        <w:t>Викривачі корупції користуються також іншими правами та гарантіями захисту, встановленими </w:t>
      </w:r>
      <w:hyperlink r:id="rId118" w:tgtFrame="_blank" w:history="1">
        <w:r w:rsidRPr="007C4A3B">
          <w:rPr>
            <w:rFonts w:ascii="Times New Roman" w:eastAsia="Times New Roman" w:hAnsi="Times New Roman" w:cs="Times New Roman"/>
            <w:color w:val="000099"/>
            <w:sz w:val="28"/>
            <w:szCs w:val="28"/>
            <w:u w:val="single"/>
          </w:rPr>
          <w:t>Законом України</w:t>
        </w:r>
      </w:hyperlink>
      <w:r w:rsidRPr="007C4A3B">
        <w:rPr>
          <w:rFonts w:ascii="Times New Roman" w:eastAsia="Times New Roman" w:hAnsi="Times New Roman" w:cs="Times New Roman"/>
          <w:color w:val="333333"/>
          <w:sz w:val="28"/>
          <w:szCs w:val="28"/>
        </w:rPr>
        <w:t> "Про запобігання корупції".</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21" w:name="n118"/>
      <w:bookmarkEnd w:id="121"/>
      <w:r w:rsidRPr="007C4A3B">
        <w:rPr>
          <w:rFonts w:ascii="Times New Roman" w:eastAsia="Times New Roman" w:hAnsi="Times New Roman" w:cs="Times New Roman"/>
          <w:i/>
          <w:iCs/>
          <w:color w:val="333333"/>
          <w:sz w:val="28"/>
          <w:szCs w:val="28"/>
        </w:rPr>
        <w:t>{Статтю 19 доповнено частиною одинадцятою згідно із Законом </w:t>
      </w:r>
      <w:hyperlink r:id="rId119" w:anchor="n92" w:tgtFrame="_blank" w:history="1">
        <w:r w:rsidRPr="007C4A3B">
          <w:rPr>
            <w:rFonts w:ascii="Times New Roman" w:eastAsia="Times New Roman" w:hAnsi="Times New Roman" w:cs="Times New Roman"/>
            <w:i/>
            <w:iCs/>
            <w:color w:val="000099"/>
            <w:sz w:val="28"/>
            <w:szCs w:val="28"/>
            <w:u w:val="single"/>
          </w:rPr>
          <w:t>№ 4711-VI від 17.05.2012</w:t>
        </w:r>
      </w:hyperlink>
      <w:r w:rsidRPr="007C4A3B">
        <w:rPr>
          <w:rFonts w:ascii="Times New Roman" w:eastAsia="Times New Roman" w:hAnsi="Times New Roman" w:cs="Times New Roman"/>
          <w:i/>
          <w:iCs/>
          <w:color w:val="333333"/>
          <w:sz w:val="28"/>
          <w:szCs w:val="28"/>
        </w:rPr>
        <w:t>; в редакції Закону </w:t>
      </w:r>
      <w:hyperlink r:id="rId120" w:anchor="n231" w:tgtFrame="_blank" w:history="1">
        <w:r w:rsidRPr="007C4A3B">
          <w:rPr>
            <w:rFonts w:ascii="Times New Roman" w:eastAsia="Times New Roman" w:hAnsi="Times New Roman" w:cs="Times New Roman"/>
            <w:i/>
            <w:iCs/>
            <w:color w:val="000099"/>
            <w:sz w:val="28"/>
            <w:szCs w:val="28"/>
            <w:u w:val="single"/>
          </w:rPr>
          <w:t>№ 524-IX від 04.03.2020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22" w:name="n307"/>
      <w:bookmarkEnd w:id="122"/>
      <w:r w:rsidRPr="007C4A3B">
        <w:rPr>
          <w:rFonts w:ascii="Times New Roman" w:eastAsia="Times New Roman" w:hAnsi="Times New Roman" w:cs="Times New Roman"/>
          <w:color w:val="333333"/>
          <w:sz w:val="28"/>
          <w:szCs w:val="28"/>
        </w:rPr>
        <w:t>Примітка. Термін </w:t>
      </w:r>
      <w:hyperlink r:id="rId121" w:anchor="n10" w:tgtFrame="_blank" w:history="1">
        <w:r w:rsidRPr="007C4A3B">
          <w:rPr>
            <w:rFonts w:ascii="Times New Roman" w:eastAsia="Times New Roman" w:hAnsi="Times New Roman" w:cs="Times New Roman"/>
            <w:color w:val="000099"/>
            <w:sz w:val="28"/>
            <w:szCs w:val="28"/>
            <w:u w:val="single"/>
          </w:rPr>
          <w:t>"близькі особи"</w:t>
        </w:r>
      </w:hyperlink>
      <w:r w:rsidRPr="007C4A3B">
        <w:rPr>
          <w:rFonts w:ascii="Times New Roman" w:eastAsia="Times New Roman" w:hAnsi="Times New Roman" w:cs="Times New Roman"/>
          <w:color w:val="333333"/>
          <w:sz w:val="28"/>
          <w:szCs w:val="28"/>
        </w:rPr>
        <w:t> у цьому Законі вживається у значенні, наведеному в Законі України "Про запобігання корупції".</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23" w:name="n306"/>
      <w:bookmarkEnd w:id="123"/>
      <w:r w:rsidRPr="007C4A3B">
        <w:rPr>
          <w:rFonts w:ascii="Times New Roman" w:eastAsia="Times New Roman" w:hAnsi="Times New Roman" w:cs="Times New Roman"/>
          <w:i/>
          <w:iCs/>
          <w:color w:val="333333"/>
          <w:sz w:val="28"/>
          <w:szCs w:val="28"/>
        </w:rPr>
        <w:t>{Статтю 19 доповнено приміткою згідно із Законом </w:t>
      </w:r>
      <w:hyperlink r:id="rId122" w:anchor="n234" w:tgtFrame="_blank" w:history="1">
        <w:r w:rsidRPr="007C4A3B">
          <w:rPr>
            <w:rFonts w:ascii="Times New Roman" w:eastAsia="Times New Roman" w:hAnsi="Times New Roman" w:cs="Times New Roman"/>
            <w:i/>
            <w:iCs/>
            <w:color w:val="000099"/>
            <w:sz w:val="28"/>
            <w:szCs w:val="28"/>
            <w:u w:val="single"/>
          </w:rPr>
          <w:t>№ 524-IX від 04.03.2020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24" w:name="n119"/>
      <w:bookmarkEnd w:id="124"/>
      <w:r w:rsidRPr="007C4A3B">
        <w:rPr>
          <w:rFonts w:ascii="Times New Roman" w:eastAsia="Times New Roman" w:hAnsi="Times New Roman" w:cs="Times New Roman"/>
          <w:b/>
          <w:bCs/>
          <w:color w:val="333333"/>
          <w:sz w:val="28"/>
          <w:szCs w:val="28"/>
        </w:rPr>
        <w:t>Стаття 19</w:t>
      </w:r>
      <w:r w:rsidRPr="007C4A3B">
        <w:rPr>
          <w:rFonts w:ascii="Times New Roman" w:eastAsia="Times New Roman" w:hAnsi="Times New Roman" w:cs="Times New Roman"/>
          <w:b/>
          <w:bCs/>
          <w:color w:val="333333"/>
          <w:sz w:val="28"/>
          <w:szCs w:val="28"/>
          <w:vertAlign w:val="superscript"/>
        </w:rPr>
        <w:t>-1</w:t>
      </w:r>
      <w:r w:rsidRPr="007C4A3B">
        <w:rPr>
          <w:rFonts w:ascii="Times New Roman" w:eastAsia="Times New Roman" w:hAnsi="Times New Roman" w:cs="Times New Roman"/>
          <w:b/>
          <w:bCs/>
          <w:color w:val="333333"/>
          <w:sz w:val="28"/>
          <w:szCs w:val="28"/>
        </w:rPr>
        <w:t>. </w:t>
      </w:r>
      <w:r w:rsidRPr="007C4A3B">
        <w:rPr>
          <w:rFonts w:ascii="Times New Roman" w:eastAsia="Times New Roman" w:hAnsi="Times New Roman" w:cs="Times New Roman"/>
          <w:color w:val="333333"/>
          <w:sz w:val="28"/>
          <w:szCs w:val="28"/>
        </w:rPr>
        <w:t>Запобігання та врегулювання конфлікту інтересів</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25" w:name="n120"/>
      <w:bookmarkEnd w:id="125"/>
      <w:r w:rsidRPr="007C4A3B">
        <w:rPr>
          <w:rFonts w:ascii="Times New Roman" w:eastAsia="Times New Roman" w:hAnsi="Times New Roman" w:cs="Times New Roman"/>
          <w:color w:val="333333"/>
          <w:sz w:val="28"/>
          <w:szCs w:val="28"/>
        </w:rPr>
        <w:t>Співробітники Служби безпеки України зобов’язані вживати заходів щодо запобігання та врегулювання конфлікту інтересів, передбачених </w:t>
      </w:r>
      <w:hyperlink r:id="rId123" w:tgtFrame="_blank" w:history="1">
        <w:r w:rsidRPr="007C4A3B">
          <w:rPr>
            <w:rFonts w:ascii="Times New Roman" w:eastAsia="Times New Roman" w:hAnsi="Times New Roman" w:cs="Times New Roman"/>
            <w:color w:val="000099"/>
            <w:sz w:val="28"/>
            <w:szCs w:val="28"/>
            <w:u w:val="single"/>
          </w:rPr>
          <w:t>Законом України</w:t>
        </w:r>
      </w:hyperlink>
      <w:r w:rsidRPr="007C4A3B">
        <w:rPr>
          <w:rFonts w:ascii="Times New Roman" w:eastAsia="Times New Roman" w:hAnsi="Times New Roman" w:cs="Times New Roman"/>
          <w:color w:val="333333"/>
          <w:sz w:val="28"/>
          <w:szCs w:val="28"/>
        </w:rPr>
        <w:t> "Про запобігання корупції".</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26" w:name="n122"/>
      <w:bookmarkEnd w:id="126"/>
      <w:r w:rsidRPr="007C4A3B">
        <w:rPr>
          <w:rFonts w:ascii="Times New Roman" w:eastAsia="Times New Roman" w:hAnsi="Times New Roman" w:cs="Times New Roman"/>
          <w:i/>
          <w:iCs/>
          <w:color w:val="333333"/>
          <w:sz w:val="28"/>
          <w:szCs w:val="28"/>
        </w:rPr>
        <w:t>{Закон доповнено статтею 19</w:t>
      </w:r>
      <w:r w:rsidRPr="007C4A3B">
        <w:rPr>
          <w:rFonts w:ascii="Times New Roman" w:eastAsia="Times New Roman" w:hAnsi="Times New Roman" w:cs="Times New Roman"/>
          <w:b/>
          <w:bCs/>
          <w:color w:val="333333"/>
          <w:sz w:val="28"/>
          <w:szCs w:val="28"/>
          <w:vertAlign w:val="superscript"/>
        </w:rPr>
        <w:t>-1</w:t>
      </w:r>
      <w:r w:rsidRPr="007C4A3B">
        <w:rPr>
          <w:rFonts w:ascii="Times New Roman" w:eastAsia="Times New Roman" w:hAnsi="Times New Roman" w:cs="Times New Roman"/>
          <w:i/>
          <w:iCs/>
          <w:color w:val="333333"/>
          <w:sz w:val="28"/>
          <w:szCs w:val="28"/>
        </w:rPr>
        <w:t> згідно із Законом </w:t>
      </w:r>
      <w:hyperlink r:id="rId124" w:anchor="n101" w:tgtFrame="_blank" w:history="1">
        <w:r w:rsidRPr="007C4A3B">
          <w:rPr>
            <w:rFonts w:ascii="Times New Roman" w:eastAsia="Times New Roman" w:hAnsi="Times New Roman" w:cs="Times New Roman"/>
            <w:i/>
            <w:iCs/>
            <w:color w:val="000099"/>
            <w:sz w:val="28"/>
            <w:szCs w:val="28"/>
            <w:u w:val="single"/>
          </w:rPr>
          <w:t>№ 4711-VI від 17.05.2012</w:t>
        </w:r>
      </w:hyperlink>
      <w:r w:rsidRPr="007C4A3B">
        <w:rPr>
          <w:rFonts w:ascii="Times New Roman" w:eastAsia="Times New Roman" w:hAnsi="Times New Roman" w:cs="Times New Roman"/>
          <w:i/>
          <w:iCs/>
          <w:color w:val="333333"/>
          <w:sz w:val="28"/>
          <w:szCs w:val="28"/>
        </w:rPr>
        <w:t>; в редакції Закону </w:t>
      </w:r>
      <w:hyperlink r:id="rId125" w:anchor="n236" w:tgtFrame="_blank" w:history="1">
        <w:r w:rsidRPr="007C4A3B">
          <w:rPr>
            <w:rFonts w:ascii="Times New Roman" w:eastAsia="Times New Roman" w:hAnsi="Times New Roman" w:cs="Times New Roman"/>
            <w:i/>
            <w:iCs/>
            <w:color w:val="000099"/>
            <w:sz w:val="28"/>
            <w:szCs w:val="28"/>
            <w:u w:val="single"/>
          </w:rPr>
          <w:t>№ 524-IX від 04.03.2020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27" w:name="n123"/>
      <w:bookmarkEnd w:id="127"/>
      <w:r w:rsidRPr="007C4A3B">
        <w:rPr>
          <w:rFonts w:ascii="Times New Roman" w:eastAsia="Times New Roman" w:hAnsi="Times New Roman" w:cs="Times New Roman"/>
          <w:b/>
          <w:bCs/>
          <w:color w:val="333333"/>
          <w:sz w:val="28"/>
          <w:szCs w:val="28"/>
        </w:rPr>
        <w:t>Стаття 19</w:t>
      </w:r>
      <w:r w:rsidRPr="007C4A3B">
        <w:rPr>
          <w:rFonts w:ascii="Times New Roman" w:eastAsia="Times New Roman" w:hAnsi="Times New Roman" w:cs="Times New Roman"/>
          <w:b/>
          <w:bCs/>
          <w:color w:val="333333"/>
          <w:sz w:val="28"/>
          <w:szCs w:val="28"/>
          <w:vertAlign w:val="superscript"/>
        </w:rPr>
        <w:t>-2</w:t>
      </w:r>
      <w:r w:rsidRPr="007C4A3B">
        <w:rPr>
          <w:rFonts w:ascii="Times New Roman" w:eastAsia="Times New Roman" w:hAnsi="Times New Roman" w:cs="Times New Roman"/>
          <w:b/>
          <w:bCs/>
          <w:color w:val="333333"/>
          <w:sz w:val="28"/>
          <w:szCs w:val="28"/>
        </w:rPr>
        <w:t>. </w:t>
      </w:r>
      <w:r w:rsidRPr="007C4A3B">
        <w:rPr>
          <w:rFonts w:ascii="Times New Roman" w:eastAsia="Times New Roman" w:hAnsi="Times New Roman" w:cs="Times New Roman"/>
          <w:color w:val="333333"/>
          <w:sz w:val="28"/>
          <w:szCs w:val="28"/>
        </w:rPr>
        <w:t>Обмеження щодо роботи близьких осіб</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28" w:name="n124"/>
      <w:bookmarkEnd w:id="128"/>
      <w:r w:rsidRPr="007C4A3B">
        <w:rPr>
          <w:rFonts w:ascii="Times New Roman" w:eastAsia="Times New Roman" w:hAnsi="Times New Roman" w:cs="Times New Roman"/>
          <w:color w:val="333333"/>
          <w:sz w:val="28"/>
          <w:szCs w:val="28"/>
        </w:rPr>
        <w:t>Співробітники Служби безпеки України не можуть мати в прямому підпорядкуванні або бути прямо підпорядкованими у зв’язку з виконанням повноважень близьким їм особам.</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29" w:name="n308"/>
      <w:bookmarkEnd w:id="129"/>
      <w:r w:rsidRPr="007C4A3B">
        <w:rPr>
          <w:rFonts w:ascii="Times New Roman" w:eastAsia="Times New Roman" w:hAnsi="Times New Roman" w:cs="Times New Roman"/>
          <w:i/>
          <w:iCs/>
          <w:color w:val="333333"/>
          <w:sz w:val="28"/>
          <w:szCs w:val="28"/>
        </w:rPr>
        <w:t>{Частина перша статті 19</w:t>
      </w:r>
      <w:r w:rsidRPr="007C4A3B">
        <w:rPr>
          <w:rFonts w:ascii="Times New Roman" w:eastAsia="Times New Roman" w:hAnsi="Times New Roman" w:cs="Times New Roman"/>
          <w:b/>
          <w:bCs/>
          <w:color w:val="333333"/>
          <w:sz w:val="28"/>
          <w:szCs w:val="28"/>
          <w:vertAlign w:val="superscript"/>
        </w:rPr>
        <w:t>-2</w:t>
      </w:r>
      <w:r w:rsidRPr="007C4A3B">
        <w:rPr>
          <w:rFonts w:ascii="Times New Roman" w:eastAsia="Times New Roman" w:hAnsi="Times New Roman" w:cs="Times New Roman"/>
          <w:i/>
          <w:iCs/>
          <w:color w:val="333333"/>
          <w:sz w:val="28"/>
          <w:szCs w:val="28"/>
        </w:rPr>
        <w:t> із змінами, внесеними згідно із Законом </w:t>
      </w:r>
      <w:hyperlink r:id="rId126" w:anchor="n240" w:tgtFrame="_blank" w:history="1">
        <w:r w:rsidRPr="007C4A3B">
          <w:rPr>
            <w:rFonts w:ascii="Times New Roman" w:eastAsia="Times New Roman" w:hAnsi="Times New Roman" w:cs="Times New Roman"/>
            <w:i/>
            <w:iCs/>
            <w:color w:val="000099"/>
            <w:sz w:val="28"/>
            <w:szCs w:val="28"/>
            <w:u w:val="single"/>
          </w:rPr>
          <w:t>№ 524-IX від 04.03.2020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30" w:name="n125"/>
      <w:bookmarkEnd w:id="130"/>
      <w:r w:rsidRPr="007C4A3B">
        <w:rPr>
          <w:rFonts w:ascii="Times New Roman" w:eastAsia="Times New Roman" w:hAnsi="Times New Roman" w:cs="Times New Roman"/>
          <w:color w:val="333333"/>
          <w:sz w:val="28"/>
          <w:szCs w:val="28"/>
        </w:rPr>
        <w:lastRenderedPageBreak/>
        <w:t>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 Якщо у зазначений строк ці обставини добровільно ними не усунуто, відповідні особи або близькі їм особи в місячний строк з дня виникнення обставин підлягають переведенню в установленому порядку на іншу посаду, що виключає пряме підпорядкування.</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31" w:name="n309"/>
      <w:bookmarkEnd w:id="131"/>
      <w:r w:rsidRPr="007C4A3B">
        <w:rPr>
          <w:rFonts w:ascii="Times New Roman" w:eastAsia="Times New Roman" w:hAnsi="Times New Roman" w:cs="Times New Roman"/>
          <w:i/>
          <w:iCs/>
          <w:color w:val="333333"/>
          <w:sz w:val="28"/>
          <w:szCs w:val="28"/>
        </w:rPr>
        <w:t>{Частина друга статті 19</w:t>
      </w:r>
      <w:r w:rsidRPr="007C4A3B">
        <w:rPr>
          <w:rFonts w:ascii="Times New Roman" w:eastAsia="Times New Roman" w:hAnsi="Times New Roman" w:cs="Times New Roman"/>
          <w:b/>
          <w:bCs/>
          <w:color w:val="333333"/>
          <w:sz w:val="28"/>
          <w:szCs w:val="28"/>
          <w:vertAlign w:val="superscript"/>
        </w:rPr>
        <w:t>-2</w:t>
      </w:r>
      <w:r w:rsidRPr="007C4A3B">
        <w:rPr>
          <w:rFonts w:ascii="Times New Roman" w:eastAsia="Times New Roman" w:hAnsi="Times New Roman" w:cs="Times New Roman"/>
          <w:i/>
          <w:iCs/>
          <w:color w:val="333333"/>
          <w:sz w:val="28"/>
          <w:szCs w:val="28"/>
        </w:rPr>
        <w:t> із змінами, внесеними згідно із Законом </w:t>
      </w:r>
      <w:hyperlink r:id="rId127" w:anchor="n241" w:tgtFrame="_blank" w:history="1">
        <w:r w:rsidRPr="007C4A3B">
          <w:rPr>
            <w:rFonts w:ascii="Times New Roman" w:eastAsia="Times New Roman" w:hAnsi="Times New Roman" w:cs="Times New Roman"/>
            <w:i/>
            <w:iCs/>
            <w:color w:val="000099"/>
            <w:sz w:val="28"/>
            <w:szCs w:val="28"/>
            <w:u w:val="single"/>
          </w:rPr>
          <w:t>№ 524-IX від 04.03.2020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32" w:name="n126"/>
      <w:bookmarkEnd w:id="132"/>
      <w:r w:rsidRPr="007C4A3B">
        <w:rPr>
          <w:rFonts w:ascii="Times New Roman" w:eastAsia="Times New Roman" w:hAnsi="Times New Roman" w:cs="Times New Roman"/>
          <w:color w:val="333333"/>
          <w:sz w:val="28"/>
          <w:szCs w:val="28"/>
        </w:rPr>
        <w:t>У разі неможливості такого переведення особа, яка перебуває в підпорядкуванні, підлягає звільненню із займаної посади або із служби.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33" w:name="n127"/>
      <w:bookmarkEnd w:id="133"/>
      <w:r w:rsidRPr="007C4A3B">
        <w:rPr>
          <w:rFonts w:ascii="Times New Roman" w:eastAsia="Times New Roman" w:hAnsi="Times New Roman" w:cs="Times New Roman"/>
          <w:color w:val="333333"/>
          <w:sz w:val="28"/>
          <w:szCs w:val="28"/>
        </w:rPr>
        <w:t>Співробітнику Служби безпеки України забороняється брати участь у роботі колегіальних органів під час розгляду питань щодо призначення на посаду близьких йому осіб та в будь-який інший спосіб впливати на прийняття такого рішення.</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34" w:name="n128"/>
      <w:bookmarkEnd w:id="134"/>
      <w:r w:rsidRPr="007C4A3B">
        <w:rPr>
          <w:rFonts w:ascii="Times New Roman" w:eastAsia="Times New Roman" w:hAnsi="Times New Roman" w:cs="Times New Roman"/>
          <w:color w:val="333333"/>
          <w:sz w:val="28"/>
          <w:szCs w:val="28"/>
        </w:rPr>
        <w:t>Примітка. Термін </w:t>
      </w:r>
      <w:hyperlink r:id="rId128" w:anchor="n9" w:tgtFrame="_blank" w:history="1">
        <w:r w:rsidRPr="007C4A3B">
          <w:rPr>
            <w:rFonts w:ascii="Times New Roman" w:eastAsia="Times New Roman" w:hAnsi="Times New Roman" w:cs="Times New Roman"/>
            <w:color w:val="000099"/>
            <w:sz w:val="28"/>
            <w:szCs w:val="28"/>
            <w:u w:val="single"/>
          </w:rPr>
          <w:t>"пряме підпорядкування"</w:t>
        </w:r>
      </w:hyperlink>
      <w:r w:rsidRPr="007C4A3B">
        <w:rPr>
          <w:rFonts w:ascii="Times New Roman" w:eastAsia="Times New Roman" w:hAnsi="Times New Roman" w:cs="Times New Roman"/>
          <w:color w:val="333333"/>
          <w:sz w:val="28"/>
          <w:szCs w:val="28"/>
        </w:rPr>
        <w:t> у цьому Законі вживається у значенні, наведеному в Законі України "Про запобігання корупції".</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35" w:name="n310"/>
      <w:bookmarkEnd w:id="135"/>
      <w:r w:rsidRPr="007C4A3B">
        <w:rPr>
          <w:rFonts w:ascii="Times New Roman" w:eastAsia="Times New Roman" w:hAnsi="Times New Roman" w:cs="Times New Roman"/>
          <w:i/>
          <w:iCs/>
          <w:color w:val="333333"/>
          <w:sz w:val="28"/>
          <w:szCs w:val="28"/>
        </w:rPr>
        <w:t>{Примітка статті 19</w:t>
      </w:r>
      <w:r w:rsidRPr="007C4A3B">
        <w:rPr>
          <w:rFonts w:ascii="Times New Roman" w:eastAsia="Times New Roman" w:hAnsi="Times New Roman" w:cs="Times New Roman"/>
          <w:b/>
          <w:bCs/>
          <w:color w:val="333333"/>
          <w:sz w:val="28"/>
          <w:szCs w:val="28"/>
          <w:vertAlign w:val="superscript"/>
        </w:rPr>
        <w:t>-2</w:t>
      </w:r>
      <w:r w:rsidRPr="007C4A3B">
        <w:rPr>
          <w:rFonts w:ascii="Times New Roman" w:eastAsia="Times New Roman" w:hAnsi="Times New Roman" w:cs="Times New Roman"/>
          <w:i/>
          <w:iCs/>
          <w:color w:val="333333"/>
          <w:sz w:val="28"/>
          <w:szCs w:val="28"/>
        </w:rPr>
        <w:t> в редакції Закону </w:t>
      </w:r>
      <w:hyperlink r:id="rId129" w:anchor="n242" w:tgtFrame="_blank" w:history="1">
        <w:r w:rsidRPr="007C4A3B">
          <w:rPr>
            <w:rFonts w:ascii="Times New Roman" w:eastAsia="Times New Roman" w:hAnsi="Times New Roman" w:cs="Times New Roman"/>
            <w:i/>
            <w:iCs/>
            <w:color w:val="000099"/>
            <w:sz w:val="28"/>
            <w:szCs w:val="28"/>
            <w:u w:val="single"/>
          </w:rPr>
          <w:t>№ 524-IX від 04.03.2020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36" w:name="n129"/>
      <w:bookmarkEnd w:id="136"/>
      <w:r w:rsidRPr="007C4A3B">
        <w:rPr>
          <w:rFonts w:ascii="Times New Roman" w:eastAsia="Times New Roman" w:hAnsi="Times New Roman" w:cs="Times New Roman"/>
          <w:i/>
          <w:iCs/>
          <w:color w:val="333333"/>
          <w:sz w:val="28"/>
          <w:szCs w:val="28"/>
        </w:rPr>
        <w:t>{Закон доповнено статтею 19</w:t>
      </w:r>
      <w:r w:rsidRPr="007C4A3B">
        <w:rPr>
          <w:rFonts w:ascii="Times New Roman" w:eastAsia="Times New Roman" w:hAnsi="Times New Roman" w:cs="Times New Roman"/>
          <w:b/>
          <w:bCs/>
          <w:color w:val="333333"/>
          <w:sz w:val="28"/>
          <w:szCs w:val="28"/>
          <w:vertAlign w:val="superscript"/>
        </w:rPr>
        <w:t>-2</w:t>
      </w:r>
      <w:r w:rsidRPr="007C4A3B">
        <w:rPr>
          <w:rFonts w:ascii="Times New Roman" w:eastAsia="Times New Roman" w:hAnsi="Times New Roman" w:cs="Times New Roman"/>
          <w:i/>
          <w:iCs/>
          <w:color w:val="333333"/>
          <w:sz w:val="28"/>
          <w:szCs w:val="28"/>
        </w:rPr>
        <w:t> згідно із Законом </w:t>
      </w:r>
      <w:hyperlink r:id="rId130" w:anchor="n101" w:tgtFrame="_blank" w:history="1">
        <w:r w:rsidRPr="007C4A3B">
          <w:rPr>
            <w:rFonts w:ascii="Times New Roman" w:eastAsia="Times New Roman" w:hAnsi="Times New Roman" w:cs="Times New Roman"/>
            <w:i/>
            <w:iCs/>
            <w:color w:val="000099"/>
            <w:sz w:val="28"/>
            <w:szCs w:val="28"/>
            <w:u w:val="single"/>
          </w:rPr>
          <w:t>№ 4711-VI від 17.05.2012</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37" w:name="n130"/>
      <w:bookmarkEnd w:id="137"/>
      <w:r w:rsidRPr="007C4A3B">
        <w:rPr>
          <w:rFonts w:ascii="Times New Roman" w:eastAsia="Times New Roman" w:hAnsi="Times New Roman" w:cs="Times New Roman"/>
          <w:b/>
          <w:bCs/>
          <w:color w:val="333333"/>
          <w:sz w:val="28"/>
          <w:szCs w:val="28"/>
        </w:rPr>
        <w:t>Стаття 20. </w:t>
      </w:r>
      <w:r w:rsidRPr="007C4A3B">
        <w:rPr>
          <w:rFonts w:ascii="Times New Roman" w:eastAsia="Times New Roman" w:hAnsi="Times New Roman" w:cs="Times New Roman"/>
          <w:color w:val="333333"/>
          <w:sz w:val="28"/>
          <w:szCs w:val="28"/>
        </w:rPr>
        <w:t>Військовослужбовці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38" w:name="n131"/>
      <w:bookmarkEnd w:id="138"/>
      <w:r w:rsidRPr="007C4A3B">
        <w:rPr>
          <w:rFonts w:ascii="Times New Roman" w:eastAsia="Times New Roman" w:hAnsi="Times New Roman" w:cs="Times New Roman"/>
          <w:color w:val="333333"/>
          <w:sz w:val="28"/>
          <w:szCs w:val="28"/>
        </w:rPr>
        <w:t>Умови і порядок виконання своїх обов'язків співробітниками-військовослужбовцями Служби безпеки України визначаються укладеним договором (контрактом). На них, а також на військовослужбовців строкової служби поширюється порядок проходження військової служби у Збройних Силах України, визначений законодавством. Військовослужбовці Служби безпеки України приймають Військову присягу на вірність народу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39" w:name="n132"/>
      <w:bookmarkEnd w:id="139"/>
      <w:r w:rsidRPr="007C4A3B">
        <w:rPr>
          <w:rFonts w:ascii="Times New Roman" w:eastAsia="Times New Roman" w:hAnsi="Times New Roman" w:cs="Times New Roman"/>
          <w:color w:val="333333"/>
          <w:sz w:val="28"/>
          <w:szCs w:val="28"/>
        </w:rPr>
        <w:t>Військовослужбовці Служби безпеки України мають право на носіння військової форми одягу із знаками розрізнення, зразки яких затверджуються відповідно до </w:t>
      </w:r>
      <w:hyperlink r:id="rId131" w:tgtFrame="_blank" w:history="1">
        <w:r w:rsidRPr="007C4A3B">
          <w:rPr>
            <w:rFonts w:ascii="Times New Roman" w:eastAsia="Times New Roman" w:hAnsi="Times New Roman" w:cs="Times New Roman"/>
            <w:color w:val="000099"/>
            <w:sz w:val="28"/>
            <w:szCs w:val="28"/>
            <w:u w:val="single"/>
          </w:rPr>
          <w:t>Закону України</w:t>
        </w:r>
      </w:hyperlink>
      <w:r w:rsidRPr="007C4A3B">
        <w:rPr>
          <w:rFonts w:ascii="Times New Roman" w:eastAsia="Times New Roman" w:hAnsi="Times New Roman" w:cs="Times New Roman"/>
          <w:color w:val="333333"/>
          <w:sz w:val="28"/>
          <w:szCs w:val="28"/>
        </w:rPr>
        <w:t> "Про військовий обов’язок і військову службу". Військовослужбовцям Служби безпеки України видається службове посвідчення, зразок якого затверджується Головою Служби безпеки України.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40" w:name="n133"/>
      <w:bookmarkEnd w:id="140"/>
      <w:r w:rsidRPr="007C4A3B">
        <w:rPr>
          <w:rFonts w:ascii="Times New Roman" w:eastAsia="Times New Roman" w:hAnsi="Times New Roman" w:cs="Times New Roman"/>
          <w:i/>
          <w:iCs/>
          <w:color w:val="333333"/>
          <w:sz w:val="28"/>
          <w:szCs w:val="28"/>
        </w:rPr>
        <w:t>{Частина друга статті 20 в редакції Закону </w:t>
      </w:r>
      <w:hyperlink r:id="rId132" w:anchor="n9" w:tgtFrame="_blank" w:history="1">
        <w:r w:rsidRPr="007C4A3B">
          <w:rPr>
            <w:rFonts w:ascii="Times New Roman" w:eastAsia="Times New Roman" w:hAnsi="Times New Roman" w:cs="Times New Roman"/>
            <w:i/>
            <w:iCs/>
            <w:color w:val="000099"/>
            <w:sz w:val="28"/>
            <w:szCs w:val="28"/>
            <w:u w:val="single"/>
          </w:rPr>
          <w:t>№ 567-VIII від 01.07.2015</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41" w:name="n134"/>
      <w:bookmarkEnd w:id="141"/>
      <w:r w:rsidRPr="007C4A3B">
        <w:rPr>
          <w:rFonts w:ascii="Times New Roman" w:eastAsia="Times New Roman" w:hAnsi="Times New Roman" w:cs="Times New Roman"/>
          <w:color w:val="333333"/>
          <w:sz w:val="28"/>
          <w:szCs w:val="28"/>
        </w:rPr>
        <w:t>Використання військових звань, відзнак, форми одягу і службового посвідчення військовослужбовців Служби безпеки України іншими особами тягне за собою встановлену законодавством відповідальність.</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42" w:name="n135"/>
      <w:bookmarkEnd w:id="142"/>
      <w:r w:rsidRPr="007C4A3B">
        <w:rPr>
          <w:rFonts w:ascii="Times New Roman" w:eastAsia="Times New Roman" w:hAnsi="Times New Roman" w:cs="Times New Roman"/>
          <w:b/>
          <w:bCs/>
          <w:color w:val="333333"/>
          <w:sz w:val="28"/>
          <w:szCs w:val="28"/>
        </w:rPr>
        <w:t>Стаття 21. </w:t>
      </w:r>
      <w:r w:rsidRPr="007C4A3B">
        <w:rPr>
          <w:rFonts w:ascii="Times New Roman" w:eastAsia="Times New Roman" w:hAnsi="Times New Roman" w:cs="Times New Roman"/>
          <w:color w:val="333333"/>
          <w:sz w:val="28"/>
          <w:szCs w:val="28"/>
        </w:rPr>
        <w:t>Правове регулювання трудових відносин працівників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43" w:name="n136"/>
      <w:bookmarkEnd w:id="143"/>
      <w:r w:rsidRPr="007C4A3B">
        <w:rPr>
          <w:rFonts w:ascii="Times New Roman" w:eastAsia="Times New Roman" w:hAnsi="Times New Roman" w:cs="Times New Roman"/>
          <w:color w:val="333333"/>
          <w:sz w:val="28"/>
          <w:szCs w:val="28"/>
        </w:rPr>
        <w:lastRenderedPageBreak/>
        <w:t>Трудові відносини працівників, які уклали трудовий договір із Службою безпеки України, регулюються законодавством України про працю.</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44" w:name="n137"/>
      <w:bookmarkEnd w:id="144"/>
      <w:r w:rsidRPr="007C4A3B">
        <w:rPr>
          <w:rFonts w:ascii="Times New Roman" w:eastAsia="Times New Roman" w:hAnsi="Times New Roman" w:cs="Times New Roman"/>
          <w:b/>
          <w:bCs/>
          <w:color w:val="333333"/>
          <w:sz w:val="28"/>
          <w:szCs w:val="28"/>
        </w:rPr>
        <w:t>Стаття 22. </w:t>
      </w:r>
      <w:r w:rsidRPr="007C4A3B">
        <w:rPr>
          <w:rFonts w:ascii="Times New Roman" w:eastAsia="Times New Roman" w:hAnsi="Times New Roman" w:cs="Times New Roman"/>
          <w:color w:val="333333"/>
          <w:sz w:val="28"/>
          <w:szCs w:val="28"/>
        </w:rPr>
        <w:t>Підготовка спеціалістів для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45" w:name="n138"/>
      <w:bookmarkEnd w:id="145"/>
      <w:r w:rsidRPr="007C4A3B">
        <w:rPr>
          <w:rFonts w:ascii="Times New Roman" w:eastAsia="Times New Roman" w:hAnsi="Times New Roman" w:cs="Times New Roman"/>
          <w:color w:val="333333"/>
          <w:sz w:val="28"/>
          <w:szCs w:val="28"/>
        </w:rPr>
        <w:t>Підготовка, перепідготовка, підвищення кваліфікації спеціалістів для Служби безпеки України здійснюється відповідно до </w:t>
      </w:r>
      <w:hyperlink r:id="rId133" w:tgtFrame="_blank" w:history="1">
        <w:r w:rsidRPr="007C4A3B">
          <w:rPr>
            <w:rFonts w:ascii="Times New Roman" w:eastAsia="Times New Roman" w:hAnsi="Times New Roman" w:cs="Times New Roman"/>
            <w:color w:val="000099"/>
            <w:sz w:val="28"/>
            <w:szCs w:val="28"/>
            <w:u w:val="single"/>
          </w:rPr>
          <w:t>Закону України</w:t>
        </w:r>
      </w:hyperlink>
      <w:r w:rsidRPr="007C4A3B">
        <w:rPr>
          <w:rFonts w:ascii="Times New Roman" w:eastAsia="Times New Roman" w:hAnsi="Times New Roman" w:cs="Times New Roman"/>
          <w:color w:val="333333"/>
          <w:sz w:val="28"/>
          <w:szCs w:val="28"/>
        </w:rPr>
        <w:t> "Про освіту" та інших актів законодавства.</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46" w:name="n139"/>
      <w:bookmarkEnd w:id="146"/>
      <w:r w:rsidRPr="007C4A3B">
        <w:rPr>
          <w:rFonts w:ascii="Times New Roman" w:eastAsia="Times New Roman" w:hAnsi="Times New Roman" w:cs="Times New Roman"/>
          <w:color w:val="333333"/>
          <w:sz w:val="28"/>
          <w:szCs w:val="28"/>
        </w:rPr>
        <w:t>Для забезпечення професійної освіти кадрів Служба безпеки України створює відповідні навчальні заклади.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47" w:name="n140"/>
      <w:bookmarkEnd w:id="147"/>
      <w:r w:rsidRPr="007C4A3B">
        <w:rPr>
          <w:rFonts w:ascii="Times New Roman" w:eastAsia="Times New Roman" w:hAnsi="Times New Roman" w:cs="Times New Roman"/>
          <w:b/>
          <w:bCs/>
          <w:color w:val="333333"/>
          <w:sz w:val="28"/>
          <w:szCs w:val="28"/>
        </w:rPr>
        <w:t>Стаття 23. </w:t>
      </w:r>
      <w:r w:rsidRPr="007C4A3B">
        <w:rPr>
          <w:rFonts w:ascii="Times New Roman" w:eastAsia="Times New Roman" w:hAnsi="Times New Roman" w:cs="Times New Roman"/>
          <w:color w:val="333333"/>
          <w:sz w:val="28"/>
          <w:szCs w:val="28"/>
        </w:rPr>
        <w:t>Запас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48" w:name="n141"/>
      <w:bookmarkEnd w:id="148"/>
      <w:r w:rsidRPr="007C4A3B">
        <w:rPr>
          <w:rFonts w:ascii="Times New Roman" w:eastAsia="Times New Roman" w:hAnsi="Times New Roman" w:cs="Times New Roman"/>
          <w:color w:val="333333"/>
          <w:sz w:val="28"/>
          <w:szCs w:val="28"/>
        </w:rPr>
        <w:t>У запас Служби безпеки України зараховуються громадяни України, які вислужили установлені строки і звільнені зі служби у Службі безпеки України, придатні за станом здоров’я до проходження військової служби в мирний або воєнний час і які не досягли граничного віку перебування в запасі.</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49" w:name="n142"/>
      <w:bookmarkEnd w:id="149"/>
      <w:r w:rsidRPr="007C4A3B">
        <w:rPr>
          <w:rFonts w:ascii="Times New Roman" w:eastAsia="Times New Roman" w:hAnsi="Times New Roman" w:cs="Times New Roman"/>
          <w:color w:val="333333"/>
          <w:sz w:val="28"/>
          <w:szCs w:val="28"/>
        </w:rPr>
        <w:t>Для доукомплектування посад, передбачених штатами воєнного часу, у запас Служби безпеки України також можуть бути зараховані військовозобов’язані, які перебували у запасі Збройних Сил України та Служби зовнішньої розвідки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50" w:name="n316"/>
      <w:bookmarkEnd w:id="150"/>
      <w:r w:rsidRPr="007C4A3B">
        <w:rPr>
          <w:rFonts w:ascii="Times New Roman" w:eastAsia="Times New Roman" w:hAnsi="Times New Roman" w:cs="Times New Roman"/>
          <w:color w:val="333333"/>
          <w:sz w:val="28"/>
          <w:szCs w:val="28"/>
        </w:rPr>
        <w:t>Зазначені особи перебувають на військовому обліку в Центральному управлінні та відповідних регіональних органах Служби безпеки України і залучаються до проведення навчальних (перевірочних) та спеціальних зборів у визначеному законодавством порядку.</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51" w:name="n143"/>
      <w:bookmarkEnd w:id="151"/>
      <w:r w:rsidRPr="007C4A3B">
        <w:rPr>
          <w:rFonts w:ascii="Times New Roman" w:eastAsia="Times New Roman" w:hAnsi="Times New Roman" w:cs="Times New Roman"/>
          <w:i/>
          <w:iCs/>
          <w:color w:val="333333"/>
          <w:sz w:val="28"/>
          <w:szCs w:val="28"/>
        </w:rPr>
        <w:t>{Стаття 23 в редакції Законів </w:t>
      </w:r>
      <w:hyperlink r:id="rId134" w:tgtFrame="_blank" w:history="1">
        <w:r w:rsidRPr="007C4A3B">
          <w:rPr>
            <w:rFonts w:ascii="Times New Roman" w:eastAsia="Times New Roman" w:hAnsi="Times New Roman" w:cs="Times New Roman"/>
            <w:i/>
            <w:iCs/>
            <w:color w:val="000099"/>
            <w:sz w:val="28"/>
            <w:szCs w:val="28"/>
            <w:u w:val="single"/>
          </w:rPr>
          <w:t>№ 1014-V від 11.05.2007</w:t>
        </w:r>
      </w:hyperlink>
      <w:r w:rsidRPr="007C4A3B">
        <w:rPr>
          <w:rFonts w:ascii="Times New Roman" w:eastAsia="Times New Roman" w:hAnsi="Times New Roman" w:cs="Times New Roman"/>
          <w:i/>
          <w:iCs/>
          <w:color w:val="333333"/>
          <w:sz w:val="28"/>
          <w:szCs w:val="28"/>
        </w:rPr>
        <w:t>, </w:t>
      </w:r>
      <w:hyperlink r:id="rId135" w:anchor="n90" w:tgtFrame="_blank" w:history="1">
        <w:r w:rsidRPr="007C4A3B">
          <w:rPr>
            <w:rFonts w:ascii="Times New Roman" w:eastAsia="Times New Roman" w:hAnsi="Times New Roman" w:cs="Times New Roman"/>
            <w:i/>
            <w:iCs/>
            <w:color w:val="000099"/>
            <w:sz w:val="28"/>
            <w:szCs w:val="28"/>
            <w:u w:val="single"/>
          </w:rPr>
          <w:t>№ 1357-IX від 30.03.2021</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bookmarkStart w:id="152" w:name="n144"/>
      <w:bookmarkEnd w:id="152"/>
      <w:r w:rsidRPr="007C4A3B">
        <w:rPr>
          <w:rFonts w:ascii="Times New Roman" w:eastAsia="Times New Roman" w:hAnsi="Times New Roman" w:cs="Times New Roman"/>
          <w:b/>
          <w:bCs/>
          <w:color w:val="333333"/>
          <w:sz w:val="28"/>
          <w:szCs w:val="28"/>
        </w:rPr>
        <w:t>Розділ IV</w:t>
      </w:r>
      <w:r w:rsidRPr="007C4A3B">
        <w:rPr>
          <w:rFonts w:ascii="Times New Roman" w:eastAsia="Times New Roman" w:hAnsi="Times New Roman" w:cs="Times New Roman"/>
          <w:color w:val="333333"/>
          <w:sz w:val="28"/>
          <w:szCs w:val="28"/>
        </w:rPr>
        <w:br/>
      </w:r>
      <w:r w:rsidRPr="007C4A3B">
        <w:rPr>
          <w:rFonts w:ascii="Times New Roman" w:eastAsia="Times New Roman" w:hAnsi="Times New Roman" w:cs="Times New Roman"/>
          <w:b/>
          <w:bCs/>
          <w:color w:val="333333"/>
          <w:sz w:val="28"/>
          <w:szCs w:val="28"/>
        </w:rPr>
        <w:t>ПОВНОВАЖЕННЯ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53" w:name="n145"/>
      <w:bookmarkEnd w:id="153"/>
      <w:r w:rsidRPr="007C4A3B">
        <w:rPr>
          <w:rFonts w:ascii="Times New Roman" w:eastAsia="Times New Roman" w:hAnsi="Times New Roman" w:cs="Times New Roman"/>
          <w:b/>
          <w:bCs/>
          <w:color w:val="333333"/>
          <w:sz w:val="28"/>
          <w:szCs w:val="28"/>
        </w:rPr>
        <w:t>Стаття 24. </w:t>
      </w:r>
      <w:r w:rsidRPr="007C4A3B">
        <w:rPr>
          <w:rFonts w:ascii="Times New Roman" w:eastAsia="Times New Roman" w:hAnsi="Times New Roman" w:cs="Times New Roman"/>
          <w:color w:val="333333"/>
          <w:sz w:val="28"/>
          <w:szCs w:val="28"/>
        </w:rPr>
        <w:t>Обов'язки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54" w:name="n146"/>
      <w:bookmarkEnd w:id="154"/>
      <w:r w:rsidRPr="007C4A3B">
        <w:rPr>
          <w:rFonts w:ascii="Times New Roman" w:eastAsia="Times New Roman" w:hAnsi="Times New Roman" w:cs="Times New Roman"/>
          <w:color w:val="333333"/>
          <w:sz w:val="28"/>
          <w:szCs w:val="28"/>
        </w:rPr>
        <w:t>Служба безпеки України відповідно до своїх основних завдань зобов'язана:</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55" w:name="n147"/>
      <w:bookmarkEnd w:id="155"/>
      <w:r w:rsidRPr="007C4A3B">
        <w:rPr>
          <w:rFonts w:ascii="Times New Roman" w:eastAsia="Times New Roman" w:hAnsi="Times New Roman" w:cs="Times New Roman"/>
          <w:color w:val="333333"/>
          <w:sz w:val="28"/>
          <w:szCs w:val="28"/>
        </w:rPr>
        <w:t>1) здійснювати інформаційно-аналітичну роботу в інтересах ефективного проведення органами державної влади та управління України внутрішньої і зовнішньої діяльності, вирішення проблем оборони, соціально-економічного будівництва, науково-технічного прогресу, екології та інших питань, пов'язаних з національною безпекою України;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56" w:name="n148"/>
      <w:bookmarkEnd w:id="156"/>
      <w:r w:rsidRPr="007C4A3B">
        <w:rPr>
          <w:rFonts w:ascii="Times New Roman" w:eastAsia="Times New Roman" w:hAnsi="Times New Roman" w:cs="Times New Roman"/>
          <w:i/>
          <w:iCs/>
          <w:color w:val="333333"/>
          <w:sz w:val="28"/>
          <w:szCs w:val="28"/>
        </w:rPr>
        <w:t>{Пункт 1 статті 24 із змінами, внесеними згідно із Законом </w:t>
      </w:r>
      <w:hyperlink r:id="rId136" w:tgtFrame="_blank" w:history="1">
        <w:r w:rsidRPr="007C4A3B">
          <w:rPr>
            <w:rFonts w:ascii="Times New Roman" w:eastAsia="Times New Roman" w:hAnsi="Times New Roman" w:cs="Times New Roman"/>
            <w:i/>
            <w:iCs/>
            <w:color w:val="000099"/>
            <w:sz w:val="28"/>
            <w:szCs w:val="28"/>
            <w:u w:val="single"/>
          </w:rPr>
          <w:t>№ 3111-III від 07.03.2002</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157" w:name="n149"/>
      <w:bookmarkEnd w:id="157"/>
      <w:r w:rsidRPr="007C4A3B">
        <w:rPr>
          <w:rFonts w:ascii="Times New Roman" w:eastAsia="Times New Roman" w:hAnsi="Times New Roman" w:cs="Times New Roman"/>
          <w:i/>
          <w:iCs/>
          <w:color w:val="333333"/>
          <w:sz w:val="28"/>
          <w:szCs w:val="28"/>
        </w:rPr>
        <w:t>{Пункт 1</w:t>
      </w:r>
      <w:r w:rsidRPr="007C4A3B">
        <w:rPr>
          <w:rFonts w:ascii="Times New Roman" w:eastAsia="Times New Roman" w:hAnsi="Times New Roman" w:cs="Times New Roman"/>
          <w:b/>
          <w:bCs/>
          <w:color w:val="333333"/>
          <w:sz w:val="28"/>
          <w:szCs w:val="28"/>
          <w:vertAlign w:val="superscript"/>
        </w:rPr>
        <w:t>-1</w:t>
      </w:r>
      <w:r w:rsidRPr="007C4A3B">
        <w:rPr>
          <w:rFonts w:ascii="Times New Roman" w:eastAsia="Times New Roman" w:hAnsi="Times New Roman" w:cs="Times New Roman"/>
          <w:i/>
          <w:iCs/>
          <w:color w:val="333333"/>
          <w:sz w:val="28"/>
          <w:szCs w:val="28"/>
        </w:rPr>
        <w:t> статті 24 виключено на підставі Закону </w:t>
      </w:r>
      <w:hyperlink r:id="rId137" w:tgtFrame="_blank" w:history="1">
        <w:r w:rsidRPr="007C4A3B">
          <w:rPr>
            <w:rFonts w:ascii="Times New Roman" w:eastAsia="Times New Roman" w:hAnsi="Times New Roman" w:cs="Times New Roman"/>
            <w:i/>
            <w:iCs/>
            <w:color w:val="000099"/>
            <w:sz w:val="28"/>
            <w:szCs w:val="28"/>
            <w:u w:val="single"/>
          </w:rPr>
          <w:t>№ 3200-IV від 15.12.2005</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58" w:name="n150"/>
      <w:bookmarkEnd w:id="158"/>
      <w:r w:rsidRPr="007C4A3B">
        <w:rPr>
          <w:rFonts w:ascii="Times New Roman" w:eastAsia="Times New Roman" w:hAnsi="Times New Roman" w:cs="Times New Roman"/>
          <w:color w:val="333333"/>
          <w:sz w:val="28"/>
          <w:szCs w:val="28"/>
        </w:rPr>
        <w:lastRenderedPageBreak/>
        <w:t>2) здійснювати заходи контррозвідувального забезпечення дипломатичних представництв, консульських та інших державних установ, а також заходи, пов'язані з охороною державних інтересів у сфері зовнішньополітичної та зовнішньоекономічної діяльності, безпекою громадян України за кордоном;</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59" w:name="n151"/>
      <w:bookmarkEnd w:id="159"/>
      <w:r w:rsidRPr="007C4A3B">
        <w:rPr>
          <w:rFonts w:ascii="Times New Roman" w:eastAsia="Times New Roman" w:hAnsi="Times New Roman" w:cs="Times New Roman"/>
          <w:color w:val="333333"/>
          <w:sz w:val="28"/>
          <w:szCs w:val="28"/>
        </w:rPr>
        <w:t>3) виявляти, припиняти та розкривати кримінальні правопорушення, розслідування яких віднесено законодавством до компетенції Служби безпеки України, проводити їх досудове розслідування; розшукувати осіб, які переховуються у зв'язку із вчиненням зазначених кримінальних правопорушень;</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60" w:name="n152"/>
      <w:bookmarkEnd w:id="160"/>
      <w:r w:rsidRPr="007C4A3B">
        <w:rPr>
          <w:rFonts w:ascii="Times New Roman" w:eastAsia="Times New Roman" w:hAnsi="Times New Roman" w:cs="Times New Roman"/>
          <w:i/>
          <w:iCs/>
          <w:color w:val="333333"/>
          <w:sz w:val="28"/>
          <w:szCs w:val="28"/>
        </w:rPr>
        <w:t>{Пункт 3 статті 24 в редакції Закону </w:t>
      </w:r>
      <w:hyperlink r:id="rId138" w:anchor="n430" w:tgtFrame="_blank" w:history="1">
        <w:r w:rsidRPr="007C4A3B">
          <w:rPr>
            <w:rFonts w:ascii="Times New Roman" w:eastAsia="Times New Roman" w:hAnsi="Times New Roman" w:cs="Times New Roman"/>
            <w:i/>
            <w:iCs/>
            <w:color w:val="000099"/>
            <w:sz w:val="28"/>
            <w:szCs w:val="28"/>
            <w:u w:val="single"/>
          </w:rPr>
          <w:t>№ 4652-VI від 13.04.2012</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61" w:name="n153"/>
      <w:bookmarkEnd w:id="161"/>
      <w:r w:rsidRPr="007C4A3B">
        <w:rPr>
          <w:rFonts w:ascii="Times New Roman" w:eastAsia="Times New Roman" w:hAnsi="Times New Roman" w:cs="Times New Roman"/>
          <w:color w:val="333333"/>
          <w:sz w:val="28"/>
          <w:szCs w:val="28"/>
        </w:rPr>
        <w:t>4) здійснювати контррозвідувальні заходи з метою попередження, виявлення, припинення і розкриття будь-яких форм розвідувально-підривної діяльності проти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62" w:name="n154"/>
      <w:bookmarkEnd w:id="162"/>
      <w:r w:rsidRPr="007C4A3B">
        <w:rPr>
          <w:rFonts w:ascii="Times New Roman" w:eastAsia="Times New Roman" w:hAnsi="Times New Roman" w:cs="Times New Roman"/>
          <w:color w:val="333333"/>
          <w:sz w:val="28"/>
          <w:szCs w:val="28"/>
        </w:rPr>
        <w:t>5) забезпечувати захист державного суверенітету, конституційного ладу і територіальної цілісності України від протиправних посягань з боку окремих осіб та їх об'єднань;</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63" w:name="n155"/>
      <w:bookmarkEnd w:id="163"/>
      <w:r w:rsidRPr="007C4A3B">
        <w:rPr>
          <w:rFonts w:ascii="Times New Roman" w:eastAsia="Times New Roman" w:hAnsi="Times New Roman" w:cs="Times New Roman"/>
          <w:color w:val="333333"/>
          <w:sz w:val="28"/>
          <w:szCs w:val="28"/>
        </w:rPr>
        <w:t>6) здійснювати контррозвідувальне забезпечення оборонного комплексу, Збройних Сил України, інших військових формувань, дислокованих на території України, енергетики, транспорту, зв'язку, а також важливих об'єктів інших галузей господарства;</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64" w:name="n156"/>
      <w:bookmarkEnd w:id="164"/>
      <w:r w:rsidRPr="007C4A3B">
        <w:rPr>
          <w:rFonts w:ascii="Times New Roman" w:eastAsia="Times New Roman" w:hAnsi="Times New Roman" w:cs="Times New Roman"/>
          <w:color w:val="333333"/>
          <w:sz w:val="28"/>
          <w:szCs w:val="28"/>
        </w:rPr>
        <w:t>7) брати участь у розробці і здійсненні відповідно до </w:t>
      </w:r>
      <w:hyperlink r:id="rId139" w:tgtFrame="_blank" w:history="1">
        <w:r w:rsidRPr="007C4A3B">
          <w:rPr>
            <w:rFonts w:ascii="Times New Roman" w:eastAsia="Times New Roman" w:hAnsi="Times New Roman" w:cs="Times New Roman"/>
            <w:color w:val="000099"/>
            <w:sz w:val="28"/>
            <w:szCs w:val="28"/>
            <w:u w:val="single"/>
          </w:rPr>
          <w:t>Закону України</w:t>
        </w:r>
      </w:hyperlink>
      <w:r w:rsidRPr="007C4A3B">
        <w:rPr>
          <w:rFonts w:ascii="Times New Roman" w:eastAsia="Times New Roman" w:hAnsi="Times New Roman" w:cs="Times New Roman"/>
          <w:color w:val="333333"/>
          <w:sz w:val="28"/>
          <w:szCs w:val="28"/>
        </w:rPr>
        <w:t> "Про державну таємницю" та інших актів законодавства заходів щодо забезпечення охорони державної таємниці та здійснення контролю за додержанням порядку обліку, зберігання і використання документів та інших матеріальних носіїв, що містять службову інформацію, зібрану у процесі оперативно-розшукової, контррозвідувальної діяльності, у сфері оборони країни, сприяти у порядку, передбаченому законодавством, підприємствам, установам, організаціям та підприємцям у збереженні комерційної таємниці, розголошення якої може завдати шкоди життєво важливим інтересам України;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65" w:name="n157"/>
      <w:bookmarkEnd w:id="165"/>
      <w:r w:rsidRPr="007C4A3B">
        <w:rPr>
          <w:rFonts w:ascii="Times New Roman" w:eastAsia="Times New Roman" w:hAnsi="Times New Roman" w:cs="Times New Roman"/>
          <w:i/>
          <w:iCs/>
          <w:color w:val="333333"/>
          <w:sz w:val="28"/>
          <w:szCs w:val="28"/>
        </w:rPr>
        <w:t>{Пункт 7 частини першої статті 24 із змінами, внесеними згідно із Законами </w:t>
      </w:r>
      <w:hyperlink r:id="rId140" w:tgtFrame="_blank" w:history="1">
        <w:r w:rsidRPr="007C4A3B">
          <w:rPr>
            <w:rFonts w:ascii="Times New Roman" w:eastAsia="Times New Roman" w:hAnsi="Times New Roman" w:cs="Times New Roman"/>
            <w:i/>
            <w:iCs/>
            <w:color w:val="000099"/>
            <w:sz w:val="28"/>
            <w:szCs w:val="28"/>
            <w:u w:val="single"/>
          </w:rPr>
          <w:t>№ 1703-IV від 11.05.2004</w:t>
        </w:r>
      </w:hyperlink>
      <w:r w:rsidRPr="007C4A3B">
        <w:rPr>
          <w:rFonts w:ascii="Times New Roman" w:eastAsia="Times New Roman" w:hAnsi="Times New Roman" w:cs="Times New Roman"/>
          <w:i/>
          <w:iCs/>
          <w:color w:val="333333"/>
          <w:sz w:val="28"/>
          <w:szCs w:val="28"/>
        </w:rPr>
        <w:t>, </w:t>
      </w:r>
      <w:hyperlink r:id="rId141" w:anchor="n54" w:tgtFrame="_blank" w:history="1">
        <w:r w:rsidRPr="007C4A3B">
          <w:rPr>
            <w:rFonts w:ascii="Times New Roman" w:eastAsia="Times New Roman" w:hAnsi="Times New Roman" w:cs="Times New Roman"/>
            <w:i/>
            <w:iCs/>
            <w:color w:val="000099"/>
            <w:sz w:val="28"/>
            <w:szCs w:val="28"/>
            <w:u w:val="single"/>
          </w:rPr>
          <w:t>№ 1170-VII від 27.03.2014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166" w:name="n158"/>
      <w:bookmarkEnd w:id="166"/>
      <w:r w:rsidRPr="007C4A3B">
        <w:rPr>
          <w:rFonts w:ascii="Times New Roman" w:eastAsia="Times New Roman" w:hAnsi="Times New Roman" w:cs="Times New Roman"/>
          <w:i/>
          <w:iCs/>
          <w:color w:val="333333"/>
          <w:sz w:val="28"/>
          <w:szCs w:val="28"/>
        </w:rPr>
        <w:t>{Пункт 7</w:t>
      </w:r>
      <w:r w:rsidRPr="007C4A3B">
        <w:rPr>
          <w:rFonts w:ascii="Times New Roman" w:eastAsia="Times New Roman" w:hAnsi="Times New Roman" w:cs="Times New Roman"/>
          <w:b/>
          <w:bCs/>
          <w:color w:val="333333"/>
          <w:sz w:val="28"/>
          <w:szCs w:val="28"/>
          <w:vertAlign w:val="superscript"/>
        </w:rPr>
        <w:t>-1</w:t>
      </w:r>
      <w:r w:rsidRPr="007C4A3B">
        <w:rPr>
          <w:rFonts w:ascii="Times New Roman" w:eastAsia="Times New Roman" w:hAnsi="Times New Roman" w:cs="Times New Roman"/>
          <w:i/>
          <w:iCs/>
          <w:color w:val="333333"/>
          <w:sz w:val="28"/>
          <w:szCs w:val="28"/>
        </w:rPr>
        <w:t> статті 24 виключено на підставі Закону </w:t>
      </w:r>
      <w:hyperlink r:id="rId142" w:anchor="n212"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167" w:name="n159"/>
      <w:bookmarkEnd w:id="167"/>
      <w:r w:rsidRPr="007C4A3B">
        <w:rPr>
          <w:rFonts w:ascii="Times New Roman" w:eastAsia="Times New Roman" w:hAnsi="Times New Roman" w:cs="Times New Roman"/>
          <w:i/>
          <w:iCs/>
          <w:color w:val="333333"/>
          <w:sz w:val="28"/>
          <w:szCs w:val="28"/>
        </w:rPr>
        <w:t>{Пункт 7</w:t>
      </w:r>
      <w:r w:rsidRPr="007C4A3B">
        <w:rPr>
          <w:rFonts w:ascii="Times New Roman" w:eastAsia="Times New Roman" w:hAnsi="Times New Roman" w:cs="Times New Roman"/>
          <w:b/>
          <w:bCs/>
          <w:color w:val="333333"/>
          <w:sz w:val="28"/>
          <w:szCs w:val="28"/>
          <w:vertAlign w:val="superscript"/>
        </w:rPr>
        <w:t>-2</w:t>
      </w:r>
      <w:r w:rsidRPr="007C4A3B">
        <w:rPr>
          <w:rFonts w:ascii="Times New Roman" w:eastAsia="Times New Roman" w:hAnsi="Times New Roman" w:cs="Times New Roman"/>
          <w:i/>
          <w:iCs/>
          <w:color w:val="333333"/>
          <w:sz w:val="28"/>
          <w:szCs w:val="28"/>
        </w:rPr>
        <w:t> статті 24 виключено на підставі Закону </w:t>
      </w:r>
      <w:hyperlink r:id="rId143" w:anchor="n212"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168" w:name="n160"/>
      <w:bookmarkEnd w:id="168"/>
      <w:r w:rsidRPr="007C4A3B">
        <w:rPr>
          <w:rFonts w:ascii="Times New Roman" w:eastAsia="Times New Roman" w:hAnsi="Times New Roman" w:cs="Times New Roman"/>
          <w:i/>
          <w:iCs/>
          <w:color w:val="333333"/>
          <w:sz w:val="28"/>
          <w:szCs w:val="28"/>
        </w:rPr>
        <w:t>{Пункт 7</w:t>
      </w:r>
      <w:r w:rsidRPr="007C4A3B">
        <w:rPr>
          <w:rFonts w:ascii="Times New Roman" w:eastAsia="Times New Roman" w:hAnsi="Times New Roman" w:cs="Times New Roman"/>
          <w:b/>
          <w:bCs/>
          <w:color w:val="333333"/>
          <w:sz w:val="28"/>
          <w:szCs w:val="28"/>
          <w:vertAlign w:val="superscript"/>
        </w:rPr>
        <w:t>-3</w:t>
      </w:r>
      <w:r w:rsidRPr="007C4A3B">
        <w:rPr>
          <w:rFonts w:ascii="Times New Roman" w:eastAsia="Times New Roman" w:hAnsi="Times New Roman" w:cs="Times New Roman"/>
          <w:i/>
          <w:iCs/>
          <w:color w:val="333333"/>
          <w:sz w:val="28"/>
          <w:szCs w:val="28"/>
        </w:rPr>
        <w:t> статті 24 виключено на підставі Закону </w:t>
      </w:r>
      <w:hyperlink r:id="rId144" w:anchor="n212"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169" w:name="n161"/>
      <w:bookmarkEnd w:id="169"/>
      <w:r w:rsidRPr="007C4A3B">
        <w:rPr>
          <w:rFonts w:ascii="Times New Roman" w:eastAsia="Times New Roman" w:hAnsi="Times New Roman" w:cs="Times New Roman"/>
          <w:i/>
          <w:iCs/>
          <w:color w:val="333333"/>
          <w:sz w:val="28"/>
          <w:szCs w:val="28"/>
        </w:rPr>
        <w:lastRenderedPageBreak/>
        <w:t>{Пункт 7</w:t>
      </w:r>
      <w:r w:rsidRPr="007C4A3B">
        <w:rPr>
          <w:rFonts w:ascii="Times New Roman" w:eastAsia="Times New Roman" w:hAnsi="Times New Roman" w:cs="Times New Roman"/>
          <w:b/>
          <w:bCs/>
          <w:color w:val="333333"/>
          <w:sz w:val="28"/>
          <w:szCs w:val="28"/>
          <w:vertAlign w:val="superscript"/>
        </w:rPr>
        <w:t>-4</w:t>
      </w:r>
      <w:r w:rsidRPr="007C4A3B">
        <w:rPr>
          <w:rFonts w:ascii="Times New Roman" w:eastAsia="Times New Roman" w:hAnsi="Times New Roman" w:cs="Times New Roman"/>
          <w:i/>
          <w:iCs/>
          <w:color w:val="333333"/>
          <w:sz w:val="28"/>
          <w:szCs w:val="28"/>
        </w:rPr>
        <w:t> статті 24 виключено на підставі Закону </w:t>
      </w:r>
      <w:hyperlink r:id="rId145" w:anchor="n212"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170" w:name="n162"/>
      <w:bookmarkEnd w:id="170"/>
      <w:r w:rsidRPr="007C4A3B">
        <w:rPr>
          <w:rFonts w:ascii="Times New Roman" w:eastAsia="Times New Roman" w:hAnsi="Times New Roman" w:cs="Times New Roman"/>
          <w:i/>
          <w:iCs/>
          <w:color w:val="333333"/>
          <w:sz w:val="28"/>
          <w:szCs w:val="28"/>
        </w:rPr>
        <w:t>{Пункт 7</w:t>
      </w:r>
      <w:r w:rsidRPr="007C4A3B">
        <w:rPr>
          <w:rFonts w:ascii="Times New Roman" w:eastAsia="Times New Roman" w:hAnsi="Times New Roman" w:cs="Times New Roman"/>
          <w:b/>
          <w:bCs/>
          <w:color w:val="333333"/>
          <w:sz w:val="28"/>
          <w:szCs w:val="28"/>
          <w:vertAlign w:val="superscript"/>
        </w:rPr>
        <w:t>-5</w:t>
      </w:r>
      <w:r w:rsidRPr="007C4A3B">
        <w:rPr>
          <w:rFonts w:ascii="Times New Roman" w:eastAsia="Times New Roman" w:hAnsi="Times New Roman" w:cs="Times New Roman"/>
          <w:i/>
          <w:iCs/>
          <w:color w:val="333333"/>
          <w:sz w:val="28"/>
          <w:szCs w:val="28"/>
        </w:rPr>
        <w:t> статті 24 виключено на підставі Закону </w:t>
      </w:r>
      <w:hyperlink r:id="rId146" w:anchor="n212"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171" w:name="n163"/>
      <w:bookmarkEnd w:id="171"/>
      <w:r w:rsidRPr="007C4A3B">
        <w:rPr>
          <w:rFonts w:ascii="Times New Roman" w:eastAsia="Times New Roman" w:hAnsi="Times New Roman" w:cs="Times New Roman"/>
          <w:i/>
          <w:iCs/>
          <w:color w:val="333333"/>
          <w:sz w:val="28"/>
          <w:szCs w:val="28"/>
        </w:rPr>
        <w:t>{Пункт 7</w:t>
      </w:r>
      <w:r w:rsidRPr="007C4A3B">
        <w:rPr>
          <w:rFonts w:ascii="Times New Roman" w:eastAsia="Times New Roman" w:hAnsi="Times New Roman" w:cs="Times New Roman"/>
          <w:b/>
          <w:bCs/>
          <w:color w:val="333333"/>
          <w:sz w:val="28"/>
          <w:szCs w:val="28"/>
          <w:vertAlign w:val="superscript"/>
        </w:rPr>
        <w:t>-6</w:t>
      </w:r>
      <w:r w:rsidRPr="007C4A3B">
        <w:rPr>
          <w:rFonts w:ascii="Times New Roman" w:eastAsia="Times New Roman" w:hAnsi="Times New Roman" w:cs="Times New Roman"/>
          <w:i/>
          <w:iCs/>
          <w:color w:val="333333"/>
          <w:sz w:val="28"/>
          <w:szCs w:val="28"/>
        </w:rPr>
        <w:t> статті 24 виключено на підставі Закону </w:t>
      </w:r>
      <w:hyperlink r:id="rId147" w:anchor="n212"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172" w:name="n164"/>
      <w:bookmarkEnd w:id="172"/>
      <w:r w:rsidRPr="007C4A3B">
        <w:rPr>
          <w:rFonts w:ascii="Times New Roman" w:eastAsia="Times New Roman" w:hAnsi="Times New Roman" w:cs="Times New Roman"/>
          <w:i/>
          <w:iCs/>
          <w:color w:val="333333"/>
          <w:sz w:val="28"/>
          <w:szCs w:val="28"/>
        </w:rPr>
        <w:t>{Пункт 7</w:t>
      </w:r>
      <w:r w:rsidRPr="007C4A3B">
        <w:rPr>
          <w:rFonts w:ascii="Times New Roman" w:eastAsia="Times New Roman" w:hAnsi="Times New Roman" w:cs="Times New Roman"/>
          <w:b/>
          <w:bCs/>
          <w:color w:val="333333"/>
          <w:sz w:val="28"/>
          <w:szCs w:val="28"/>
          <w:vertAlign w:val="superscript"/>
        </w:rPr>
        <w:t>-7</w:t>
      </w:r>
      <w:r w:rsidRPr="007C4A3B">
        <w:rPr>
          <w:rFonts w:ascii="Times New Roman" w:eastAsia="Times New Roman" w:hAnsi="Times New Roman" w:cs="Times New Roman"/>
          <w:i/>
          <w:iCs/>
          <w:color w:val="333333"/>
          <w:sz w:val="28"/>
          <w:szCs w:val="28"/>
        </w:rPr>
        <w:t> статті 24 виключено на підставі Закону </w:t>
      </w:r>
      <w:hyperlink r:id="rId148" w:anchor="n212"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173" w:name="n165"/>
      <w:bookmarkEnd w:id="173"/>
      <w:r w:rsidRPr="007C4A3B">
        <w:rPr>
          <w:rFonts w:ascii="Times New Roman" w:eastAsia="Times New Roman" w:hAnsi="Times New Roman" w:cs="Times New Roman"/>
          <w:i/>
          <w:iCs/>
          <w:color w:val="333333"/>
          <w:sz w:val="28"/>
          <w:szCs w:val="28"/>
        </w:rPr>
        <w:t>{Пункт 7</w:t>
      </w:r>
      <w:r w:rsidRPr="007C4A3B">
        <w:rPr>
          <w:rFonts w:ascii="Times New Roman" w:eastAsia="Times New Roman" w:hAnsi="Times New Roman" w:cs="Times New Roman"/>
          <w:b/>
          <w:bCs/>
          <w:color w:val="333333"/>
          <w:sz w:val="28"/>
          <w:szCs w:val="28"/>
          <w:vertAlign w:val="superscript"/>
        </w:rPr>
        <w:t>-8</w:t>
      </w:r>
      <w:r w:rsidRPr="007C4A3B">
        <w:rPr>
          <w:rFonts w:ascii="Times New Roman" w:eastAsia="Times New Roman" w:hAnsi="Times New Roman" w:cs="Times New Roman"/>
          <w:i/>
          <w:iCs/>
          <w:color w:val="333333"/>
          <w:sz w:val="28"/>
          <w:szCs w:val="28"/>
        </w:rPr>
        <w:t> статті 24 виключено на підставі Закону </w:t>
      </w:r>
      <w:hyperlink r:id="rId149" w:anchor="n212"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174" w:name="n166"/>
      <w:bookmarkEnd w:id="174"/>
      <w:r w:rsidRPr="007C4A3B">
        <w:rPr>
          <w:rFonts w:ascii="Times New Roman" w:eastAsia="Times New Roman" w:hAnsi="Times New Roman" w:cs="Times New Roman"/>
          <w:i/>
          <w:iCs/>
          <w:color w:val="333333"/>
          <w:sz w:val="28"/>
          <w:szCs w:val="28"/>
        </w:rPr>
        <w:t>{Пункт 7</w:t>
      </w:r>
      <w:r w:rsidRPr="007C4A3B">
        <w:rPr>
          <w:rFonts w:ascii="Times New Roman" w:eastAsia="Times New Roman" w:hAnsi="Times New Roman" w:cs="Times New Roman"/>
          <w:b/>
          <w:bCs/>
          <w:color w:val="333333"/>
          <w:sz w:val="28"/>
          <w:szCs w:val="28"/>
          <w:vertAlign w:val="superscript"/>
        </w:rPr>
        <w:t>-9</w:t>
      </w:r>
      <w:r w:rsidRPr="007C4A3B">
        <w:rPr>
          <w:rFonts w:ascii="Times New Roman" w:eastAsia="Times New Roman" w:hAnsi="Times New Roman" w:cs="Times New Roman"/>
          <w:i/>
          <w:iCs/>
          <w:color w:val="333333"/>
          <w:sz w:val="28"/>
          <w:szCs w:val="28"/>
        </w:rPr>
        <w:t> статті 24 виключено на підставі Закону </w:t>
      </w:r>
      <w:hyperlink r:id="rId150" w:anchor="n212"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175" w:name="n167"/>
      <w:bookmarkEnd w:id="175"/>
      <w:r w:rsidRPr="007C4A3B">
        <w:rPr>
          <w:rFonts w:ascii="Times New Roman" w:eastAsia="Times New Roman" w:hAnsi="Times New Roman" w:cs="Times New Roman"/>
          <w:i/>
          <w:iCs/>
          <w:color w:val="333333"/>
          <w:sz w:val="28"/>
          <w:szCs w:val="28"/>
        </w:rPr>
        <w:t>{Пункт 7</w:t>
      </w:r>
      <w:r w:rsidRPr="007C4A3B">
        <w:rPr>
          <w:rFonts w:ascii="Times New Roman" w:eastAsia="Times New Roman" w:hAnsi="Times New Roman" w:cs="Times New Roman"/>
          <w:b/>
          <w:bCs/>
          <w:color w:val="333333"/>
          <w:sz w:val="28"/>
          <w:szCs w:val="28"/>
          <w:vertAlign w:val="superscript"/>
        </w:rPr>
        <w:t>-10</w:t>
      </w:r>
      <w:r w:rsidRPr="007C4A3B">
        <w:rPr>
          <w:rFonts w:ascii="Times New Roman" w:eastAsia="Times New Roman" w:hAnsi="Times New Roman" w:cs="Times New Roman"/>
          <w:i/>
          <w:iCs/>
          <w:color w:val="333333"/>
          <w:sz w:val="28"/>
          <w:szCs w:val="28"/>
        </w:rPr>
        <w:t> статті 24 виключено на підставі Закону </w:t>
      </w:r>
      <w:hyperlink r:id="rId151" w:anchor="n212"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176" w:name="n168"/>
      <w:bookmarkEnd w:id="176"/>
      <w:r w:rsidRPr="007C4A3B">
        <w:rPr>
          <w:rFonts w:ascii="Times New Roman" w:eastAsia="Times New Roman" w:hAnsi="Times New Roman" w:cs="Times New Roman"/>
          <w:i/>
          <w:iCs/>
          <w:color w:val="333333"/>
          <w:sz w:val="28"/>
          <w:szCs w:val="28"/>
        </w:rPr>
        <w:t>{Пункт 7</w:t>
      </w:r>
      <w:r w:rsidRPr="007C4A3B">
        <w:rPr>
          <w:rFonts w:ascii="Times New Roman" w:eastAsia="Times New Roman" w:hAnsi="Times New Roman" w:cs="Times New Roman"/>
          <w:b/>
          <w:bCs/>
          <w:color w:val="333333"/>
          <w:sz w:val="28"/>
          <w:szCs w:val="28"/>
          <w:vertAlign w:val="superscript"/>
        </w:rPr>
        <w:t>-11</w:t>
      </w:r>
      <w:r w:rsidRPr="007C4A3B">
        <w:rPr>
          <w:rFonts w:ascii="Times New Roman" w:eastAsia="Times New Roman" w:hAnsi="Times New Roman" w:cs="Times New Roman"/>
          <w:i/>
          <w:iCs/>
          <w:color w:val="333333"/>
          <w:sz w:val="28"/>
          <w:szCs w:val="28"/>
        </w:rPr>
        <w:t> статті 24 виключено на підставі Закону </w:t>
      </w:r>
      <w:hyperlink r:id="rId152" w:anchor="n212"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177" w:name="n169"/>
      <w:bookmarkEnd w:id="177"/>
      <w:r w:rsidRPr="007C4A3B">
        <w:rPr>
          <w:rFonts w:ascii="Times New Roman" w:eastAsia="Times New Roman" w:hAnsi="Times New Roman" w:cs="Times New Roman"/>
          <w:i/>
          <w:iCs/>
          <w:color w:val="333333"/>
          <w:sz w:val="28"/>
          <w:szCs w:val="28"/>
        </w:rPr>
        <w:t>{Пункт 7</w:t>
      </w:r>
      <w:r w:rsidRPr="007C4A3B">
        <w:rPr>
          <w:rFonts w:ascii="Times New Roman" w:eastAsia="Times New Roman" w:hAnsi="Times New Roman" w:cs="Times New Roman"/>
          <w:b/>
          <w:bCs/>
          <w:color w:val="333333"/>
          <w:sz w:val="28"/>
          <w:szCs w:val="28"/>
          <w:vertAlign w:val="superscript"/>
        </w:rPr>
        <w:t>-12</w:t>
      </w:r>
      <w:r w:rsidRPr="007C4A3B">
        <w:rPr>
          <w:rFonts w:ascii="Times New Roman" w:eastAsia="Times New Roman" w:hAnsi="Times New Roman" w:cs="Times New Roman"/>
          <w:i/>
          <w:iCs/>
          <w:color w:val="333333"/>
          <w:sz w:val="28"/>
          <w:szCs w:val="28"/>
        </w:rPr>
        <w:t> статті 24 виключено на підставі Закону </w:t>
      </w:r>
      <w:hyperlink r:id="rId153" w:anchor="n212"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178" w:name="n170"/>
      <w:bookmarkEnd w:id="178"/>
      <w:r w:rsidRPr="007C4A3B">
        <w:rPr>
          <w:rFonts w:ascii="Times New Roman" w:eastAsia="Times New Roman" w:hAnsi="Times New Roman" w:cs="Times New Roman"/>
          <w:i/>
          <w:iCs/>
          <w:color w:val="333333"/>
          <w:sz w:val="28"/>
          <w:szCs w:val="28"/>
        </w:rPr>
        <w:t>{Пункт 7</w:t>
      </w:r>
      <w:r w:rsidRPr="007C4A3B">
        <w:rPr>
          <w:rFonts w:ascii="Times New Roman" w:eastAsia="Times New Roman" w:hAnsi="Times New Roman" w:cs="Times New Roman"/>
          <w:b/>
          <w:bCs/>
          <w:color w:val="333333"/>
          <w:sz w:val="28"/>
          <w:szCs w:val="28"/>
          <w:vertAlign w:val="superscript"/>
        </w:rPr>
        <w:t>-13</w:t>
      </w:r>
      <w:r w:rsidRPr="007C4A3B">
        <w:rPr>
          <w:rFonts w:ascii="Times New Roman" w:eastAsia="Times New Roman" w:hAnsi="Times New Roman" w:cs="Times New Roman"/>
          <w:i/>
          <w:iCs/>
          <w:color w:val="333333"/>
          <w:sz w:val="28"/>
          <w:szCs w:val="28"/>
        </w:rPr>
        <w:t> статті 24 виключено на підставі Закону </w:t>
      </w:r>
      <w:hyperlink r:id="rId154" w:anchor="n212"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179" w:name="n171"/>
      <w:bookmarkEnd w:id="179"/>
      <w:r w:rsidRPr="007C4A3B">
        <w:rPr>
          <w:rFonts w:ascii="Times New Roman" w:eastAsia="Times New Roman" w:hAnsi="Times New Roman" w:cs="Times New Roman"/>
          <w:i/>
          <w:iCs/>
          <w:color w:val="333333"/>
          <w:sz w:val="28"/>
          <w:szCs w:val="28"/>
        </w:rPr>
        <w:t>{Пункт 7</w:t>
      </w:r>
      <w:r w:rsidRPr="007C4A3B">
        <w:rPr>
          <w:rFonts w:ascii="Times New Roman" w:eastAsia="Times New Roman" w:hAnsi="Times New Roman" w:cs="Times New Roman"/>
          <w:b/>
          <w:bCs/>
          <w:color w:val="333333"/>
          <w:sz w:val="28"/>
          <w:szCs w:val="28"/>
          <w:vertAlign w:val="superscript"/>
        </w:rPr>
        <w:t>-14</w:t>
      </w:r>
      <w:r w:rsidRPr="007C4A3B">
        <w:rPr>
          <w:rFonts w:ascii="Times New Roman" w:eastAsia="Times New Roman" w:hAnsi="Times New Roman" w:cs="Times New Roman"/>
          <w:i/>
          <w:iCs/>
          <w:color w:val="333333"/>
          <w:sz w:val="28"/>
          <w:szCs w:val="28"/>
        </w:rPr>
        <w:t> статті 24 виключено на підставі Закону </w:t>
      </w:r>
      <w:hyperlink r:id="rId155" w:anchor="n212"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180" w:name="n172"/>
      <w:bookmarkEnd w:id="180"/>
      <w:r w:rsidRPr="007C4A3B">
        <w:rPr>
          <w:rFonts w:ascii="Times New Roman" w:eastAsia="Times New Roman" w:hAnsi="Times New Roman" w:cs="Times New Roman"/>
          <w:i/>
          <w:iCs/>
          <w:color w:val="333333"/>
          <w:sz w:val="28"/>
          <w:szCs w:val="28"/>
        </w:rPr>
        <w:t>{Пункт 7</w:t>
      </w:r>
      <w:r w:rsidRPr="007C4A3B">
        <w:rPr>
          <w:rFonts w:ascii="Times New Roman" w:eastAsia="Times New Roman" w:hAnsi="Times New Roman" w:cs="Times New Roman"/>
          <w:b/>
          <w:bCs/>
          <w:color w:val="333333"/>
          <w:sz w:val="28"/>
          <w:szCs w:val="28"/>
          <w:vertAlign w:val="superscript"/>
        </w:rPr>
        <w:t>-15</w:t>
      </w:r>
      <w:r w:rsidRPr="007C4A3B">
        <w:rPr>
          <w:rFonts w:ascii="Times New Roman" w:eastAsia="Times New Roman" w:hAnsi="Times New Roman" w:cs="Times New Roman"/>
          <w:i/>
          <w:iCs/>
          <w:color w:val="333333"/>
          <w:sz w:val="28"/>
          <w:szCs w:val="28"/>
        </w:rPr>
        <w:t> статті 24 виключено на підставі Закону </w:t>
      </w:r>
      <w:hyperlink r:id="rId156" w:anchor="n212"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181" w:name="n173"/>
      <w:bookmarkEnd w:id="181"/>
      <w:r w:rsidRPr="007C4A3B">
        <w:rPr>
          <w:rFonts w:ascii="Times New Roman" w:eastAsia="Times New Roman" w:hAnsi="Times New Roman" w:cs="Times New Roman"/>
          <w:i/>
          <w:iCs/>
          <w:color w:val="333333"/>
          <w:sz w:val="28"/>
          <w:szCs w:val="28"/>
        </w:rPr>
        <w:t>{Пункт 7</w:t>
      </w:r>
      <w:r w:rsidRPr="007C4A3B">
        <w:rPr>
          <w:rFonts w:ascii="Times New Roman" w:eastAsia="Times New Roman" w:hAnsi="Times New Roman" w:cs="Times New Roman"/>
          <w:b/>
          <w:bCs/>
          <w:color w:val="333333"/>
          <w:sz w:val="28"/>
          <w:szCs w:val="28"/>
          <w:vertAlign w:val="superscript"/>
        </w:rPr>
        <w:t>-16</w:t>
      </w:r>
      <w:r w:rsidRPr="007C4A3B">
        <w:rPr>
          <w:rFonts w:ascii="Times New Roman" w:eastAsia="Times New Roman" w:hAnsi="Times New Roman" w:cs="Times New Roman"/>
          <w:i/>
          <w:iCs/>
          <w:color w:val="333333"/>
          <w:sz w:val="28"/>
          <w:szCs w:val="28"/>
        </w:rPr>
        <w:t> статті 24 виключено на підставі Закону </w:t>
      </w:r>
      <w:hyperlink r:id="rId157" w:anchor="n212"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182" w:name="n174"/>
      <w:bookmarkEnd w:id="182"/>
      <w:r w:rsidRPr="007C4A3B">
        <w:rPr>
          <w:rFonts w:ascii="Times New Roman" w:eastAsia="Times New Roman" w:hAnsi="Times New Roman" w:cs="Times New Roman"/>
          <w:i/>
          <w:iCs/>
          <w:color w:val="333333"/>
          <w:sz w:val="28"/>
          <w:szCs w:val="28"/>
        </w:rPr>
        <w:t>{Пункт 7</w:t>
      </w:r>
      <w:r w:rsidRPr="007C4A3B">
        <w:rPr>
          <w:rFonts w:ascii="Times New Roman" w:eastAsia="Times New Roman" w:hAnsi="Times New Roman" w:cs="Times New Roman"/>
          <w:b/>
          <w:bCs/>
          <w:color w:val="333333"/>
          <w:sz w:val="28"/>
          <w:szCs w:val="28"/>
          <w:vertAlign w:val="superscript"/>
        </w:rPr>
        <w:t>-17</w:t>
      </w:r>
      <w:r w:rsidRPr="007C4A3B">
        <w:rPr>
          <w:rFonts w:ascii="Times New Roman" w:eastAsia="Times New Roman" w:hAnsi="Times New Roman" w:cs="Times New Roman"/>
          <w:i/>
          <w:iCs/>
          <w:color w:val="333333"/>
          <w:sz w:val="28"/>
          <w:szCs w:val="28"/>
        </w:rPr>
        <w:t> статті 24 виключено на підставі Закону </w:t>
      </w:r>
      <w:hyperlink r:id="rId158" w:anchor="n212"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183" w:name="n175"/>
      <w:bookmarkEnd w:id="183"/>
      <w:r w:rsidRPr="007C4A3B">
        <w:rPr>
          <w:rFonts w:ascii="Times New Roman" w:eastAsia="Times New Roman" w:hAnsi="Times New Roman" w:cs="Times New Roman"/>
          <w:i/>
          <w:iCs/>
          <w:color w:val="333333"/>
          <w:sz w:val="28"/>
          <w:szCs w:val="28"/>
        </w:rPr>
        <w:t>{Пункт 7</w:t>
      </w:r>
      <w:r w:rsidRPr="007C4A3B">
        <w:rPr>
          <w:rFonts w:ascii="Times New Roman" w:eastAsia="Times New Roman" w:hAnsi="Times New Roman" w:cs="Times New Roman"/>
          <w:b/>
          <w:bCs/>
          <w:color w:val="333333"/>
          <w:sz w:val="28"/>
          <w:szCs w:val="28"/>
          <w:vertAlign w:val="superscript"/>
        </w:rPr>
        <w:t>-18</w:t>
      </w:r>
      <w:r w:rsidRPr="007C4A3B">
        <w:rPr>
          <w:rFonts w:ascii="Times New Roman" w:eastAsia="Times New Roman" w:hAnsi="Times New Roman" w:cs="Times New Roman"/>
          <w:i/>
          <w:iCs/>
          <w:color w:val="333333"/>
          <w:sz w:val="28"/>
          <w:szCs w:val="28"/>
        </w:rPr>
        <w:t> статті 24 виключено на підставі Закону </w:t>
      </w:r>
      <w:hyperlink r:id="rId159" w:anchor="n212"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84" w:name="n176"/>
      <w:bookmarkEnd w:id="184"/>
      <w:r w:rsidRPr="007C4A3B">
        <w:rPr>
          <w:rFonts w:ascii="Times New Roman" w:eastAsia="Times New Roman" w:hAnsi="Times New Roman" w:cs="Times New Roman"/>
          <w:color w:val="333333"/>
          <w:sz w:val="28"/>
          <w:szCs w:val="28"/>
        </w:rPr>
        <w:t>8) здійснювати відповідно до законодавства профілактику правопорушень у сфері державної безпеки;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85" w:name="n177"/>
      <w:bookmarkEnd w:id="185"/>
      <w:r w:rsidRPr="007C4A3B">
        <w:rPr>
          <w:rFonts w:ascii="Times New Roman" w:eastAsia="Times New Roman" w:hAnsi="Times New Roman" w:cs="Times New Roman"/>
          <w:color w:val="333333"/>
          <w:sz w:val="28"/>
          <w:szCs w:val="28"/>
        </w:rPr>
        <w:t xml:space="preserve">9) у межах визначеної законодавством компетенції забезпечувати захист особистої безпеки громадян і осіб, які беруть участь у кримінальному судочинстві, у разі надходження від них, членів їх сімей та близьких родичів заяви, звернення керівника відповідного державного органу чи отримання оперативної та іншої інформації про наявність загрози їх життю, здоров'ю, </w:t>
      </w:r>
      <w:r w:rsidRPr="007C4A3B">
        <w:rPr>
          <w:rFonts w:ascii="Times New Roman" w:eastAsia="Times New Roman" w:hAnsi="Times New Roman" w:cs="Times New Roman"/>
          <w:color w:val="333333"/>
          <w:sz w:val="28"/>
          <w:szCs w:val="28"/>
        </w:rPr>
        <w:lastRenderedPageBreak/>
        <w:t>житлу чи майну; брати участь у реабілітації і поновленні прав незаконно репресованих осіб;</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86" w:name="n178"/>
      <w:bookmarkEnd w:id="186"/>
      <w:r w:rsidRPr="007C4A3B">
        <w:rPr>
          <w:rFonts w:ascii="Times New Roman" w:eastAsia="Times New Roman" w:hAnsi="Times New Roman" w:cs="Times New Roman"/>
          <w:i/>
          <w:iCs/>
          <w:color w:val="333333"/>
          <w:sz w:val="28"/>
          <w:szCs w:val="28"/>
        </w:rPr>
        <w:t>{Пункт 9 статті 24 із змінами, внесеними згідно із Законом </w:t>
      </w:r>
      <w:hyperlink r:id="rId160" w:tgtFrame="_blank" w:history="1">
        <w:r w:rsidRPr="007C4A3B">
          <w:rPr>
            <w:rFonts w:ascii="Times New Roman" w:eastAsia="Times New Roman" w:hAnsi="Times New Roman" w:cs="Times New Roman"/>
            <w:i/>
            <w:iCs/>
            <w:color w:val="000099"/>
            <w:sz w:val="28"/>
            <w:szCs w:val="28"/>
            <w:u w:val="single"/>
          </w:rPr>
          <w:t>№ 1381-XIV від 13.01.2000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87" w:name="n179"/>
      <w:bookmarkEnd w:id="187"/>
      <w:r w:rsidRPr="007C4A3B">
        <w:rPr>
          <w:rFonts w:ascii="Times New Roman" w:eastAsia="Times New Roman" w:hAnsi="Times New Roman" w:cs="Times New Roman"/>
          <w:color w:val="333333"/>
          <w:sz w:val="28"/>
          <w:szCs w:val="28"/>
        </w:rPr>
        <w:t>10) сприяти Державній прикордонній службі України в охороні державного кордону України;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88" w:name="n180"/>
      <w:bookmarkEnd w:id="188"/>
      <w:r w:rsidRPr="007C4A3B">
        <w:rPr>
          <w:rFonts w:ascii="Times New Roman" w:eastAsia="Times New Roman" w:hAnsi="Times New Roman" w:cs="Times New Roman"/>
          <w:i/>
          <w:iCs/>
          <w:color w:val="333333"/>
          <w:sz w:val="28"/>
          <w:szCs w:val="28"/>
        </w:rPr>
        <w:t>{Пункт 10 статті 24 із змінами, внесеними згідно із Законом </w:t>
      </w:r>
      <w:hyperlink r:id="rId161" w:tgtFrame="_blank" w:history="1">
        <w:r w:rsidRPr="007C4A3B">
          <w:rPr>
            <w:rFonts w:ascii="Times New Roman" w:eastAsia="Times New Roman" w:hAnsi="Times New Roman" w:cs="Times New Roman"/>
            <w:i/>
            <w:iCs/>
            <w:color w:val="000099"/>
            <w:sz w:val="28"/>
            <w:szCs w:val="28"/>
            <w:u w:val="single"/>
          </w:rPr>
          <w:t>№ 662-IV від 03.04.2003</w:t>
        </w:r>
      </w:hyperlink>
      <w:r w:rsidRPr="007C4A3B">
        <w:rPr>
          <w:rFonts w:ascii="Times New Roman" w:eastAsia="Times New Roman" w:hAnsi="Times New Roman" w:cs="Times New Roman"/>
          <w:i/>
          <w:iCs/>
          <w:color w:val="333333"/>
          <w:sz w:val="28"/>
          <w:szCs w:val="28"/>
        </w:rPr>
        <w:t> - набуває чинності з 01.08.2003 року}</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89" w:name="n181"/>
      <w:bookmarkEnd w:id="189"/>
      <w:r w:rsidRPr="007C4A3B">
        <w:rPr>
          <w:rFonts w:ascii="Times New Roman" w:eastAsia="Times New Roman" w:hAnsi="Times New Roman" w:cs="Times New Roman"/>
          <w:color w:val="333333"/>
          <w:sz w:val="28"/>
          <w:szCs w:val="28"/>
        </w:rPr>
        <w:t>11) сприяти забезпеченню режиму воєнного та надзвичайного стану в разі їх оголошення, а також ліквідації наслідків стихійного лиха, значних аварій, катастроф, епідемій, епізоотій та інших надзвичайних ситуацій;</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90" w:name="n182"/>
      <w:bookmarkEnd w:id="190"/>
      <w:r w:rsidRPr="007C4A3B">
        <w:rPr>
          <w:rFonts w:ascii="Times New Roman" w:eastAsia="Times New Roman" w:hAnsi="Times New Roman" w:cs="Times New Roman"/>
          <w:color w:val="333333"/>
          <w:sz w:val="28"/>
          <w:szCs w:val="28"/>
        </w:rPr>
        <w:t>12) подавати наявними силами і засобами, в тому числі і технічними, допомогу органам Національної поліції, іншим правоохоронним органам у боротьбі із вчиненням кримінальних правопорушень;</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91" w:name="n183"/>
      <w:bookmarkEnd w:id="191"/>
      <w:r w:rsidRPr="007C4A3B">
        <w:rPr>
          <w:rFonts w:ascii="Times New Roman" w:eastAsia="Times New Roman" w:hAnsi="Times New Roman" w:cs="Times New Roman"/>
          <w:i/>
          <w:iCs/>
          <w:color w:val="333333"/>
          <w:sz w:val="28"/>
          <w:szCs w:val="28"/>
        </w:rPr>
        <w:t>{Пункт 12 статті 24 із змінами, внесеними згідно із Законами </w:t>
      </w:r>
      <w:hyperlink r:id="rId162" w:anchor="n432" w:tgtFrame="_blank" w:history="1">
        <w:r w:rsidRPr="007C4A3B">
          <w:rPr>
            <w:rFonts w:ascii="Times New Roman" w:eastAsia="Times New Roman" w:hAnsi="Times New Roman" w:cs="Times New Roman"/>
            <w:i/>
            <w:iCs/>
            <w:color w:val="000099"/>
            <w:sz w:val="28"/>
            <w:szCs w:val="28"/>
            <w:u w:val="single"/>
          </w:rPr>
          <w:t>№ 4652-VI від 13.04.2012</w:t>
        </w:r>
      </w:hyperlink>
      <w:r w:rsidRPr="007C4A3B">
        <w:rPr>
          <w:rFonts w:ascii="Times New Roman" w:eastAsia="Times New Roman" w:hAnsi="Times New Roman" w:cs="Times New Roman"/>
          <w:i/>
          <w:iCs/>
          <w:color w:val="333333"/>
          <w:sz w:val="28"/>
          <w:szCs w:val="28"/>
        </w:rPr>
        <w:t>, </w:t>
      </w:r>
      <w:hyperlink r:id="rId163" w:anchor="n79" w:tgtFrame="_blank" w:history="1">
        <w:r w:rsidRPr="007C4A3B">
          <w:rPr>
            <w:rFonts w:ascii="Times New Roman" w:eastAsia="Times New Roman" w:hAnsi="Times New Roman" w:cs="Times New Roman"/>
            <w:i/>
            <w:iCs/>
            <w:color w:val="000099"/>
            <w:sz w:val="28"/>
            <w:szCs w:val="28"/>
            <w:u w:val="single"/>
          </w:rPr>
          <w:t>№ 901-VIII від 23.12.2015</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92" w:name="n184"/>
      <w:bookmarkEnd w:id="192"/>
      <w:r w:rsidRPr="007C4A3B">
        <w:rPr>
          <w:rFonts w:ascii="Times New Roman" w:eastAsia="Times New Roman" w:hAnsi="Times New Roman" w:cs="Times New Roman"/>
          <w:color w:val="333333"/>
          <w:sz w:val="28"/>
          <w:szCs w:val="28"/>
        </w:rPr>
        <w:t>13) брати участь у розробці заходів і вирішенні питань, що стосуються в'їзду в Україну та виїзду за кордон, перебування на її території іноземців та осіб без громадянства, прикордонного режиму і митних правил, приймати рішення про заборону в'їзду в Україну іноземцю або особі без громадянства, про скорочення строку тимчасового перебування іноземця та особи без громадянства на території України, про примусове повернення іноземця або особи без громадянства в країну походження або третю країну;</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93" w:name="n185"/>
      <w:bookmarkEnd w:id="193"/>
      <w:r w:rsidRPr="007C4A3B">
        <w:rPr>
          <w:rFonts w:ascii="Times New Roman" w:eastAsia="Times New Roman" w:hAnsi="Times New Roman" w:cs="Times New Roman"/>
          <w:i/>
          <w:iCs/>
          <w:color w:val="333333"/>
          <w:sz w:val="28"/>
          <w:szCs w:val="28"/>
        </w:rPr>
        <w:t>{Пункт 13 статті 24 із змінами, внесеними згідно із Законом </w:t>
      </w:r>
      <w:hyperlink r:id="rId164" w:anchor="n17" w:tgtFrame="_blank" w:history="1">
        <w:r w:rsidRPr="007C4A3B">
          <w:rPr>
            <w:rFonts w:ascii="Times New Roman" w:eastAsia="Times New Roman" w:hAnsi="Times New Roman" w:cs="Times New Roman"/>
            <w:i/>
            <w:iCs/>
            <w:color w:val="000099"/>
            <w:sz w:val="28"/>
            <w:szCs w:val="28"/>
            <w:u w:val="single"/>
          </w:rPr>
          <w:t>№ 5453-VI від 16.10.2012</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194" w:name="n186"/>
      <w:bookmarkEnd w:id="194"/>
      <w:r w:rsidRPr="007C4A3B">
        <w:rPr>
          <w:rFonts w:ascii="Times New Roman" w:eastAsia="Times New Roman" w:hAnsi="Times New Roman" w:cs="Times New Roman"/>
          <w:i/>
          <w:iCs/>
          <w:color w:val="333333"/>
          <w:sz w:val="28"/>
          <w:szCs w:val="28"/>
        </w:rPr>
        <w:t>{Пункт 14 частини першої статті 24 виключено на підставі Закону </w:t>
      </w:r>
      <w:hyperlink r:id="rId165" w:tgtFrame="_blank" w:history="1">
        <w:r w:rsidRPr="007C4A3B">
          <w:rPr>
            <w:rFonts w:ascii="Times New Roman" w:eastAsia="Times New Roman" w:hAnsi="Times New Roman" w:cs="Times New Roman"/>
            <w:i/>
            <w:iCs/>
            <w:color w:val="000099"/>
            <w:sz w:val="28"/>
            <w:szCs w:val="28"/>
            <w:u w:val="single"/>
          </w:rPr>
          <w:t>№ 3475-IV від 23.02.2006</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95" w:name="n187"/>
      <w:bookmarkEnd w:id="195"/>
      <w:r w:rsidRPr="007C4A3B">
        <w:rPr>
          <w:rFonts w:ascii="Times New Roman" w:eastAsia="Times New Roman" w:hAnsi="Times New Roman" w:cs="Times New Roman"/>
          <w:color w:val="333333"/>
          <w:sz w:val="28"/>
          <w:szCs w:val="28"/>
        </w:rPr>
        <w:t>15) проводити наукові дослідження і дослідно-конструкторські роботи, впроваджувати їх результати в практику діяльності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96" w:name="n188"/>
      <w:bookmarkEnd w:id="196"/>
      <w:r w:rsidRPr="007C4A3B">
        <w:rPr>
          <w:rFonts w:ascii="Times New Roman" w:eastAsia="Times New Roman" w:hAnsi="Times New Roman" w:cs="Times New Roman"/>
          <w:color w:val="333333"/>
          <w:sz w:val="28"/>
          <w:szCs w:val="28"/>
        </w:rPr>
        <w:t>16) виконувати за дорученням Президента України інші завдання, безпосередньо спрямовані на забезпечення внутрішньої та зовнішньої безпеки держави;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97" w:name="n189"/>
      <w:bookmarkEnd w:id="197"/>
      <w:r w:rsidRPr="007C4A3B">
        <w:rPr>
          <w:rFonts w:ascii="Times New Roman" w:eastAsia="Times New Roman" w:hAnsi="Times New Roman" w:cs="Times New Roman"/>
          <w:i/>
          <w:iCs/>
          <w:color w:val="333333"/>
          <w:sz w:val="28"/>
          <w:szCs w:val="28"/>
        </w:rPr>
        <w:t>{Пункт 16 статті 24 із змінами, внесеними згідно із Законом </w:t>
      </w:r>
      <w:hyperlink r:id="rId166" w:tgtFrame="_blank" w:history="1">
        <w:r w:rsidRPr="007C4A3B">
          <w:rPr>
            <w:rFonts w:ascii="Times New Roman" w:eastAsia="Times New Roman" w:hAnsi="Times New Roman" w:cs="Times New Roman"/>
            <w:i/>
            <w:iCs/>
            <w:color w:val="000099"/>
            <w:sz w:val="28"/>
            <w:szCs w:val="28"/>
            <w:u w:val="single"/>
          </w:rPr>
          <w:t>№ 2592-VI від 07.10.2010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98" w:name="n190"/>
      <w:bookmarkEnd w:id="198"/>
      <w:r w:rsidRPr="007C4A3B">
        <w:rPr>
          <w:rFonts w:ascii="Times New Roman" w:eastAsia="Times New Roman" w:hAnsi="Times New Roman" w:cs="Times New Roman"/>
          <w:color w:val="333333"/>
          <w:sz w:val="28"/>
          <w:szCs w:val="28"/>
        </w:rPr>
        <w:t>17) брати участь у розробленні та здійсненні заходів щодо фізичного захисту ядерних установок, ядерних матеріалів, радіоактивних відходів, інших джерел іонізуючого випромінювання, а також у проведенні спеціальної перевірки щодо допуску до особливих робіт;</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199" w:name="n191"/>
      <w:bookmarkEnd w:id="199"/>
      <w:r w:rsidRPr="007C4A3B">
        <w:rPr>
          <w:rFonts w:ascii="Times New Roman" w:eastAsia="Times New Roman" w:hAnsi="Times New Roman" w:cs="Times New Roman"/>
          <w:i/>
          <w:iCs/>
          <w:color w:val="333333"/>
          <w:sz w:val="28"/>
          <w:szCs w:val="28"/>
        </w:rPr>
        <w:lastRenderedPageBreak/>
        <w:t>{Статтю 24 доповнено пунктом 17 згідно із Законом </w:t>
      </w:r>
      <w:hyperlink r:id="rId167" w:tgtFrame="_blank" w:history="1">
        <w:r w:rsidRPr="007C4A3B">
          <w:rPr>
            <w:rFonts w:ascii="Times New Roman" w:eastAsia="Times New Roman" w:hAnsi="Times New Roman" w:cs="Times New Roman"/>
            <w:i/>
            <w:iCs/>
            <w:color w:val="000099"/>
            <w:sz w:val="28"/>
            <w:szCs w:val="28"/>
            <w:u w:val="single"/>
          </w:rPr>
          <w:t>№ 747-IV від 15.05.2003</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00" w:name="n192"/>
      <w:bookmarkEnd w:id="200"/>
      <w:r w:rsidRPr="007C4A3B">
        <w:rPr>
          <w:rFonts w:ascii="Times New Roman" w:eastAsia="Times New Roman" w:hAnsi="Times New Roman" w:cs="Times New Roman"/>
          <w:color w:val="333333"/>
          <w:sz w:val="28"/>
          <w:szCs w:val="28"/>
        </w:rPr>
        <w:t>18) забезпечувати внесення відомостей до Єдиного реєстру осіб, зниклих безвісти за особливих обставин, та підтримання таких відомостей в актуальному стані у межах, визначених законодавством;</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01" w:name="n193"/>
      <w:bookmarkEnd w:id="201"/>
      <w:r w:rsidRPr="007C4A3B">
        <w:rPr>
          <w:rFonts w:ascii="Times New Roman" w:eastAsia="Times New Roman" w:hAnsi="Times New Roman" w:cs="Times New Roman"/>
          <w:i/>
          <w:iCs/>
          <w:color w:val="333333"/>
          <w:sz w:val="28"/>
          <w:szCs w:val="28"/>
        </w:rPr>
        <w:t>{Статтю 24 доповнено пунктом 18 згідно із Законом </w:t>
      </w:r>
      <w:hyperlink r:id="rId168" w:anchor="n255" w:tgtFrame="_blank" w:history="1">
        <w:r w:rsidRPr="007C4A3B">
          <w:rPr>
            <w:rFonts w:ascii="Times New Roman" w:eastAsia="Times New Roman" w:hAnsi="Times New Roman" w:cs="Times New Roman"/>
            <w:i/>
            <w:iCs/>
            <w:color w:val="000099"/>
            <w:sz w:val="28"/>
            <w:szCs w:val="28"/>
            <w:u w:val="single"/>
          </w:rPr>
          <w:t>№ 2505-VIII від 12.07.2018</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02" w:name="n298"/>
      <w:bookmarkEnd w:id="202"/>
      <w:r w:rsidRPr="007C4A3B">
        <w:rPr>
          <w:rFonts w:ascii="Times New Roman" w:eastAsia="Times New Roman" w:hAnsi="Times New Roman" w:cs="Times New Roman"/>
          <w:color w:val="333333"/>
          <w:sz w:val="28"/>
          <w:szCs w:val="28"/>
        </w:rPr>
        <w:t>19) здійснювати функцію технічного регулювання у сфері спеціальних технічних засобів для зняття інформації з каналів зв’язку та інших технічних засобів негласного отримання інформації;</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03" w:name="n299"/>
      <w:bookmarkEnd w:id="203"/>
      <w:r w:rsidRPr="007C4A3B">
        <w:rPr>
          <w:rFonts w:ascii="Times New Roman" w:eastAsia="Times New Roman" w:hAnsi="Times New Roman" w:cs="Times New Roman"/>
          <w:i/>
          <w:iCs/>
          <w:color w:val="333333"/>
          <w:sz w:val="28"/>
          <w:szCs w:val="28"/>
        </w:rPr>
        <w:t>{Статтю 24 доповнено пунктом 19 згідно із Законом </w:t>
      </w:r>
      <w:hyperlink r:id="rId169" w:anchor="n13" w:tgtFrame="_blank" w:history="1">
        <w:r w:rsidRPr="007C4A3B">
          <w:rPr>
            <w:rFonts w:ascii="Times New Roman" w:eastAsia="Times New Roman" w:hAnsi="Times New Roman" w:cs="Times New Roman"/>
            <w:i/>
            <w:iCs/>
            <w:color w:val="000099"/>
            <w:sz w:val="28"/>
            <w:szCs w:val="28"/>
            <w:u w:val="single"/>
          </w:rPr>
          <w:t>№ 2740-VIII від 06.06.2019</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04" w:name="n302"/>
      <w:bookmarkEnd w:id="204"/>
      <w:r w:rsidRPr="007C4A3B">
        <w:rPr>
          <w:rFonts w:ascii="Times New Roman" w:eastAsia="Times New Roman" w:hAnsi="Times New Roman" w:cs="Times New Roman"/>
          <w:color w:val="333333"/>
          <w:sz w:val="28"/>
          <w:szCs w:val="28"/>
        </w:rPr>
        <w:t>20) здійснювати за участю Міністерства закордонних справ України міжнародне співробітництво щодо подання пропозицій до комітетів Ради Безпеки ООН та до іноземних держав про включення (виключення) фізичних або юридичних осіб та організацій до відповідних санкційних переліків та розгляду запитів іноземних держав про включення (виключення) до (з) переліку осіб, пов’язаних з провадженням терористичної діяльності або стосовно яких застосовано міжнародні санкції;</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05" w:name="n301"/>
      <w:bookmarkEnd w:id="205"/>
      <w:r w:rsidRPr="007C4A3B">
        <w:rPr>
          <w:rFonts w:ascii="Times New Roman" w:eastAsia="Times New Roman" w:hAnsi="Times New Roman" w:cs="Times New Roman"/>
          <w:i/>
          <w:iCs/>
          <w:color w:val="333333"/>
          <w:sz w:val="28"/>
          <w:szCs w:val="28"/>
        </w:rPr>
        <w:t>{Статтю 24 доповнено пунктом 20 згідно із Законом </w:t>
      </w:r>
      <w:hyperlink r:id="rId170" w:anchor="n977" w:tgtFrame="_blank" w:history="1">
        <w:r w:rsidRPr="007C4A3B">
          <w:rPr>
            <w:rFonts w:ascii="Times New Roman" w:eastAsia="Times New Roman" w:hAnsi="Times New Roman" w:cs="Times New Roman"/>
            <w:i/>
            <w:iCs/>
            <w:color w:val="000099"/>
            <w:sz w:val="28"/>
            <w:szCs w:val="28"/>
            <w:u w:val="single"/>
          </w:rPr>
          <w:t>№ 361-IX від 06.12.2019</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06" w:name="n319"/>
      <w:bookmarkEnd w:id="206"/>
      <w:r w:rsidRPr="007C4A3B">
        <w:rPr>
          <w:rFonts w:ascii="Times New Roman" w:eastAsia="Times New Roman" w:hAnsi="Times New Roman" w:cs="Times New Roman"/>
          <w:color w:val="333333"/>
          <w:sz w:val="28"/>
          <w:szCs w:val="28"/>
        </w:rPr>
        <w:t>21) здійснювати управління об’єктами державної власності, що належать до сфери її управління, у порядку, визначеному законом.</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07" w:name="n320"/>
      <w:bookmarkEnd w:id="207"/>
      <w:r w:rsidRPr="007C4A3B">
        <w:rPr>
          <w:rFonts w:ascii="Times New Roman" w:eastAsia="Times New Roman" w:hAnsi="Times New Roman" w:cs="Times New Roman"/>
          <w:i/>
          <w:iCs/>
          <w:color w:val="333333"/>
          <w:sz w:val="28"/>
          <w:szCs w:val="28"/>
        </w:rPr>
        <w:t>{Статтю 24 доповнено пунктом 21 згідно із Законом </w:t>
      </w:r>
      <w:hyperlink r:id="rId171" w:anchor="n5" w:tgtFrame="_blank" w:history="1">
        <w:r w:rsidRPr="007C4A3B">
          <w:rPr>
            <w:rFonts w:ascii="Times New Roman" w:eastAsia="Times New Roman" w:hAnsi="Times New Roman" w:cs="Times New Roman"/>
            <w:i/>
            <w:iCs/>
            <w:color w:val="000099"/>
            <w:sz w:val="28"/>
            <w:szCs w:val="28"/>
            <w:u w:val="single"/>
          </w:rPr>
          <w:t>№ 2733-IX від 04.11.2022</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08" w:name="n194"/>
      <w:bookmarkEnd w:id="208"/>
      <w:r w:rsidRPr="007C4A3B">
        <w:rPr>
          <w:rFonts w:ascii="Times New Roman" w:eastAsia="Times New Roman" w:hAnsi="Times New Roman" w:cs="Times New Roman"/>
          <w:b/>
          <w:bCs/>
          <w:color w:val="333333"/>
          <w:sz w:val="28"/>
          <w:szCs w:val="28"/>
        </w:rPr>
        <w:t>Стаття 25. </w:t>
      </w:r>
      <w:r w:rsidRPr="007C4A3B">
        <w:rPr>
          <w:rFonts w:ascii="Times New Roman" w:eastAsia="Times New Roman" w:hAnsi="Times New Roman" w:cs="Times New Roman"/>
          <w:color w:val="333333"/>
          <w:sz w:val="28"/>
          <w:szCs w:val="28"/>
        </w:rPr>
        <w:t>Права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09" w:name="n195"/>
      <w:bookmarkEnd w:id="209"/>
      <w:r w:rsidRPr="007C4A3B">
        <w:rPr>
          <w:rFonts w:ascii="Times New Roman" w:eastAsia="Times New Roman" w:hAnsi="Times New Roman" w:cs="Times New Roman"/>
          <w:color w:val="333333"/>
          <w:sz w:val="28"/>
          <w:szCs w:val="28"/>
        </w:rPr>
        <w:t>Службі безпеки України, її органам і співробітникам для виконання покладених на них обов'язків надається право:</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10" w:name="n196"/>
      <w:bookmarkEnd w:id="210"/>
      <w:r w:rsidRPr="007C4A3B">
        <w:rPr>
          <w:rFonts w:ascii="Times New Roman" w:eastAsia="Times New Roman" w:hAnsi="Times New Roman" w:cs="Times New Roman"/>
          <w:color w:val="333333"/>
          <w:sz w:val="28"/>
          <w:szCs w:val="28"/>
        </w:rPr>
        <w:t>1) вимагати від громадян та посадових осіб припинення правопорушень і дій, що перешкоджають здійсненню повноважень Служби безпеки України, перевіряти у зв'язку з цим документи, які посвідчують їх особу, а також проводити огляд осіб, їх речей і транспортних засобів, якщо є загроза втечі підозрюваного або знищення чи приховання речових доказів злочинної діяльності;</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11" w:name="n197"/>
      <w:bookmarkEnd w:id="211"/>
      <w:r w:rsidRPr="007C4A3B">
        <w:rPr>
          <w:rFonts w:ascii="Times New Roman" w:eastAsia="Times New Roman" w:hAnsi="Times New Roman" w:cs="Times New Roman"/>
          <w:color w:val="333333"/>
          <w:sz w:val="28"/>
          <w:szCs w:val="28"/>
        </w:rPr>
        <w:t>2) подавати органам державної влади, органам місцевого самоврядування, підприємствам, установам, організаціям усіх форм власності обов'язкові для розгляду пропозиції з питань національної безпеки, у тому числі із забезпечення охорони державної таємниці;</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12" w:name="n198"/>
      <w:bookmarkEnd w:id="212"/>
      <w:r w:rsidRPr="007C4A3B">
        <w:rPr>
          <w:rFonts w:ascii="Times New Roman" w:eastAsia="Times New Roman" w:hAnsi="Times New Roman" w:cs="Times New Roman"/>
          <w:i/>
          <w:iCs/>
          <w:color w:val="333333"/>
          <w:sz w:val="28"/>
          <w:szCs w:val="28"/>
        </w:rPr>
        <w:lastRenderedPageBreak/>
        <w:t>{Пункт 2 частини першої статті 25 в редакції Закону </w:t>
      </w:r>
      <w:hyperlink r:id="rId172" w:tgtFrame="_blank" w:history="1">
        <w:r w:rsidRPr="007C4A3B">
          <w:rPr>
            <w:rFonts w:ascii="Times New Roman" w:eastAsia="Times New Roman" w:hAnsi="Times New Roman" w:cs="Times New Roman"/>
            <w:i/>
            <w:iCs/>
            <w:color w:val="000099"/>
            <w:sz w:val="28"/>
            <w:szCs w:val="28"/>
            <w:u w:val="single"/>
          </w:rPr>
          <w:t>№ 1703-IVвід 11.05.2004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213" w:name="n199"/>
      <w:bookmarkEnd w:id="213"/>
      <w:r w:rsidRPr="007C4A3B">
        <w:rPr>
          <w:rFonts w:ascii="Times New Roman" w:eastAsia="Times New Roman" w:hAnsi="Times New Roman" w:cs="Times New Roman"/>
          <w:i/>
          <w:iCs/>
          <w:color w:val="333333"/>
          <w:sz w:val="28"/>
          <w:szCs w:val="28"/>
        </w:rPr>
        <w:t>{Пункт 2</w:t>
      </w:r>
      <w:r w:rsidRPr="007C4A3B">
        <w:rPr>
          <w:rFonts w:ascii="Times New Roman" w:eastAsia="Times New Roman" w:hAnsi="Times New Roman" w:cs="Times New Roman"/>
          <w:b/>
          <w:bCs/>
          <w:color w:val="333333"/>
          <w:sz w:val="28"/>
          <w:szCs w:val="28"/>
          <w:vertAlign w:val="superscript"/>
        </w:rPr>
        <w:t>-1</w:t>
      </w:r>
      <w:r w:rsidRPr="007C4A3B">
        <w:rPr>
          <w:rFonts w:ascii="Times New Roman" w:eastAsia="Times New Roman" w:hAnsi="Times New Roman" w:cs="Times New Roman"/>
          <w:i/>
          <w:iCs/>
          <w:color w:val="333333"/>
          <w:sz w:val="28"/>
          <w:szCs w:val="28"/>
        </w:rPr>
        <w:t> частини першої статті 25 виключено на підставі Закону </w:t>
      </w:r>
      <w:hyperlink r:id="rId173" w:anchor="n213"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214" w:name="n200"/>
      <w:bookmarkEnd w:id="214"/>
      <w:r w:rsidRPr="007C4A3B">
        <w:rPr>
          <w:rFonts w:ascii="Times New Roman" w:eastAsia="Times New Roman" w:hAnsi="Times New Roman" w:cs="Times New Roman"/>
          <w:i/>
          <w:iCs/>
          <w:color w:val="333333"/>
          <w:sz w:val="28"/>
          <w:szCs w:val="28"/>
        </w:rPr>
        <w:t>{Пункт 2</w:t>
      </w:r>
      <w:r w:rsidRPr="007C4A3B">
        <w:rPr>
          <w:rFonts w:ascii="Times New Roman" w:eastAsia="Times New Roman" w:hAnsi="Times New Roman" w:cs="Times New Roman"/>
          <w:b/>
          <w:bCs/>
          <w:color w:val="333333"/>
          <w:sz w:val="28"/>
          <w:szCs w:val="28"/>
          <w:vertAlign w:val="superscript"/>
        </w:rPr>
        <w:t>-2</w:t>
      </w:r>
      <w:r w:rsidRPr="007C4A3B">
        <w:rPr>
          <w:rFonts w:ascii="Times New Roman" w:eastAsia="Times New Roman" w:hAnsi="Times New Roman" w:cs="Times New Roman"/>
          <w:i/>
          <w:iCs/>
          <w:color w:val="333333"/>
          <w:sz w:val="28"/>
          <w:szCs w:val="28"/>
        </w:rPr>
        <w:t> частини першої статті 25 виключено на підставі Закону </w:t>
      </w:r>
      <w:hyperlink r:id="rId174" w:anchor="n213"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215" w:name="n201"/>
      <w:bookmarkEnd w:id="215"/>
      <w:r w:rsidRPr="007C4A3B">
        <w:rPr>
          <w:rFonts w:ascii="Times New Roman" w:eastAsia="Times New Roman" w:hAnsi="Times New Roman" w:cs="Times New Roman"/>
          <w:i/>
          <w:iCs/>
          <w:color w:val="333333"/>
          <w:sz w:val="28"/>
          <w:szCs w:val="28"/>
        </w:rPr>
        <w:t>{Пункт 2</w:t>
      </w:r>
      <w:r w:rsidRPr="007C4A3B">
        <w:rPr>
          <w:rFonts w:ascii="Times New Roman" w:eastAsia="Times New Roman" w:hAnsi="Times New Roman" w:cs="Times New Roman"/>
          <w:b/>
          <w:bCs/>
          <w:color w:val="333333"/>
          <w:sz w:val="28"/>
          <w:szCs w:val="28"/>
          <w:vertAlign w:val="superscript"/>
        </w:rPr>
        <w:t>-3</w:t>
      </w:r>
      <w:r w:rsidRPr="007C4A3B">
        <w:rPr>
          <w:rFonts w:ascii="Times New Roman" w:eastAsia="Times New Roman" w:hAnsi="Times New Roman" w:cs="Times New Roman"/>
          <w:i/>
          <w:iCs/>
          <w:color w:val="333333"/>
          <w:sz w:val="28"/>
          <w:szCs w:val="28"/>
        </w:rPr>
        <w:t> частини першої статті 25 виключено на підставі Закону </w:t>
      </w:r>
      <w:hyperlink r:id="rId175" w:anchor="n213"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216" w:name="n202"/>
      <w:bookmarkEnd w:id="216"/>
      <w:r w:rsidRPr="007C4A3B">
        <w:rPr>
          <w:rFonts w:ascii="Times New Roman" w:eastAsia="Times New Roman" w:hAnsi="Times New Roman" w:cs="Times New Roman"/>
          <w:i/>
          <w:iCs/>
          <w:color w:val="333333"/>
          <w:sz w:val="28"/>
          <w:szCs w:val="28"/>
        </w:rPr>
        <w:t>{Пункт 2</w:t>
      </w:r>
      <w:r w:rsidRPr="007C4A3B">
        <w:rPr>
          <w:rFonts w:ascii="Times New Roman" w:eastAsia="Times New Roman" w:hAnsi="Times New Roman" w:cs="Times New Roman"/>
          <w:b/>
          <w:bCs/>
          <w:color w:val="333333"/>
          <w:sz w:val="28"/>
          <w:szCs w:val="28"/>
          <w:vertAlign w:val="superscript"/>
        </w:rPr>
        <w:t>-4</w:t>
      </w:r>
      <w:r w:rsidRPr="007C4A3B">
        <w:rPr>
          <w:rFonts w:ascii="Times New Roman" w:eastAsia="Times New Roman" w:hAnsi="Times New Roman" w:cs="Times New Roman"/>
          <w:i/>
          <w:iCs/>
          <w:color w:val="333333"/>
          <w:sz w:val="28"/>
          <w:szCs w:val="28"/>
        </w:rPr>
        <w:t> частини першої статті 25 виключено на підставі Закону </w:t>
      </w:r>
      <w:hyperlink r:id="rId176" w:anchor="n213"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217" w:name="n203"/>
      <w:bookmarkEnd w:id="217"/>
      <w:r w:rsidRPr="007C4A3B">
        <w:rPr>
          <w:rFonts w:ascii="Times New Roman" w:eastAsia="Times New Roman" w:hAnsi="Times New Roman" w:cs="Times New Roman"/>
          <w:i/>
          <w:iCs/>
          <w:color w:val="333333"/>
          <w:sz w:val="28"/>
          <w:szCs w:val="28"/>
        </w:rPr>
        <w:t>{Пункт 2</w:t>
      </w:r>
      <w:r w:rsidRPr="007C4A3B">
        <w:rPr>
          <w:rFonts w:ascii="Times New Roman" w:eastAsia="Times New Roman" w:hAnsi="Times New Roman" w:cs="Times New Roman"/>
          <w:b/>
          <w:bCs/>
          <w:color w:val="333333"/>
          <w:sz w:val="28"/>
          <w:szCs w:val="28"/>
          <w:vertAlign w:val="superscript"/>
        </w:rPr>
        <w:t>-5</w:t>
      </w:r>
      <w:r w:rsidRPr="007C4A3B">
        <w:rPr>
          <w:rFonts w:ascii="Times New Roman" w:eastAsia="Times New Roman" w:hAnsi="Times New Roman" w:cs="Times New Roman"/>
          <w:i/>
          <w:iCs/>
          <w:color w:val="333333"/>
          <w:sz w:val="28"/>
          <w:szCs w:val="28"/>
        </w:rPr>
        <w:t> частини першої статті 25 виключено на підставі Закону </w:t>
      </w:r>
      <w:hyperlink r:id="rId177" w:anchor="n213"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218" w:name="n204"/>
      <w:bookmarkEnd w:id="218"/>
      <w:r w:rsidRPr="007C4A3B">
        <w:rPr>
          <w:rFonts w:ascii="Times New Roman" w:eastAsia="Times New Roman" w:hAnsi="Times New Roman" w:cs="Times New Roman"/>
          <w:i/>
          <w:iCs/>
          <w:color w:val="333333"/>
          <w:sz w:val="28"/>
          <w:szCs w:val="28"/>
        </w:rPr>
        <w:t>{Пункт 2</w:t>
      </w:r>
      <w:r w:rsidRPr="007C4A3B">
        <w:rPr>
          <w:rFonts w:ascii="Times New Roman" w:eastAsia="Times New Roman" w:hAnsi="Times New Roman" w:cs="Times New Roman"/>
          <w:b/>
          <w:bCs/>
          <w:color w:val="333333"/>
          <w:sz w:val="28"/>
          <w:szCs w:val="28"/>
          <w:vertAlign w:val="superscript"/>
        </w:rPr>
        <w:t>-6</w:t>
      </w:r>
      <w:r w:rsidRPr="007C4A3B">
        <w:rPr>
          <w:rFonts w:ascii="Times New Roman" w:eastAsia="Times New Roman" w:hAnsi="Times New Roman" w:cs="Times New Roman"/>
          <w:i/>
          <w:iCs/>
          <w:color w:val="333333"/>
          <w:sz w:val="28"/>
          <w:szCs w:val="28"/>
        </w:rPr>
        <w:t> частини першої статті 25 виключено на підставі Закону </w:t>
      </w:r>
      <w:hyperlink r:id="rId178" w:anchor="n213"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219" w:name="n205"/>
      <w:bookmarkEnd w:id="219"/>
      <w:r w:rsidRPr="007C4A3B">
        <w:rPr>
          <w:rFonts w:ascii="Times New Roman" w:eastAsia="Times New Roman" w:hAnsi="Times New Roman" w:cs="Times New Roman"/>
          <w:i/>
          <w:iCs/>
          <w:color w:val="333333"/>
          <w:sz w:val="28"/>
          <w:szCs w:val="28"/>
        </w:rPr>
        <w:t>{Пункт 2</w:t>
      </w:r>
      <w:r w:rsidRPr="007C4A3B">
        <w:rPr>
          <w:rFonts w:ascii="Times New Roman" w:eastAsia="Times New Roman" w:hAnsi="Times New Roman" w:cs="Times New Roman"/>
          <w:b/>
          <w:bCs/>
          <w:color w:val="333333"/>
          <w:sz w:val="28"/>
          <w:szCs w:val="28"/>
          <w:vertAlign w:val="superscript"/>
        </w:rPr>
        <w:t>-7</w:t>
      </w:r>
      <w:r w:rsidRPr="007C4A3B">
        <w:rPr>
          <w:rFonts w:ascii="Times New Roman" w:eastAsia="Times New Roman" w:hAnsi="Times New Roman" w:cs="Times New Roman"/>
          <w:i/>
          <w:iCs/>
          <w:color w:val="333333"/>
          <w:sz w:val="28"/>
          <w:szCs w:val="28"/>
        </w:rPr>
        <w:t> частини першої статті 25 виключено на підставі Закону </w:t>
      </w:r>
      <w:hyperlink r:id="rId179" w:anchor="n213"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220" w:name="n206"/>
      <w:bookmarkEnd w:id="220"/>
      <w:r w:rsidRPr="007C4A3B">
        <w:rPr>
          <w:rFonts w:ascii="Times New Roman" w:eastAsia="Times New Roman" w:hAnsi="Times New Roman" w:cs="Times New Roman"/>
          <w:i/>
          <w:iCs/>
          <w:color w:val="333333"/>
          <w:sz w:val="28"/>
          <w:szCs w:val="28"/>
        </w:rPr>
        <w:t>{Пункт 2</w:t>
      </w:r>
      <w:r w:rsidRPr="007C4A3B">
        <w:rPr>
          <w:rFonts w:ascii="Times New Roman" w:eastAsia="Times New Roman" w:hAnsi="Times New Roman" w:cs="Times New Roman"/>
          <w:b/>
          <w:bCs/>
          <w:color w:val="333333"/>
          <w:sz w:val="28"/>
          <w:szCs w:val="28"/>
          <w:vertAlign w:val="superscript"/>
        </w:rPr>
        <w:t>-8</w:t>
      </w:r>
      <w:r w:rsidRPr="007C4A3B">
        <w:rPr>
          <w:rFonts w:ascii="Times New Roman" w:eastAsia="Times New Roman" w:hAnsi="Times New Roman" w:cs="Times New Roman"/>
          <w:i/>
          <w:iCs/>
          <w:color w:val="333333"/>
          <w:sz w:val="28"/>
          <w:szCs w:val="28"/>
        </w:rPr>
        <w:t> частини першої статті 25 виключено на підставі Закону </w:t>
      </w:r>
      <w:hyperlink r:id="rId180" w:anchor="n213"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221" w:name="n207"/>
      <w:bookmarkEnd w:id="221"/>
      <w:r w:rsidRPr="007C4A3B">
        <w:rPr>
          <w:rFonts w:ascii="Times New Roman" w:eastAsia="Times New Roman" w:hAnsi="Times New Roman" w:cs="Times New Roman"/>
          <w:i/>
          <w:iCs/>
          <w:color w:val="333333"/>
          <w:sz w:val="28"/>
          <w:szCs w:val="28"/>
        </w:rPr>
        <w:t>{Пункт 2</w:t>
      </w:r>
      <w:r w:rsidRPr="007C4A3B">
        <w:rPr>
          <w:rFonts w:ascii="Times New Roman" w:eastAsia="Times New Roman" w:hAnsi="Times New Roman" w:cs="Times New Roman"/>
          <w:b/>
          <w:bCs/>
          <w:color w:val="333333"/>
          <w:sz w:val="28"/>
          <w:szCs w:val="28"/>
          <w:vertAlign w:val="superscript"/>
        </w:rPr>
        <w:t>-9</w:t>
      </w:r>
      <w:r w:rsidRPr="007C4A3B">
        <w:rPr>
          <w:rFonts w:ascii="Times New Roman" w:eastAsia="Times New Roman" w:hAnsi="Times New Roman" w:cs="Times New Roman"/>
          <w:i/>
          <w:iCs/>
          <w:color w:val="333333"/>
          <w:sz w:val="28"/>
          <w:szCs w:val="28"/>
        </w:rPr>
        <w:t> частини першої статті 25 виключено на підставі Закону </w:t>
      </w:r>
      <w:hyperlink r:id="rId181" w:anchor="n213" w:tgtFrame="_blank" w:history="1">
        <w:r w:rsidRPr="007C4A3B">
          <w:rPr>
            <w:rFonts w:ascii="Times New Roman" w:eastAsia="Times New Roman" w:hAnsi="Times New Roman" w:cs="Times New Roman"/>
            <w:i/>
            <w:iCs/>
            <w:color w:val="000099"/>
            <w:sz w:val="28"/>
            <w:szCs w:val="28"/>
            <w:u w:val="single"/>
          </w:rPr>
          <w:t>№ 767-VII від 23.02.2014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22" w:name="n208"/>
      <w:bookmarkEnd w:id="222"/>
      <w:r w:rsidRPr="007C4A3B">
        <w:rPr>
          <w:rFonts w:ascii="Times New Roman" w:eastAsia="Times New Roman" w:hAnsi="Times New Roman" w:cs="Times New Roman"/>
          <w:color w:val="333333"/>
          <w:sz w:val="28"/>
          <w:szCs w:val="28"/>
        </w:rPr>
        <w:t>3) одержувати на письмовий запит керівника відповідного органу Служби безпеки України від міністерств, державних комітетів, інших відомств, підприємств, установ, організацій, військових частин, громадян та їх об'єднань дані і відомості, необхідні для забезпечення державної безпеки України, а також користуватись з цією метою службовою документацією і звітністю. Отримання від банків інформації, яка містить банківську таємницю, здійснюється у порядку та обсязі, встановлених </w:t>
      </w:r>
      <w:hyperlink r:id="rId182" w:tgtFrame="_blank" w:history="1">
        <w:r w:rsidRPr="007C4A3B">
          <w:rPr>
            <w:rFonts w:ascii="Times New Roman" w:eastAsia="Times New Roman" w:hAnsi="Times New Roman" w:cs="Times New Roman"/>
            <w:color w:val="000099"/>
            <w:sz w:val="28"/>
            <w:szCs w:val="28"/>
            <w:u w:val="single"/>
          </w:rPr>
          <w:t>Законом України</w:t>
        </w:r>
      </w:hyperlink>
      <w:r w:rsidRPr="007C4A3B">
        <w:rPr>
          <w:rFonts w:ascii="Times New Roman" w:eastAsia="Times New Roman" w:hAnsi="Times New Roman" w:cs="Times New Roman"/>
          <w:color w:val="333333"/>
          <w:sz w:val="28"/>
          <w:szCs w:val="28"/>
        </w:rPr>
        <w:t> "Про банки і банківську діяльність". Отримання від Центрального депозитарію цінних паперів, Національного банку України та депозитарних установ інформації, що міститься у системі депозитарного обліку цінних паперів, здійснюється в порядку та обсязі, встановлених </w:t>
      </w:r>
      <w:hyperlink r:id="rId183" w:tgtFrame="_blank" w:history="1">
        <w:r w:rsidRPr="007C4A3B">
          <w:rPr>
            <w:rFonts w:ascii="Times New Roman" w:eastAsia="Times New Roman" w:hAnsi="Times New Roman" w:cs="Times New Roman"/>
            <w:color w:val="000099"/>
            <w:sz w:val="28"/>
            <w:szCs w:val="28"/>
            <w:u w:val="single"/>
          </w:rPr>
          <w:t>Законом України</w:t>
        </w:r>
      </w:hyperlink>
      <w:r w:rsidRPr="007C4A3B">
        <w:rPr>
          <w:rFonts w:ascii="Times New Roman" w:eastAsia="Times New Roman" w:hAnsi="Times New Roman" w:cs="Times New Roman"/>
          <w:color w:val="333333"/>
          <w:sz w:val="28"/>
          <w:szCs w:val="28"/>
        </w:rPr>
        <w:t> "Про депозитарну систему України";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23" w:name="n209"/>
      <w:bookmarkEnd w:id="223"/>
      <w:r w:rsidRPr="007C4A3B">
        <w:rPr>
          <w:rFonts w:ascii="Times New Roman" w:eastAsia="Times New Roman" w:hAnsi="Times New Roman" w:cs="Times New Roman"/>
          <w:i/>
          <w:iCs/>
          <w:color w:val="333333"/>
          <w:sz w:val="28"/>
          <w:szCs w:val="28"/>
        </w:rPr>
        <w:t>{Пункт 3 статті 25 із змінами, внесеними згідно із Законами </w:t>
      </w:r>
      <w:hyperlink r:id="rId184" w:tgtFrame="_blank" w:history="1">
        <w:r w:rsidRPr="007C4A3B">
          <w:rPr>
            <w:rFonts w:ascii="Times New Roman" w:eastAsia="Times New Roman" w:hAnsi="Times New Roman" w:cs="Times New Roman"/>
            <w:i/>
            <w:iCs/>
            <w:color w:val="000099"/>
            <w:sz w:val="28"/>
            <w:szCs w:val="28"/>
            <w:u w:val="single"/>
          </w:rPr>
          <w:t>№ 2922-III від 10.01.2002</w:t>
        </w:r>
      </w:hyperlink>
      <w:r w:rsidRPr="007C4A3B">
        <w:rPr>
          <w:rFonts w:ascii="Times New Roman" w:eastAsia="Times New Roman" w:hAnsi="Times New Roman" w:cs="Times New Roman"/>
          <w:i/>
          <w:iCs/>
          <w:color w:val="333333"/>
          <w:sz w:val="28"/>
          <w:szCs w:val="28"/>
        </w:rPr>
        <w:t>, </w:t>
      </w:r>
      <w:hyperlink r:id="rId185" w:anchor="n476" w:tgtFrame="_blank" w:history="1">
        <w:r w:rsidRPr="007C4A3B">
          <w:rPr>
            <w:rFonts w:ascii="Times New Roman" w:eastAsia="Times New Roman" w:hAnsi="Times New Roman" w:cs="Times New Roman"/>
            <w:i/>
            <w:iCs/>
            <w:color w:val="000099"/>
            <w:sz w:val="28"/>
            <w:szCs w:val="28"/>
            <w:u w:val="single"/>
          </w:rPr>
          <w:t>№ 5178-VI від 06.07.2012</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24" w:name="n210"/>
      <w:bookmarkEnd w:id="224"/>
      <w:r w:rsidRPr="007C4A3B">
        <w:rPr>
          <w:rFonts w:ascii="Times New Roman" w:eastAsia="Times New Roman" w:hAnsi="Times New Roman" w:cs="Times New Roman"/>
          <w:color w:val="333333"/>
          <w:sz w:val="28"/>
          <w:szCs w:val="28"/>
        </w:rPr>
        <w:t>4) входити у порядку, погодженому з адміністрацією підприємств, установ та організацій і командуванням військових частин, на їх територію і в службові приміщення;</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25" w:name="n211"/>
      <w:bookmarkEnd w:id="225"/>
      <w:r w:rsidRPr="007C4A3B">
        <w:rPr>
          <w:rFonts w:ascii="Times New Roman" w:eastAsia="Times New Roman" w:hAnsi="Times New Roman" w:cs="Times New Roman"/>
          <w:color w:val="333333"/>
          <w:sz w:val="28"/>
          <w:szCs w:val="28"/>
        </w:rPr>
        <w:t>4</w:t>
      </w:r>
      <w:r w:rsidRPr="007C4A3B">
        <w:rPr>
          <w:rFonts w:ascii="Times New Roman" w:eastAsia="Times New Roman" w:hAnsi="Times New Roman" w:cs="Times New Roman"/>
          <w:b/>
          <w:bCs/>
          <w:color w:val="333333"/>
          <w:sz w:val="28"/>
          <w:szCs w:val="28"/>
          <w:vertAlign w:val="superscript"/>
        </w:rPr>
        <w:t>-1</w:t>
      </w:r>
      <w:r w:rsidRPr="007C4A3B">
        <w:rPr>
          <w:rFonts w:ascii="Times New Roman" w:eastAsia="Times New Roman" w:hAnsi="Times New Roman" w:cs="Times New Roman"/>
          <w:color w:val="333333"/>
          <w:sz w:val="28"/>
          <w:szCs w:val="28"/>
        </w:rPr>
        <w:t xml:space="preserve">) складати протоколи та розглядати справи про адміністративні правопорушення, віднесені законом до компетенції Служби безпеки України, </w:t>
      </w:r>
      <w:r w:rsidRPr="007C4A3B">
        <w:rPr>
          <w:rFonts w:ascii="Times New Roman" w:eastAsia="Times New Roman" w:hAnsi="Times New Roman" w:cs="Times New Roman"/>
          <w:color w:val="333333"/>
          <w:sz w:val="28"/>
          <w:szCs w:val="28"/>
        </w:rPr>
        <w:lastRenderedPageBreak/>
        <w:t>проводити особистий огляд, огляд речей, вилучення речей і документів, застосовувати інші передбачені законом заходи забезпечення провадження у справах про адміністративні правопорушення;</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26" w:name="n212"/>
      <w:bookmarkEnd w:id="226"/>
      <w:r w:rsidRPr="007C4A3B">
        <w:rPr>
          <w:rFonts w:ascii="Times New Roman" w:eastAsia="Times New Roman" w:hAnsi="Times New Roman" w:cs="Times New Roman"/>
          <w:i/>
          <w:iCs/>
          <w:color w:val="333333"/>
          <w:sz w:val="28"/>
          <w:szCs w:val="28"/>
        </w:rPr>
        <w:t>{Частину першу статті 25 доповнено пунктом 4</w:t>
      </w:r>
      <w:r w:rsidRPr="007C4A3B">
        <w:rPr>
          <w:rFonts w:ascii="Times New Roman" w:eastAsia="Times New Roman" w:hAnsi="Times New Roman" w:cs="Times New Roman"/>
          <w:b/>
          <w:bCs/>
          <w:color w:val="333333"/>
          <w:sz w:val="28"/>
          <w:szCs w:val="28"/>
          <w:vertAlign w:val="superscript"/>
        </w:rPr>
        <w:t>-1</w:t>
      </w:r>
      <w:r w:rsidRPr="007C4A3B">
        <w:rPr>
          <w:rFonts w:ascii="Times New Roman" w:eastAsia="Times New Roman" w:hAnsi="Times New Roman" w:cs="Times New Roman"/>
          <w:i/>
          <w:iCs/>
          <w:color w:val="333333"/>
          <w:sz w:val="28"/>
          <w:szCs w:val="28"/>
        </w:rPr>
        <w:t> згідно із Законом </w:t>
      </w:r>
      <w:hyperlink r:id="rId186" w:tgtFrame="_blank" w:history="1">
        <w:r w:rsidRPr="007C4A3B">
          <w:rPr>
            <w:rFonts w:ascii="Times New Roman" w:eastAsia="Times New Roman" w:hAnsi="Times New Roman" w:cs="Times New Roman"/>
            <w:i/>
            <w:iCs/>
            <w:color w:val="000099"/>
            <w:sz w:val="28"/>
            <w:szCs w:val="28"/>
            <w:u w:val="single"/>
          </w:rPr>
          <w:t>№ 1703-IV від 11.05.2004</w:t>
        </w:r>
      </w:hyperlink>
      <w:r w:rsidRPr="007C4A3B">
        <w:rPr>
          <w:rFonts w:ascii="Times New Roman" w:eastAsia="Times New Roman" w:hAnsi="Times New Roman" w:cs="Times New Roman"/>
          <w:i/>
          <w:iCs/>
          <w:color w:val="333333"/>
          <w:sz w:val="28"/>
          <w:szCs w:val="28"/>
        </w:rPr>
        <w:t>; із змінами, внесеними згідно із Законом </w:t>
      </w:r>
      <w:hyperlink r:id="rId187" w:anchor="n95" w:tgtFrame="_blank" w:history="1">
        <w:r w:rsidRPr="007C4A3B">
          <w:rPr>
            <w:rFonts w:ascii="Times New Roman" w:eastAsia="Times New Roman" w:hAnsi="Times New Roman" w:cs="Times New Roman"/>
            <w:i/>
            <w:iCs/>
            <w:color w:val="000099"/>
            <w:sz w:val="28"/>
            <w:szCs w:val="28"/>
            <w:u w:val="single"/>
          </w:rPr>
          <w:t>№ 1357-IX від 30.03.2021</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227" w:name="n213"/>
      <w:bookmarkEnd w:id="227"/>
      <w:r w:rsidRPr="007C4A3B">
        <w:rPr>
          <w:rFonts w:ascii="Times New Roman" w:eastAsia="Times New Roman" w:hAnsi="Times New Roman" w:cs="Times New Roman"/>
          <w:i/>
          <w:iCs/>
          <w:color w:val="333333"/>
          <w:sz w:val="28"/>
          <w:szCs w:val="28"/>
        </w:rPr>
        <w:t>{Пункт 5 статті 25 виключено на підставі Закону </w:t>
      </w:r>
      <w:hyperlink r:id="rId188" w:tgtFrame="_blank" w:history="1">
        <w:r w:rsidRPr="007C4A3B">
          <w:rPr>
            <w:rFonts w:ascii="Times New Roman" w:eastAsia="Times New Roman" w:hAnsi="Times New Roman" w:cs="Times New Roman"/>
            <w:i/>
            <w:iCs/>
            <w:color w:val="000099"/>
            <w:sz w:val="28"/>
            <w:szCs w:val="28"/>
            <w:u w:val="single"/>
          </w:rPr>
          <w:t>№ 488-IV від 06.02.2003</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28" w:name="n214"/>
      <w:bookmarkEnd w:id="228"/>
      <w:r w:rsidRPr="007C4A3B">
        <w:rPr>
          <w:rFonts w:ascii="Times New Roman" w:eastAsia="Times New Roman" w:hAnsi="Times New Roman" w:cs="Times New Roman"/>
          <w:color w:val="333333"/>
          <w:sz w:val="28"/>
          <w:szCs w:val="28"/>
        </w:rPr>
        <w:t>6) використовувати з наступним відшкодуванням витрат та збитків транспортні засоби, які належать підприємствам, установам і організаціям, військовим частинам і громадянам (крім транспортних засобів дипломатичних, консульських та інших представництв іноземних держав і організацій, транспортних засобів спеціального призначення), для проїзду до місця події, припинення кримінальних правопорушень, переслідування та затримання осіб, які підозрюються в їх вчиненні, доставки до лікувальних установ осіб, що потребують термінової медичної допомоги;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29" w:name="n313"/>
      <w:bookmarkEnd w:id="229"/>
      <w:r w:rsidRPr="007C4A3B">
        <w:rPr>
          <w:rFonts w:ascii="Times New Roman" w:eastAsia="Times New Roman" w:hAnsi="Times New Roman" w:cs="Times New Roman"/>
          <w:i/>
          <w:iCs/>
          <w:color w:val="333333"/>
          <w:sz w:val="28"/>
          <w:szCs w:val="28"/>
        </w:rPr>
        <w:t>{Пункт 6 частини першої статті 25 із змінами, внесеними згідно із Законом </w:t>
      </w:r>
      <w:hyperlink r:id="rId189" w:anchor="n165" w:tgtFrame="_blank" w:history="1">
        <w:r w:rsidRPr="007C4A3B">
          <w:rPr>
            <w:rFonts w:ascii="Times New Roman" w:eastAsia="Times New Roman" w:hAnsi="Times New Roman" w:cs="Times New Roman"/>
            <w:i/>
            <w:iCs/>
            <w:color w:val="000099"/>
            <w:sz w:val="28"/>
            <w:szCs w:val="28"/>
            <w:u w:val="single"/>
          </w:rPr>
          <w:t>№ 720-IX від 17.06.2020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30" w:name="n215"/>
      <w:bookmarkEnd w:id="230"/>
      <w:r w:rsidRPr="007C4A3B">
        <w:rPr>
          <w:rFonts w:ascii="Times New Roman" w:eastAsia="Times New Roman" w:hAnsi="Times New Roman" w:cs="Times New Roman"/>
          <w:color w:val="333333"/>
          <w:sz w:val="28"/>
          <w:szCs w:val="28"/>
        </w:rPr>
        <w:t>7) виключно при безпосередньому припиненні кримінальних правопорушень, розслідування яких віднесено законодавством до компетенції Служби безпеки України, переслідуванні осіб, що підозрюються у їх вчиненні, заходити в жилі, службові, виробничі та інші приміщення, на території і земельні ділянки та оглядати їх в порядку, передбаченому </w:t>
      </w:r>
      <w:hyperlink r:id="rId190" w:tgtFrame="_blank" w:history="1">
        <w:r w:rsidRPr="007C4A3B">
          <w:rPr>
            <w:rFonts w:ascii="Times New Roman" w:eastAsia="Times New Roman" w:hAnsi="Times New Roman" w:cs="Times New Roman"/>
            <w:color w:val="000099"/>
            <w:sz w:val="28"/>
            <w:szCs w:val="28"/>
            <w:u w:val="single"/>
          </w:rPr>
          <w:t>Кримінальним процесуальним кодексом України</w:t>
        </w:r>
      </w:hyperlink>
      <w:r w:rsidRPr="007C4A3B">
        <w:rPr>
          <w:rFonts w:ascii="Times New Roman" w:eastAsia="Times New Roman" w:hAnsi="Times New Roman" w:cs="Times New Roman"/>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31" w:name="n216"/>
      <w:bookmarkEnd w:id="231"/>
      <w:r w:rsidRPr="007C4A3B">
        <w:rPr>
          <w:rFonts w:ascii="Times New Roman" w:eastAsia="Times New Roman" w:hAnsi="Times New Roman" w:cs="Times New Roman"/>
          <w:i/>
          <w:iCs/>
          <w:color w:val="333333"/>
          <w:sz w:val="28"/>
          <w:szCs w:val="28"/>
        </w:rPr>
        <w:t>{Пункт 7 частини першої статті 25 із змінами, внесеними згідно із Законами </w:t>
      </w:r>
      <w:hyperlink r:id="rId191" w:anchor="n434" w:tgtFrame="_blank" w:history="1">
        <w:r w:rsidRPr="007C4A3B">
          <w:rPr>
            <w:rFonts w:ascii="Times New Roman" w:eastAsia="Times New Roman" w:hAnsi="Times New Roman" w:cs="Times New Roman"/>
            <w:i/>
            <w:iCs/>
            <w:color w:val="000099"/>
            <w:sz w:val="28"/>
            <w:szCs w:val="28"/>
            <w:u w:val="single"/>
          </w:rPr>
          <w:t>№ 4652-VI від 13.04.2012</w:t>
        </w:r>
      </w:hyperlink>
      <w:r w:rsidRPr="007C4A3B">
        <w:rPr>
          <w:rFonts w:ascii="Times New Roman" w:eastAsia="Times New Roman" w:hAnsi="Times New Roman" w:cs="Times New Roman"/>
          <w:i/>
          <w:iCs/>
          <w:color w:val="333333"/>
          <w:sz w:val="28"/>
          <w:szCs w:val="28"/>
        </w:rPr>
        <w:t>, </w:t>
      </w:r>
      <w:hyperlink r:id="rId192" w:anchor="n165" w:tgtFrame="_blank" w:history="1">
        <w:r w:rsidRPr="007C4A3B">
          <w:rPr>
            <w:rFonts w:ascii="Times New Roman" w:eastAsia="Times New Roman" w:hAnsi="Times New Roman" w:cs="Times New Roman"/>
            <w:i/>
            <w:iCs/>
            <w:color w:val="000099"/>
            <w:sz w:val="28"/>
            <w:szCs w:val="28"/>
            <w:u w:val="single"/>
          </w:rPr>
          <w:t>№ 720-IX від 17.06.2020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32" w:name="n217"/>
      <w:bookmarkEnd w:id="232"/>
      <w:r w:rsidRPr="007C4A3B">
        <w:rPr>
          <w:rFonts w:ascii="Times New Roman" w:eastAsia="Times New Roman" w:hAnsi="Times New Roman" w:cs="Times New Roman"/>
          <w:color w:val="333333"/>
          <w:sz w:val="28"/>
          <w:szCs w:val="28"/>
        </w:rPr>
        <w:t>8) проводити гласні і негласні оперативні заходи у порядку, визначеному </w:t>
      </w:r>
      <w:hyperlink r:id="rId193" w:tgtFrame="_blank" w:history="1">
        <w:r w:rsidRPr="007C4A3B">
          <w:rPr>
            <w:rFonts w:ascii="Times New Roman" w:eastAsia="Times New Roman" w:hAnsi="Times New Roman" w:cs="Times New Roman"/>
            <w:color w:val="000099"/>
            <w:sz w:val="28"/>
            <w:szCs w:val="28"/>
            <w:u w:val="single"/>
          </w:rPr>
          <w:t>Законом України</w:t>
        </w:r>
      </w:hyperlink>
      <w:r w:rsidRPr="007C4A3B">
        <w:rPr>
          <w:rFonts w:ascii="Times New Roman" w:eastAsia="Times New Roman" w:hAnsi="Times New Roman" w:cs="Times New Roman"/>
          <w:color w:val="333333"/>
          <w:sz w:val="28"/>
          <w:szCs w:val="28"/>
        </w:rPr>
        <w:t> "Про оперативно-розшукову діяльність";</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33" w:name="n218"/>
      <w:bookmarkEnd w:id="233"/>
      <w:r w:rsidRPr="007C4A3B">
        <w:rPr>
          <w:rFonts w:ascii="Times New Roman" w:eastAsia="Times New Roman" w:hAnsi="Times New Roman" w:cs="Times New Roman"/>
          <w:color w:val="333333"/>
          <w:sz w:val="28"/>
          <w:szCs w:val="28"/>
        </w:rPr>
        <w:t>9) здійснювати співробітництво з громадянами України та іншими особами, в тому числі на договірних засадах, дотримуючись при цьому умов добровільності і конфіденційності цих відносин;</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34" w:name="n219"/>
      <w:bookmarkEnd w:id="234"/>
      <w:r w:rsidRPr="007C4A3B">
        <w:rPr>
          <w:rFonts w:ascii="Times New Roman" w:eastAsia="Times New Roman" w:hAnsi="Times New Roman" w:cs="Times New Roman"/>
          <w:color w:val="333333"/>
          <w:sz w:val="28"/>
          <w:szCs w:val="28"/>
        </w:rPr>
        <w:t>10) користуватися на договірних засадах службовими приміщеннями підприємств, установ, організацій, військових частин, а також жилими та іншими приміщеннями громадян;</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35" w:name="n220"/>
      <w:bookmarkEnd w:id="235"/>
      <w:r w:rsidRPr="007C4A3B">
        <w:rPr>
          <w:rFonts w:ascii="Times New Roman" w:eastAsia="Times New Roman" w:hAnsi="Times New Roman" w:cs="Times New Roman"/>
          <w:color w:val="333333"/>
          <w:sz w:val="28"/>
          <w:szCs w:val="28"/>
        </w:rPr>
        <w:t>11) направляти військовослужбовців Служби безпеки України для роботи на штатних посадах в інших установах, підприємствах і організаціях на час виконання конкретних завдань в інтересах контррозвідки; в окремих випадках у порядку, визначеному колегією Служби безпеки України, допускається направлення на роботу таких військовослужбовців в установи, підприємства і організації за ініціативою їх керівників;</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36" w:name="n221"/>
      <w:bookmarkEnd w:id="236"/>
      <w:r w:rsidRPr="007C4A3B">
        <w:rPr>
          <w:rFonts w:ascii="Times New Roman" w:eastAsia="Times New Roman" w:hAnsi="Times New Roman" w:cs="Times New Roman"/>
          <w:i/>
          <w:iCs/>
          <w:color w:val="333333"/>
          <w:sz w:val="28"/>
          <w:szCs w:val="28"/>
        </w:rPr>
        <w:lastRenderedPageBreak/>
        <w:t>{Пункт 11 частини першої статті 25 із змінами, внесеними згідно із Законами </w:t>
      </w:r>
      <w:hyperlink r:id="rId194" w:tgtFrame="_blank" w:history="1">
        <w:r w:rsidRPr="007C4A3B">
          <w:rPr>
            <w:rFonts w:ascii="Times New Roman" w:eastAsia="Times New Roman" w:hAnsi="Times New Roman" w:cs="Times New Roman"/>
            <w:i/>
            <w:iCs/>
            <w:color w:val="000099"/>
            <w:sz w:val="28"/>
            <w:szCs w:val="28"/>
            <w:u w:val="single"/>
          </w:rPr>
          <w:t>№ 3200-IV від 15.12.2005</w:t>
        </w:r>
      </w:hyperlink>
      <w:r w:rsidRPr="007C4A3B">
        <w:rPr>
          <w:rFonts w:ascii="Times New Roman" w:eastAsia="Times New Roman" w:hAnsi="Times New Roman" w:cs="Times New Roman"/>
          <w:i/>
          <w:iCs/>
          <w:color w:val="333333"/>
          <w:sz w:val="28"/>
          <w:szCs w:val="28"/>
        </w:rPr>
        <w:t>, </w:t>
      </w:r>
      <w:hyperlink r:id="rId195" w:anchor="n499" w:tgtFrame="_blank" w:history="1">
        <w:r w:rsidRPr="007C4A3B">
          <w:rPr>
            <w:rFonts w:ascii="Times New Roman" w:eastAsia="Times New Roman" w:hAnsi="Times New Roman" w:cs="Times New Roman"/>
            <w:i/>
            <w:iCs/>
            <w:color w:val="000099"/>
            <w:sz w:val="28"/>
            <w:szCs w:val="28"/>
            <w:u w:val="single"/>
          </w:rPr>
          <w:t>№ 1150-IX від 28.01.2021</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37" w:name="n222"/>
      <w:bookmarkEnd w:id="237"/>
      <w:r w:rsidRPr="007C4A3B">
        <w:rPr>
          <w:rFonts w:ascii="Times New Roman" w:eastAsia="Times New Roman" w:hAnsi="Times New Roman" w:cs="Times New Roman"/>
          <w:color w:val="333333"/>
          <w:sz w:val="28"/>
          <w:szCs w:val="28"/>
        </w:rPr>
        <w:t>12) в інтересах контррозвідки і оперативно-розшукової діяльності створювати інформаційні системи та вести оперативний облік в обсязі і порядку, що визначаються завданнями, покладеними на Службу безпеки України цим Законом;</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38" w:name="n223"/>
      <w:bookmarkEnd w:id="238"/>
      <w:r w:rsidRPr="007C4A3B">
        <w:rPr>
          <w:rFonts w:ascii="Times New Roman" w:eastAsia="Times New Roman" w:hAnsi="Times New Roman" w:cs="Times New Roman"/>
          <w:i/>
          <w:iCs/>
          <w:color w:val="333333"/>
          <w:sz w:val="28"/>
          <w:szCs w:val="28"/>
        </w:rPr>
        <w:t>{Пункт 12 частини першої статті 25 із змінами, внесеними згідно із Законом </w:t>
      </w:r>
      <w:hyperlink r:id="rId196" w:tgtFrame="_blank" w:history="1">
        <w:r w:rsidRPr="007C4A3B">
          <w:rPr>
            <w:rFonts w:ascii="Times New Roman" w:eastAsia="Times New Roman" w:hAnsi="Times New Roman" w:cs="Times New Roman"/>
            <w:i/>
            <w:iCs/>
            <w:color w:val="000099"/>
            <w:sz w:val="28"/>
            <w:szCs w:val="28"/>
            <w:u w:val="single"/>
          </w:rPr>
          <w:t>№ 3200-IV від 15.12.2005</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39" w:name="n224"/>
      <w:bookmarkEnd w:id="239"/>
      <w:r w:rsidRPr="007C4A3B">
        <w:rPr>
          <w:rFonts w:ascii="Times New Roman" w:eastAsia="Times New Roman" w:hAnsi="Times New Roman" w:cs="Times New Roman"/>
          <w:color w:val="333333"/>
          <w:sz w:val="28"/>
          <w:szCs w:val="28"/>
        </w:rPr>
        <w:t>13) морально і матеріально заохочувати співробітників Служби безпеки України та інших осіб за заслуги по забезпеченню державної безпеки; представляти їх у встановленому порядку до державних нагород;</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40" w:name="n225"/>
      <w:bookmarkEnd w:id="240"/>
      <w:r w:rsidRPr="007C4A3B">
        <w:rPr>
          <w:rFonts w:ascii="Times New Roman" w:eastAsia="Times New Roman" w:hAnsi="Times New Roman" w:cs="Times New Roman"/>
          <w:color w:val="333333"/>
          <w:sz w:val="28"/>
          <w:szCs w:val="28"/>
        </w:rPr>
        <w:t>14) позачергово придбавати квитки на всі види транспорту незалежно від наявності місць і поселятися в готелях при пред'явленні посвідчення про відрядження;</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41" w:name="n226"/>
      <w:bookmarkEnd w:id="241"/>
      <w:r w:rsidRPr="007C4A3B">
        <w:rPr>
          <w:rFonts w:ascii="Times New Roman" w:eastAsia="Times New Roman" w:hAnsi="Times New Roman" w:cs="Times New Roman"/>
          <w:color w:val="333333"/>
          <w:sz w:val="28"/>
          <w:szCs w:val="28"/>
        </w:rPr>
        <w:t>15) безплатного проїзду всіма видами міського пасажирського транспорту загального користування (крім таксі), залізничного та водного транспорту приміського сполучення та автобусами приміських маршрутів, а також попутним транспортом;</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42" w:name="n227"/>
      <w:bookmarkEnd w:id="242"/>
      <w:r w:rsidRPr="007C4A3B">
        <w:rPr>
          <w:rFonts w:ascii="Times New Roman" w:eastAsia="Times New Roman" w:hAnsi="Times New Roman" w:cs="Times New Roman"/>
          <w:color w:val="333333"/>
          <w:sz w:val="28"/>
          <w:szCs w:val="28"/>
        </w:rPr>
        <w:t>16) видавати у разі наявності небезпеки для життя і здоров'я особам, взятим під захист, відповідно до чинного законодавства зброю, спеціальні засоби індивідуального захисту та сповіщення про небезпеку.</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43" w:name="n228"/>
      <w:bookmarkEnd w:id="243"/>
      <w:r w:rsidRPr="007C4A3B">
        <w:rPr>
          <w:rFonts w:ascii="Times New Roman" w:eastAsia="Times New Roman" w:hAnsi="Times New Roman" w:cs="Times New Roman"/>
          <w:i/>
          <w:iCs/>
          <w:color w:val="333333"/>
          <w:sz w:val="28"/>
          <w:szCs w:val="28"/>
        </w:rPr>
        <w:t>{Статтю 25 доповнено пунктом 16 згідно із Законом </w:t>
      </w:r>
      <w:hyperlink r:id="rId197" w:tgtFrame="_blank" w:history="1">
        <w:r w:rsidRPr="007C4A3B">
          <w:rPr>
            <w:rFonts w:ascii="Times New Roman" w:eastAsia="Times New Roman" w:hAnsi="Times New Roman" w:cs="Times New Roman"/>
            <w:i/>
            <w:iCs/>
            <w:color w:val="000099"/>
            <w:sz w:val="28"/>
            <w:szCs w:val="28"/>
            <w:u w:val="single"/>
          </w:rPr>
          <w:t>№ 1381-XIV від 13.01.2000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44" w:name="n229"/>
      <w:bookmarkEnd w:id="244"/>
      <w:r w:rsidRPr="007C4A3B">
        <w:rPr>
          <w:rFonts w:ascii="Times New Roman" w:eastAsia="Times New Roman" w:hAnsi="Times New Roman" w:cs="Times New Roman"/>
          <w:color w:val="333333"/>
          <w:sz w:val="28"/>
          <w:szCs w:val="28"/>
        </w:rPr>
        <w:t>У разі проведення заходів щодо боротьби з тероризмом і фінансуванням терористичної діяльності Служба безпеки України, її органи і співробітники мають також право:</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45" w:name="n230"/>
      <w:bookmarkEnd w:id="245"/>
      <w:r w:rsidRPr="007C4A3B">
        <w:rPr>
          <w:rFonts w:ascii="Times New Roman" w:eastAsia="Times New Roman" w:hAnsi="Times New Roman" w:cs="Times New Roman"/>
          <w:color w:val="333333"/>
          <w:sz w:val="28"/>
          <w:szCs w:val="28"/>
        </w:rPr>
        <w:t>1) одержувати в установленому законом порядку на письмову вимогу керівника органу або оперативного підрозділу Служби безпеки України від митних органів, фінансових та інших установ, підприємств, організацій (незалежно від форми власності) інформацію і документи про операції, стан рахунків і руху коштів на них за конкретний проміжок часу (з розшифруванням сум, дати призначення та контрагента платежу), вклади, внутрішньо- та зовнішньоекономічні угоди, а також завірені копії документів, на підставі яких було відкрито рахунок конкретної юридичної або фізичної особи. Отримання від банків відомості, яка містить банківську таємницю, здійснюється у порядку та обсязі, встановлених </w:t>
      </w:r>
      <w:hyperlink r:id="rId198" w:tgtFrame="_blank" w:history="1">
        <w:r w:rsidRPr="007C4A3B">
          <w:rPr>
            <w:rFonts w:ascii="Times New Roman" w:eastAsia="Times New Roman" w:hAnsi="Times New Roman" w:cs="Times New Roman"/>
            <w:color w:val="000099"/>
            <w:sz w:val="28"/>
            <w:szCs w:val="28"/>
            <w:u w:val="single"/>
          </w:rPr>
          <w:t>Законом України</w:t>
        </w:r>
      </w:hyperlink>
      <w:r w:rsidRPr="007C4A3B">
        <w:rPr>
          <w:rFonts w:ascii="Times New Roman" w:eastAsia="Times New Roman" w:hAnsi="Times New Roman" w:cs="Times New Roman"/>
          <w:color w:val="333333"/>
          <w:sz w:val="28"/>
          <w:szCs w:val="28"/>
        </w:rPr>
        <w:t> "Про банки і банківську діяльність". Документи та інформація повинні бути подані негайно, а якщо це неможливо - не пізніш як протягом 10 діб;</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46" w:name="n231"/>
      <w:bookmarkEnd w:id="246"/>
      <w:r w:rsidRPr="007C4A3B">
        <w:rPr>
          <w:rFonts w:ascii="Times New Roman" w:eastAsia="Times New Roman" w:hAnsi="Times New Roman" w:cs="Times New Roman"/>
          <w:i/>
          <w:iCs/>
          <w:color w:val="333333"/>
          <w:sz w:val="28"/>
          <w:szCs w:val="28"/>
        </w:rPr>
        <w:lastRenderedPageBreak/>
        <w:t>{Пункт 1 частини другої статті 25 із змінами, внесеними згідно із Законами </w:t>
      </w:r>
      <w:hyperlink r:id="rId199" w:anchor="n82" w:tgtFrame="_blank" w:history="1">
        <w:r w:rsidRPr="007C4A3B">
          <w:rPr>
            <w:rFonts w:ascii="Times New Roman" w:eastAsia="Times New Roman" w:hAnsi="Times New Roman" w:cs="Times New Roman"/>
            <w:i/>
            <w:iCs/>
            <w:color w:val="000099"/>
            <w:sz w:val="28"/>
            <w:szCs w:val="28"/>
            <w:u w:val="single"/>
          </w:rPr>
          <w:t>№ 406-VII від 04.07.2013</w:t>
        </w:r>
      </w:hyperlink>
      <w:r w:rsidRPr="007C4A3B">
        <w:rPr>
          <w:rFonts w:ascii="Times New Roman" w:eastAsia="Times New Roman" w:hAnsi="Times New Roman" w:cs="Times New Roman"/>
          <w:color w:val="333333"/>
          <w:sz w:val="28"/>
          <w:szCs w:val="28"/>
          <w:shd w:val="clear" w:color="auto" w:fill="FFFFFF"/>
        </w:rPr>
        <w:t>, </w:t>
      </w:r>
      <w:hyperlink r:id="rId200" w:anchor="n208" w:tgtFrame="_blank" w:history="1">
        <w:r w:rsidRPr="007C4A3B">
          <w:rPr>
            <w:rFonts w:ascii="Times New Roman" w:eastAsia="Times New Roman" w:hAnsi="Times New Roman" w:cs="Times New Roman"/>
            <w:i/>
            <w:iCs/>
            <w:color w:val="000099"/>
            <w:sz w:val="28"/>
            <w:szCs w:val="28"/>
            <w:u w:val="single"/>
          </w:rPr>
          <w:t>№ 440-IX від 14.01.2020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47" w:name="n232"/>
      <w:bookmarkEnd w:id="247"/>
      <w:r w:rsidRPr="007C4A3B">
        <w:rPr>
          <w:rFonts w:ascii="Times New Roman" w:eastAsia="Times New Roman" w:hAnsi="Times New Roman" w:cs="Times New Roman"/>
          <w:color w:val="333333"/>
          <w:sz w:val="28"/>
          <w:szCs w:val="28"/>
        </w:rPr>
        <w:t>2) залучати в установленому законодавством порядку до проведення перевірок, ревізій та експертиз кваліфікованих спеціалістів установ, організацій контрольних і фінансових органів;</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48" w:name="n233"/>
      <w:bookmarkEnd w:id="248"/>
      <w:r w:rsidRPr="007C4A3B">
        <w:rPr>
          <w:rFonts w:ascii="Times New Roman" w:eastAsia="Times New Roman" w:hAnsi="Times New Roman" w:cs="Times New Roman"/>
          <w:color w:val="333333"/>
          <w:sz w:val="28"/>
          <w:szCs w:val="28"/>
        </w:rPr>
        <w:t>3) одержувати в установленому законодавством порядку за письмовими запитами керівника органу або оперативного підрозділу Служби безпеки України інформацію з автоматизованих інформаційних і довідкових систем та банків даних, створюваних Верховним Судом, Офісом Генерального прокурора, Національним банком України, Антимонопольним комітетом України, Фондом державного майна України, міністерствами, іншими центральними органами виконавчої влади та органами місцевого самоврядування України;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49" w:name="n300"/>
      <w:bookmarkEnd w:id="249"/>
      <w:r w:rsidRPr="007C4A3B">
        <w:rPr>
          <w:rFonts w:ascii="Times New Roman" w:eastAsia="Times New Roman" w:hAnsi="Times New Roman" w:cs="Times New Roman"/>
          <w:i/>
          <w:iCs/>
          <w:color w:val="333333"/>
          <w:sz w:val="28"/>
          <w:szCs w:val="28"/>
        </w:rPr>
        <w:t>{Пункт 3 частини другої статті 25 із змінами, внесеними згідно із Законом </w:t>
      </w:r>
      <w:hyperlink r:id="rId201" w:anchor="n33" w:tgtFrame="_blank" w:history="1">
        <w:r w:rsidRPr="007C4A3B">
          <w:rPr>
            <w:rFonts w:ascii="Times New Roman" w:eastAsia="Times New Roman" w:hAnsi="Times New Roman" w:cs="Times New Roman"/>
            <w:i/>
            <w:iCs/>
            <w:color w:val="000099"/>
            <w:sz w:val="28"/>
            <w:szCs w:val="28"/>
            <w:u w:val="single"/>
          </w:rPr>
          <w:t>№ 113-IX від 19.09.2019</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50" w:name="n234"/>
      <w:bookmarkEnd w:id="250"/>
      <w:r w:rsidRPr="007C4A3B">
        <w:rPr>
          <w:rFonts w:ascii="Times New Roman" w:eastAsia="Times New Roman" w:hAnsi="Times New Roman" w:cs="Times New Roman"/>
          <w:color w:val="333333"/>
          <w:sz w:val="28"/>
          <w:szCs w:val="28"/>
        </w:rPr>
        <w:t>4) подавати за матеріалами оперативно-розшукової діяльності до суду заяви про скасування реєстрації і припинення діяльності суб'єктів підприємництва, а також за наявності підстав, передбачених законом, подавати до суду позови про визнання недійсними угод у порядку, встановленому законодавством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51" w:name="n235"/>
      <w:bookmarkEnd w:id="251"/>
      <w:r w:rsidRPr="007C4A3B">
        <w:rPr>
          <w:rFonts w:ascii="Times New Roman" w:eastAsia="Times New Roman" w:hAnsi="Times New Roman" w:cs="Times New Roman"/>
          <w:color w:val="333333"/>
          <w:sz w:val="28"/>
          <w:szCs w:val="28"/>
        </w:rPr>
        <w:t>5) входити за письмовим розпорядженням керівника органу або оперативного підрозділу Служби безпеки України за службовими посвідченнями на територію, у приміщення, склади та сховища підприємств, організацій і установ (крім іноземних дипломатичних представництв) незалежно від форми власності, на пункти пропуску через державний кордон та митниць, а також у виробничі приміщення громадян, які займаються підприємницькою діяльністю;</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52" w:name="n236"/>
      <w:bookmarkEnd w:id="252"/>
      <w:r w:rsidRPr="007C4A3B">
        <w:rPr>
          <w:rFonts w:ascii="Times New Roman" w:eastAsia="Times New Roman" w:hAnsi="Times New Roman" w:cs="Times New Roman"/>
          <w:color w:val="333333"/>
          <w:sz w:val="28"/>
          <w:szCs w:val="28"/>
        </w:rPr>
        <w:t>6) за постановою слідчого та з санкції відповідного прокурора по нагляду за додержанням законів під час проведення оперативно-розшукової діяльності, а у невідкладних випадках - з наступним повідомленням прокурора протягом доби в разі загрози знищення, приховування або втрати предметів чи документів, які можуть бути використані в розкритті та розслідуванні злочинної діяльності, на строк до 10 діб опечатувати архіви, каси, приміщення (за винятком жилих) чи інші сховища, брати їх під охорону, а також вилучати предмети і документи в порядку, передбаченому </w:t>
      </w:r>
      <w:hyperlink r:id="rId202" w:tgtFrame="_blank" w:history="1">
        <w:r w:rsidRPr="007C4A3B">
          <w:rPr>
            <w:rFonts w:ascii="Times New Roman" w:eastAsia="Times New Roman" w:hAnsi="Times New Roman" w:cs="Times New Roman"/>
            <w:color w:val="000099"/>
            <w:sz w:val="28"/>
            <w:szCs w:val="28"/>
            <w:u w:val="single"/>
          </w:rPr>
          <w:t>Кримінальним процесуальним кодексом України</w:t>
        </w:r>
      </w:hyperlink>
      <w:r w:rsidRPr="007C4A3B">
        <w:rPr>
          <w:rFonts w:ascii="Times New Roman" w:eastAsia="Times New Roman" w:hAnsi="Times New Roman" w:cs="Times New Roman"/>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53" w:name="n237"/>
      <w:bookmarkEnd w:id="253"/>
      <w:r w:rsidRPr="007C4A3B">
        <w:rPr>
          <w:rFonts w:ascii="Times New Roman" w:eastAsia="Times New Roman" w:hAnsi="Times New Roman" w:cs="Times New Roman"/>
          <w:i/>
          <w:iCs/>
          <w:color w:val="333333"/>
          <w:sz w:val="28"/>
          <w:szCs w:val="28"/>
        </w:rPr>
        <w:t>{Пункт 6 частини другої статті 25 із змінами, внесеними згідно із Законом </w:t>
      </w:r>
      <w:hyperlink r:id="rId203" w:anchor="n435" w:tgtFrame="_blank" w:history="1">
        <w:r w:rsidRPr="007C4A3B">
          <w:rPr>
            <w:rFonts w:ascii="Times New Roman" w:eastAsia="Times New Roman" w:hAnsi="Times New Roman" w:cs="Times New Roman"/>
            <w:i/>
            <w:iCs/>
            <w:color w:val="000099"/>
            <w:sz w:val="28"/>
            <w:szCs w:val="28"/>
            <w:u w:val="single"/>
          </w:rPr>
          <w:t>№ 4652-VI від 13.04.2012</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54" w:name="n238"/>
      <w:bookmarkEnd w:id="254"/>
      <w:r w:rsidRPr="007C4A3B">
        <w:rPr>
          <w:rFonts w:ascii="Times New Roman" w:eastAsia="Times New Roman" w:hAnsi="Times New Roman" w:cs="Times New Roman"/>
          <w:color w:val="333333"/>
          <w:sz w:val="28"/>
          <w:szCs w:val="28"/>
        </w:rPr>
        <w:t xml:space="preserve">7) ініціювати в судовому порядку згідно із законом питання про включення (виключення) фізичних або юридичних осіб та організацій до (з) </w:t>
      </w:r>
      <w:r w:rsidRPr="007C4A3B">
        <w:rPr>
          <w:rFonts w:ascii="Times New Roman" w:eastAsia="Times New Roman" w:hAnsi="Times New Roman" w:cs="Times New Roman"/>
          <w:color w:val="333333"/>
          <w:sz w:val="28"/>
          <w:szCs w:val="28"/>
        </w:rPr>
        <w:lastRenderedPageBreak/>
        <w:t>переліку осіб, пов’язаних з провадженням терористичної діяльності або стосовно яких застосовано міжнародні санкції;</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55" w:name="n239"/>
      <w:bookmarkEnd w:id="255"/>
      <w:r w:rsidRPr="007C4A3B">
        <w:rPr>
          <w:rFonts w:ascii="Times New Roman" w:eastAsia="Times New Roman" w:hAnsi="Times New Roman" w:cs="Times New Roman"/>
          <w:i/>
          <w:iCs/>
          <w:color w:val="333333"/>
          <w:sz w:val="28"/>
          <w:szCs w:val="28"/>
        </w:rPr>
        <w:t>{Частину другу статті 25 доповнено пунктом 7 згідно із Законом </w:t>
      </w:r>
      <w:hyperlink r:id="rId204" w:tgtFrame="_blank" w:history="1">
        <w:r w:rsidRPr="007C4A3B">
          <w:rPr>
            <w:rFonts w:ascii="Times New Roman" w:eastAsia="Times New Roman" w:hAnsi="Times New Roman" w:cs="Times New Roman"/>
            <w:i/>
            <w:iCs/>
            <w:color w:val="000099"/>
            <w:sz w:val="28"/>
            <w:szCs w:val="28"/>
            <w:u w:val="single"/>
          </w:rPr>
          <w:t>№ 3266-VI від 21.04.2011</w:t>
        </w:r>
      </w:hyperlink>
      <w:r w:rsidRPr="007C4A3B">
        <w:rPr>
          <w:rFonts w:ascii="Times New Roman" w:eastAsia="Times New Roman" w:hAnsi="Times New Roman" w:cs="Times New Roman"/>
          <w:i/>
          <w:iCs/>
          <w:color w:val="333333"/>
          <w:sz w:val="28"/>
          <w:szCs w:val="28"/>
        </w:rPr>
        <w:t>; в редакції Закону </w:t>
      </w:r>
      <w:hyperlink r:id="rId205" w:anchor="n980" w:tgtFrame="_blank" w:history="1">
        <w:r w:rsidRPr="007C4A3B">
          <w:rPr>
            <w:rFonts w:ascii="Times New Roman" w:eastAsia="Times New Roman" w:hAnsi="Times New Roman" w:cs="Times New Roman"/>
            <w:i/>
            <w:iCs/>
            <w:color w:val="000099"/>
            <w:sz w:val="28"/>
            <w:szCs w:val="28"/>
            <w:u w:val="single"/>
          </w:rPr>
          <w:t>№ 361-IX від 06.12.2019</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56" w:name="n304"/>
      <w:bookmarkEnd w:id="256"/>
      <w:r w:rsidRPr="007C4A3B">
        <w:rPr>
          <w:rFonts w:ascii="Times New Roman" w:eastAsia="Times New Roman" w:hAnsi="Times New Roman" w:cs="Times New Roman"/>
          <w:color w:val="333333"/>
          <w:sz w:val="28"/>
          <w:szCs w:val="28"/>
        </w:rPr>
        <w:t>8) ініціювати в судовому порядку питання надання доступу до активів, що пов’язані з тероризмом та його фінансуванням, розповсюдженням зброї масового знищення та його фінансуванням, за зверненням особи, яка може документально підтвердити наявність виняткових умов, викладених у відповідних резолюціях Ради Безпеки ООН, або потреби в покритті основних та надзвичайних витрат.</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57" w:name="n303"/>
      <w:bookmarkEnd w:id="257"/>
      <w:r w:rsidRPr="007C4A3B">
        <w:rPr>
          <w:rFonts w:ascii="Times New Roman" w:eastAsia="Times New Roman" w:hAnsi="Times New Roman" w:cs="Times New Roman"/>
          <w:i/>
          <w:iCs/>
          <w:color w:val="333333"/>
          <w:sz w:val="28"/>
          <w:szCs w:val="28"/>
        </w:rPr>
        <w:t>{Частину другу статті 25 доповнено пунктом 8 згідно із Законом </w:t>
      </w:r>
      <w:hyperlink r:id="rId206" w:anchor="n982" w:tgtFrame="_blank" w:history="1">
        <w:r w:rsidRPr="007C4A3B">
          <w:rPr>
            <w:rFonts w:ascii="Times New Roman" w:eastAsia="Times New Roman" w:hAnsi="Times New Roman" w:cs="Times New Roman"/>
            <w:i/>
            <w:iCs/>
            <w:color w:val="000099"/>
            <w:sz w:val="28"/>
            <w:szCs w:val="28"/>
            <w:u w:val="single"/>
          </w:rPr>
          <w:t>№ 361-IX від 06.12.2019</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58" w:name="n240"/>
      <w:bookmarkEnd w:id="258"/>
      <w:r w:rsidRPr="007C4A3B">
        <w:rPr>
          <w:rFonts w:ascii="Times New Roman" w:eastAsia="Times New Roman" w:hAnsi="Times New Roman" w:cs="Times New Roman"/>
          <w:i/>
          <w:iCs/>
          <w:color w:val="333333"/>
          <w:sz w:val="28"/>
          <w:szCs w:val="28"/>
        </w:rPr>
        <w:t>{Статтю 25 доповнено частиною другою згідно із Законом </w:t>
      </w:r>
      <w:hyperlink r:id="rId207" w:tgtFrame="_blank" w:history="1">
        <w:r w:rsidRPr="007C4A3B">
          <w:rPr>
            <w:rFonts w:ascii="Times New Roman" w:eastAsia="Times New Roman" w:hAnsi="Times New Roman" w:cs="Times New Roman"/>
            <w:i/>
            <w:iCs/>
            <w:color w:val="000099"/>
            <w:sz w:val="28"/>
            <w:szCs w:val="28"/>
            <w:u w:val="single"/>
          </w:rPr>
          <w:t>№ 965-IV від 19.06.2003</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i/>
          <w:iCs/>
          <w:color w:val="333333"/>
          <w:sz w:val="28"/>
          <w:szCs w:val="28"/>
          <w:shd w:val="clear" w:color="auto" w:fill="FFFFFF"/>
        </w:rPr>
      </w:pPr>
      <w:bookmarkStart w:id="259" w:name="n241"/>
      <w:bookmarkEnd w:id="259"/>
      <w:r w:rsidRPr="007C4A3B">
        <w:rPr>
          <w:rFonts w:ascii="Times New Roman" w:eastAsia="Times New Roman" w:hAnsi="Times New Roman" w:cs="Times New Roman"/>
          <w:i/>
          <w:iCs/>
          <w:color w:val="333333"/>
          <w:sz w:val="28"/>
          <w:szCs w:val="28"/>
        </w:rPr>
        <w:t>{Частину третю статті 25 виключено на підставі Закону </w:t>
      </w:r>
      <w:hyperlink r:id="rId208" w:anchor="n436" w:tgtFrame="_blank" w:history="1">
        <w:r w:rsidRPr="007C4A3B">
          <w:rPr>
            <w:rFonts w:ascii="Times New Roman" w:eastAsia="Times New Roman" w:hAnsi="Times New Roman" w:cs="Times New Roman"/>
            <w:i/>
            <w:iCs/>
            <w:color w:val="000099"/>
            <w:sz w:val="28"/>
            <w:szCs w:val="28"/>
            <w:u w:val="single"/>
          </w:rPr>
          <w:t>№ 4652-VI від 13.04.2012</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60" w:name="n242"/>
      <w:bookmarkEnd w:id="260"/>
      <w:r w:rsidRPr="007C4A3B">
        <w:rPr>
          <w:rFonts w:ascii="Times New Roman" w:eastAsia="Times New Roman" w:hAnsi="Times New Roman" w:cs="Times New Roman"/>
          <w:b/>
          <w:bCs/>
          <w:color w:val="333333"/>
          <w:sz w:val="28"/>
          <w:szCs w:val="28"/>
        </w:rPr>
        <w:t>Стаття 26. </w:t>
      </w:r>
      <w:r w:rsidRPr="007C4A3B">
        <w:rPr>
          <w:rFonts w:ascii="Times New Roman" w:eastAsia="Times New Roman" w:hAnsi="Times New Roman" w:cs="Times New Roman"/>
          <w:color w:val="333333"/>
          <w:sz w:val="28"/>
          <w:szCs w:val="28"/>
        </w:rPr>
        <w:t>Підстави і порядок застосування зброї та спеціальних засобів</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61" w:name="n243"/>
      <w:bookmarkEnd w:id="261"/>
      <w:r w:rsidRPr="007C4A3B">
        <w:rPr>
          <w:rFonts w:ascii="Times New Roman" w:eastAsia="Times New Roman" w:hAnsi="Times New Roman" w:cs="Times New Roman"/>
          <w:color w:val="333333"/>
          <w:sz w:val="28"/>
          <w:szCs w:val="28"/>
        </w:rPr>
        <w:t>Військовослужбовці Служби безпеки України мають право зберігати, носити, використовувати і застосовувати зброю та спеціальні засоби на підставах і в порядку, передбачених </w:t>
      </w:r>
      <w:hyperlink r:id="rId209" w:tgtFrame="_blank" w:history="1">
        <w:r w:rsidRPr="007C4A3B">
          <w:rPr>
            <w:rFonts w:ascii="Times New Roman" w:eastAsia="Times New Roman" w:hAnsi="Times New Roman" w:cs="Times New Roman"/>
            <w:color w:val="000099"/>
            <w:sz w:val="28"/>
            <w:szCs w:val="28"/>
            <w:u w:val="single"/>
          </w:rPr>
          <w:t>Законом України</w:t>
        </w:r>
      </w:hyperlink>
      <w:r w:rsidRPr="007C4A3B">
        <w:rPr>
          <w:rFonts w:ascii="Times New Roman" w:eastAsia="Times New Roman" w:hAnsi="Times New Roman" w:cs="Times New Roman"/>
          <w:color w:val="333333"/>
          <w:sz w:val="28"/>
          <w:szCs w:val="28"/>
        </w:rPr>
        <w:t> "Про Національну поліцію", військовими статутами Збройних Сил України та іншими актами законодавства.</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62" w:name="n244"/>
      <w:bookmarkEnd w:id="262"/>
      <w:r w:rsidRPr="007C4A3B">
        <w:rPr>
          <w:rFonts w:ascii="Times New Roman" w:eastAsia="Times New Roman" w:hAnsi="Times New Roman" w:cs="Times New Roman"/>
          <w:i/>
          <w:iCs/>
          <w:color w:val="333333"/>
          <w:sz w:val="28"/>
          <w:szCs w:val="28"/>
        </w:rPr>
        <w:t>{Стаття 26 із змінами, внесеними згідно із Законом </w:t>
      </w:r>
      <w:hyperlink r:id="rId210" w:tgtFrame="_blank" w:history="1">
        <w:r w:rsidRPr="007C4A3B">
          <w:rPr>
            <w:rFonts w:ascii="Times New Roman" w:eastAsia="Times New Roman" w:hAnsi="Times New Roman" w:cs="Times New Roman"/>
            <w:i/>
            <w:iCs/>
            <w:color w:val="000099"/>
            <w:sz w:val="28"/>
            <w:szCs w:val="28"/>
            <w:u w:val="single"/>
          </w:rPr>
          <w:t>№ 580-VIII від 02.07.2015</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bookmarkStart w:id="263" w:name="n245"/>
      <w:bookmarkEnd w:id="263"/>
      <w:r w:rsidRPr="007C4A3B">
        <w:rPr>
          <w:rFonts w:ascii="Times New Roman" w:eastAsia="Times New Roman" w:hAnsi="Times New Roman" w:cs="Times New Roman"/>
          <w:b/>
          <w:bCs/>
          <w:color w:val="333333"/>
          <w:sz w:val="28"/>
          <w:szCs w:val="28"/>
        </w:rPr>
        <w:t>Розділ V</w:t>
      </w:r>
      <w:r w:rsidRPr="007C4A3B">
        <w:rPr>
          <w:rFonts w:ascii="Times New Roman" w:eastAsia="Times New Roman" w:hAnsi="Times New Roman" w:cs="Times New Roman"/>
          <w:color w:val="333333"/>
          <w:sz w:val="28"/>
          <w:szCs w:val="28"/>
        </w:rPr>
        <w:br/>
      </w:r>
      <w:r w:rsidRPr="007C4A3B">
        <w:rPr>
          <w:rFonts w:ascii="Times New Roman" w:eastAsia="Times New Roman" w:hAnsi="Times New Roman" w:cs="Times New Roman"/>
          <w:b/>
          <w:bCs/>
          <w:color w:val="333333"/>
          <w:sz w:val="28"/>
          <w:szCs w:val="28"/>
        </w:rPr>
        <w:t>СОЦІАЛЬНИЙ І ПРАВОВИЙ ЗАХИСТ ВІЙСЬКОВОСЛУЖБОВЦІВ І ПРАЦІВНИКІВ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64" w:name="n246"/>
      <w:bookmarkEnd w:id="264"/>
      <w:r w:rsidRPr="007C4A3B">
        <w:rPr>
          <w:rFonts w:ascii="Times New Roman" w:eastAsia="Times New Roman" w:hAnsi="Times New Roman" w:cs="Times New Roman"/>
          <w:b/>
          <w:bCs/>
          <w:color w:val="333333"/>
          <w:sz w:val="28"/>
          <w:szCs w:val="28"/>
        </w:rPr>
        <w:t>Стаття 27. </w:t>
      </w:r>
      <w:r w:rsidRPr="007C4A3B">
        <w:rPr>
          <w:rFonts w:ascii="Times New Roman" w:eastAsia="Times New Roman" w:hAnsi="Times New Roman" w:cs="Times New Roman"/>
          <w:color w:val="333333"/>
          <w:sz w:val="28"/>
          <w:szCs w:val="28"/>
        </w:rPr>
        <w:t>Соціальний і правовий захист військовослужбовців і працівників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65" w:name="n247"/>
      <w:bookmarkEnd w:id="265"/>
      <w:r w:rsidRPr="007C4A3B">
        <w:rPr>
          <w:rFonts w:ascii="Times New Roman" w:eastAsia="Times New Roman" w:hAnsi="Times New Roman" w:cs="Times New Roman"/>
          <w:color w:val="333333"/>
          <w:sz w:val="28"/>
          <w:szCs w:val="28"/>
        </w:rPr>
        <w:t>Держава забезпечує соціальний і правовий захист військовослужбовців і працівників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66" w:name="n248"/>
      <w:bookmarkEnd w:id="266"/>
      <w:r w:rsidRPr="007C4A3B">
        <w:rPr>
          <w:rFonts w:ascii="Times New Roman" w:eastAsia="Times New Roman" w:hAnsi="Times New Roman" w:cs="Times New Roman"/>
          <w:color w:val="333333"/>
          <w:sz w:val="28"/>
          <w:szCs w:val="28"/>
        </w:rPr>
        <w:t>Військовослужбовці Служби безпеки України користуються політичними, соціально-економічними та особистими правами і свободами, а також пільгами відповідно до </w:t>
      </w:r>
      <w:hyperlink r:id="rId211" w:tgtFrame="_blank" w:history="1">
        <w:r w:rsidRPr="007C4A3B">
          <w:rPr>
            <w:rFonts w:ascii="Times New Roman" w:eastAsia="Times New Roman" w:hAnsi="Times New Roman" w:cs="Times New Roman"/>
            <w:color w:val="000099"/>
            <w:sz w:val="28"/>
            <w:szCs w:val="28"/>
            <w:u w:val="single"/>
          </w:rPr>
          <w:t>Закону України</w:t>
        </w:r>
      </w:hyperlink>
      <w:r w:rsidRPr="007C4A3B">
        <w:rPr>
          <w:rFonts w:ascii="Times New Roman" w:eastAsia="Times New Roman" w:hAnsi="Times New Roman" w:cs="Times New Roman"/>
          <w:color w:val="333333"/>
          <w:sz w:val="28"/>
          <w:szCs w:val="28"/>
        </w:rPr>
        <w:t> "Про соціальний і правовий захист військовослужбовців та членів їх сімей", цього Закону, інших актів законодавства.</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67" w:name="n249"/>
      <w:bookmarkEnd w:id="267"/>
      <w:r w:rsidRPr="007C4A3B">
        <w:rPr>
          <w:rFonts w:ascii="Times New Roman" w:eastAsia="Times New Roman" w:hAnsi="Times New Roman" w:cs="Times New Roman"/>
          <w:color w:val="333333"/>
          <w:sz w:val="28"/>
          <w:szCs w:val="28"/>
        </w:rPr>
        <w:lastRenderedPageBreak/>
        <w:t>Право на пільги зберігається за військовослужбовцями Служби безпеки України, яких звільнено зі служби за віком, через хворобу або за вислугою років.</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68" w:name="n250"/>
      <w:bookmarkEnd w:id="268"/>
      <w:r w:rsidRPr="007C4A3B">
        <w:rPr>
          <w:rFonts w:ascii="Times New Roman" w:eastAsia="Times New Roman" w:hAnsi="Times New Roman" w:cs="Times New Roman"/>
          <w:color w:val="333333"/>
          <w:sz w:val="28"/>
          <w:szCs w:val="28"/>
        </w:rPr>
        <w:t>Соціальний захист працівників, які уклали трудовий договір із Службою безпеки України, забезпечується на загальних підставах відповідно до законодавства про працю.</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69" w:name="n251"/>
      <w:bookmarkEnd w:id="269"/>
      <w:r w:rsidRPr="007C4A3B">
        <w:rPr>
          <w:rFonts w:ascii="Times New Roman" w:eastAsia="Times New Roman" w:hAnsi="Times New Roman" w:cs="Times New Roman"/>
          <w:b/>
          <w:bCs/>
          <w:color w:val="333333"/>
          <w:sz w:val="28"/>
          <w:szCs w:val="28"/>
        </w:rPr>
        <w:t>Стаття 28. </w:t>
      </w:r>
      <w:r w:rsidRPr="007C4A3B">
        <w:rPr>
          <w:rFonts w:ascii="Times New Roman" w:eastAsia="Times New Roman" w:hAnsi="Times New Roman" w:cs="Times New Roman"/>
          <w:color w:val="333333"/>
          <w:sz w:val="28"/>
          <w:szCs w:val="28"/>
        </w:rPr>
        <w:t>Правові гарантії захисту військовослужбовців Служби безпеки України та громадян, які беруть участь у забезпеченні державної безпеки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70" w:name="n252"/>
      <w:bookmarkEnd w:id="270"/>
      <w:r w:rsidRPr="007C4A3B">
        <w:rPr>
          <w:rFonts w:ascii="Times New Roman" w:eastAsia="Times New Roman" w:hAnsi="Times New Roman" w:cs="Times New Roman"/>
          <w:color w:val="333333"/>
          <w:sz w:val="28"/>
          <w:szCs w:val="28"/>
        </w:rPr>
        <w:t>Військовослужбовці Служби безпеки України при виконанні покладених на них обов'язків є представниками влади, діють від імені держави і перебувають під її захистом. Недоторканність їх особи, їх честь і гідність охороняються законодавством.</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71" w:name="n253"/>
      <w:bookmarkEnd w:id="271"/>
      <w:r w:rsidRPr="007C4A3B">
        <w:rPr>
          <w:rFonts w:ascii="Times New Roman" w:eastAsia="Times New Roman" w:hAnsi="Times New Roman" w:cs="Times New Roman"/>
          <w:color w:val="333333"/>
          <w:sz w:val="28"/>
          <w:szCs w:val="28"/>
        </w:rPr>
        <w:t>Близькі родичі військовослужбовців Служби безпеки України також підлягають державному захисту. Правопорушення щодо близьких родичів військовослужбовців Служби безпеки України, вчинені у зв'язку з виконанням покладених на цих військовослужбовців обов'язків, тягнуть за собою відповідальність, встановлену законом.</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72" w:name="n254"/>
      <w:bookmarkEnd w:id="272"/>
      <w:r w:rsidRPr="007C4A3B">
        <w:rPr>
          <w:rFonts w:ascii="Times New Roman" w:eastAsia="Times New Roman" w:hAnsi="Times New Roman" w:cs="Times New Roman"/>
          <w:i/>
          <w:iCs/>
          <w:color w:val="333333"/>
          <w:sz w:val="28"/>
          <w:szCs w:val="28"/>
        </w:rPr>
        <w:t>{Частина друга статті 28 в редакції Закону </w:t>
      </w:r>
      <w:hyperlink r:id="rId212" w:tgtFrame="_blank" w:history="1">
        <w:r w:rsidRPr="007C4A3B">
          <w:rPr>
            <w:rFonts w:ascii="Times New Roman" w:eastAsia="Times New Roman" w:hAnsi="Times New Roman" w:cs="Times New Roman"/>
            <w:i/>
            <w:iCs/>
            <w:color w:val="000099"/>
            <w:sz w:val="28"/>
            <w:szCs w:val="28"/>
            <w:u w:val="single"/>
          </w:rPr>
          <w:t>№ 1381-XIV від 13.01.2000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73" w:name="n255"/>
      <w:bookmarkEnd w:id="273"/>
      <w:r w:rsidRPr="007C4A3B">
        <w:rPr>
          <w:rFonts w:ascii="Times New Roman" w:eastAsia="Times New Roman" w:hAnsi="Times New Roman" w:cs="Times New Roman"/>
          <w:color w:val="333333"/>
          <w:sz w:val="28"/>
          <w:szCs w:val="28"/>
        </w:rPr>
        <w:t>Під захистом держави знаходяться особи, які допомагають і сприяють Службі безпеки України, а також пенсіонери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74" w:name="n256"/>
      <w:bookmarkEnd w:id="274"/>
      <w:r w:rsidRPr="007C4A3B">
        <w:rPr>
          <w:rFonts w:ascii="Times New Roman" w:eastAsia="Times New Roman" w:hAnsi="Times New Roman" w:cs="Times New Roman"/>
          <w:color w:val="333333"/>
          <w:sz w:val="28"/>
          <w:szCs w:val="28"/>
        </w:rPr>
        <w:t>Особам, які допомагають і сприяють Службі безпеки України, гарантується конфіденційність відносин. Розголошення даних про такі відносини, інші правопорушення щодо цих громадян та членів їх родин, які здійснюються у зв'язку з їх діяльністю по забезпеченню державної безпеки, тягнуть за собою встановлену законодавством відповідальність.</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75" w:name="n257"/>
      <w:bookmarkEnd w:id="275"/>
      <w:r w:rsidRPr="007C4A3B">
        <w:rPr>
          <w:rFonts w:ascii="Times New Roman" w:eastAsia="Times New Roman" w:hAnsi="Times New Roman" w:cs="Times New Roman"/>
          <w:color w:val="333333"/>
          <w:sz w:val="28"/>
          <w:szCs w:val="28"/>
        </w:rPr>
        <w:t>Працівники Служби безпеки України в разі залучення їх до заходів щодо забезпечення державної безпеки, не пов'язаних безпосередньо з їх функціональними обов'язками, користуються правами, які надаються військовослужбовцям Служби безпеки України </w:t>
      </w:r>
      <w:hyperlink r:id="rId213" w:anchor="n196" w:history="1">
        <w:r w:rsidRPr="007C4A3B">
          <w:rPr>
            <w:rFonts w:ascii="Times New Roman" w:eastAsia="Times New Roman" w:hAnsi="Times New Roman" w:cs="Times New Roman"/>
            <w:color w:val="006600"/>
            <w:sz w:val="28"/>
            <w:szCs w:val="28"/>
            <w:u w:val="single"/>
          </w:rPr>
          <w:t>пунктами 1</w:t>
        </w:r>
      </w:hyperlink>
      <w:r w:rsidRPr="007C4A3B">
        <w:rPr>
          <w:rFonts w:ascii="Times New Roman" w:eastAsia="Times New Roman" w:hAnsi="Times New Roman" w:cs="Times New Roman"/>
          <w:color w:val="333333"/>
          <w:sz w:val="28"/>
          <w:szCs w:val="28"/>
        </w:rPr>
        <w:t>, </w:t>
      </w:r>
      <w:hyperlink r:id="rId214" w:anchor="n210" w:history="1">
        <w:r w:rsidRPr="007C4A3B">
          <w:rPr>
            <w:rFonts w:ascii="Times New Roman" w:eastAsia="Times New Roman" w:hAnsi="Times New Roman" w:cs="Times New Roman"/>
            <w:color w:val="006600"/>
            <w:sz w:val="28"/>
            <w:szCs w:val="28"/>
            <w:u w:val="single"/>
          </w:rPr>
          <w:t>4</w:t>
        </w:r>
      </w:hyperlink>
      <w:r w:rsidRPr="007C4A3B">
        <w:rPr>
          <w:rFonts w:ascii="Times New Roman" w:eastAsia="Times New Roman" w:hAnsi="Times New Roman" w:cs="Times New Roman"/>
          <w:color w:val="333333"/>
          <w:sz w:val="28"/>
          <w:szCs w:val="28"/>
        </w:rPr>
        <w:t>, </w:t>
      </w:r>
      <w:hyperlink r:id="rId215" w:anchor="n214" w:history="1">
        <w:r w:rsidRPr="007C4A3B">
          <w:rPr>
            <w:rFonts w:ascii="Times New Roman" w:eastAsia="Times New Roman" w:hAnsi="Times New Roman" w:cs="Times New Roman"/>
            <w:color w:val="006600"/>
            <w:sz w:val="28"/>
            <w:szCs w:val="28"/>
            <w:u w:val="single"/>
          </w:rPr>
          <w:t>6</w:t>
        </w:r>
      </w:hyperlink>
      <w:r w:rsidRPr="007C4A3B">
        <w:rPr>
          <w:rFonts w:ascii="Times New Roman" w:eastAsia="Times New Roman" w:hAnsi="Times New Roman" w:cs="Times New Roman"/>
          <w:color w:val="333333"/>
          <w:sz w:val="28"/>
          <w:szCs w:val="28"/>
        </w:rPr>
        <w:t> і </w:t>
      </w:r>
      <w:hyperlink r:id="rId216" w:anchor="n215" w:history="1">
        <w:r w:rsidRPr="007C4A3B">
          <w:rPr>
            <w:rFonts w:ascii="Times New Roman" w:eastAsia="Times New Roman" w:hAnsi="Times New Roman" w:cs="Times New Roman"/>
            <w:color w:val="006600"/>
            <w:sz w:val="28"/>
            <w:szCs w:val="28"/>
            <w:u w:val="single"/>
          </w:rPr>
          <w:t>7</w:t>
        </w:r>
      </w:hyperlink>
      <w:r w:rsidRPr="007C4A3B">
        <w:rPr>
          <w:rFonts w:ascii="Times New Roman" w:eastAsia="Times New Roman" w:hAnsi="Times New Roman" w:cs="Times New Roman"/>
          <w:color w:val="333333"/>
          <w:sz w:val="28"/>
          <w:szCs w:val="28"/>
        </w:rPr>
        <w:t> статті 25 цього Закону. У цих випадках на них поширюються гарантії правового захисту, встановлені для військовослужбовців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76" w:name="n258"/>
      <w:bookmarkEnd w:id="276"/>
      <w:r w:rsidRPr="007C4A3B">
        <w:rPr>
          <w:rFonts w:ascii="Times New Roman" w:eastAsia="Times New Roman" w:hAnsi="Times New Roman" w:cs="Times New Roman"/>
          <w:color w:val="333333"/>
          <w:sz w:val="28"/>
          <w:szCs w:val="28"/>
        </w:rPr>
        <w:t>Не допускається розголошення факту належності співробітників Служби безпеки України до її оперативних підрозділів.</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77" w:name="n259"/>
      <w:bookmarkEnd w:id="277"/>
      <w:r w:rsidRPr="007C4A3B">
        <w:rPr>
          <w:rFonts w:ascii="Times New Roman" w:eastAsia="Times New Roman" w:hAnsi="Times New Roman" w:cs="Times New Roman"/>
          <w:b/>
          <w:bCs/>
          <w:color w:val="333333"/>
          <w:sz w:val="28"/>
          <w:szCs w:val="28"/>
        </w:rPr>
        <w:t>Стаття 29. </w:t>
      </w:r>
      <w:r w:rsidRPr="007C4A3B">
        <w:rPr>
          <w:rFonts w:ascii="Times New Roman" w:eastAsia="Times New Roman" w:hAnsi="Times New Roman" w:cs="Times New Roman"/>
          <w:color w:val="333333"/>
          <w:sz w:val="28"/>
          <w:szCs w:val="28"/>
        </w:rPr>
        <w:t>Виплата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Служби безпеки України і громадян, залучених до заходів щодо забезпечення державної безпеки, та компенсація заподіяння збитків їх майну</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78" w:name="n260"/>
      <w:bookmarkEnd w:id="278"/>
      <w:r w:rsidRPr="007C4A3B">
        <w:rPr>
          <w:rFonts w:ascii="Times New Roman" w:eastAsia="Times New Roman" w:hAnsi="Times New Roman" w:cs="Times New Roman"/>
          <w:i/>
          <w:iCs/>
          <w:color w:val="333333"/>
          <w:sz w:val="28"/>
          <w:szCs w:val="28"/>
        </w:rPr>
        <w:lastRenderedPageBreak/>
        <w:t>{Назва статті 29 в редакції Законів </w:t>
      </w:r>
      <w:hyperlink r:id="rId217" w:tgtFrame="_blank" w:history="1">
        <w:r w:rsidRPr="007C4A3B">
          <w:rPr>
            <w:rFonts w:ascii="Times New Roman" w:eastAsia="Times New Roman" w:hAnsi="Times New Roman" w:cs="Times New Roman"/>
            <w:i/>
            <w:iCs/>
            <w:color w:val="000099"/>
            <w:sz w:val="28"/>
            <w:szCs w:val="28"/>
            <w:u w:val="single"/>
          </w:rPr>
          <w:t>№ 328-V від 03.11.2006</w:t>
        </w:r>
      </w:hyperlink>
      <w:r w:rsidRPr="007C4A3B">
        <w:rPr>
          <w:rFonts w:ascii="Times New Roman" w:eastAsia="Times New Roman" w:hAnsi="Times New Roman" w:cs="Times New Roman"/>
          <w:i/>
          <w:iCs/>
          <w:color w:val="333333"/>
          <w:sz w:val="28"/>
          <w:szCs w:val="28"/>
        </w:rPr>
        <w:t>, </w:t>
      </w:r>
      <w:hyperlink r:id="rId218" w:anchor="n48" w:tgtFrame="_blank" w:history="1">
        <w:r w:rsidRPr="007C4A3B">
          <w:rPr>
            <w:rFonts w:ascii="Times New Roman" w:eastAsia="Times New Roman" w:hAnsi="Times New Roman" w:cs="Times New Roman"/>
            <w:i/>
            <w:iCs/>
            <w:color w:val="000099"/>
            <w:sz w:val="28"/>
            <w:szCs w:val="28"/>
            <w:u w:val="single"/>
          </w:rPr>
          <w:t>№ 5040-VI від 04.07.2012</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79" w:name="n261"/>
      <w:bookmarkEnd w:id="279"/>
      <w:r w:rsidRPr="007C4A3B">
        <w:rPr>
          <w:rFonts w:ascii="Times New Roman" w:eastAsia="Times New Roman" w:hAnsi="Times New Roman" w:cs="Times New Roman"/>
          <w:color w:val="333333"/>
          <w:sz w:val="28"/>
          <w:szCs w:val="28"/>
        </w:rPr>
        <w:t>Виплата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військовослужбовця Служби безпеки України здійснюється в порядку та на умовах, визначених </w:t>
      </w:r>
      <w:hyperlink r:id="rId219" w:tgtFrame="_blank" w:history="1">
        <w:r w:rsidRPr="007C4A3B">
          <w:rPr>
            <w:rFonts w:ascii="Times New Roman" w:eastAsia="Times New Roman" w:hAnsi="Times New Roman" w:cs="Times New Roman"/>
            <w:color w:val="000099"/>
            <w:sz w:val="28"/>
            <w:szCs w:val="28"/>
            <w:u w:val="single"/>
          </w:rPr>
          <w:t>Законом України</w:t>
        </w:r>
      </w:hyperlink>
      <w:r w:rsidRPr="007C4A3B">
        <w:rPr>
          <w:rFonts w:ascii="Times New Roman" w:eastAsia="Times New Roman" w:hAnsi="Times New Roman" w:cs="Times New Roman"/>
          <w:color w:val="333333"/>
          <w:sz w:val="28"/>
          <w:szCs w:val="28"/>
        </w:rPr>
        <w:t> "Про соціальний і правовий захист військовослужбовців та членів їх сімей".</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80" w:name="n262"/>
      <w:bookmarkEnd w:id="280"/>
      <w:r w:rsidRPr="007C4A3B">
        <w:rPr>
          <w:rFonts w:ascii="Times New Roman" w:eastAsia="Times New Roman" w:hAnsi="Times New Roman" w:cs="Times New Roman"/>
          <w:i/>
          <w:iCs/>
          <w:color w:val="333333"/>
          <w:sz w:val="28"/>
          <w:szCs w:val="28"/>
        </w:rPr>
        <w:t>{Частину першу і другу статті 29 замінено однією частиною згідно із Законом </w:t>
      </w:r>
      <w:hyperlink r:id="rId220" w:anchor="n50" w:tgtFrame="_blank" w:history="1">
        <w:r w:rsidRPr="007C4A3B">
          <w:rPr>
            <w:rFonts w:ascii="Times New Roman" w:eastAsia="Times New Roman" w:hAnsi="Times New Roman" w:cs="Times New Roman"/>
            <w:i/>
            <w:iCs/>
            <w:color w:val="000099"/>
            <w:sz w:val="28"/>
            <w:szCs w:val="28"/>
            <w:u w:val="single"/>
          </w:rPr>
          <w:t>№ 5040-VI від 04.07.2012</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81" w:name="n263"/>
      <w:bookmarkEnd w:id="281"/>
      <w:r w:rsidRPr="007C4A3B">
        <w:rPr>
          <w:rFonts w:ascii="Times New Roman" w:eastAsia="Times New Roman" w:hAnsi="Times New Roman" w:cs="Times New Roman"/>
          <w:color w:val="333333"/>
          <w:sz w:val="28"/>
          <w:szCs w:val="28"/>
        </w:rPr>
        <w:t>Збитки, завдані майну військовослужбовця Служби безпеки України або членам його родини у зв'язку з виконанням ним службових обов'язків, компенсуються йому, а в разі його загибелі - членам сім'ї у повному обсязі за рахунок коштів державного бюджету.</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82" w:name="n264"/>
      <w:bookmarkEnd w:id="282"/>
      <w:r w:rsidRPr="007C4A3B">
        <w:rPr>
          <w:rFonts w:ascii="Times New Roman" w:eastAsia="Times New Roman" w:hAnsi="Times New Roman" w:cs="Times New Roman"/>
          <w:color w:val="333333"/>
          <w:sz w:val="28"/>
          <w:szCs w:val="28"/>
        </w:rPr>
        <w:t>Положення цієї статті поширюються на працівників Служби безпеки України та осіб, залучених до заходів щодо забезпечення державної безпеки, а також на пенсіонерів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83" w:name="n265"/>
      <w:bookmarkEnd w:id="283"/>
      <w:r w:rsidRPr="007C4A3B">
        <w:rPr>
          <w:rFonts w:ascii="Times New Roman" w:eastAsia="Times New Roman" w:hAnsi="Times New Roman" w:cs="Times New Roman"/>
          <w:b/>
          <w:bCs/>
          <w:color w:val="333333"/>
          <w:sz w:val="28"/>
          <w:szCs w:val="28"/>
        </w:rPr>
        <w:t>Стаття 30. </w:t>
      </w:r>
      <w:r w:rsidRPr="007C4A3B">
        <w:rPr>
          <w:rFonts w:ascii="Times New Roman" w:eastAsia="Times New Roman" w:hAnsi="Times New Roman" w:cs="Times New Roman"/>
          <w:color w:val="333333"/>
          <w:sz w:val="28"/>
          <w:szCs w:val="28"/>
        </w:rPr>
        <w:t>Грошове забезпечення військовослужбовців та оплата праці працівників Служби безпеки України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84" w:name="n266"/>
      <w:bookmarkEnd w:id="284"/>
      <w:r w:rsidRPr="007C4A3B">
        <w:rPr>
          <w:rFonts w:ascii="Times New Roman" w:eastAsia="Times New Roman" w:hAnsi="Times New Roman" w:cs="Times New Roman"/>
          <w:i/>
          <w:iCs/>
          <w:color w:val="333333"/>
          <w:sz w:val="28"/>
          <w:szCs w:val="28"/>
        </w:rPr>
        <w:t>{Назва статті 30 в редакції Закону </w:t>
      </w:r>
      <w:hyperlink r:id="rId221" w:tgtFrame="_blank" w:history="1">
        <w:r w:rsidRPr="007C4A3B">
          <w:rPr>
            <w:rFonts w:ascii="Times New Roman" w:eastAsia="Times New Roman" w:hAnsi="Times New Roman" w:cs="Times New Roman"/>
            <w:i/>
            <w:iCs/>
            <w:color w:val="000099"/>
            <w:sz w:val="28"/>
            <w:szCs w:val="28"/>
            <w:u w:val="single"/>
          </w:rPr>
          <w:t>№ 328-V від 03.11.2006</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85" w:name="n267"/>
      <w:bookmarkEnd w:id="285"/>
      <w:r w:rsidRPr="007C4A3B">
        <w:rPr>
          <w:rFonts w:ascii="Times New Roman" w:eastAsia="Times New Roman" w:hAnsi="Times New Roman" w:cs="Times New Roman"/>
          <w:color w:val="333333"/>
          <w:sz w:val="28"/>
          <w:szCs w:val="28"/>
        </w:rPr>
        <w:t>Форми та розміри грошового забезпечення військовослужбовців Служби безпеки України встановлюються законодавством і повинні забезпечувати достатні матеріальні умови для комплектування Служби безпеки України якісним складом військовослужбовців, враховувати характер, умови роботи, стимулювати досягнення високих результатів у службовій діяльності.</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86" w:name="n268"/>
      <w:bookmarkEnd w:id="286"/>
      <w:r w:rsidRPr="007C4A3B">
        <w:rPr>
          <w:rFonts w:ascii="Times New Roman" w:eastAsia="Times New Roman" w:hAnsi="Times New Roman" w:cs="Times New Roman"/>
          <w:i/>
          <w:iCs/>
          <w:color w:val="333333"/>
          <w:sz w:val="28"/>
          <w:szCs w:val="28"/>
        </w:rPr>
        <w:t>{Частина перша статті 30 із змінами, внесеними згідно із Законом </w:t>
      </w:r>
      <w:hyperlink r:id="rId222" w:tgtFrame="_blank" w:history="1">
        <w:r w:rsidRPr="007C4A3B">
          <w:rPr>
            <w:rFonts w:ascii="Times New Roman" w:eastAsia="Times New Roman" w:hAnsi="Times New Roman" w:cs="Times New Roman"/>
            <w:i/>
            <w:iCs/>
            <w:color w:val="000099"/>
            <w:sz w:val="28"/>
            <w:szCs w:val="28"/>
            <w:u w:val="single"/>
          </w:rPr>
          <w:t>№ 328-Vвід 03.11.2006</w:t>
        </w:r>
      </w:hyperlink>
      <w:r w:rsidRPr="007C4A3B">
        <w:rPr>
          <w:rFonts w:ascii="Times New Roman" w:eastAsia="Times New Roman" w:hAnsi="Times New Roman" w:cs="Times New Roman"/>
          <w:i/>
          <w:iCs/>
          <w:color w:val="333333"/>
          <w:sz w:val="28"/>
          <w:szCs w:val="28"/>
        </w:rPr>
        <w:t>}</w:t>
      </w:r>
    </w:p>
    <w:bookmarkStart w:id="287" w:name="n269"/>
    <w:bookmarkEnd w:id="287"/>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r w:rsidRPr="007C4A3B">
        <w:rPr>
          <w:rFonts w:ascii="Times New Roman" w:eastAsia="Times New Roman" w:hAnsi="Times New Roman" w:cs="Times New Roman"/>
          <w:color w:val="333333"/>
          <w:sz w:val="28"/>
          <w:szCs w:val="28"/>
        </w:rPr>
        <w:fldChar w:fldCharType="begin"/>
      </w:r>
      <w:r w:rsidRPr="007C4A3B">
        <w:rPr>
          <w:rFonts w:ascii="Times New Roman" w:eastAsia="Times New Roman" w:hAnsi="Times New Roman" w:cs="Times New Roman"/>
          <w:color w:val="333333"/>
          <w:sz w:val="28"/>
          <w:szCs w:val="28"/>
        </w:rPr>
        <w:instrText xml:space="preserve"> HYPERLINK "https://zakon.rada.gov.ua/laws/show/37-93-%D0%BF" \t "_blank" </w:instrText>
      </w:r>
      <w:r w:rsidRPr="007C4A3B">
        <w:rPr>
          <w:rFonts w:ascii="Times New Roman" w:eastAsia="Times New Roman" w:hAnsi="Times New Roman" w:cs="Times New Roman"/>
          <w:color w:val="333333"/>
          <w:sz w:val="28"/>
          <w:szCs w:val="28"/>
        </w:rPr>
        <w:fldChar w:fldCharType="separate"/>
      </w:r>
      <w:r w:rsidRPr="007C4A3B">
        <w:rPr>
          <w:rFonts w:ascii="Times New Roman" w:eastAsia="Times New Roman" w:hAnsi="Times New Roman" w:cs="Times New Roman"/>
          <w:color w:val="000099"/>
          <w:sz w:val="28"/>
          <w:szCs w:val="28"/>
          <w:u w:val="single"/>
        </w:rPr>
        <w:t>Умови та оплата праці працівників Служби безпеки України</w:t>
      </w:r>
      <w:r w:rsidRPr="007C4A3B">
        <w:rPr>
          <w:rFonts w:ascii="Times New Roman" w:eastAsia="Times New Roman" w:hAnsi="Times New Roman" w:cs="Times New Roman"/>
          <w:color w:val="333333"/>
          <w:sz w:val="28"/>
          <w:szCs w:val="28"/>
        </w:rPr>
        <w:fldChar w:fldCharType="end"/>
      </w:r>
      <w:r w:rsidRPr="007C4A3B">
        <w:rPr>
          <w:rFonts w:ascii="Times New Roman" w:eastAsia="Times New Roman" w:hAnsi="Times New Roman" w:cs="Times New Roman"/>
          <w:color w:val="333333"/>
          <w:sz w:val="28"/>
          <w:szCs w:val="28"/>
        </w:rPr>
        <w:t> визначаються Кабінетом Міністрів України.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88" w:name="n270"/>
      <w:bookmarkEnd w:id="288"/>
      <w:r w:rsidRPr="007C4A3B">
        <w:rPr>
          <w:rFonts w:ascii="Times New Roman" w:eastAsia="Times New Roman" w:hAnsi="Times New Roman" w:cs="Times New Roman"/>
          <w:i/>
          <w:iCs/>
          <w:color w:val="333333"/>
          <w:sz w:val="28"/>
          <w:szCs w:val="28"/>
        </w:rPr>
        <w:t>{Статтю 30 доповнено частиною другою згідно із Законом </w:t>
      </w:r>
      <w:hyperlink r:id="rId223" w:tgtFrame="_blank" w:history="1">
        <w:r w:rsidRPr="007C4A3B">
          <w:rPr>
            <w:rFonts w:ascii="Times New Roman" w:eastAsia="Times New Roman" w:hAnsi="Times New Roman" w:cs="Times New Roman"/>
            <w:i/>
            <w:iCs/>
            <w:color w:val="000099"/>
            <w:sz w:val="28"/>
            <w:szCs w:val="28"/>
            <w:u w:val="single"/>
          </w:rPr>
          <w:t>№ 328-V від 03.11.2006</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89" w:name="n271"/>
      <w:bookmarkEnd w:id="289"/>
      <w:r w:rsidRPr="007C4A3B">
        <w:rPr>
          <w:rFonts w:ascii="Times New Roman" w:eastAsia="Times New Roman" w:hAnsi="Times New Roman" w:cs="Times New Roman"/>
          <w:i/>
          <w:iCs/>
          <w:color w:val="333333"/>
          <w:sz w:val="28"/>
          <w:szCs w:val="28"/>
        </w:rPr>
        <w:t>{Щодо зупинення дії статті 30 див. Закон </w:t>
      </w:r>
      <w:hyperlink r:id="rId224" w:tgtFrame="_blank" w:history="1">
        <w:r w:rsidRPr="007C4A3B">
          <w:rPr>
            <w:rFonts w:ascii="Times New Roman" w:eastAsia="Times New Roman" w:hAnsi="Times New Roman" w:cs="Times New Roman"/>
            <w:i/>
            <w:iCs/>
            <w:color w:val="000099"/>
            <w:sz w:val="28"/>
            <w:szCs w:val="28"/>
            <w:u w:val="single"/>
          </w:rPr>
          <w:t>№ 489-V від 19.12.2006</w:t>
        </w:r>
      </w:hyperlink>
      <w:r w:rsidRPr="007C4A3B">
        <w:rPr>
          <w:rFonts w:ascii="Times New Roman" w:eastAsia="Times New Roman" w:hAnsi="Times New Roman" w:cs="Times New Roman"/>
          <w:i/>
          <w:iCs/>
          <w:color w:val="333333"/>
          <w:sz w:val="28"/>
          <w:szCs w:val="28"/>
        </w:rPr>
        <w:t>; додатково див. Рішення Конституційного Суду </w:t>
      </w:r>
      <w:hyperlink r:id="rId225" w:tgtFrame="_blank" w:history="1">
        <w:r w:rsidRPr="007C4A3B">
          <w:rPr>
            <w:rFonts w:ascii="Times New Roman" w:eastAsia="Times New Roman" w:hAnsi="Times New Roman" w:cs="Times New Roman"/>
            <w:i/>
            <w:iCs/>
            <w:color w:val="000099"/>
            <w:sz w:val="28"/>
            <w:szCs w:val="28"/>
            <w:u w:val="single"/>
          </w:rPr>
          <w:t>№ 6-рп/2007 від 09.07.2007</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bookmarkStart w:id="290" w:name="n272"/>
      <w:bookmarkEnd w:id="290"/>
      <w:r w:rsidRPr="007C4A3B">
        <w:rPr>
          <w:rFonts w:ascii="Times New Roman" w:eastAsia="Times New Roman" w:hAnsi="Times New Roman" w:cs="Times New Roman"/>
          <w:b/>
          <w:bCs/>
          <w:color w:val="333333"/>
          <w:sz w:val="28"/>
          <w:szCs w:val="28"/>
        </w:rPr>
        <w:t>Розділ VI</w:t>
      </w:r>
      <w:r w:rsidRPr="007C4A3B">
        <w:rPr>
          <w:rFonts w:ascii="Times New Roman" w:eastAsia="Times New Roman" w:hAnsi="Times New Roman" w:cs="Times New Roman"/>
          <w:color w:val="333333"/>
          <w:sz w:val="28"/>
          <w:szCs w:val="28"/>
        </w:rPr>
        <w:br/>
      </w:r>
      <w:r w:rsidRPr="007C4A3B">
        <w:rPr>
          <w:rFonts w:ascii="Times New Roman" w:eastAsia="Times New Roman" w:hAnsi="Times New Roman" w:cs="Times New Roman"/>
          <w:b/>
          <w:bCs/>
          <w:color w:val="333333"/>
          <w:sz w:val="28"/>
          <w:szCs w:val="28"/>
        </w:rPr>
        <w:t>КОНТРОЛЬ І НАГЛЯД ЗА ДІЯЛЬНІСТЮ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91" w:name="n273"/>
      <w:bookmarkEnd w:id="291"/>
      <w:r w:rsidRPr="007C4A3B">
        <w:rPr>
          <w:rFonts w:ascii="Times New Roman" w:eastAsia="Times New Roman" w:hAnsi="Times New Roman" w:cs="Times New Roman"/>
          <w:b/>
          <w:bCs/>
          <w:color w:val="333333"/>
          <w:sz w:val="28"/>
          <w:szCs w:val="28"/>
        </w:rPr>
        <w:t>Стаття 31. </w:t>
      </w:r>
      <w:r w:rsidRPr="007C4A3B">
        <w:rPr>
          <w:rFonts w:ascii="Times New Roman" w:eastAsia="Times New Roman" w:hAnsi="Times New Roman" w:cs="Times New Roman"/>
          <w:color w:val="333333"/>
          <w:sz w:val="28"/>
          <w:szCs w:val="28"/>
        </w:rPr>
        <w:t>Підзвітність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92" w:name="n274"/>
      <w:bookmarkEnd w:id="292"/>
      <w:r w:rsidRPr="007C4A3B">
        <w:rPr>
          <w:rFonts w:ascii="Times New Roman" w:eastAsia="Times New Roman" w:hAnsi="Times New Roman" w:cs="Times New Roman"/>
          <w:color w:val="333333"/>
          <w:sz w:val="28"/>
          <w:szCs w:val="28"/>
        </w:rPr>
        <w:t>Постійний контроль за діяльністю Служби безпеки України, дотриманням нею законодавства здійснюється Верховною Радою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93" w:name="n275"/>
      <w:bookmarkEnd w:id="293"/>
      <w:r w:rsidRPr="007C4A3B">
        <w:rPr>
          <w:rFonts w:ascii="Times New Roman" w:eastAsia="Times New Roman" w:hAnsi="Times New Roman" w:cs="Times New Roman"/>
          <w:color w:val="333333"/>
          <w:sz w:val="28"/>
          <w:szCs w:val="28"/>
        </w:rPr>
        <w:lastRenderedPageBreak/>
        <w:t>Голова Служби безпеки України щорічно, до 1 лютого, подає Верховній Раді України звіт про діяльність Служби безпеки України.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94" w:name="n314"/>
      <w:bookmarkEnd w:id="294"/>
      <w:r w:rsidRPr="007C4A3B">
        <w:rPr>
          <w:rFonts w:ascii="Times New Roman" w:eastAsia="Times New Roman" w:hAnsi="Times New Roman" w:cs="Times New Roman"/>
          <w:i/>
          <w:iCs/>
          <w:color w:val="333333"/>
          <w:sz w:val="28"/>
          <w:szCs w:val="28"/>
        </w:rPr>
        <w:t>{Частина друга статті 31 із змінами, внесеними згідно із Законом </w:t>
      </w:r>
      <w:hyperlink r:id="rId226" w:anchor="n6" w:tgtFrame="_blank" w:history="1">
        <w:r w:rsidRPr="007C4A3B">
          <w:rPr>
            <w:rFonts w:ascii="Times New Roman" w:eastAsia="Times New Roman" w:hAnsi="Times New Roman" w:cs="Times New Roman"/>
            <w:i/>
            <w:iCs/>
            <w:color w:val="000099"/>
            <w:sz w:val="28"/>
            <w:szCs w:val="28"/>
            <w:u w:val="single"/>
          </w:rPr>
          <w:t>№ 1052-IX від 03.12.2020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95" w:name="n276"/>
      <w:bookmarkEnd w:id="295"/>
      <w:r w:rsidRPr="007C4A3B">
        <w:rPr>
          <w:rFonts w:ascii="Times New Roman" w:eastAsia="Times New Roman" w:hAnsi="Times New Roman" w:cs="Times New Roman"/>
          <w:i/>
          <w:iCs/>
          <w:color w:val="333333"/>
          <w:sz w:val="28"/>
          <w:szCs w:val="28"/>
        </w:rPr>
        <w:t>{Стаття 31 в редакції Закону </w:t>
      </w:r>
      <w:hyperlink r:id="rId227" w:tgtFrame="_blank" w:history="1">
        <w:r w:rsidRPr="007C4A3B">
          <w:rPr>
            <w:rFonts w:ascii="Times New Roman" w:eastAsia="Times New Roman" w:hAnsi="Times New Roman" w:cs="Times New Roman"/>
            <w:i/>
            <w:iCs/>
            <w:color w:val="000099"/>
            <w:sz w:val="28"/>
            <w:szCs w:val="28"/>
            <w:u w:val="single"/>
          </w:rPr>
          <w:t>№ 2592-VI від 07.10.2010</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96" w:name="n277"/>
      <w:bookmarkEnd w:id="296"/>
      <w:r w:rsidRPr="007C4A3B">
        <w:rPr>
          <w:rFonts w:ascii="Times New Roman" w:eastAsia="Times New Roman" w:hAnsi="Times New Roman" w:cs="Times New Roman"/>
          <w:b/>
          <w:bCs/>
          <w:color w:val="333333"/>
          <w:sz w:val="28"/>
          <w:szCs w:val="28"/>
        </w:rPr>
        <w:t>Стаття 32. </w:t>
      </w:r>
      <w:r w:rsidRPr="007C4A3B">
        <w:rPr>
          <w:rFonts w:ascii="Times New Roman" w:eastAsia="Times New Roman" w:hAnsi="Times New Roman" w:cs="Times New Roman"/>
          <w:color w:val="333333"/>
          <w:sz w:val="28"/>
          <w:szCs w:val="28"/>
        </w:rPr>
        <w:t>Контроль Президента України за діяльністю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97" w:name="n278"/>
      <w:bookmarkEnd w:id="297"/>
      <w:r w:rsidRPr="007C4A3B">
        <w:rPr>
          <w:rFonts w:ascii="Times New Roman" w:eastAsia="Times New Roman" w:hAnsi="Times New Roman" w:cs="Times New Roman"/>
          <w:color w:val="333333"/>
          <w:sz w:val="28"/>
          <w:szCs w:val="28"/>
        </w:rPr>
        <w:t>Контроль за діяльністю Служби безпеки України здійснюється Президентом України та уповноваженими ним державними органами.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98" w:name="n279"/>
      <w:bookmarkEnd w:id="298"/>
      <w:r w:rsidRPr="007C4A3B">
        <w:rPr>
          <w:rFonts w:ascii="Times New Roman" w:eastAsia="Times New Roman" w:hAnsi="Times New Roman" w:cs="Times New Roman"/>
          <w:color w:val="333333"/>
          <w:sz w:val="28"/>
          <w:szCs w:val="28"/>
        </w:rPr>
        <w:t>Постійний контроль за дотриманням конституційних прав громадян і законодавства в оперативно-розшуковій діяльності та діяльності у сфері охорони державної таємниці органів і підрозділів Служби безпеки України, а також контроль за відповідністю виданих Службою безпеки України положень, наказів, розпоряджень, інструкцій і вказівок </w:t>
      </w:r>
      <w:hyperlink r:id="rId228" w:tgtFrame="_blank" w:history="1">
        <w:r w:rsidRPr="007C4A3B">
          <w:rPr>
            <w:rFonts w:ascii="Times New Roman" w:eastAsia="Times New Roman" w:hAnsi="Times New Roman" w:cs="Times New Roman"/>
            <w:color w:val="000099"/>
            <w:sz w:val="28"/>
            <w:szCs w:val="28"/>
            <w:u w:val="single"/>
          </w:rPr>
          <w:t>Конституції</w:t>
        </w:r>
      </w:hyperlink>
      <w:r w:rsidRPr="007C4A3B">
        <w:rPr>
          <w:rFonts w:ascii="Times New Roman" w:eastAsia="Times New Roman" w:hAnsi="Times New Roman" w:cs="Times New Roman"/>
          <w:color w:val="333333"/>
          <w:sz w:val="28"/>
          <w:szCs w:val="28"/>
        </w:rPr>
        <w:t> і законам України здійснюється спеціально призначеними Президентом України посадовими особами. Повноваження цих посадових осіб та правові гарантії їх діяльності визначаються Положенням, яке затверджується Президентом України.</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299" w:name="n280"/>
      <w:bookmarkEnd w:id="299"/>
      <w:r w:rsidRPr="007C4A3B">
        <w:rPr>
          <w:rFonts w:ascii="Times New Roman" w:eastAsia="Times New Roman" w:hAnsi="Times New Roman" w:cs="Times New Roman"/>
          <w:i/>
          <w:iCs/>
          <w:color w:val="333333"/>
          <w:sz w:val="28"/>
          <w:szCs w:val="28"/>
        </w:rPr>
        <w:t>{Частина друга статті 32 із змінами, внесеними згідно із Законом </w:t>
      </w:r>
      <w:hyperlink r:id="rId229" w:tgtFrame="_blank" w:history="1">
        <w:r w:rsidRPr="007C4A3B">
          <w:rPr>
            <w:rFonts w:ascii="Times New Roman" w:eastAsia="Times New Roman" w:hAnsi="Times New Roman" w:cs="Times New Roman"/>
            <w:i/>
            <w:iCs/>
            <w:color w:val="000099"/>
            <w:sz w:val="28"/>
            <w:szCs w:val="28"/>
            <w:u w:val="single"/>
          </w:rPr>
          <w:t>№ 1703-IV від 11.05.2004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00" w:name="n281"/>
      <w:bookmarkEnd w:id="300"/>
      <w:r w:rsidRPr="007C4A3B">
        <w:rPr>
          <w:rFonts w:ascii="Times New Roman" w:eastAsia="Times New Roman" w:hAnsi="Times New Roman" w:cs="Times New Roman"/>
          <w:color w:val="333333"/>
          <w:sz w:val="28"/>
          <w:szCs w:val="28"/>
        </w:rPr>
        <w:t>Служба безпеки України регулярно у порядку, визначеному Президентом України, інформує Президента України, членів Ради національної безпеки України і посадових осіб, спеціально призначених Президентом України, з основних питань своєї діяльності, про випадки порушення законодавства, а також на їх вимогу подає інші необхідні відомості.</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01" w:name="n282"/>
      <w:bookmarkEnd w:id="301"/>
      <w:r w:rsidRPr="007C4A3B">
        <w:rPr>
          <w:rFonts w:ascii="Times New Roman" w:eastAsia="Times New Roman" w:hAnsi="Times New Roman" w:cs="Times New Roman"/>
          <w:color w:val="333333"/>
          <w:sz w:val="28"/>
          <w:szCs w:val="28"/>
        </w:rPr>
        <w:t>Голова Служби безпеки України щорічно подає Президенту України письмовий звіт про діяльність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02" w:name="n283"/>
      <w:bookmarkEnd w:id="302"/>
      <w:r w:rsidRPr="007C4A3B">
        <w:rPr>
          <w:rFonts w:ascii="Times New Roman" w:eastAsia="Times New Roman" w:hAnsi="Times New Roman" w:cs="Times New Roman"/>
          <w:color w:val="333333"/>
          <w:sz w:val="28"/>
          <w:szCs w:val="28"/>
        </w:rPr>
        <w:t>Голова Служби безпеки України несе персональну відповідальність за своєчасність, об'єктивність і повноту поданої інформації.</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03" w:name="n284"/>
      <w:bookmarkEnd w:id="303"/>
      <w:r w:rsidRPr="007C4A3B">
        <w:rPr>
          <w:rFonts w:ascii="Times New Roman" w:eastAsia="Times New Roman" w:hAnsi="Times New Roman" w:cs="Times New Roman"/>
          <w:b/>
          <w:bCs/>
          <w:color w:val="333333"/>
          <w:sz w:val="28"/>
          <w:szCs w:val="28"/>
        </w:rPr>
        <w:t>Стаття 33. </w:t>
      </w:r>
      <w:r w:rsidRPr="007C4A3B">
        <w:rPr>
          <w:rFonts w:ascii="Times New Roman" w:eastAsia="Times New Roman" w:hAnsi="Times New Roman" w:cs="Times New Roman"/>
          <w:color w:val="333333"/>
          <w:sz w:val="28"/>
          <w:szCs w:val="28"/>
        </w:rPr>
        <w:t>Контроль за адміністративно-господарською і фінансовою діяльністю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04" w:name="n285"/>
      <w:bookmarkEnd w:id="304"/>
      <w:r w:rsidRPr="007C4A3B">
        <w:rPr>
          <w:rFonts w:ascii="Times New Roman" w:eastAsia="Times New Roman" w:hAnsi="Times New Roman" w:cs="Times New Roman"/>
          <w:color w:val="333333"/>
          <w:sz w:val="28"/>
          <w:szCs w:val="28"/>
        </w:rPr>
        <w:t>Контроль за адміністративно-господарською і фінансовою діяльністю Служби безпеки України здійснюється у порядку, визначеному Президентом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05" w:name="n286"/>
      <w:bookmarkEnd w:id="305"/>
      <w:r w:rsidRPr="007C4A3B">
        <w:rPr>
          <w:rFonts w:ascii="Times New Roman" w:eastAsia="Times New Roman" w:hAnsi="Times New Roman" w:cs="Times New Roman"/>
          <w:b/>
          <w:bCs/>
          <w:color w:val="333333"/>
          <w:sz w:val="28"/>
          <w:szCs w:val="28"/>
        </w:rPr>
        <w:t>Стаття 34. </w:t>
      </w:r>
      <w:r w:rsidRPr="007C4A3B">
        <w:rPr>
          <w:rFonts w:ascii="Times New Roman" w:eastAsia="Times New Roman" w:hAnsi="Times New Roman" w:cs="Times New Roman"/>
          <w:color w:val="333333"/>
          <w:sz w:val="28"/>
          <w:szCs w:val="28"/>
        </w:rPr>
        <w:t>Нагляд за додержанням законів</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06" w:name="n287"/>
      <w:bookmarkEnd w:id="306"/>
      <w:r w:rsidRPr="007C4A3B">
        <w:rPr>
          <w:rFonts w:ascii="Times New Roman" w:eastAsia="Times New Roman" w:hAnsi="Times New Roman" w:cs="Times New Roman"/>
          <w:color w:val="333333"/>
          <w:sz w:val="28"/>
          <w:szCs w:val="28"/>
        </w:rPr>
        <w:t xml:space="preserve">Нагляд за додержанням законів підрозділами Служби безпеки України, які здійснюють оперативно-розшукову діяльність, дізнання, досудове слідство, а також при виконанні судових рішень у кримінальних справах та </w:t>
      </w:r>
      <w:r w:rsidRPr="007C4A3B">
        <w:rPr>
          <w:rFonts w:ascii="Times New Roman" w:eastAsia="Times New Roman" w:hAnsi="Times New Roman" w:cs="Times New Roman"/>
          <w:color w:val="333333"/>
          <w:sz w:val="28"/>
          <w:szCs w:val="28"/>
        </w:rPr>
        <w:lastRenderedPageBreak/>
        <w:t>при застосуванні інших заходів примусового характеру, пов’язаних з обмеженням особистої свободи громадян, здійснюється прокурором.</w:t>
      </w:r>
    </w:p>
    <w:p w:rsidR="00685968" w:rsidRPr="007C4A3B" w:rsidRDefault="00685968" w:rsidP="00685968">
      <w:pPr>
        <w:spacing w:after="150" w:line="240" w:lineRule="auto"/>
        <w:ind w:firstLine="450"/>
        <w:jc w:val="both"/>
        <w:rPr>
          <w:rFonts w:ascii="Times New Roman" w:eastAsia="Times New Roman" w:hAnsi="Times New Roman" w:cs="Times New Roman"/>
          <w:color w:val="333333"/>
          <w:sz w:val="28"/>
          <w:szCs w:val="28"/>
          <w:shd w:val="clear" w:color="auto" w:fill="FFFFFF"/>
        </w:rPr>
      </w:pPr>
      <w:bookmarkStart w:id="307" w:name="n288"/>
      <w:bookmarkEnd w:id="307"/>
      <w:r w:rsidRPr="007C4A3B">
        <w:rPr>
          <w:rFonts w:ascii="Times New Roman" w:eastAsia="Times New Roman" w:hAnsi="Times New Roman" w:cs="Times New Roman"/>
          <w:i/>
          <w:iCs/>
          <w:color w:val="333333"/>
          <w:sz w:val="28"/>
          <w:szCs w:val="28"/>
        </w:rPr>
        <w:t>{Текст статті 34 в редакції Закону </w:t>
      </w:r>
      <w:hyperlink r:id="rId230" w:anchor="n1057" w:tgtFrame="_blank" w:history="1">
        <w:r w:rsidRPr="007C4A3B">
          <w:rPr>
            <w:rFonts w:ascii="Times New Roman" w:eastAsia="Times New Roman" w:hAnsi="Times New Roman" w:cs="Times New Roman"/>
            <w:i/>
            <w:iCs/>
            <w:color w:val="000099"/>
            <w:sz w:val="28"/>
            <w:szCs w:val="28"/>
            <w:u w:val="single"/>
          </w:rPr>
          <w:t>№ 1697-VII від 14.10.2014</w:t>
        </w:r>
      </w:hyperlink>
      <w:r w:rsidRPr="007C4A3B">
        <w:rPr>
          <w:rFonts w:ascii="Times New Roman" w:eastAsia="Times New Roman" w:hAnsi="Times New Roman" w:cs="Times New Roman"/>
          <w:i/>
          <w:iCs/>
          <w:color w:val="333333"/>
          <w:sz w:val="28"/>
          <w:szCs w:val="28"/>
        </w:rPr>
        <w:t>}</w:t>
      </w:r>
    </w:p>
    <w:p w:rsidR="00685968" w:rsidRPr="007C4A3B" w:rsidRDefault="00685968" w:rsidP="00685968">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rPr>
      </w:pPr>
      <w:bookmarkStart w:id="308" w:name="n289"/>
      <w:bookmarkEnd w:id="308"/>
      <w:r w:rsidRPr="007C4A3B">
        <w:rPr>
          <w:rFonts w:ascii="Times New Roman" w:eastAsia="Times New Roman" w:hAnsi="Times New Roman" w:cs="Times New Roman"/>
          <w:b/>
          <w:bCs/>
          <w:color w:val="333333"/>
          <w:sz w:val="28"/>
          <w:szCs w:val="28"/>
        </w:rPr>
        <w:t>Розділ VII</w:t>
      </w:r>
      <w:r w:rsidRPr="007C4A3B">
        <w:rPr>
          <w:rFonts w:ascii="Times New Roman" w:eastAsia="Times New Roman" w:hAnsi="Times New Roman" w:cs="Times New Roman"/>
          <w:color w:val="333333"/>
          <w:sz w:val="28"/>
          <w:szCs w:val="28"/>
        </w:rPr>
        <w:br/>
      </w:r>
      <w:r w:rsidRPr="007C4A3B">
        <w:rPr>
          <w:rFonts w:ascii="Times New Roman" w:eastAsia="Times New Roman" w:hAnsi="Times New Roman" w:cs="Times New Roman"/>
          <w:b/>
          <w:bCs/>
          <w:color w:val="333333"/>
          <w:sz w:val="28"/>
          <w:szCs w:val="28"/>
        </w:rPr>
        <w:t>ВІДПОВІДАЛЬНІСТЬ ЗА ПРАВОПОРУШЕННЯ У СФЕРІ ДІЯЛЬНОСТІ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09" w:name="n290"/>
      <w:bookmarkEnd w:id="309"/>
      <w:r w:rsidRPr="007C4A3B">
        <w:rPr>
          <w:rFonts w:ascii="Times New Roman" w:eastAsia="Times New Roman" w:hAnsi="Times New Roman" w:cs="Times New Roman"/>
          <w:b/>
          <w:bCs/>
          <w:color w:val="333333"/>
          <w:sz w:val="28"/>
          <w:szCs w:val="28"/>
        </w:rPr>
        <w:t>Стаття 35. </w:t>
      </w:r>
      <w:r w:rsidRPr="007C4A3B">
        <w:rPr>
          <w:rFonts w:ascii="Times New Roman" w:eastAsia="Times New Roman" w:hAnsi="Times New Roman" w:cs="Times New Roman"/>
          <w:color w:val="333333"/>
          <w:sz w:val="28"/>
          <w:szCs w:val="28"/>
        </w:rPr>
        <w:t>Відповідальність співробітників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10" w:name="n291"/>
      <w:bookmarkEnd w:id="310"/>
      <w:r w:rsidRPr="007C4A3B">
        <w:rPr>
          <w:rFonts w:ascii="Times New Roman" w:eastAsia="Times New Roman" w:hAnsi="Times New Roman" w:cs="Times New Roman"/>
          <w:color w:val="333333"/>
          <w:sz w:val="28"/>
          <w:szCs w:val="28"/>
        </w:rPr>
        <w:t>Співробітники Служби безпеки України самостійно приймають рішення в межах своїх повноважень. Вони повинні відмовитись від виконання будь-яких наказів, розпоряджень або вказівок, які суперечать чинному законодавству. За протиправні дії та бездіяльність вони несуть дисциплінарну, адміністративну та кримінальну відповідальність.</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11" w:name="n292"/>
      <w:bookmarkEnd w:id="311"/>
      <w:r w:rsidRPr="007C4A3B">
        <w:rPr>
          <w:rFonts w:ascii="Times New Roman" w:eastAsia="Times New Roman" w:hAnsi="Times New Roman" w:cs="Times New Roman"/>
          <w:color w:val="333333"/>
          <w:sz w:val="28"/>
          <w:szCs w:val="28"/>
        </w:rPr>
        <w:t>Співробітники Служби безпеки України, які виконують свої обов'язки відповідно до наданих законодавством повноважень і в рамках Закону, не несуть відповідальності за завдані майнові збитки.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12" w:name="n293"/>
      <w:bookmarkEnd w:id="312"/>
      <w:r w:rsidRPr="007C4A3B">
        <w:rPr>
          <w:rFonts w:ascii="Times New Roman" w:eastAsia="Times New Roman" w:hAnsi="Times New Roman" w:cs="Times New Roman"/>
          <w:color w:val="333333"/>
          <w:sz w:val="28"/>
          <w:szCs w:val="28"/>
        </w:rPr>
        <w:t>Такі збитки відповідно до законодавства компенсуються за рахунок державного бюджету Службою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13" w:name="n294"/>
      <w:bookmarkEnd w:id="313"/>
      <w:r w:rsidRPr="007C4A3B">
        <w:rPr>
          <w:rFonts w:ascii="Times New Roman" w:eastAsia="Times New Roman" w:hAnsi="Times New Roman" w:cs="Times New Roman"/>
          <w:b/>
          <w:bCs/>
          <w:color w:val="333333"/>
          <w:sz w:val="28"/>
          <w:szCs w:val="28"/>
        </w:rPr>
        <w:t>Стаття 36. </w:t>
      </w:r>
      <w:r w:rsidRPr="007C4A3B">
        <w:rPr>
          <w:rFonts w:ascii="Times New Roman" w:eastAsia="Times New Roman" w:hAnsi="Times New Roman" w:cs="Times New Roman"/>
          <w:color w:val="333333"/>
          <w:sz w:val="28"/>
          <w:szCs w:val="28"/>
        </w:rPr>
        <w:t>Відповідальність за неправомірні дії, що перешкоджають реалізації повноважень Служби безпеки України</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14" w:name="n295"/>
      <w:bookmarkEnd w:id="314"/>
      <w:r w:rsidRPr="007C4A3B">
        <w:rPr>
          <w:rFonts w:ascii="Times New Roman" w:eastAsia="Times New Roman" w:hAnsi="Times New Roman" w:cs="Times New Roman"/>
          <w:color w:val="333333"/>
          <w:sz w:val="28"/>
          <w:szCs w:val="28"/>
        </w:rPr>
        <w:t>Законні вимоги співробітників Служби безпеки України при виконанні ними службових обов'язків є обов'язковими для громадян і посадових осіб.</w:t>
      </w:r>
    </w:p>
    <w:p w:rsidR="00685968" w:rsidRPr="007C4A3B" w:rsidRDefault="00685968" w:rsidP="0068596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15" w:name="n296"/>
      <w:bookmarkEnd w:id="315"/>
      <w:r w:rsidRPr="007C4A3B">
        <w:rPr>
          <w:rFonts w:ascii="Times New Roman" w:eastAsia="Times New Roman" w:hAnsi="Times New Roman" w:cs="Times New Roman"/>
          <w:color w:val="333333"/>
          <w:sz w:val="28"/>
          <w:szCs w:val="28"/>
        </w:rPr>
        <w:t>Непокора або опір законним вимогам співробітників Служби безпеки України, неправомірне втручання в їх законну діяльність тягнуть за собою відповідальність, передбачену законодавством.</w:t>
      </w:r>
    </w:p>
    <w:tbl>
      <w:tblPr>
        <w:tblW w:w="5000" w:type="pct"/>
        <w:tblCellMar>
          <w:left w:w="0" w:type="dxa"/>
          <w:right w:w="0" w:type="dxa"/>
        </w:tblCellMar>
        <w:tblLook w:val="04A0"/>
      </w:tblPr>
      <w:tblGrid>
        <w:gridCol w:w="2808"/>
        <w:gridCol w:w="6553"/>
      </w:tblGrid>
      <w:tr w:rsidR="00685968" w:rsidRPr="007C4A3B" w:rsidTr="00F51A17">
        <w:tc>
          <w:tcPr>
            <w:tcW w:w="1500" w:type="pct"/>
            <w:tcBorders>
              <w:top w:val="single" w:sz="2" w:space="0" w:color="auto"/>
              <w:left w:val="single" w:sz="2" w:space="0" w:color="auto"/>
              <w:bottom w:val="single" w:sz="2" w:space="0" w:color="auto"/>
              <w:right w:val="single" w:sz="2" w:space="0" w:color="auto"/>
            </w:tcBorders>
            <w:hideMark/>
          </w:tcPr>
          <w:p w:rsidR="00685968" w:rsidRPr="007C4A3B" w:rsidRDefault="00685968" w:rsidP="00F51A17">
            <w:pPr>
              <w:spacing w:before="300" w:after="150" w:line="240" w:lineRule="auto"/>
              <w:jc w:val="center"/>
              <w:rPr>
                <w:rFonts w:ascii="Times New Roman" w:eastAsia="Times New Roman" w:hAnsi="Times New Roman" w:cs="Times New Roman"/>
                <w:sz w:val="28"/>
                <w:szCs w:val="28"/>
              </w:rPr>
            </w:pPr>
            <w:bookmarkStart w:id="316" w:name="n297"/>
            <w:bookmarkEnd w:id="316"/>
            <w:r w:rsidRPr="007C4A3B">
              <w:rPr>
                <w:rFonts w:ascii="Times New Roman" w:eastAsia="Times New Roman" w:hAnsi="Times New Roman" w:cs="Times New Roman"/>
                <w:b/>
                <w:bCs/>
                <w:sz w:val="28"/>
                <w:szCs w:val="28"/>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685968" w:rsidRPr="007C4A3B" w:rsidRDefault="00685968" w:rsidP="00F51A17">
            <w:pPr>
              <w:spacing w:before="300" w:after="0" w:line="240" w:lineRule="auto"/>
              <w:jc w:val="right"/>
              <w:rPr>
                <w:rFonts w:ascii="Times New Roman" w:eastAsia="Times New Roman" w:hAnsi="Times New Roman" w:cs="Times New Roman"/>
                <w:sz w:val="28"/>
                <w:szCs w:val="28"/>
              </w:rPr>
            </w:pPr>
            <w:r w:rsidRPr="007C4A3B">
              <w:rPr>
                <w:rFonts w:ascii="Times New Roman" w:eastAsia="Times New Roman" w:hAnsi="Times New Roman" w:cs="Times New Roman"/>
                <w:b/>
                <w:bCs/>
                <w:sz w:val="28"/>
                <w:szCs w:val="28"/>
              </w:rPr>
              <w:t>Л.КРАВЧУК</w:t>
            </w:r>
          </w:p>
        </w:tc>
      </w:tr>
      <w:tr w:rsidR="00685968" w:rsidRPr="007C4A3B" w:rsidTr="00F51A17">
        <w:tc>
          <w:tcPr>
            <w:tcW w:w="0" w:type="auto"/>
            <w:tcBorders>
              <w:top w:val="single" w:sz="2" w:space="0" w:color="auto"/>
              <w:left w:val="single" w:sz="2" w:space="0" w:color="auto"/>
              <w:bottom w:val="single" w:sz="2" w:space="0" w:color="auto"/>
              <w:right w:val="single" w:sz="2" w:space="0" w:color="auto"/>
            </w:tcBorders>
            <w:hideMark/>
          </w:tcPr>
          <w:p w:rsidR="00685968" w:rsidRPr="007C4A3B" w:rsidRDefault="00685968" w:rsidP="00F51A17">
            <w:pPr>
              <w:spacing w:before="300" w:after="150" w:line="240" w:lineRule="auto"/>
              <w:jc w:val="center"/>
              <w:rPr>
                <w:rFonts w:ascii="Times New Roman" w:eastAsia="Times New Roman" w:hAnsi="Times New Roman" w:cs="Times New Roman"/>
                <w:sz w:val="28"/>
                <w:szCs w:val="28"/>
              </w:rPr>
            </w:pPr>
            <w:r w:rsidRPr="007C4A3B">
              <w:rPr>
                <w:rFonts w:ascii="Times New Roman" w:eastAsia="Times New Roman" w:hAnsi="Times New Roman" w:cs="Times New Roman"/>
                <w:b/>
                <w:bCs/>
                <w:sz w:val="28"/>
                <w:szCs w:val="28"/>
              </w:rPr>
              <w:t>м. Київ</w:t>
            </w:r>
            <w:r w:rsidRPr="007C4A3B">
              <w:rPr>
                <w:rFonts w:ascii="Times New Roman" w:eastAsia="Times New Roman" w:hAnsi="Times New Roman" w:cs="Times New Roman"/>
                <w:sz w:val="28"/>
                <w:szCs w:val="28"/>
              </w:rPr>
              <w:br/>
            </w:r>
            <w:r w:rsidRPr="007C4A3B">
              <w:rPr>
                <w:rFonts w:ascii="Times New Roman" w:eastAsia="Times New Roman" w:hAnsi="Times New Roman" w:cs="Times New Roman"/>
                <w:b/>
                <w:bCs/>
                <w:sz w:val="28"/>
                <w:szCs w:val="28"/>
              </w:rPr>
              <w:t>25 березня 1992 року</w:t>
            </w:r>
            <w:r w:rsidRPr="007C4A3B">
              <w:rPr>
                <w:rFonts w:ascii="Times New Roman" w:eastAsia="Times New Roman" w:hAnsi="Times New Roman" w:cs="Times New Roman"/>
                <w:sz w:val="28"/>
                <w:szCs w:val="28"/>
              </w:rPr>
              <w:br/>
            </w:r>
            <w:r w:rsidRPr="007C4A3B">
              <w:rPr>
                <w:rFonts w:ascii="Times New Roman" w:eastAsia="Times New Roman" w:hAnsi="Times New Roman" w:cs="Times New Roman"/>
                <w:b/>
                <w:bCs/>
                <w:sz w:val="28"/>
                <w:szCs w:val="28"/>
              </w:rPr>
              <w:t>№ 2229-XII</w:t>
            </w:r>
          </w:p>
        </w:tc>
        <w:tc>
          <w:tcPr>
            <w:tcW w:w="0" w:type="auto"/>
            <w:tcBorders>
              <w:top w:val="single" w:sz="2" w:space="0" w:color="auto"/>
              <w:left w:val="single" w:sz="2" w:space="0" w:color="auto"/>
              <w:bottom w:val="single" w:sz="2" w:space="0" w:color="auto"/>
              <w:right w:val="single" w:sz="2" w:space="0" w:color="auto"/>
            </w:tcBorders>
            <w:hideMark/>
          </w:tcPr>
          <w:p w:rsidR="00685968" w:rsidRPr="007C4A3B" w:rsidRDefault="00685968" w:rsidP="00F51A17">
            <w:pPr>
              <w:spacing w:before="300" w:after="0" w:line="240" w:lineRule="auto"/>
              <w:jc w:val="right"/>
              <w:rPr>
                <w:rFonts w:ascii="Times New Roman" w:eastAsia="Times New Roman" w:hAnsi="Times New Roman" w:cs="Times New Roman"/>
                <w:sz w:val="28"/>
                <w:szCs w:val="28"/>
              </w:rPr>
            </w:pPr>
            <w:r w:rsidRPr="007C4A3B">
              <w:rPr>
                <w:rFonts w:ascii="Times New Roman" w:eastAsia="Times New Roman" w:hAnsi="Times New Roman" w:cs="Times New Roman"/>
                <w:b/>
                <w:bCs/>
                <w:sz w:val="28"/>
                <w:szCs w:val="28"/>
              </w:rPr>
              <w:br/>
            </w:r>
          </w:p>
        </w:tc>
      </w:tr>
    </w:tbl>
    <w:p w:rsidR="00685968" w:rsidRPr="007C4A3B" w:rsidRDefault="00685968" w:rsidP="00685968">
      <w:pPr>
        <w:spacing w:line="264" w:lineRule="auto"/>
        <w:jc w:val="both"/>
        <w:rPr>
          <w:rFonts w:ascii="Times New Roman" w:hAnsi="Times New Roman" w:cs="Times New Roman"/>
          <w:b/>
          <w:color w:val="000000" w:themeColor="text1"/>
          <w:sz w:val="28"/>
          <w:szCs w:val="28"/>
        </w:rPr>
      </w:pPr>
    </w:p>
    <w:p w:rsidR="00685968" w:rsidRPr="007C4A3B" w:rsidRDefault="00685968" w:rsidP="00685968">
      <w:pPr>
        <w:spacing w:before="120" w:after="120" w:line="264" w:lineRule="auto"/>
        <w:jc w:val="center"/>
        <w:rPr>
          <w:rFonts w:ascii="Times New Roman" w:eastAsia="Times New Roman" w:hAnsi="Times New Roman" w:cs="Times New Roman"/>
          <w:b/>
          <w:color w:val="000000" w:themeColor="text1"/>
          <w:sz w:val="28"/>
          <w:szCs w:val="28"/>
          <w:lang w:val="uk-UA"/>
        </w:rPr>
      </w:pPr>
      <w:r w:rsidRPr="007C4A3B">
        <w:rPr>
          <w:rFonts w:ascii="Times New Roman" w:eastAsia="Times New Roman" w:hAnsi="Times New Roman" w:cs="Times New Roman"/>
          <w:b/>
          <w:color w:val="000000" w:themeColor="text1"/>
          <w:sz w:val="28"/>
          <w:szCs w:val="28"/>
          <w:lang w:val="uk-UA"/>
        </w:rPr>
        <w:t>Питання та завдання для самоконтролю</w:t>
      </w:r>
    </w:p>
    <w:p w:rsidR="00685968" w:rsidRPr="007C4A3B" w:rsidRDefault="00685968" w:rsidP="00685968">
      <w:pPr>
        <w:numPr>
          <w:ilvl w:val="0"/>
          <w:numId w:val="2"/>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color w:val="000000" w:themeColor="text1"/>
          <w:sz w:val="28"/>
          <w:szCs w:val="28"/>
          <w:lang w:val="uk-UA"/>
        </w:rPr>
        <w:t>Які завдання виконує Служба безпеки України?</w:t>
      </w:r>
    </w:p>
    <w:p w:rsidR="00685968" w:rsidRPr="007C4A3B" w:rsidRDefault="00685968" w:rsidP="00685968">
      <w:pPr>
        <w:numPr>
          <w:ilvl w:val="0"/>
          <w:numId w:val="2"/>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color w:val="000000" w:themeColor="text1"/>
          <w:sz w:val="28"/>
          <w:szCs w:val="28"/>
          <w:lang w:val="uk-UA"/>
        </w:rPr>
        <w:t>Основні принципи діяльності Служби безпеки України.</w:t>
      </w:r>
    </w:p>
    <w:p w:rsidR="00685968" w:rsidRPr="007C4A3B" w:rsidRDefault="00685968" w:rsidP="00685968">
      <w:pPr>
        <w:numPr>
          <w:ilvl w:val="0"/>
          <w:numId w:val="2"/>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color w:val="000000" w:themeColor="text1"/>
          <w:sz w:val="28"/>
          <w:szCs w:val="28"/>
          <w:lang w:val="uk-UA"/>
        </w:rPr>
        <w:t>З яких підрозділів складається Центральне управління Служби безпеки України і в чому полягають його основні функції?</w:t>
      </w:r>
    </w:p>
    <w:p w:rsidR="00685968" w:rsidRPr="007C4A3B" w:rsidRDefault="00685968" w:rsidP="00685968">
      <w:pPr>
        <w:numPr>
          <w:ilvl w:val="0"/>
          <w:numId w:val="2"/>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color w:val="000000" w:themeColor="text1"/>
          <w:sz w:val="28"/>
          <w:szCs w:val="28"/>
          <w:lang w:val="uk-UA"/>
        </w:rPr>
        <w:t>Які основні обов'язки покладаються на Службу безпеки України?</w:t>
      </w:r>
    </w:p>
    <w:p w:rsidR="00685968" w:rsidRPr="007C4A3B" w:rsidRDefault="00685968" w:rsidP="00685968">
      <w:pPr>
        <w:numPr>
          <w:ilvl w:val="0"/>
          <w:numId w:val="2"/>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color w:val="000000" w:themeColor="text1"/>
          <w:sz w:val="28"/>
          <w:szCs w:val="28"/>
          <w:lang w:val="uk-UA"/>
        </w:rPr>
        <w:lastRenderedPageBreak/>
        <w:t>Які правові гарантії мають працівники Служби безпеки України?</w:t>
      </w:r>
    </w:p>
    <w:p w:rsidR="00685968" w:rsidRPr="007C4A3B" w:rsidRDefault="00685968" w:rsidP="00685968">
      <w:pPr>
        <w:numPr>
          <w:ilvl w:val="0"/>
          <w:numId w:val="2"/>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rPr>
      </w:pPr>
      <w:r w:rsidRPr="007C4A3B">
        <w:rPr>
          <w:rFonts w:ascii="Times New Roman" w:eastAsia="Times New Roman" w:hAnsi="Times New Roman" w:cs="Times New Roman"/>
          <w:color w:val="000000" w:themeColor="text1"/>
          <w:sz w:val="28"/>
          <w:szCs w:val="28"/>
          <w:lang w:val="uk-UA"/>
        </w:rPr>
        <w:t>Ким і в якому порядку здійснюються контроль і нагляд за діяльністю Служби безпеки України?</w:t>
      </w:r>
    </w:p>
    <w:p w:rsidR="00685968" w:rsidRPr="007C4A3B" w:rsidRDefault="00685968" w:rsidP="00685968">
      <w:pPr>
        <w:pStyle w:val="a4"/>
        <w:numPr>
          <w:ilvl w:val="0"/>
          <w:numId w:val="2"/>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7C4A3B">
        <w:rPr>
          <w:rFonts w:ascii="Times New Roman" w:eastAsia="Times New Roman" w:hAnsi="Times New Roman" w:cs="Times New Roman"/>
          <w:color w:val="000000" w:themeColor="text1"/>
          <w:sz w:val="28"/>
          <w:szCs w:val="28"/>
          <w:lang w:val="uk-UA" w:eastAsia="ru-RU"/>
        </w:rPr>
        <w:t>Схематично подайте системуструктури органів Служби безпеки України.</w:t>
      </w:r>
    </w:p>
    <w:p w:rsidR="00685968" w:rsidRPr="007C4A3B" w:rsidRDefault="00685968" w:rsidP="00685968">
      <w:pPr>
        <w:pStyle w:val="a4"/>
        <w:numPr>
          <w:ilvl w:val="0"/>
          <w:numId w:val="2"/>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7C4A3B">
        <w:rPr>
          <w:rFonts w:ascii="Times New Roman" w:eastAsia="Times New Roman" w:hAnsi="Times New Roman" w:cs="Times New Roman"/>
          <w:color w:val="000000" w:themeColor="text1"/>
          <w:sz w:val="28"/>
          <w:szCs w:val="28"/>
          <w:lang w:val="uk-UA" w:eastAsia="ru-RU"/>
        </w:rPr>
        <w:t xml:space="preserve">Охарактеризуйте основні повноваження Служби безпеки України. </w:t>
      </w:r>
    </w:p>
    <w:p w:rsidR="00685968" w:rsidRPr="007C4A3B" w:rsidRDefault="00685968" w:rsidP="00685968">
      <w:pPr>
        <w:pStyle w:val="a4"/>
        <w:numPr>
          <w:ilvl w:val="0"/>
          <w:numId w:val="2"/>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7C4A3B">
        <w:rPr>
          <w:rFonts w:ascii="Times New Roman" w:eastAsia="Times New Roman" w:hAnsi="Times New Roman" w:cs="Times New Roman"/>
          <w:color w:val="000000" w:themeColor="text1"/>
          <w:sz w:val="28"/>
          <w:szCs w:val="28"/>
          <w:lang w:val="uk-UA" w:eastAsia="ru-RU"/>
        </w:rPr>
        <w:t>Охарактеризуйте кадровий склад Служби безпеки України.</w:t>
      </w:r>
    </w:p>
    <w:p w:rsidR="00685968" w:rsidRPr="007C4A3B" w:rsidRDefault="00685968" w:rsidP="00685968">
      <w:pPr>
        <w:pStyle w:val="a4"/>
        <w:numPr>
          <w:ilvl w:val="0"/>
          <w:numId w:val="2"/>
        </w:numPr>
        <w:shd w:val="clear" w:color="auto" w:fill="FFFFFF"/>
        <w:tabs>
          <w:tab w:val="clear" w:pos="720"/>
          <w:tab w:val="num" w:pos="0"/>
          <w:tab w:val="left" w:pos="1134"/>
        </w:tabs>
        <w:spacing w:before="100" w:beforeAutospacing="1" w:after="100" w:afterAutospacing="1" w:line="264" w:lineRule="auto"/>
        <w:ind w:left="0" w:firstLine="709"/>
        <w:jc w:val="both"/>
        <w:rPr>
          <w:rFonts w:ascii="Times New Roman" w:eastAsia="Times New Roman" w:hAnsi="Times New Roman" w:cs="Times New Roman"/>
          <w:color w:val="000000" w:themeColor="text1"/>
          <w:sz w:val="28"/>
          <w:szCs w:val="28"/>
          <w:lang w:val="uk-UA" w:eastAsia="ru-RU"/>
        </w:rPr>
      </w:pPr>
      <w:r w:rsidRPr="007C4A3B">
        <w:rPr>
          <w:rFonts w:ascii="Times New Roman" w:eastAsia="Times New Roman" w:hAnsi="Times New Roman" w:cs="Times New Roman"/>
          <w:color w:val="000000" w:themeColor="text1"/>
          <w:sz w:val="28"/>
          <w:szCs w:val="28"/>
          <w:lang w:val="uk-UA" w:eastAsia="ru-RU"/>
        </w:rPr>
        <w:t xml:space="preserve"> Назвіть декілька основних відмінностей Служби безпеки України від інших правоохоронних органів.</w:t>
      </w:r>
    </w:p>
    <w:p w:rsidR="00685968" w:rsidRPr="007C4A3B" w:rsidRDefault="00685968" w:rsidP="00685968">
      <w:pPr>
        <w:spacing w:line="240" w:lineRule="auto"/>
        <w:jc w:val="both"/>
        <w:rPr>
          <w:rFonts w:ascii="Times New Roman" w:hAnsi="Times New Roman" w:cs="Times New Roman"/>
          <w:b/>
          <w:i/>
          <w:color w:val="000000" w:themeColor="text1"/>
          <w:sz w:val="28"/>
          <w:szCs w:val="28"/>
          <w:lang w:val="uk-UA"/>
        </w:rPr>
      </w:pPr>
    </w:p>
    <w:p w:rsidR="00685968" w:rsidRPr="007C4A3B" w:rsidRDefault="00685968" w:rsidP="00685968">
      <w:pPr>
        <w:spacing w:line="240" w:lineRule="auto"/>
        <w:jc w:val="both"/>
        <w:rPr>
          <w:rFonts w:ascii="Times New Roman" w:hAnsi="Times New Roman" w:cs="Times New Roman"/>
          <w:b/>
          <w:i/>
          <w:color w:val="000000" w:themeColor="text1"/>
          <w:sz w:val="28"/>
          <w:szCs w:val="28"/>
          <w:lang w:val="uk-UA"/>
        </w:rPr>
      </w:pPr>
    </w:p>
    <w:p w:rsidR="00685968" w:rsidRPr="007C4A3B" w:rsidRDefault="00685968" w:rsidP="00685968">
      <w:pPr>
        <w:spacing w:line="240" w:lineRule="auto"/>
        <w:jc w:val="both"/>
        <w:rPr>
          <w:rFonts w:ascii="Times New Roman" w:hAnsi="Times New Roman" w:cs="Times New Roman"/>
          <w:b/>
          <w:i/>
          <w:color w:val="000000" w:themeColor="text1"/>
          <w:sz w:val="28"/>
          <w:szCs w:val="28"/>
          <w:lang w:val="uk-UA"/>
        </w:rPr>
      </w:pPr>
    </w:p>
    <w:p w:rsidR="00685968" w:rsidRPr="007C4A3B" w:rsidRDefault="00685968" w:rsidP="00685968">
      <w:pPr>
        <w:rPr>
          <w:rFonts w:ascii="Times New Roman" w:hAnsi="Times New Roman" w:cs="Times New Roman"/>
          <w:sz w:val="28"/>
          <w:szCs w:val="28"/>
        </w:rPr>
      </w:pPr>
    </w:p>
    <w:p w:rsidR="00000000" w:rsidRDefault="002A4E76"/>
    <w:sectPr w:rsidR="00000000" w:rsidSect="00320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3D8A"/>
    <w:multiLevelType w:val="multilevel"/>
    <w:tmpl w:val="0F46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B47B5"/>
    <w:multiLevelType w:val="multilevel"/>
    <w:tmpl w:val="49D8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5C4634"/>
    <w:multiLevelType w:val="hybridMultilevel"/>
    <w:tmpl w:val="779C2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311103"/>
    <w:multiLevelType w:val="hybridMultilevel"/>
    <w:tmpl w:val="32C63938"/>
    <w:lvl w:ilvl="0" w:tplc="4D8A35A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798115DC"/>
    <w:multiLevelType w:val="multilevel"/>
    <w:tmpl w:val="AD9A9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85968"/>
    <w:rsid w:val="00685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859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5968"/>
    <w:rPr>
      <w:rFonts w:ascii="Times New Roman" w:eastAsia="Times New Roman" w:hAnsi="Times New Roman" w:cs="Times New Roman"/>
      <w:b/>
      <w:bCs/>
      <w:sz w:val="36"/>
      <w:szCs w:val="36"/>
    </w:rPr>
  </w:style>
  <w:style w:type="paragraph" w:styleId="a3">
    <w:name w:val="Normal (Web)"/>
    <w:aliases w:val="Обычный (Web)"/>
    <w:basedOn w:val="a"/>
    <w:uiPriority w:val="99"/>
    <w:qFormat/>
    <w:rsid w:val="0068596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685968"/>
    <w:pPr>
      <w:ind w:left="720"/>
      <w:contextualSpacing/>
    </w:pPr>
    <w:rPr>
      <w:rFonts w:eastAsiaTheme="minorHAnsi"/>
      <w:lang w:eastAsia="en-US"/>
    </w:rPr>
  </w:style>
  <w:style w:type="paragraph" w:customStyle="1" w:styleId="rvps17">
    <w:name w:val="rvps17"/>
    <w:basedOn w:val="a"/>
    <w:rsid w:val="00685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685968"/>
  </w:style>
  <w:style w:type="paragraph" w:customStyle="1" w:styleId="rvps6">
    <w:name w:val="rvps6"/>
    <w:basedOn w:val="a"/>
    <w:rsid w:val="00685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685968"/>
  </w:style>
  <w:style w:type="character" w:styleId="a5">
    <w:name w:val="Emphasis"/>
    <w:basedOn w:val="a0"/>
    <w:uiPriority w:val="20"/>
    <w:qFormat/>
    <w:rsid w:val="00685968"/>
    <w:rPr>
      <w:i/>
      <w:iCs/>
    </w:rPr>
  </w:style>
  <w:style w:type="paragraph" w:customStyle="1" w:styleId="rvps7">
    <w:name w:val="rvps7"/>
    <w:basedOn w:val="a"/>
    <w:rsid w:val="00685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685968"/>
  </w:style>
  <w:style w:type="paragraph" w:customStyle="1" w:styleId="rvps18">
    <w:name w:val="rvps18"/>
    <w:basedOn w:val="a"/>
    <w:rsid w:val="0068596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685968"/>
    <w:rPr>
      <w:color w:val="0000FF"/>
      <w:u w:val="single"/>
    </w:rPr>
  </w:style>
  <w:style w:type="character" w:styleId="a7">
    <w:name w:val="FollowedHyperlink"/>
    <w:basedOn w:val="a0"/>
    <w:uiPriority w:val="99"/>
    <w:semiHidden/>
    <w:unhideWhenUsed/>
    <w:rsid w:val="00685968"/>
    <w:rPr>
      <w:color w:val="800080"/>
      <w:u w:val="single"/>
    </w:rPr>
  </w:style>
  <w:style w:type="paragraph" w:customStyle="1" w:styleId="rvps2">
    <w:name w:val="rvps2"/>
    <w:basedOn w:val="a"/>
    <w:rsid w:val="00685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685968"/>
  </w:style>
  <w:style w:type="character" w:customStyle="1" w:styleId="rvts15">
    <w:name w:val="rvts15"/>
    <w:basedOn w:val="a0"/>
    <w:rsid w:val="00685968"/>
  </w:style>
  <w:style w:type="character" w:customStyle="1" w:styleId="rvts9">
    <w:name w:val="rvts9"/>
    <w:basedOn w:val="a0"/>
    <w:rsid w:val="00685968"/>
  </w:style>
  <w:style w:type="character" w:customStyle="1" w:styleId="rvts37">
    <w:name w:val="rvts37"/>
    <w:basedOn w:val="a0"/>
    <w:rsid w:val="00685968"/>
  </w:style>
  <w:style w:type="character" w:customStyle="1" w:styleId="rvts11">
    <w:name w:val="rvts11"/>
    <w:basedOn w:val="a0"/>
    <w:rsid w:val="00685968"/>
  </w:style>
  <w:style w:type="paragraph" w:customStyle="1" w:styleId="rvps4">
    <w:name w:val="rvps4"/>
    <w:basedOn w:val="a"/>
    <w:rsid w:val="00685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685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align-justify">
    <w:name w:val="ql-align-justify"/>
    <w:basedOn w:val="a"/>
    <w:rsid w:val="0068596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859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524-20" TargetMode="External"/><Relationship Id="rId21" Type="http://schemas.openxmlformats.org/officeDocument/2006/relationships/hyperlink" Target="https://zakon.rada.gov.ua/laws/show/107-17" TargetMode="External"/><Relationship Id="rId42" Type="http://schemas.openxmlformats.org/officeDocument/2006/relationships/hyperlink" Target="https://zakon.rada.gov.ua/laws/show/901-19" TargetMode="External"/><Relationship Id="rId63" Type="http://schemas.openxmlformats.org/officeDocument/2006/relationships/hyperlink" Target="https://zakon.rada.gov.ua/laws/show/720-20" TargetMode="External"/><Relationship Id="rId84" Type="http://schemas.openxmlformats.org/officeDocument/2006/relationships/hyperlink" Target="https://zakon.rada.gov.ua/laws/show/3200-15" TargetMode="External"/><Relationship Id="rId138" Type="http://schemas.openxmlformats.org/officeDocument/2006/relationships/hyperlink" Target="https://zakon.rada.gov.ua/laws/show/4652-17" TargetMode="External"/><Relationship Id="rId159" Type="http://schemas.openxmlformats.org/officeDocument/2006/relationships/hyperlink" Target="https://zakon.rada.gov.ua/laws/show/767-18" TargetMode="External"/><Relationship Id="rId170" Type="http://schemas.openxmlformats.org/officeDocument/2006/relationships/hyperlink" Target="https://zakon.rada.gov.ua/laws/show/361-20" TargetMode="External"/><Relationship Id="rId191" Type="http://schemas.openxmlformats.org/officeDocument/2006/relationships/hyperlink" Target="https://zakon.rada.gov.ua/laws/show/4652-17" TargetMode="External"/><Relationship Id="rId205" Type="http://schemas.openxmlformats.org/officeDocument/2006/relationships/hyperlink" Target="https://zakon.rada.gov.ua/laws/show/361-20" TargetMode="External"/><Relationship Id="rId226" Type="http://schemas.openxmlformats.org/officeDocument/2006/relationships/hyperlink" Target="https://zakon.rada.gov.ua/laws/show/1052-20" TargetMode="External"/><Relationship Id="rId107" Type="http://schemas.openxmlformats.org/officeDocument/2006/relationships/hyperlink" Target="https://zakon.rada.gov.ua/laws/show/4711-17" TargetMode="External"/><Relationship Id="rId11" Type="http://schemas.openxmlformats.org/officeDocument/2006/relationships/hyperlink" Target="https://zakon.rada.gov.ua/laws/show/662-15" TargetMode="External"/><Relationship Id="rId32" Type="http://schemas.openxmlformats.org/officeDocument/2006/relationships/hyperlink" Target="https://zakon.rada.gov.ua/laws/show/406-18" TargetMode="External"/><Relationship Id="rId53" Type="http://schemas.openxmlformats.org/officeDocument/2006/relationships/hyperlink" Target="https://zakon.rada.gov.ua/laws/show/1357-20" TargetMode="External"/><Relationship Id="rId74" Type="http://schemas.openxmlformats.org/officeDocument/2006/relationships/hyperlink" Target="https://zakon.rada.gov.ua/laws/show/1150-20" TargetMode="External"/><Relationship Id="rId128" Type="http://schemas.openxmlformats.org/officeDocument/2006/relationships/hyperlink" Target="https://zakon.rada.gov.ua/laws/show/1700-18" TargetMode="External"/><Relationship Id="rId149" Type="http://schemas.openxmlformats.org/officeDocument/2006/relationships/hyperlink" Target="https://zakon.rada.gov.ua/laws/show/767-18" TargetMode="External"/><Relationship Id="rId5" Type="http://schemas.openxmlformats.org/officeDocument/2006/relationships/hyperlink" Target="https://zakon.rada.gov.ua/laws/show/2230-12" TargetMode="External"/><Relationship Id="rId95" Type="http://schemas.openxmlformats.org/officeDocument/2006/relationships/hyperlink" Target="https://zakon.rada.gov.ua/laws/show/4157-17" TargetMode="External"/><Relationship Id="rId160" Type="http://schemas.openxmlformats.org/officeDocument/2006/relationships/hyperlink" Target="https://zakon.rada.gov.ua/laws/show/1381-14" TargetMode="External"/><Relationship Id="rId181" Type="http://schemas.openxmlformats.org/officeDocument/2006/relationships/hyperlink" Target="https://zakon.rada.gov.ua/laws/show/767-18" TargetMode="External"/><Relationship Id="rId216" Type="http://schemas.openxmlformats.org/officeDocument/2006/relationships/hyperlink" Target="https://zakon.rada.gov.ua/laws/show/2229-12" TargetMode="External"/><Relationship Id="rId22" Type="http://schemas.openxmlformats.org/officeDocument/2006/relationships/hyperlink" Target="https://zakon.rada.gov.ua/laws/show/v010p710-08" TargetMode="External"/><Relationship Id="rId27" Type="http://schemas.openxmlformats.org/officeDocument/2006/relationships/hyperlink" Target="https://zakon.rada.gov.ua/laws/show/4711-17" TargetMode="External"/><Relationship Id="rId43" Type="http://schemas.openxmlformats.org/officeDocument/2006/relationships/hyperlink" Target="https://zakon.rada.gov.ua/laws/show/2469-19" TargetMode="External"/><Relationship Id="rId48" Type="http://schemas.openxmlformats.org/officeDocument/2006/relationships/hyperlink" Target="https://zakon.rada.gov.ua/laws/show/440-20" TargetMode="External"/><Relationship Id="rId64" Type="http://schemas.openxmlformats.org/officeDocument/2006/relationships/hyperlink" Target="https://zakon.rada.gov.ua/laws/show/1150-20" TargetMode="External"/><Relationship Id="rId69" Type="http://schemas.openxmlformats.org/officeDocument/2006/relationships/hyperlink" Target="https://zakon.rada.gov.ua/laws/show/2592-17" TargetMode="External"/><Relationship Id="rId113" Type="http://schemas.openxmlformats.org/officeDocument/2006/relationships/hyperlink" Target="https://zakon.rada.gov.ua/laws/show/224-18" TargetMode="External"/><Relationship Id="rId118" Type="http://schemas.openxmlformats.org/officeDocument/2006/relationships/hyperlink" Target="https://zakon.rada.gov.ua/laws/show/1700-18" TargetMode="External"/><Relationship Id="rId134" Type="http://schemas.openxmlformats.org/officeDocument/2006/relationships/hyperlink" Target="https://zakon.rada.gov.ua/laws/show/1014-16" TargetMode="External"/><Relationship Id="rId139" Type="http://schemas.openxmlformats.org/officeDocument/2006/relationships/hyperlink" Target="https://zakon.rada.gov.ua/laws/show/3855-12" TargetMode="External"/><Relationship Id="rId80" Type="http://schemas.openxmlformats.org/officeDocument/2006/relationships/hyperlink" Target="https://zakon.rada.gov.ua/laws/show/1780-20" TargetMode="External"/><Relationship Id="rId85" Type="http://schemas.openxmlformats.org/officeDocument/2006/relationships/hyperlink" Target="https://zakon.rada.gov.ua/laws/show/3475-15" TargetMode="External"/><Relationship Id="rId150" Type="http://schemas.openxmlformats.org/officeDocument/2006/relationships/hyperlink" Target="https://zakon.rada.gov.ua/laws/show/767-18" TargetMode="External"/><Relationship Id="rId155" Type="http://schemas.openxmlformats.org/officeDocument/2006/relationships/hyperlink" Target="https://zakon.rada.gov.ua/laws/show/767-18" TargetMode="External"/><Relationship Id="rId171" Type="http://schemas.openxmlformats.org/officeDocument/2006/relationships/hyperlink" Target="https://zakon.rada.gov.ua/laws/show/2733-20" TargetMode="External"/><Relationship Id="rId176" Type="http://schemas.openxmlformats.org/officeDocument/2006/relationships/hyperlink" Target="https://zakon.rada.gov.ua/laws/show/767-18" TargetMode="External"/><Relationship Id="rId192" Type="http://schemas.openxmlformats.org/officeDocument/2006/relationships/hyperlink" Target="https://zakon.rada.gov.ua/laws/show/720-20" TargetMode="External"/><Relationship Id="rId197" Type="http://schemas.openxmlformats.org/officeDocument/2006/relationships/hyperlink" Target="https://zakon.rada.gov.ua/laws/show/1381-14" TargetMode="External"/><Relationship Id="rId206" Type="http://schemas.openxmlformats.org/officeDocument/2006/relationships/hyperlink" Target="https://zakon.rada.gov.ua/laws/show/361-20" TargetMode="External"/><Relationship Id="rId227" Type="http://schemas.openxmlformats.org/officeDocument/2006/relationships/hyperlink" Target="https://zakon.rada.gov.ua/laws/show/2592-17" TargetMode="External"/><Relationship Id="rId201" Type="http://schemas.openxmlformats.org/officeDocument/2006/relationships/hyperlink" Target="https://zakon.rada.gov.ua/laws/show/113-20" TargetMode="External"/><Relationship Id="rId222" Type="http://schemas.openxmlformats.org/officeDocument/2006/relationships/hyperlink" Target="https://zakon.rada.gov.ua/laws/show/328-16" TargetMode="External"/><Relationship Id="rId12" Type="http://schemas.openxmlformats.org/officeDocument/2006/relationships/hyperlink" Target="https://zakon.rada.gov.ua/laws/show/747-15" TargetMode="External"/><Relationship Id="rId17" Type="http://schemas.openxmlformats.org/officeDocument/2006/relationships/hyperlink" Target="https://zakon.rada.gov.ua/laws/show/328-16" TargetMode="External"/><Relationship Id="rId33" Type="http://schemas.openxmlformats.org/officeDocument/2006/relationships/hyperlink" Target="https://zakon.rada.gov.ua/laws/show/721-18" TargetMode="External"/><Relationship Id="rId38" Type="http://schemas.openxmlformats.org/officeDocument/2006/relationships/hyperlink" Target="https://zakon.rada.gov.ua/laws/show/1170-18" TargetMode="External"/><Relationship Id="rId59" Type="http://schemas.openxmlformats.org/officeDocument/2006/relationships/hyperlink" Target="https://zakon.rada.gov.ua/laws/show/2469-19" TargetMode="External"/><Relationship Id="rId103" Type="http://schemas.openxmlformats.org/officeDocument/2006/relationships/hyperlink" Target="https://zakon.rada.gov.ua/laws/show/4711-17" TargetMode="External"/><Relationship Id="rId108" Type="http://schemas.openxmlformats.org/officeDocument/2006/relationships/hyperlink" Target="https://zakon.rada.gov.ua/laws/show/524-20" TargetMode="External"/><Relationship Id="rId124" Type="http://schemas.openxmlformats.org/officeDocument/2006/relationships/hyperlink" Target="https://zakon.rada.gov.ua/laws/show/4711-17" TargetMode="External"/><Relationship Id="rId129" Type="http://schemas.openxmlformats.org/officeDocument/2006/relationships/hyperlink" Target="https://zakon.rada.gov.ua/laws/show/524-20" TargetMode="External"/><Relationship Id="rId54" Type="http://schemas.openxmlformats.org/officeDocument/2006/relationships/hyperlink" Target="https://zakon.rada.gov.ua/laws/show/1780-20" TargetMode="External"/><Relationship Id="rId70" Type="http://schemas.openxmlformats.org/officeDocument/2006/relationships/hyperlink" Target="https://zakon.rada.gov.ua/laws/show/965-15" TargetMode="External"/><Relationship Id="rId75" Type="http://schemas.openxmlformats.org/officeDocument/2006/relationships/hyperlink" Target="https://zakon.rada.gov.ua/laws/show/3200-15" TargetMode="External"/><Relationship Id="rId91" Type="http://schemas.openxmlformats.org/officeDocument/2006/relationships/hyperlink" Target="https://zakon.rada.gov.ua/laws/show/406-18" TargetMode="External"/><Relationship Id="rId96" Type="http://schemas.openxmlformats.org/officeDocument/2006/relationships/hyperlink" Target="https://zakon.rada.gov.ua/laws/show/4711-17" TargetMode="External"/><Relationship Id="rId140" Type="http://schemas.openxmlformats.org/officeDocument/2006/relationships/hyperlink" Target="https://zakon.rada.gov.ua/laws/show/1703-15" TargetMode="External"/><Relationship Id="rId145" Type="http://schemas.openxmlformats.org/officeDocument/2006/relationships/hyperlink" Target="https://zakon.rada.gov.ua/laws/show/767-18" TargetMode="External"/><Relationship Id="rId161" Type="http://schemas.openxmlformats.org/officeDocument/2006/relationships/hyperlink" Target="https://zakon.rada.gov.ua/laws/show/662-15" TargetMode="External"/><Relationship Id="rId166" Type="http://schemas.openxmlformats.org/officeDocument/2006/relationships/hyperlink" Target="https://zakon.rada.gov.ua/laws/show/2592-17" TargetMode="External"/><Relationship Id="rId182" Type="http://schemas.openxmlformats.org/officeDocument/2006/relationships/hyperlink" Target="https://zakon.rada.gov.ua/laws/show/2121-14" TargetMode="External"/><Relationship Id="rId187" Type="http://schemas.openxmlformats.org/officeDocument/2006/relationships/hyperlink" Target="https://zakon.rada.gov.ua/laws/show/1357-20" TargetMode="External"/><Relationship Id="rId217" Type="http://schemas.openxmlformats.org/officeDocument/2006/relationships/hyperlink" Target="https://zakon.rada.gov.ua/laws/show/328-16" TargetMode="External"/><Relationship Id="rId1" Type="http://schemas.openxmlformats.org/officeDocument/2006/relationships/numbering" Target="numbering.xml"/><Relationship Id="rId6" Type="http://schemas.openxmlformats.org/officeDocument/2006/relationships/hyperlink" Target="https://zakon.rada.gov.ua/laws/show/1381-14" TargetMode="External"/><Relationship Id="rId212" Type="http://schemas.openxmlformats.org/officeDocument/2006/relationships/hyperlink" Target="https://zakon.rada.gov.ua/laws/show/1381-14" TargetMode="External"/><Relationship Id="rId23" Type="http://schemas.openxmlformats.org/officeDocument/2006/relationships/hyperlink" Target="https://zakon.rada.gov.ua/laws/show/2592-17" TargetMode="External"/><Relationship Id="rId28" Type="http://schemas.openxmlformats.org/officeDocument/2006/relationships/hyperlink" Target="https://zakon.rada.gov.ua/laws/show/5040-17" TargetMode="External"/><Relationship Id="rId49" Type="http://schemas.openxmlformats.org/officeDocument/2006/relationships/hyperlink" Target="https://zakon.rada.gov.ua/laws/show/524-20" TargetMode="External"/><Relationship Id="rId114" Type="http://schemas.openxmlformats.org/officeDocument/2006/relationships/hyperlink" Target="https://zakon.rada.gov.ua/laws/show/524-20" TargetMode="External"/><Relationship Id="rId119" Type="http://schemas.openxmlformats.org/officeDocument/2006/relationships/hyperlink" Target="https://zakon.rada.gov.ua/laws/show/4711-17" TargetMode="External"/><Relationship Id="rId44" Type="http://schemas.openxmlformats.org/officeDocument/2006/relationships/hyperlink" Target="https://zakon.rada.gov.ua/laws/show/2505-19" TargetMode="External"/><Relationship Id="rId60" Type="http://schemas.openxmlformats.org/officeDocument/2006/relationships/hyperlink" Target="https://zakon.rada.gov.ua/laws/show/2592-17" TargetMode="External"/><Relationship Id="rId65" Type="http://schemas.openxmlformats.org/officeDocument/2006/relationships/hyperlink" Target="https://zakon.rada.gov.ua/laws/show/254%D0%BA/96-%D0%B2%D1%80" TargetMode="External"/><Relationship Id="rId81" Type="http://schemas.openxmlformats.org/officeDocument/2006/relationships/hyperlink" Target="https://zakon.rada.gov.ua/laws/show/1780-20" TargetMode="External"/><Relationship Id="rId86" Type="http://schemas.openxmlformats.org/officeDocument/2006/relationships/hyperlink" Target="https://zakon.rada.gov.ua/laws/show/2592-17" TargetMode="External"/><Relationship Id="rId130" Type="http://schemas.openxmlformats.org/officeDocument/2006/relationships/hyperlink" Target="https://zakon.rada.gov.ua/laws/show/4711-17" TargetMode="External"/><Relationship Id="rId135" Type="http://schemas.openxmlformats.org/officeDocument/2006/relationships/hyperlink" Target="https://zakon.rada.gov.ua/laws/show/1357-20" TargetMode="External"/><Relationship Id="rId151" Type="http://schemas.openxmlformats.org/officeDocument/2006/relationships/hyperlink" Target="https://zakon.rada.gov.ua/laws/show/767-18" TargetMode="External"/><Relationship Id="rId156" Type="http://schemas.openxmlformats.org/officeDocument/2006/relationships/hyperlink" Target="https://zakon.rada.gov.ua/laws/show/767-18" TargetMode="External"/><Relationship Id="rId177" Type="http://schemas.openxmlformats.org/officeDocument/2006/relationships/hyperlink" Target="https://zakon.rada.gov.ua/laws/show/767-18" TargetMode="External"/><Relationship Id="rId198" Type="http://schemas.openxmlformats.org/officeDocument/2006/relationships/hyperlink" Target="https://zakon.rada.gov.ua/laws/show/2121-14" TargetMode="External"/><Relationship Id="rId172" Type="http://schemas.openxmlformats.org/officeDocument/2006/relationships/hyperlink" Target="https://zakon.rada.gov.ua/laws/show/1703-15" TargetMode="External"/><Relationship Id="rId193" Type="http://schemas.openxmlformats.org/officeDocument/2006/relationships/hyperlink" Target="https://zakon.rada.gov.ua/laws/show/2135-12" TargetMode="External"/><Relationship Id="rId202" Type="http://schemas.openxmlformats.org/officeDocument/2006/relationships/hyperlink" Target="https://zakon.rada.gov.ua/laws/show/4651-17" TargetMode="External"/><Relationship Id="rId207" Type="http://schemas.openxmlformats.org/officeDocument/2006/relationships/hyperlink" Target="https://zakon.rada.gov.ua/laws/show/965-15" TargetMode="External"/><Relationship Id="rId223" Type="http://schemas.openxmlformats.org/officeDocument/2006/relationships/hyperlink" Target="https://zakon.rada.gov.ua/laws/show/328-16" TargetMode="External"/><Relationship Id="rId228" Type="http://schemas.openxmlformats.org/officeDocument/2006/relationships/hyperlink" Target="https://zakon.rada.gov.ua/laws/show/254%D0%BA/96-%D0%B2%D1%80" TargetMode="External"/><Relationship Id="rId13" Type="http://schemas.openxmlformats.org/officeDocument/2006/relationships/hyperlink" Target="https://zakon.rada.gov.ua/laws/show/965-15" TargetMode="External"/><Relationship Id="rId18" Type="http://schemas.openxmlformats.org/officeDocument/2006/relationships/hyperlink" Target="https://zakon.rada.gov.ua/laws/show/489-16" TargetMode="External"/><Relationship Id="rId39" Type="http://schemas.openxmlformats.org/officeDocument/2006/relationships/hyperlink" Target="https://zakon.rada.gov.ua/laws/show/1697-18" TargetMode="External"/><Relationship Id="rId109" Type="http://schemas.openxmlformats.org/officeDocument/2006/relationships/hyperlink" Target="https://zakon.rada.gov.ua/laws/show/1700-18" TargetMode="External"/><Relationship Id="rId34" Type="http://schemas.openxmlformats.org/officeDocument/2006/relationships/hyperlink" Target="https://zakon.rada.gov.ua/laws/show/732-18" TargetMode="External"/><Relationship Id="rId50" Type="http://schemas.openxmlformats.org/officeDocument/2006/relationships/hyperlink" Target="https://zakon.rada.gov.ua/laws/show/720-20" TargetMode="External"/><Relationship Id="rId55" Type="http://schemas.openxmlformats.org/officeDocument/2006/relationships/hyperlink" Target="https://zakon.rada.gov.ua/laws/show/2733-20" TargetMode="External"/><Relationship Id="rId76" Type="http://schemas.openxmlformats.org/officeDocument/2006/relationships/hyperlink" Target="https://zakon.rada.gov.ua/laws/show/2171-14" TargetMode="External"/><Relationship Id="rId97" Type="http://schemas.openxmlformats.org/officeDocument/2006/relationships/hyperlink" Target="https://zakon.rada.gov.ua/laws/show/1700-18" TargetMode="External"/><Relationship Id="rId104" Type="http://schemas.openxmlformats.org/officeDocument/2006/relationships/hyperlink" Target="https://zakon.rada.gov.ua/laws/show/524-20" TargetMode="External"/><Relationship Id="rId120" Type="http://schemas.openxmlformats.org/officeDocument/2006/relationships/hyperlink" Target="https://zakon.rada.gov.ua/laws/show/524-20" TargetMode="External"/><Relationship Id="rId125" Type="http://schemas.openxmlformats.org/officeDocument/2006/relationships/hyperlink" Target="https://zakon.rada.gov.ua/laws/show/524-20" TargetMode="External"/><Relationship Id="rId141" Type="http://schemas.openxmlformats.org/officeDocument/2006/relationships/hyperlink" Target="https://zakon.rada.gov.ua/laws/show/1170-18" TargetMode="External"/><Relationship Id="rId146" Type="http://schemas.openxmlformats.org/officeDocument/2006/relationships/hyperlink" Target="https://zakon.rada.gov.ua/laws/show/767-18" TargetMode="External"/><Relationship Id="rId167" Type="http://schemas.openxmlformats.org/officeDocument/2006/relationships/hyperlink" Target="https://zakon.rada.gov.ua/laws/show/747-15" TargetMode="External"/><Relationship Id="rId188" Type="http://schemas.openxmlformats.org/officeDocument/2006/relationships/hyperlink" Target="https://zakon.rada.gov.ua/laws/show/488-15" TargetMode="External"/><Relationship Id="rId7" Type="http://schemas.openxmlformats.org/officeDocument/2006/relationships/hyperlink" Target="https://zakon.rada.gov.ua/laws/show/2171-14" TargetMode="External"/><Relationship Id="rId71" Type="http://schemas.openxmlformats.org/officeDocument/2006/relationships/hyperlink" Target="https://zakon.rada.gov.ua/laws/show/3200-15" TargetMode="External"/><Relationship Id="rId92" Type="http://schemas.openxmlformats.org/officeDocument/2006/relationships/hyperlink" Target="https://zakon.rada.gov.ua/laws/show/440-20" TargetMode="External"/><Relationship Id="rId162" Type="http://schemas.openxmlformats.org/officeDocument/2006/relationships/hyperlink" Target="https://zakon.rada.gov.ua/laws/show/4652-17" TargetMode="External"/><Relationship Id="rId183" Type="http://schemas.openxmlformats.org/officeDocument/2006/relationships/hyperlink" Target="https://zakon.rada.gov.ua/laws/show/5178-17" TargetMode="External"/><Relationship Id="rId213" Type="http://schemas.openxmlformats.org/officeDocument/2006/relationships/hyperlink" Target="https://zakon.rada.gov.ua/laws/show/2229-12" TargetMode="External"/><Relationship Id="rId218" Type="http://schemas.openxmlformats.org/officeDocument/2006/relationships/hyperlink" Target="https://zakon.rada.gov.ua/laws/show/5040-17" TargetMode="External"/><Relationship Id="rId2" Type="http://schemas.openxmlformats.org/officeDocument/2006/relationships/styles" Target="styles.xml"/><Relationship Id="rId29" Type="http://schemas.openxmlformats.org/officeDocument/2006/relationships/hyperlink" Target="https://zakon.rada.gov.ua/laws/show/5178-17" TargetMode="External"/><Relationship Id="rId24" Type="http://schemas.openxmlformats.org/officeDocument/2006/relationships/hyperlink" Target="https://zakon.rada.gov.ua/laws/show/3266-17" TargetMode="External"/><Relationship Id="rId40" Type="http://schemas.openxmlformats.org/officeDocument/2006/relationships/hyperlink" Target="https://zakon.rada.gov.ua/laws/show/567-19" TargetMode="External"/><Relationship Id="rId45" Type="http://schemas.openxmlformats.org/officeDocument/2006/relationships/hyperlink" Target="https://zakon.rada.gov.ua/laws/show/2740-19" TargetMode="External"/><Relationship Id="rId66" Type="http://schemas.openxmlformats.org/officeDocument/2006/relationships/hyperlink" Target="https://zakon.rada.gov.ua/laws/show/254%D0%BA/96-%D0%B2%D1%80" TargetMode="External"/><Relationship Id="rId87" Type="http://schemas.openxmlformats.org/officeDocument/2006/relationships/hyperlink" Target="https://zakon.rada.gov.ua/laws/show/4157-17" TargetMode="External"/><Relationship Id="rId110" Type="http://schemas.openxmlformats.org/officeDocument/2006/relationships/hyperlink" Target="https://zakon.rada.gov.ua/laws/show/4711-17" TargetMode="External"/><Relationship Id="rId115" Type="http://schemas.openxmlformats.org/officeDocument/2006/relationships/hyperlink" Target="https://zakon.rada.gov.ua/laws/show/1700-18" TargetMode="External"/><Relationship Id="rId131" Type="http://schemas.openxmlformats.org/officeDocument/2006/relationships/hyperlink" Target="https://zakon.rada.gov.ua/laws/show/2232-12" TargetMode="External"/><Relationship Id="rId136" Type="http://schemas.openxmlformats.org/officeDocument/2006/relationships/hyperlink" Target="https://zakon.rada.gov.ua/laws/show/3111-14" TargetMode="External"/><Relationship Id="rId157" Type="http://schemas.openxmlformats.org/officeDocument/2006/relationships/hyperlink" Target="https://zakon.rada.gov.ua/laws/show/767-18" TargetMode="External"/><Relationship Id="rId178" Type="http://schemas.openxmlformats.org/officeDocument/2006/relationships/hyperlink" Target="https://zakon.rada.gov.ua/laws/show/767-18" TargetMode="External"/><Relationship Id="rId61" Type="http://schemas.openxmlformats.org/officeDocument/2006/relationships/hyperlink" Target="https://zakon.rada.gov.ua/laws/show/1703-15" TargetMode="External"/><Relationship Id="rId82" Type="http://schemas.openxmlformats.org/officeDocument/2006/relationships/hyperlink" Target="https://zakon.rada.gov.ua/laws/show/2229-12" TargetMode="External"/><Relationship Id="rId152" Type="http://schemas.openxmlformats.org/officeDocument/2006/relationships/hyperlink" Target="https://zakon.rada.gov.ua/laws/show/767-18" TargetMode="External"/><Relationship Id="rId173" Type="http://schemas.openxmlformats.org/officeDocument/2006/relationships/hyperlink" Target="https://zakon.rada.gov.ua/laws/show/767-18" TargetMode="External"/><Relationship Id="rId194" Type="http://schemas.openxmlformats.org/officeDocument/2006/relationships/hyperlink" Target="https://zakon.rada.gov.ua/laws/show/3200-15" TargetMode="External"/><Relationship Id="rId199" Type="http://schemas.openxmlformats.org/officeDocument/2006/relationships/hyperlink" Target="https://zakon.rada.gov.ua/laws/show/406-18" TargetMode="External"/><Relationship Id="rId203" Type="http://schemas.openxmlformats.org/officeDocument/2006/relationships/hyperlink" Target="https://zakon.rada.gov.ua/laws/show/4652-17" TargetMode="External"/><Relationship Id="rId208" Type="http://schemas.openxmlformats.org/officeDocument/2006/relationships/hyperlink" Target="https://zakon.rada.gov.ua/laws/show/4652-17" TargetMode="External"/><Relationship Id="rId229" Type="http://schemas.openxmlformats.org/officeDocument/2006/relationships/hyperlink" Target="https://zakon.rada.gov.ua/laws/show/1703-15" TargetMode="External"/><Relationship Id="rId19" Type="http://schemas.openxmlformats.org/officeDocument/2006/relationships/hyperlink" Target="https://zakon.rada.gov.ua/laws/show/1014-16" TargetMode="External"/><Relationship Id="rId224" Type="http://schemas.openxmlformats.org/officeDocument/2006/relationships/hyperlink" Target="https://zakon.rada.gov.ua/laws/show/489-16" TargetMode="External"/><Relationship Id="rId14" Type="http://schemas.openxmlformats.org/officeDocument/2006/relationships/hyperlink" Target="https://zakon.rada.gov.ua/laws/show/1703-15" TargetMode="External"/><Relationship Id="rId30" Type="http://schemas.openxmlformats.org/officeDocument/2006/relationships/hyperlink" Target="https://zakon.rada.gov.ua/laws/show/5453-17" TargetMode="External"/><Relationship Id="rId35" Type="http://schemas.openxmlformats.org/officeDocument/2006/relationships/hyperlink" Target="https://zakon.rada.gov.ua/laws/show/767-18" TargetMode="External"/><Relationship Id="rId56" Type="http://schemas.openxmlformats.org/officeDocument/2006/relationships/hyperlink" Target="https://zakon.rada.gov.ua/laws/show/2849-20" TargetMode="External"/><Relationship Id="rId77" Type="http://schemas.openxmlformats.org/officeDocument/2006/relationships/hyperlink" Target="https://zakon.rada.gov.ua/laws/show/662-15" TargetMode="External"/><Relationship Id="rId100" Type="http://schemas.openxmlformats.org/officeDocument/2006/relationships/hyperlink" Target="https://zakon.rada.gov.ua/laws/show/1700-18" TargetMode="External"/><Relationship Id="rId105" Type="http://schemas.openxmlformats.org/officeDocument/2006/relationships/hyperlink" Target="https://zakon.rada.gov.ua/laws/show/720-20" TargetMode="External"/><Relationship Id="rId126" Type="http://schemas.openxmlformats.org/officeDocument/2006/relationships/hyperlink" Target="https://zakon.rada.gov.ua/laws/show/524-20" TargetMode="External"/><Relationship Id="rId147" Type="http://schemas.openxmlformats.org/officeDocument/2006/relationships/hyperlink" Target="https://zakon.rada.gov.ua/laws/show/767-18" TargetMode="External"/><Relationship Id="rId168" Type="http://schemas.openxmlformats.org/officeDocument/2006/relationships/hyperlink" Target="https://zakon.rada.gov.ua/laws/show/2505-19" TargetMode="External"/><Relationship Id="rId8" Type="http://schemas.openxmlformats.org/officeDocument/2006/relationships/hyperlink" Target="https://zakon.rada.gov.ua/laws/show/2922-14" TargetMode="External"/><Relationship Id="rId51" Type="http://schemas.openxmlformats.org/officeDocument/2006/relationships/hyperlink" Target="https://zakon.rada.gov.ua/laws/show/1052-20" TargetMode="External"/><Relationship Id="rId72" Type="http://schemas.openxmlformats.org/officeDocument/2006/relationships/hyperlink" Target="https://zakon.rada.gov.ua/laws/show/3475-15" TargetMode="External"/><Relationship Id="rId93" Type="http://schemas.openxmlformats.org/officeDocument/2006/relationships/hyperlink" Target="https://zakon.rada.gov.ua/laws/show/107-17" TargetMode="External"/><Relationship Id="rId98" Type="http://schemas.openxmlformats.org/officeDocument/2006/relationships/hyperlink" Target="https://zakon.rada.gov.ua/laws/show/4711-17" TargetMode="External"/><Relationship Id="rId121" Type="http://schemas.openxmlformats.org/officeDocument/2006/relationships/hyperlink" Target="https://zakon.rada.gov.ua/laws/show/1700-18" TargetMode="External"/><Relationship Id="rId142" Type="http://schemas.openxmlformats.org/officeDocument/2006/relationships/hyperlink" Target="https://zakon.rada.gov.ua/laws/show/767-18" TargetMode="External"/><Relationship Id="rId163" Type="http://schemas.openxmlformats.org/officeDocument/2006/relationships/hyperlink" Target="https://zakon.rada.gov.ua/laws/show/901-19" TargetMode="External"/><Relationship Id="rId184" Type="http://schemas.openxmlformats.org/officeDocument/2006/relationships/hyperlink" Target="https://zakon.rada.gov.ua/laws/show/2922-14" TargetMode="External"/><Relationship Id="rId189" Type="http://schemas.openxmlformats.org/officeDocument/2006/relationships/hyperlink" Target="https://zakon.rada.gov.ua/laws/show/720-20" TargetMode="External"/><Relationship Id="rId219" Type="http://schemas.openxmlformats.org/officeDocument/2006/relationships/hyperlink" Target="https://zakon.rada.gov.ua/laws/show/2011-12" TargetMode="External"/><Relationship Id="rId3" Type="http://schemas.openxmlformats.org/officeDocument/2006/relationships/settings" Target="settings.xml"/><Relationship Id="rId214" Type="http://schemas.openxmlformats.org/officeDocument/2006/relationships/hyperlink" Target="https://zakon.rada.gov.ua/laws/show/2229-12" TargetMode="External"/><Relationship Id="rId230" Type="http://schemas.openxmlformats.org/officeDocument/2006/relationships/hyperlink" Target="https://zakon.rada.gov.ua/laws/show/1697-18" TargetMode="External"/><Relationship Id="rId25" Type="http://schemas.openxmlformats.org/officeDocument/2006/relationships/hyperlink" Target="https://zakon.rada.gov.ua/laws/show/4157-17" TargetMode="External"/><Relationship Id="rId46" Type="http://schemas.openxmlformats.org/officeDocument/2006/relationships/hyperlink" Target="https://zakon.rada.gov.ua/laws/show/113-20" TargetMode="External"/><Relationship Id="rId67" Type="http://schemas.openxmlformats.org/officeDocument/2006/relationships/hyperlink" Target="https://zakon.rada.gov.ua/laws/show/1170-18" TargetMode="External"/><Relationship Id="rId116" Type="http://schemas.openxmlformats.org/officeDocument/2006/relationships/hyperlink" Target="https://zakon.rada.gov.ua/laws/show/4711-17" TargetMode="External"/><Relationship Id="rId137" Type="http://schemas.openxmlformats.org/officeDocument/2006/relationships/hyperlink" Target="https://zakon.rada.gov.ua/laws/show/3200-15" TargetMode="External"/><Relationship Id="rId158" Type="http://schemas.openxmlformats.org/officeDocument/2006/relationships/hyperlink" Target="https://zakon.rada.gov.ua/laws/show/767-18" TargetMode="External"/><Relationship Id="rId20" Type="http://schemas.openxmlformats.org/officeDocument/2006/relationships/hyperlink" Target="https://zakon.rada.gov.ua/laws/show/v0a6p710-07" TargetMode="External"/><Relationship Id="rId41" Type="http://schemas.openxmlformats.org/officeDocument/2006/relationships/hyperlink" Target="https://zakon.rada.gov.ua/laws/show/580-19" TargetMode="External"/><Relationship Id="rId62" Type="http://schemas.openxmlformats.org/officeDocument/2006/relationships/hyperlink" Target="https://zakon.rada.gov.ua/laws/show/1150-20" TargetMode="External"/><Relationship Id="rId83" Type="http://schemas.openxmlformats.org/officeDocument/2006/relationships/hyperlink" Target="https://zakon.rada.gov.ua/laws/show/2592-17" TargetMode="External"/><Relationship Id="rId88" Type="http://schemas.openxmlformats.org/officeDocument/2006/relationships/hyperlink" Target="https://zakon.rada.gov.ua/laws/show/1150-20" TargetMode="External"/><Relationship Id="rId111" Type="http://schemas.openxmlformats.org/officeDocument/2006/relationships/hyperlink" Target="https://zakon.rada.gov.ua/laws/show/524-20" TargetMode="External"/><Relationship Id="rId132" Type="http://schemas.openxmlformats.org/officeDocument/2006/relationships/hyperlink" Target="https://zakon.rada.gov.ua/laws/show/567-19" TargetMode="External"/><Relationship Id="rId153" Type="http://schemas.openxmlformats.org/officeDocument/2006/relationships/hyperlink" Target="https://zakon.rada.gov.ua/laws/show/767-18" TargetMode="External"/><Relationship Id="rId174" Type="http://schemas.openxmlformats.org/officeDocument/2006/relationships/hyperlink" Target="https://zakon.rada.gov.ua/laws/show/767-18" TargetMode="External"/><Relationship Id="rId179" Type="http://schemas.openxmlformats.org/officeDocument/2006/relationships/hyperlink" Target="https://zakon.rada.gov.ua/laws/show/767-18" TargetMode="External"/><Relationship Id="rId195" Type="http://schemas.openxmlformats.org/officeDocument/2006/relationships/hyperlink" Target="https://zakon.rada.gov.ua/laws/show/1150-20" TargetMode="External"/><Relationship Id="rId209" Type="http://schemas.openxmlformats.org/officeDocument/2006/relationships/hyperlink" Target="https://zakon.rada.gov.ua/laws/show/580-19" TargetMode="External"/><Relationship Id="rId190" Type="http://schemas.openxmlformats.org/officeDocument/2006/relationships/hyperlink" Target="https://zakon.rada.gov.ua/laws/show/4651-17" TargetMode="External"/><Relationship Id="rId204" Type="http://schemas.openxmlformats.org/officeDocument/2006/relationships/hyperlink" Target="https://zakon.rada.gov.ua/laws/show/3266-17" TargetMode="External"/><Relationship Id="rId220" Type="http://schemas.openxmlformats.org/officeDocument/2006/relationships/hyperlink" Target="https://zakon.rada.gov.ua/laws/show/5040-17" TargetMode="External"/><Relationship Id="rId225" Type="http://schemas.openxmlformats.org/officeDocument/2006/relationships/hyperlink" Target="https://zakon.rada.gov.ua/laws/show/v0a6p710-07" TargetMode="External"/><Relationship Id="rId15" Type="http://schemas.openxmlformats.org/officeDocument/2006/relationships/hyperlink" Target="https://zakon.rada.gov.ua/laws/show/3200-15" TargetMode="External"/><Relationship Id="rId36" Type="http://schemas.openxmlformats.org/officeDocument/2006/relationships/hyperlink" Target="https://zakon.rada.gov.ua/laws/show/2592-17" TargetMode="External"/><Relationship Id="rId57" Type="http://schemas.openxmlformats.org/officeDocument/2006/relationships/hyperlink" Target="https://zakon.rada.gov.ua/laws/show/2804-20" TargetMode="External"/><Relationship Id="rId106" Type="http://schemas.openxmlformats.org/officeDocument/2006/relationships/hyperlink" Target="https://zakon.rada.gov.ua/laws/show/1700-18" TargetMode="External"/><Relationship Id="rId127" Type="http://schemas.openxmlformats.org/officeDocument/2006/relationships/hyperlink" Target="https://zakon.rada.gov.ua/laws/show/524-20" TargetMode="External"/><Relationship Id="rId10" Type="http://schemas.openxmlformats.org/officeDocument/2006/relationships/hyperlink" Target="https://zakon.rada.gov.ua/laws/show/488-15" TargetMode="External"/><Relationship Id="rId31" Type="http://schemas.openxmlformats.org/officeDocument/2006/relationships/hyperlink" Target="https://zakon.rada.gov.ua/laws/show/224-18" TargetMode="External"/><Relationship Id="rId52" Type="http://schemas.openxmlformats.org/officeDocument/2006/relationships/hyperlink" Target="https://zakon.rada.gov.ua/laws/show/1150-20" TargetMode="External"/><Relationship Id="rId73" Type="http://schemas.openxmlformats.org/officeDocument/2006/relationships/hyperlink" Target="https://zakon.rada.gov.ua/laws/show/4157-17" TargetMode="External"/><Relationship Id="rId78" Type="http://schemas.openxmlformats.org/officeDocument/2006/relationships/hyperlink" Target="https://zakon.rada.gov.ua/laws/show/2592-17" TargetMode="External"/><Relationship Id="rId94" Type="http://schemas.openxmlformats.org/officeDocument/2006/relationships/hyperlink" Target="https://zakon.rada.gov.ua/laws/show/v010p710-08" TargetMode="External"/><Relationship Id="rId99" Type="http://schemas.openxmlformats.org/officeDocument/2006/relationships/hyperlink" Target="https://zakon.rada.gov.ua/laws/show/524-20" TargetMode="External"/><Relationship Id="rId101" Type="http://schemas.openxmlformats.org/officeDocument/2006/relationships/hyperlink" Target="https://zakon.rada.gov.ua/laws/show/4711-17" TargetMode="External"/><Relationship Id="rId122" Type="http://schemas.openxmlformats.org/officeDocument/2006/relationships/hyperlink" Target="https://zakon.rada.gov.ua/laws/show/524-20" TargetMode="External"/><Relationship Id="rId143" Type="http://schemas.openxmlformats.org/officeDocument/2006/relationships/hyperlink" Target="https://zakon.rada.gov.ua/laws/show/767-18" TargetMode="External"/><Relationship Id="rId148" Type="http://schemas.openxmlformats.org/officeDocument/2006/relationships/hyperlink" Target="https://zakon.rada.gov.ua/laws/show/767-18" TargetMode="External"/><Relationship Id="rId164" Type="http://schemas.openxmlformats.org/officeDocument/2006/relationships/hyperlink" Target="https://zakon.rada.gov.ua/laws/show/5453-17" TargetMode="External"/><Relationship Id="rId169" Type="http://schemas.openxmlformats.org/officeDocument/2006/relationships/hyperlink" Target="https://zakon.rada.gov.ua/laws/show/2740-19" TargetMode="External"/><Relationship Id="rId185" Type="http://schemas.openxmlformats.org/officeDocument/2006/relationships/hyperlink" Target="https://zakon.rada.gov.ua/laws/show/5178-17" TargetMode="External"/><Relationship Id="rId4" Type="http://schemas.openxmlformats.org/officeDocument/2006/relationships/webSettings" Target="webSettings.xml"/><Relationship Id="rId9" Type="http://schemas.openxmlformats.org/officeDocument/2006/relationships/hyperlink" Target="https://zakon.rada.gov.ua/laws/show/3111-14" TargetMode="External"/><Relationship Id="rId180" Type="http://schemas.openxmlformats.org/officeDocument/2006/relationships/hyperlink" Target="https://zakon.rada.gov.ua/laws/show/767-18" TargetMode="External"/><Relationship Id="rId210" Type="http://schemas.openxmlformats.org/officeDocument/2006/relationships/hyperlink" Target="https://zakon.rada.gov.ua/laws/show/580-19" TargetMode="External"/><Relationship Id="rId215" Type="http://schemas.openxmlformats.org/officeDocument/2006/relationships/hyperlink" Target="https://zakon.rada.gov.ua/laws/show/2229-12" TargetMode="External"/><Relationship Id="rId26" Type="http://schemas.openxmlformats.org/officeDocument/2006/relationships/hyperlink" Target="https://zakon.rada.gov.ua/laws/show/4652-17" TargetMode="External"/><Relationship Id="rId231" Type="http://schemas.openxmlformats.org/officeDocument/2006/relationships/fontTable" Target="fontTable.xml"/><Relationship Id="rId47" Type="http://schemas.openxmlformats.org/officeDocument/2006/relationships/hyperlink" Target="https://zakon.rada.gov.ua/laws/show/361-20" TargetMode="External"/><Relationship Id="rId68" Type="http://schemas.openxmlformats.org/officeDocument/2006/relationships/hyperlink" Target="https://zakon.rada.gov.ua/laws/show/1170-18" TargetMode="External"/><Relationship Id="rId89" Type="http://schemas.openxmlformats.org/officeDocument/2006/relationships/hyperlink" Target="https://zakon.rada.gov.ua/laws/show/2592-17" TargetMode="External"/><Relationship Id="rId112" Type="http://schemas.openxmlformats.org/officeDocument/2006/relationships/hyperlink" Target="https://zakon.rada.gov.ua/laws/show/4711-17" TargetMode="External"/><Relationship Id="rId133" Type="http://schemas.openxmlformats.org/officeDocument/2006/relationships/hyperlink" Target="https://zakon.rada.gov.ua/laws/show/2145-19" TargetMode="External"/><Relationship Id="rId154" Type="http://schemas.openxmlformats.org/officeDocument/2006/relationships/hyperlink" Target="https://zakon.rada.gov.ua/laws/show/767-18" TargetMode="External"/><Relationship Id="rId175" Type="http://schemas.openxmlformats.org/officeDocument/2006/relationships/hyperlink" Target="https://zakon.rada.gov.ua/laws/show/767-18" TargetMode="External"/><Relationship Id="rId196" Type="http://schemas.openxmlformats.org/officeDocument/2006/relationships/hyperlink" Target="https://zakon.rada.gov.ua/laws/show/3200-15" TargetMode="External"/><Relationship Id="rId200" Type="http://schemas.openxmlformats.org/officeDocument/2006/relationships/hyperlink" Target="https://zakon.rada.gov.ua/laws/show/440-20" TargetMode="External"/><Relationship Id="rId16" Type="http://schemas.openxmlformats.org/officeDocument/2006/relationships/hyperlink" Target="https://zakon.rada.gov.ua/laws/show/3475-15" TargetMode="External"/><Relationship Id="rId221" Type="http://schemas.openxmlformats.org/officeDocument/2006/relationships/hyperlink" Target="https://zakon.rada.gov.ua/laws/show/328-16" TargetMode="External"/><Relationship Id="rId37" Type="http://schemas.openxmlformats.org/officeDocument/2006/relationships/hyperlink" Target="https://zakon.rada.gov.ua/laws/show/763-18" TargetMode="External"/><Relationship Id="rId58" Type="http://schemas.openxmlformats.org/officeDocument/2006/relationships/hyperlink" Target="https://zakon.rada.gov.ua/laws/show/2849-20" TargetMode="External"/><Relationship Id="rId79" Type="http://schemas.openxmlformats.org/officeDocument/2006/relationships/hyperlink" Target="https://zakon.rada.gov.ua/laws/show/2592-17" TargetMode="External"/><Relationship Id="rId102" Type="http://schemas.openxmlformats.org/officeDocument/2006/relationships/hyperlink" Target="https://zakon.rada.gov.ua/laws/show/524-20" TargetMode="External"/><Relationship Id="rId123" Type="http://schemas.openxmlformats.org/officeDocument/2006/relationships/hyperlink" Target="https://zakon.rada.gov.ua/laws/show/1700-18" TargetMode="External"/><Relationship Id="rId144" Type="http://schemas.openxmlformats.org/officeDocument/2006/relationships/hyperlink" Target="https://zakon.rada.gov.ua/laws/show/767-18" TargetMode="External"/><Relationship Id="rId90" Type="http://schemas.openxmlformats.org/officeDocument/2006/relationships/hyperlink" Target="https://zakon.rada.gov.ua/laws/show/2171-14" TargetMode="External"/><Relationship Id="rId165" Type="http://schemas.openxmlformats.org/officeDocument/2006/relationships/hyperlink" Target="https://zakon.rada.gov.ua/laws/show/3475-15" TargetMode="External"/><Relationship Id="rId186" Type="http://schemas.openxmlformats.org/officeDocument/2006/relationships/hyperlink" Target="https://zakon.rada.gov.ua/laws/show/1703-15" TargetMode="External"/><Relationship Id="rId211" Type="http://schemas.openxmlformats.org/officeDocument/2006/relationships/hyperlink" Target="https://zakon.rada.gov.ua/laws/show/2011-12"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12566</Words>
  <Characters>71627</Characters>
  <Application>Microsoft Office Word</Application>
  <DocSecurity>0</DocSecurity>
  <Lines>596</Lines>
  <Paragraphs>168</Paragraphs>
  <ScaleCrop>false</ScaleCrop>
  <Company>Reanimator Extreme Edition</Company>
  <LinksUpToDate>false</LinksUpToDate>
  <CharactersWithSpaces>84025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dc:creator>
  <cp:lastModifiedBy>WEST</cp:lastModifiedBy>
  <cp:revision>2</cp:revision>
  <dcterms:created xsi:type="dcterms:W3CDTF">2023-04-10T19:41:00Z</dcterms:created>
  <dcterms:modified xsi:type="dcterms:W3CDTF">2023-04-10T19:41:00Z</dcterms:modified>
</cp:coreProperties>
</file>