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BE" w:rsidRPr="00DE75BE" w:rsidRDefault="00DE75BE" w:rsidP="00DE75B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r w:rsidRPr="00DE75BE">
        <w:rPr>
          <w:rFonts w:ascii="Times New Roman" w:eastAsia="Times New Roman" w:hAnsi="Times New Roman" w:cs="Times New Roman"/>
          <w:b/>
          <w:sz w:val="24"/>
          <w:szCs w:val="24"/>
        </w:rPr>
        <w:t xml:space="preserve"> КОНСПЕКТИ УРОКІВ З ІНОЗЕМНИХ МОВ</w:t>
      </w:r>
    </w:p>
    <w:p w:rsidR="00DE75BE" w:rsidRPr="00DE75BE" w:rsidRDefault="00DE75BE" w:rsidP="00DE75BE">
      <w:pPr>
        <w:spacing w:after="0" w:line="240" w:lineRule="auto"/>
        <w:rPr>
          <w:rFonts w:ascii="Times New Roman" w:eastAsia="Times New Roman" w:hAnsi="Times New Roman" w:cs="Times New Roman"/>
          <w:b/>
          <w:i/>
          <w:sz w:val="24"/>
          <w:szCs w:val="24"/>
          <w:lang w:val="ru-RU"/>
        </w:rPr>
      </w:pPr>
    </w:p>
    <w:p w:rsidR="00DE75BE" w:rsidRPr="00DE75BE" w:rsidRDefault="00DE75BE" w:rsidP="00DE75BE">
      <w:pPr>
        <w:spacing w:after="0" w:line="240" w:lineRule="auto"/>
        <w:jc w:val="center"/>
        <w:rPr>
          <w:rFonts w:ascii="Times New Roman" w:eastAsia="Times New Roman" w:hAnsi="Times New Roman" w:cs="Times New Roman"/>
          <w:b/>
          <w:i/>
          <w:sz w:val="24"/>
          <w:szCs w:val="24"/>
        </w:rPr>
      </w:pPr>
      <w:r w:rsidRPr="00DE75BE">
        <w:rPr>
          <w:rFonts w:ascii="Times New Roman" w:eastAsia="Times New Roman" w:hAnsi="Times New Roman" w:cs="Times New Roman"/>
          <w:b/>
          <w:i/>
          <w:sz w:val="24"/>
          <w:szCs w:val="24"/>
        </w:rPr>
        <w:t>1.5.1.1 КОНСПЕКТ УРОКУ У 5 КЛАСІ (ЗАГАЛЬНА СТРУКТУРА)</w:t>
      </w:r>
    </w:p>
    <w:p w:rsidR="00DE75BE" w:rsidRPr="00DE75BE" w:rsidRDefault="00DE75BE" w:rsidP="00DE75BE">
      <w:pPr>
        <w:spacing w:after="0" w:line="240" w:lineRule="auto"/>
        <w:jc w:val="center"/>
        <w:rPr>
          <w:rFonts w:ascii="Times New Roman" w:eastAsia="Times New Roman" w:hAnsi="Times New Roman" w:cs="Times New Roman"/>
          <w:b/>
          <w:sz w:val="28"/>
          <w:szCs w:val="28"/>
        </w:rPr>
      </w:pPr>
    </w:p>
    <w:tbl>
      <w:tblPr>
        <w:tblW w:w="10031" w:type="dxa"/>
        <w:tblLook w:val="0000" w:firstRow="0" w:lastRow="0" w:firstColumn="0" w:lastColumn="0" w:noHBand="0" w:noVBand="0"/>
      </w:tblPr>
      <w:tblGrid>
        <w:gridCol w:w="1756"/>
        <w:gridCol w:w="8275"/>
      </w:tblGrid>
      <w:tr w:rsidR="00DE75BE" w:rsidRPr="00DE75BE" w:rsidTr="001E01DE">
        <w:tc>
          <w:tcPr>
            <w:tcW w:w="10031" w:type="dxa"/>
            <w:gridSpan w:val="2"/>
            <w:shd w:val="clear" w:color="auto" w:fill="E0E0E0"/>
          </w:tcPr>
          <w:p w:rsidR="00DE75BE" w:rsidRPr="00DE75BE" w:rsidRDefault="00DE75BE" w:rsidP="00DE75BE">
            <w:pPr>
              <w:spacing w:after="0" w:line="240" w:lineRule="auto"/>
              <w:jc w:val="both"/>
              <w:rPr>
                <w:rFonts w:ascii="Times New Roman" w:eastAsia="Times New Roman" w:hAnsi="Times New Roman" w:cs="Times New Roman"/>
                <w:b/>
                <w:sz w:val="28"/>
                <w:szCs w:val="28"/>
              </w:rPr>
            </w:pPr>
            <w:r w:rsidRPr="00DE75BE">
              <w:rPr>
                <w:rFonts w:ascii="Times New Roman" w:eastAsia="Times New Roman" w:hAnsi="Times New Roman" w:cs="Times New Roman"/>
                <w:b/>
                <w:sz w:val="28"/>
                <w:szCs w:val="28"/>
              </w:rPr>
              <w:t xml:space="preserve">1. Тема уроку: </w:t>
            </w:r>
            <w:r w:rsidRPr="00DE75BE">
              <w:rPr>
                <w:rFonts w:ascii="Times New Roman" w:eastAsia="Times New Roman" w:hAnsi="Times New Roman" w:cs="Times New Roman"/>
                <w:b/>
                <w:i/>
                <w:sz w:val="28"/>
                <w:szCs w:val="28"/>
                <w:u w:val="single"/>
              </w:rPr>
              <w:t>Моя сім’я</w:t>
            </w:r>
            <w:r w:rsidRPr="00DE75BE">
              <w:rPr>
                <w:rFonts w:ascii="Times New Roman" w:eastAsia="Times New Roman" w:hAnsi="Times New Roman" w:cs="Times New Roman"/>
                <w:b/>
                <w:sz w:val="28"/>
                <w:szCs w:val="28"/>
              </w:rPr>
              <w:t xml:space="preserve"> </w:t>
            </w:r>
          </w:p>
          <w:p w:rsidR="00DE75BE" w:rsidRPr="00DE75BE" w:rsidRDefault="00DE75BE" w:rsidP="00DE75BE">
            <w:pPr>
              <w:spacing w:after="0" w:line="240" w:lineRule="auto"/>
              <w:jc w:val="both"/>
              <w:rPr>
                <w:rFonts w:ascii="Times New Roman" w:eastAsia="Times New Roman" w:hAnsi="Times New Roman" w:cs="Times New Roman"/>
                <w:b/>
                <w:sz w:val="28"/>
                <w:szCs w:val="28"/>
              </w:rPr>
            </w:pPr>
          </w:p>
        </w:tc>
      </w:tr>
      <w:tr w:rsidR="00DE75BE" w:rsidRPr="00DE75BE" w:rsidTr="001E01DE">
        <w:tc>
          <w:tcPr>
            <w:tcW w:w="10031" w:type="dxa"/>
            <w:gridSpan w:val="2"/>
          </w:tcPr>
          <w:p w:rsidR="00DE75BE" w:rsidRPr="00DE75BE" w:rsidRDefault="00DE75BE" w:rsidP="00DE75BE">
            <w:pPr>
              <w:spacing w:after="0" w:line="240" w:lineRule="auto"/>
              <w:jc w:val="both"/>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Урок № ____ із _________ по даній темі. Підручник автора ________________________ № уроку за підручником _______</w:t>
            </w:r>
          </w:p>
          <w:p w:rsidR="00DE75BE" w:rsidRPr="00DE75BE" w:rsidRDefault="00DE75BE" w:rsidP="00DE75BE">
            <w:pPr>
              <w:spacing w:after="0" w:line="240" w:lineRule="auto"/>
              <w:jc w:val="both"/>
              <w:rPr>
                <w:rFonts w:ascii="Times New Roman" w:eastAsia="Times New Roman" w:hAnsi="Times New Roman" w:cs="Times New Roman"/>
                <w:b/>
                <w:sz w:val="28"/>
                <w:szCs w:val="28"/>
              </w:rPr>
            </w:pPr>
          </w:p>
        </w:tc>
      </w:tr>
      <w:tr w:rsidR="00DE75BE" w:rsidRPr="00DE75BE" w:rsidTr="001E01DE">
        <w:tc>
          <w:tcPr>
            <w:tcW w:w="10031" w:type="dxa"/>
            <w:gridSpan w:val="2"/>
            <w:shd w:val="clear" w:color="auto" w:fill="E0E0E0"/>
          </w:tcPr>
          <w:p w:rsidR="00DE75BE" w:rsidRPr="00DE75BE" w:rsidRDefault="00DE75BE" w:rsidP="00DE75BE">
            <w:pPr>
              <w:spacing w:after="0" w:line="240" w:lineRule="auto"/>
              <w:jc w:val="both"/>
              <w:rPr>
                <w:rFonts w:ascii="Times New Roman" w:eastAsia="Times New Roman" w:hAnsi="Times New Roman" w:cs="Times New Roman"/>
                <w:b/>
                <w:sz w:val="28"/>
                <w:szCs w:val="28"/>
              </w:rPr>
            </w:pPr>
            <w:r w:rsidRPr="00DE75BE">
              <w:rPr>
                <w:rFonts w:ascii="Times New Roman" w:eastAsia="Times New Roman" w:hAnsi="Times New Roman" w:cs="Times New Roman"/>
                <w:b/>
                <w:sz w:val="28"/>
                <w:szCs w:val="28"/>
              </w:rPr>
              <w:t>2. Мета уроку:</w:t>
            </w:r>
          </w:p>
          <w:p w:rsidR="00DE75BE" w:rsidRPr="00DE75BE" w:rsidRDefault="00DE75BE" w:rsidP="00DE75BE">
            <w:pPr>
              <w:spacing w:after="0" w:line="240" w:lineRule="auto"/>
              <w:jc w:val="both"/>
              <w:rPr>
                <w:rFonts w:ascii="Times New Roman" w:eastAsia="Times New Roman" w:hAnsi="Times New Roman" w:cs="Times New Roman"/>
                <w:b/>
                <w:sz w:val="28"/>
                <w:szCs w:val="28"/>
              </w:rPr>
            </w:pPr>
          </w:p>
        </w:tc>
      </w:tr>
      <w:tr w:rsidR="00DE75BE" w:rsidRPr="00DE75BE" w:rsidTr="001E01DE">
        <w:tc>
          <w:tcPr>
            <w:tcW w:w="1756" w:type="dxa"/>
          </w:tcPr>
          <w:p w:rsidR="00DE75BE" w:rsidRPr="00DE75BE" w:rsidRDefault="00DE75BE" w:rsidP="00DE75BE">
            <w:pPr>
              <w:spacing w:after="0" w:line="240" w:lineRule="auto"/>
              <w:jc w:val="both"/>
              <w:rPr>
                <w:rFonts w:ascii="Times New Roman" w:eastAsia="Times New Roman" w:hAnsi="Times New Roman" w:cs="Times New Roman"/>
                <w:b/>
                <w:sz w:val="28"/>
                <w:szCs w:val="28"/>
              </w:rPr>
            </w:pPr>
            <w:r w:rsidRPr="00DE75BE">
              <w:rPr>
                <w:rFonts w:ascii="Times New Roman" w:eastAsia="Times New Roman" w:hAnsi="Times New Roman" w:cs="Times New Roman"/>
                <w:b/>
                <w:sz w:val="28"/>
                <w:szCs w:val="28"/>
              </w:rPr>
              <w:t>Практична:</w:t>
            </w:r>
          </w:p>
        </w:tc>
        <w:tc>
          <w:tcPr>
            <w:tcW w:w="8275" w:type="dxa"/>
          </w:tcPr>
          <w:p w:rsidR="00DE75BE" w:rsidRPr="00DE75BE" w:rsidRDefault="00DE75BE" w:rsidP="00DE75BE">
            <w:pPr>
              <w:numPr>
                <w:ilvl w:val="0"/>
                <w:numId w:val="23"/>
              </w:numPr>
              <w:spacing w:after="0" w:line="240" w:lineRule="auto"/>
              <w:ind w:left="252" w:hanging="252"/>
              <w:jc w:val="both"/>
              <w:rPr>
                <w:rFonts w:ascii="Times New Roman" w:eastAsia="Times New Roman" w:hAnsi="Times New Roman" w:cs="Times New Roman"/>
                <w:sz w:val="28"/>
                <w:szCs w:val="28"/>
                <w:lang w:eastAsia="ru-RU"/>
              </w:rPr>
            </w:pPr>
            <w:r w:rsidRPr="00DE75BE">
              <w:rPr>
                <w:rFonts w:ascii="Times New Roman" w:eastAsia="Times New Roman" w:hAnsi="Times New Roman" w:cs="Times New Roman"/>
                <w:sz w:val="28"/>
                <w:szCs w:val="28"/>
                <w:lang w:eastAsia="ru-RU"/>
              </w:rPr>
              <w:t>Навчити учнів розповідати про свою сім’ю (обсяг 5-6 фраз).</w:t>
            </w:r>
          </w:p>
          <w:p w:rsidR="00DE75BE" w:rsidRPr="00DE75BE" w:rsidRDefault="00DE75BE" w:rsidP="00DE75BE">
            <w:pPr>
              <w:numPr>
                <w:ilvl w:val="0"/>
                <w:numId w:val="23"/>
              </w:numPr>
              <w:spacing w:after="0" w:line="240" w:lineRule="auto"/>
              <w:ind w:left="252" w:hanging="252"/>
              <w:jc w:val="both"/>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Навчити учнів обмінюватися репліками про членів своєї сім’ї.</w:t>
            </w:r>
          </w:p>
          <w:p w:rsidR="00DE75BE" w:rsidRPr="00DE75BE" w:rsidRDefault="00DE75BE" w:rsidP="00DE75BE">
            <w:pPr>
              <w:numPr>
                <w:ilvl w:val="0"/>
                <w:numId w:val="23"/>
              </w:numPr>
              <w:spacing w:after="0" w:line="240" w:lineRule="auto"/>
              <w:ind w:left="252" w:hanging="252"/>
              <w:jc w:val="both"/>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Навчити читати та розуміти текст «______» (підручник, сторінка) (необхідно вказати тему, обсяг та джерело).</w:t>
            </w:r>
          </w:p>
          <w:p w:rsidR="00DE75BE" w:rsidRPr="00DE75BE" w:rsidRDefault="00DE75BE" w:rsidP="00DE75BE">
            <w:pPr>
              <w:spacing w:after="0" w:line="240" w:lineRule="auto"/>
              <w:jc w:val="both"/>
              <w:rPr>
                <w:rFonts w:ascii="Times New Roman" w:eastAsia="Times New Roman" w:hAnsi="Times New Roman" w:cs="Times New Roman"/>
                <w:sz w:val="28"/>
                <w:szCs w:val="28"/>
              </w:rPr>
            </w:pPr>
          </w:p>
        </w:tc>
      </w:tr>
      <w:tr w:rsidR="00DE75BE" w:rsidRPr="00DE75BE" w:rsidTr="001E01DE">
        <w:tc>
          <w:tcPr>
            <w:tcW w:w="1756" w:type="dxa"/>
          </w:tcPr>
          <w:p w:rsidR="00DE75BE" w:rsidRPr="00DE75BE" w:rsidRDefault="00DE75BE" w:rsidP="00DE75BE">
            <w:pPr>
              <w:spacing w:after="0" w:line="240" w:lineRule="auto"/>
              <w:jc w:val="both"/>
              <w:rPr>
                <w:rFonts w:ascii="Times New Roman" w:eastAsia="Times New Roman" w:hAnsi="Times New Roman" w:cs="Times New Roman"/>
                <w:b/>
                <w:sz w:val="28"/>
                <w:szCs w:val="28"/>
              </w:rPr>
            </w:pPr>
            <w:r w:rsidRPr="00DE75BE">
              <w:rPr>
                <w:rFonts w:ascii="Times New Roman" w:eastAsia="Times New Roman" w:hAnsi="Times New Roman" w:cs="Times New Roman"/>
                <w:b/>
                <w:sz w:val="28"/>
                <w:szCs w:val="28"/>
              </w:rPr>
              <w:t>Освітня:</w:t>
            </w:r>
          </w:p>
        </w:tc>
        <w:tc>
          <w:tcPr>
            <w:tcW w:w="8275" w:type="dxa"/>
          </w:tcPr>
          <w:p w:rsidR="00DE75BE" w:rsidRPr="00DE75BE" w:rsidRDefault="00DE75BE" w:rsidP="00DE75BE">
            <w:pPr>
              <w:numPr>
                <w:ilvl w:val="0"/>
                <w:numId w:val="24"/>
              </w:numPr>
              <w:spacing w:after="0" w:line="240" w:lineRule="auto"/>
              <w:ind w:left="252" w:hanging="252"/>
              <w:jc w:val="both"/>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Вчити учнів осмислювати одержану на уроці інформацію та висловлювати своє ставлення до неї (при розповіді про сім’ю).</w:t>
            </w:r>
          </w:p>
          <w:p w:rsidR="00DE75BE" w:rsidRPr="00DE75BE" w:rsidRDefault="00DE75BE" w:rsidP="00DE75BE">
            <w:pPr>
              <w:numPr>
                <w:ilvl w:val="0"/>
                <w:numId w:val="24"/>
              </w:numPr>
              <w:spacing w:after="0" w:line="240" w:lineRule="auto"/>
              <w:ind w:left="252" w:hanging="252"/>
              <w:jc w:val="both"/>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Розширювати філологічний світогляд учнів (якщо вводяться нові слова).</w:t>
            </w:r>
          </w:p>
          <w:p w:rsidR="00DE75BE" w:rsidRPr="00DE75BE" w:rsidRDefault="00DE75BE" w:rsidP="00DE75BE">
            <w:pPr>
              <w:spacing w:after="0" w:line="240" w:lineRule="auto"/>
              <w:jc w:val="both"/>
              <w:rPr>
                <w:rFonts w:ascii="Times New Roman" w:eastAsia="Times New Roman" w:hAnsi="Times New Roman" w:cs="Times New Roman"/>
                <w:b/>
                <w:sz w:val="28"/>
                <w:szCs w:val="28"/>
              </w:rPr>
            </w:pPr>
          </w:p>
        </w:tc>
      </w:tr>
      <w:tr w:rsidR="00DE75BE" w:rsidRPr="00DE75BE" w:rsidTr="001E01DE">
        <w:tc>
          <w:tcPr>
            <w:tcW w:w="1756" w:type="dxa"/>
          </w:tcPr>
          <w:p w:rsidR="00DE75BE" w:rsidRPr="00DE75BE" w:rsidRDefault="00DE75BE" w:rsidP="00DE75BE">
            <w:pPr>
              <w:spacing w:after="0" w:line="240" w:lineRule="auto"/>
              <w:jc w:val="both"/>
              <w:rPr>
                <w:rFonts w:ascii="Times New Roman" w:eastAsia="Times New Roman" w:hAnsi="Times New Roman" w:cs="Times New Roman"/>
                <w:b/>
                <w:sz w:val="28"/>
                <w:szCs w:val="28"/>
              </w:rPr>
            </w:pPr>
            <w:r w:rsidRPr="00DE75BE">
              <w:rPr>
                <w:rFonts w:ascii="Times New Roman" w:eastAsia="Times New Roman" w:hAnsi="Times New Roman" w:cs="Times New Roman"/>
                <w:b/>
                <w:sz w:val="28"/>
                <w:szCs w:val="28"/>
              </w:rPr>
              <w:t>Розвиваюча</w:t>
            </w:r>
          </w:p>
        </w:tc>
        <w:tc>
          <w:tcPr>
            <w:tcW w:w="8275" w:type="dxa"/>
          </w:tcPr>
          <w:p w:rsidR="00DE75BE" w:rsidRPr="00DE75BE" w:rsidRDefault="00DE75BE" w:rsidP="00DE75BE">
            <w:pPr>
              <w:spacing w:after="0" w:line="240" w:lineRule="auto"/>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1 Розвивати  фонематичний слух, пам'ять, мислення, увагу, мовну здогадку, діалогічне та монологічне мовлення.</w:t>
            </w:r>
          </w:p>
        </w:tc>
      </w:tr>
      <w:tr w:rsidR="00DE75BE" w:rsidRPr="00DE75BE" w:rsidTr="001E01DE">
        <w:tc>
          <w:tcPr>
            <w:tcW w:w="1756" w:type="dxa"/>
          </w:tcPr>
          <w:p w:rsidR="00DE75BE" w:rsidRPr="00DE75BE" w:rsidRDefault="00DE75BE" w:rsidP="00DE75BE">
            <w:pPr>
              <w:spacing w:after="0" w:line="240" w:lineRule="auto"/>
              <w:jc w:val="both"/>
              <w:rPr>
                <w:rFonts w:ascii="Times New Roman" w:eastAsia="Times New Roman" w:hAnsi="Times New Roman" w:cs="Times New Roman"/>
                <w:b/>
                <w:sz w:val="28"/>
                <w:szCs w:val="28"/>
              </w:rPr>
            </w:pPr>
            <w:r w:rsidRPr="00DE75BE">
              <w:rPr>
                <w:rFonts w:ascii="Times New Roman" w:eastAsia="Times New Roman" w:hAnsi="Times New Roman" w:cs="Times New Roman"/>
                <w:b/>
                <w:sz w:val="28"/>
                <w:szCs w:val="28"/>
              </w:rPr>
              <w:t>Виховна:</w:t>
            </w:r>
          </w:p>
        </w:tc>
        <w:tc>
          <w:tcPr>
            <w:tcW w:w="8275" w:type="dxa"/>
          </w:tcPr>
          <w:p w:rsidR="00DE75BE" w:rsidRPr="00DE75BE" w:rsidRDefault="00DE75BE" w:rsidP="00DE75BE">
            <w:pPr>
              <w:numPr>
                <w:ilvl w:val="0"/>
                <w:numId w:val="25"/>
              </w:numPr>
              <w:spacing w:after="0" w:line="240" w:lineRule="auto"/>
              <w:ind w:left="252" w:hanging="252"/>
              <w:jc w:val="both"/>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Виховувати почуття поваги до своєї родини (в процесі постановки питання «Чи любиш ти своїх батьків?» та інше.</w:t>
            </w:r>
          </w:p>
          <w:p w:rsidR="00DE75BE" w:rsidRPr="00DE75BE" w:rsidRDefault="00DE75BE" w:rsidP="00DE75BE">
            <w:pPr>
              <w:numPr>
                <w:ilvl w:val="0"/>
                <w:numId w:val="25"/>
              </w:numPr>
              <w:spacing w:after="0" w:line="240" w:lineRule="auto"/>
              <w:ind w:left="252" w:hanging="252"/>
              <w:jc w:val="both"/>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Розвивати мовленнєву реакцію (в процесі обміну репліками). Необхідно вказати, на якому етапі, матеріалі, при  виконанні якого прийому буде реалізовано ту чи іншу мету.</w:t>
            </w:r>
          </w:p>
          <w:p w:rsidR="00DE75BE" w:rsidRPr="00DE75BE" w:rsidRDefault="00DE75BE" w:rsidP="00DE75BE">
            <w:pPr>
              <w:spacing w:after="0" w:line="240" w:lineRule="auto"/>
              <w:jc w:val="both"/>
              <w:rPr>
                <w:rFonts w:ascii="Times New Roman" w:eastAsia="Times New Roman" w:hAnsi="Times New Roman" w:cs="Times New Roman"/>
                <w:sz w:val="28"/>
                <w:szCs w:val="28"/>
              </w:rPr>
            </w:pPr>
          </w:p>
        </w:tc>
      </w:tr>
      <w:tr w:rsidR="00DE75BE" w:rsidRPr="00DE75BE" w:rsidTr="001E01DE">
        <w:tc>
          <w:tcPr>
            <w:tcW w:w="10031" w:type="dxa"/>
            <w:gridSpan w:val="2"/>
            <w:shd w:val="clear" w:color="auto" w:fill="E0E0E0"/>
          </w:tcPr>
          <w:p w:rsidR="00DE75BE" w:rsidRPr="00DE75BE" w:rsidRDefault="00DE75BE" w:rsidP="00DE75BE">
            <w:pPr>
              <w:spacing w:after="0" w:line="240" w:lineRule="auto"/>
              <w:jc w:val="both"/>
              <w:rPr>
                <w:rFonts w:ascii="Times New Roman" w:eastAsia="Times New Roman" w:hAnsi="Times New Roman" w:cs="Times New Roman"/>
                <w:b/>
                <w:sz w:val="28"/>
                <w:szCs w:val="28"/>
              </w:rPr>
            </w:pPr>
            <w:r w:rsidRPr="00DE75BE">
              <w:rPr>
                <w:rFonts w:ascii="Times New Roman" w:eastAsia="Times New Roman" w:hAnsi="Times New Roman" w:cs="Times New Roman"/>
                <w:b/>
                <w:sz w:val="28"/>
                <w:szCs w:val="28"/>
              </w:rPr>
              <w:t>3. Методичне обладнання уроку (вид обладнання, його конкретне призначення)</w:t>
            </w:r>
          </w:p>
          <w:p w:rsidR="00DE75BE" w:rsidRPr="00DE75BE" w:rsidRDefault="00DE75BE" w:rsidP="00DE75BE">
            <w:pPr>
              <w:spacing w:after="0" w:line="240" w:lineRule="auto"/>
              <w:jc w:val="both"/>
              <w:rPr>
                <w:rFonts w:ascii="Times New Roman" w:eastAsia="Times New Roman" w:hAnsi="Times New Roman" w:cs="Times New Roman"/>
                <w:sz w:val="28"/>
                <w:szCs w:val="28"/>
              </w:rPr>
            </w:pPr>
          </w:p>
        </w:tc>
      </w:tr>
      <w:tr w:rsidR="00DE75BE" w:rsidRPr="00DE75BE" w:rsidTr="001E01DE">
        <w:tc>
          <w:tcPr>
            <w:tcW w:w="10031" w:type="dxa"/>
            <w:gridSpan w:val="2"/>
          </w:tcPr>
          <w:p w:rsidR="00DE75BE" w:rsidRPr="00DE75BE" w:rsidRDefault="00DE75BE" w:rsidP="00DE75BE">
            <w:pPr>
              <w:numPr>
                <w:ilvl w:val="0"/>
                <w:numId w:val="22"/>
              </w:numPr>
              <w:tabs>
                <w:tab w:val="left" w:pos="540"/>
              </w:tabs>
              <w:spacing w:after="0" w:line="240" w:lineRule="auto"/>
              <w:ind w:left="540"/>
              <w:jc w:val="both"/>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Малюнки: для розвитку мовлення з теми ______, ситуації _____, для семантизації лексики.</w:t>
            </w:r>
          </w:p>
          <w:p w:rsidR="00DE75BE" w:rsidRPr="00DE75BE" w:rsidRDefault="00DE75BE" w:rsidP="00DE75BE">
            <w:pPr>
              <w:numPr>
                <w:ilvl w:val="0"/>
                <w:numId w:val="22"/>
              </w:numPr>
              <w:tabs>
                <w:tab w:val="left" w:pos="540"/>
              </w:tabs>
              <w:spacing w:after="0" w:line="240" w:lineRule="auto"/>
              <w:ind w:left="540"/>
              <w:jc w:val="both"/>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Фотокартки сім’ї – для розвитку мовлення з теми.</w:t>
            </w:r>
          </w:p>
          <w:p w:rsidR="00DE75BE" w:rsidRPr="00DE75BE" w:rsidRDefault="00DE75BE" w:rsidP="00DE75BE">
            <w:pPr>
              <w:numPr>
                <w:ilvl w:val="0"/>
                <w:numId w:val="22"/>
              </w:numPr>
              <w:tabs>
                <w:tab w:val="left" w:pos="540"/>
              </w:tabs>
              <w:spacing w:after="0" w:line="240" w:lineRule="auto"/>
              <w:ind w:left="540"/>
              <w:jc w:val="both"/>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Картки зі словосполученнями – для розвитку діалогічного мовлення (необхідно вказати вид обладнання та його призначення).</w:t>
            </w:r>
          </w:p>
          <w:p w:rsidR="00DE75BE" w:rsidRPr="00DE75BE" w:rsidRDefault="00DE75BE" w:rsidP="00DE75BE">
            <w:pPr>
              <w:tabs>
                <w:tab w:val="left" w:pos="540"/>
              </w:tabs>
              <w:spacing w:after="0" w:line="240" w:lineRule="auto"/>
              <w:jc w:val="both"/>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4.</w:t>
            </w:r>
            <w:r w:rsidRPr="00DE75BE">
              <w:rPr>
                <w:rFonts w:ascii="Times New Roman" w:eastAsia="Times New Roman" w:hAnsi="Times New Roman" w:cs="Times New Roman"/>
                <w:sz w:val="28"/>
                <w:szCs w:val="28"/>
              </w:rPr>
              <w:tab/>
              <w:t>Граматичні таблиці – для ….</w:t>
            </w:r>
          </w:p>
          <w:p w:rsidR="00DE75BE" w:rsidRPr="00DE75BE" w:rsidRDefault="00DE75BE" w:rsidP="00DE75BE">
            <w:pPr>
              <w:tabs>
                <w:tab w:val="left" w:pos="540"/>
              </w:tabs>
              <w:spacing w:after="0" w:line="240" w:lineRule="auto"/>
              <w:jc w:val="both"/>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5.</w:t>
            </w:r>
            <w:r w:rsidRPr="00DE75BE">
              <w:rPr>
                <w:rFonts w:ascii="Times New Roman" w:eastAsia="Times New Roman" w:hAnsi="Times New Roman" w:cs="Times New Roman"/>
                <w:sz w:val="28"/>
                <w:szCs w:val="28"/>
              </w:rPr>
              <w:tab/>
              <w:t>Аудіо (відео) – для …</w:t>
            </w:r>
          </w:p>
        </w:tc>
      </w:tr>
      <w:tr w:rsidR="00DE75BE" w:rsidRPr="00DE75BE" w:rsidTr="001E01DE">
        <w:tc>
          <w:tcPr>
            <w:tcW w:w="10031" w:type="dxa"/>
            <w:gridSpan w:val="2"/>
            <w:shd w:val="clear" w:color="auto" w:fill="E0E0E0"/>
          </w:tcPr>
          <w:p w:rsidR="00DE75BE" w:rsidRPr="00DE75BE" w:rsidRDefault="00DE75BE" w:rsidP="00DE75BE">
            <w:pPr>
              <w:numPr>
                <w:ilvl w:val="0"/>
                <w:numId w:val="22"/>
              </w:numPr>
              <w:spacing w:after="0" w:line="240" w:lineRule="auto"/>
              <w:jc w:val="both"/>
              <w:rPr>
                <w:rFonts w:ascii="Times New Roman" w:eastAsia="Times New Roman" w:hAnsi="Times New Roman" w:cs="Times New Roman"/>
                <w:b/>
                <w:sz w:val="28"/>
                <w:szCs w:val="28"/>
              </w:rPr>
            </w:pPr>
            <w:r w:rsidRPr="00DE75BE">
              <w:rPr>
                <w:rFonts w:ascii="Times New Roman" w:eastAsia="Times New Roman" w:hAnsi="Times New Roman" w:cs="Times New Roman"/>
                <w:b/>
                <w:sz w:val="28"/>
                <w:szCs w:val="28"/>
              </w:rPr>
              <w:t>Схематичний план уроку</w:t>
            </w:r>
          </w:p>
          <w:p w:rsidR="00DE75BE" w:rsidRPr="00DE75BE" w:rsidRDefault="00DE75BE" w:rsidP="00DE75BE">
            <w:pPr>
              <w:tabs>
                <w:tab w:val="left" w:pos="540"/>
              </w:tabs>
              <w:spacing w:after="0" w:line="240" w:lineRule="auto"/>
              <w:jc w:val="both"/>
              <w:rPr>
                <w:rFonts w:ascii="Times New Roman" w:eastAsia="Times New Roman" w:hAnsi="Times New Roman" w:cs="Times New Roman"/>
                <w:sz w:val="28"/>
                <w:szCs w:val="28"/>
              </w:rPr>
            </w:pPr>
          </w:p>
        </w:tc>
      </w:tr>
    </w:tbl>
    <w:p w:rsidR="00DE75BE" w:rsidRPr="00DE75BE" w:rsidRDefault="00DE75BE" w:rsidP="00DE75BE">
      <w:pPr>
        <w:spacing w:after="0"/>
        <w:rPr>
          <w:rFonts w:ascii="Calibri" w:eastAsia="Times New Roman" w:hAnsi="Calibri" w:cs="Times New Roman"/>
          <w:vanish/>
          <w:sz w:val="28"/>
          <w:szCs w:val="28"/>
          <w:lang w:val="ru-RU"/>
        </w:rPr>
      </w:pPr>
    </w:p>
    <w:tbl>
      <w:tblPr>
        <w:tblW w:w="9905" w:type="dxa"/>
        <w:jc w:val="center"/>
        <w:tblCellSpacing w:w="20" w:type="dxa"/>
        <w:tblInd w:w="183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7585"/>
        <w:gridCol w:w="2320"/>
      </w:tblGrid>
      <w:tr w:rsidR="00DE75BE" w:rsidRPr="00DE75BE" w:rsidTr="001E01DE">
        <w:trPr>
          <w:tblCellSpacing w:w="20" w:type="dxa"/>
          <w:jc w:val="center"/>
        </w:trPr>
        <w:tc>
          <w:tcPr>
            <w:tcW w:w="7525" w:type="dxa"/>
            <w:shd w:val="clear" w:color="auto" w:fill="auto"/>
          </w:tcPr>
          <w:p w:rsidR="00DE75BE" w:rsidRPr="00DE75BE" w:rsidRDefault="00DE75BE" w:rsidP="00DE75BE">
            <w:pPr>
              <w:spacing w:after="0" w:line="240" w:lineRule="auto"/>
              <w:jc w:val="both"/>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1. Початок уроку</w:t>
            </w:r>
          </w:p>
        </w:tc>
        <w:tc>
          <w:tcPr>
            <w:tcW w:w="2260" w:type="dxa"/>
            <w:shd w:val="clear" w:color="auto" w:fill="auto"/>
          </w:tcPr>
          <w:p w:rsidR="00DE75BE" w:rsidRPr="00DE75BE" w:rsidRDefault="00DE75BE" w:rsidP="00DE75BE">
            <w:pPr>
              <w:spacing w:after="0" w:line="240" w:lineRule="auto"/>
              <w:jc w:val="center"/>
              <w:rPr>
                <w:rFonts w:ascii="Times New Roman" w:eastAsia="Times New Roman" w:hAnsi="Times New Roman" w:cs="Times New Roman"/>
                <w:b/>
                <w:sz w:val="28"/>
                <w:szCs w:val="28"/>
              </w:rPr>
            </w:pPr>
            <w:r w:rsidRPr="00DE75BE">
              <w:rPr>
                <w:rFonts w:ascii="Times New Roman" w:eastAsia="Times New Roman" w:hAnsi="Times New Roman" w:cs="Times New Roman"/>
                <w:b/>
                <w:sz w:val="28"/>
                <w:szCs w:val="28"/>
              </w:rPr>
              <w:t>3 хв</w:t>
            </w:r>
          </w:p>
        </w:tc>
      </w:tr>
      <w:tr w:rsidR="00DE75BE" w:rsidRPr="00DE75BE" w:rsidTr="001E01DE">
        <w:trPr>
          <w:tblCellSpacing w:w="20" w:type="dxa"/>
          <w:jc w:val="center"/>
        </w:trPr>
        <w:tc>
          <w:tcPr>
            <w:tcW w:w="7525" w:type="dxa"/>
            <w:shd w:val="clear" w:color="auto" w:fill="auto"/>
          </w:tcPr>
          <w:p w:rsidR="00DE75BE" w:rsidRPr="00DE75BE" w:rsidRDefault="00DE75BE" w:rsidP="00DE75BE">
            <w:pPr>
              <w:spacing w:after="0" w:line="240" w:lineRule="auto"/>
              <w:jc w:val="both"/>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2. Фонетична зарядка</w:t>
            </w:r>
          </w:p>
        </w:tc>
        <w:tc>
          <w:tcPr>
            <w:tcW w:w="2260" w:type="dxa"/>
            <w:shd w:val="clear" w:color="auto" w:fill="auto"/>
          </w:tcPr>
          <w:p w:rsidR="00DE75BE" w:rsidRPr="00DE75BE" w:rsidRDefault="00DE75BE" w:rsidP="00DE75BE">
            <w:pPr>
              <w:spacing w:after="0" w:line="240" w:lineRule="auto"/>
              <w:jc w:val="center"/>
              <w:rPr>
                <w:rFonts w:ascii="Times New Roman" w:eastAsia="Times New Roman" w:hAnsi="Times New Roman" w:cs="Times New Roman"/>
                <w:b/>
                <w:sz w:val="28"/>
                <w:szCs w:val="28"/>
              </w:rPr>
            </w:pPr>
            <w:r w:rsidRPr="00DE75BE">
              <w:rPr>
                <w:rFonts w:ascii="Times New Roman" w:eastAsia="Times New Roman" w:hAnsi="Times New Roman" w:cs="Times New Roman"/>
                <w:b/>
                <w:sz w:val="28"/>
                <w:szCs w:val="28"/>
              </w:rPr>
              <w:t>5 хв</w:t>
            </w:r>
          </w:p>
        </w:tc>
      </w:tr>
      <w:tr w:rsidR="00DE75BE" w:rsidRPr="00DE75BE" w:rsidTr="001E01DE">
        <w:trPr>
          <w:tblCellSpacing w:w="20" w:type="dxa"/>
          <w:jc w:val="center"/>
        </w:trPr>
        <w:tc>
          <w:tcPr>
            <w:tcW w:w="7525" w:type="dxa"/>
            <w:shd w:val="clear" w:color="auto" w:fill="auto"/>
          </w:tcPr>
          <w:p w:rsidR="00DE75BE" w:rsidRPr="00DE75BE" w:rsidRDefault="00DE75BE" w:rsidP="00DE75BE">
            <w:pPr>
              <w:spacing w:after="0" w:line="240" w:lineRule="auto"/>
              <w:jc w:val="both"/>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 xml:space="preserve">3. Розвиток умінь аудіювання і мовлення на матеріалі </w:t>
            </w:r>
            <w:r w:rsidRPr="00DE75BE">
              <w:rPr>
                <w:rFonts w:ascii="Times New Roman" w:eastAsia="Times New Roman" w:hAnsi="Times New Roman" w:cs="Times New Roman"/>
                <w:sz w:val="28"/>
                <w:szCs w:val="28"/>
              </w:rPr>
              <w:lastRenderedPageBreak/>
              <w:t xml:space="preserve">розповіді вчителя про сім’ю </w:t>
            </w:r>
          </w:p>
        </w:tc>
        <w:tc>
          <w:tcPr>
            <w:tcW w:w="2260" w:type="dxa"/>
            <w:shd w:val="clear" w:color="auto" w:fill="auto"/>
          </w:tcPr>
          <w:p w:rsidR="00DE75BE" w:rsidRPr="00DE75BE" w:rsidRDefault="00DE75BE" w:rsidP="00DE75BE">
            <w:pPr>
              <w:spacing w:after="0" w:line="240" w:lineRule="auto"/>
              <w:jc w:val="center"/>
              <w:rPr>
                <w:rFonts w:ascii="Times New Roman" w:eastAsia="Times New Roman" w:hAnsi="Times New Roman" w:cs="Times New Roman"/>
                <w:b/>
                <w:sz w:val="28"/>
                <w:szCs w:val="28"/>
              </w:rPr>
            </w:pPr>
            <w:r w:rsidRPr="00DE75BE">
              <w:rPr>
                <w:rFonts w:ascii="Times New Roman" w:eastAsia="Times New Roman" w:hAnsi="Times New Roman" w:cs="Times New Roman"/>
                <w:b/>
                <w:sz w:val="28"/>
                <w:szCs w:val="28"/>
              </w:rPr>
              <w:lastRenderedPageBreak/>
              <w:t>12 хв</w:t>
            </w:r>
          </w:p>
        </w:tc>
      </w:tr>
      <w:tr w:rsidR="00DE75BE" w:rsidRPr="00DE75BE" w:rsidTr="001E01DE">
        <w:trPr>
          <w:tblCellSpacing w:w="20" w:type="dxa"/>
          <w:jc w:val="center"/>
        </w:trPr>
        <w:tc>
          <w:tcPr>
            <w:tcW w:w="7525" w:type="dxa"/>
            <w:shd w:val="clear" w:color="auto" w:fill="auto"/>
          </w:tcPr>
          <w:p w:rsidR="00DE75BE" w:rsidRPr="00DE75BE" w:rsidRDefault="00DE75BE" w:rsidP="00DE75BE">
            <w:pPr>
              <w:spacing w:after="0" w:line="240" w:lineRule="auto"/>
              <w:jc w:val="both"/>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lastRenderedPageBreak/>
              <w:t>4. Розвиток навичок техніки читання слів за темою</w:t>
            </w:r>
          </w:p>
        </w:tc>
        <w:tc>
          <w:tcPr>
            <w:tcW w:w="2260" w:type="dxa"/>
            <w:shd w:val="clear" w:color="auto" w:fill="auto"/>
          </w:tcPr>
          <w:p w:rsidR="00DE75BE" w:rsidRPr="00DE75BE" w:rsidRDefault="00DE75BE" w:rsidP="00DE75BE">
            <w:pPr>
              <w:spacing w:after="0" w:line="240" w:lineRule="auto"/>
              <w:jc w:val="center"/>
              <w:rPr>
                <w:rFonts w:ascii="Times New Roman" w:eastAsia="Times New Roman" w:hAnsi="Times New Roman" w:cs="Times New Roman"/>
                <w:b/>
                <w:sz w:val="28"/>
                <w:szCs w:val="28"/>
              </w:rPr>
            </w:pPr>
            <w:r w:rsidRPr="00DE75BE">
              <w:rPr>
                <w:rFonts w:ascii="Times New Roman" w:eastAsia="Times New Roman" w:hAnsi="Times New Roman" w:cs="Times New Roman"/>
                <w:b/>
                <w:sz w:val="28"/>
                <w:szCs w:val="28"/>
              </w:rPr>
              <w:t>3 хв</w:t>
            </w:r>
          </w:p>
        </w:tc>
      </w:tr>
      <w:tr w:rsidR="00DE75BE" w:rsidRPr="00DE75BE" w:rsidTr="001E01DE">
        <w:trPr>
          <w:tblCellSpacing w:w="20" w:type="dxa"/>
          <w:jc w:val="center"/>
        </w:trPr>
        <w:tc>
          <w:tcPr>
            <w:tcW w:w="7525" w:type="dxa"/>
            <w:shd w:val="clear" w:color="auto" w:fill="auto"/>
          </w:tcPr>
          <w:p w:rsidR="00DE75BE" w:rsidRPr="00DE75BE" w:rsidRDefault="00DE75BE" w:rsidP="00DE75BE">
            <w:pPr>
              <w:spacing w:after="0" w:line="240" w:lineRule="auto"/>
              <w:jc w:val="both"/>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5. Фізпауза</w:t>
            </w:r>
          </w:p>
        </w:tc>
        <w:tc>
          <w:tcPr>
            <w:tcW w:w="2260" w:type="dxa"/>
            <w:shd w:val="clear" w:color="auto" w:fill="auto"/>
          </w:tcPr>
          <w:p w:rsidR="00DE75BE" w:rsidRPr="00DE75BE" w:rsidRDefault="00DE75BE" w:rsidP="00DE75BE">
            <w:pPr>
              <w:spacing w:after="0" w:line="240" w:lineRule="auto"/>
              <w:jc w:val="center"/>
              <w:rPr>
                <w:rFonts w:ascii="Times New Roman" w:eastAsia="Times New Roman" w:hAnsi="Times New Roman" w:cs="Times New Roman"/>
                <w:b/>
                <w:sz w:val="28"/>
                <w:szCs w:val="28"/>
              </w:rPr>
            </w:pPr>
            <w:r w:rsidRPr="00DE75BE">
              <w:rPr>
                <w:rFonts w:ascii="Times New Roman" w:eastAsia="Times New Roman" w:hAnsi="Times New Roman" w:cs="Times New Roman"/>
                <w:b/>
                <w:sz w:val="28"/>
                <w:szCs w:val="28"/>
              </w:rPr>
              <w:t>2 хв</w:t>
            </w:r>
          </w:p>
        </w:tc>
      </w:tr>
      <w:tr w:rsidR="00DE75BE" w:rsidRPr="00DE75BE" w:rsidTr="001E01DE">
        <w:trPr>
          <w:tblCellSpacing w:w="20" w:type="dxa"/>
          <w:jc w:val="center"/>
        </w:trPr>
        <w:tc>
          <w:tcPr>
            <w:tcW w:w="7525" w:type="dxa"/>
            <w:shd w:val="clear" w:color="auto" w:fill="auto"/>
          </w:tcPr>
          <w:p w:rsidR="00DE75BE" w:rsidRPr="00DE75BE" w:rsidRDefault="00DE75BE" w:rsidP="00DE75BE">
            <w:pPr>
              <w:spacing w:after="0" w:line="240" w:lineRule="auto"/>
              <w:jc w:val="both"/>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6. Робота по активізації МФ в формі питань</w:t>
            </w:r>
          </w:p>
        </w:tc>
        <w:tc>
          <w:tcPr>
            <w:tcW w:w="2260" w:type="dxa"/>
            <w:shd w:val="clear" w:color="auto" w:fill="auto"/>
          </w:tcPr>
          <w:p w:rsidR="00DE75BE" w:rsidRPr="00DE75BE" w:rsidRDefault="00DE75BE" w:rsidP="00DE75BE">
            <w:pPr>
              <w:spacing w:after="0" w:line="240" w:lineRule="auto"/>
              <w:jc w:val="center"/>
              <w:rPr>
                <w:rFonts w:ascii="Times New Roman" w:eastAsia="Times New Roman" w:hAnsi="Times New Roman" w:cs="Times New Roman"/>
                <w:b/>
                <w:sz w:val="28"/>
                <w:szCs w:val="28"/>
              </w:rPr>
            </w:pPr>
            <w:r w:rsidRPr="00DE75BE">
              <w:rPr>
                <w:rFonts w:ascii="Times New Roman" w:eastAsia="Times New Roman" w:hAnsi="Times New Roman" w:cs="Times New Roman"/>
                <w:b/>
                <w:sz w:val="28"/>
                <w:szCs w:val="28"/>
              </w:rPr>
              <w:t>4 хв</w:t>
            </w:r>
          </w:p>
        </w:tc>
      </w:tr>
      <w:tr w:rsidR="00DE75BE" w:rsidRPr="00DE75BE" w:rsidTr="001E01DE">
        <w:trPr>
          <w:tblCellSpacing w:w="20" w:type="dxa"/>
          <w:jc w:val="center"/>
        </w:trPr>
        <w:tc>
          <w:tcPr>
            <w:tcW w:w="7525" w:type="dxa"/>
            <w:shd w:val="clear" w:color="auto" w:fill="auto"/>
          </w:tcPr>
          <w:p w:rsidR="00DE75BE" w:rsidRPr="00DE75BE" w:rsidRDefault="00DE75BE" w:rsidP="00DE75BE">
            <w:pPr>
              <w:spacing w:after="0" w:line="240" w:lineRule="auto"/>
              <w:jc w:val="both"/>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7. Розвиток мовлення за темою “Моя сім’я ”</w:t>
            </w:r>
          </w:p>
        </w:tc>
        <w:tc>
          <w:tcPr>
            <w:tcW w:w="2260" w:type="dxa"/>
            <w:shd w:val="clear" w:color="auto" w:fill="auto"/>
          </w:tcPr>
          <w:p w:rsidR="00DE75BE" w:rsidRPr="00DE75BE" w:rsidRDefault="00DE75BE" w:rsidP="00DE75BE">
            <w:pPr>
              <w:spacing w:after="0" w:line="240" w:lineRule="auto"/>
              <w:jc w:val="center"/>
              <w:rPr>
                <w:rFonts w:ascii="Times New Roman" w:eastAsia="Times New Roman" w:hAnsi="Times New Roman" w:cs="Times New Roman"/>
                <w:b/>
                <w:sz w:val="28"/>
                <w:szCs w:val="28"/>
              </w:rPr>
            </w:pPr>
            <w:r w:rsidRPr="00DE75BE">
              <w:rPr>
                <w:rFonts w:ascii="Times New Roman" w:eastAsia="Times New Roman" w:hAnsi="Times New Roman" w:cs="Times New Roman"/>
                <w:b/>
                <w:sz w:val="28"/>
                <w:szCs w:val="28"/>
              </w:rPr>
              <w:t>6 хв</w:t>
            </w:r>
          </w:p>
        </w:tc>
      </w:tr>
      <w:tr w:rsidR="00DE75BE" w:rsidRPr="00DE75BE" w:rsidTr="001E01DE">
        <w:trPr>
          <w:tblCellSpacing w:w="20" w:type="dxa"/>
          <w:jc w:val="center"/>
        </w:trPr>
        <w:tc>
          <w:tcPr>
            <w:tcW w:w="7525" w:type="dxa"/>
            <w:shd w:val="clear" w:color="auto" w:fill="auto"/>
          </w:tcPr>
          <w:p w:rsidR="00DE75BE" w:rsidRPr="00DE75BE" w:rsidRDefault="00DE75BE" w:rsidP="00DE75BE">
            <w:pPr>
              <w:spacing w:after="0" w:line="240" w:lineRule="auto"/>
              <w:jc w:val="both"/>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8. Подача домашнього завдання</w:t>
            </w:r>
          </w:p>
        </w:tc>
        <w:tc>
          <w:tcPr>
            <w:tcW w:w="2260" w:type="dxa"/>
            <w:shd w:val="clear" w:color="auto" w:fill="auto"/>
          </w:tcPr>
          <w:p w:rsidR="00DE75BE" w:rsidRPr="00DE75BE" w:rsidRDefault="00DE75BE" w:rsidP="00DE75BE">
            <w:pPr>
              <w:spacing w:after="0" w:line="240" w:lineRule="auto"/>
              <w:jc w:val="center"/>
              <w:rPr>
                <w:rFonts w:ascii="Times New Roman" w:eastAsia="Times New Roman" w:hAnsi="Times New Roman" w:cs="Times New Roman"/>
                <w:b/>
                <w:sz w:val="28"/>
                <w:szCs w:val="28"/>
              </w:rPr>
            </w:pPr>
            <w:r w:rsidRPr="00DE75BE">
              <w:rPr>
                <w:rFonts w:ascii="Times New Roman" w:eastAsia="Times New Roman" w:hAnsi="Times New Roman" w:cs="Times New Roman"/>
                <w:b/>
                <w:sz w:val="28"/>
                <w:szCs w:val="28"/>
              </w:rPr>
              <w:t>5 хв</w:t>
            </w:r>
          </w:p>
        </w:tc>
      </w:tr>
      <w:tr w:rsidR="00DE75BE" w:rsidRPr="00DE75BE" w:rsidTr="001E01DE">
        <w:trPr>
          <w:tblCellSpacing w:w="20" w:type="dxa"/>
          <w:jc w:val="center"/>
        </w:trPr>
        <w:tc>
          <w:tcPr>
            <w:tcW w:w="7525" w:type="dxa"/>
            <w:shd w:val="clear" w:color="auto" w:fill="auto"/>
          </w:tcPr>
          <w:p w:rsidR="00DE75BE" w:rsidRPr="00DE75BE" w:rsidRDefault="00DE75BE" w:rsidP="00DE75BE">
            <w:pPr>
              <w:spacing w:after="0" w:line="240" w:lineRule="auto"/>
              <w:jc w:val="both"/>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9. Підведення підсумків роботи</w:t>
            </w:r>
          </w:p>
        </w:tc>
        <w:tc>
          <w:tcPr>
            <w:tcW w:w="2260" w:type="dxa"/>
            <w:shd w:val="clear" w:color="auto" w:fill="auto"/>
          </w:tcPr>
          <w:p w:rsidR="00DE75BE" w:rsidRPr="00DE75BE" w:rsidRDefault="00DE75BE" w:rsidP="00DE75BE">
            <w:pPr>
              <w:spacing w:after="0" w:line="240" w:lineRule="auto"/>
              <w:jc w:val="center"/>
              <w:rPr>
                <w:rFonts w:ascii="Times New Roman" w:eastAsia="Times New Roman" w:hAnsi="Times New Roman" w:cs="Times New Roman"/>
                <w:b/>
                <w:sz w:val="28"/>
                <w:szCs w:val="28"/>
              </w:rPr>
            </w:pPr>
            <w:r w:rsidRPr="00DE75BE">
              <w:rPr>
                <w:rFonts w:ascii="Times New Roman" w:eastAsia="Times New Roman" w:hAnsi="Times New Roman" w:cs="Times New Roman"/>
                <w:b/>
                <w:sz w:val="28"/>
                <w:szCs w:val="28"/>
              </w:rPr>
              <w:t>5 хв</w:t>
            </w:r>
          </w:p>
        </w:tc>
      </w:tr>
    </w:tbl>
    <w:p w:rsidR="00DE75BE" w:rsidRPr="00DE75BE" w:rsidRDefault="00DE75BE" w:rsidP="00DE75BE">
      <w:pPr>
        <w:spacing w:after="0"/>
        <w:rPr>
          <w:rFonts w:ascii="Calibri" w:eastAsia="Times New Roman" w:hAnsi="Calibri" w:cs="Times New Roman"/>
          <w:vanish/>
          <w:sz w:val="28"/>
          <w:szCs w:val="28"/>
          <w:lang w:val="ru-RU"/>
        </w:rPr>
      </w:pPr>
    </w:p>
    <w:tbl>
      <w:tblPr>
        <w:tblW w:w="9889" w:type="dxa"/>
        <w:tblLook w:val="0000" w:firstRow="0" w:lastRow="0" w:firstColumn="0" w:lastColumn="0" w:noHBand="0" w:noVBand="0"/>
      </w:tblPr>
      <w:tblGrid>
        <w:gridCol w:w="9889"/>
      </w:tblGrid>
      <w:tr w:rsidR="00DE75BE" w:rsidRPr="00DE75BE" w:rsidTr="001E01DE">
        <w:tc>
          <w:tcPr>
            <w:tcW w:w="9889" w:type="dxa"/>
            <w:shd w:val="clear" w:color="auto" w:fill="E0E0E0"/>
          </w:tcPr>
          <w:p w:rsidR="00DE75BE" w:rsidRPr="00DE75BE" w:rsidRDefault="00DE75BE" w:rsidP="00DE75BE">
            <w:pPr>
              <w:numPr>
                <w:ilvl w:val="0"/>
                <w:numId w:val="22"/>
              </w:numPr>
              <w:spacing w:after="0" w:line="240" w:lineRule="auto"/>
              <w:rPr>
                <w:rFonts w:ascii="Times New Roman" w:eastAsia="Times New Roman" w:hAnsi="Times New Roman" w:cs="Times New Roman"/>
                <w:b/>
                <w:sz w:val="28"/>
                <w:szCs w:val="28"/>
              </w:rPr>
            </w:pPr>
            <w:r w:rsidRPr="00DE75BE">
              <w:rPr>
                <w:rFonts w:ascii="Times New Roman" w:eastAsia="Times New Roman" w:hAnsi="Times New Roman" w:cs="Times New Roman"/>
                <w:b/>
                <w:sz w:val="28"/>
                <w:szCs w:val="28"/>
              </w:rPr>
              <w:t>Хід уроку</w:t>
            </w:r>
          </w:p>
          <w:p w:rsidR="00DE75BE" w:rsidRPr="00DE75BE" w:rsidRDefault="00DE75BE" w:rsidP="00DE75BE">
            <w:pPr>
              <w:spacing w:after="0" w:line="240" w:lineRule="auto"/>
              <w:rPr>
                <w:rFonts w:ascii="Times New Roman" w:eastAsia="Times New Roman" w:hAnsi="Times New Roman" w:cs="Times New Roman"/>
                <w:b/>
                <w:sz w:val="28"/>
                <w:szCs w:val="28"/>
              </w:rPr>
            </w:pPr>
          </w:p>
        </w:tc>
      </w:tr>
    </w:tbl>
    <w:p w:rsidR="00DE75BE" w:rsidRPr="00DE75BE" w:rsidRDefault="00DE75BE" w:rsidP="00DE75BE">
      <w:pPr>
        <w:spacing w:after="0" w:line="240" w:lineRule="auto"/>
        <w:rPr>
          <w:rFonts w:ascii="Times New Roman" w:eastAsia="Times New Roman" w:hAnsi="Times New Roman" w:cs="Times New Roman"/>
          <w:b/>
          <w:sz w:val="28"/>
          <w:szCs w:val="28"/>
        </w:rPr>
      </w:pPr>
    </w:p>
    <w:tbl>
      <w:tblPr>
        <w:tblW w:w="994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19"/>
        <w:gridCol w:w="97"/>
        <w:gridCol w:w="5528"/>
      </w:tblGrid>
      <w:tr w:rsidR="00DE75BE" w:rsidRPr="00DE75BE" w:rsidTr="001E01DE">
        <w:trPr>
          <w:tblCellSpacing w:w="20" w:type="dxa"/>
        </w:trPr>
        <w:tc>
          <w:tcPr>
            <w:tcW w:w="4259" w:type="dxa"/>
            <w:tcBorders>
              <w:right w:val="inset" w:sz="6" w:space="0" w:color="auto"/>
            </w:tcBorders>
            <w:shd w:val="clear" w:color="auto" w:fill="E6E6E6"/>
          </w:tcPr>
          <w:p w:rsidR="00DE75BE" w:rsidRPr="00DE75BE" w:rsidRDefault="00DE75BE" w:rsidP="00DE75BE">
            <w:pPr>
              <w:spacing w:after="0" w:line="240" w:lineRule="auto"/>
              <w:rPr>
                <w:rFonts w:ascii="Times New Roman" w:eastAsia="Times New Roman" w:hAnsi="Times New Roman" w:cs="Times New Roman"/>
                <w:b/>
                <w:sz w:val="28"/>
                <w:szCs w:val="28"/>
              </w:rPr>
            </w:pPr>
            <w:r w:rsidRPr="00DE75BE">
              <w:rPr>
                <w:rFonts w:ascii="Times New Roman" w:eastAsia="Times New Roman" w:hAnsi="Times New Roman" w:cs="Times New Roman"/>
                <w:b/>
                <w:sz w:val="28"/>
                <w:szCs w:val="28"/>
              </w:rPr>
              <w:t>1. Початок уроку</w:t>
            </w:r>
          </w:p>
        </w:tc>
        <w:tc>
          <w:tcPr>
            <w:tcW w:w="5565" w:type="dxa"/>
            <w:gridSpan w:val="2"/>
            <w:tcBorders>
              <w:left w:val="inset" w:sz="6" w:space="0" w:color="auto"/>
            </w:tcBorders>
            <w:shd w:val="clear" w:color="auto" w:fill="E6E6E6"/>
          </w:tcPr>
          <w:p w:rsidR="00DE75BE" w:rsidRPr="00DE75BE" w:rsidRDefault="00DE75BE" w:rsidP="00DE75BE">
            <w:pPr>
              <w:spacing w:after="0" w:line="240" w:lineRule="auto"/>
              <w:rPr>
                <w:rFonts w:ascii="Times New Roman" w:eastAsia="Times New Roman" w:hAnsi="Times New Roman" w:cs="Times New Roman"/>
                <w:b/>
                <w:sz w:val="28"/>
                <w:szCs w:val="28"/>
              </w:rPr>
            </w:pPr>
            <w:r w:rsidRPr="00DE75BE">
              <w:rPr>
                <w:rFonts w:ascii="Times New Roman" w:eastAsia="Times New Roman" w:hAnsi="Times New Roman" w:cs="Times New Roman"/>
                <w:b/>
                <w:sz w:val="28"/>
                <w:szCs w:val="28"/>
              </w:rPr>
              <w:t>Зміст мовлення вчителя іноземної мови</w:t>
            </w:r>
          </w:p>
        </w:tc>
      </w:tr>
      <w:tr w:rsidR="00DE75BE" w:rsidRPr="00DE75BE" w:rsidTr="001E01DE">
        <w:trPr>
          <w:tblCellSpacing w:w="20" w:type="dxa"/>
        </w:trPr>
        <w:tc>
          <w:tcPr>
            <w:tcW w:w="4356" w:type="dxa"/>
            <w:gridSpan w:val="2"/>
            <w:shd w:val="clear" w:color="auto" w:fill="auto"/>
          </w:tcPr>
          <w:p w:rsidR="00DE75BE" w:rsidRPr="00DE75BE" w:rsidRDefault="00DE75BE" w:rsidP="00DE75BE">
            <w:pPr>
              <w:spacing w:after="0" w:line="240" w:lineRule="auto"/>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1) Організація класу.</w:t>
            </w:r>
          </w:p>
          <w:p w:rsidR="00DE75BE" w:rsidRPr="00DE75BE" w:rsidRDefault="00DE75BE" w:rsidP="00DE75BE">
            <w:pPr>
              <w:spacing w:after="0" w:line="240" w:lineRule="auto"/>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2) Бесіда з черговими.</w:t>
            </w:r>
          </w:p>
          <w:p w:rsidR="00DE75BE" w:rsidRPr="00DE75BE" w:rsidRDefault="00DE75BE" w:rsidP="00DE75BE">
            <w:pPr>
              <w:spacing w:after="0" w:line="240" w:lineRule="auto"/>
              <w:rPr>
                <w:rFonts w:ascii="Times New Roman" w:eastAsia="Times New Roman" w:hAnsi="Times New Roman" w:cs="Times New Roman"/>
                <w:b/>
                <w:sz w:val="28"/>
                <w:szCs w:val="28"/>
              </w:rPr>
            </w:pPr>
            <w:r w:rsidRPr="00DE75BE">
              <w:rPr>
                <w:rFonts w:ascii="Times New Roman" w:eastAsia="Times New Roman" w:hAnsi="Times New Roman" w:cs="Times New Roman"/>
                <w:sz w:val="28"/>
                <w:szCs w:val="28"/>
              </w:rPr>
              <w:t>3) Повідомлення плану уроку.</w:t>
            </w:r>
          </w:p>
        </w:tc>
        <w:tc>
          <w:tcPr>
            <w:tcW w:w="5468" w:type="dxa"/>
            <w:shd w:val="clear" w:color="auto" w:fill="auto"/>
          </w:tcPr>
          <w:p w:rsidR="00DE75BE" w:rsidRPr="00DE75BE" w:rsidRDefault="00DE75BE" w:rsidP="00DE75BE">
            <w:pPr>
              <w:spacing w:after="0" w:line="240" w:lineRule="auto"/>
              <w:rPr>
                <w:rFonts w:ascii="Times New Roman" w:eastAsia="Times New Roman" w:hAnsi="Times New Roman" w:cs="Times New Roman"/>
                <w:b/>
                <w:sz w:val="28"/>
                <w:szCs w:val="28"/>
              </w:rPr>
            </w:pPr>
          </w:p>
        </w:tc>
      </w:tr>
    </w:tbl>
    <w:p w:rsidR="00DE75BE" w:rsidRPr="00DE75BE" w:rsidRDefault="00DE75BE" w:rsidP="00DE75BE">
      <w:pPr>
        <w:spacing w:after="0" w:line="240" w:lineRule="auto"/>
        <w:rPr>
          <w:rFonts w:ascii="Times New Roman" w:eastAsia="Times New Roman" w:hAnsi="Times New Roman" w:cs="Times New Roman"/>
          <w:sz w:val="28"/>
          <w:szCs w:val="28"/>
        </w:rPr>
      </w:pPr>
    </w:p>
    <w:tbl>
      <w:tblPr>
        <w:tblW w:w="994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16"/>
        <w:gridCol w:w="5528"/>
      </w:tblGrid>
      <w:tr w:rsidR="00DE75BE" w:rsidRPr="00DE75BE" w:rsidTr="001E01DE">
        <w:trPr>
          <w:tblCellSpacing w:w="20" w:type="dxa"/>
        </w:trPr>
        <w:tc>
          <w:tcPr>
            <w:tcW w:w="9864" w:type="dxa"/>
            <w:gridSpan w:val="2"/>
            <w:shd w:val="clear" w:color="auto" w:fill="E6E6E6"/>
          </w:tcPr>
          <w:p w:rsidR="00DE75BE" w:rsidRPr="00DE75BE" w:rsidRDefault="00DE75BE" w:rsidP="00DE75BE">
            <w:pPr>
              <w:spacing w:after="0" w:line="240" w:lineRule="auto"/>
              <w:rPr>
                <w:rFonts w:ascii="Times New Roman" w:eastAsia="Times New Roman" w:hAnsi="Times New Roman" w:cs="Times New Roman"/>
                <w:b/>
                <w:sz w:val="28"/>
                <w:szCs w:val="28"/>
              </w:rPr>
            </w:pPr>
            <w:r w:rsidRPr="00DE75BE">
              <w:rPr>
                <w:rFonts w:ascii="Times New Roman" w:eastAsia="Times New Roman" w:hAnsi="Times New Roman" w:cs="Times New Roman"/>
                <w:b/>
                <w:sz w:val="28"/>
                <w:szCs w:val="28"/>
              </w:rPr>
              <w:t xml:space="preserve">2. Фонетична зарядка </w:t>
            </w:r>
          </w:p>
          <w:p w:rsidR="00DE75BE" w:rsidRPr="00DE75BE" w:rsidRDefault="00DE75BE" w:rsidP="00DE75BE">
            <w:pPr>
              <w:spacing w:after="0" w:line="240" w:lineRule="auto"/>
              <w:rPr>
                <w:rFonts w:ascii="Times New Roman" w:eastAsia="Times New Roman" w:hAnsi="Times New Roman" w:cs="Times New Roman"/>
                <w:sz w:val="28"/>
                <w:szCs w:val="28"/>
              </w:rPr>
            </w:pPr>
            <w:r w:rsidRPr="00DE75BE">
              <w:rPr>
                <w:rFonts w:ascii="Times New Roman" w:eastAsia="Times New Roman" w:hAnsi="Times New Roman" w:cs="Times New Roman"/>
                <w:b/>
                <w:i/>
                <w:sz w:val="28"/>
                <w:szCs w:val="28"/>
              </w:rPr>
              <w:t>Мета:</w:t>
            </w:r>
            <w:r w:rsidRPr="00DE75BE">
              <w:rPr>
                <w:rFonts w:ascii="Times New Roman" w:eastAsia="Times New Roman" w:hAnsi="Times New Roman" w:cs="Times New Roman"/>
                <w:b/>
                <w:sz w:val="28"/>
                <w:szCs w:val="28"/>
              </w:rPr>
              <w:t xml:space="preserve"> </w:t>
            </w:r>
            <w:r w:rsidRPr="00DE75BE">
              <w:rPr>
                <w:rFonts w:ascii="Times New Roman" w:eastAsia="Times New Roman" w:hAnsi="Times New Roman" w:cs="Times New Roman"/>
                <w:sz w:val="28"/>
                <w:szCs w:val="28"/>
              </w:rPr>
              <w:t>удосконалення навичок вимови звуків____, інтонації____ на матеріалі вірша___.</w:t>
            </w:r>
          </w:p>
          <w:p w:rsidR="00DE75BE" w:rsidRPr="00DE75BE" w:rsidRDefault="00DE75BE" w:rsidP="00DE75BE">
            <w:pPr>
              <w:spacing w:after="0" w:line="240" w:lineRule="auto"/>
              <w:rPr>
                <w:rFonts w:ascii="Times New Roman" w:eastAsia="Times New Roman" w:hAnsi="Times New Roman" w:cs="Times New Roman"/>
                <w:sz w:val="28"/>
                <w:szCs w:val="28"/>
              </w:rPr>
            </w:pPr>
            <w:r w:rsidRPr="00DE75BE">
              <w:rPr>
                <w:rFonts w:ascii="Times New Roman" w:eastAsia="Times New Roman" w:hAnsi="Times New Roman" w:cs="Times New Roman"/>
                <w:b/>
                <w:i/>
                <w:sz w:val="28"/>
                <w:szCs w:val="28"/>
              </w:rPr>
              <w:t>Прийом:</w:t>
            </w:r>
            <w:r w:rsidRPr="00DE75BE">
              <w:rPr>
                <w:rFonts w:ascii="Times New Roman" w:eastAsia="Times New Roman" w:hAnsi="Times New Roman" w:cs="Times New Roman"/>
                <w:b/>
                <w:sz w:val="28"/>
                <w:szCs w:val="28"/>
              </w:rPr>
              <w:t xml:space="preserve"> </w:t>
            </w:r>
            <w:r w:rsidRPr="00DE75BE">
              <w:rPr>
                <w:rFonts w:ascii="Times New Roman" w:eastAsia="Times New Roman" w:hAnsi="Times New Roman" w:cs="Times New Roman"/>
                <w:sz w:val="28"/>
                <w:szCs w:val="28"/>
              </w:rPr>
              <w:t>повторення вірша за вчителем.</w:t>
            </w:r>
          </w:p>
        </w:tc>
      </w:tr>
      <w:tr w:rsidR="00DE75BE" w:rsidRPr="00DE75BE" w:rsidTr="001E01DE">
        <w:trPr>
          <w:tblCellSpacing w:w="20" w:type="dxa"/>
        </w:trPr>
        <w:tc>
          <w:tcPr>
            <w:tcW w:w="4356" w:type="dxa"/>
            <w:shd w:val="clear" w:color="auto" w:fill="auto"/>
          </w:tcPr>
          <w:p w:rsidR="00DE75BE" w:rsidRPr="00DE75BE" w:rsidRDefault="00DE75BE" w:rsidP="00DE75BE">
            <w:pPr>
              <w:spacing w:after="0" w:line="240" w:lineRule="auto"/>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а) Установка.</w:t>
            </w:r>
          </w:p>
          <w:p w:rsidR="00DE75BE" w:rsidRPr="00DE75BE" w:rsidRDefault="00DE75BE" w:rsidP="00DE75BE">
            <w:pPr>
              <w:spacing w:after="0" w:line="240" w:lineRule="auto"/>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б) Читання вчителем.</w:t>
            </w:r>
          </w:p>
          <w:p w:rsidR="00DE75BE" w:rsidRPr="00DE75BE" w:rsidRDefault="00DE75BE" w:rsidP="00DE75BE">
            <w:pPr>
              <w:spacing w:after="0" w:line="240" w:lineRule="auto"/>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в) Читання хором.</w:t>
            </w:r>
          </w:p>
          <w:p w:rsidR="00DE75BE" w:rsidRPr="00DE75BE" w:rsidRDefault="00DE75BE" w:rsidP="00DE75BE">
            <w:pPr>
              <w:spacing w:after="0" w:line="240" w:lineRule="auto"/>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г) Читання учнем.</w:t>
            </w:r>
          </w:p>
          <w:p w:rsidR="00DE75BE" w:rsidRPr="00DE75BE" w:rsidRDefault="00DE75BE" w:rsidP="00DE75BE">
            <w:pPr>
              <w:spacing w:after="0" w:line="240" w:lineRule="auto"/>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д) Підсумок.</w:t>
            </w:r>
          </w:p>
        </w:tc>
        <w:tc>
          <w:tcPr>
            <w:tcW w:w="5468" w:type="dxa"/>
            <w:shd w:val="clear" w:color="auto" w:fill="auto"/>
          </w:tcPr>
          <w:p w:rsidR="00DE75BE" w:rsidRPr="00DE75BE" w:rsidRDefault="00DE75BE" w:rsidP="00DE75BE">
            <w:pPr>
              <w:spacing w:after="0" w:line="240" w:lineRule="auto"/>
              <w:jc w:val="both"/>
              <w:rPr>
                <w:rFonts w:ascii="Times New Roman" w:eastAsia="Times New Roman" w:hAnsi="Times New Roman" w:cs="Times New Roman"/>
                <w:i/>
                <w:sz w:val="28"/>
                <w:szCs w:val="28"/>
              </w:rPr>
            </w:pPr>
            <w:r w:rsidRPr="00DE75BE">
              <w:rPr>
                <w:rFonts w:ascii="Times New Roman" w:eastAsia="Times New Roman" w:hAnsi="Times New Roman" w:cs="Times New Roman"/>
                <w:i/>
                <w:sz w:val="28"/>
                <w:szCs w:val="28"/>
              </w:rPr>
              <w:t>Зміст мовлення вчителя іноземної мови</w:t>
            </w:r>
          </w:p>
        </w:tc>
      </w:tr>
    </w:tbl>
    <w:p w:rsidR="00DE75BE" w:rsidRPr="00DE75BE" w:rsidRDefault="00DE75BE" w:rsidP="00DE75BE">
      <w:pPr>
        <w:spacing w:after="0" w:line="240" w:lineRule="auto"/>
        <w:rPr>
          <w:rFonts w:ascii="Times New Roman" w:eastAsia="Times New Roman" w:hAnsi="Times New Roman" w:cs="Times New Roman"/>
          <w:sz w:val="28"/>
          <w:szCs w:val="28"/>
        </w:rPr>
      </w:pPr>
    </w:p>
    <w:tbl>
      <w:tblPr>
        <w:tblW w:w="980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125"/>
        <w:gridCol w:w="4677"/>
      </w:tblGrid>
      <w:tr w:rsidR="00DE75BE" w:rsidRPr="00DE75BE" w:rsidTr="001E01DE">
        <w:trPr>
          <w:tblCellSpacing w:w="20" w:type="dxa"/>
        </w:trPr>
        <w:tc>
          <w:tcPr>
            <w:tcW w:w="9722" w:type="dxa"/>
            <w:gridSpan w:val="2"/>
            <w:shd w:val="clear" w:color="auto" w:fill="E6E6E6"/>
          </w:tcPr>
          <w:p w:rsidR="00DE75BE" w:rsidRPr="00DE75BE" w:rsidRDefault="00DE75BE" w:rsidP="00DE75BE">
            <w:pPr>
              <w:spacing w:after="0" w:line="240" w:lineRule="auto"/>
              <w:rPr>
                <w:rFonts w:ascii="Times New Roman" w:eastAsia="Times New Roman" w:hAnsi="Times New Roman" w:cs="Times New Roman"/>
                <w:b/>
                <w:sz w:val="28"/>
                <w:szCs w:val="28"/>
              </w:rPr>
            </w:pPr>
            <w:r w:rsidRPr="00DE75BE">
              <w:rPr>
                <w:rFonts w:ascii="Times New Roman" w:eastAsia="Times New Roman" w:hAnsi="Times New Roman" w:cs="Times New Roman"/>
                <w:b/>
                <w:sz w:val="28"/>
                <w:szCs w:val="28"/>
              </w:rPr>
              <w:t>3. Розвиток умінь аудіювання і мовлення на матеріалі розповіді вчителя про свою сім’ю.</w:t>
            </w:r>
          </w:p>
          <w:p w:rsidR="00DE75BE" w:rsidRPr="00DE75BE" w:rsidRDefault="00DE75BE" w:rsidP="00DE75BE">
            <w:pPr>
              <w:spacing w:after="0" w:line="240" w:lineRule="auto"/>
              <w:rPr>
                <w:rFonts w:ascii="Times New Roman" w:eastAsia="Times New Roman" w:hAnsi="Times New Roman" w:cs="Times New Roman"/>
                <w:b/>
                <w:sz w:val="28"/>
                <w:szCs w:val="28"/>
              </w:rPr>
            </w:pPr>
            <w:r w:rsidRPr="00DE75BE">
              <w:rPr>
                <w:rFonts w:ascii="Times New Roman" w:eastAsia="Times New Roman" w:hAnsi="Times New Roman" w:cs="Times New Roman"/>
                <w:b/>
                <w:i/>
                <w:sz w:val="28"/>
                <w:szCs w:val="28"/>
              </w:rPr>
              <w:t>Мета</w:t>
            </w:r>
            <w:r w:rsidRPr="00DE75BE">
              <w:rPr>
                <w:rFonts w:ascii="Times New Roman" w:eastAsia="Times New Roman" w:hAnsi="Times New Roman" w:cs="Times New Roman"/>
                <w:b/>
                <w:sz w:val="28"/>
                <w:szCs w:val="28"/>
              </w:rPr>
              <w:t xml:space="preserve">: </w:t>
            </w:r>
            <w:r w:rsidRPr="00DE75BE">
              <w:rPr>
                <w:rFonts w:ascii="Times New Roman" w:eastAsia="Times New Roman" w:hAnsi="Times New Roman" w:cs="Times New Roman"/>
                <w:sz w:val="28"/>
                <w:szCs w:val="28"/>
              </w:rPr>
              <w:t>розвиток умінь аудіювання, розвиток мовної догадки про нові ЛО.</w:t>
            </w:r>
          </w:p>
          <w:p w:rsidR="00DE75BE" w:rsidRPr="00DE75BE" w:rsidRDefault="00DE75BE" w:rsidP="00DE75BE">
            <w:pPr>
              <w:spacing w:after="0" w:line="240" w:lineRule="auto"/>
              <w:rPr>
                <w:rFonts w:ascii="Times New Roman" w:eastAsia="Times New Roman" w:hAnsi="Times New Roman" w:cs="Times New Roman"/>
                <w:b/>
                <w:sz w:val="28"/>
                <w:szCs w:val="28"/>
              </w:rPr>
            </w:pPr>
            <w:r w:rsidRPr="00DE75BE">
              <w:rPr>
                <w:rFonts w:ascii="Times New Roman" w:eastAsia="Times New Roman" w:hAnsi="Times New Roman" w:cs="Times New Roman"/>
                <w:b/>
                <w:i/>
                <w:sz w:val="28"/>
                <w:szCs w:val="28"/>
              </w:rPr>
              <w:t>Прийом 1-й:</w:t>
            </w:r>
            <w:r w:rsidRPr="00DE75BE">
              <w:rPr>
                <w:rFonts w:ascii="Times New Roman" w:eastAsia="Times New Roman" w:hAnsi="Times New Roman" w:cs="Times New Roman"/>
                <w:b/>
                <w:sz w:val="28"/>
                <w:szCs w:val="28"/>
              </w:rPr>
              <w:t xml:space="preserve"> </w:t>
            </w:r>
            <w:r w:rsidRPr="00DE75BE">
              <w:rPr>
                <w:rFonts w:ascii="Times New Roman" w:eastAsia="Times New Roman" w:hAnsi="Times New Roman" w:cs="Times New Roman"/>
                <w:sz w:val="28"/>
                <w:szCs w:val="28"/>
              </w:rPr>
              <w:t>опора на фотокартки при розповіді вчителя.</w:t>
            </w:r>
          </w:p>
        </w:tc>
      </w:tr>
      <w:tr w:rsidR="00DE75BE" w:rsidRPr="00DE75BE" w:rsidTr="001E01DE">
        <w:trPr>
          <w:tblCellSpacing w:w="20" w:type="dxa"/>
        </w:trPr>
        <w:tc>
          <w:tcPr>
            <w:tcW w:w="5065" w:type="dxa"/>
            <w:shd w:val="clear" w:color="auto" w:fill="auto"/>
          </w:tcPr>
          <w:p w:rsidR="00DE75BE" w:rsidRPr="00DE75BE" w:rsidRDefault="00DE75BE" w:rsidP="00DE75BE">
            <w:pPr>
              <w:spacing w:after="0" w:line="240" w:lineRule="auto"/>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а) Установка.</w:t>
            </w:r>
          </w:p>
          <w:p w:rsidR="00DE75BE" w:rsidRPr="00DE75BE" w:rsidRDefault="00DE75BE" w:rsidP="00DE75BE">
            <w:pPr>
              <w:spacing w:after="0" w:line="240" w:lineRule="auto"/>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б) Робота з новими словами.</w:t>
            </w:r>
          </w:p>
          <w:p w:rsidR="00DE75BE" w:rsidRPr="00DE75BE" w:rsidRDefault="00DE75BE" w:rsidP="00DE75BE">
            <w:pPr>
              <w:numPr>
                <w:ilvl w:val="0"/>
                <w:numId w:val="21"/>
              </w:numPr>
              <w:spacing w:after="0" w:line="240" w:lineRule="auto"/>
              <w:ind w:left="1620"/>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фонетичне, пред’явлення (окремо слова, мовленнєвий взірець)</w:t>
            </w:r>
          </w:p>
          <w:p w:rsidR="00DE75BE" w:rsidRPr="00DE75BE" w:rsidRDefault="00DE75BE" w:rsidP="00DE75BE">
            <w:pPr>
              <w:numPr>
                <w:ilvl w:val="0"/>
                <w:numId w:val="21"/>
              </w:numPr>
              <w:spacing w:after="0" w:line="240" w:lineRule="auto"/>
              <w:ind w:left="1620"/>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семантизація</w:t>
            </w:r>
          </w:p>
          <w:p w:rsidR="00DE75BE" w:rsidRPr="00DE75BE" w:rsidRDefault="00DE75BE" w:rsidP="00DE75BE">
            <w:pPr>
              <w:numPr>
                <w:ilvl w:val="0"/>
                <w:numId w:val="21"/>
              </w:numPr>
              <w:spacing w:after="0" w:line="240" w:lineRule="auto"/>
              <w:ind w:left="1620"/>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вживання в МФ</w:t>
            </w:r>
          </w:p>
          <w:p w:rsidR="00DE75BE" w:rsidRPr="00DE75BE" w:rsidRDefault="00DE75BE" w:rsidP="00DE75BE">
            <w:pPr>
              <w:spacing w:after="0" w:line="240" w:lineRule="auto"/>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в) Читання тексту вчителем</w:t>
            </w:r>
          </w:p>
          <w:p w:rsidR="00DE75BE" w:rsidRPr="00DE75BE" w:rsidRDefault="00DE75BE" w:rsidP="00DE75BE">
            <w:pPr>
              <w:spacing w:after="0" w:line="240" w:lineRule="auto"/>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г) Контроль розуміння.</w:t>
            </w:r>
          </w:p>
        </w:tc>
        <w:tc>
          <w:tcPr>
            <w:tcW w:w="4617" w:type="dxa"/>
            <w:shd w:val="clear" w:color="auto" w:fill="auto"/>
          </w:tcPr>
          <w:p w:rsidR="00DE75BE" w:rsidRPr="00DE75BE" w:rsidRDefault="00DE75BE" w:rsidP="00DE75BE">
            <w:pPr>
              <w:spacing w:after="0" w:line="240" w:lineRule="auto"/>
              <w:jc w:val="both"/>
              <w:rPr>
                <w:rFonts w:ascii="Times New Roman" w:eastAsia="Times New Roman" w:hAnsi="Times New Roman" w:cs="Times New Roman"/>
                <w:i/>
                <w:sz w:val="28"/>
                <w:szCs w:val="28"/>
              </w:rPr>
            </w:pPr>
            <w:r w:rsidRPr="00DE75BE">
              <w:rPr>
                <w:rFonts w:ascii="Times New Roman" w:eastAsia="Times New Roman" w:hAnsi="Times New Roman" w:cs="Times New Roman"/>
                <w:i/>
                <w:sz w:val="28"/>
                <w:szCs w:val="28"/>
              </w:rPr>
              <w:t>Зміст мовлення вчителя іноземної мови</w:t>
            </w:r>
          </w:p>
        </w:tc>
      </w:tr>
      <w:tr w:rsidR="00DE75BE" w:rsidRPr="00DE75BE" w:rsidTr="001E01DE">
        <w:trPr>
          <w:tblCellSpacing w:w="20" w:type="dxa"/>
        </w:trPr>
        <w:tc>
          <w:tcPr>
            <w:tcW w:w="9722" w:type="dxa"/>
            <w:gridSpan w:val="2"/>
            <w:shd w:val="clear" w:color="auto" w:fill="E6E6E6"/>
          </w:tcPr>
          <w:p w:rsidR="00DE75BE" w:rsidRPr="00DE75BE" w:rsidRDefault="00DE75BE" w:rsidP="00DE75BE">
            <w:pPr>
              <w:spacing w:after="0" w:line="240" w:lineRule="auto"/>
              <w:rPr>
                <w:rFonts w:ascii="Times New Roman" w:eastAsia="Times New Roman" w:hAnsi="Times New Roman" w:cs="Times New Roman"/>
                <w:b/>
                <w:sz w:val="28"/>
                <w:szCs w:val="28"/>
              </w:rPr>
            </w:pPr>
            <w:r w:rsidRPr="00DE75BE">
              <w:rPr>
                <w:rFonts w:ascii="Times New Roman" w:eastAsia="Times New Roman" w:hAnsi="Times New Roman" w:cs="Times New Roman"/>
                <w:b/>
                <w:i/>
                <w:sz w:val="28"/>
                <w:szCs w:val="28"/>
              </w:rPr>
              <w:t>Прийом 2-й:</w:t>
            </w:r>
            <w:r w:rsidRPr="00DE75BE">
              <w:rPr>
                <w:rFonts w:ascii="Times New Roman" w:eastAsia="Times New Roman" w:hAnsi="Times New Roman" w:cs="Times New Roman"/>
                <w:b/>
                <w:sz w:val="28"/>
                <w:szCs w:val="28"/>
              </w:rPr>
              <w:t xml:space="preserve"> </w:t>
            </w:r>
            <w:r w:rsidRPr="00DE75BE">
              <w:rPr>
                <w:rFonts w:ascii="Times New Roman" w:eastAsia="Times New Roman" w:hAnsi="Times New Roman" w:cs="Times New Roman"/>
                <w:sz w:val="28"/>
                <w:szCs w:val="28"/>
              </w:rPr>
              <w:t>відповіді</w:t>
            </w:r>
            <w:r w:rsidRPr="00DE75BE">
              <w:rPr>
                <w:rFonts w:ascii="Times New Roman" w:eastAsia="Times New Roman" w:hAnsi="Times New Roman" w:cs="Times New Roman"/>
                <w:b/>
                <w:sz w:val="28"/>
                <w:szCs w:val="28"/>
              </w:rPr>
              <w:t xml:space="preserve"> </w:t>
            </w:r>
            <w:r w:rsidRPr="00DE75BE">
              <w:rPr>
                <w:rFonts w:ascii="Times New Roman" w:eastAsia="Times New Roman" w:hAnsi="Times New Roman" w:cs="Times New Roman"/>
                <w:sz w:val="28"/>
                <w:szCs w:val="28"/>
              </w:rPr>
              <w:t>учнів на запитання вчителя</w:t>
            </w:r>
          </w:p>
        </w:tc>
      </w:tr>
      <w:tr w:rsidR="00DE75BE" w:rsidRPr="00DE75BE" w:rsidTr="001E01DE">
        <w:trPr>
          <w:tblCellSpacing w:w="20" w:type="dxa"/>
        </w:trPr>
        <w:tc>
          <w:tcPr>
            <w:tcW w:w="5065" w:type="dxa"/>
            <w:shd w:val="clear" w:color="auto" w:fill="auto"/>
          </w:tcPr>
          <w:p w:rsidR="00DE75BE" w:rsidRPr="00DE75BE" w:rsidRDefault="00DE75BE" w:rsidP="00DE75BE">
            <w:pPr>
              <w:spacing w:after="0" w:line="240" w:lineRule="auto"/>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а) Установка.</w:t>
            </w:r>
          </w:p>
          <w:p w:rsidR="00DE75BE" w:rsidRPr="00DE75BE" w:rsidRDefault="00DE75BE" w:rsidP="00DE75BE">
            <w:pPr>
              <w:spacing w:after="0" w:line="240" w:lineRule="auto"/>
              <w:rPr>
                <w:rFonts w:ascii="Times New Roman" w:eastAsia="Times New Roman" w:hAnsi="Times New Roman" w:cs="Times New Roman"/>
                <w:b/>
                <w:sz w:val="28"/>
                <w:szCs w:val="28"/>
              </w:rPr>
            </w:pPr>
            <w:r w:rsidRPr="00DE75BE">
              <w:rPr>
                <w:rFonts w:ascii="Times New Roman" w:eastAsia="Times New Roman" w:hAnsi="Times New Roman" w:cs="Times New Roman"/>
                <w:sz w:val="28"/>
                <w:szCs w:val="28"/>
              </w:rPr>
              <w:t>б) Запитання.</w:t>
            </w:r>
          </w:p>
        </w:tc>
        <w:tc>
          <w:tcPr>
            <w:tcW w:w="4617" w:type="dxa"/>
            <w:shd w:val="clear" w:color="auto" w:fill="auto"/>
          </w:tcPr>
          <w:p w:rsidR="00DE75BE" w:rsidRPr="00DE75BE" w:rsidRDefault="00DE75BE" w:rsidP="00DE75BE">
            <w:pPr>
              <w:spacing w:after="0" w:line="240" w:lineRule="auto"/>
              <w:rPr>
                <w:rFonts w:ascii="Times New Roman" w:eastAsia="Times New Roman" w:hAnsi="Times New Roman" w:cs="Times New Roman"/>
                <w:b/>
                <w:sz w:val="28"/>
                <w:szCs w:val="28"/>
              </w:rPr>
            </w:pPr>
            <w:r w:rsidRPr="00DE75BE">
              <w:rPr>
                <w:rFonts w:ascii="Times New Roman" w:eastAsia="Times New Roman" w:hAnsi="Times New Roman" w:cs="Times New Roman"/>
                <w:i/>
                <w:sz w:val="28"/>
                <w:szCs w:val="28"/>
              </w:rPr>
              <w:t>Зміст мовлення вчителя іноземної мови</w:t>
            </w:r>
          </w:p>
        </w:tc>
      </w:tr>
      <w:tr w:rsidR="00DE75BE" w:rsidRPr="00DE75BE" w:rsidTr="001E01DE">
        <w:trPr>
          <w:tblCellSpacing w:w="20" w:type="dxa"/>
        </w:trPr>
        <w:tc>
          <w:tcPr>
            <w:tcW w:w="9722" w:type="dxa"/>
            <w:gridSpan w:val="2"/>
            <w:shd w:val="clear" w:color="auto" w:fill="E6E6E6"/>
          </w:tcPr>
          <w:p w:rsidR="00DE75BE" w:rsidRPr="00DE75BE" w:rsidRDefault="00DE75BE" w:rsidP="00DE75BE">
            <w:pPr>
              <w:spacing w:after="0" w:line="240" w:lineRule="auto"/>
              <w:rPr>
                <w:rFonts w:ascii="Times New Roman" w:eastAsia="Times New Roman" w:hAnsi="Times New Roman" w:cs="Times New Roman"/>
                <w:b/>
                <w:sz w:val="28"/>
                <w:szCs w:val="28"/>
              </w:rPr>
            </w:pPr>
            <w:r w:rsidRPr="00DE75BE">
              <w:rPr>
                <w:rFonts w:ascii="Times New Roman" w:eastAsia="Times New Roman" w:hAnsi="Times New Roman" w:cs="Times New Roman"/>
                <w:b/>
                <w:i/>
                <w:sz w:val="28"/>
                <w:szCs w:val="28"/>
              </w:rPr>
              <w:lastRenderedPageBreak/>
              <w:t>Прийом 3-й</w:t>
            </w:r>
            <w:r w:rsidRPr="00DE75BE">
              <w:rPr>
                <w:rFonts w:ascii="Times New Roman" w:eastAsia="Times New Roman" w:hAnsi="Times New Roman" w:cs="Times New Roman"/>
                <w:b/>
                <w:sz w:val="28"/>
                <w:szCs w:val="28"/>
              </w:rPr>
              <w:t xml:space="preserve">: </w:t>
            </w:r>
            <w:r w:rsidRPr="00DE75BE">
              <w:rPr>
                <w:rFonts w:ascii="Times New Roman" w:eastAsia="Times New Roman" w:hAnsi="Times New Roman" w:cs="Times New Roman"/>
                <w:sz w:val="28"/>
                <w:szCs w:val="28"/>
              </w:rPr>
              <w:t>завершення речень, які пропонує вчитель</w:t>
            </w:r>
          </w:p>
        </w:tc>
      </w:tr>
      <w:tr w:rsidR="00DE75BE" w:rsidRPr="00DE75BE" w:rsidTr="001E01DE">
        <w:trPr>
          <w:tblCellSpacing w:w="20" w:type="dxa"/>
        </w:trPr>
        <w:tc>
          <w:tcPr>
            <w:tcW w:w="5065" w:type="dxa"/>
            <w:shd w:val="clear" w:color="auto" w:fill="auto"/>
          </w:tcPr>
          <w:p w:rsidR="00DE75BE" w:rsidRPr="00DE75BE" w:rsidRDefault="00DE75BE" w:rsidP="00DE75BE">
            <w:pPr>
              <w:spacing w:after="0" w:line="240" w:lineRule="auto"/>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а) Пояснення.</w:t>
            </w:r>
          </w:p>
          <w:p w:rsidR="00DE75BE" w:rsidRPr="00DE75BE" w:rsidRDefault="00DE75BE" w:rsidP="00DE75BE">
            <w:pPr>
              <w:spacing w:after="0" w:line="240" w:lineRule="auto"/>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б) Пред’явлення речень.</w:t>
            </w:r>
          </w:p>
        </w:tc>
        <w:tc>
          <w:tcPr>
            <w:tcW w:w="4617" w:type="dxa"/>
            <w:shd w:val="clear" w:color="auto" w:fill="auto"/>
          </w:tcPr>
          <w:p w:rsidR="00DE75BE" w:rsidRPr="00DE75BE" w:rsidRDefault="00DE75BE" w:rsidP="00DE75BE">
            <w:pPr>
              <w:spacing w:after="0" w:line="240" w:lineRule="auto"/>
              <w:rPr>
                <w:rFonts w:ascii="Times New Roman" w:eastAsia="Times New Roman" w:hAnsi="Times New Roman" w:cs="Times New Roman"/>
                <w:b/>
                <w:sz w:val="28"/>
                <w:szCs w:val="28"/>
              </w:rPr>
            </w:pPr>
            <w:r w:rsidRPr="00DE75BE">
              <w:rPr>
                <w:rFonts w:ascii="Times New Roman" w:eastAsia="Times New Roman" w:hAnsi="Times New Roman" w:cs="Times New Roman"/>
                <w:i/>
                <w:sz w:val="28"/>
                <w:szCs w:val="28"/>
              </w:rPr>
              <w:t>Зміст мовлення вчителя іноземної мови</w:t>
            </w:r>
          </w:p>
        </w:tc>
      </w:tr>
      <w:tr w:rsidR="00DE75BE" w:rsidRPr="00DE75BE" w:rsidTr="001E01DE">
        <w:trPr>
          <w:tblCellSpacing w:w="20" w:type="dxa"/>
        </w:trPr>
        <w:tc>
          <w:tcPr>
            <w:tcW w:w="9722" w:type="dxa"/>
            <w:gridSpan w:val="2"/>
            <w:shd w:val="clear" w:color="auto" w:fill="E6E6E6"/>
          </w:tcPr>
          <w:p w:rsidR="00DE75BE" w:rsidRPr="00DE75BE" w:rsidRDefault="00DE75BE" w:rsidP="00DE75BE">
            <w:pPr>
              <w:spacing w:after="0" w:line="240" w:lineRule="auto"/>
              <w:rPr>
                <w:rFonts w:ascii="Times New Roman" w:eastAsia="Times New Roman" w:hAnsi="Times New Roman" w:cs="Times New Roman"/>
                <w:b/>
                <w:sz w:val="28"/>
                <w:szCs w:val="28"/>
              </w:rPr>
            </w:pPr>
            <w:r w:rsidRPr="00DE75BE">
              <w:rPr>
                <w:rFonts w:ascii="Times New Roman" w:eastAsia="Times New Roman" w:hAnsi="Times New Roman" w:cs="Times New Roman"/>
                <w:b/>
                <w:i/>
                <w:sz w:val="28"/>
                <w:szCs w:val="28"/>
              </w:rPr>
              <w:t>Прийом 4-й:</w:t>
            </w:r>
            <w:r w:rsidRPr="00DE75BE">
              <w:rPr>
                <w:rFonts w:ascii="Times New Roman" w:eastAsia="Times New Roman" w:hAnsi="Times New Roman" w:cs="Times New Roman"/>
                <w:b/>
                <w:sz w:val="28"/>
                <w:szCs w:val="28"/>
              </w:rPr>
              <w:t xml:space="preserve"> </w:t>
            </w:r>
            <w:r w:rsidRPr="00DE75BE">
              <w:rPr>
                <w:rFonts w:ascii="Times New Roman" w:eastAsia="Times New Roman" w:hAnsi="Times New Roman" w:cs="Times New Roman"/>
                <w:sz w:val="28"/>
                <w:szCs w:val="28"/>
              </w:rPr>
              <w:t>гра на опрацювання ЛО</w:t>
            </w:r>
          </w:p>
        </w:tc>
      </w:tr>
      <w:tr w:rsidR="00DE75BE" w:rsidRPr="00DE75BE" w:rsidTr="001E01DE">
        <w:trPr>
          <w:tblCellSpacing w:w="20" w:type="dxa"/>
        </w:trPr>
        <w:tc>
          <w:tcPr>
            <w:tcW w:w="5065" w:type="dxa"/>
            <w:shd w:val="clear" w:color="auto" w:fill="auto"/>
          </w:tcPr>
          <w:p w:rsidR="00DE75BE" w:rsidRPr="00DE75BE" w:rsidRDefault="00DE75BE" w:rsidP="00DE75BE">
            <w:pPr>
              <w:spacing w:after="0" w:line="240" w:lineRule="auto"/>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а) Установка.</w:t>
            </w:r>
          </w:p>
          <w:p w:rsidR="00DE75BE" w:rsidRPr="00DE75BE" w:rsidRDefault="00DE75BE" w:rsidP="00DE75BE">
            <w:pPr>
              <w:spacing w:after="0" w:line="240" w:lineRule="auto"/>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б) Називання професій членів сім’ї вчителя.</w:t>
            </w:r>
          </w:p>
        </w:tc>
        <w:tc>
          <w:tcPr>
            <w:tcW w:w="4617" w:type="dxa"/>
            <w:shd w:val="clear" w:color="auto" w:fill="auto"/>
          </w:tcPr>
          <w:p w:rsidR="00DE75BE" w:rsidRPr="00DE75BE" w:rsidRDefault="00DE75BE" w:rsidP="00DE75BE">
            <w:pPr>
              <w:spacing w:after="0" w:line="240" w:lineRule="auto"/>
              <w:rPr>
                <w:rFonts w:ascii="Times New Roman" w:eastAsia="Times New Roman" w:hAnsi="Times New Roman" w:cs="Times New Roman"/>
                <w:b/>
                <w:sz w:val="28"/>
                <w:szCs w:val="28"/>
              </w:rPr>
            </w:pPr>
            <w:r w:rsidRPr="00DE75BE">
              <w:rPr>
                <w:rFonts w:ascii="Times New Roman" w:eastAsia="Times New Roman" w:hAnsi="Times New Roman" w:cs="Times New Roman"/>
                <w:i/>
                <w:sz w:val="28"/>
                <w:szCs w:val="28"/>
              </w:rPr>
              <w:t>Зміст мовлення вчителя іноземної мови</w:t>
            </w:r>
          </w:p>
        </w:tc>
      </w:tr>
      <w:tr w:rsidR="00DE75BE" w:rsidRPr="00DE75BE" w:rsidTr="001E01DE">
        <w:trPr>
          <w:tblCellSpacing w:w="20" w:type="dxa"/>
        </w:trPr>
        <w:tc>
          <w:tcPr>
            <w:tcW w:w="9722" w:type="dxa"/>
            <w:gridSpan w:val="2"/>
            <w:shd w:val="clear" w:color="auto" w:fill="E6E6E6"/>
          </w:tcPr>
          <w:p w:rsidR="00DE75BE" w:rsidRPr="00DE75BE" w:rsidRDefault="00DE75BE" w:rsidP="00DE75BE">
            <w:pPr>
              <w:spacing w:after="0" w:line="240" w:lineRule="auto"/>
              <w:rPr>
                <w:rFonts w:ascii="Times New Roman" w:eastAsia="Times New Roman" w:hAnsi="Times New Roman" w:cs="Times New Roman"/>
                <w:b/>
                <w:sz w:val="28"/>
                <w:szCs w:val="28"/>
              </w:rPr>
            </w:pPr>
            <w:r w:rsidRPr="00DE75BE">
              <w:rPr>
                <w:rFonts w:ascii="Times New Roman" w:eastAsia="Times New Roman" w:hAnsi="Times New Roman" w:cs="Times New Roman"/>
                <w:b/>
                <w:i/>
                <w:sz w:val="28"/>
                <w:szCs w:val="28"/>
              </w:rPr>
              <w:t>Прийом 5-й:</w:t>
            </w:r>
            <w:r w:rsidRPr="00DE75BE">
              <w:rPr>
                <w:rFonts w:ascii="Times New Roman" w:eastAsia="Times New Roman" w:hAnsi="Times New Roman" w:cs="Times New Roman"/>
                <w:b/>
                <w:sz w:val="28"/>
                <w:szCs w:val="28"/>
              </w:rPr>
              <w:t xml:space="preserve"> </w:t>
            </w:r>
            <w:r w:rsidRPr="00DE75BE">
              <w:rPr>
                <w:rFonts w:ascii="Times New Roman" w:eastAsia="Times New Roman" w:hAnsi="Times New Roman" w:cs="Times New Roman"/>
                <w:sz w:val="28"/>
                <w:szCs w:val="28"/>
              </w:rPr>
              <w:t>робота по складанню розповіді «Моя сім’я».</w:t>
            </w:r>
          </w:p>
        </w:tc>
      </w:tr>
    </w:tbl>
    <w:p w:rsidR="00DE75BE" w:rsidRPr="00DE75BE" w:rsidRDefault="00DE75BE" w:rsidP="00DE75BE">
      <w:pPr>
        <w:spacing w:after="0" w:line="240" w:lineRule="auto"/>
        <w:rPr>
          <w:rFonts w:ascii="Times New Roman" w:eastAsia="Times New Roman" w:hAnsi="Times New Roman" w:cs="Times New Roman"/>
          <w:sz w:val="28"/>
          <w:szCs w:val="28"/>
        </w:rPr>
      </w:pPr>
    </w:p>
    <w:tbl>
      <w:tblPr>
        <w:tblW w:w="980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550"/>
        <w:gridCol w:w="4252"/>
      </w:tblGrid>
      <w:tr w:rsidR="00DE75BE" w:rsidRPr="00DE75BE" w:rsidTr="001E01DE">
        <w:trPr>
          <w:tblCellSpacing w:w="20" w:type="dxa"/>
        </w:trPr>
        <w:tc>
          <w:tcPr>
            <w:tcW w:w="9722" w:type="dxa"/>
            <w:gridSpan w:val="2"/>
            <w:shd w:val="clear" w:color="auto" w:fill="E6E6E6"/>
          </w:tcPr>
          <w:p w:rsidR="00DE75BE" w:rsidRPr="00DE75BE" w:rsidRDefault="00DE75BE" w:rsidP="00DE75BE">
            <w:pPr>
              <w:spacing w:after="0" w:line="240" w:lineRule="auto"/>
              <w:rPr>
                <w:rFonts w:ascii="Times New Roman" w:eastAsia="Times New Roman" w:hAnsi="Times New Roman" w:cs="Times New Roman"/>
                <w:b/>
                <w:sz w:val="28"/>
                <w:szCs w:val="28"/>
              </w:rPr>
            </w:pPr>
            <w:r w:rsidRPr="00DE75BE">
              <w:rPr>
                <w:rFonts w:ascii="Times New Roman" w:eastAsia="Times New Roman" w:hAnsi="Times New Roman" w:cs="Times New Roman"/>
                <w:b/>
                <w:sz w:val="28"/>
                <w:szCs w:val="28"/>
              </w:rPr>
              <w:t>4. Розвиток навичок техніки читання слів за темою</w:t>
            </w:r>
            <w:r w:rsidRPr="00DE75BE">
              <w:rPr>
                <w:rFonts w:ascii="Times New Roman" w:eastAsia="Times New Roman" w:hAnsi="Times New Roman" w:cs="Times New Roman"/>
                <w:b/>
                <w:i/>
                <w:sz w:val="28"/>
                <w:szCs w:val="28"/>
              </w:rPr>
              <w:t xml:space="preserve"> Прийом:</w:t>
            </w:r>
            <w:r w:rsidRPr="00DE75BE">
              <w:rPr>
                <w:rFonts w:ascii="Times New Roman" w:eastAsia="Times New Roman" w:hAnsi="Times New Roman" w:cs="Times New Roman"/>
                <w:b/>
                <w:sz w:val="28"/>
                <w:szCs w:val="28"/>
              </w:rPr>
              <w:t xml:space="preserve"> </w:t>
            </w:r>
            <w:r w:rsidRPr="00DE75BE">
              <w:rPr>
                <w:rFonts w:ascii="Times New Roman" w:eastAsia="Times New Roman" w:hAnsi="Times New Roman" w:cs="Times New Roman"/>
                <w:sz w:val="28"/>
                <w:szCs w:val="28"/>
              </w:rPr>
              <w:t>опора на картки</w:t>
            </w:r>
          </w:p>
        </w:tc>
      </w:tr>
      <w:tr w:rsidR="00DE75BE" w:rsidRPr="00DE75BE" w:rsidTr="001E01DE">
        <w:trPr>
          <w:tblCellSpacing w:w="20" w:type="dxa"/>
        </w:trPr>
        <w:tc>
          <w:tcPr>
            <w:tcW w:w="5490" w:type="dxa"/>
            <w:shd w:val="clear" w:color="auto" w:fill="auto"/>
          </w:tcPr>
          <w:p w:rsidR="00DE75BE" w:rsidRPr="00DE75BE" w:rsidRDefault="00DE75BE" w:rsidP="00DE75BE">
            <w:pPr>
              <w:spacing w:after="0" w:line="240" w:lineRule="auto"/>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а) Установка.</w:t>
            </w:r>
          </w:p>
          <w:p w:rsidR="00DE75BE" w:rsidRPr="00DE75BE" w:rsidRDefault="00DE75BE" w:rsidP="00DE75BE">
            <w:pPr>
              <w:spacing w:after="0" w:line="240" w:lineRule="auto"/>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б) Читання слів вчителем, повторення учнями.</w:t>
            </w:r>
          </w:p>
          <w:p w:rsidR="00DE75BE" w:rsidRPr="00DE75BE" w:rsidRDefault="00DE75BE" w:rsidP="00DE75BE">
            <w:pPr>
              <w:spacing w:after="0" w:line="240" w:lineRule="auto"/>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в) Читання слів учнями, необхідні пояснення.</w:t>
            </w:r>
          </w:p>
          <w:p w:rsidR="00DE75BE" w:rsidRPr="00DE75BE" w:rsidRDefault="00DE75BE" w:rsidP="00DE75BE">
            <w:pPr>
              <w:spacing w:after="0" w:line="240" w:lineRule="auto"/>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г) Підсумок.</w:t>
            </w:r>
          </w:p>
        </w:tc>
        <w:tc>
          <w:tcPr>
            <w:tcW w:w="4192" w:type="dxa"/>
            <w:shd w:val="clear" w:color="auto" w:fill="auto"/>
          </w:tcPr>
          <w:p w:rsidR="00DE75BE" w:rsidRPr="00DE75BE" w:rsidRDefault="00DE75BE" w:rsidP="00DE75BE">
            <w:pPr>
              <w:spacing w:after="0" w:line="240" w:lineRule="auto"/>
              <w:jc w:val="both"/>
              <w:rPr>
                <w:rFonts w:ascii="Times New Roman" w:eastAsia="Times New Roman" w:hAnsi="Times New Roman" w:cs="Times New Roman"/>
                <w:b/>
                <w:sz w:val="28"/>
                <w:szCs w:val="28"/>
              </w:rPr>
            </w:pPr>
            <w:r w:rsidRPr="00DE75BE">
              <w:rPr>
                <w:rFonts w:ascii="Times New Roman" w:eastAsia="Times New Roman" w:hAnsi="Times New Roman" w:cs="Times New Roman"/>
                <w:i/>
                <w:sz w:val="28"/>
                <w:szCs w:val="28"/>
              </w:rPr>
              <w:t>Зміст мовлення вчителя іноземної мови</w:t>
            </w:r>
          </w:p>
        </w:tc>
      </w:tr>
    </w:tbl>
    <w:p w:rsidR="00DE75BE" w:rsidRPr="00DE75BE" w:rsidRDefault="00DE75BE" w:rsidP="00DE75BE">
      <w:pPr>
        <w:spacing w:after="0" w:line="240" w:lineRule="auto"/>
        <w:rPr>
          <w:rFonts w:ascii="Times New Roman" w:eastAsia="Times New Roman" w:hAnsi="Times New Roman" w:cs="Times New Roman"/>
          <w:sz w:val="28"/>
          <w:szCs w:val="28"/>
        </w:rPr>
      </w:pPr>
    </w:p>
    <w:tbl>
      <w:tblPr>
        <w:tblW w:w="980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550"/>
        <w:gridCol w:w="4252"/>
      </w:tblGrid>
      <w:tr w:rsidR="00DE75BE" w:rsidRPr="00DE75BE" w:rsidTr="001E01DE">
        <w:trPr>
          <w:tblCellSpacing w:w="20" w:type="dxa"/>
        </w:trPr>
        <w:tc>
          <w:tcPr>
            <w:tcW w:w="9722" w:type="dxa"/>
            <w:gridSpan w:val="2"/>
            <w:shd w:val="clear" w:color="auto" w:fill="E6E6E6"/>
          </w:tcPr>
          <w:p w:rsidR="00DE75BE" w:rsidRPr="00DE75BE" w:rsidRDefault="00DE75BE" w:rsidP="00DE75BE">
            <w:pPr>
              <w:spacing w:after="0" w:line="240" w:lineRule="auto"/>
              <w:rPr>
                <w:rFonts w:ascii="Times New Roman" w:eastAsia="Times New Roman" w:hAnsi="Times New Roman" w:cs="Times New Roman"/>
                <w:b/>
                <w:sz w:val="28"/>
                <w:szCs w:val="28"/>
              </w:rPr>
            </w:pPr>
            <w:r w:rsidRPr="00DE75BE">
              <w:rPr>
                <w:rFonts w:ascii="Times New Roman" w:eastAsia="Times New Roman" w:hAnsi="Times New Roman" w:cs="Times New Roman"/>
                <w:b/>
                <w:sz w:val="28"/>
                <w:szCs w:val="28"/>
              </w:rPr>
              <w:t>5.Фізпауза</w:t>
            </w:r>
          </w:p>
          <w:p w:rsidR="00DE75BE" w:rsidRPr="00DE75BE" w:rsidRDefault="00DE75BE" w:rsidP="00DE75BE">
            <w:pPr>
              <w:spacing w:after="0" w:line="240" w:lineRule="auto"/>
              <w:rPr>
                <w:rFonts w:ascii="Times New Roman" w:eastAsia="Times New Roman" w:hAnsi="Times New Roman" w:cs="Times New Roman"/>
                <w:b/>
                <w:sz w:val="28"/>
                <w:szCs w:val="28"/>
              </w:rPr>
            </w:pPr>
            <w:r w:rsidRPr="00DE75BE">
              <w:rPr>
                <w:rFonts w:ascii="Times New Roman" w:eastAsia="Times New Roman" w:hAnsi="Times New Roman" w:cs="Times New Roman"/>
                <w:b/>
                <w:i/>
                <w:sz w:val="28"/>
                <w:szCs w:val="28"/>
              </w:rPr>
              <w:t>Мета:</w:t>
            </w:r>
            <w:r w:rsidRPr="00DE75BE">
              <w:rPr>
                <w:rFonts w:ascii="Times New Roman" w:eastAsia="Times New Roman" w:hAnsi="Times New Roman" w:cs="Times New Roman"/>
                <w:b/>
                <w:sz w:val="28"/>
                <w:szCs w:val="28"/>
              </w:rPr>
              <w:t xml:space="preserve"> </w:t>
            </w:r>
            <w:r w:rsidRPr="00DE75BE">
              <w:rPr>
                <w:rFonts w:ascii="Times New Roman" w:eastAsia="Times New Roman" w:hAnsi="Times New Roman" w:cs="Times New Roman"/>
                <w:sz w:val="28"/>
                <w:szCs w:val="28"/>
              </w:rPr>
              <w:t>дати учням можливість відпочити</w:t>
            </w:r>
          </w:p>
          <w:p w:rsidR="00DE75BE" w:rsidRPr="00DE75BE" w:rsidRDefault="00DE75BE" w:rsidP="00DE75BE">
            <w:pPr>
              <w:spacing w:after="0" w:line="240" w:lineRule="auto"/>
              <w:rPr>
                <w:rFonts w:ascii="Times New Roman" w:eastAsia="Times New Roman" w:hAnsi="Times New Roman" w:cs="Times New Roman"/>
                <w:b/>
                <w:sz w:val="28"/>
                <w:szCs w:val="28"/>
              </w:rPr>
            </w:pPr>
            <w:r w:rsidRPr="00DE75BE">
              <w:rPr>
                <w:rFonts w:ascii="Times New Roman" w:eastAsia="Times New Roman" w:hAnsi="Times New Roman" w:cs="Times New Roman"/>
                <w:b/>
                <w:i/>
                <w:sz w:val="28"/>
                <w:szCs w:val="28"/>
              </w:rPr>
              <w:t>Прийом:</w:t>
            </w:r>
            <w:r w:rsidRPr="00DE75BE">
              <w:rPr>
                <w:rFonts w:ascii="Times New Roman" w:eastAsia="Times New Roman" w:hAnsi="Times New Roman" w:cs="Times New Roman"/>
                <w:b/>
                <w:sz w:val="28"/>
                <w:szCs w:val="28"/>
              </w:rPr>
              <w:t xml:space="preserve"> </w:t>
            </w:r>
            <w:r w:rsidRPr="00DE75BE">
              <w:rPr>
                <w:rFonts w:ascii="Times New Roman" w:eastAsia="Times New Roman" w:hAnsi="Times New Roman" w:cs="Times New Roman"/>
                <w:sz w:val="28"/>
                <w:szCs w:val="28"/>
              </w:rPr>
              <w:t>виконання пісні, яка супроводжується рухами</w:t>
            </w:r>
            <w:r w:rsidRPr="00DE75BE">
              <w:rPr>
                <w:rFonts w:ascii="Times New Roman" w:eastAsia="Times New Roman" w:hAnsi="Times New Roman" w:cs="Times New Roman"/>
                <w:b/>
                <w:sz w:val="28"/>
                <w:szCs w:val="28"/>
              </w:rPr>
              <w:t>.</w:t>
            </w:r>
          </w:p>
        </w:tc>
      </w:tr>
      <w:tr w:rsidR="00DE75BE" w:rsidRPr="00DE75BE" w:rsidTr="001E01DE">
        <w:trPr>
          <w:tblCellSpacing w:w="20" w:type="dxa"/>
        </w:trPr>
        <w:tc>
          <w:tcPr>
            <w:tcW w:w="5490" w:type="dxa"/>
            <w:shd w:val="clear" w:color="auto" w:fill="auto"/>
          </w:tcPr>
          <w:p w:rsidR="00DE75BE" w:rsidRPr="00DE75BE" w:rsidRDefault="00DE75BE" w:rsidP="00DE75BE">
            <w:pPr>
              <w:numPr>
                <w:ilvl w:val="0"/>
                <w:numId w:val="26"/>
              </w:numPr>
              <w:spacing w:after="0" w:line="240" w:lineRule="auto"/>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Установка.</w:t>
            </w:r>
          </w:p>
          <w:p w:rsidR="00DE75BE" w:rsidRPr="00DE75BE" w:rsidRDefault="00DE75BE" w:rsidP="00DE75BE">
            <w:pPr>
              <w:numPr>
                <w:ilvl w:val="0"/>
                <w:numId w:val="26"/>
              </w:numPr>
              <w:spacing w:after="0" w:line="240" w:lineRule="auto"/>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Проведення самої гри.</w:t>
            </w:r>
          </w:p>
          <w:p w:rsidR="00DE75BE" w:rsidRPr="00DE75BE" w:rsidRDefault="00DE75BE" w:rsidP="00DE75BE">
            <w:pPr>
              <w:numPr>
                <w:ilvl w:val="0"/>
                <w:numId w:val="26"/>
              </w:numPr>
              <w:spacing w:after="0" w:line="240" w:lineRule="auto"/>
              <w:rPr>
                <w:rFonts w:ascii="Times New Roman" w:eastAsia="Times New Roman" w:hAnsi="Times New Roman" w:cs="Times New Roman"/>
                <w:b/>
                <w:sz w:val="28"/>
                <w:szCs w:val="28"/>
              </w:rPr>
            </w:pPr>
            <w:r w:rsidRPr="00DE75BE">
              <w:rPr>
                <w:rFonts w:ascii="Times New Roman" w:eastAsia="Times New Roman" w:hAnsi="Times New Roman" w:cs="Times New Roman"/>
                <w:sz w:val="28"/>
                <w:szCs w:val="28"/>
              </w:rPr>
              <w:t>Підсумок.</w:t>
            </w:r>
          </w:p>
        </w:tc>
        <w:tc>
          <w:tcPr>
            <w:tcW w:w="4192" w:type="dxa"/>
            <w:shd w:val="clear" w:color="auto" w:fill="auto"/>
          </w:tcPr>
          <w:p w:rsidR="00DE75BE" w:rsidRPr="00DE75BE" w:rsidRDefault="00DE75BE" w:rsidP="00DE75BE">
            <w:pPr>
              <w:spacing w:after="0" w:line="240" w:lineRule="auto"/>
              <w:jc w:val="both"/>
              <w:rPr>
                <w:rFonts w:ascii="Times New Roman" w:eastAsia="Times New Roman" w:hAnsi="Times New Roman" w:cs="Times New Roman"/>
                <w:b/>
                <w:sz w:val="28"/>
                <w:szCs w:val="28"/>
              </w:rPr>
            </w:pPr>
            <w:r w:rsidRPr="00DE75BE">
              <w:rPr>
                <w:rFonts w:ascii="Times New Roman" w:eastAsia="Times New Roman" w:hAnsi="Times New Roman" w:cs="Times New Roman"/>
                <w:i/>
                <w:sz w:val="28"/>
                <w:szCs w:val="28"/>
              </w:rPr>
              <w:t>Зміст мовлення вчителя іноземної мови</w:t>
            </w:r>
          </w:p>
        </w:tc>
      </w:tr>
    </w:tbl>
    <w:p w:rsidR="00DE75BE" w:rsidRPr="00DE75BE" w:rsidRDefault="00DE75BE" w:rsidP="00DE75BE">
      <w:pPr>
        <w:spacing w:after="0" w:line="240" w:lineRule="auto"/>
        <w:rPr>
          <w:rFonts w:ascii="Times New Roman" w:eastAsia="Times New Roman" w:hAnsi="Times New Roman" w:cs="Times New Roman"/>
          <w:sz w:val="28"/>
          <w:szCs w:val="28"/>
        </w:rPr>
      </w:pPr>
    </w:p>
    <w:tbl>
      <w:tblPr>
        <w:tblW w:w="980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550"/>
        <w:gridCol w:w="4252"/>
      </w:tblGrid>
      <w:tr w:rsidR="00DE75BE" w:rsidRPr="00DE75BE" w:rsidTr="001E01DE">
        <w:trPr>
          <w:tblCellSpacing w:w="20" w:type="dxa"/>
        </w:trPr>
        <w:tc>
          <w:tcPr>
            <w:tcW w:w="9722" w:type="dxa"/>
            <w:gridSpan w:val="2"/>
            <w:shd w:val="clear" w:color="auto" w:fill="E6E6E6"/>
          </w:tcPr>
          <w:p w:rsidR="00DE75BE" w:rsidRPr="00DE75BE" w:rsidRDefault="00DE75BE" w:rsidP="00DE75BE">
            <w:pPr>
              <w:spacing w:after="0" w:line="240" w:lineRule="auto"/>
              <w:rPr>
                <w:rFonts w:ascii="Times New Roman" w:eastAsia="Times New Roman" w:hAnsi="Times New Roman" w:cs="Times New Roman"/>
                <w:b/>
                <w:sz w:val="28"/>
                <w:szCs w:val="28"/>
              </w:rPr>
            </w:pPr>
            <w:r w:rsidRPr="00DE75BE">
              <w:rPr>
                <w:rFonts w:ascii="Times New Roman" w:eastAsia="Times New Roman" w:hAnsi="Times New Roman" w:cs="Times New Roman"/>
                <w:b/>
                <w:sz w:val="28"/>
                <w:szCs w:val="28"/>
              </w:rPr>
              <w:t>6. Робота щодо активізації МФ в формі питань</w:t>
            </w:r>
          </w:p>
          <w:p w:rsidR="00DE75BE" w:rsidRPr="00DE75BE" w:rsidRDefault="00DE75BE" w:rsidP="00DE75BE">
            <w:pPr>
              <w:spacing w:after="0" w:line="240" w:lineRule="auto"/>
              <w:jc w:val="both"/>
              <w:rPr>
                <w:rFonts w:ascii="Times New Roman" w:eastAsia="Times New Roman" w:hAnsi="Times New Roman" w:cs="Times New Roman"/>
                <w:sz w:val="28"/>
                <w:szCs w:val="28"/>
              </w:rPr>
            </w:pPr>
            <w:r w:rsidRPr="00DE75BE">
              <w:rPr>
                <w:rFonts w:ascii="Times New Roman" w:eastAsia="Times New Roman" w:hAnsi="Times New Roman" w:cs="Times New Roman"/>
                <w:b/>
                <w:i/>
                <w:sz w:val="28"/>
                <w:szCs w:val="28"/>
              </w:rPr>
              <w:t>Мета:</w:t>
            </w:r>
            <w:r w:rsidRPr="00DE75BE">
              <w:rPr>
                <w:rFonts w:ascii="Times New Roman" w:eastAsia="Times New Roman" w:hAnsi="Times New Roman" w:cs="Times New Roman"/>
                <w:b/>
                <w:sz w:val="28"/>
                <w:szCs w:val="28"/>
              </w:rPr>
              <w:t xml:space="preserve"> </w:t>
            </w:r>
            <w:r w:rsidRPr="00DE75BE">
              <w:rPr>
                <w:rFonts w:ascii="Times New Roman" w:eastAsia="Times New Roman" w:hAnsi="Times New Roman" w:cs="Times New Roman"/>
                <w:sz w:val="28"/>
                <w:szCs w:val="28"/>
              </w:rPr>
              <w:t>підготовка до розвитку діалогічного мовлення на основі структури «Чим займаються твої батьки, рідні?»</w:t>
            </w:r>
          </w:p>
          <w:p w:rsidR="00DE75BE" w:rsidRPr="00DE75BE" w:rsidRDefault="00DE75BE" w:rsidP="00DE75BE">
            <w:pPr>
              <w:spacing w:after="0" w:line="240" w:lineRule="auto"/>
              <w:rPr>
                <w:rFonts w:ascii="Times New Roman" w:eastAsia="Times New Roman" w:hAnsi="Times New Roman" w:cs="Times New Roman"/>
                <w:b/>
                <w:sz w:val="28"/>
                <w:szCs w:val="28"/>
              </w:rPr>
            </w:pPr>
            <w:r w:rsidRPr="00DE75BE">
              <w:rPr>
                <w:rFonts w:ascii="Times New Roman" w:eastAsia="Times New Roman" w:hAnsi="Times New Roman" w:cs="Times New Roman"/>
                <w:b/>
                <w:i/>
                <w:sz w:val="28"/>
                <w:szCs w:val="28"/>
              </w:rPr>
              <w:t>Прийом:</w:t>
            </w:r>
            <w:r w:rsidRPr="00DE75BE">
              <w:rPr>
                <w:rFonts w:ascii="Times New Roman" w:eastAsia="Times New Roman" w:hAnsi="Times New Roman" w:cs="Times New Roman"/>
                <w:b/>
                <w:sz w:val="28"/>
                <w:szCs w:val="28"/>
              </w:rPr>
              <w:t xml:space="preserve"> </w:t>
            </w:r>
            <w:r w:rsidRPr="00DE75BE">
              <w:rPr>
                <w:rFonts w:ascii="Times New Roman" w:eastAsia="Times New Roman" w:hAnsi="Times New Roman" w:cs="Times New Roman"/>
                <w:sz w:val="28"/>
                <w:szCs w:val="28"/>
              </w:rPr>
              <w:t>відповіді учнів на запитання вчителя (з опорою на картки).</w:t>
            </w:r>
          </w:p>
        </w:tc>
      </w:tr>
      <w:tr w:rsidR="00DE75BE" w:rsidRPr="00DE75BE" w:rsidTr="001E01DE">
        <w:trPr>
          <w:tblCellSpacing w:w="20" w:type="dxa"/>
        </w:trPr>
        <w:tc>
          <w:tcPr>
            <w:tcW w:w="5490" w:type="dxa"/>
            <w:shd w:val="clear" w:color="auto" w:fill="auto"/>
          </w:tcPr>
          <w:p w:rsidR="00DE75BE" w:rsidRPr="00DE75BE" w:rsidRDefault="00DE75BE" w:rsidP="00DE75BE">
            <w:pPr>
              <w:numPr>
                <w:ilvl w:val="0"/>
                <w:numId w:val="27"/>
              </w:numPr>
              <w:spacing w:after="0" w:line="240" w:lineRule="auto"/>
              <w:jc w:val="both"/>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Установка.</w:t>
            </w:r>
          </w:p>
          <w:p w:rsidR="00DE75BE" w:rsidRPr="00DE75BE" w:rsidRDefault="00DE75BE" w:rsidP="00DE75BE">
            <w:pPr>
              <w:numPr>
                <w:ilvl w:val="0"/>
                <w:numId w:val="27"/>
              </w:numPr>
              <w:spacing w:after="0" w:line="240" w:lineRule="auto"/>
              <w:jc w:val="both"/>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 xml:space="preserve">Постановка запитань вчителем з опорою на картки (де зображені люди різних професій). </w:t>
            </w:r>
          </w:p>
          <w:p w:rsidR="00DE75BE" w:rsidRPr="00DE75BE" w:rsidRDefault="00DE75BE" w:rsidP="00DE75BE">
            <w:pPr>
              <w:numPr>
                <w:ilvl w:val="0"/>
                <w:numId w:val="27"/>
              </w:numPr>
              <w:spacing w:after="0" w:line="240" w:lineRule="auto"/>
              <w:jc w:val="both"/>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Постановка запитань учнями.</w:t>
            </w:r>
          </w:p>
          <w:p w:rsidR="00DE75BE" w:rsidRPr="00DE75BE" w:rsidRDefault="00DE75BE" w:rsidP="00DE75BE">
            <w:pPr>
              <w:numPr>
                <w:ilvl w:val="0"/>
                <w:numId w:val="27"/>
              </w:numPr>
              <w:spacing w:after="0" w:line="240" w:lineRule="auto"/>
              <w:jc w:val="both"/>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Постановка питань вчителя про професії батьків учнів.</w:t>
            </w:r>
          </w:p>
          <w:p w:rsidR="00DE75BE" w:rsidRPr="00DE75BE" w:rsidRDefault="00DE75BE" w:rsidP="00DE75BE">
            <w:pPr>
              <w:numPr>
                <w:ilvl w:val="0"/>
                <w:numId w:val="27"/>
              </w:numPr>
              <w:spacing w:after="0" w:line="240" w:lineRule="auto"/>
              <w:jc w:val="both"/>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Робота учнів в парах за ситуацією «Познайомився з сім’єю твого друга».</w:t>
            </w:r>
          </w:p>
        </w:tc>
        <w:tc>
          <w:tcPr>
            <w:tcW w:w="4192" w:type="dxa"/>
            <w:shd w:val="clear" w:color="auto" w:fill="auto"/>
          </w:tcPr>
          <w:p w:rsidR="00DE75BE" w:rsidRPr="00DE75BE" w:rsidRDefault="00DE75BE" w:rsidP="00DE75BE">
            <w:pPr>
              <w:spacing w:after="0" w:line="240" w:lineRule="auto"/>
              <w:jc w:val="both"/>
              <w:rPr>
                <w:rFonts w:ascii="Times New Roman" w:eastAsia="Times New Roman" w:hAnsi="Times New Roman" w:cs="Times New Roman"/>
                <w:b/>
                <w:sz w:val="28"/>
                <w:szCs w:val="28"/>
              </w:rPr>
            </w:pPr>
            <w:r w:rsidRPr="00DE75BE">
              <w:rPr>
                <w:rFonts w:ascii="Times New Roman" w:eastAsia="Times New Roman" w:hAnsi="Times New Roman" w:cs="Times New Roman"/>
                <w:i/>
                <w:sz w:val="28"/>
                <w:szCs w:val="28"/>
              </w:rPr>
              <w:t>Зміст мовлення вчителя іноземної мови</w:t>
            </w:r>
          </w:p>
        </w:tc>
      </w:tr>
    </w:tbl>
    <w:p w:rsidR="00DE75BE" w:rsidRPr="00DE75BE" w:rsidRDefault="00DE75BE" w:rsidP="00DE75BE">
      <w:pPr>
        <w:spacing w:after="0" w:line="240" w:lineRule="auto"/>
        <w:rPr>
          <w:rFonts w:ascii="Times New Roman" w:eastAsia="Times New Roman" w:hAnsi="Times New Roman" w:cs="Times New Roman"/>
          <w:sz w:val="28"/>
          <w:szCs w:val="28"/>
        </w:rPr>
      </w:pPr>
    </w:p>
    <w:tbl>
      <w:tblPr>
        <w:tblW w:w="9640"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529"/>
        <w:gridCol w:w="4111"/>
      </w:tblGrid>
      <w:tr w:rsidR="00DE75BE" w:rsidRPr="00DE75BE" w:rsidTr="001E01DE">
        <w:trPr>
          <w:tblCellSpacing w:w="20" w:type="dxa"/>
        </w:trPr>
        <w:tc>
          <w:tcPr>
            <w:tcW w:w="9560" w:type="dxa"/>
            <w:gridSpan w:val="2"/>
            <w:shd w:val="clear" w:color="auto" w:fill="E6E6E6"/>
          </w:tcPr>
          <w:p w:rsidR="00DE75BE" w:rsidRPr="00DE75BE" w:rsidRDefault="00DE75BE" w:rsidP="00DE75BE">
            <w:pPr>
              <w:spacing w:after="0" w:line="240" w:lineRule="auto"/>
              <w:rPr>
                <w:rFonts w:ascii="Times New Roman" w:eastAsia="Times New Roman" w:hAnsi="Times New Roman" w:cs="Times New Roman"/>
                <w:b/>
                <w:sz w:val="28"/>
                <w:szCs w:val="28"/>
              </w:rPr>
            </w:pPr>
            <w:r w:rsidRPr="00DE75BE">
              <w:rPr>
                <w:rFonts w:ascii="Times New Roman" w:eastAsia="Times New Roman" w:hAnsi="Times New Roman" w:cs="Times New Roman"/>
                <w:b/>
                <w:sz w:val="28"/>
                <w:szCs w:val="28"/>
              </w:rPr>
              <w:t>7. Розвиток мовлення за темою «Моя сім’я»</w:t>
            </w:r>
          </w:p>
          <w:p w:rsidR="00DE75BE" w:rsidRPr="00DE75BE" w:rsidRDefault="00DE75BE" w:rsidP="00DE75BE">
            <w:pPr>
              <w:spacing w:after="0" w:line="240" w:lineRule="auto"/>
              <w:jc w:val="both"/>
              <w:rPr>
                <w:rFonts w:ascii="Times New Roman" w:eastAsia="Times New Roman" w:hAnsi="Times New Roman" w:cs="Times New Roman"/>
                <w:sz w:val="28"/>
                <w:szCs w:val="28"/>
              </w:rPr>
            </w:pPr>
            <w:r w:rsidRPr="00DE75BE">
              <w:rPr>
                <w:rFonts w:ascii="Times New Roman" w:eastAsia="Times New Roman" w:hAnsi="Times New Roman" w:cs="Times New Roman"/>
                <w:b/>
                <w:i/>
                <w:sz w:val="28"/>
                <w:szCs w:val="28"/>
              </w:rPr>
              <w:lastRenderedPageBreak/>
              <w:t xml:space="preserve">Мета: </w:t>
            </w:r>
            <w:r w:rsidRPr="00DE75BE">
              <w:rPr>
                <w:rFonts w:ascii="Times New Roman" w:eastAsia="Times New Roman" w:hAnsi="Times New Roman" w:cs="Times New Roman"/>
                <w:sz w:val="28"/>
                <w:szCs w:val="28"/>
              </w:rPr>
              <w:t>формування уміння розповісти про сім’ю в обсязі 6 речень.</w:t>
            </w:r>
          </w:p>
          <w:p w:rsidR="00DE75BE" w:rsidRPr="00DE75BE" w:rsidRDefault="00DE75BE" w:rsidP="00DE75BE">
            <w:pPr>
              <w:spacing w:after="0" w:line="240" w:lineRule="auto"/>
              <w:jc w:val="both"/>
              <w:rPr>
                <w:rFonts w:ascii="Times New Roman" w:eastAsia="Times New Roman" w:hAnsi="Times New Roman" w:cs="Times New Roman"/>
                <w:sz w:val="28"/>
                <w:szCs w:val="28"/>
              </w:rPr>
            </w:pPr>
            <w:r w:rsidRPr="00DE75BE">
              <w:rPr>
                <w:rFonts w:ascii="Times New Roman" w:eastAsia="Times New Roman" w:hAnsi="Times New Roman" w:cs="Times New Roman"/>
                <w:b/>
                <w:i/>
                <w:sz w:val="28"/>
                <w:szCs w:val="28"/>
              </w:rPr>
              <w:t>Прийом:</w:t>
            </w:r>
            <w:r w:rsidRPr="00DE75BE">
              <w:rPr>
                <w:rFonts w:ascii="Times New Roman" w:eastAsia="Times New Roman" w:hAnsi="Times New Roman" w:cs="Times New Roman"/>
                <w:sz w:val="28"/>
                <w:szCs w:val="28"/>
              </w:rPr>
              <w:t xml:space="preserve"> конкурс на кращу розповідь (з опорою на фотокартки членів своєї сім’ї або логіко-структурну схему).</w:t>
            </w:r>
          </w:p>
        </w:tc>
      </w:tr>
      <w:tr w:rsidR="00DE75BE" w:rsidRPr="00DE75BE" w:rsidTr="001E01DE">
        <w:trPr>
          <w:tblCellSpacing w:w="20" w:type="dxa"/>
        </w:trPr>
        <w:tc>
          <w:tcPr>
            <w:tcW w:w="5469" w:type="dxa"/>
            <w:shd w:val="clear" w:color="auto" w:fill="auto"/>
          </w:tcPr>
          <w:p w:rsidR="00DE75BE" w:rsidRPr="00DE75BE" w:rsidRDefault="00DE75BE" w:rsidP="00DE75BE">
            <w:pPr>
              <w:numPr>
                <w:ilvl w:val="0"/>
                <w:numId w:val="30"/>
              </w:numPr>
              <w:spacing w:after="0" w:line="240" w:lineRule="auto"/>
              <w:ind w:left="720"/>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lastRenderedPageBreak/>
              <w:t>Установка.</w:t>
            </w:r>
          </w:p>
          <w:p w:rsidR="00DE75BE" w:rsidRPr="00DE75BE" w:rsidRDefault="00DE75BE" w:rsidP="00DE75BE">
            <w:pPr>
              <w:numPr>
                <w:ilvl w:val="0"/>
                <w:numId w:val="30"/>
              </w:numPr>
              <w:spacing w:after="0" w:line="240" w:lineRule="auto"/>
              <w:ind w:left="720"/>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Розповіді учнів.</w:t>
            </w:r>
          </w:p>
          <w:p w:rsidR="00DE75BE" w:rsidRPr="00DE75BE" w:rsidRDefault="00DE75BE" w:rsidP="00DE75BE">
            <w:pPr>
              <w:numPr>
                <w:ilvl w:val="0"/>
                <w:numId w:val="30"/>
              </w:numPr>
              <w:spacing w:after="0" w:line="240" w:lineRule="auto"/>
              <w:ind w:left="720"/>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Підведення підсумків.</w:t>
            </w:r>
          </w:p>
        </w:tc>
        <w:tc>
          <w:tcPr>
            <w:tcW w:w="4051" w:type="dxa"/>
            <w:shd w:val="clear" w:color="auto" w:fill="auto"/>
          </w:tcPr>
          <w:p w:rsidR="00DE75BE" w:rsidRPr="00DE75BE" w:rsidRDefault="00DE75BE" w:rsidP="00DE75BE">
            <w:pPr>
              <w:spacing w:after="0" w:line="240" w:lineRule="auto"/>
              <w:jc w:val="both"/>
              <w:rPr>
                <w:rFonts w:ascii="Times New Roman" w:eastAsia="Times New Roman" w:hAnsi="Times New Roman" w:cs="Times New Roman"/>
                <w:b/>
                <w:sz w:val="28"/>
                <w:szCs w:val="28"/>
              </w:rPr>
            </w:pPr>
            <w:r w:rsidRPr="00DE75BE">
              <w:rPr>
                <w:rFonts w:ascii="Times New Roman" w:eastAsia="Times New Roman" w:hAnsi="Times New Roman" w:cs="Times New Roman"/>
                <w:i/>
                <w:sz w:val="28"/>
                <w:szCs w:val="28"/>
              </w:rPr>
              <w:t>Зміст мовлення вчителя іноземної мови</w:t>
            </w:r>
          </w:p>
        </w:tc>
      </w:tr>
    </w:tbl>
    <w:p w:rsidR="00DE75BE" w:rsidRPr="00DE75BE" w:rsidRDefault="00DE75BE" w:rsidP="00DE75BE">
      <w:pPr>
        <w:spacing w:after="0" w:line="240" w:lineRule="auto"/>
        <w:rPr>
          <w:rFonts w:ascii="Times New Roman" w:eastAsia="Times New Roman" w:hAnsi="Times New Roman" w:cs="Times New Roman"/>
          <w:sz w:val="28"/>
          <w:szCs w:val="28"/>
        </w:rPr>
      </w:pPr>
    </w:p>
    <w:tbl>
      <w:tblPr>
        <w:tblW w:w="966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550"/>
        <w:gridCol w:w="4111"/>
      </w:tblGrid>
      <w:tr w:rsidR="00DE75BE" w:rsidRPr="00DE75BE" w:rsidTr="001E01DE">
        <w:trPr>
          <w:tblCellSpacing w:w="20" w:type="dxa"/>
        </w:trPr>
        <w:tc>
          <w:tcPr>
            <w:tcW w:w="9581" w:type="dxa"/>
            <w:gridSpan w:val="2"/>
            <w:shd w:val="clear" w:color="auto" w:fill="E6E6E6"/>
          </w:tcPr>
          <w:p w:rsidR="00DE75BE" w:rsidRPr="00DE75BE" w:rsidRDefault="00DE75BE" w:rsidP="00DE75BE">
            <w:pPr>
              <w:spacing w:after="0" w:line="240" w:lineRule="auto"/>
              <w:rPr>
                <w:rFonts w:ascii="Times New Roman" w:eastAsia="Times New Roman" w:hAnsi="Times New Roman" w:cs="Times New Roman"/>
                <w:b/>
                <w:sz w:val="28"/>
                <w:szCs w:val="28"/>
              </w:rPr>
            </w:pPr>
            <w:r w:rsidRPr="00DE75BE">
              <w:rPr>
                <w:rFonts w:ascii="Times New Roman" w:eastAsia="Times New Roman" w:hAnsi="Times New Roman" w:cs="Times New Roman"/>
                <w:b/>
                <w:sz w:val="28"/>
                <w:szCs w:val="28"/>
              </w:rPr>
              <w:t xml:space="preserve">8. Подача домашнього завдання </w:t>
            </w:r>
          </w:p>
        </w:tc>
      </w:tr>
      <w:tr w:rsidR="00DE75BE" w:rsidRPr="00DE75BE" w:rsidTr="001E01DE">
        <w:trPr>
          <w:tblCellSpacing w:w="20" w:type="dxa"/>
        </w:trPr>
        <w:tc>
          <w:tcPr>
            <w:tcW w:w="5490" w:type="dxa"/>
            <w:shd w:val="clear" w:color="auto" w:fill="auto"/>
          </w:tcPr>
          <w:p w:rsidR="00DE75BE" w:rsidRPr="00DE75BE" w:rsidRDefault="00DE75BE" w:rsidP="00DE75BE">
            <w:pPr>
              <w:numPr>
                <w:ilvl w:val="0"/>
                <w:numId w:val="29"/>
              </w:numPr>
              <w:spacing w:after="0" w:line="240" w:lineRule="auto"/>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Установка.</w:t>
            </w:r>
          </w:p>
          <w:p w:rsidR="00DE75BE" w:rsidRPr="00DE75BE" w:rsidRDefault="00DE75BE" w:rsidP="00DE75BE">
            <w:pPr>
              <w:numPr>
                <w:ilvl w:val="0"/>
                <w:numId w:val="29"/>
              </w:numPr>
              <w:spacing w:after="0" w:line="240" w:lineRule="auto"/>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Запис в щоденники.</w:t>
            </w:r>
          </w:p>
          <w:p w:rsidR="00DE75BE" w:rsidRPr="00DE75BE" w:rsidRDefault="00DE75BE" w:rsidP="00DE75BE">
            <w:pPr>
              <w:numPr>
                <w:ilvl w:val="0"/>
                <w:numId w:val="29"/>
              </w:numPr>
              <w:spacing w:after="0" w:line="240" w:lineRule="auto"/>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Виконання-взірець.</w:t>
            </w:r>
          </w:p>
        </w:tc>
        <w:tc>
          <w:tcPr>
            <w:tcW w:w="4051" w:type="dxa"/>
            <w:shd w:val="clear" w:color="auto" w:fill="auto"/>
          </w:tcPr>
          <w:p w:rsidR="00DE75BE" w:rsidRPr="00DE75BE" w:rsidRDefault="00DE75BE" w:rsidP="00DE75BE">
            <w:pPr>
              <w:spacing w:after="0" w:line="240" w:lineRule="auto"/>
              <w:jc w:val="both"/>
              <w:rPr>
                <w:rFonts w:ascii="Times New Roman" w:eastAsia="Times New Roman" w:hAnsi="Times New Roman" w:cs="Times New Roman"/>
                <w:b/>
                <w:sz w:val="28"/>
                <w:szCs w:val="28"/>
              </w:rPr>
            </w:pPr>
            <w:r w:rsidRPr="00DE75BE">
              <w:rPr>
                <w:rFonts w:ascii="Times New Roman" w:eastAsia="Times New Roman" w:hAnsi="Times New Roman" w:cs="Times New Roman"/>
                <w:i/>
                <w:sz w:val="28"/>
                <w:szCs w:val="28"/>
              </w:rPr>
              <w:t>Зміст мовлення вчителя іноземної мови</w:t>
            </w:r>
          </w:p>
        </w:tc>
      </w:tr>
    </w:tbl>
    <w:p w:rsidR="00DE75BE" w:rsidRPr="00DE75BE" w:rsidRDefault="00DE75BE" w:rsidP="00DE75BE">
      <w:pPr>
        <w:spacing w:after="0" w:line="240" w:lineRule="auto"/>
        <w:rPr>
          <w:rFonts w:ascii="Times New Roman" w:eastAsia="Times New Roman" w:hAnsi="Times New Roman" w:cs="Times New Roman"/>
          <w:sz w:val="28"/>
          <w:szCs w:val="28"/>
        </w:rPr>
      </w:pPr>
    </w:p>
    <w:tbl>
      <w:tblPr>
        <w:tblW w:w="966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550"/>
        <w:gridCol w:w="4111"/>
      </w:tblGrid>
      <w:tr w:rsidR="00DE75BE" w:rsidRPr="00DE75BE" w:rsidTr="001E01DE">
        <w:trPr>
          <w:tblCellSpacing w:w="20" w:type="dxa"/>
        </w:trPr>
        <w:tc>
          <w:tcPr>
            <w:tcW w:w="9581" w:type="dxa"/>
            <w:gridSpan w:val="2"/>
            <w:shd w:val="clear" w:color="auto" w:fill="E6E6E6"/>
          </w:tcPr>
          <w:p w:rsidR="00DE75BE" w:rsidRPr="00DE75BE" w:rsidRDefault="00DE75BE" w:rsidP="00DE75BE">
            <w:pPr>
              <w:spacing w:after="0" w:line="240" w:lineRule="auto"/>
              <w:rPr>
                <w:rFonts w:ascii="Times New Roman" w:eastAsia="Times New Roman" w:hAnsi="Times New Roman" w:cs="Times New Roman"/>
                <w:b/>
                <w:sz w:val="28"/>
                <w:szCs w:val="28"/>
              </w:rPr>
            </w:pPr>
            <w:r w:rsidRPr="00DE75BE">
              <w:rPr>
                <w:rFonts w:ascii="Times New Roman" w:eastAsia="Times New Roman" w:hAnsi="Times New Roman" w:cs="Times New Roman"/>
                <w:b/>
                <w:sz w:val="28"/>
                <w:szCs w:val="28"/>
              </w:rPr>
              <w:t>9. Підведення підсумків роботи</w:t>
            </w:r>
          </w:p>
        </w:tc>
      </w:tr>
      <w:tr w:rsidR="00DE75BE" w:rsidRPr="00DE75BE" w:rsidTr="001E01DE">
        <w:trPr>
          <w:tblCellSpacing w:w="20" w:type="dxa"/>
        </w:trPr>
        <w:tc>
          <w:tcPr>
            <w:tcW w:w="5490" w:type="dxa"/>
            <w:shd w:val="clear" w:color="auto" w:fill="auto"/>
          </w:tcPr>
          <w:p w:rsidR="00DE75BE" w:rsidRPr="00DE75BE" w:rsidRDefault="00DE75BE" w:rsidP="00DE75BE">
            <w:pPr>
              <w:numPr>
                <w:ilvl w:val="0"/>
                <w:numId w:val="28"/>
              </w:numPr>
              <w:spacing w:after="0" w:line="240" w:lineRule="auto"/>
              <w:ind w:left="720"/>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Підведення підсумків («про що ми узнали, чому навчились»).</w:t>
            </w:r>
          </w:p>
          <w:p w:rsidR="00DE75BE" w:rsidRPr="00DE75BE" w:rsidRDefault="00DE75BE" w:rsidP="00DE75BE">
            <w:pPr>
              <w:numPr>
                <w:ilvl w:val="0"/>
                <w:numId w:val="28"/>
              </w:numPr>
              <w:spacing w:after="0" w:line="240" w:lineRule="auto"/>
              <w:ind w:left="720"/>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Оцінка активності кожного учня.</w:t>
            </w:r>
          </w:p>
          <w:p w:rsidR="00DE75BE" w:rsidRPr="00DE75BE" w:rsidRDefault="00DE75BE" w:rsidP="00DE75BE">
            <w:pPr>
              <w:numPr>
                <w:ilvl w:val="0"/>
                <w:numId w:val="28"/>
              </w:numPr>
              <w:spacing w:after="0" w:line="240" w:lineRule="auto"/>
              <w:ind w:left="720"/>
              <w:rPr>
                <w:rFonts w:ascii="Times New Roman" w:eastAsia="Times New Roman" w:hAnsi="Times New Roman" w:cs="Times New Roman"/>
                <w:sz w:val="28"/>
                <w:szCs w:val="28"/>
              </w:rPr>
            </w:pPr>
            <w:r w:rsidRPr="00DE75BE">
              <w:rPr>
                <w:rFonts w:ascii="Times New Roman" w:eastAsia="Times New Roman" w:hAnsi="Times New Roman" w:cs="Times New Roman"/>
                <w:sz w:val="28"/>
                <w:szCs w:val="28"/>
              </w:rPr>
              <w:t>Виставлення оцінок в щоденник.</w:t>
            </w:r>
          </w:p>
        </w:tc>
        <w:tc>
          <w:tcPr>
            <w:tcW w:w="4051" w:type="dxa"/>
            <w:shd w:val="clear" w:color="auto" w:fill="auto"/>
          </w:tcPr>
          <w:p w:rsidR="00DE75BE" w:rsidRPr="00DE75BE" w:rsidRDefault="00DE75BE" w:rsidP="00DE75BE">
            <w:pPr>
              <w:spacing w:after="0" w:line="240" w:lineRule="auto"/>
              <w:jc w:val="both"/>
              <w:rPr>
                <w:rFonts w:ascii="Times New Roman" w:eastAsia="Times New Roman" w:hAnsi="Times New Roman" w:cs="Times New Roman"/>
                <w:b/>
                <w:sz w:val="28"/>
                <w:szCs w:val="28"/>
              </w:rPr>
            </w:pPr>
            <w:r w:rsidRPr="00DE75BE">
              <w:rPr>
                <w:rFonts w:ascii="Times New Roman" w:eastAsia="Times New Roman" w:hAnsi="Times New Roman" w:cs="Times New Roman"/>
                <w:i/>
                <w:sz w:val="28"/>
                <w:szCs w:val="28"/>
              </w:rPr>
              <w:t>Зміст мовлення вчителя іноземної мови</w:t>
            </w:r>
          </w:p>
        </w:tc>
      </w:tr>
    </w:tbl>
    <w:p w:rsidR="00DE75BE" w:rsidRPr="00DE75BE" w:rsidRDefault="00DE75BE" w:rsidP="00DE75BE">
      <w:pPr>
        <w:spacing w:after="0" w:line="240" w:lineRule="auto"/>
        <w:jc w:val="both"/>
        <w:rPr>
          <w:rFonts w:ascii="Times New Roman" w:eastAsia="Times New Roman" w:hAnsi="Times New Roman" w:cs="Times New Roman"/>
          <w:i/>
          <w:sz w:val="28"/>
          <w:szCs w:val="28"/>
          <w:lang w:val="ru-RU"/>
        </w:rPr>
      </w:pPr>
      <w:r w:rsidRPr="00DE75BE">
        <w:rPr>
          <w:rFonts w:ascii="Times New Roman" w:eastAsia="Times New Roman" w:hAnsi="Times New Roman" w:cs="Times New Roman"/>
          <w:b/>
          <w:i/>
          <w:sz w:val="28"/>
          <w:szCs w:val="28"/>
        </w:rPr>
        <w:t xml:space="preserve">Примітка: </w:t>
      </w:r>
      <w:r w:rsidRPr="00DE75BE">
        <w:rPr>
          <w:rFonts w:ascii="Times New Roman" w:eastAsia="Times New Roman" w:hAnsi="Times New Roman" w:cs="Times New Roman"/>
          <w:i/>
          <w:sz w:val="28"/>
          <w:szCs w:val="28"/>
        </w:rPr>
        <w:t xml:space="preserve">При написанні </w:t>
      </w:r>
      <w:r w:rsidRPr="00DE75BE">
        <w:rPr>
          <w:rFonts w:ascii="Times New Roman" w:eastAsia="Times New Roman" w:hAnsi="Times New Roman" w:cs="Times New Roman"/>
          <w:i/>
          <w:sz w:val="28"/>
          <w:szCs w:val="28"/>
          <w:u w:val="single"/>
        </w:rPr>
        <w:t>конкретного конспекту уроку</w:t>
      </w:r>
      <w:r w:rsidRPr="00DE75BE">
        <w:rPr>
          <w:rFonts w:ascii="Times New Roman" w:eastAsia="Times New Roman" w:hAnsi="Times New Roman" w:cs="Times New Roman"/>
          <w:i/>
          <w:sz w:val="28"/>
          <w:szCs w:val="28"/>
        </w:rPr>
        <w:t xml:space="preserve"> рекомендується зазначати етап уроку, його мету, основні прийоми роботи, послідовність дій вчителя - в лівій колонці; звертання до учнів, матеріал, який адресується учням в правій колонці).</w:t>
      </w:r>
    </w:p>
    <w:p w:rsidR="00DE75BE" w:rsidRPr="00DE75BE" w:rsidRDefault="00DE75BE" w:rsidP="00DE75BE">
      <w:pPr>
        <w:spacing w:after="0" w:line="240" w:lineRule="auto"/>
        <w:jc w:val="both"/>
        <w:rPr>
          <w:rFonts w:ascii="Times New Roman" w:eastAsia="Times New Roman" w:hAnsi="Times New Roman" w:cs="Times New Roman"/>
          <w:i/>
          <w:sz w:val="28"/>
          <w:szCs w:val="28"/>
          <w:lang w:val="ru-RU"/>
        </w:rPr>
      </w:pPr>
    </w:p>
    <w:p w:rsidR="00DE75BE" w:rsidRPr="00DE75BE" w:rsidRDefault="00DE75BE" w:rsidP="00DE75BE">
      <w:pPr>
        <w:spacing w:after="0" w:line="240" w:lineRule="auto"/>
        <w:ind w:right="28"/>
        <w:rPr>
          <w:rFonts w:ascii="Times New Roman" w:eastAsia="Times New Roman" w:hAnsi="Times New Roman"/>
          <w:b/>
          <w:sz w:val="28"/>
          <w:szCs w:val="28"/>
          <w:lang w:val="ru-RU"/>
        </w:rPr>
      </w:pPr>
      <w:bookmarkStart w:id="0" w:name="bookmark0"/>
      <w:r w:rsidRPr="00DE75BE">
        <w:rPr>
          <w:noProof/>
          <w:lang w:val="ru-RU" w:eastAsia="ru-RU"/>
        </w:rPr>
        <w:drawing>
          <wp:anchor distT="0" distB="0" distL="114300" distR="114300" simplePos="0" relativeHeight="251659264" behindDoc="1" locked="0" layoutInCell="1" allowOverlap="1" wp14:anchorId="6062DFD2" wp14:editId="4C315D38">
            <wp:simplePos x="0" y="0"/>
            <wp:positionH relativeFrom="column">
              <wp:posOffset>-148590</wp:posOffset>
            </wp:positionH>
            <wp:positionV relativeFrom="paragraph">
              <wp:posOffset>56515</wp:posOffset>
            </wp:positionV>
            <wp:extent cx="693420" cy="693420"/>
            <wp:effectExtent l="0" t="0" r="0" b="0"/>
            <wp:wrapTight wrapText="bothSides">
              <wp:wrapPolygon edited="0">
                <wp:start x="7714" y="0"/>
                <wp:lineTo x="1780" y="1780"/>
                <wp:lineTo x="593" y="3560"/>
                <wp:lineTo x="593" y="20769"/>
                <wp:lineTo x="20176" y="20769"/>
                <wp:lineTo x="20769" y="4154"/>
                <wp:lineTo x="18989" y="1780"/>
                <wp:lineTo x="13055" y="0"/>
                <wp:lineTo x="7714" y="0"/>
              </wp:wrapPolygon>
            </wp:wrapTight>
            <wp:docPr id="1" name="Рисунок 1"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Ð¾Ð¶ÐµÐµ Ð¸Ð·Ð¾Ð±ÑÐ°Ð¶ÐµÐ½Ð¸Ð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5BE" w:rsidRPr="00DE75BE" w:rsidRDefault="00DE75BE" w:rsidP="00DE75BE">
      <w:pPr>
        <w:spacing w:after="0" w:line="240" w:lineRule="auto"/>
        <w:ind w:right="28"/>
        <w:jc w:val="center"/>
        <w:rPr>
          <w:rFonts w:ascii="Times New Roman" w:eastAsia="Times New Roman" w:hAnsi="Times New Roman"/>
          <w:b/>
          <w:i/>
          <w:sz w:val="24"/>
          <w:szCs w:val="24"/>
        </w:rPr>
      </w:pPr>
      <w:r w:rsidRPr="00DE75BE">
        <w:rPr>
          <w:rFonts w:ascii="Times New Roman" w:eastAsia="Times New Roman" w:hAnsi="Times New Roman"/>
          <w:b/>
          <w:i/>
          <w:sz w:val="28"/>
          <w:szCs w:val="28"/>
        </w:rPr>
        <w:t xml:space="preserve">1.5.1.2 </w:t>
      </w:r>
      <w:r w:rsidRPr="00DE75BE">
        <w:rPr>
          <w:rFonts w:ascii="Times New Roman" w:eastAsia="Times New Roman" w:hAnsi="Times New Roman"/>
          <w:b/>
          <w:i/>
          <w:sz w:val="24"/>
          <w:szCs w:val="24"/>
        </w:rPr>
        <w:t xml:space="preserve">ПРИКЛАД ПЛАНУ-КОНСПЕКТУ УРОКУ З </w:t>
      </w:r>
    </w:p>
    <w:p w:rsidR="00DE75BE" w:rsidRPr="00DE75BE" w:rsidRDefault="00DE75BE" w:rsidP="00DE75BE">
      <w:pPr>
        <w:spacing w:after="0" w:line="240" w:lineRule="auto"/>
        <w:ind w:right="28"/>
        <w:jc w:val="center"/>
        <w:rPr>
          <w:rFonts w:ascii="Times New Roman" w:eastAsia="Times New Roman" w:hAnsi="Times New Roman"/>
          <w:b/>
          <w:i/>
          <w:sz w:val="24"/>
          <w:szCs w:val="24"/>
        </w:rPr>
      </w:pPr>
      <w:r w:rsidRPr="00DE75BE">
        <w:rPr>
          <w:rFonts w:ascii="Times New Roman" w:eastAsia="Times New Roman" w:hAnsi="Times New Roman"/>
          <w:b/>
          <w:i/>
          <w:sz w:val="24"/>
          <w:szCs w:val="24"/>
        </w:rPr>
        <w:t>АНГЛІЙСЬКОЇ МОВИ У 5 КЛАСІ</w:t>
      </w:r>
    </w:p>
    <w:bookmarkEnd w:id="0"/>
    <w:p w:rsidR="00DE75BE" w:rsidRPr="00DE75BE" w:rsidRDefault="00DE75BE" w:rsidP="00DE75BE">
      <w:pPr>
        <w:spacing w:after="0" w:line="240" w:lineRule="auto"/>
        <w:ind w:right="28"/>
        <w:jc w:val="center"/>
        <w:rPr>
          <w:rFonts w:ascii="Times New Roman" w:eastAsia="Times New Roman" w:hAnsi="Times New Roman"/>
          <w:sz w:val="28"/>
          <w:szCs w:val="28"/>
          <w:lang w:val="ru-RU"/>
        </w:rPr>
      </w:pPr>
    </w:p>
    <w:tbl>
      <w:tblPr>
        <w:tblW w:w="10065" w:type="dxa"/>
        <w:tblInd w:w="-34" w:type="dxa"/>
        <w:tblLook w:val="0000" w:firstRow="0" w:lastRow="0" w:firstColumn="0" w:lastColumn="0" w:noHBand="0" w:noVBand="0"/>
      </w:tblPr>
      <w:tblGrid>
        <w:gridCol w:w="2465"/>
        <w:gridCol w:w="7600"/>
      </w:tblGrid>
      <w:tr w:rsidR="00DE75BE" w:rsidRPr="00DE75BE" w:rsidTr="001E01DE">
        <w:tc>
          <w:tcPr>
            <w:tcW w:w="10065" w:type="dxa"/>
            <w:gridSpan w:val="2"/>
            <w:shd w:val="clear" w:color="auto" w:fill="E0E0E0"/>
          </w:tcPr>
          <w:p w:rsidR="00DE75BE" w:rsidRPr="00DE75BE" w:rsidRDefault="00DE75BE" w:rsidP="00DE75BE">
            <w:pPr>
              <w:spacing w:after="0" w:line="240" w:lineRule="auto"/>
              <w:rPr>
                <w:rFonts w:ascii="Times New Roman" w:eastAsia="Times New Roman" w:hAnsi="Times New Roman"/>
                <w:b/>
                <w:i/>
                <w:sz w:val="28"/>
                <w:szCs w:val="28"/>
                <w:u w:val="single"/>
              </w:rPr>
            </w:pPr>
            <w:r w:rsidRPr="00DE75BE">
              <w:rPr>
                <w:rFonts w:ascii="Times New Roman" w:eastAsia="Times New Roman" w:hAnsi="Times New Roman"/>
                <w:b/>
                <w:sz w:val="28"/>
                <w:szCs w:val="28"/>
              </w:rPr>
              <w:t xml:space="preserve">1. Тема уроку: </w:t>
            </w:r>
            <w:r w:rsidRPr="00DE75BE">
              <w:rPr>
                <w:rFonts w:ascii="Times New Roman" w:eastAsia="Times New Roman" w:hAnsi="Times New Roman"/>
                <w:b/>
                <w:i/>
                <w:sz w:val="28"/>
                <w:szCs w:val="28"/>
                <w:u w:val="single"/>
              </w:rPr>
              <w:t>День учня.</w:t>
            </w:r>
          </w:p>
        </w:tc>
      </w:tr>
      <w:tr w:rsidR="00DE75BE" w:rsidRPr="00DE75BE" w:rsidTr="001E01DE">
        <w:tc>
          <w:tcPr>
            <w:tcW w:w="10065" w:type="dxa"/>
            <w:gridSpan w:val="2"/>
          </w:tcPr>
          <w:p w:rsidR="00DE75BE" w:rsidRPr="00DE75BE" w:rsidRDefault="00DE75BE" w:rsidP="00DE75BE">
            <w:pPr>
              <w:spacing w:after="0" w:line="240" w:lineRule="auto"/>
              <w:rPr>
                <w:rFonts w:ascii="Times New Roman" w:eastAsia="Times New Roman" w:hAnsi="Times New Roman"/>
                <w:b/>
                <w:sz w:val="28"/>
                <w:szCs w:val="28"/>
              </w:rPr>
            </w:pPr>
          </w:p>
        </w:tc>
      </w:tr>
      <w:tr w:rsidR="00DE75BE" w:rsidRPr="00DE75BE" w:rsidTr="001E01DE">
        <w:tc>
          <w:tcPr>
            <w:tcW w:w="10065" w:type="dxa"/>
            <w:gridSpan w:val="2"/>
            <w:shd w:val="clear" w:color="auto" w:fill="E0E0E0"/>
          </w:tcPr>
          <w:p w:rsidR="00DE75BE" w:rsidRPr="00DE75BE" w:rsidRDefault="00DE75BE" w:rsidP="00DE75BE">
            <w:pPr>
              <w:spacing w:after="0" w:line="240" w:lineRule="auto"/>
              <w:jc w:val="both"/>
              <w:rPr>
                <w:rFonts w:ascii="Times New Roman" w:eastAsia="Times New Roman" w:hAnsi="Times New Roman"/>
                <w:b/>
                <w:sz w:val="28"/>
                <w:szCs w:val="28"/>
              </w:rPr>
            </w:pPr>
            <w:r w:rsidRPr="00DE75BE">
              <w:rPr>
                <w:rFonts w:ascii="Times New Roman" w:eastAsia="Times New Roman" w:hAnsi="Times New Roman"/>
                <w:b/>
                <w:sz w:val="28"/>
                <w:szCs w:val="28"/>
              </w:rPr>
              <w:t>2. Мета уроку:</w:t>
            </w:r>
          </w:p>
        </w:tc>
      </w:tr>
      <w:tr w:rsidR="00DE75BE" w:rsidRPr="00DE75BE" w:rsidTr="001E01DE">
        <w:tc>
          <w:tcPr>
            <w:tcW w:w="2465" w:type="dxa"/>
          </w:tcPr>
          <w:p w:rsidR="00DE75BE" w:rsidRPr="00DE75BE" w:rsidRDefault="00DE75BE" w:rsidP="00DE75BE">
            <w:pPr>
              <w:spacing w:after="0" w:line="240" w:lineRule="auto"/>
              <w:jc w:val="both"/>
              <w:rPr>
                <w:rFonts w:ascii="Times New Roman" w:eastAsia="Times New Roman" w:hAnsi="Times New Roman"/>
                <w:b/>
                <w:sz w:val="28"/>
                <w:szCs w:val="28"/>
              </w:rPr>
            </w:pPr>
            <w:r w:rsidRPr="00DE75BE">
              <w:rPr>
                <w:rFonts w:ascii="Times New Roman" w:eastAsia="Times New Roman" w:hAnsi="Times New Roman"/>
                <w:b/>
                <w:sz w:val="28"/>
                <w:szCs w:val="28"/>
              </w:rPr>
              <w:t>Практична:</w:t>
            </w:r>
          </w:p>
        </w:tc>
        <w:tc>
          <w:tcPr>
            <w:tcW w:w="7600" w:type="dxa"/>
          </w:tcPr>
          <w:p w:rsidR="00DE75BE" w:rsidRPr="00DE75BE" w:rsidRDefault="00DE75BE" w:rsidP="00DE75BE">
            <w:pPr>
              <w:numPr>
                <w:ilvl w:val="0"/>
                <w:numId w:val="32"/>
              </w:numPr>
              <w:spacing w:after="0" w:line="240" w:lineRule="auto"/>
              <w:ind w:left="417" w:hanging="417"/>
              <w:jc w:val="both"/>
              <w:rPr>
                <w:rFonts w:ascii="Times New Roman" w:eastAsia="Times New Roman" w:hAnsi="Times New Roman"/>
                <w:sz w:val="28"/>
                <w:szCs w:val="28"/>
              </w:rPr>
            </w:pPr>
            <w:r w:rsidRPr="00DE75BE">
              <w:rPr>
                <w:rFonts w:ascii="Times New Roman" w:eastAsia="Times New Roman" w:hAnsi="Times New Roman"/>
                <w:sz w:val="28"/>
                <w:szCs w:val="28"/>
              </w:rPr>
              <w:t>Активізувати в мовленні учнів дієслова з теми «День учня».</w:t>
            </w:r>
          </w:p>
          <w:p w:rsidR="00DE75BE" w:rsidRPr="00DE75BE" w:rsidRDefault="00DE75BE" w:rsidP="00DE75BE">
            <w:pPr>
              <w:numPr>
                <w:ilvl w:val="0"/>
                <w:numId w:val="32"/>
              </w:numPr>
              <w:spacing w:after="0" w:line="240" w:lineRule="auto"/>
              <w:ind w:left="417" w:hanging="417"/>
              <w:jc w:val="both"/>
              <w:rPr>
                <w:rFonts w:ascii="Times New Roman" w:eastAsia="Times New Roman" w:hAnsi="Times New Roman"/>
                <w:sz w:val="28"/>
                <w:szCs w:val="28"/>
              </w:rPr>
            </w:pPr>
            <w:r w:rsidRPr="00DE75BE">
              <w:rPr>
                <w:rFonts w:ascii="Times New Roman" w:eastAsia="Times New Roman" w:hAnsi="Times New Roman"/>
                <w:sz w:val="28"/>
                <w:szCs w:val="28"/>
              </w:rPr>
              <w:t>Ознайомити з модальним дієсловом сап і навчити вживати його у різних типах речень.</w:t>
            </w:r>
          </w:p>
          <w:p w:rsidR="00DE75BE" w:rsidRPr="00DE75BE" w:rsidRDefault="00DE75BE" w:rsidP="00DE75BE">
            <w:pPr>
              <w:numPr>
                <w:ilvl w:val="0"/>
                <w:numId w:val="32"/>
              </w:numPr>
              <w:spacing w:after="0" w:line="240" w:lineRule="auto"/>
              <w:ind w:left="417" w:hanging="417"/>
              <w:jc w:val="both"/>
              <w:rPr>
                <w:rFonts w:ascii="Times New Roman" w:eastAsia="Times New Roman" w:hAnsi="Times New Roman"/>
                <w:sz w:val="28"/>
                <w:szCs w:val="28"/>
              </w:rPr>
            </w:pPr>
            <w:r w:rsidRPr="00DE75BE">
              <w:rPr>
                <w:rFonts w:ascii="Times New Roman" w:eastAsia="Times New Roman" w:hAnsi="Times New Roman"/>
                <w:sz w:val="28"/>
                <w:szCs w:val="28"/>
              </w:rPr>
              <w:t>Навчити учнів розповідати про їх дії протягом робочого дня та ставити однокласникам запитання про їх робочий день.</w:t>
            </w:r>
          </w:p>
        </w:tc>
      </w:tr>
      <w:tr w:rsidR="00DE75BE" w:rsidRPr="00DE75BE" w:rsidTr="001E01DE">
        <w:tc>
          <w:tcPr>
            <w:tcW w:w="2465" w:type="dxa"/>
          </w:tcPr>
          <w:p w:rsidR="00DE75BE" w:rsidRPr="00DE75BE" w:rsidRDefault="00DE75BE" w:rsidP="00DE75BE">
            <w:pPr>
              <w:spacing w:after="0" w:line="240" w:lineRule="auto"/>
              <w:jc w:val="both"/>
              <w:rPr>
                <w:rFonts w:ascii="Times New Roman" w:eastAsia="Times New Roman" w:hAnsi="Times New Roman"/>
                <w:b/>
                <w:sz w:val="28"/>
                <w:szCs w:val="28"/>
              </w:rPr>
            </w:pPr>
            <w:r w:rsidRPr="00DE75BE">
              <w:rPr>
                <w:rFonts w:ascii="Times New Roman" w:eastAsia="Times New Roman" w:hAnsi="Times New Roman"/>
                <w:b/>
                <w:sz w:val="28"/>
                <w:szCs w:val="28"/>
              </w:rPr>
              <w:t>Освітня:</w:t>
            </w:r>
          </w:p>
        </w:tc>
        <w:tc>
          <w:tcPr>
            <w:tcW w:w="7600" w:type="dxa"/>
          </w:tcPr>
          <w:p w:rsidR="00DE75BE" w:rsidRPr="00DE75BE" w:rsidRDefault="00DE75BE" w:rsidP="00DE75BE">
            <w:pPr>
              <w:numPr>
                <w:ilvl w:val="0"/>
                <w:numId w:val="34"/>
              </w:numPr>
              <w:spacing w:after="0" w:line="240" w:lineRule="auto"/>
              <w:ind w:left="417" w:hanging="417"/>
              <w:jc w:val="both"/>
              <w:rPr>
                <w:rFonts w:ascii="Times New Roman" w:eastAsia="Times New Roman" w:hAnsi="Times New Roman"/>
                <w:sz w:val="28"/>
                <w:szCs w:val="28"/>
              </w:rPr>
            </w:pPr>
            <w:r w:rsidRPr="00DE75BE">
              <w:rPr>
                <w:rFonts w:ascii="Times New Roman" w:eastAsia="Times New Roman" w:hAnsi="Times New Roman"/>
                <w:sz w:val="28"/>
                <w:szCs w:val="28"/>
              </w:rPr>
              <w:t>Розширити філологічний кругозір учня при вивченні ___</w:t>
            </w:r>
          </w:p>
          <w:p w:rsidR="00DE75BE" w:rsidRPr="00DE75BE" w:rsidRDefault="00DE75BE" w:rsidP="00DE75BE">
            <w:pPr>
              <w:numPr>
                <w:ilvl w:val="0"/>
                <w:numId w:val="34"/>
              </w:numPr>
              <w:spacing w:after="0" w:line="240" w:lineRule="auto"/>
              <w:ind w:left="417" w:hanging="417"/>
              <w:jc w:val="both"/>
              <w:rPr>
                <w:rFonts w:ascii="Times New Roman" w:eastAsia="Times New Roman" w:hAnsi="Times New Roman"/>
                <w:sz w:val="28"/>
                <w:szCs w:val="28"/>
              </w:rPr>
            </w:pPr>
            <w:r w:rsidRPr="00DE75BE">
              <w:rPr>
                <w:rFonts w:ascii="Times New Roman" w:eastAsia="Times New Roman" w:hAnsi="Times New Roman"/>
                <w:sz w:val="28"/>
                <w:szCs w:val="28"/>
              </w:rPr>
              <w:t>Залучити учнів до володіння культурою мови при вивченні ________</w:t>
            </w:r>
          </w:p>
        </w:tc>
      </w:tr>
      <w:tr w:rsidR="00DE75BE" w:rsidRPr="00DE75BE" w:rsidTr="001E01DE">
        <w:tc>
          <w:tcPr>
            <w:tcW w:w="2465" w:type="dxa"/>
          </w:tcPr>
          <w:p w:rsidR="00DE75BE" w:rsidRPr="00DE75BE" w:rsidRDefault="00DE75BE" w:rsidP="00DE75BE">
            <w:pPr>
              <w:spacing w:after="0" w:line="240" w:lineRule="auto"/>
              <w:jc w:val="both"/>
              <w:rPr>
                <w:rFonts w:ascii="Times New Roman" w:eastAsia="Times New Roman" w:hAnsi="Times New Roman"/>
                <w:b/>
                <w:sz w:val="28"/>
                <w:szCs w:val="28"/>
              </w:rPr>
            </w:pPr>
            <w:r w:rsidRPr="00DE75BE">
              <w:rPr>
                <w:rFonts w:ascii="Times New Roman" w:eastAsia="Times New Roman" w:hAnsi="Times New Roman"/>
                <w:b/>
                <w:sz w:val="28"/>
                <w:szCs w:val="28"/>
              </w:rPr>
              <w:t xml:space="preserve">Розвиваюча </w:t>
            </w:r>
          </w:p>
        </w:tc>
        <w:tc>
          <w:tcPr>
            <w:tcW w:w="7600" w:type="dxa"/>
          </w:tcPr>
          <w:p w:rsidR="00DE75BE" w:rsidRPr="00DE75BE" w:rsidRDefault="00DE75BE" w:rsidP="00DE75BE">
            <w:pPr>
              <w:spacing w:after="0" w:line="240" w:lineRule="auto"/>
              <w:jc w:val="both"/>
              <w:rPr>
                <w:rFonts w:ascii="Times New Roman" w:eastAsia="Times New Roman" w:hAnsi="Times New Roman"/>
                <w:sz w:val="28"/>
                <w:szCs w:val="28"/>
              </w:rPr>
            </w:pPr>
            <w:r w:rsidRPr="00DE75BE">
              <w:rPr>
                <w:rFonts w:ascii="Times New Roman" w:eastAsia="Times New Roman" w:hAnsi="Times New Roman"/>
                <w:sz w:val="28"/>
                <w:szCs w:val="28"/>
              </w:rPr>
              <w:t>Розвивати мислення, пам'ять, увагу, фонематичний слух, мовну здогадку, навички усного та писемного мовлення, діалогічне та монологічне мовлення.</w:t>
            </w:r>
          </w:p>
        </w:tc>
      </w:tr>
      <w:tr w:rsidR="00DE75BE" w:rsidRPr="00DE75BE" w:rsidTr="001E01DE">
        <w:tc>
          <w:tcPr>
            <w:tcW w:w="2465" w:type="dxa"/>
          </w:tcPr>
          <w:p w:rsidR="00DE75BE" w:rsidRPr="00DE75BE" w:rsidRDefault="00DE75BE" w:rsidP="00DE75BE">
            <w:pPr>
              <w:spacing w:after="0" w:line="240" w:lineRule="auto"/>
              <w:jc w:val="both"/>
              <w:rPr>
                <w:rFonts w:ascii="Times New Roman" w:eastAsia="Times New Roman" w:hAnsi="Times New Roman"/>
                <w:b/>
                <w:sz w:val="28"/>
                <w:szCs w:val="28"/>
              </w:rPr>
            </w:pPr>
            <w:r w:rsidRPr="00DE75BE">
              <w:rPr>
                <w:rFonts w:ascii="Times New Roman" w:eastAsia="Times New Roman" w:hAnsi="Times New Roman"/>
                <w:b/>
                <w:sz w:val="28"/>
                <w:szCs w:val="28"/>
              </w:rPr>
              <w:t>Виховна:</w:t>
            </w:r>
          </w:p>
        </w:tc>
        <w:tc>
          <w:tcPr>
            <w:tcW w:w="7600" w:type="dxa"/>
          </w:tcPr>
          <w:p w:rsidR="00DE75BE" w:rsidRPr="00DE75BE" w:rsidRDefault="00DE75BE" w:rsidP="00DE75BE">
            <w:pPr>
              <w:numPr>
                <w:ilvl w:val="0"/>
                <w:numId w:val="33"/>
              </w:numPr>
              <w:spacing w:after="0" w:line="240" w:lineRule="auto"/>
              <w:ind w:left="417" w:hanging="417"/>
              <w:jc w:val="both"/>
              <w:rPr>
                <w:rFonts w:ascii="Times New Roman" w:eastAsia="Times New Roman" w:hAnsi="Times New Roman"/>
                <w:sz w:val="28"/>
                <w:szCs w:val="28"/>
              </w:rPr>
            </w:pPr>
            <w:r w:rsidRPr="00DE75BE">
              <w:rPr>
                <w:rFonts w:ascii="Times New Roman" w:eastAsia="Times New Roman" w:hAnsi="Times New Roman"/>
                <w:sz w:val="28"/>
                <w:szCs w:val="28"/>
              </w:rPr>
              <w:t>Виховати повагу до товаришів, уміння уважно їх слухати.</w:t>
            </w:r>
          </w:p>
          <w:p w:rsidR="00DE75BE" w:rsidRPr="00DE75BE" w:rsidRDefault="00DE75BE" w:rsidP="00DE75BE">
            <w:pPr>
              <w:numPr>
                <w:ilvl w:val="0"/>
                <w:numId w:val="33"/>
              </w:numPr>
              <w:spacing w:after="0" w:line="240" w:lineRule="auto"/>
              <w:ind w:left="417" w:hanging="417"/>
              <w:jc w:val="both"/>
              <w:rPr>
                <w:rFonts w:ascii="Times New Roman" w:eastAsia="Times New Roman" w:hAnsi="Times New Roman"/>
                <w:sz w:val="28"/>
                <w:szCs w:val="28"/>
              </w:rPr>
            </w:pPr>
            <w:r w:rsidRPr="00DE75BE">
              <w:rPr>
                <w:rFonts w:ascii="Times New Roman" w:eastAsia="Times New Roman" w:hAnsi="Times New Roman"/>
                <w:sz w:val="28"/>
                <w:szCs w:val="28"/>
              </w:rPr>
              <w:lastRenderedPageBreak/>
              <w:t>Виховати розуміння необхідності та бажання виконувати фізичні вправи та активно проводити час.</w:t>
            </w:r>
          </w:p>
        </w:tc>
      </w:tr>
      <w:tr w:rsidR="00DE75BE" w:rsidRPr="00DE75BE" w:rsidTr="001E01DE">
        <w:tc>
          <w:tcPr>
            <w:tcW w:w="10065" w:type="dxa"/>
            <w:gridSpan w:val="2"/>
            <w:shd w:val="clear" w:color="auto" w:fill="E0E0E0"/>
          </w:tcPr>
          <w:p w:rsidR="00DE75BE" w:rsidRPr="00DE75BE" w:rsidRDefault="00DE75BE" w:rsidP="00DE75BE">
            <w:pPr>
              <w:spacing w:after="0" w:line="240" w:lineRule="auto"/>
              <w:jc w:val="both"/>
              <w:rPr>
                <w:rFonts w:ascii="Times New Roman" w:eastAsia="Times New Roman" w:hAnsi="Times New Roman"/>
                <w:sz w:val="28"/>
                <w:szCs w:val="28"/>
              </w:rPr>
            </w:pPr>
            <w:r w:rsidRPr="00DE75BE">
              <w:rPr>
                <w:rFonts w:ascii="Times New Roman" w:eastAsia="Times New Roman" w:hAnsi="Times New Roman"/>
                <w:b/>
                <w:sz w:val="28"/>
                <w:szCs w:val="28"/>
              </w:rPr>
              <w:lastRenderedPageBreak/>
              <w:t xml:space="preserve">3. Методичне обладнання уроку (вид обладнання, його конкретне призначення) </w:t>
            </w:r>
            <w:r w:rsidRPr="00DE75BE">
              <w:rPr>
                <w:rFonts w:ascii="Times New Roman" w:eastAsia="Times New Roman" w:hAnsi="Times New Roman"/>
                <w:sz w:val="28"/>
                <w:szCs w:val="28"/>
              </w:rPr>
              <w:t>набір предметів шкільного вжит</w:t>
            </w:r>
            <w:r w:rsidRPr="00DE75BE">
              <w:rPr>
                <w:rFonts w:ascii="Times New Roman" w:eastAsia="Times New Roman" w:hAnsi="Times New Roman"/>
                <w:sz w:val="28"/>
                <w:szCs w:val="28"/>
              </w:rPr>
              <w:softHyphen/>
              <w:t xml:space="preserve">ку, картки для інтерв'ю, граматична таблиця «Дієслово </w:t>
            </w:r>
            <w:r w:rsidRPr="00DE75BE">
              <w:rPr>
                <w:rFonts w:ascii="Times New Roman" w:eastAsia="Times New Roman" w:hAnsi="Times New Roman"/>
                <w:b/>
                <w:i/>
                <w:sz w:val="28"/>
                <w:szCs w:val="28"/>
              </w:rPr>
              <w:t>can</w:t>
            </w:r>
            <w:r w:rsidRPr="00DE75BE">
              <w:rPr>
                <w:rFonts w:ascii="Times New Roman" w:eastAsia="Times New Roman" w:hAnsi="Times New Roman"/>
                <w:sz w:val="28"/>
                <w:szCs w:val="28"/>
              </w:rPr>
              <w:t>», знаки транскрипції.</w:t>
            </w:r>
          </w:p>
        </w:tc>
      </w:tr>
      <w:tr w:rsidR="00DE75BE" w:rsidRPr="00DE75BE" w:rsidTr="001E01DE">
        <w:tc>
          <w:tcPr>
            <w:tcW w:w="10065" w:type="dxa"/>
            <w:gridSpan w:val="2"/>
          </w:tcPr>
          <w:p w:rsidR="00DE75BE" w:rsidRPr="00DE75BE" w:rsidRDefault="00DE75BE" w:rsidP="00DE75BE">
            <w:pPr>
              <w:tabs>
                <w:tab w:val="left" w:pos="540"/>
              </w:tabs>
              <w:spacing w:after="0" w:line="240" w:lineRule="auto"/>
              <w:jc w:val="both"/>
              <w:rPr>
                <w:rFonts w:ascii="Times New Roman" w:eastAsia="Times New Roman" w:hAnsi="Times New Roman"/>
                <w:sz w:val="28"/>
                <w:szCs w:val="28"/>
              </w:rPr>
            </w:pPr>
          </w:p>
        </w:tc>
      </w:tr>
      <w:tr w:rsidR="00DE75BE" w:rsidRPr="00DE75BE" w:rsidTr="001E01DE">
        <w:tc>
          <w:tcPr>
            <w:tcW w:w="10065" w:type="dxa"/>
            <w:gridSpan w:val="2"/>
            <w:shd w:val="clear" w:color="auto" w:fill="E0E0E0"/>
          </w:tcPr>
          <w:p w:rsidR="00DE75BE" w:rsidRPr="00DE75BE" w:rsidRDefault="00DE75BE" w:rsidP="00DE75BE">
            <w:pPr>
              <w:spacing w:after="0" w:line="240" w:lineRule="auto"/>
              <w:jc w:val="both"/>
              <w:rPr>
                <w:rFonts w:ascii="Times New Roman" w:eastAsia="Times New Roman" w:hAnsi="Times New Roman"/>
                <w:b/>
                <w:sz w:val="28"/>
                <w:szCs w:val="28"/>
              </w:rPr>
            </w:pPr>
            <w:r w:rsidRPr="00DE75BE">
              <w:rPr>
                <w:rFonts w:ascii="Times New Roman" w:eastAsia="Times New Roman" w:hAnsi="Times New Roman"/>
                <w:b/>
                <w:sz w:val="28"/>
                <w:szCs w:val="28"/>
              </w:rPr>
              <w:t>4. Схематичний план уроку</w:t>
            </w:r>
          </w:p>
        </w:tc>
      </w:tr>
    </w:tbl>
    <w:p w:rsidR="00DE75BE" w:rsidRPr="00DE75BE" w:rsidRDefault="00DE75BE" w:rsidP="00DE75BE">
      <w:pPr>
        <w:spacing w:after="0"/>
        <w:rPr>
          <w:rFonts w:eastAsia="Times New Roman"/>
          <w:vanish/>
          <w:sz w:val="28"/>
          <w:szCs w:val="28"/>
        </w:rPr>
      </w:pPr>
    </w:p>
    <w:tbl>
      <w:tblPr>
        <w:tblW w:w="10207"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297"/>
        <w:gridCol w:w="1910"/>
      </w:tblGrid>
      <w:tr w:rsidR="00DE75BE" w:rsidRPr="00DE75BE" w:rsidTr="001E01DE">
        <w:trPr>
          <w:tblCellSpacing w:w="20" w:type="dxa"/>
        </w:trPr>
        <w:tc>
          <w:tcPr>
            <w:tcW w:w="8237" w:type="dxa"/>
            <w:shd w:val="clear" w:color="auto" w:fill="auto"/>
          </w:tcPr>
          <w:p w:rsidR="00DE75BE" w:rsidRPr="00DE75BE" w:rsidRDefault="00DE75BE" w:rsidP="00DE75BE">
            <w:pPr>
              <w:numPr>
                <w:ilvl w:val="0"/>
                <w:numId w:val="31"/>
              </w:numPr>
              <w:spacing w:after="0" w:line="240" w:lineRule="auto"/>
              <w:rPr>
                <w:rFonts w:ascii="Times New Roman" w:eastAsia="Times New Roman" w:hAnsi="Times New Roman"/>
                <w:sz w:val="28"/>
                <w:szCs w:val="28"/>
              </w:rPr>
            </w:pPr>
            <w:r w:rsidRPr="00DE75BE">
              <w:rPr>
                <w:rFonts w:ascii="Times New Roman" w:eastAsia="Times New Roman" w:hAnsi="Times New Roman"/>
                <w:sz w:val="28"/>
                <w:szCs w:val="28"/>
              </w:rPr>
              <w:t xml:space="preserve">Організаційний момент </w:t>
            </w:r>
          </w:p>
        </w:tc>
        <w:tc>
          <w:tcPr>
            <w:tcW w:w="1850" w:type="dxa"/>
            <w:shd w:val="clear" w:color="auto" w:fill="auto"/>
          </w:tcPr>
          <w:p w:rsidR="00DE75BE" w:rsidRPr="00DE75BE" w:rsidRDefault="00DE75BE" w:rsidP="00DE75BE">
            <w:pPr>
              <w:spacing w:after="0" w:line="240" w:lineRule="auto"/>
              <w:jc w:val="center"/>
              <w:rPr>
                <w:rFonts w:ascii="Times New Roman" w:eastAsia="Times New Roman" w:hAnsi="Times New Roman"/>
                <w:b/>
                <w:sz w:val="28"/>
                <w:szCs w:val="28"/>
              </w:rPr>
            </w:pPr>
            <w:r w:rsidRPr="00DE75BE">
              <w:rPr>
                <w:rFonts w:ascii="Times New Roman" w:eastAsia="Times New Roman" w:hAnsi="Times New Roman"/>
                <w:b/>
                <w:sz w:val="28"/>
                <w:szCs w:val="28"/>
              </w:rPr>
              <w:t>1 хв</w:t>
            </w:r>
          </w:p>
        </w:tc>
      </w:tr>
      <w:tr w:rsidR="00DE75BE" w:rsidRPr="00DE75BE" w:rsidTr="001E01DE">
        <w:trPr>
          <w:tblCellSpacing w:w="20" w:type="dxa"/>
        </w:trPr>
        <w:tc>
          <w:tcPr>
            <w:tcW w:w="8237" w:type="dxa"/>
            <w:shd w:val="clear" w:color="auto" w:fill="auto"/>
          </w:tcPr>
          <w:p w:rsidR="00DE75BE" w:rsidRPr="00DE75BE" w:rsidRDefault="00DE75BE" w:rsidP="00DE75BE">
            <w:pPr>
              <w:numPr>
                <w:ilvl w:val="0"/>
                <w:numId w:val="31"/>
              </w:numPr>
              <w:spacing w:after="0" w:line="240" w:lineRule="auto"/>
              <w:rPr>
                <w:rFonts w:ascii="Times New Roman" w:eastAsia="Times New Roman" w:hAnsi="Times New Roman"/>
                <w:sz w:val="28"/>
                <w:szCs w:val="28"/>
              </w:rPr>
            </w:pPr>
            <w:r w:rsidRPr="00DE75BE">
              <w:rPr>
                <w:rFonts w:ascii="Times New Roman" w:eastAsia="Times New Roman" w:hAnsi="Times New Roman"/>
                <w:sz w:val="28"/>
                <w:szCs w:val="28"/>
              </w:rPr>
              <w:t xml:space="preserve">Мовленнєво-фонетична розминка </w:t>
            </w:r>
          </w:p>
        </w:tc>
        <w:tc>
          <w:tcPr>
            <w:tcW w:w="1850" w:type="dxa"/>
            <w:shd w:val="clear" w:color="auto" w:fill="auto"/>
          </w:tcPr>
          <w:p w:rsidR="00DE75BE" w:rsidRPr="00DE75BE" w:rsidRDefault="00DE75BE" w:rsidP="00DE75BE">
            <w:pPr>
              <w:spacing w:after="0" w:line="240" w:lineRule="auto"/>
              <w:jc w:val="center"/>
              <w:rPr>
                <w:rFonts w:ascii="Times New Roman" w:eastAsia="Times New Roman" w:hAnsi="Times New Roman"/>
                <w:b/>
                <w:sz w:val="28"/>
                <w:szCs w:val="28"/>
              </w:rPr>
            </w:pPr>
            <w:r w:rsidRPr="00DE75BE">
              <w:rPr>
                <w:rFonts w:ascii="Times New Roman" w:eastAsia="Times New Roman" w:hAnsi="Times New Roman"/>
                <w:b/>
                <w:sz w:val="28"/>
                <w:szCs w:val="28"/>
              </w:rPr>
              <w:t>3 хв</w:t>
            </w:r>
          </w:p>
        </w:tc>
      </w:tr>
      <w:tr w:rsidR="00DE75BE" w:rsidRPr="00DE75BE" w:rsidTr="001E01DE">
        <w:trPr>
          <w:tblCellSpacing w:w="20" w:type="dxa"/>
        </w:trPr>
        <w:tc>
          <w:tcPr>
            <w:tcW w:w="8237" w:type="dxa"/>
            <w:shd w:val="clear" w:color="auto" w:fill="auto"/>
          </w:tcPr>
          <w:p w:rsidR="00DE75BE" w:rsidRPr="00DE75BE" w:rsidRDefault="00DE75BE" w:rsidP="00DE75BE">
            <w:pPr>
              <w:numPr>
                <w:ilvl w:val="0"/>
                <w:numId w:val="31"/>
              </w:numPr>
              <w:spacing w:after="0" w:line="240" w:lineRule="auto"/>
              <w:rPr>
                <w:rFonts w:ascii="Times New Roman" w:eastAsia="Times New Roman" w:hAnsi="Times New Roman"/>
                <w:sz w:val="28"/>
                <w:szCs w:val="28"/>
              </w:rPr>
            </w:pPr>
            <w:r w:rsidRPr="00DE75BE">
              <w:rPr>
                <w:rFonts w:ascii="Times New Roman" w:eastAsia="Times New Roman" w:hAnsi="Times New Roman"/>
                <w:sz w:val="28"/>
                <w:szCs w:val="28"/>
              </w:rPr>
              <w:t>Опрацювання дієслів з теми «День учня». Тренуван</w:t>
            </w:r>
            <w:r w:rsidRPr="00DE75BE">
              <w:rPr>
                <w:rFonts w:ascii="Times New Roman" w:eastAsia="Times New Roman" w:hAnsi="Times New Roman"/>
                <w:sz w:val="28"/>
                <w:szCs w:val="28"/>
              </w:rPr>
              <w:softHyphen/>
              <w:t xml:space="preserve">ня у вживанні дієслів у Present Indefinite Tense </w:t>
            </w:r>
          </w:p>
        </w:tc>
        <w:tc>
          <w:tcPr>
            <w:tcW w:w="1850" w:type="dxa"/>
            <w:shd w:val="clear" w:color="auto" w:fill="auto"/>
          </w:tcPr>
          <w:p w:rsidR="00DE75BE" w:rsidRPr="00DE75BE" w:rsidRDefault="00DE75BE" w:rsidP="00DE75BE">
            <w:pPr>
              <w:spacing w:after="0" w:line="240" w:lineRule="auto"/>
              <w:jc w:val="center"/>
              <w:rPr>
                <w:rFonts w:ascii="Times New Roman" w:eastAsia="Times New Roman" w:hAnsi="Times New Roman"/>
                <w:b/>
                <w:sz w:val="28"/>
                <w:szCs w:val="28"/>
              </w:rPr>
            </w:pPr>
            <w:r w:rsidRPr="00DE75BE">
              <w:rPr>
                <w:rFonts w:ascii="Times New Roman" w:eastAsia="Times New Roman" w:hAnsi="Times New Roman"/>
                <w:b/>
                <w:sz w:val="28"/>
                <w:szCs w:val="28"/>
              </w:rPr>
              <w:t>12 хв</w:t>
            </w:r>
          </w:p>
        </w:tc>
      </w:tr>
      <w:tr w:rsidR="00DE75BE" w:rsidRPr="00DE75BE" w:rsidTr="001E01DE">
        <w:trPr>
          <w:tblCellSpacing w:w="20" w:type="dxa"/>
        </w:trPr>
        <w:tc>
          <w:tcPr>
            <w:tcW w:w="8237" w:type="dxa"/>
            <w:shd w:val="clear" w:color="auto" w:fill="auto"/>
          </w:tcPr>
          <w:p w:rsidR="00DE75BE" w:rsidRPr="00DE75BE" w:rsidRDefault="00DE75BE" w:rsidP="00DE75BE">
            <w:pPr>
              <w:numPr>
                <w:ilvl w:val="0"/>
                <w:numId w:val="31"/>
              </w:numPr>
              <w:spacing w:after="0" w:line="240" w:lineRule="auto"/>
              <w:rPr>
                <w:rFonts w:ascii="Times New Roman" w:eastAsia="Times New Roman" w:hAnsi="Times New Roman"/>
                <w:sz w:val="28"/>
                <w:szCs w:val="28"/>
              </w:rPr>
            </w:pPr>
            <w:r w:rsidRPr="00DE75BE">
              <w:rPr>
                <w:rFonts w:ascii="Times New Roman" w:eastAsia="Times New Roman" w:hAnsi="Times New Roman"/>
                <w:sz w:val="28"/>
                <w:szCs w:val="28"/>
              </w:rPr>
              <w:t>Фізкультурна пауза</w:t>
            </w:r>
          </w:p>
        </w:tc>
        <w:tc>
          <w:tcPr>
            <w:tcW w:w="1850" w:type="dxa"/>
            <w:shd w:val="clear" w:color="auto" w:fill="auto"/>
          </w:tcPr>
          <w:p w:rsidR="00DE75BE" w:rsidRPr="00DE75BE" w:rsidRDefault="00DE75BE" w:rsidP="00DE75BE">
            <w:pPr>
              <w:spacing w:after="0" w:line="240" w:lineRule="auto"/>
              <w:jc w:val="center"/>
              <w:rPr>
                <w:rFonts w:ascii="Times New Roman" w:eastAsia="Times New Roman" w:hAnsi="Times New Roman"/>
                <w:b/>
                <w:sz w:val="28"/>
                <w:szCs w:val="28"/>
              </w:rPr>
            </w:pPr>
            <w:r w:rsidRPr="00DE75BE">
              <w:rPr>
                <w:rFonts w:ascii="Times New Roman" w:eastAsia="Times New Roman" w:hAnsi="Times New Roman"/>
                <w:b/>
                <w:sz w:val="28"/>
                <w:szCs w:val="28"/>
              </w:rPr>
              <w:t>1 хв</w:t>
            </w:r>
          </w:p>
        </w:tc>
      </w:tr>
      <w:tr w:rsidR="00DE75BE" w:rsidRPr="00DE75BE" w:rsidTr="001E01DE">
        <w:trPr>
          <w:tblCellSpacing w:w="20" w:type="dxa"/>
        </w:trPr>
        <w:tc>
          <w:tcPr>
            <w:tcW w:w="8237" w:type="dxa"/>
            <w:shd w:val="clear" w:color="auto" w:fill="auto"/>
          </w:tcPr>
          <w:p w:rsidR="00DE75BE" w:rsidRPr="00DE75BE" w:rsidRDefault="00DE75BE" w:rsidP="00DE75BE">
            <w:pPr>
              <w:numPr>
                <w:ilvl w:val="0"/>
                <w:numId w:val="31"/>
              </w:numPr>
              <w:spacing w:after="0" w:line="240" w:lineRule="auto"/>
              <w:rPr>
                <w:rFonts w:ascii="Times New Roman" w:eastAsia="Times New Roman" w:hAnsi="Times New Roman"/>
                <w:sz w:val="28"/>
                <w:szCs w:val="28"/>
              </w:rPr>
            </w:pPr>
            <w:r w:rsidRPr="00DE75BE">
              <w:rPr>
                <w:rFonts w:ascii="Times New Roman" w:eastAsia="Times New Roman" w:hAnsi="Times New Roman"/>
                <w:sz w:val="28"/>
                <w:szCs w:val="28"/>
              </w:rPr>
              <w:t xml:space="preserve">Ознайомлення із дієсловом </w:t>
            </w:r>
            <w:r w:rsidRPr="00DE75BE">
              <w:rPr>
                <w:rFonts w:ascii="Times New Roman" w:eastAsia="Times New Roman" w:hAnsi="Times New Roman"/>
                <w:b/>
                <w:i/>
                <w:sz w:val="28"/>
                <w:szCs w:val="28"/>
              </w:rPr>
              <w:t>can</w:t>
            </w:r>
          </w:p>
        </w:tc>
        <w:tc>
          <w:tcPr>
            <w:tcW w:w="1850" w:type="dxa"/>
            <w:shd w:val="clear" w:color="auto" w:fill="auto"/>
          </w:tcPr>
          <w:p w:rsidR="00DE75BE" w:rsidRPr="00DE75BE" w:rsidRDefault="00DE75BE" w:rsidP="00DE75BE">
            <w:pPr>
              <w:spacing w:after="0" w:line="240" w:lineRule="auto"/>
              <w:jc w:val="center"/>
              <w:rPr>
                <w:rFonts w:ascii="Times New Roman" w:eastAsia="Times New Roman" w:hAnsi="Times New Roman"/>
                <w:b/>
                <w:sz w:val="28"/>
                <w:szCs w:val="28"/>
              </w:rPr>
            </w:pPr>
            <w:r w:rsidRPr="00DE75BE">
              <w:rPr>
                <w:rFonts w:ascii="Times New Roman" w:eastAsia="Times New Roman" w:hAnsi="Times New Roman"/>
                <w:b/>
                <w:sz w:val="28"/>
                <w:szCs w:val="28"/>
              </w:rPr>
              <w:t>7 хв</w:t>
            </w:r>
          </w:p>
        </w:tc>
      </w:tr>
      <w:tr w:rsidR="00DE75BE" w:rsidRPr="00DE75BE" w:rsidTr="001E01DE">
        <w:trPr>
          <w:tblCellSpacing w:w="20" w:type="dxa"/>
        </w:trPr>
        <w:tc>
          <w:tcPr>
            <w:tcW w:w="8237" w:type="dxa"/>
            <w:shd w:val="clear" w:color="auto" w:fill="auto"/>
          </w:tcPr>
          <w:p w:rsidR="00DE75BE" w:rsidRPr="00DE75BE" w:rsidRDefault="00DE75BE" w:rsidP="00DE75BE">
            <w:pPr>
              <w:numPr>
                <w:ilvl w:val="0"/>
                <w:numId w:val="31"/>
              </w:numPr>
              <w:spacing w:after="0" w:line="240" w:lineRule="auto"/>
              <w:rPr>
                <w:rFonts w:ascii="Times New Roman" w:eastAsia="Times New Roman" w:hAnsi="Times New Roman"/>
                <w:sz w:val="28"/>
                <w:szCs w:val="28"/>
              </w:rPr>
            </w:pPr>
            <w:r w:rsidRPr="00DE75BE">
              <w:rPr>
                <w:rFonts w:ascii="Times New Roman" w:eastAsia="Times New Roman" w:hAnsi="Times New Roman"/>
                <w:sz w:val="28"/>
                <w:szCs w:val="28"/>
              </w:rPr>
              <w:t xml:space="preserve">Ознайомлення із вживанням дієслова </w:t>
            </w:r>
            <w:r w:rsidRPr="00DE75BE">
              <w:rPr>
                <w:rFonts w:ascii="Times New Roman" w:eastAsia="Times New Roman" w:hAnsi="Times New Roman"/>
                <w:b/>
                <w:i/>
                <w:sz w:val="28"/>
                <w:szCs w:val="28"/>
              </w:rPr>
              <w:t>can</w:t>
            </w:r>
            <w:r w:rsidRPr="00DE75BE">
              <w:rPr>
                <w:rFonts w:ascii="Times New Roman" w:eastAsia="Times New Roman" w:hAnsi="Times New Roman"/>
                <w:sz w:val="28"/>
                <w:szCs w:val="28"/>
              </w:rPr>
              <w:t xml:space="preserve"> в різ</w:t>
            </w:r>
            <w:r w:rsidRPr="00DE75BE">
              <w:rPr>
                <w:rFonts w:ascii="Times New Roman" w:eastAsia="Times New Roman" w:hAnsi="Times New Roman"/>
                <w:sz w:val="28"/>
                <w:szCs w:val="28"/>
              </w:rPr>
              <w:softHyphen/>
              <w:t xml:space="preserve">них типах речень </w:t>
            </w:r>
          </w:p>
        </w:tc>
        <w:tc>
          <w:tcPr>
            <w:tcW w:w="1850" w:type="dxa"/>
            <w:shd w:val="clear" w:color="auto" w:fill="auto"/>
          </w:tcPr>
          <w:p w:rsidR="00DE75BE" w:rsidRPr="00DE75BE" w:rsidRDefault="00DE75BE" w:rsidP="00DE75BE">
            <w:pPr>
              <w:spacing w:after="0" w:line="240" w:lineRule="auto"/>
              <w:jc w:val="center"/>
              <w:rPr>
                <w:rFonts w:ascii="Times New Roman" w:eastAsia="Times New Roman" w:hAnsi="Times New Roman"/>
                <w:b/>
                <w:sz w:val="28"/>
                <w:szCs w:val="28"/>
              </w:rPr>
            </w:pPr>
            <w:r w:rsidRPr="00DE75BE">
              <w:rPr>
                <w:rFonts w:ascii="Times New Roman" w:eastAsia="Times New Roman" w:hAnsi="Times New Roman"/>
                <w:b/>
                <w:sz w:val="28"/>
                <w:szCs w:val="28"/>
              </w:rPr>
              <w:t>7 хв</w:t>
            </w:r>
          </w:p>
        </w:tc>
      </w:tr>
      <w:tr w:rsidR="00DE75BE" w:rsidRPr="00DE75BE" w:rsidTr="001E01DE">
        <w:trPr>
          <w:tblCellSpacing w:w="20" w:type="dxa"/>
        </w:trPr>
        <w:tc>
          <w:tcPr>
            <w:tcW w:w="8237" w:type="dxa"/>
            <w:shd w:val="clear" w:color="auto" w:fill="auto"/>
          </w:tcPr>
          <w:p w:rsidR="00DE75BE" w:rsidRPr="00DE75BE" w:rsidRDefault="00DE75BE" w:rsidP="00DE75BE">
            <w:pPr>
              <w:numPr>
                <w:ilvl w:val="0"/>
                <w:numId w:val="31"/>
              </w:numPr>
              <w:spacing w:after="0" w:line="240" w:lineRule="auto"/>
              <w:rPr>
                <w:rFonts w:ascii="Times New Roman" w:eastAsia="Times New Roman" w:hAnsi="Times New Roman"/>
                <w:sz w:val="28"/>
                <w:szCs w:val="28"/>
              </w:rPr>
            </w:pPr>
            <w:r w:rsidRPr="00DE75BE">
              <w:rPr>
                <w:rFonts w:ascii="Times New Roman" w:eastAsia="Times New Roman" w:hAnsi="Times New Roman"/>
                <w:sz w:val="28"/>
                <w:szCs w:val="28"/>
              </w:rPr>
              <w:t xml:space="preserve">Практичне застосування </w:t>
            </w:r>
            <w:r w:rsidRPr="00DE75BE">
              <w:rPr>
                <w:rFonts w:ascii="Times New Roman" w:eastAsia="Times New Roman" w:hAnsi="Times New Roman"/>
                <w:b/>
                <w:i/>
                <w:sz w:val="28"/>
                <w:szCs w:val="28"/>
              </w:rPr>
              <w:t>can</w:t>
            </w:r>
            <w:r w:rsidRPr="00DE75BE">
              <w:rPr>
                <w:rFonts w:ascii="Times New Roman" w:eastAsia="Times New Roman" w:hAnsi="Times New Roman"/>
                <w:sz w:val="28"/>
                <w:szCs w:val="28"/>
              </w:rPr>
              <w:t xml:space="preserve"> у мовленні («Інтер</w:t>
            </w:r>
            <w:r w:rsidRPr="00DE75BE">
              <w:rPr>
                <w:rFonts w:ascii="Times New Roman" w:eastAsia="Times New Roman" w:hAnsi="Times New Roman"/>
                <w:sz w:val="28"/>
                <w:szCs w:val="28"/>
              </w:rPr>
              <w:softHyphen/>
              <w:t xml:space="preserve">в'ю») </w:t>
            </w:r>
          </w:p>
        </w:tc>
        <w:tc>
          <w:tcPr>
            <w:tcW w:w="1850" w:type="dxa"/>
            <w:shd w:val="clear" w:color="auto" w:fill="auto"/>
          </w:tcPr>
          <w:p w:rsidR="00DE75BE" w:rsidRPr="00DE75BE" w:rsidRDefault="00DE75BE" w:rsidP="00DE75BE">
            <w:pPr>
              <w:spacing w:after="0" w:line="240" w:lineRule="auto"/>
              <w:jc w:val="center"/>
              <w:rPr>
                <w:rFonts w:ascii="Times New Roman" w:eastAsia="Times New Roman" w:hAnsi="Times New Roman"/>
                <w:b/>
                <w:sz w:val="28"/>
                <w:szCs w:val="28"/>
              </w:rPr>
            </w:pPr>
            <w:r w:rsidRPr="00DE75BE">
              <w:rPr>
                <w:rFonts w:ascii="Times New Roman" w:eastAsia="Times New Roman" w:hAnsi="Times New Roman"/>
                <w:b/>
                <w:sz w:val="28"/>
                <w:szCs w:val="28"/>
              </w:rPr>
              <w:t>10 хв</w:t>
            </w:r>
          </w:p>
        </w:tc>
      </w:tr>
      <w:tr w:rsidR="00DE75BE" w:rsidRPr="00DE75BE" w:rsidTr="001E01DE">
        <w:trPr>
          <w:tblCellSpacing w:w="20" w:type="dxa"/>
        </w:trPr>
        <w:tc>
          <w:tcPr>
            <w:tcW w:w="8237" w:type="dxa"/>
            <w:shd w:val="clear" w:color="auto" w:fill="auto"/>
          </w:tcPr>
          <w:p w:rsidR="00DE75BE" w:rsidRPr="00DE75BE" w:rsidRDefault="00DE75BE" w:rsidP="00DE75BE">
            <w:pPr>
              <w:numPr>
                <w:ilvl w:val="0"/>
                <w:numId w:val="31"/>
              </w:numPr>
              <w:spacing w:after="0" w:line="240" w:lineRule="auto"/>
              <w:rPr>
                <w:rFonts w:ascii="Times New Roman" w:eastAsia="Times New Roman" w:hAnsi="Times New Roman"/>
                <w:sz w:val="28"/>
                <w:szCs w:val="28"/>
              </w:rPr>
            </w:pPr>
            <w:r w:rsidRPr="00DE75BE">
              <w:rPr>
                <w:rFonts w:ascii="Times New Roman" w:eastAsia="Times New Roman" w:hAnsi="Times New Roman"/>
                <w:sz w:val="28"/>
                <w:szCs w:val="28"/>
              </w:rPr>
              <w:t xml:space="preserve">Підведення підсумків уроку. Оцінки. Домашнє завдання </w:t>
            </w:r>
          </w:p>
        </w:tc>
        <w:tc>
          <w:tcPr>
            <w:tcW w:w="1850" w:type="dxa"/>
            <w:shd w:val="clear" w:color="auto" w:fill="auto"/>
          </w:tcPr>
          <w:p w:rsidR="00DE75BE" w:rsidRPr="00DE75BE" w:rsidRDefault="00DE75BE" w:rsidP="00DE75BE">
            <w:pPr>
              <w:spacing w:after="0" w:line="240" w:lineRule="auto"/>
              <w:jc w:val="center"/>
              <w:rPr>
                <w:rFonts w:ascii="Times New Roman" w:eastAsia="Times New Roman" w:hAnsi="Times New Roman"/>
                <w:b/>
                <w:sz w:val="28"/>
                <w:szCs w:val="28"/>
              </w:rPr>
            </w:pPr>
            <w:r w:rsidRPr="00DE75BE">
              <w:rPr>
                <w:rFonts w:ascii="Times New Roman" w:eastAsia="Times New Roman" w:hAnsi="Times New Roman"/>
                <w:b/>
                <w:sz w:val="28"/>
                <w:szCs w:val="28"/>
              </w:rPr>
              <w:t>4 хв</w:t>
            </w:r>
          </w:p>
        </w:tc>
      </w:tr>
    </w:tbl>
    <w:p w:rsidR="00DE75BE" w:rsidRPr="00DE75BE" w:rsidRDefault="00DE75BE" w:rsidP="00DE75BE">
      <w:pPr>
        <w:spacing w:after="0" w:line="240" w:lineRule="auto"/>
        <w:rPr>
          <w:rFonts w:ascii="Times New Roman" w:eastAsia="Times New Roman" w:hAnsi="Times New Roman"/>
          <w:sz w:val="28"/>
          <w:szCs w:val="28"/>
        </w:rPr>
      </w:pPr>
    </w:p>
    <w:tbl>
      <w:tblPr>
        <w:tblW w:w="9781" w:type="dxa"/>
        <w:tblInd w:w="392" w:type="dxa"/>
        <w:tblLook w:val="0000" w:firstRow="0" w:lastRow="0" w:firstColumn="0" w:lastColumn="0" w:noHBand="0" w:noVBand="0"/>
      </w:tblPr>
      <w:tblGrid>
        <w:gridCol w:w="9781"/>
      </w:tblGrid>
      <w:tr w:rsidR="00DE75BE" w:rsidRPr="00DE75BE" w:rsidTr="001E01DE">
        <w:tc>
          <w:tcPr>
            <w:tcW w:w="9781" w:type="dxa"/>
            <w:shd w:val="clear" w:color="auto" w:fill="E0E0E0"/>
          </w:tcPr>
          <w:p w:rsidR="00DE75BE" w:rsidRPr="00DE75BE" w:rsidRDefault="00DE75BE" w:rsidP="00DE75BE">
            <w:pPr>
              <w:spacing w:after="0" w:line="240" w:lineRule="auto"/>
              <w:rPr>
                <w:rFonts w:ascii="Times New Roman" w:eastAsia="Times New Roman" w:hAnsi="Times New Roman"/>
                <w:b/>
                <w:sz w:val="28"/>
                <w:szCs w:val="28"/>
              </w:rPr>
            </w:pPr>
            <w:r w:rsidRPr="00DE75BE">
              <w:rPr>
                <w:rFonts w:ascii="Times New Roman" w:eastAsia="Times New Roman" w:hAnsi="Times New Roman"/>
                <w:b/>
                <w:sz w:val="28"/>
                <w:szCs w:val="28"/>
              </w:rPr>
              <w:t>5. Хід уроку</w:t>
            </w:r>
          </w:p>
        </w:tc>
      </w:tr>
    </w:tbl>
    <w:p w:rsidR="00DE75BE" w:rsidRPr="00DE75BE" w:rsidRDefault="00DE75BE" w:rsidP="00DE75BE">
      <w:pPr>
        <w:spacing w:after="0" w:line="240" w:lineRule="auto"/>
        <w:rPr>
          <w:rFonts w:ascii="Times New Roman" w:eastAsia="Times New Roman" w:hAnsi="Times New Roman"/>
          <w:sz w:val="28"/>
          <w:szCs w:val="28"/>
        </w:rPr>
      </w:pPr>
    </w:p>
    <w:tbl>
      <w:tblPr>
        <w:tblW w:w="9781" w:type="dxa"/>
        <w:tblCellSpacing w:w="20" w:type="dxa"/>
        <w:tblInd w:w="44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781"/>
      </w:tblGrid>
      <w:tr w:rsidR="00DE75BE" w:rsidRPr="00DE75BE" w:rsidTr="001E01DE">
        <w:trPr>
          <w:tblCellSpacing w:w="20" w:type="dxa"/>
        </w:trPr>
        <w:tc>
          <w:tcPr>
            <w:tcW w:w="9701" w:type="dxa"/>
            <w:shd w:val="clear" w:color="auto" w:fill="E6E6E6"/>
          </w:tcPr>
          <w:p w:rsidR="00DE75BE" w:rsidRPr="00DE75BE" w:rsidRDefault="00DE75BE" w:rsidP="00DE75BE">
            <w:pPr>
              <w:spacing w:after="0" w:line="240" w:lineRule="auto"/>
              <w:rPr>
                <w:rFonts w:ascii="Times New Roman" w:eastAsia="Times New Roman" w:hAnsi="Times New Roman"/>
                <w:b/>
                <w:sz w:val="28"/>
                <w:szCs w:val="28"/>
              </w:rPr>
            </w:pPr>
            <w:r w:rsidRPr="00DE75BE">
              <w:rPr>
                <w:rFonts w:ascii="Times New Roman" w:eastAsia="Times New Roman" w:hAnsi="Times New Roman"/>
                <w:b/>
                <w:sz w:val="28"/>
                <w:szCs w:val="28"/>
              </w:rPr>
              <w:t>1. Організаційний момент</w:t>
            </w:r>
          </w:p>
        </w:tc>
      </w:tr>
      <w:tr w:rsidR="00DE75BE" w:rsidRPr="00DE75BE" w:rsidTr="001E01DE">
        <w:trPr>
          <w:tblCellSpacing w:w="20" w:type="dxa"/>
        </w:trPr>
        <w:tc>
          <w:tcPr>
            <w:tcW w:w="9701" w:type="dxa"/>
            <w:shd w:val="clear" w:color="auto" w:fill="auto"/>
          </w:tcPr>
          <w:p w:rsidR="00DE75BE" w:rsidRPr="00DE75BE" w:rsidRDefault="00DE75BE" w:rsidP="00DE75BE">
            <w:pPr>
              <w:spacing w:after="0" w:line="240" w:lineRule="auto"/>
              <w:rPr>
                <w:rFonts w:ascii="Times New Roman" w:eastAsia="Times New Roman" w:hAnsi="Times New Roman"/>
                <w:sz w:val="28"/>
                <w:szCs w:val="28"/>
              </w:rPr>
            </w:pPr>
            <w:r w:rsidRPr="00DE75BE">
              <w:rPr>
                <w:rFonts w:ascii="Times New Roman" w:eastAsia="Times New Roman" w:hAnsi="Times New Roman"/>
                <w:b/>
                <w:i/>
                <w:sz w:val="28"/>
                <w:szCs w:val="28"/>
              </w:rPr>
              <w:t>Мета</w:t>
            </w:r>
            <w:r w:rsidRPr="00DE75BE">
              <w:rPr>
                <w:rFonts w:ascii="Times New Roman" w:eastAsia="Times New Roman" w:hAnsi="Times New Roman"/>
                <w:sz w:val="28"/>
                <w:szCs w:val="28"/>
              </w:rPr>
              <w:t>: організація класу, налаштування учнів на спілкування англійською мовою.</w:t>
            </w:r>
          </w:p>
          <w:p w:rsidR="00DE75BE" w:rsidRPr="00DE75BE" w:rsidRDefault="00DE75BE" w:rsidP="00DE75BE">
            <w:pPr>
              <w:spacing w:after="0" w:line="240" w:lineRule="auto"/>
              <w:jc w:val="both"/>
              <w:rPr>
                <w:rFonts w:ascii="Times New Roman" w:eastAsia="Times New Roman" w:hAnsi="Times New Roman"/>
                <w:sz w:val="28"/>
                <w:szCs w:val="28"/>
              </w:rPr>
            </w:pPr>
            <w:r w:rsidRPr="00DE75BE">
              <w:rPr>
                <w:rFonts w:ascii="Times New Roman" w:eastAsia="Times New Roman" w:hAnsi="Times New Roman"/>
                <w:b/>
                <w:i/>
                <w:sz w:val="28"/>
                <w:szCs w:val="28"/>
              </w:rPr>
              <w:t>Методичний прийом</w:t>
            </w:r>
            <w:r w:rsidRPr="00DE75BE">
              <w:rPr>
                <w:rFonts w:ascii="Times New Roman" w:eastAsia="Times New Roman" w:hAnsi="Times New Roman"/>
                <w:sz w:val="28"/>
                <w:szCs w:val="28"/>
              </w:rPr>
              <w:t>: бесіда з учнями.</w:t>
            </w:r>
          </w:p>
          <w:p w:rsidR="00DE75BE" w:rsidRPr="00DE75BE" w:rsidRDefault="00DE75BE" w:rsidP="00DE75BE">
            <w:pPr>
              <w:spacing w:after="0" w:line="240" w:lineRule="auto"/>
              <w:jc w:val="both"/>
              <w:rPr>
                <w:rFonts w:ascii="Times New Roman" w:eastAsia="Times New Roman" w:hAnsi="Times New Roman"/>
                <w:i/>
                <w:sz w:val="28"/>
                <w:szCs w:val="28"/>
              </w:rPr>
            </w:pPr>
            <w:r w:rsidRPr="00DE75BE">
              <w:rPr>
                <w:rFonts w:ascii="Times New Roman" w:eastAsia="Times New Roman" w:hAnsi="Times New Roman"/>
                <w:i/>
                <w:sz w:val="28"/>
                <w:szCs w:val="28"/>
              </w:rPr>
              <w:t>Hello, boys and girls! How are you? (I'm fine, thank you. I'm well, thanks. Not bad, thank you. Quite OK. All right.)</w:t>
            </w:r>
          </w:p>
        </w:tc>
      </w:tr>
      <w:tr w:rsidR="00DE75BE" w:rsidRPr="00DE75BE" w:rsidTr="001E01DE">
        <w:trPr>
          <w:tblCellSpacing w:w="20" w:type="dxa"/>
        </w:trPr>
        <w:tc>
          <w:tcPr>
            <w:tcW w:w="9701" w:type="dxa"/>
            <w:shd w:val="clear" w:color="auto" w:fill="E6E6E6"/>
          </w:tcPr>
          <w:p w:rsidR="00DE75BE" w:rsidRPr="00DE75BE" w:rsidRDefault="00DE75BE" w:rsidP="00DE75BE">
            <w:pPr>
              <w:spacing w:after="0" w:line="240" w:lineRule="auto"/>
              <w:rPr>
                <w:rFonts w:ascii="Times New Roman" w:eastAsia="Times New Roman" w:hAnsi="Times New Roman"/>
                <w:b/>
                <w:sz w:val="28"/>
                <w:szCs w:val="28"/>
              </w:rPr>
            </w:pPr>
            <w:r w:rsidRPr="00DE75BE">
              <w:rPr>
                <w:rFonts w:ascii="Times New Roman" w:eastAsia="Times New Roman" w:hAnsi="Times New Roman"/>
                <w:b/>
                <w:sz w:val="28"/>
                <w:szCs w:val="28"/>
              </w:rPr>
              <w:t>2. Мовленнєво-фонетична розминка</w:t>
            </w:r>
          </w:p>
        </w:tc>
      </w:tr>
      <w:tr w:rsidR="00DE75BE" w:rsidRPr="00DE75BE" w:rsidTr="001E01DE">
        <w:trPr>
          <w:trHeight w:val="1402"/>
          <w:tblCellSpacing w:w="20" w:type="dxa"/>
        </w:trPr>
        <w:tc>
          <w:tcPr>
            <w:tcW w:w="9701" w:type="dxa"/>
            <w:shd w:val="clear" w:color="auto" w:fill="auto"/>
          </w:tcPr>
          <w:p w:rsidR="00DE75BE" w:rsidRPr="00DE75BE" w:rsidRDefault="00DE75BE" w:rsidP="00DE75BE">
            <w:pPr>
              <w:spacing w:after="0" w:line="240" w:lineRule="auto"/>
              <w:jc w:val="both"/>
              <w:rPr>
                <w:rFonts w:ascii="Times New Roman" w:eastAsia="Times New Roman" w:hAnsi="Times New Roman"/>
                <w:sz w:val="28"/>
                <w:szCs w:val="28"/>
              </w:rPr>
            </w:pPr>
            <w:r w:rsidRPr="00DE75BE">
              <w:rPr>
                <w:rFonts w:ascii="Times New Roman" w:eastAsia="Times New Roman" w:hAnsi="Times New Roman"/>
                <w:b/>
                <w:i/>
                <w:sz w:val="28"/>
                <w:szCs w:val="28"/>
              </w:rPr>
              <w:t>Мета:</w:t>
            </w:r>
            <w:r w:rsidRPr="00DE75BE">
              <w:rPr>
                <w:rFonts w:ascii="Times New Roman" w:eastAsia="Times New Roman" w:hAnsi="Times New Roman"/>
                <w:b/>
                <w:sz w:val="28"/>
                <w:szCs w:val="28"/>
              </w:rPr>
              <w:t xml:space="preserve"> </w:t>
            </w:r>
            <w:r w:rsidRPr="00DE75BE">
              <w:rPr>
                <w:rFonts w:ascii="Times New Roman" w:eastAsia="Times New Roman" w:hAnsi="Times New Roman"/>
                <w:sz w:val="28"/>
                <w:szCs w:val="28"/>
              </w:rPr>
              <w:t>удосконалення навичок вимови та підго</w:t>
            </w:r>
            <w:r w:rsidRPr="00DE75BE">
              <w:rPr>
                <w:rFonts w:ascii="Times New Roman" w:eastAsia="Times New Roman" w:hAnsi="Times New Roman"/>
                <w:sz w:val="28"/>
                <w:szCs w:val="28"/>
              </w:rPr>
              <w:softHyphen/>
              <w:t>товка учнів до сприймання нового граматичного мате</w:t>
            </w:r>
            <w:r w:rsidRPr="00DE75BE">
              <w:rPr>
                <w:rFonts w:ascii="Times New Roman" w:eastAsia="Times New Roman" w:hAnsi="Times New Roman"/>
                <w:sz w:val="28"/>
                <w:szCs w:val="28"/>
              </w:rPr>
              <w:softHyphen/>
              <w:t>ріалу.</w:t>
            </w:r>
          </w:p>
          <w:p w:rsidR="00DE75BE" w:rsidRPr="00DE75BE" w:rsidRDefault="00DE75BE" w:rsidP="00DE75BE">
            <w:pPr>
              <w:spacing w:after="0" w:line="240" w:lineRule="auto"/>
              <w:jc w:val="both"/>
              <w:rPr>
                <w:rFonts w:ascii="Times New Roman" w:eastAsia="Times New Roman" w:hAnsi="Times New Roman"/>
                <w:sz w:val="28"/>
                <w:szCs w:val="28"/>
              </w:rPr>
            </w:pPr>
            <w:r w:rsidRPr="00DE75BE">
              <w:rPr>
                <w:rFonts w:ascii="Times New Roman" w:eastAsia="Times New Roman" w:hAnsi="Times New Roman"/>
                <w:b/>
                <w:i/>
                <w:sz w:val="28"/>
                <w:szCs w:val="28"/>
              </w:rPr>
              <w:t>Методичні прийоми</w:t>
            </w:r>
            <w:r w:rsidRPr="00DE75BE">
              <w:rPr>
                <w:rFonts w:ascii="Times New Roman" w:eastAsia="Times New Roman" w:hAnsi="Times New Roman"/>
                <w:sz w:val="28"/>
                <w:szCs w:val="28"/>
              </w:rPr>
              <w:t>: повторення за учителем хором; складання та проговорення віршів за зразком за малюнків.</w:t>
            </w:r>
          </w:p>
          <w:p w:rsidR="00DE75BE" w:rsidRPr="00DE75BE" w:rsidRDefault="00DE75BE" w:rsidP="00DE75BE">
            <w:pPr>
              <w:spacing w:after="0" w:line="240" w:lineRule="auto"/>
              <w:jc w:val="both"/>
              <w:rPr>
                <w:rFonts w:ascii="Times New Roman" w:eastAsia="Times New Roman" w:hAnsi="Times New Roman"/>
                <w:i/>
                <w:sz w:val="28"/>
                <w:szCs w:val="28"/>
              </w:rPr>
            </w:pPr>
            <w:r w:rsidRPr="00DE75BE">
              <w:rPr>
                <w:rFonts w:ascii="Times New Roman" w:eastAsia="Times New Roman" w:hAnsi="Times New Roman"/>
                <w:i/>
                <w:sz w:val="28"/>
                <w:szCs w:val="28"/>
              </w:rPr>
              <w:t>T.: То speak good English we must pronounce English words correctly. So let's practise some sounds and words.</w:t>
            </w:r>
          </w:p>
          <w:p w:rsidR="00DE75BE" w:rsidRPr="00DE75BE" w:rsidRDefault="00DE75BE" w:rsidP="00DE75BE">
            <w:pPr>
              <w:spacing w:after="0" w:line="240" w:lineRule="auto"/>
              <w:jc w:val="both"/>
              <w:rPr>
                <w:rFonts w:ascii="Times New Roman" w:eastAsia="Times New Roman" w:hAnsi="Times New Roman"/>
                <w:sz w:val="28"/>
                <w:szCs w:val="28"/>
              </w:rPr>
            </w:pPr>
            <w:r w:rsidRPr="00DE75BE">
              <w:rPr>
                <w:rFonts w:ascii="Times New Roman" w:eastAsia="Times New Roman" w:hAnsi="Times New Roman"/>
                <w:sz w:val="28"/>
                <w:szCs w:val="28"/>
              </w:rPr>
              <w:t xml:space="preserve">Учитель використовує транскрипційні знаки та опрацьовує звуки окремо й у словах: </w:t>
            </w:r>
          </w:p>
          <w:p w:rsidR="00DE75BE" w:rsidRPr="00DE75BE" w:rsidRDefault="00DE75BE" w:rsidP="00DE75BE">
            <w:pPr>
              <w:spacing w:after="0" w:line="240" w:lineRule="auto"/>
              <w:jc w:val="both"/>
              <w:rPr>
                <w:rFonts w:ascii="Times New Roman" w:eastAsia="Times New Roman" w:hAnsi="Times New Roman"/>
                <w:i/>
                <w:sz w:val="28"/>
                <w:szCs w:val="28"/>
              </w:rPr>
            </w:pPr>
            <w:r w:rsidRPr="00DE75BE">
              <w:rPr>
                <w:rFonts w:ascii="Times New Roman" w:eastAsia="Times New Roman" w:hAnsi="Times New Roman"/>
                <w:i/>
                <w:sz w:val="28"/>
                <w:szCs w:val="28"/>
              </w:rPr>
              <w:t>[аз] have, stand, can;</w:t>
            </w:r>
          </w:p>
          <w:p w:rsidR="00DE75BE" w:rsidRPr="00DE75BE" w:rsidRDefault="00DE75BE" w:rsidP="00DE75BE">
            <w:pPr>
              <w:spacing w:after="0" w:line="240" w:lineRule="auto"/>
              <w:jc w:val="both"/>
              <w:rPr>
                <w:rFonts w:ascii="Times New Roman" w:eastAsia="Times New Roman" w:hAnsi="Times New Roman"/>
                <w:i/>
                <w:sz w:val="28"/>
                <w:szCs w:val="28"/>
              </w:rPr>
            </w:pPr>
            <w:r w:rsidRPr="00DE75BE">
              <w:rPr>
                <w:rFonts w:ascii="Times New Roman" w:eastAsia="Times New Roman" w:hAnsi="Times New Roman"/>
                <w:i/>
                <w:sz w:val="28"/>
                <w:szCs w:val="28"/>
              </w:rPr>
              <w:t>[і:] speak, clean, eat, see, me;</w:t>
            </w:r>
          </w:p>
          <w:p w:rsidR="00DE75BE" w:rsidRPr="00DE75BE" w:rsidRDefault="00DE75BE" w:rsidP="00DE75BE">
            <w:pPr>
              <w:spacing w:after="0" w:line="240" w:lineRule="auto"/>
              <w:rPr>
                <w:rFonts w:ascii="Times New Roman" w:eastAsia="Times New Roman" w:hAnsi="Times New Roman"/>
                <w:i/>
                <w:sz w:val="28"/>
                <w:szCs w:val="28"/>
              </w:rPr>
            </w:pPr>
            <w:r w:rsidRPr="00DE75BE">
              <w:rPr>
                <w:rFonts w:ascii="Times New Roman" w:eastAsia="Times New Roman" w:hAnsi="Times New Roman"/>
                <w:i/>
                <w:sz w:val="28"/>
                <w:szCs w:val="28"/>
              </w:rPr>
              <w:t xml:space="preserve">[t] two, take, sit, shut, football, write; </w:t>
            </w:r>
          </w:p>
          <w:p w:rsidR="00DE75BE" w:rsidRPr="00DE75BE" w:rsidRDefault="00DE75BE" w:rsidP="00DE75BE">
            <w:pPr>
              <w:spacing w:after="0" w:line="240" w:lineRule="auto"/>
              <w:rPr>
                <w:rFonts w:ascii="Times New Roman" w:eastAsia="Times New Roman" w:hAnsi="Times New Roman"/>
                <w:i/>
                <w:sz w:val="28"/>
                <w:szCs w:val="28"/>
              </w:rPr>
            </w:pPr>
            <w:r w:rsidRPr="00DE75BE">
              <w:rPr>
                <w:rFonts w:ascii="Times New Roman" w:eastAsia="Times New Roman" w:hAnsi="Times New Roman"/>
                <w:i/>
                <w:sz w:val="28"/>
                <w:szCs w:val="28"/>
              </w:rPr>
              <w:t>[k] can, clean, climb, book, park, speak, drink;</w:t>
            </w:r>
          </w:p>
          <w:p w:rsidR="00DE75BE" w:rsidRPr="00DE75BE" w:rsidRDefault="00DE75BE" w:rsidP="00DE75BE">
            <w:pPr>
              <w:spacing w:after="0" w:line="240" w:lineRule="auto"/>
              <w:rPr>
                <w:rFonts w:ascii="Times New Roman" w:eastAsia="Times New Roman" w:hAnsi="Times New Roman"/>
                <w:i/>
                <w:sz w:val="28"/>
                <w:szCs w:val="28"/>
              </w:rPr>
            </w:pPr>
            <w:r w:rsidRPr="00DE75BE">
              <w:rPr>
                <w:rFonts w:ascii="Times New Roman" w:eastAsia="Times New Roman" w:hAnsi="Times New Roman"/>
                <w:i/>
                <w:sz w:val="28"/>
                <w:szCs w:val="28"/>
              </w:rPr>
              <w:t>[d] do, day, don't, read, down-,</w:t>
            </w:r>
          </w:p>
          <w:p w:rsidR="00DE75BE" w:rsidRPr="00DE75BE" w:rsidRDefault="00DE75BE" w:rsidP="00DE75BE">
            <w:pPr>
              <w:spacing w:after="0" w:line="240" w:lineRule="auto"/>
              <w:rPr>
                <w:rFonts w:ascii="Times New Roman" w:eastAsia="Times New Roman" w:hAnsi="Times New Roman"/>
                <w:i/>
                <w:sz w:val="28"/>
                <w:szCs w:val="28"/>
              </w:rPr>
            </w:pPr>
            <w:r w:rsidRPr="00DE75BE">
              <w:rPr>
                <w:rFonts w:ascii="Times New Roman" w:eastAsia="Times New Roman" w:hAnsi="Times New Roman"/>
                <w:i/>
                <w:sz w:val="28"/>
                <w:szCs w:val="28"/>
              </w:rPr>
              <w:t>[n] not, no, don't, open, stand, run, can;</w:t>
            </w:r>
          </w:p>
          <w:p w:rsidR="00DE75BE" w:rsidRPr="00DE75BE" w:rsidRDefault="00DE75BE" w:rsidP="00DE75BE">
            <w:pPr>
              <w:spacing w:after="0" w:line="240" w:lineRule="auto"/>
              <w:rPr>
                <w:rFonts w:ascii="Times New Roman" w:eastAsia="Times New Roman" w:hAnsi="Times New Roman"/>
                <w:i/>
                <w:sz w:val="28"/>
                <w:szCs w:val="28"/>
              </w:rPr>
            </w:pPr>
            <w:r w:rsidRPr="00DE75BE">
              <w:rPr>
                <w:rFonts w:ascii="Times New Roman" w:eastAsia="Times New Roman" w:hAnsi="Times New Roman"/>
                <w:i/>
                <w:sz w:val="28"/>
                <w:szCs w:val="28"/>
              </w:rPr>
              <w:t>T.: I have two eyes. And you?</w:t>
            </w:r>
          </w:p>
          <w:p w:rsidR="00DE75BE" w:rsidRPr="00DE75BE" w:rsidRDefault="00DE75BE" w:rsidP="00DE75BE">
            <w:pPr>
              <w:spacing w:after="0" w:line="240" w:lineRule="auto"/>
              <w:rPr>
                <w:rFonts w:ascii="Times New Roman" w:eastAsia="Times New Roman" w:hAnsi="Times New Roman"/>
                <w:i/>
                <w:sz w:val="28"/>
                <w:szCs w:val="28"/>
              </w:rPr>
            </w:pPr>
            <w:r w:rsidRPr="00DE75BE">
              <w:rPr>
                <w:rFonts w:ascii="Times New Roman" w:eastAsia="Times New Roman" w:hAnsi="Times New Roman"/>
                <w:i/>
                <w:sz w:val="28"/>
                <w:szCs w:val="28"/>
              </w:rPr>
              <w:lastRenderedPageBreak/>
              <w:t>CL: We have two eyes, too.</w:t>
            </w:r>
          </w:p>
          <w:p w:rsidR="00DE75BE" w:rsidRPr="00DE75BE" w:rsidRDefault="00DE75BE" w:rsidP="00DE75BE">
            <w:pPr>
              <w:spacing w:after="0" w:line="240" w:lineRule="auto"/>
              <w:rPr>
                <w:rFonts w:ascii="Times New Roman" w:eastAsia="Times New Roman" w:hAnsi="Times New Roman"/>
                <w:i/>
                <w:sz w:val="28"/>
                <w:szCs w:val="28"/>
              </w:rPr>
            </w:pPr>
            <w:r w:rsidRPr="00DE75BE">
              <w:rPr>
                <w:rFonts w:ascii="Times New Roman" w:eastAsia="Times New Roman" w:hAnsi="Times New Roman"/>
                <w:i/>
                <w:sz w:val="28"/>
                <w:szCs w:val="28"/>
              </w:rPr>
              <w:t>T.: I can see with them. And you</w:t>
            </w:r>
          </w:p>
          <w:p w:rsidR="00DE75BE" w:rsidRPr="00DE75BE" w:rsidRDefault="00DE75BE" w:rsidP="00DE75BE">
            <w:pPr>
              <w:spacing w:after="0" w:line="240" w:lineRule="auto"/>
              <w:rPr>
                <w:rFonts w:ascii="Times New Roman" w:eastAsia="Times New Roman" w:hAnsi="Times New Roman"/>
                <w:i/>
                <w:sz w:val="28"/>
                <w:szCs w:val="28"/>
              </w:rPr>
            </w:pPr>
            <w:r w:rsidRPr="00DE75BE">
              <w:rPr>
                <w:rFonts w:ascii="Times New Roman" w:eastAsia="Times New Roman" w:hAnsi="Times New Roman"/>
                <w:i/>
                <w:sz w:val="28"/>
                <w:szCs w:val="28"/>
              </w:rPr>
              <w:t>CL: We can see with them, too.</w:t>
            </w:r>
          </w:p>
          <w:p w:rsidR="00DE75BE" w:rsidRPr="00DE75BE" w:rsidRDefault="00DE75BE" w:rsidP="00DE75BE">
            <w:pPr>
              <w:spacing w:after="0" w:line="240" w:lineRule="auto"/>
              <w:rPr>
                <w:rFonts w:ascii="Times New Roman" w:eastAsia="Times New Roman" w:hAnsi="Times New Roman"/>
                <w:i/>
                <w:sz w:val="28"/>
                <w:szCs w:val="28"/>
              </w:rPr>
            </w:pPr>
            <w:r w:rsidRPr="00DE75BE">
              <w:rPr>
                <w:rFonts w:ascii="Times New Roman" w:eastAsia="Times New Roman" w:hAnsi="Times New Roman"/>
                <w:i/>
                <w:sz w:val="28"/>
                <w:szCs w:val="28"/>
              </w:rPr>
              <w:t>T.: I have two eyes</w:t>
            </w:r>
          </w:p>
          <w:p w:rsidR="00DE75BE" w:rsidRPr="00DE75BE" w:rsidRDefault="00DE75BE" w:rsidP="00DE75BE">
            <w:pPr>
              <w:spacing w:after="0" w:line="240" w:lineRule="auto"/>
              <w:rPr>
                <w:rFonts w:ascii="Times New Roman" w:eastAsia="Times New Roman" w:hAnsi="Times New Roman"/>
                <w:i/>
                <w:sz w:val="28"/>
                <w:szCs w:val="28"/>
              </w:rPr>
            </w:pPr>
            <w:r w:rsidRPr="00DE75BE">
              <w:rPr>
                <w:rFonts w:ascii="Times New Roman" w:eastAsia="Times New Roman" w:hAnsi="Times New Roman"/>
                <w:i/>
                <w:sz w:val="28"/>
                <w:szCs w:val="28"/>
              </w:rPr>
              <w:t>And I can see</w:t>
            </w:r>
          </w:p>
          <w:p w:rsidR="00DE75BE" w:rsidRPr="00DE75BE" w:rsidRDefault="00DE75BE" w:rsidP="00DE75BE">
            <w:pPr>
              <w:spacing w:after="0" w:line="240" w:lineRule="auto"/>
              <w:rPr>
                <w:rFonts w:ascii="Times New Roman" w:eastAsia="Times New Roman" w:hAnsi="Times New Roman"/>
                <w:i/>
                <w:sz w:val="28"/>
                <w:szCs w:val="28"/>
              </w:rPr>
            </w:pPr>
            <w:r w:rsidRPr="00DE75BE">
              <w:rPr>
                <w:rFonts w:ascii="Times New Roman" w:eastAsia="Times New Roman" w:hAnsi="Times New Roman"/>
                <w:i/>
                <w:sz w:val="28"/>
                <w:szCs w:val="28"/>
              </w:rPr>
              <w:t>A pen and a pencil (показує учням предмети) In front of me.</w:t>
            </w:r>
          </w:p>
          <w:p w:rsidR="00DE75BE" w:rsidRPr="00DE75BE" w:rsidRDefault="00DE75BE" w:rsidP="00DE75BE">
            <w:pPr>
              <w:spacing w:after="0" w:line="240" w:lineRule="auto"/>
              <w:rPr>
                <w:rFonts w:ascii="Times New Roman" w:eastAsia="Times New Roman" w:hAnsi="Times New Roman"/>
                <w:i/>
                <w:sz w:val="28"/>
                <w:szCs w:val="28"/>
              </w:rPr>
            </w:pPr>
            <w:r w:rsidRPr="00DE75BE">
              <w:rPr>
                <w:rFonts w:ascii="Times New Roman" w:eastAsia="Times New Roman" w:hAnsi="Times New Roman"/>
                <w:i/>
                <w:sz w:val="28"/>
                <w:szCs w:val="28"/>
              </w:rPr>
              <w:t xml:space="preserve">T.: Do you like the rhyme? </w:t>
            </w:r>
          </w:p>
          <w:p w:rsidR="00DE75BE" w:rsidRPr="00DE75BE" w:rsidRDefault="00DE75BE" w:rsidP="00DE75BE">
            <w:pPr>
              <w:spacing w:after="0" w:line="240" w:lineRule="auto"/>
              <w:rPr>
                <w:rFonts w:ascii="Times New Roman" w:eastAsia="Times New Roman" w:hAnsi="Times New Roman"/>
                <w:i/>
                <w:sz w:val="28"/>
                <w:szCs w:val="28"/>
              </w:rPr>
            </w:pPr>
            <w:r w:rsidRPr="00DE75BE">
              <w:rPr>
                <w:rFonts w:ascii="Times New Roman" w:eastAsia="Times New Roman" w:hAnsi="Times New Roman"/>
                <w:i/>
                <w:sz w:val="28"/>
                <w:szCs w:val="28"/>
              </w:rPr>
              <w:t xml:space="preserve">And now you will make up rhymes like this. </w:t>
            </w:r>
          </w:p>
          <w:p w:rsidR="00DE75BE" w:rsidRPr="00DE75BE" w:rsidRDefault="00DE75BE" w:rsidP="00DE75BE">
            <w:pPr>
              <w:spacing w:after="0" w:line="240" w:lineRule="auto"/>
              <w:rPr>
                <w:rFonts w:ascii="Times New Roman" w:eastAsia="Times New Roman" w:hAnsi="Times New Roman"/>
                <w:sz w:val="28"/>
                <w:szCs w:val="28"/>
              </w:rPr>
            </w:pPr>
            <w:r w:rsidRPr="00DE75BE">
              <w:rPr>
                <w:rFonts w:ascii="Times New Roman" w:eastAsia="Times New Roman" w:hAnsi="Times New Roman"/>
                <w:sz w:val="28"/>
                <w:szCs w:val="28"/>
              </w:rPr>
              <w:t>Учитель використовує різні пари малюнків чи пред</w:t>
            </w:r>
            <w:r w:rsidRPr="00DE75BE">
              <w:rPr>
                <w:rFonts w:ascii="Times New Roman" w:eastAsia="Times New Roman" w:hAnsi="Times New Roman"/>
                <w:sz w:val="28"/>
                <w:szCs w:val="28"/>
              </w:rPr>
              <w:softHyphen/>
              <w:t>метів, а учні по черзі складають вірші:</w:t>
            </w:r>
          </w:p>
          <w:p w:rsidR="00DE75BE" w:rsidRPr="00DE75BE" w:rsidRDefault="00DE75BE" w:rsidP="00DE75BE">
            <w:pPr>
              <w:spacing w:after="0" w:line="240" w:lineRule="auto"/>
              <w:rPr>
                <w:rFonts w:ascii="Times New Roman" w:eastAsia="Times New Roman" w:hAnsi="Times New Roman"/>
                <w:i/>
                <w:sz w:val="28"/>
                <w:szCs w:val="28"/>
              </w:rPr>
            </w:pPr>
            <w:r w:rsidRPr="00DE75BE">
              <w:rPr>
                <w:rFonts w:ascii="Times New Roman" w:eastAsia="Times New Roman" w:hAnsi="Times New Roman"/>
                <w:i/>
                <w:sz w:val="28"/>
                <w:szCs w:val="28"/>
              </w:rPr>
              <w:t xml:space="preserve">I have two eyes </w:t>
            </w:r>
          </w:p>
          <w:p w:rsidR="00DE75BE" w:rsidRPr="00DE75BE" w:rsidRDefault="00DE75BE" w:rsidP="00DE75BE">
            <w:pPr>
              <w:spacing w:after="0" w:line="240" w:lineRule="auto"/>
              <w:rPr>
                <w:rFonts w:ascii="Times New Roman" w:eastAsia="Times New Roman" w:hAnsi="Times New Roman"/>
                <w:i/>
                <w:sz w:val="28"/>
                <w:szCs w:val="28"/>
              </w:rPr>
            </w:pPr>
            <w:r w:rsidRPr="00DE75BE">
              <w:rPr>
                <w:rFonts w:ascii="Times New Roman" w:eastAsia="Times New Roman" w:hAnsi="Times New Roman"/>
                <w:i/>
                <w:sz w:val="28"/>
                <w:szCs w:val="28"/>
              </w:rPr>
              <w:t xml:space="preserve">And I can see </w:t>
            </w:r>
          </w:p>
          <w:p w:rsidR="00DE75BE" w:rsidRPr="00DE75BE" w:rsidRDefault="00DE75BE" w:rsidP="00DE75BE">
            <w:pPr>
              <w:spacing w:after="0" w:line="240" w:lineRule="auto"/>
              <w:rPr>
                <w:rFonts w:ascii="Times New Roman" w:eastAsia="Times New Roman" w:hAnsi="Times New Roman"/>
                <w:i/>
                <w:sz w:val="28"/>
                <w:szCs w:val="28"/>
              </w:rPr>
            </w:pPr>
            <w:r w:rsidRPr="00DE75BE">
              <w:rPr>
                <w:rFonts w:ascii="Times New Roman" w:eastAsia="Times New Roman" w:hAnsi="Times New Roman"/>
                <w:i/>
                <w:sz w:val="28"/>
                <w:szCs w:val="28"/>
              </w:rPr>
              <w:t xml:space="preserve">A book and a box </w:t>
            </w:r>
          </w:p>
          <w:p w:rsidR="00DE75BE" w:rsidRPr="00DE75BE" w:rsidRDefault="00DE75BE" w:rsidP="00DE75BE">
            <w:pPr>
              <w:spacing w:after="0" w:line="240" w:lineRule="auto"/>
              <w:rPr>
                <w:rFonts w:ascii="Times New Roman" w:eastAsia="Times New Roman" w:hAnsi="Times New Roman"/>
                <w:i/>
                <w:sz w:val="28"/>
                <w:szCs w:val="28"/>
              </w:rPr>
            </w:pPr>
            <w:r w:rsidRPr="00DE75BE">
              <w:rPr>
                <w:rFonts w:ascii="Times New Roman" w:eastAsia="Times New Roman" w:hAnsi="Times New Roman"/>
                <w:i/>
                <w:sz w:val="28"/>
                <w:szCs w:val="28"/>
              </w:rPr>
              <w:t>(A fox and a squirrel;</w:t>
            </w:r>
          </w:p>
          <w:p w:rsidR="00DE75BE" w:rsidRPr="00DE75BE" w:rsidRDefault="00DE75BE" w:rsidP="00DE75BE">
            <w:pPr>
              <w:spacing w:after="0" w:line="240" w:lineRule="auto"/>
              <w:rPr>
                <w:rFonts w:ascii="Times New Roman" w:eastAsia="Times New Roman" w:hAnsi="Times New Roman"/>
                <w:i/>
                <w:sz w:val="28"/>
                <w:szCs w:val="28"/>
              </w:rPr>
            </w:pPr>
            <w:r w:rsidRPr="00DE75BE">
              <w:rPr>
                <w:rFonts w:ascii="Times New Roman" w:eastAsia="Times New Roman" w:hAnsi="Times New Roman"/>
                <w:i/>
                <w:sz w:val="28"/>
                <w:szCs w:val="28"/>
              </w:rPr>
              <w:t>A tree and a flower, etc.)</w:t>
            </w:r>
          </w:p>
          <w:p w:rsidR="00DE75BE" w:rsidRPr="00DE75BE" w:rsidRDefault="00DE75BE" w:rsidP="00DE75BE">
            <w:pPr>
              <w:spacing w:after="0" w:line="240" w:lineRule="auto"/>
              <w:rPr>
                <w:rFonts w:ascii="Times New Roman" w:eastAsia="Times New Roman" w:hAnsi="Times New Roman"/>
                <w:i/>
                <w:sz w:val="28"/>
                <w:szCs w:val="28"/>
              </w:rPr>
            </w:pPr>
            <w:r w:rsidRPr="00DE75BE">
              <w:rPr>
                <w:rFonts w:ascii="Times New Roman" w:eastAsia="Times New Roman" w:hAnsi="Times New Roman"/>
                <w:i/>
                <w:sz w:val="28"/>
                <w:szCs w:val="28"/>
              </w:rPr>
              <w:t>In front of me.</w:t>
            </w:r>
          </w:p>
          <w:p w:rsidR="00DE75BE" w:rsidRPr="00DE75BE" w:rsidRDefault="00DE75BE" w:rsidP="00DE75BE">
            <w:pPr>
              <w:spacing w:after="0" w:line="240" w:lineRule="auto"/>
              <w:rPr>
                <w:rFonts w:ascii="Times New Roman" w:eastAsia="Times New Roman" w:hAnsi="Times New Roman"/>
                <w:sz w:val="28"/>
                <w:szCs w:val="28"/>
              </w:rPr>
            </w:pPr>
            <w:r w:rsidRPr="00DE75BE">
              <w:rPr>
                <w:rFonts w:ascii="Times New Roman" w:eastAsia="Times New Roman" w:hAnsi="Times New Roman"/>
                <w:sz w:val="28"/>
                <w:szCs w:val="28"/>
              </w:rPr>
              <w:t>Кожний вірш клас повторює хором.</w:t>
            </w:r>
          </w:p>
        </w:tc>
      </w:tr>
      <w:tr w:rsidR="00DE75BE" w:rsidRPr="00DE75BE" w:rsidTr="001E01DE">
        <w:trPr>
          <w:tblCellSpacing w:w="20" w:type="dxa"/>
        </w:trPr>
        <w:tc>
          <w:tcPr>
            <w:tcW w:w="9701" w:type="dxa"/>
            <w:shd w:val="clear" w:color="auto" w:fill="E6E6E6"/>
          </w:tcPr>
          <w:p w:rsidR="00DE75BE" w:rsidRPr="00DE75BE" w:rsidRDefault="00DE75BE" w:rsidP="00DE75BE">
            <w:pPr>
              <w:spacing w:after="0" w:line="240" w:lineRule="auto"/>
              <w:rPr>
                <w:rFonts w:ascii="Times New Roman" w:eastAsia="Times New Roman" w:hAnsi="Times New Roman"/>
                <w:b/>
                <w:sz w:val="28"/>
                <w:szCs w:val="28"/>
              </w:rPr>
            </w:pPr>
            <w:r w:rsidRPr="00DE75BE">
              <w:rPr>
                <w:rFonts w:ascii="Times New Roman" w:eastAsia="Times New Roman" w:hAnsi="Times New Roman"/>
                <w:b/>
                <w:sz w:val="28"/>
                <w:szCs w:val="28"/>
              </w:rPr>
              <w:lastRenderedPageBreak/>
              <w:t>3. Опрацювання дієслів з теми «День учня». Тренуван</w:t>
            </w:r>
            <w:r w:rsidRPr="00DE75BE">
              <w:rPr>
                <w:rFonts w:ascii="Times New Roman" w:eastAsia="Times New Roman" w:hAnsi="Times New Roman"/>
                <w:b/>
                <w:sz w:val="28"/>
                <w:szCs w:val="28"/>
              </w:rPr>
              <w:softHyphen/>
              <w:t>ня у вживанні дієслів у Present Indefinite Tense</w:t>
            </w:r>
          </w:p>
        </w:tc>
      </w:tr>
      <w:tr w:rsidR="00DE75BE" w:rsidRPr="00DE75BE" w:rsidTr="001E01DE">
        <w:trPr>
          <w:trHeight w:val="1950"/>
          <w:tblCellSpacing w:w="20" w:type="dxa"/>
        </w:trPr>
        <w:tc>
          <w:tcPr>
            <w:tcW w:w="9701" w:type="dxa"/>
            <w:shd w:val="clear" w:color="auto" w:fill="auto"/>
          </w:tcPr>
          <w:p w:rsidR="00DE75BE" w:rsidRPr="00DE75BE" w:rsidRDefault="00DE75BE" w:rsidP="00DE75BE">
            <w:pPr>
              <w:spacing w:after="0" w:line="240" w:lineRule="auto"/>
              <w:rPr>
                <w:rFonts w:ascii="Times New Roman" w:eastAsia="Times New Roman" w:hAnsi="Times New Roman"/>
                <w:sz w:val="28"/>
                <w:szCs w:val="28"/>
              </w:rPr>
            </w:pPr>
            <w:r w:rsidRPr="00DE75BE">
              <w:rPr>
                <w:rFonts w:ascii="Times New Roman" w:eastAsia="Times New Roman" w:hAnsi="Times New Roman"/>
                <w:sz w:val="28"/>
                <w:szCs w:val="28"/>
              </w:rPr>
              <w:t>Повторення вивчених дієслів та записування їх у зошити.</w:t>
            </w:r>
          </w:p>
          <w:p w:rsidR="00DE75BE" w:rsidRPr="00DE75BE" w:rsidRDefault="00DE75BE" w:rsidP="00DE75BE">
            <w:pPr>
              <w:spacing w:after="0" w:line="240" w:lineRule="auto"/>
              <w:rPr>
                <w:rFonts w:ascii="Times New Roman" w:eastAsia="Times New Roman" w:hAnsi="Times New Roman"/>
                <w:b/>
                <w:sz w:val="28"/>
                <w:szCs w:val="28"/>
              </w:rPr>
            </w:pPr>
            <w:r w:rsidRPr="00DE75BE">
              <w:rPr>
                <w:rFonts w:ascii="Times New Roman" w:eastAsia="Times New Roman" w:hAnsi="Times New Roman"/>
                <w:b/>
                <w:i/>
                <w:sz w:val="28"/>
                <w:szCs w:val="28"/>
              </w:rPr>
              <w:t>Мета</w:t>
            </w:r>
            <w:r w:rsidRPr="00DE75BE">
              <w:rPr>
                <w:rFonts w:ascii="Times New Roman" w:eastAsia="Times New Roman" w:hAnsi="Times New Roman"/>
                <w:b/>
                <w:sz w:val="28"/>
                <w:szCs w:val="28"/>
              </w:rPr>
              <w:t xml:space="preserve">: </w:t>
            </w:r>
            <w:r w:rsidRPr="00DE75BE">
              <w:rPr>
                <w:rFonts w:ascii="Times New Roman" w:eastAsia="Times New Roman" w:hAnsi="Times New Roman"/>
                <w:sz w:val="28"/>
                <w:szCs w:val="28"/>
              </w:rPr>
              <w:t>повторити раніше вивчені дієслова для їх використання у граматичних структурах.</w:t>
            </w:r>
          </w:p>
          <w:p w:rsidR="00DE75BE" w:rsidRPr="00DE75BE" w:rsidRDefault="00DE75BE" w:rsidP="00DE75BE">
            <w:pPr>
              <w:spacing w:after="0" w:line="240" w:lineRule="auto"/>
              <w:rPr>
                <w:rFonts w:ascii="Times New Roman" w:eastAsia="Times New Roman" w:hAnsi="Times New Roman"/>
                <w:b/>
                <w:sz w:val="28"/>
                <w:szCs w:val="28"/>
              </w:rPr>
            </w:pPr>
            <w:r w:rsidRPr="00DE75BE">
              <w:rPr>
                <w:rFonts w:ascii="Times New Roman" w:eastAsia="Times New Roman" w:hAnsi="Times New Roman"/>
                <w:b/>
                <w:i/>
                <w:sz w:val="28"/>
                <w:szCs w:val="28"/>
              </w:rPr>
              <w:t>Методичний прийом</w:t>
            </w:r>
            <w:r w:rsidRPr="00DE75BE">
              <w:rPr>
                <w:rFonts w:ascii="Times New Roman" w:eastAsia="Times New Roman" w:hAnsi="Times New Roman"/>
                <w:sz w:val="28"/>
                <w:szCs w:val="28"/>
              </w:rPr>
              <w:t>: називання та повторення хором учнями раніше вивчених дієслів; записування дієслів у зошити і на дошці.</w:t>
            </w:r>
          </w:p>
          <w:p w:rsidR="00DE75BE" w:rsidRPr="00DE75BE" w:rsidRDefault="00DE75BE" w:rsidP="00DE75BE">
            <w:pPr>
              <w:spacing w:after="0" w:line="240" w:lineRule="auto"/>
              <w:rPr>
                <w:rFonts w:ascii="Times New Roman" w:eastAsia="Times New Roman" w:hAnsi="Times New Roman"/>
                <w:i/>
                <w:sz w:val="28"/>
                <w:szCs w:val="28"/>
                <w:u w:val="single"/>
              </w:rPr>
            </w:pPr>
            <w:r w:rsidRPr="00DE75BE">
              <w:rPr>
                <w:rFonts w:ascii="Times New Roman" w:eastAsia="Times New Roman" w:hAnsi="Times New Roman"/>
                <w:i/>
                <w:sz w:val="28"/>
                <w:szCs w:val="28"/>
                <w:u w:val="single"/>
              </w:rPr>
              <w:t>Складання словосполучень із дієсловами, що по</w:t>
            </w:r>
            <w:r w:rsidRPr="00DE75BE">
              <w:rPr>
                <w:rFonts w:ascii="Times New Roman" w:eastAsia="Times New Roman" w:hAnsi="Times New Roman"/>
                <w:i/>
                <w:sz w:val="28"/>
                <w:szCs w:val="28"/>
                <w:u w:val="single"/>
              </w:rPr>
              <w:softHyphen/>
              <w:t>значають дії учнів.</w:t>
            </w:r>
          </w:p>
          <w:p w:rsidR="00DE75BE" w:rsidRPr="00DE75BE" w:rsidRDefault="00DE75BE" w:rsidP="00DE75BE">
            <w:pPr>
              <w:spacing w:after="0" w:line="240" w:lineRule="auto"/>
              <w:rPr>
                <w:rFonts w:ascii="Times New Roman" w:eastAsia="Times New Roman" w:hAnsi="Times New Roman"/>
                <w:sz w:val="28"/>
                <w:szCs w:val="28"/>
              </w:rPr>
            </w:pPr>
            <w:r w:rsidRPr="00DE75BE">
              <w:rPr>
                <w:rFonts w:ascii="Times New Roman" w:eastAsia="Times New Roman" w:hAnsi="Times New Roman"/>
                <w:b/>
                <w:i/>
                <w:sz w:val="28"/>
                <w:szCs w:val="28"/>
              </w:rPr>
              <w:t>Мета</w:t>
            </w:r>
            <w:r w:rsidRPr="00DE75BE">
              <w:rPr>
                <w:rFonts w:ascii="Times New Roman" w:eastAsia="Times New Roman" w:hAnsi="Times New Roman"/>
                <w:sz w:val="28"/>
                <w:szCs w:val="28"/>
              </w:rPr>
              <w:t>: навчити дітей складати словосполучення із відомими їм дієсловами.</w:t>
            </w:r>
          </w:p>
          <w:p w:rsidR="00DE75BE" w:rsidRPr="00DE75BE" w:rsidRDefault="00DE75BE" w:rsidP="00DE75BE">
            <w:pPr>
              <w:spacing w:after="0" w:line="240" w:lineRule="auto"/>
              <w:rPr>
                <w:rFonts w:ascii="Times New Roman" w:eastAsia="Times New Roman" w:hAnsi="Times New Roman"/>
                <w:sz w:val="28"/>
                <w:szCs w:val="28"/>
              </w:rPr>
            </w:pPr>
            <w:r w:rsidRPr="00DE75BE">
              <w:rPr>
                <w:rFonts w:ascii="Times New Roman" w:eastAsia="Times New Roman" w:hAnsi="Times New Roman"/>
                <w:b/>
                <w:i/>
                <w:sz w:val="28"/>
                <w:szCs w:val="28"/>
              </w:rPr>
              <w:t>Методичний прийом</w:t>
            </w:r>
            <w:r w:rsidRPr="00DE75BE">
              <w:rPr>
                <w:rFonts w:ascii="Times New Roman" w:eastAsia="Times New Roman" w:hAnsi="Times New Roman"/>
                <w:sz w:val="28"/>
                <w:szCs w:val="28"/>
              </w:rPr>
              <w:t>: добір слів із запропонованих учителем.</w:t>
            </w:r>
          </w:p>
          <w:p w:rsidR="00DE75BE" w:rsidRPr="00DE75BE" w:rsidRDefault="00DE75BE" w:rsidP="00DE75BE">
            <w:pPr>
              <w:spacing w:after="0" w:line="240" w:lineRule="auto"/>
              <w:rPr>
                <w:rFonts w:ascii="Times New Roman" w:eastAsia="Times New Roman" w:hAnsi="Times New Roman"/>
                <w:i/>
                <w:sz w:val="28"/>
                <w:szCs w:val="28"/>
              </w:rPr>
            </w:pPr>
            <w:r w:rsidRPr="00DE75BE">
              <w:rPr>
                <w:rFonts w:ascii="Times New Roman" w:eastAsia="Times New Roman" w:hAnsi="Times New Roman"/>
                <w:i/>
                <w:sz w:val="28"/>
                <w:szCs w:val="28"/>
              </w:rPr>
              <w:t>T.: So what can we do with our eyes? (See).</w:t>
            </w:r>
          </w:p>
          <w:p w:rsidR="00DE75BE" w:rsidRPr="00DE75BE" w:rsidRDefault="00DE75BE" w:rsidP="00DE75BE">
            <w:pPr>
              <w:spacing w:after="0" w:line="240" w:lineRule="auto"/>
              <w:rPr>
                <w:rFonts w:ascii="Times New Roman" w:eastAsia="Times New Roman" w:hAnsi="Times New Roman"/>
                <w:i/>
                <w:sz w:val="28"/>
                <w:szCs w:val="28"/>
              </w:rPr>
            </w:pPr>
            <w:r w:rsidRPr="00DE75BE">
              <w:rPr>
                <w:rFonts w:ascii="Times New Roman" w:eastAsia="Times New Roman" w:hAnsi="Times New Roman"/>
                <w:i/>
                <w:sz w:val="28"/>
                <w:szCs w:val="28"/>
              </w:rPr>
              <w:t>T.: Now let's recall other actions you do. Write down the verbs on the blackboard and in your exercise-books: go, speak, stand up, sit down, read, write, play, live, wash, eat, drink, run, jump, clean, open, shut.</w:t>
            </w:r>
          </w:p>
          <w:p w:rsidR="00DE75BE" w:rsidRPr="00DE75BE" w:rsidRDefault="00DE75BE" w:rsidP="00DE75BE">
            <w:pPr>
              <w:spacing w:after="0" w:line="240" w:lineRule="auto"/>
              <w:rPr>
                <w:rFonts w:ascii="Times New Roman" w:eastAsia="Times New Roman" w:hAnsi="Times New Roman"/>
                <w:sz w:val="28"/>
                <w:szCs w:val="28"/>
              </w:rPr>
            </w:pPr>
            <w:r w:rsidRPr="00DE75BE">
              <w:rPr>
                <w:rFonts w:ascii="Times New Roman" w:eastAsia="Times New Roman" w:hAnsi="Times New Roman"/>
                <w:sz w:val="28"/>
                <w:szCs w:val="28"/>
              </w:rPr>
              <w:t>Три учні по черзі записують ці слова на дошці під диктовку класу, решта пише їх у зошитах;</w:t>
            </w:r>
          </w:p>
          <w:p w:rsidR="00DE75BE" w:rsidRPr="00DE75BE" w:rsidRDefault="00DE75BE" w:rsidP="00DE75BE">
            <w:pPr>
              <w:spacing w:after="0" w:line="240" w:lineRule="auto"/>
              <w:rPr>
                <w:rFonts w:ascii="Times New Roman" w:eastAsia="Times New Roman" w:hAnsi="Times New Roman"/>
                <w:i/>
                <w:sz w:val="28"/>
                <w:szCs w:val="28"/>
              </w:rPr>
            </w:pPr>
            <w:r w:rsidRPr="00DE75BE">
              <w:rPr>
                <w:rFonts w:ascii="Times New Roman" w:eastAsia="Times New Roman" w:hAnsi="Times New Roman"/>
                <w:i/>
                <w:sz w:val="28"/>
                <w:szCs w:val="28"/>
              </w:rPr>
              <w:t>T.: Now say:</w:t>
            </w:r>
          </w:p>
          <w:p w:rsidR="00DE75BE" w:rsidRPr="00DE75BE" w:rsidRDefault="00DE75BE" w:rsidP="00DE75BE">
            <w:pPr>
              <w:spacing w:after="0" w:line="240" w:lineRule="auto"/>
              <w:rPr>
                <w:rFonts w:ascii="Times New Roman" w:eastAsia="Times New Roman" w:hAnsi="Times New Roman"/>
                <w:i/>
                <w:sz w:val="28"/>
                <w:szCs w:val="28"/>
              </w:rPr>
            </w:pPr>
            <w:r w:rsidRPr="00DE75BE">
              <w:rPr>
                <w:rFonts w:ascii="Times New Roman" w:eastAsia="Times New Roman" w:hAnsi="Times New Roman"/>
                <w:i/>
                <w:sz w:val="28"/>
                <w:szCs w:val="28"/>
              </w:rPr>
              <w:t>Where do people usually go (use the word combina</w:t>
            </w:r>
            <w:r w:rsidRPr="00DE75BE">
              <w:rPr>
                <w:rFonts w:ascii="Times New Roman" w:eastAsia="Times New Roman" w:hAnsi="Times New Roman"/>
                <w:i/>
                <w:sz w:val="28"/>
                <w:szCs w:val="28"/>
              </w:rPr>
              <w:softHyphen/>
              <w:t>tions ) (to) goto school (to) go to work (to) go to x the park, etcr,</w:t>
            </w:r>
          </w:p>
          <w:p w:rsidR="00DE75BE" w:rsidRPr="00DE75BE" w:rsidRDefault="00DE75BE" w:rsidP="00DE75BE">
            <w:pPr>
              <w:spacing w:after="0" w:line="240" w:lineRule="auto"/>
              <w:rPr>
                <w:rFonts w:ascii="Times New Roman" w:eastAsia="Times New Roman" w:hAnsi="Times New Roman"/>
                <w:i/>
                <w:sz w:val="28"/>
                <w:szCs w:val="28"/>
              </w:rPr>
            </w:pPr>
            <w:r w:rsidRPr="00DE75BE">
              <w:rPr>
                <w:rFonts w:ascii="Times New Roman" w:eastAsia="Times New Roman" w:hAnsi="Times New Roman"/>
                <w:i/>
                <w:sz w:val="28"/>
                <w:szCs w:val="28"/>
              </w:rPr>
              <w:t>What languages do they speak? speak English (German, French, etc.).</w:t>
            </w:r>
          </w:p>
          <w:p w:rsidR="00DE75BE" w:rsidRPr="00DE75BE" w:rsidRDefault="00DE75BE" w:rsidP="00DE75BE">
            <w:pPr>
              <w:spacing w:after="0" w:line="240" w:lineRule="auto"/>
              <w:rPr>
                <w:rFonts w:ascii="Times New Roman" w:eastAsia="Times New Roman" w:hAnsi="Times New Roman"/>
                <w:i/>
                <w:sz w:val="28"/>
                <w:szCs w:val="28"/>
              </w:rPr>
            </w:pPr>
            <w:r w:rsidRPr="00DE75BE">
              <w:rPr>
                <w:rFonts w:ascii="Times New Roman" w:eastAsia="Times New Roman" w:hAnsi="Times New Roman"/>
                <w:sz w:val="28"/>
                <w:szCs w:val="28"/>
              </w:rPr>
              <w:t>Учні у швидкому темпі складають словосполучення із різними дієсловами. Учитель жестами, усмішкою, словами</w:t>
            </w:r>
            <w:r w:rsidRPr="00DE75BE">
              <w:rPr>
                <w:rFonts w:ascii="Times New Roman" w:eastAsia="Times New Roman" w:hAnsi="Times New Roman"/>
                <w:i/>
                <w:sz w:val="28"/>
                <w:szCs w:val="28"/>
              </w:rPr>
              <w:t xml:space="preserve"> (That's right! Great! Exactly!, etc.) стимулює активність учнів.</w:t>
            </w:r>
          </w:p>
          <w:p w:rsidR="00DE75BE" w:rsidRPr="00DE75BE" w:rsidRDefault="00DE75BE" w:rsidP="00DE75BE">
            <w:pPr>
              <w:spacing w:after="0" w:line="240" w:lineRule="auto"/>
              <w:rPr>
                <w:rFonts w:ascii="Times New Roman" w:eastAsia="Times New Roman" w:hAnsi="Times New Roman"/>
                <w:i/>
                <w:sz w:val="28"/>
                <w:szCs w:val="28"/>
                <w:u w:val="single"/>
              </w:rPr>
            </w:pPr>
            <w:r w:rsidRPr="00DE75BE">
              <w:rPr>
                <w:rFonts w:ascii="Times New Roman" w:eastAsia="Times New Roman" w:hAnsi="Times New Roman"/>
                <w:i/>
                <w:sz w:val="28"/>
                <w:szCs w:val="28"/>
                <w:u w:val="single"/>
              </w:rPr>
              <w:t>Тренування у вживанні дієслів у Present Indefi</w:t>
            </w:r>
            <w:r w:rsidRPr="00DE75BE">
              <w:rPr>
                <w:rFonts w:ascii="Times New Roman" w:eastAsia="Times New Roman" w:hAnsi="Times New Roman"/>
                <w:i/>
                <w:sz w:val="28"/>
                <w:szCs w:val="28"/>
                <w:u w:val="single"/>
              </w:rPr>
              <w:softHyphen/>
              <w:t>nite Tense.</w:t>
            </w:r>
          </w:p>
          <w:p w:rsidR="00DE75BE" w:rsidRPr="00DE75BE" w:rsidRDefault="00DE75BE" w:rsidP="00DE75BE">
            <w:pPr>
              <w:spacing w:after="0" w:line="240" w:lineRule="auto"/>
              <w:rPr>
                <w:rFonts w:ascii="Times New Roman" w:eastAsia="Times New Roman" w:hAnsi="Times New Roman"/>
                <w:sz w:val="28"/>
                <w:szCs w:val="28"/>
              </w:rPr>
            </w:pPr>
            <w:r w:rsidRPr="00DE75BE">
              <w:rPr>
                <w:rFonts w:ascii="Times New Roman" w:eastAsia="Times New Roman" w:hAnsi="Times New Roman"/>
                <w:sz w:val="28"/>
                <w:szCs w:val="28"/>
              </w:rPr>
              <w:t>1. Тренування учнів правильно ставити загальні запитання із дієсловами у Present Indefinite Tense.</w:t>
            </w:r>
          </w:p>
          <w:p w:rsidR="00DE75BE" w:rsidRPr="00DE75BE" w:rsidRDefault="00DE75BE" w:rsidP="00DE75BE">
            <w:pPr>
              <w:spacing w:after="0" w:line="240" w:lineRule="auto"/>
              <w:rPr>
                <w:rFonts w:ascii="Times New Roman" w:eastAsia="Times New Roman" w:hAnsi="Times New Roman"/>
                <w:sz w:val="28"/>
                <w:szCs w:val="28"/>
              </w:rPr>
            </w:pPr>
            <w:r w:rsidRPr="00DE75BE">
              <w:rPr>
                <w:rFonts w:ascii="Times New Roman" w:eastAsia="Times New Roman" w:hAnsi="Times New Roman"/>
                <w:b/>
                <w:i/>
                <w:sz w:val="28"/>
                <w:szCs w:val="28"/>
              </w:rPr>
              <w:t>Мета</w:t>
            </w:r>
            <w:r w:rsidRPr="00DE75BE">
              <w:rPr>
                <w:rFonts w:ascii="Times New Roman" w:eastAsia="Times New Roman" w:hAnsi="Times New Roman"/>
                <w:sz w:val="28"/>
                <w:szCs w:val="28"/>
              </w:rPr>
              <w:t xml:space="preserve">: автоматизувати у мовленні учнів структуру загального питання у </w:t>
            </w:r>
            <w:r w:rsidRPr="00DE75BE">
              <w:rPr>
                <w:rFonts w:ascii="Times New Roman" w:eastAsia="Times New Roman" w:hAnsi="Times New Roman"/>
                <w:sz w:val="28"/>
                <w:szCs w:val="28"/>
              </w:rPr>
              <w:lastRenderedPageBreak/>
              <w:t>Present Indefinite Tense.</w:t>
            </w:r>
          </w:p>
          <w:p w:rsidR="00DE75BE" w:rsidRPr="00DE75BE" w:rsidRDefault="00DE75BE" w:rsidP="00DE75BE">
            <w:pPr>
              <w:spacing w:after="0" w:line="240" w:lineRule="auto"/>
              <w:rPr>
                <w:rFonts w:ascii="Times New Roman" w:eastAsia="Times New Roman" w:hAnsi="Times New Roman"/>
                <w:sz w:val="28"/>
                <w:szCs w:val="28"/>
              </w:rPr>
            </w:pPr>
            <w:r w:rsidRPr="00DE75BE">
              <w:rPr>
                <w:rFonts w:ascii="Times New Roman" w:eastAsia="Times New Roman" w:hAnsi="Times New Roman"/>
                <w:b/>
                <w:i/>
                <w:sz w:val="28"/>
                <w:szCs w:val="28"/>
              </w:rPr>
              <w:t>Методичний</w:t>
            </w:r>
            <w:r w:rsidRPr="00DE75BE">
              <w:rPr>
                <w:rFonts w:ascii="Times New Roman" w:eastAsia="Times New Roman" w:hAnsi="Times New Roman"/>
                <w:sz w:val="28"/>
                <w:szCs w:val="28"/>
              </w:rPr>
              <w:t xml:space="preserve"> </w:t>
            </w:r>
            <w:r w:rsidRPr="00DE75BE">
              <w:rPr>
                <w:rFonts w:ascii="Times New Roman" w:eastAsia="Times New Roman" w:hAnsi="Times New Roman"/>
                <w:b/>
                <w:i/>
                <w:sz w:val="28"/>
                <w:szCs w:val="28"/>
              </w:rPr>
              <w:t>прийом:</w:t>
            </w:r>
            <w:r w:rsidRPr="00DE75BE">
              <w:rPr>
                <w:rFonts w:ascii="Times New Roman" w:eastAsia="Times New Roman" w:hAnsi="Times New Roman"/>
                <w:sz w:val="28"/>
                <w:szCs w:val="28"/>
              </w:rPr>
              <w:t xml:space="preserve"> гра «What do you do every day? ».</w:t>
            </w:r>
          </w:p>
          <w:p w:rsidR="00DE75BE" w:rsidRPr="00DE75BE" w:rsidRDefault="00DE75BE" w:rsidP="00DE75BE">
            <w:pPr>
              <w:spacing w:after="0" w:line="240" w:lineRule="auto"/>
              <w:rPr>
                <w:rFonts w:ascii="Times New Roman" w:eastAsia="Times New Roman" w:hAnsi="Times New Roman"/>
                <w:sz w:val="28"/>
                <w:szCs w:val="28"/>
              </w:rPr>
            </w:pPr>
            <w:r w:rsidRPr="00DE75BE">
              <w:rPr>
                <w:rFonts w:ascii="Times New Roman" w:eastAsia="Times New Roman" w:hAnsi="Times New Roman"/>
                <w:sz w:val="28"/>
                <w:szCs w:val="28"/>
              </w:rPr>
              <w:t>2. Перевірка вправи щодо побудови запитань за таблицею.</w:t>
            </w:r>
          </w:p>
          <w:p w:rsidR="00DE75BE" w:rsidRPr="00DE75BE" w:rsidRDefault="00DE75BE" w:rsidP="00DE75BE">
            <w:pPr>
              <w:spacing w:after="0" w:line="240" w:lineRule="auto"/>
              <w:rPr>
                <w:rFonts w:ascii="Times New Roman" w:eastAsia="Times New Roman" w:hAnsi="Times New Roman"/>
                <w:sz w:val="28"/>
                <w:szCs w:val="28"/>
              </w:rPr>
            </w:pPr>
            <w:r w:rsidRPr="00DE75BE">
              <w:rPr>
                <w:rFonts w:ascii="Times New Roman" w:eastAsia="Times New Roman" w:hAnsi="Times New Roman"/>
                <w:b/>
                <w:i/>
                <w:sz w:val="28"/>
                <w:szCs w:val="28"/>
              </w:rPr>
              <w:t>Мета:</w:t>
            </w:r>
            <w:r w:rsidRPr="00DE75BE">
              <w:rPr>
                <w:rFonts w:ascii="Times New Roman" w:eastAsia="Times New Roman" w:hAnsi="Times New Roman"/>
                <w:sz w:val="28"/>
                <w:szCs w:val="28"/>
              </w:rPr>
              <w:t xml:space="preserve"> перевірити правильність виконання вдома вправи на переклад речень.</w:t>
            </w:r>
          </w:p>
          <w:p w:rsidR="00DE75BE" w:rsidRPr="00DE75BE" w:rsidRDefault="00DE75BE" w:rsidP="00DE75BE">
            <w:pPr>
              <w:spacing w:after="0" w:line="240" w:lineRule="auto"/>
              <w:rPr>
                <w:rFonts w:ascii="Times New Roman" w:eastAsia="Times New Roman" w:hAnsi="Times New Roman"/>
                <w:sz w:val="28"/>
                <w:szCs w:val="28"/>
              </w:rPr>
            </w:pPr>
            <w:r w:rsidRPr="00DE75BE">
              <w:rPr>
                <w:rFonts w:ascii="Times New Roman" w:eastAsia="Times New Roman" w:hAnsi="Times New Roman"/>
                <w:b/>
                <w:i/>
                <w:sz w:val="28"/>
                <w:szCs w:val="28"/>
              </w:rPr>
              <w:t>Методичний прийом</w:t>
            </w:r>
            <w:r w:rsidRPr="00DE75BE">
              <w:rPr>
                <w:rFonts w:ascii="Times New Roman" w:eastAsia="Times New Roman" w:hAnsi="Times New Roman"/>
                <w:sz w:val="28"/>
                <w:szCs w:val="28"/>
              </w:rPr>
              <w:t>: гра «Interpreter».</w:t>
            </w:r>
          </w:p>
          <w:p w:rsidR="00DE75BE" w:rsidRPr="00DE75BE" w:rsidRDefault="00DE75BE" w:rsidP="00DE75BE">
            <w:pPr>
              <w:spacing w:after="0" w:line="240" w:lineRule="auto"/>
              <w:rPr>
                <w:rFonts w:ascii="Times New Roman" w:eastAsia="Times New Roman" w:hAnsi="Times New Roman"/>
                <w:i/>
                <w:sz w:val="28"/>
                <w:szCs w:val="28"/>
              </w:rPr>
            </w:pPr>
            <w:r w:rsidRPr="00DE75BE">
              <w:rPr>
                <w:rFonts w:ascii="Times New Roman" w:eastAsia="Times New Roman" w:hAnsi="Times New Roman"/>
                <w:i/>
                <w:sz w:val="28"/>
                <w:szCs w:val="28"/>
              </w:rPr>
              <w:t>T.: your friends if they do it every day (учитель нагадує учням структуру загального запитання):</w:t>
            </w:r>
          </w:p>
          <w:p w:rsidR="00DE75BE" w:rsidRPr="00DE75BE" w:rsidRDefault="00DE75BE" w:rsidP="00DE75BE">
            <w:pPr>
              <w:spacing w:after="0" w:line="240" w:lineRule="auto"/>
              <w:rPr>
                <w:rFonts w:ascii="Times New Roman" w:eastAsia="Times New Roman" w:hAnsi="Times New Roman"/>
                <w:i/>
                <w:sz w:val="28"/>
                <w:szCs w:val="28"/>
              </w:rPr>
            </w:pPr>
            <w:r w:rsidRPr="00DE75BE">
              <w:rPr>
                <w:rFonts w:ascii="Times New Roman" w:eastAsia="Times New Roman" w:hAnsi="Times New Roman"/>
                <w:i/>
                <w:sz w:val="28"/>
                <w:szCs w:val="28"/>
              </w:rPr>
              <w:t>Do you Vq every day?</w:t>
            </w:r>
          </w:p>
          <w:p w:rsidR="00DE75BE" w:rsidRPr="00DE75BE" w:rsidRDefault="00DE75BE" w:rsidP="00DE75BE">
            <w:pPr>
              <w:spacing w:after="0" w:line="240" w:lineRule="auto"/>
              <w:rPr>
                <w:rFonts w:ascii="Times New Roman" w:eastAsia="Times New Roman" w:hAnsi="Times New Roman"/>
                <w:i/>
                <w:sz w:val="28"/>
                <w:szCs w:val="28"/>
              </w:rPr>
            </w:pPr>
            <w:r w:rsidRPr="00DE75BE">
              <w:rPr>
                <w:rFonts w:ascii="Times New Roman" w:eastAsia="Times New Roman" w:hAnsi="Times New Roman"/>
                <w:i/>
                <w:sz w:val="28"/>
                <w:szCs w:val="28"/>
              </w:rPr>
              <w:t>Please, split into two teams and ask questions in turn.</w:t>
            </w:r>
          </w:p>
          <w:p w:rsidR="00DE75BE" w:rsidRPr="00DE75BE" w:rsidRDefault="00DE75BE" w:rsidP="00DE75BE">
            <w:pPr>
              <w:spacing w:after="0" w:line="240" w:lineRule="auto"/>
              <w:rPr>
                <w:rFonts w:ascii="Times New Roman" w:eastAsia="Times New Roman" w:hAnsi="Times New Roman"/>
                <w:i/>
                <w:sz w:val="28"/>
                <w:szCs w:val="28"/>
              </w:rPr>
            </w:pPr>
            <w:r w:rsidRPr="00DE75BE">
              <w:rPr>
                <w:rFonts w:ascii="Times New Roman" w:eastAsia="Times New Roman" w:hAnsi="Times New Roman"/>
                <w:i/>
                <w:sz w:val="28"/>
                <w:szCs w:val="28"/>
              </w:rPr>
              <w:t xml:space="preserve">Grl 1(Р) ? - &gt;Gr 2(P) ± </w:t>
            </w:r>
          </w:p>
          <w:p w:rsidR="00DE75BE" w:rsidRPr="00DE75BE" w:rsidRDefault="00DE75BE" w:rsidP="00DE75BE">
            <w:pPr>
              <w:spacing w:after="0" w:line="240" w:lineRule="auto"/>
              <w:rPr>
                <w:rFonts w:ascii="Times New Roman" w:eastAsia="Times New Roman" w:hAnsi="Times New Roman"/>
                <w:i/>
                <w:sz w:val="28"/>
                <w:szCs w:val="28"/>
              </w:rPr>
            </w:pPr>
            <w:r w:rsidRPr="00DE75BE">
              <w:rPr>
                <w:rFonts w:ascii="Times New Roman" w:eastAsia="Times New Roman" w:hAnsi="Times New Roman"/>
                <w:i/>
                <w:sz w:val="28"/>
                <w:szCs w:val="28"/>
              </w:rPr>
              <w:t>Gr 2 (P) ± - &gt;Gr 2 (P) ?</w:t>
            </w:r>
          </w:p>
          <w:p w:rsidR="00DE75BE" w:rsidRPr="00DE75BE" w:rsidRDefault="00DE75BE" w:rsidP="00DE75BE">
            <w:pPr>
              <w:spacing w:after="0" w:line="240" w:lineRule="auto"/>
              <w:rPr>
                <w:rFonts w:ascii="Times New Roman" w:eastAsia="Times New Roman" w:hAnsi="Times New Roman"/>
                <w:i/>
                <w:sz w:val="28"/>
                <w:szCs w:val="28"/>
              </w:rPr>
            </w:pPr>
            <w:r w:rsidRPr="00DE75BE">
              <w:rPr>
                <w:rFonts w:ascii="Times New Roman" w:eastAsia="Times New Roman" w:hAnsi="Times New Roman"/>
                <w:i/>
                <w:sz w:val="28"/>
                <w:szCs w:val="28"/>
              </w:rPr>
              <w:t>For each correct question the group receives two points and for each correct answer - one point. If someone makes a mistake his team loses a point. So the winner will be the team with a larger number of points.</w:t>
            </w:r>
          </w:p>
          <w:p w:rsidR="00DE75BE" w:rsidRPr="00DE75BE" w:rsidRDefault="00DE75BE" w:rsidP="00DE75BE">
            <w:pPr>
              <w:spacing w:after="0" w:line="240" w:lineRule="auto"/>
              <w:rPr>
                <w:rFonts w:ascii="Times New Roman" w:eastAsia="Times New Roman" w:hAnsi="Times New Roman"/>
                <w:sz w:val="28"/>
                <w:szCs w:val="28"/>
              </w:rPr>
            </w:pPr>
            <w:r w:rsidRPr="00DE75BE">
              <w:rPr>
                <w:rFonts w:ascii="Times New Roman" w:eastAsia="Times New Roman" w:hAnsi="Times New Roman"/>
                <w:sz w:val="28"/>
                <w:szCs w:val="28"/>
              </w:rPr>
              <w:t>Діти працюють у такий спосіб протягом 2-3 хв. Учитель записує на дошці бали кожної команди, у т. ч. «штрафні» (-1);</w:t>
            </w:r>
          </w:p>
          <w:p w:rsidR="00DE75BE" w:rsidRPr="00DE75BE" w:rsidRDefault="00DE75BE" w:rsidP="00DE75BE">
            <w:pPr>
              <w:spacing w:after="0" w:line="240" w:lineRule="auto"/>
              <w:rPr>
                <w:rFonts w:ascii="Times New Roman" w:eastAsia="Times New Roman" w:hAnsi="Times New Roman"/>
                <w:i/>
                <w:sz w:val="28"/>
                <w:szCs w:val="28"/>
              </w:rPr>
            </w:pPr>
            <w:r w:rsidRPr="00DE75BE">
              <w:rPr>
                <w:rFonts w:ascii="Times New Roman" w:eastAsia="Times New Roman" w:hAnsi="Times New Roman"/>
                <w:i/>
                <w:sz w:val="28"/>
                <w:szCs w:val="28"/>
              </w:rPr>
              <w:t xml:space="preserve">T.: I'm pleased that you were so active. You know many words and you can say what you do and what you don't do every day. And now let's see how you can translate sentences with similar words and expressions. </w:t>
            </w:r>
            <w:r w:rsidRPr="00DE75BE">
              <w:rPr>
                <w:rFonts w:ascii="Times New Roman" w:eastAsia="Times New Roman" w:hAnsi="Times New Roman"/>
                <w:sz w:val="28"/>
                <w:szCs w:val="28"/>
              </w:rPr>
              <w:t>Учитель перевіряє впр. 8і.</w:t>
            </w:r>
          </w:p>
        </w:tc>
      </w:tr>
      <w:tr w:rsidR="00DE75BE" w:rsidRPr="00DE75BE" w:rsidTr="001E01DE">
        <w:trPr>
          <w:tblCellSpacing w:w="20" w:type="dxa"/>
        </w:trPr>
        <w:tc>
          <w:tcPr>
            <w:tcW w:w="9701" w:type="dxa"/>
            <w:shd w:val="clear" w:color="auto" w:fill="E6E6E6"/>
          </w:tcPr>
          <w:p w:rsidR="00DE75BE" w:rsidRPr="00DE75BE" w:rsidRDefault="00DE75BE" w:rsidP="00DE75BE">
            <w:pPr>
              <w:spacing w:after="0" w:line="240" w:lineRule="auto"/>
              <w:rPr>
                <w:rFonts w:ascii="Times New Roman" w:eastAsia="Times New Roman" w:hAnsi="Times New Roman"/>
                <w:b/>
                <w:sz w:val="28"/>
                <w:szCs w:val="28"/>
              </w:rPr>
            </w:pPr>
            <w:r w:rsidRPr="00DE75BE">
              <w:rPr>
                <w:rFonts w:ascii="Times New Roman" w:eastAsia="Times New Roman" w:hAnsi="Times New Roman"/>
                <w:b/>
                <w:sz w:val="28"/>
                <w:szCs w:val="28"/>
              </w:rPr>
              <w:lastRenderedPageBreak/>
              <w:t xml:space="preserve">4. Фізкультурна пауза </w:t>
            </w:r>
          </w:p>
        </w:tc>
      </w:tr>
      <w:tr w:rsidR="00DE75BE" w:rsidRPr="00DE75BE" w:rsidTr="001E01DE">
        <w:trPr>
          <w:tblCellSpacing w:w="20" w:type="dxa"/>
        </w:trPr>
        <w:tc>
          <w:tcPr>
            <w:tcW w:w="9701" w:type="dxa"/>
            <w:shd w:val="clear" w:color="auto" w:fill="auto"/>
          </w:tcPr>
          <w:p w:rsidR="00DE75BE" w:rsidRPr="00DE75BE" w:rsidRDefault="00DE75BE" w:rsidP="00DE75BE">
            <w:pPr>
              <w:spacing w:after="0" w:line="240" w:lineRule="auto"/>
              <w:rPr>
                <w:rFonts w:ascii="Times New Roman" w:eastAsia="Times New Roman" w:hAnsi="Times New Roman"/>
                <w:sz w:val="28"/>
                <w:szCs w:val="28"/>
              </w:rPr>
            </w:pPr>
            <w:r w:rsidRPr="00DE75BE">
              <w:rPr>
                <w:rFonts w:ascii="Times New Roman" w:eastAsia="Times New Roman" w:hAnsi="Times New Roman"/>
                <w:b/>
                <w:i/>
                <w:sz w:val="28"/>
                <w:szCs w:val="28"/>
              </w:rPr>
              <w:t>Мета</w:t>
            </w:r>
            <w:r w:rsidRPr="00DE75BE">
              <w:rPr>
                <w:rFonts w:ascii="Times New Roman" w:eastAsia="Times New Roman" w:hAnsi="Times New Roman"/>
                <w:sz w:val="28"/>
                <w:szCs w:val="28"/>
              </w:rPr>
              <w:t>: надати учням можливість відпочити.</w:t>
            </w:r>
          </w:p>
          <w:p w:rsidR="00DE75BE" w:rsidRPr="00DE75BE" w:rsidRDefault="00DE75BE" w:rsidP="00DE75BE">
            <w:pPr>
              <w:spacing w:after="0" w:line="240" w:lineRule="auto"/>
              <w:rPr>
                <w:rFonts w:ascii="Times New Roman" w:eastAsia="Times New Roman" w:hAnsi="Times New Roman"/>
                <w:sz w:val="28"/>
                <w:szCs w:val="28"/>
              </w:rPr>
            </w:pPr>
            <w:r w:rsidRPr="00DE75BE">
              <w:rPr>
                <w:rFonts w:ascii="Times New Roman" w:eastAsia="Times New Roman" w:hAnsi="Times New Roman"/>
                <w:b/>
                <w:i/>
                <w:sz w:val="28"/>
                <w:szCs w:val="28"/>
              </w:rPr>
              <w:t>Методичний прийом</w:t>
            </w:r>
            <w:r w:rsidRPr="00DE75BE">
              <w:rPr>
                <w:rFonts w:ascii="Times New Roman" w:eastAsia="Times New Roman" w:hAnsi="Times New Roman"/>
                <w:sz w:val="28"/>
                <w:szCs w:val="28"/>
              </w:rPr>
              <w:t>: промовляння вірша зі змін</w:t>
            </w:r>
            <w:r w:rsidRPr="00DE75BE">
              <w:rPr>
                <w:rFonts w:ascii="Times New Roman" w:eastAsia="Times New Roman" w:hAnsi="Times New Roman"/>
                <w:sz w:val="28"/>
                <w:szCs w:val="28"/>
              </w:rPr>
              <w:softHyphen/>
              <w:t>ними елементами і демонстрування дій.</w:t>
            </w:r>
          </w:p>
          <w:p w:rsidR="00DE75BE" w:rsidRPr="00DE75BE" w:rsidRDefault="00DE75BE" w:rsidP="00DE75BE">
            <w:pPr>
              <w:spacing w:after="0" w:line="240" w:lineRule="auto"/>
              <w:jc w:val="both"/>
              <w:rPr>
                <w:rFonts w:ascii="Times New Roman" w:eastAsia="Times New Roman" w:hAnsi="Times New Roman"/>
                <w:i/>
                <w:sz w:val="28"/>
                <w:szCs w:val="28"/>
              </w:rPr>
            </w:pPr>
            <w:r w:rsidRPr="00DE75BE">
              <w:rPr>
                <w:rFonts w:ascii="Times New Roman" w:eastAsia="Times New Roman" w:hAnsi="Times New Roman"/>
                <w:i/>
                <w:sz w:val="28"/>
                <w:szCs w:val="28"/>
              </w:rPr>
              <w:t>T.: I can see you are a little tired. Let's have some physical exercises. You know, they are very good for our health. They make us strong and healthy. Do you do your morning exercises every day? Do you run and jump? Let's do it now. Please do what I do and say the rhyme with me.</w:t>
            </w:r>
          </w:p>
          <w:p w:rsidR="00DE75BE" w:rsidRPr="00DE75BE" w:rsidRDefault="00DE75BE" w:rsidP="00DE75BE">
            <w:pPr>
              <w:spacing w:after="0" w:line="240" w:lineRule="auto"/>
              <w:rPr>
                <w:rFonts w:ascii="Times New Roman" w:eastAsia="Times New Roman" w:hAnsi="Times New Roman"/>
                <w:i/>
                <w:sz w:val="28"/>
                <w:szCs w:val="28"/>
              </w:rPr>
            </w:pPr>
            <w:r w:rsidRPr="00DE75BE">
              <w:rPr>
                <w:rFonts w:ascii="Times New Roman" w:eastAsia="Times New Roman" w:hAnsi="Times New Roman"/>
                <w:sz w:val="28"/>
                <w:szCs w:val="28"/>
              </w:rPr>
              <w:t xml:space="preserve">Учитель демонструє рухи і говорить: </w:t>
            </w:r>
            <w:r w:rsidRPr="00DE75BE">
              <w:rPr>
                <w:rFonts w:ascii="Times New Roman" w:eastAsia="Times New Roman" w:hAnsi="Times New Roman"/>
                <w:i/>
                <w:sz w:val="28"/>
                <w:szCs w:val="28"/>
              </w:rPr>
              <w:t>I can jump, I can run,</w:t>
            </w:r>
          </w:p>
          <w:p w:rsidR="00DE75BE" w:rsidRPr="00DE75BE" w:rsidRDefault="00DE75BE" w:rsidP="00DE75BE">
            <w:pPr>
              <w:spacing w:after="0" w:line="240" w:lineRule="auto"/>
              <w:rPr>
                <w:rFonts w:ascii="Times New Roman" w:eastAsia="Times New Roman" w:hAnsi="Times New Roman"/>
                <w:i/>
                <w:sz w:val="28"/>
                <w:szCs w:val="28"/>
              </w:rPr>
            </w:pPr>
            <w:r w:rsidRPr="00DE75BE">
              <w:rPr>
                <w:rFonts w:ascii="Times New Roman" w:eastAsia="Times New Roman" w:hAnsi="Times New Roman"/>
                <w:i/>
                <w:sz w:val="28"/>
                <w:szCs w:val="28"/>
              </w:rPr>
              <w:t>I can swim (hop, fly, climb ) It is fun.</w:t>
            </w:r>
          </w:p>
          <w:p w:rsidR="00DE75BE" w:rsidRPr="00DE75BE" w:rsidRDefault="00DE75BE" w:rsidP="00DE75BE">
            <w:pPr>
              <w:spacing w:after="0" w:line="240" w:lineRule="auto"/>
              <w:jc w:val="both"/>
              <w:rPr>
                <w:rFonts w:ascii="Times New Roman" w:eastAsia="Times New Roman" w:hAnsi="Times New Roman"/>
                <w:sz w:val="28"/>
                <w:szCs w:val="28"/>
                <w:lang w:eastAsia="ru-RU"/>
              </w:rPr>
            </w:pPr>
            <w:r w:rsidRPr="00DE75BE">
              <w:rPr>
                <w:rFonts w:ascii="Times New Roman" w:eastAsia="Times New Roman" w:hAnsi="Times New Roman"/>
                <w:spacing w:val="4"/>
                <w:sz w:val="28"/>
                <w:szCs w:val="28"/>
                <w:shd w:val="clear" w:color="auto" w:fill="FFFFFF"/>
                <w:lang w:eastAsia="uk-UA"/>
              </w:rPr>
              <w:t>Виділене слово кожного разу замінюють словом, що в дужках.</w:t>
            </w:r>
          </w:p>
        </w:tc>
      </w:tr>
      <w:tr w:rsidR="00DE75BE" w:rsidRPr="00DE75BE" w:rsidTr="001E01DE">
        <w:trPr>
          <w:tblCellSpacing w:w="20" w:type="dxa"/>
        </w:trPr>
        <w:tc>
          <w:tcPr>
            <w:tcW w:w="9701" w:type="dxa"/>
            <w:shd w:val="clear" w:color="auto" w:fill="E6E6E6"/>
          </w:tcPr>
          <w:p w:rsidR="00DE75BE" w:rsidRPr="00DE75BE" w:rsidRDefault="00DE75BE" w:rsidP="00DE75BE">
            <w:pPr>
              <w:spacing w:after="0" w:line="240" w:lineRule="auto"/>
              <w:rPr>
                <w:rFonts w:ascii="Times New Roman" w:eastAsia="Times New Roman" w:hAnsi="Times New Roman"/>
                <w:b/>
                <w:sz w:val="28"/>
                <w:szCs w:val="28"/>
              </w:rPr>
            </w:pPr>
            <w:r w:rsidRPr="00DE75BE">
              <w:rPr>
                <w:rFonts w:ascii="Times New Roman" w:eastAsia="Times New Roman" w:hAnsi="Times New Roman"/>
                <w:b/>
                <w:sz w:val="28"/>
                <w:szCs w:val="28"/>
              </w:rPr>
              <w:t xml:space="preserve">5. Ознайомлення із дієсловом </w:t>
            </w:r>
            <w:r w:rsidRPr="00DE75BE">
              <w:rPr>
                <w:rFonts w:ascii="Times New Roman" w:eastAsia="Times New Roman" w:hAnsi="Times New Roman"/>
                <w:b/>
                <w:i/>
                <w:sz w:val="28"/>
                <w:szCs w:val="28"/>
              </w:rPr>
              <w:t>can</w:t>
            </w:r>
          </w:p>
        </w:tc>
      </w:tr>
      <w:tr w:rsidR="00DE75BE" w:rsidRPr="00DE75BE" w:rsidTr="001E01DE">
        <w:trPr>
          <w:tblCellSpacing w:w="20" w:type="dxa"/>
        </w:trPr>
        <w:tc>
          <w:tcPr>
            <w:tcW w:w="9701" w:type="dxa"/>
            <w:shd w:val="clear" w:color="auto" w:fill="auto"/>
          </w:tcPr>
          <w:p w:rsidR="00DE75BE" w:rsidRPr="00DE75BE" w:rsidRDefault="00DE75BE" w:rsidP="00DE75BE">
            <w:pPr>
              <w:spacing w:after="0" w:line="240" w:lineRule="auto"/>
              <w:jc w:val="both"/>
              <w:rPr>
                <w:rFonts w:ascii="Times New Roman" w:eastAsia="Times New Roman" w:hAnsi="Times New Roman"/>
                <w:i/>
                <w:sz w:val="28"/>
                <w:szCs w:val="28"/>
                <w:lang w:eastAsia="ru-RU"/>
              </w:rPr>
            </w:pPr>
            <w:r w:rsidRPr="00DE75BE">
              <w:rPr>
                <w:rFonts w:ascii="Times New Roman" w:eastAsia="Times New Roman" w:hAnsi="Times New Roman"/>
                <w:i/>
                <w:spacing w:val="4"/>
                <w:sz w:val="28"/>
                <w:szCs w:val="28"/>
                <w:shd w:val="clear" w:color="auto" w:fill="FFFFFF"/>
                <w:lang w:eastAsia="uk-UA"/>
              </w:rPr>
              <w:t>Уведення дієслова сап у типові мовні ситуації.</w:t>
            </w:r>
          </w:p>
          <w:p w:rsidR="00DE75BE" w:rsidRPr="00DE75BE" w:rsidRDefault="00DE75BE" w:rsidP="00DE75BE">
            <w:pPr>
              <w:spacing w:after="0" w:line="240" w:lineRule="auto"/>
              <w:jc w:val="both"/>
              <w:rPr>
                <w:rFonts w:ascii="Times New Roman" w:eastAsia="Times New Roman" w:hAnsi="Times New Roman"/>
                <w:sz w:val="28"/>
                <w:szCs w:val="28"/>
                <w:lang w:eastAsia="ru-RU"/>
              </w:rPr>
            </w:pPr>
            <w:r w:rsidRPr="00DE75BE">
              <w:rPr>
                <w:rFonts w:ascii="Times New Roman" w:eastAsia="Times New Roman" w:hAnsi="Times New Roman"/>
                <w:b/>
                <w:i/>
                <w:iCs/>
                <w:spacing w:val="6"/>
                <w:sz w:val="28"/>
                <w:szCs w:val="28"/>
                <w:shd w:val="clear" w:color="auto" w:fill="FFFFFF"/>
                <w:lang w:eastAsia="uk-UA"/>
              </w:rPr>
              <w:t>Мета:</w:t>
            </w:r>
            <w:r w:rsidRPr="00DE75BE">
              <w:rPr>
                <w:rFonts w:ascii="Times New Roman" w:eastAsia="Times New Roman" w:hAnsi="Times New Roman"/>
                <w:spacing w:val="4"/>
                <w:sz w:val="28"/>
                <w:szCs w:val="28"/>
                <w:shd w:val="clear" w:color="auto" w:fill="FFFFFF"/>
                <w:lang w:eastAsia="uk-UA"/>
              </w:rPr>
              <w:t xml:space="preserve"> продемонструвати модальне дієслово</w:t>
            </w:r>
            <w:r w:rsidRPr="00DE75BE">
              <w:rPr>
                <w:rFonts w:ascii="Times New Roman" w:eastAsia="Times New Roman" w:hAnsi="Times New Roman"/>
                <w:i/>
                <w:iCs/>
                <w:spacing w:val="6"/>
                <w:sz w:val="28"/>
                <w:szCs w:val="28"/>
                <w:shd w:val="clear" w:color="auto" w:fill="FFFFFF"/>
                <w:lang w:eastAsia="uk-UA"/>
              </w:rPr>
              <w:t xml:space="preserve"> сап</w:t>
            </w:r>
            <w:r w:rsidRPr="00DE75BE">
              <w:rPr>
                <w:rFonts w:ascii="Times New Roman" w:eastAsia="Times New Roman" w:hAnsi="Times New Roman"/>
                <w:spacing w:val="4"/>
                <w:sz w:val="28"/>
                <w:szCs w:val="28"/>
                <w:shd w:val="clear" w:color="auto" w:fill="FFFFFF"/>
                <w:lang w:eastAsia="uk-UA"/>
              </w:rPr>
              <w:t xml:space="preserve"> у типових ситуаціях і сприяти розумінню учнями його функцій.</w:t>
            </w:r>
          </w:p>
          <w:p w:rsidR="00DE75BE" w:rsidRPr="00DE75BE" w:rsidRDefault="00DE75BE" w:rsidP="00DE75BE">
            <w:pPr>
              <w:spacing w:after="0" w:line="240" w:lineRule="auto"/>
              <w:jc w:val="both"/>
              <w:rPr>
                <w:rFonts w:ascii="Times New Roman" w:eastAsia="Times New Roman" w:hAnsi="Times New Roman"/>
                <w:sz w:val="28"/>
                <w:szCs w:val="28"/>
                <w:lang w:eastAsia="ru-RU"/>
              </w:rPr>
            </w:pPr>
            <w:r w:rsidRPr="00DE75BE">
              <w:rPr>
                <w:rFonts w:ascii="Times New Roman" w:eastAsia="Times New Roman" w:hAnsi="Times New Roman"/>
                <w:b/>
                <w:i/>
                <w:iCs/>
                <w:spacing w:val="6"/>
                <w:sz w:val="28"/>
                <w:szCs w:val="28"/>
                <w:shd w:val="clear" w:color="auto" w:fill="FFFFFF"/>
                <w:lang w:eastAsia="uk-UA"/>
              </w:rPr>
              <w:t>Методичний прийом:</w:t>
            </w:r>
            <w:r w:rsidRPr="00DE75BE">
              <w:rPr>
                <w:rFonts w:ascii="Times New Roman" w:eastAsia="Times New Roman" w:hAnsi="Times New Roman"/>
                <w:spacing w:val="4"/>
                <w:sz w:val="28"/>
                <w:szCs w:val="28"/>
                <w:shd w:val="clear" w:color="auto" w:fill="FFFFFF"/>
                <w:lang w:eastAsia="uk-UA"/>
              </w:rPr>
              <w:t xml:space="preserve"> активне слухання речень різ</w:t>
            </w:r>
            <w:r w:rsidRPr="00DE75BE">
              <w:rPr>
                <w:rFonts w:ascii="Times New Roman" w:eastAsia="Times New Roman" w:hAnsi="Times New Roman"/>
                <w:spacing w:val="4"/>
                <w:sz w:val="28"/>
                <w:szCs w:val="28"/>
                <w:shd w:val="clear" w:color="auto" w:fill="FFFFFF"/>
                <w:lang w:eastAsia="uk-UA"/>
              </w:rPr>
              <w:softHyphen/>
              <w:t>них типів з дієсловом сап, їх осмислення й аналіз.</w:t>
            </w:r>
          </w:p>
          <w:p w:rsidR="00DE75BE" w:rsidRPr="00DE75BE" w:rsidRDefault="00DE75BE" w:rsidP="00DE75BE">
            <w:pPr>
              <w:spacing w:after="0" w:line="240" w:lineRule="auto"/>
              <w:jc w:val="both"/>
              <w:rPr>
                <w:rFonts w:ascii="Times New Roman" w:eastAsia="Times New Roman" w:hAnsi="Times New Roman"/>
                <w:i/>
                <w:iCs/>
                <w:spacing w:val="9"/>
                <w:sz w:val="28"/>
                <w:szCs w:val="28"/>
                <w:lang w:eastAsia="de-DE"/>
              </w:rPr>
            </w:pPr>
            <w:r w:rsidRPr="00DE75BE">
              <w:rPr>
                <w:rFonts w:ascii="Times New Roman" w:eastAsia="Times New Roman" w:hAnsi="Times New Roman"/>
                <w:i/>
                <w:iCs/>
                <w:spacing w:val="9"/>
                <w:sz w:val="28"/>
                <w:szCs w:val="28"/>
                <w:lang w:eastAsia="fr-FR"/>
              </w:rPr>
              <w:t xml:space="preserve">T.: </w:t>
            </w:r>
            <w:r w:rsidRPr="00DE75BE">
              <w:rPr>
                <w:rFonts w:ascii="Times New Roman" w:eastAsia="Times New Roman" w:hAnsi="Times New Roman"/>
                <w:i/>
                <w:iCs/>
                <w:spacing w:val="9"/>
                <w:sz w:val="28"/>
                <w:szCs w:val="28"/>
              </w:rPr>
              <w:t>Which word shows that you do these actions well? (Can)</w:t>
            </w:r>
          </w:p>
          <w:p w:rsidR="00DE75BE" w:rsidRPr="00DE75BE" w:rsidRDefault="00DE75BE" w:rsidP="00DE75BE">
            <w:pPr>
              <w:spacing w:after="0" w:line="240" w:lineRule="auto"/>
              <w:jc w:val="both"/>
              <w:rPr>
                <w:rFonts w:ascii="Times New Roman" w:eastAsia="Times New Roman" w:hAnsi="Times New Roman"/>
                <w:i/>
                <w:iCs/>
                <w:spacing w:val="9"/>
                <w:sz w:val="28"/>
                <w:szCs w:val="28"/>
                <w:lang w:eastAsia="de-DE"/>
              </w:rPr>
            </w:pPr>
            <w:r w:rsidRPr="00DE75BE">
              <w:rPr>
                <w:rFonts w:ascii="Times New Roman" w:eastAsia="Times New Roman" w:hAnsi="Times New Roman"/>
                <w:i/>
                <w:iCs/>
                <w:spacing w:val="9"/>
                <w:sz w:val="28"/>
                <w:szCs w:val="28"/>
              </w:rPr>
              <w:t>Right you are. This is the verb can. Now translate the sentences</w:t>
            </w:r>
            <w:r w:rsidRPr="00DE75BE">
              <w:rPr>
                <w:rFonts w:ascii="Times New Roman" w:eastAsia="Times New Roman" w:hAnsi="Times New Roman"/>
                <w:i/>
                <w:iCs/>
                <w:spacing w:val="9"/>
                <w:sz w:val="28"/>
                <w:szCs w:val="28"/>
                <w:lang w:eastAsia="uk-UA"/>
              </w:rPr>
              <w:t>:</w:t>
            </w:r>
          </w:p>
          <w:p w:rsidR="00DE75BE" w:rsidRPr="00DE75BE" w:rsidRDefault="00DE75BE" w:rsidP="00DE75BE">
            <w:pPr>
              <w:spacing w:after="0" w:line="240" w:lineRule="auto"/>
              <w:jc w:val="both"/>
              <w:rPr>
                <w:rFonts w:ascii="Times New Roman" w:eastAsia="Times New Roman" w:hAnsi="Times New Roman"/>
                <w:i/>
                <w:iCs/>
                <w:spacing w:val="9"/>
                <w:sz w:val="28"/>
                <w:szCs w:val="28"/>
                <w:lang w:eastAsia="de-DE"/>
              </w:rPr>
            </w:pPr>
            <w:r w:rsidRPr="00DE75BE">
              <w:rPr>
                <w:rFonts w:ascii="Times New Roman" w:eastAsia="Times New Roman" w:hAnsi="Times New Roman"/>
                <w:i/>
                <w:iCs/>
                <w:spacing w:val="9"/>
                <w:sz w:val="28"/>
                <w:szCs w:val="28"/>
              </w:rPr>
              <w:t>I can jump,</w:t>
            </w:r>
          </w:p>
          <w:p w:rsidR="00DE75BE" w:rsidRPr="00DE75BE" w:rsidRDefault="00DE75BE" w:rsidP="00DE75BE">
            <w:pPr>
              <w:spacing w:after="0" w:line="240" w:lineRule="auto"/>
              <w:jc w:val="both"/>
              <w:rPr>
                <w:rFonts w:ascii="Times New Roman" w:eastAsia="Times New Roman" w:hAnsi="Times New Roman"/>
                <w:i/>
                <w:iCs/>
                <w:spacing w:val="9"/>
                <w:sz w:val="28"/>
                <w:szCs w:val="28"/>
                <w:lang w:eastAsia="de-DE"/>
              </w:rPr>
            </w:pPr>
            <w:r w:rsidRPr="00DE75BE">
              <w:rPr>
                <w:rFonts w:ascii="Times New Roman" w:eastAsia="Times New Roman" w:hAnsi="Times New Roman"/>
                <w:i/>
                <w:iCs/>
                <w:spacing w:val="9"/>
                <w:sz w:val="28"/>
                <w:szCs w:val="28"/>
              </w:rPr>
              <w:t>I can run,</w:t>
            </w:r>
          </w:p>
          <w:p w:rsidR="00DE75BE" w:rsidRPr="00DE75BE" w:rsidRDefault="00DE75BE" w:rsidP="00DE75BE">
            <w:pPr>
              <w:spacing w:after="0" w:line="240" w:lineRule="auto"/>
              <w:jc w:val="both"/>
              <w:rPr>
                <w:rFonts w:ascii="Times New Roman" w:eastAsia="Times New Roman" w:hAnsi="Times New Roman"/>
                <w:i/>
                <w:iCs/>
                <w:spacing w:val="9"/>
                <w:sz w:val="28"/>
                <w:szCs w:val="28"/>
                <w:lang w:eastAsia="de-DE"/>
              </w:rPr>
            </w:pPr>
            <w:r w:rsidRPr="00DE75BE">
              <w:rPr>
                <w:rFonts w:ascii="Times New Roman" w:eastAsia="Times New Roman" w:hAnsi="Times New Roman"/>
                <w:i/>
                <w:iCs/>
                <w:spacing w:val="9"/>
                <w:sz w:val="28"/>
                <w:szCs w:val="28"/>
              </w:rPr>
              <w:t>I can swim.</w:t>
            </w:r>
          </w:p>
          <w:p w:rsidR="00DE75BE" w:rsidRPr="00DE75BE" w:rsidRDefault="00DE75BE" w:rsidP="00DE75BE">
            <w:pPr>
              <w:spacing w:after="0" w:line="240" w:lineRule="auto"/>
              <w:jc w:val="both"/>
              <w:rPr>
                <w:rFonts w:ascii="Times New Roman" w:eastAsia="Times New Roman" w:hAnsi="Times New Roman"/>
                <w:sz w:val="28"/>
                <w:szCs w:val="28"/>
                <w:lang w:eastAsia="ru-RU"/>
              </w:rPr>
            </w:pPr>
            <w:r w:rsidRPr="00DE75BE">
              <w:rPr>
                <w:rFonts w:ascii="Times New Roman" w:eastAsia="Times New Roman" w:hAnsi="Times New Roman"/>
                <w:spacing w:val="4"/>
                <w:sz w:val="28"/>
                <w:szCs w:val="28"/>
                <w:shd w:val="clear" w:color="auto" w:fill="FFFFFF"/>
                <w:lang w:eastAsia="uk-UA"/>
              </w:rPr>
              <w:t>Так, дієслово</w:t>
            </w:r>
            <w:r w:rsidRPr="00DE75BE">
              <w:rPr>
                <w:rFonts w:ascii="Times New Roman" w:eastAsia="Times New Roman" w:hAnsi="Times New Roman"/>
                <w:i/>
                <w:iCs/>
                <w:spacing w:val="9"/>
                <w:sz w:val="28"/>
                <w:szCs w:val="28"/>
                <w:shd w:val="clear" w:color="auto" w:fill="FFFFFF"/>
                <w:lang w:eastAsia="uk-UA"/>
              </w:rPr>
              <w:t xml:space="preserve"> </w:t>
            </w:r>
            <w:r w:rsidRPr="00DE75BE">
              <w:rPr>
                <w:rFonts w:ascii="Times New Roman" w:eastAsia="Times New Roman" w:hAnsi="Times New Roman"/>
                <w:i/>
                <w:iCs/>
                <w:spacing w:val="9"/>
                <w:sz w:val="28"/>
                <w:szCs w:val="28"/>
                <w:shd w:val="clear" w:color="auto" w:fill="FFFFFF"/>
              </w:rPr>
              <w:t>can</w:t>
            </w:r>
            <w:r w:rsidRPr="00DE75BE">
              <w:rPr>
                <w:rFonts w:ascii="Times New Roman" w:eastAsia="Times New Roman" w:hAnsi="Times New Roman"/>
                <w:spacing w:val="4"/>
                <w:sz w:val="28"/>
                <w:szCs w:val="28"/>
                <w:shd w:val="clear" w:color="auto" w:fill="FFFFFF"/>
              </w:rPr>
              <w:t xml:space="preserve"> </w:t>
            </w:r>
            <w:r w:rsidRPr="00DE75BE">
              <w:rPr>
                <w:rFonts w:ascii="Times New Roman" w:eastAsia="Times New Roman" w:hAnsi="Times New Roman"/>
                <w:spacing w:val="4"/>
                <w:sz w:val="28"/>
                <w:szCs w:val="28"/>
                <w:shd w:val="clear" w:color="auto" w:fill="FFFFFF"/>
                <w:lang w:eastAsia="uk-UA"/>
              </w:rPr>
              <w:t>означає можливість виконати певну дію.</w:t>
            </w:r>
          </w:p>
          <w:p w:rsidR="00DE75BE" w:rsidRPr="00DE75BE" w:rsidRDefault="00DE75BE" w:rsidP="00DE75BE">
            <w:pPr>
              <w:spacing w:after="0" w:line="240" w:lineRule="auto"/>
              <w:jc w:val="both"/>
              <w:rPr>
                <w:rFonts w:ascii="Times New Roman" w:eastAsia="Times New Roman" w:hAnsi="Times New Roman"/>
                <w:sz w:val="28"/>
                <w:szCs w:val="28"/>
                <w:lang w:eastAsia="ru-RU"/>
              </w:rPr>
            </w:pPr>
            <w:r w:rsidRPr="00DE75BE">
              <w:rPr>
                <w:rFonts w:ascii="Times New Roman" w:eastAsia="Times New Roman" w:hAnsi="Times New Roman"/>
                <w:spacing w:val="4"/>
                <w:sz w:val="28"/>
                <w:szCs w:val="28"/>
                <w:shd w:val="clear" w:color="auto" w:fill="FFFFFF"/>
                <w:lang w:eastAsia="uk-UA"/>
              </w:rPr>
              <w:t>Учитель ознайомлює учнів із структурою різних типів речень із дієсловом сап, використовуючи симво</w:t>
            </w:r>
            <w:r w:rsidRPr="00DE75BE">
              <w:rPr>
                <w:rFonts w:ascii="Times New Roman" w:eastAsia="Times New Roman" w:hAnsi="Times New Roman"/>
                <w:spacing w:val="4"/>
                <w:sz w:val="28"/>
                <w:szCs w:val="28"/>
                <w:shd w:val="clear" w:color="auto" w:fill="FFFFFF"/>
                <w:lang w:eastAsia="uk-UA"/>
              </w:rPr>
              <w:softHyphen/>
              <w:t>лічні зображення цих структур.</w:t>
            </w:r>
          </w:p>
          <w:p w:rsidR="00DE75BE" w:rsidRPr="00DE75BE" w:rsidRDefault="00DE75BE" w:rsidP="00DE75BE">
            <w:pPr>
              <w:spacing w:after="0" w:line="240" w:lineRule="auto"/>
              <w:jc w:val="both"/>
              <w:outlineLvl w:val="0"/>
              <w:rPr>
                <w:rFonts w:ascii="Times New Roman" w:eastAsia="Times New Roman" w:hAnsi="Times New Roman"/>
                <w:spacing w:val="5"/>
                <w:sz w:val="28"/>
                <w:szCs w:val="28"/>
                <w:lang w:eastAsia="ru-RU"/>
              </w:rPr>
            </w:pPr>
            <w:bookmarkStart w:id="1" w:name="bookmark1"/>
            <w:r w:rsidRPr="00DE75BE">
              <w:rPr>
                <w:rFonts w:ascii="Times New Roman" w:eastAsia="Times New Roman" w:hAnsi="Times New Roman"/>
                <w:spacing w:val="4"/>
                <w:sz w:val="28"/>
                <w:szCs w:val="28"/>
                <w:lang w:eastAsia="uk-UA"/>
              </w:rPr>
              <w:lastRenderedPageBreak/>
              <w:t>+[51 сап У</w:t>
            </w:r>
            <w:r w:rsidRPr="00DE75BE">
              <w:rPr>
                <w:rFonts w:ascii="Times New Roman" w:eastAsia="Times New Roman" w:hAnsi="Times New Roman"/>
                <w:spacing w:val="4"/>
                <w:sz w:val="28"/>
                <w:szCs w:val="28"/>
                <w:vertAlign w:val="subscript"/>
                <w:lang w:eastAsia="uk-UA"/>
              </w:rPr>
              <w:t>0</w:t>
            </w:r>
            <w:bookmarkEnd w:id="1"/>
          </w:p>
          <w:p w:rsidR="00DE75BE" w:rsidRPr="00DE75BE" w:rsidRDefault="00DE75BE" w:rsidP="00DE75BE">
            <w:pPr>
              <w:spacing w:after="0" w:line="240" w:lineRule="auto"/>
              <w:rPr>
                <w:rFonts w:ascii="Times New Roman" w:eastAsia="Times New Roman" w:hAnsi="Times New Roman"/>
                <w:i/>
                <w:iCs/>
                <w:spacing w:val="9"/>
                <w:sz w:val="28"/>
                <w:szCs w:val="28"/>
                <w:lang w:eastAsia="de-DE"/>
              </w:rPr>
            </w:pPr>
            <w:r w:rsidRPr="00DE75BE">
              <w:rPr>
                <w:rFonts w:ascii="Times New Roman" w:eastAsia="Times New Roman" w:hAnsi="Times New Roman"/>
                <w:i/>
                <w:iCs/>
                <w:spacing w:val="9"/>
                <w:sz w:val="28"/>
                <w:szCs w:val="28"/>
                <w:lang w:eastAsia="uk-UA"/>
              </w:rPr>
              <w:t xml:space="preserve">- </w:t>
            </w:r>
            <w:r w:rsidRPr="00DE75BE">
              <w:rPr>
                <w:rFonts w:ascii="Times New Roman" w:eastAsia="Times New Roman" w:hAnsi="Times New Roman"/>
                <w:i/>
                <w:iCs/>
                <w:spacing w:val="9"/>
                <w:sz w:val="28"/>
                <w:szCs w:val="28"/>
              </w:rPr>
              <w:t xml:space="preserve">IS] cannot </w:t>
            </w:r>
            <w:r w:rsidRPr="00DE75BE">
              <w:rPr>
                <w:rFonts w:ascii="Times New Roman" w:eastAsia="Times New Roman" w:hAnsi="Times New Roman"/>
                <w:i/>
                <w:iCs/>
                <w:spacing w:val="9"/>
                <w:sz w:val="28"/>
                <w:szCs w:val="28"/>
                <w:lang w:eastAsia="uk-UA"/>
              </w:rPr>
              <w:t>(</w:t>
            </w:r>
            <w:r w:rsidRPr="00DE75BE">
              <w:rPr>
                <w:rFonts w:ascii="Times New Roman" w:eastAsia="Times New Roman" w:hAnsi="Times New Roman"/>
                <w:i/>
                <w:iCs/>
                <w:spacing w:val="9"/>
                <w:sz w:val="28"/>
                <w:szCs w:val="28"/>
              </w:rPr>
              <w:t>can't</w:t>
            </w:r>
            <w:r w:rsidRPr="00DE75BE">
              <w:rPr>
                <w:rFonts w:ascii="Times New Roman" w:eastAsia="Times New Roman" w:hAnsi="Times New Roman"/>
                <w:i/>
                <w:iCs/>
                <w:spacing w:val="9"/>
                <w:sz w:val="28"/>
                <w:szCs w:val="28"/>
                <w:lang w:eastAsia="uk-UA"/>
              </w:rPr>
              <w:t xml:space="preserve">) </w:t>
            </w:r>
            <w:r w:rsidRPr="00DE75BE">
              <w:rPr>
                <w:rFonts w:ascii="Times New Roman" w:eastAsia="Times New Roman" w:hAnsi="Times New Roman"/>
                <w:i/>
                <w:iCs/>
                <w:spacing w:val="9"/>
                <w:sz w:val="28"/>
                <w:szCs w:val="28"/>
              </w:rPr>
              <w:t>F</w:t>
            </w:r>
            <w:r w:rsidRPr="00DE75BE">
              <w:rPr>
                <w:rFonts w:ascii="Times New Roman" w:eastAsia="Times New Roman" w:hAnsi="Times New Roman"/>
                <w:i/>
                <w:iCs/>
                <w:spacing w:val="9"/>
                <w:sz w:val="28"/>
                <w:szCs w:val="28"/>
                <w:vertAlign w:val="subscript"/>
              </w:rPr>
              <w:t>0</w:t>
            </w:r>
          </w:p>
          <w:p w:rsidR="00DE75BE" w:rsidRPr="00DE75BE" w:rsidRDefault="00DE75BE" w:rsidP="00DE75BE">
            <w:pPr>
              <w:spacing w:after="0" w:line="240" w:lineRule="auto"/>
              <w:jc w:val="both"/>
              <w:rPr>
                <w:rFonts w:ascii="Times New Roman" w:eastAsia="Times New Roman" w:hAnsi="Times New Roman"/>
                <w:sz w:val="28"/>
                <w:szCs w:val="28"/>
                <w:lang w:eastAsia="ru-RU"/>
              </w:rPr>
            </w:pPr>
            <w:r w:rsidRPr="00DE75BE">
              <w:rPr>
                <w:rFonts w:ascii="Times New Roman" w:eastAsia="Times New Roman" w:hAnsi="Times New Roman"/>
                <w:i/>
                <w:iCs/>
                <w:spacing w:val="9"/>
                <w:sz w:val="28"/>
                <w:szCs w:val="28"/>
                <w:shd w:val="clear" w:color="auto" w:fill="FFFFFF"/>
              </w:rPr>
              <w:t>Who can V</w:t>
            </w:r>
            <w:r w:rsidRPr="00DE75BE">
              <w:rPr>
                <w:rFonts w:ascii="Times New Roman" w:eastAsia="Times New Roman" w:hAnsi="Times New Roman"/>
                <w:i/>
                <w:iCs/>
                <w:spacing w:val="9"/>
                <w:sz w:val="28"/>
                <w:szCs w:val="28"/>
                <w:shd w:val="clear" w:color="auto" w:fill="FFFFFF"/>
                <w:vertAlign w:val="subscript"/>
              </w:rPr>
              <w:t>0</w:t>
            </w:r>
            <w:r w:rsidRPr="00DE75BE">
              <w:rPr>
                <w:rFonts w:ascii="Times New Roman" w:eastAsia="Times New Roman" w:hAnsi="Times New Roman"/>
                <w:i/>
                <w:iCs/>
                <w:spacing w:val="9"/>
                <w:sz w:val="28"/>
                <w:szCs w:val="28"/>
                <w:shd w:val="clear" w:color="auto" w:fill="FFFFFF"/>
              </w:rPr>
              <w:t>?</w:t>
            </w:r>
            <w:r w:rsidRPr="00DE75BE">
              <w:rPr>
                <w:rFonts w:ascii="Times New Roman" w:eastAsia="Times New Roman" w:hAnsi="Times New Roman"/>
                <w:spacing w:val="4"/>
                <w:sz w:val="28"/>
                <w:szCs w:val="28"/>
                <w:shd w:val="clear" w:color="auto" w:fill="FFFFFF"/>
              </w:rPr>
              <w:t xml:space="preserve"> </w:t>
            </w:r>
            <w:r w:rsidRPr="00DE75BE">
              <w:rPr>
                <w:rFonts w:ascii="Times New Roman" w:eastAsia="Times New Roman" w:hAnsi="Times New Roman"/>
                <w:spacing w:val="4"/>
                <w:sz w:val="28"/>
                <w:szCs w:val="28"/>
                <w:shd w:val="clear" w:color="auto" w:fill="FFFFFF"/>
                <w:lang w:eastAsia="uk-UA"/>
              </w:rPr>
              <w:t>(запитання до підмета).</w:t>
            </w:r>
          </w:p>
        </w:tc>
      </w:tr>
      <w:tr w:rsidR="00DE75BE" w:rsidRPr="00DE75BE" w:rsidTr="001E01DE">
        <w:trPr>
          <w:tblCellSpacing w:w="20" w:type="dxa"/>
        </w:trPr>
        <w:tc>
          <w:tcPr>
            <w:tcW w:w="9701" w:type="dxa"/>
            <w:shd w:val="clear" w:color="auto" w:fill="E6E6E6"/>
          </w:tcPr>
          <w:p w:rsidR="00DE75BE" w:rsidRPr="00DE75BE" w:rsidRDefault="00DE75BE" w:rsidP="00DE75BE">
            <w:pPr>
              <w:spacing w:after="0" w:line="240" w:lineRule="auto"/>
              <w:rPr>
                <w:rFonts w:ascii="Times New Roman" w:eastAsia="Times New Roman" w:hAnsi="Times New Roman"/>
                <w:b/>
                <w:sz w:val="28"/>
                <w:szCs w:val="28"/>
              </w:rPr>
            </w:pPr>
            <w:r w:rsidRPr="00DE75BE">
              <w:rPr>
                <w:rFonts w:ascii="Times New Roman" w:eastAsia="Times New Roman" w:hAnsi="Times New Roman"/>
                <w:b/>
                <w:sz w:val="28"/>
                <w:szCs w:val="28"/>
              </w:rPr>
              <w:lastRenderedPageBreak/>
              <w:t xml:space="preserve">6. Ознайомлення із вживанням дієслова </w:t>
            </w:r>
            <w:r w:rsidRPr="00DE75BE">
              <w:rPr>
                <w:rFonts w:ascii="Times New Roman" w:eastAsia="Times New Roman" w:hAnsi="Times New Roman"/>
                <w:b/>
                <w:i/>
                <w:sz w:val="28"/>
                <w:szCs w:val="28"/>
              </w:rPr>
              <w:t>can</w:t>
            </w:r>
            <w:r w:rsidRPr="00DE75BE">
              <w:rPr>
                <w:rFonts w:ascii="Times New Roman" w:eastAsia="Times New Roman" w:hAnsi="Times New Roman"/>
                <w:b/>
                <w:sz w:val="28"/>
                <w:szCs w:val="28"/>
              </w:rPr>
              <w:t xml:space="preserve"> в різних типах речень</w:t>
            </w:r>
          </w:p>
        </w:tc>
      </w:tr>
      <w:tr w:rsidR="00DE75BE" w:rsidRPr="00DE75BE" w:rsidTr="001E01DE">
        <w:trPr>
          <w:tblCellSpacing w:w="20" w:type="dxa"/>
        </w:trPr>
        <w:tc>
          <w:tcPr>
            <w:tcW w:w="9701" w:type="dxa"/>
            <w:shd w:val="clear" w:color="auto" w:fill="auto"/>
          </w:tcPr>
          <w:p w:rsidR="00DE75BE" w:rsidRPr="00DE75BE" w:rsidRDefault="00DE75BE" w:rsidP="00DE75BE">
            <w:pPr>
              <w:spacing w:after="0" w:line="240" w:lineRule="auto"/>
              <w:jc w:val="both"/>
              <w:rPr>
                <w:rFonts w:ascii="Times New Roman" w:eastAsia="Times New Roman" w:hAnsi="Times New Roman"/>
                <w:sz w:val="28"/>
                <w:szCs w:val="28"/>
                <w:lang w:eastAsia="ru-RU"/>
              </w:rPr>
            </w:pPr>
            <w:r w:rsidRPr="00DE75BE">
              <w:rPr>
                <w:rFonts w:ascii="Times New Roman" w:eastAsia="Times New Roman" w:hAnsi="Times New Roman"/>
                <w:b/>
                <w:i/>
                <w:iCs/>
                <w:spacing w:val="6"/>
                <w:sz w:val="28"/>
                <w:szCs w:val="28"/>
                <w:shd w:val="clear" w:color="auto" w:fill="FFFFFF"/>
                <w:lang w:eastAsia="uk-UA"/>
              </w:rPr>
              <w:t>Мета:</w:t>
            </w:r>
            <w:r w:rsidRPr="00DE75BE">
              <w:rPr>
                <w:rFonts w:ascii="Times New Roman" w:eastAsia="Times New Roman" w:hAnsi="Times New Roman"/>
                <w:spacing w:val="4"/>
                <w:sz w:val="28"/>
                <w:szCs w:val="28"/>
                <w:shd w:val="clear" w:color="auto" w:fill="FFFFFF"/>
                <w:lang w:eastAsia="uk-UA"/>
              </w:rPr>
              <w:t xml:space="preserve"> навчити учнів уживати дієслово</w:t>
            </w:r>
            <w:r w:rsidRPr="00DE75BE">
              <w:rPr>
                <w:rFonts w:ascii="Times New Roman" w:eastAsia="Times New Roman" w:hAnsi="Times New Roman"/>
                <w:i/>
                <w:iCs/>
                <w:spacing w:val="6"/>
                <w:sz w:val="28"/>
                <w:szCs w:val="28"/>
                <w:shd w:val="clear" w:color="auto" w:fill="FFFFFF"/>
                <w:lang w:eastAsia="uk-UA"/>
              </w:rPr>
              <w:t xml:space="preserve"> сап</w:t>
            </w:r>
            <w:r w:rsidRPr="00DE75BE">
              <w:rPr>
                <w:rFonts w:ascii="Times New Roman" w:eastAsia="Times New Roman" w:hAnsi="Times New Roman"/>
                <w:spacing w:val="4"/>
                <w:sz w:val="28"/>
                <w:szCs w:val="28"/>
                <w:shd w:val="clear" w:color="auto" w:fill="FFFFFF"/>
                <w:lang w:eastAsia="uk-UA"/>
              </w:rPr>
              <w:t xml:space="preserve"> у різних типах речень на рівні фрази.</w:t>
            </w:r>
          </w:p>
          <w:p w:rsidR="00DE75BE" w:rsidRPr="00DE75BE" w:rsidRDefault="00DE75BE" w:rsidP="00DE75BE">
            <w:pPr>
              <w:spacing w:after="0" w:line="240" w:lineRule="auto"/>
              <w:jc w:val="both"/>
              <w:rPr>
                <w:rFonts w:ascii="Times New Roman" w:eastAsia="Times New Roman" w:hAnsi="Times New Roman"/>
                <w:sz w:val="28"/>
                <w:szCs w:val="28"/>
                <w:lang w:eastAsia="ru-RU"/>
              </w:rPr>
            </w:pPr>
            <w:r w:rsidRPr="00DE75BE">
              <w:rPr>
                <w:rFonts w:ascii="Times New Roman" w:eastAsia="Times New Roman" w:hAnsi="Times New Roman"/>
                <w:b/>
                <w:i/>
                <w:iCs/>
                <w:spacing w:val="6"/>
                <w:sz w:val="28"/>
                <w:szCs w:val="28"/>
                <w:shd w:val="clear" w:color="auto" w:fill="FFFFFF"/>
                <w:lang w:eastAsia="uk-UA"/>
              </w:rPr>
              <w:t>Методичні прийоми:</w:t>
            </w:r>
            <w:r w:rsidRPr="00DE75BE">
              <w:rPr>
                <w:rFonts w:ascii="Times New Roman" w:eastAsia="Times New Roman" w:hAnsi="Times New Roman"/>
                <w:spacing w:val="4"/>
                <w:sz w:val="28"/>
                <w:szCs w:val="28"/>
                <w:shd w:val="clear" w:color="auto" w:fill="FFFFFF"/>
                <w:lang w:eastAsia="uk-UA"/>
              </w:rPr>
              <w:t xml:space="preserve"> імітація зразка мовлення; трансформація зразка мовлення.</w:t>
            </w:r>
          </w:p>
          <w:p w:rsidR="00DE75BE" w:rsidRPr="00DE75BE" w:rsidRDefault="00DE75BE" w:rsidP="00DE75BE">
            <w:pPr>
              <w:tabs>
                <w:tab w:val="left" w:pos="1080"/>
              </w:tabs>
              <w:spacing w:after="0" w:line="240" w:lineRule="auto"/>
              <w:jc w:val="both"/>
              <w:rPr>
                <w:rFonts w:ascii="Times New Roman" w:eastAsia="Times New Roman" w:hAnsi="Times New Roman"/>
                <w:i/>
                <w:iCs/>
                <w:spacing w:val="9"/>
                <w:sz w:val="28"/>
                <w:szCs w:val="28"/>
                <w:lang w:eastAsia="de-DE"/>
              </w:rPr>
            </w:pPr>
            <w:r w:rsidRPr="00DE75BE">
              <w:rPr>
                <w:rFonts w:ascii="Times New Roman" w:eastAsia="Times New Roman" w:hAnsi="Times New Roman"/>
                <w:spacing w:val="4"/>
                <w:sz w:val="28"/>
                <w:szCs w:val="28"/>
                <w:lang w:eastAsia="fr-FR"/>
              </w:rPr>
              <w:t>T.:</w:t>
            </w:r>
            <w:r w:rsidRPr="00DE75BE">
              <w:rPr>
                <w:rFonts w:ascii="Times New Roman" w:eastAsia="Times New Roman" w:hAnsi="Times New Roman"/>
                <w:i/>
                <w:iCs/>
                <w:spacing w:val="9"/>
                <w:sz w:val="28"/>
                <w:szCs w:val="28"/>
                <w:lang w:eastAsia="fr-FR"/>
              </w:rPr>
              <w:t xml:space="preserve"> </w:t>
            </w:r>
            <w:r w:rsidRPr="00DE75BE">
              <w:rPr>
                <w:rFonts w:ascii="Times New Roman" w:eastAsia="Times New Roman" w:hAnsi="Times New Roman"/>
                <w:i/>
                <w:iCs/>
                <w:spacing w:val="9"/>
                <w:sz w:val="28"/>
                <w:szCs w:val="28"/>
              </w:rPr>
              <w:t>I can jump. And you? Can you jump? (Yes, we can).</w:t>
            </w:r>
          </w:p>
          <w:p w:rsidR="00DE75BE" w:rsidRPr="00DE75BE" w:rsidRDefault="00DE75BE" w:rsidP="00DE75BE">
            <w:pPr>
              <w:numPr>
                <w:ilvl w:val="1"/>
                <w:numId w:val="33"/>
              </w:numPr>
              <w:spacing w:after="0" w:line="240" w:lineRule="auto"/>
              <w:ind w:hanging="720"/>
              <w:jc w:val="both"/>
              <w:rPr>
                <w:rFonts w:ascii="Times New Roman" w:eastAsia="Times New Roman" w:hAnsi="Times New Roman"/>
                <w:i/>
                <w:iCs/>
                <w:spacing w:val="9"/>
                <w:sz w:val="28"/>
                <w:szCs w:val="28"/>
                <w:lang w:eastAsia="de-DE"/>
              </w:rPr>
            </w:pPr>
            <w:r w:rsidRPr="00DE75BE">
              <w:rPr>
                <w:rFonts w:ascii="Times New Roman" w:eastAsia="Times New Roman" w:hAnsi="Times New Roman"/>
                <w:i/>
                <w:iCs/>
                <w:spacing w:val="9"/>
                <w:sz w:val="28"/>
                <w:szCs w:val="28"/>
              </w:rPr>
              <w:t>Now I'll tell you what I can do and you say that you can do it, too.</w:t>
            </w:r>
          </w:p>
          <w:p w:rsidR="00DE75BE" w:rsidRPr="00DE75BE" w:rsidRDefault="00DE75BE" w:rsidP="00DE75BE">
            <w:pPr>
              <w:tabs>
                <w:tab w:val="left" w:pos="1080"/>
              </w:tabs>
              <w:spacing w:after="0" w:line="240" w:lineRule="auto"/>
              <w:jc w:val="both"/>
              <w:rPr>
                <w:rFonts w:ascii="Times New Roman" w:eastAsia="Times New Roman" w:hAnsi="Times New Roman"/>
                <w:i/>
                <w:iCs/>
                <w:spacing w:val="9"/>
                <w:sz w:val="28"/>
                <w:szCs w:val="28"/>
                <w:lang w:eastAsia="de-DE"/>
              </w:rPr>
            </w:pPr>
            <w:r w:rsidRPr="00DE75BE">
              <w:rPr>
                <w:rFonts w:ascii="Times New Roman" w:eastAsia="Times New Roman" w:hAnsi="Times New Roman"/>
                <w:spacing w:val="4"/>
                <w:sz w:val="28"/>
                <w:szCs w:val="28"/>
                <w:lang w:eastAsia="fr-FR"/>
              </w:rPr>
              <w:t>T.:</w:t>
            </w:r>
            <w:r w:rsidRPr="00DE75BE">
              <w:rPr>
                <w:rFonts w:ascii="Times New Roman" w:eastAsia="Times New Roman" w:hAnsi="Times New Roman"/>
                <w:i/>
                <w:iCs/>
                <w:spacing w:val="9"/>
                <w:sz w:val="28"/>
                <w:szCs w:val="28"/>
                <w:lang w:eastAsia="fr-FR"/>
              </w:rPr>
              <w:t xml:space="preserve"> </w:t>
            </w:r>
            <w:r w:rsidRPr="00DE75BE">
              <w:rPr>
                <w:rFonts w:ascii="Times New Roman" w:eastAsia="Times New Roman" w:hAnsi="Times New Roman"/>
                <w:i/>
                <w:iCs/>
                <w:spacing w:val="9"/>
                <w:sz w:val="28"/>
                <w:szCs w:val="28"/>
                <w:lang w:eastAsia="de-DE"/>
              </w:rPr>
              <w:t xml:space="preserve">I can sing (dance </w:t>
            </w:r>
            <w:r w:rsidRPr="00DE75BE">
              <w:rPr>
                <w:rFonts w:ascii="Times New Roman" w:eastAsia="Times New Roman" w:hAnsi="Times New Roman"/>
                <w:i/>
                <w:iCs/>
                <w:spacing w:val="9"/>
                <w:sz w:val="28"/>
                <w:szCs w:val="28"/>
                <w:lang w:eastAsia="uk-UA"/>
              </w:rPr>
              <w:t xml:space="preserve">/ </w:t>
            </w:r>
            <w:r w:rsidRPr="00DE75BE">
              <w:rPr>
                <w:rFonts w:ascii="Times New Roman" w:eastAsia="Times New Roman" w:hAnsi="Times New Roman"/>
                <w:i/>
                <w:iCs/>
                <w:spacing w:val="9"/>
                <w:sz w:val="28"/>
                <w:szCs w:val="28"/>
                <w:lang w:eastAsia="de-DE"/>
              </w:rPr>
              <w:t xml:space="preserve">jump </w:t>
            </w:r>
            <w:r w:rsidRPr="00DE75BE">
              <w:rPr>
                <w:rFonts w:ascii="Times New Roman" w:eastAsia="Times New Roman" w:hAnsi="Times New Roman"/>
                <w:i/>
                <w:iCs/>
                <w:spacing w:val="9"/>
                <w:sz w:val="28"/>
                <w:szCs w:val="28"/>
                <w:lang w:eastAsia="uk-UA"/>
              </w:rPr>
              <w:t xml:space="preserve">/ </w:t>
            </w:r>
            <w:r w:rsidRPr="00DE75BE">
              <w:rPr>
                <w:rFonts w:ascii="Times New Roman" w:eastAsia="Times New Roman" w:hAnsi="Times New Roman"/>
                <w:i/>
                <w:iCs/>
                <w:spacing w:val="9"/>
                <w:sz w:val="28"/>
                <w:szCs w:val="28"/>
                <w:lang w:eastAsia="de-DE"/>
              </w:rPr>
              <w:t xml:space="preserve">read </w:t>
            </w:r>
            <w:r w:rsidRPr="00DE75BE">
              <w:rPr>
                <w:rFonts w:ascii="Times New Roman" w:eastAsia="Times New Roman" w:hAnsi="Times New Roman"/>
                <w:i/>
                <w:iCs/>
                <w:spacing w:val="9"/>
                <w:sz w:val="28"/>
                <w:szCs w:val="28"/>
                <w:lang w:eastAsia="uk-UA"/>
              </w:rPr>
              <w:t xml:space="preserve">/ </w:t>
            </w:r>
            <w:r w:rsidRPr="00DE75BE">
              <w:rPr>
                <w:rFonts w:ascii="Times New Roman" w:eastAsia="Times New Roman" w:hAnsi="Times New Roman"/>
                <w:i/>
                <w:iCs/>
                <w:spacing w:val="9"/>
                <w:sz w:val="28"/>
                <w:szCs w:val="28"/>
                <w:lang w:eastAsia="de-DE"/>
              </w:rPr>
              <w:t xml:space="preserve">write </w:t>
            </w:r>
            <w:r w:rsidRPr="00DE75BE">
              <w:rPr>
                <w:rFonts w:ascii="Times New Roman" w:eastAsia="Times New Roman" w:hAnsi="Times New Roman"/>
                <w:i/>
                <w:iCs/>
                <w:spacing w:val="9"/>
                <w:sz w:val="28"/>
                <w:szCs w:val="28"/>
                <w:lang w:eastAsia="uk-UA"/>
              </w:rPr>
              <w:t xml:space="preserve">/ </w:t>
            </w:r>
            <w:r w:rsidRPr="00DE75BE">
              <w:rPr>
                <w:rFonts w:ascii="Times New Roman" w:eastAsia="Times New Roman" w:hAnsi="Times New Roman"/>
                <w:i/>
                <w:iCs/>
                <w:spacing w:val="9"/>
                <w:sz w:val="28"/>
                <w:szCs w:val="28"/>
                <w:lang w:eastAsia="de-DE"/>
              </w:rPr>
              <w:t xml:space="preserve">play ball </w:t>
            </w:r>
            <w:r w:rsidRPr="00DE75BE">
              <w:rPr>
                <w:rFonts w:ascii="Times New Roman" w:eastAsia="Times New Roman" w:hAnsi="Times New Roman"/>
                <w:i/>
                <w:iCs/>
                <w:spacing w:val="9"/>
                <w:sz w:val="28"/>
                <w:szCs w:val="28"/>
                <w:lang w:eastAsia="uk-UA"/>
              </w:rPr>
              <w:t xml:space="preserve">/ </w:t>
            </w:r>
            <w:r w:rsidRPr="00DE75BE">
              <w:rPr>
                <w:rFonts w:ascii="Times New Roman" w:eastAsia="Times New Roman" w:hAnsi="Times New Roman"/>
                <w:i/>
                <w:iCs/>
                <w:spacing w:val="9"/>
                <w:sz w:val="28"/>
                <w:szCs w:val="28"/>
                <w:lang w:eastAsia="de-DE"/>
              </w:rPr>
              <w:t>get up early, etc.). Pupils (all together</w:t>
            </w:r>
            <w:r w:rsidRPr="00DE75BE">
              <w:rPr>
                <w:rFonts w:ascii="Times New Roman" w:eastAsia="Times New Roman" w:hAnsi="Times New Roman"/>
                <w:i/>
                <w:iCs/>
                <w:spacing w:val="9"/>
                <w:sz w:val="28"/>
                <w:szCs w:val="28"/>
                <w:lang w:eastAsia="uk-UA"/>
              </w:rPr>
              <w:t xml:space="preserve">): </w:t>
            </w:r>
            <w:r w:rsidRPr="00DE75BE">
              <w:rPr>
                <w:rFonts w:ascii="Times New Roman" w:eastAsia="Times New Roman" w:hAnsi="Times New Roman"/>
                <w:i/>
                <w:iCs/>
                <w:spacing w:val="9"/>
                <w:sz w:val="28"/>
                <w:szCs w:val="28"/>
                <w:lang w:eastAsia="de-DE"/>
              </w:rPr>
              <w:t xml:space="preserve">I can sing </w:t>
            </w:r>
            <w:r w:rsidRPr="00DE75BE">
              <w:rPr>
                <w:rFonts w:ascii="Times New Roman" w:eastAsia="Times New Roman" w:hAnsi="Times New Roman"/>
                <w:i/>
                <w:iCs/>
                <w:spacing w:val="9"/>
                <w:sz w:val="28"/>
                <w:szCs w:val="28"/>
                <w:lang w:eastAsia="uk-UA"/>
              </w:rPr>
              <w:t>(</w:t>
            </w:r>
            <w:r w:rsidRPr="00DE75BE">
              <w:rPr>
                <w:rFonts w:ascii="Times New Roman" w:eastAsia="Times New Roman" w:hAnsi="Times New Roman"/>
                <w:i/>
                <w:iCs/>
                <w:spacing w:val="9"/>
                <w:sz w:val="28"/>
                <w:szCs w:val="28"/>
                <w:lang w:eastAsia="de-DE"/>
              </w:rPr>
              <w:t>dance, etc.).</w:t>
            </w:r>
          </w:p>
          <w:p w:rsidR="00DE75BE" w:rsidRPr="00DE75BE" w:rsidRDefault="00DE75BE" w:rsidP="00DE75BE">
            <w:pPr>
              <w:numPr>
                <w:ilvl w:val="1"/>
                <w:numId w:val="33"/>
              </w:numPr>
              <w:spacing w:after="0" w:line="240" w:lineRule="auto"/>
              <w:ind w:left="1080"/>
              <w:jc w:val="both"/>
              <w:rPr>
                <w:rFonts w:ascii="Times New Roman" w:eastAsia="Times New Roman" w:hAnsi="Times New Roman"/>
                <w:i/>
                <w:iCs/>
                <w:spacing w:val="9"/>
                <w:sz w:val="28"/>
                <w:szCs w:val="28"/>
                <w:lang w:eastAsia="de-DE"/>
              </w:rPr>
            </w:pPr>
            <w:r w:rsidRPr="00DE75BE">
              <w:rPr>
                <w:rFonts w:ascii="Times New Roman" w:eastAsia="Times New Roman" w:hAnsi="Times New Roman"/>
                <w:i/>
                <w:iCs/>
                <w:spacing w:val="9"/>
                <w:sz w:val="28"/>
                <w:szCs w:val="28"/>
              </w:rPr>
              <w:t>Now I'll say again what I can do.</w:t>
            </w:r>
          </w:p>
          <w:p w:rsidR="00DE75BE" w:rsidRPr="00DE75BE" w:rsidRDefault="00DE75BE" w:rsidP="00DE75BE">
            <w:pPr>
              <w:tabs>
                <w:tab w:val="left" w:pos="1080"/>
              </w:tabs>
              <w:spacing w:after="0" w:line="240" w:lineRule="auto"/>
              <w:jc w:val="both"/>
              <w:rPr>
                <w:rFonts w:ascii="Times New Roman" w:eastAsia="Times New Roman" w:hAnsi="Times New Roman"/>
                <w:i/>
                <w:iCs/>
                <w:spacing w:val="9"/>
                <w:sz w:val="28"/>
                <w:szCs w:val="28"/>
                <w:lang w:eastAsia="de-DE"/>
              </w:rPr>
            </w:pPr>
            <w:r w:rsidRPr="00DE75BE">
              <w:rPr>
                <w:rFonts w:ascii="Times New Roman" w:eastAsia="Times New Roman" w:hAnsi="Times New Roman"/>
                <w:i/>
                <w:iCs/>
                <w:spacing w:val="9"/>
                <w:sz w:val="28"/>
                <w:szCs w:val="28"/>
              </w:rPr>
              <w:t>One of you will say you can do it, too.</w:t>
            </w:r>
          </w:p>
          <w:p w:rsidR="00DE75BE" w:rsidRPr="00DE75BE" w:rsidRDefault="00DE75BE" w:rsidP="00DE75BE">
            <w:pPr>
              <w:tabs>
                <w:tab w:val="left" w:pos="1080"/>
              </w:tabs>
              <w:spacing w:after="0" w:line="240" w:lineRule="auto"/>
              <w:jc w:val="both"/>
              <w:rPr>
                <w:rFonts w:ascii="Times New Roman" w:eastAsia="Times New Roman" w:hAnsi="Times New Roman"/>
                <w:i/>
                <w:iCs/>
                <w:spacing w:val="9"/>
                <w:sz w:val="28"/>
                <w:szCs w:val="28"/>
                <w:lang w:eastAsia="de-DE"/>
              </w:rPr>
            </w:pPr>
            <w:r w:rsidRPr="00DE75BE">
              <w:rPr>
                <w:rFonts w:ascii="Times New Roman" w:eastAsia="Times New Roman" w:hAnsi="Times New Roman"/>
                <w:i/>
                <w:iCs/>
                <w:spacing w:val="9"/>
                <w:sz w:val="28"/>
                <w:szCs w:val="28"/>
              </w:rPr>
              <w:t xml:space="preserve">And the whole class </w:t>
            </w:r>
            <w:r w:rsidRPr="00DE75BE">
              <w:rPr>
                <w:rFonts w:ascii="Times New Roman" w:eastAsia="Times New Roman" w:hAnsi="Times New Roman"/>
                <w:i/>
                <w:iCs/>
                <w:spacing w:val="9"/>
                <w:sz w:val="28"/>
                <w:szCs w:val="28"/>
                <w:lang w:eastAsia="uk-UA"/>
              </w:rPr>
              <w:t>(</w:t>
            </w:r>
            <w:r w:rsidRPr="00DE75BE">
              <w:rPr>
                <w:rFonts w:ascii="Times New Roman" w:eastAsia="Times New Roman" w:hAnsi="Times New Roman"/>
                <w:i/>
                <w:iCs/>
                <w:spacing w:val="9"/>
                <w:sz w:val="28"/>
                <w:szCs w:val="28"/>
              </w:rPr>
              <w:t>in chorus</w:t>
            </w:r>
            <w:r w:rsidRPr="00DE75BE">
              <w:rPr>
                <w:rFonts w:ascii="Times New Roman" w:eastAsia="Times New Roman" w:hAnsi="Times New Roman"/>
                <w:i/>
                <w:iCs/>
                <w:spacing w:val="9"/>
                <w:sz w:val="28"/>
                <w:szCs w:val="28"/>
                <w:lang w:eastAsia="uk-UA"/>
              </w:rPr>
              <w:t xml:space="preserve">) </w:t>
            </w:r>
            <w:r w:rsidRPr="00DE75BE">
              <w:rPr>
                <w:rFonts w:ascii="Times New Roman" w:eastAsia="Times New Roman" w:hAnsi="Times New Roman"/>
                <w:i/>
                <w:iCs/>
                <w:spacing w:val="9"/>
                <w:sz w:val="28"/>
                <w:szCs w:val="28"/>
              </w:rPr>
              <w:t>say that this pupil can do it.</w:t>
            </w:r>
          </w:p>
          <w:p w:rsidR="00DE75BE" w:rsidRPr="00DE75BE" w:rsidRDefault="00DE75BE" w:rsidP="00DE75BE">
            <w:pPr>
              <w:tabs>
                <w:tab w:val="left" w:pos="1080"/>
              </w:tabs>
              <w:spacing w:after="0" w:line="240" w:lineRule="auto"/>
              <w:jc w:val="both"/>
              <w:rPr>
                <w:rFonts w:ascii="Times New Roman" w:eastAsia="Times New Roman" w:hAnsi="Times New Roman"/>
                <w:i/>
                <w:iCs/>
                <w:spacing w:val="9"/>
                <w:sz w:val="28"/>
                <w:szCs w:val="28"/>
                <w:lang w:eastAsia="de-DE"/>
              </w:rPr>
            </w:pPr>
            <w:r w:rsidRPr="00DE75BE">
              <w:rPr>
                <w:rFonts w:ascii="Times New Roman" w:eastAsia="Times New Roman" w:hAnsi="Times New Roman"/>
                <w:spacing w:val="4"/>
                <w:sz w:val="28"/>
                <w:szCs w:val="28"/>
                <w:lang w:eastAsia="fr-FR"/>
              </w:rPr>
              <w:t>e.</w:t>
            </w:r>
            <w:r w:rsidRPr="00DE75BE">
              <w:rPr>
                <w:rFonts w:ascii="Times New Roman" w:eastAsia="Times New Roman" w:hAnsi="Times New Roman"/>
                <w:i/>
                <w:iCs/>
                <w:spacing w:val="9"/>
                <w:sz w:val="28"/>
                <w:szCs w:val="28"/>
                <w:lang w:eastAsia="fr-FR"/>
              </w:rPr>
              <w:t xml:space="preserve">g. T.: </w:t>
            </w:r>
            <w:r w:rsidRPr="00DE75BE">
              <w:rPr>
                <w:rFonts w:ascii="Times New Roman" w:eastAsia="Times New Roman" w:hAnsi="Times New Roman"/>
                <w:i/>
                <w:iCs/>
                <w:spacing w:val="9"/>
                <w:sz w:val="28"/>
                <w:szCs w:val="28"/>
              </w:rPr>
              <w:t>I can sing.</w:t>
            </w:r>
          </w:p>
          <w:p w:rsidR="00DE75BE" w:rsidRPr="00DE75BE" w:rsidRDefault="00DE75BE" w:rsidP="00DE75BE">
            <w:pPr>
              <w:tabs>
                <w:tab w:val="left" w:pos="1080"/>
              </w:tabs>
              <w:spacing w:after="0" w:line="240" w:lineRule="auto"/>
              <w:jc w:val="both"/>
              <w:rPr>
                <w:rFonts w:ascii="Times New Roman" w:eastAsia="Times New Roman" w:hAnsi="Times New Roman"/>
                <w:i/>
                <w:iCs/>
                <w:spacing w:val="9"/>
                <w:sz w:val="28"/>
                <w:szCs w:val="28"/>
                <w:lang w:eastAsia="de-DE"/>
              </w:rPr>
            </w:pPr>
            <w:r w:rsidRPr="00DE75BE">
              <w:rPr>
                <w:rFonts w:ascii="Times New Roman" w:eastAsia="Times New Roman" w:hAnsi="Times New Roman"/>
                <w:spacing w:val="4"/>
                <w:sz w:val="28"/>
                <w:szCs w:val="28"/>
              </w:rPr>
              <w:t>P. (Nick):</w:t>
            </w:r>
            <w:r w:rsidRPr="00DE75BE">
              <w:rPr>
                <w:rFonts w:ascii="Times New Roman" w:eastAsia="Times New Roman" w:hAnsi="Times New Roman"/>
                <w:i/>
                <w:iCs/>
                <w:spacing w:val="9"/>
                <w:sz w:val="28"/>
                <w:szCs w:val="28"/>
              </w:rPr>
              <w:t xml:space="preserve"> I can sing, too.</w:t>
            </w:r>
          </w:p>
          <w:p w:rsidR="00DE75BE" w:rsidRPr="00DE75BE" w:rsidRDefault="00DE75BE" w:rsidP="00DE75BE">
            <w:pPr>
              <w:tabs>
                <w:tab w:val="left" w:pos="1080"/>
              </w:tabs>
              <w:spacing w:after="0" w:line="240" w:lineRule="auto"/>
              <w:jc w:val="both"/>
              <w:rPr>
                <w:rFonts w:ascii="Times New Roman" w:eastAsia="Times New Roman" w:hAnsi="Times New Roman"/>
                <w:i/>
                <w:iCs/>
                <w:spacing w:val="9"/>
                <w:sz w:val="28"/>
                <w:szCs w:val="28"/>
                <w:lang w:eastAsia="de-DE"/>
              </w:rPr>
            </w:pPr>
            <w:r w:rsidRPr="00DE75BE">
              <w:rPr>
                <w:rFonts w:ascii="Times New Roman" w:eastAsia="Times New Roman" w:hAnsi="Times New Roman"/>
                <w:i/>
                <w:iCs/>
                <w:spacing w:val="9"/>
                <w:sz w:val="28"/>
                <w:szCs w:val="28"/>
              </w:rPr>
              <w:t>C.: Yes, Nick can sing, too</w:t>
            </w:r>
            <w:r w:rsidRPr="00DE75BE">
              <w:rPr>
                <w:rFonts w:ascii="Times New Roman" w:eastAsia="Times New Roman" w:hAnsi="Times New Roman"/>
                <w:i/>
                <w:iCs/>
                <w:spacing w:val="9"/>
                <w:sz w:val="28"/>
                <w:szCs w:val="28"/>
                <w:lang w:eastAsia="uk-UA"/>
              </w:rPr>
              <w:t>;</w:t>
            </w:r>
          </w:p>
          <w:p w:rsidR="00DE75BE" w:rsidRPr="00DE75BE" w:rsidRDefault="00DE75BE" w:rsidP="00DE75BE">
            <w:pPr>
              <w:numPr>
                <w:ilvl w:val="1"/>
                <w:numId w:val="33"/>
              </w:numPr>
              <w:tabs>
                <w:tab w:val="left" w:pos="360"/>
                <w:tab w:val="left" w:pos="1080"/>
              </w:tabs>
              <w:spacing w:after="0" w:line="240" w:lineRule="auto"/>
              <w:ind w:left="720"/>
              <w:jc w:val="both"/>
              <w:rPr>
                <w:rFonts w:ascii="Times New Roman" w:eastAsia="Times New Roman" w:hAnsi="Times New Roman"/>
                <w:i/>
                <w:iCs/>
                <w:spacing w:val="9"/>
                <w:sz w:val="28"/>
                <w:szCs w:val="28"/>
                <w:lang w:eastAsia="de-DE"/>
              </w:rPr>
            </w:pPr>
            <w:r w:rsidRPr="00DE75BE">
              <w:rPr>
                <w:rFonts w:ascii="Times New Roman" w:eastAsia="Times New Roman" w:hAnsi="Times New Roman"/>
                <w:spacing w:val="4"/>
                <w:sz w:val="28"/>
                <w:szCs w:val="28"/>
                <w:lang w:eastAsia="fr-FR"/>
              </w:rPr>
              <w:t>T.:</w:t>
            </w:r>
            <w:r w:rsidRPr="00DE75BE">
              <w:rPr>
                <w:rFonts w:ascii="Times New Roman" w:eastAsia="Times New Roman" w:hAnsi="Times New Roman"/>
                <w:i/>
                <w:iCs/>
                <w:spacing w:val="9"/>
                <w:sz w:val="28"/>
                <w:szCs w:val="28"/>
                <w:lang w:eastAsia="fr-FR"/>
              </w:rPr>
              <w:t xml:space="preserve"> </w:t>
            </w:r>
            <w:r w:rsidRPr="00DE75BE">
              <w:rPr>
                <w:rFonts w:ascii="Times New Roman" w:eastAsia="Times New Roman" w:hAnsi="Times New Roman"/>
                <w:i/>
                <w:iCs/>
                <w:spacing w:val="9"/>
                <w:sz w:val="28"/>
                <w:szCs w:val="28"/>
              </w:rPr>
              <w:t>I'll tell you what I cannot do and you say that you cannot do it either</w:t>
            </w:r>
            <w:r w:rsidRPr="00DE75BE">
              <w:rPr>
                <w:rFonts w:ascii="Times New Roman" w:eastAsia="Times New Roman" w:hAnsi="Times New Roman"/>
                <w:spacing w:val="4"/>
                <w:sz w:val="28"/>
                <w:szCs w:val="28"/>
              </w:rPr>
              <w:t xml:space="preserve"> </w:t>
            </w:r>
            <w:r w:rsidRPr="00DE75BE">
              <w:rPr>
                <w:rFonts w:ascii="Times New Roman" w:eastAsia="Times New Roman" w:hAnsi="Times New Roman"/>
                <w:spacing w:val="4"/>
                <w:sz w:val="28"/>
                <w:szCs w:val="28"/>
                <w:lang w:eastAsia="uk-UA"/>
              </w:rPr>
              <w:t>(слово</w:t>
            </w:r>
            <w:r w:rsidRPr="00DE75BE">
              <w:rPr>
                <w:rFonts w:ascii="Times New Roman" w:eastAsia="Times New Roman" w:hAnsi="Times New Roman"/>
                <w:i/>
                <w:iCs/>
                <w:spacing w:val="9"/>
                <w:sz w:val="28"/>
                <w:szCs w:val="28"/>
                <w:lang w:eastAsia="uk-UA"/>
              </w:rPr>
              <w:t xml:space="preserve"> </w:t>
            </w:r>
            <w:r w:rsidRPr="00DE75BE">
              <w:rPr>
                <w:rFonts w:ascii="Times New Roman" w:eastAsia="Times New Roman" w:hAnsi="Times New Roman"/>
                <w:i/>
                <w:iCs/>
                <w:spacing w:val="9"/>
                <w:sz w:val="28"/>
                <w:szCs w:val="28"/>
              </w:rPr>
              <w:t>either</w:t>
            </w:r>
            <w:r w:rsidRPr="00DE75BE">
              <w:rPr>
                <w:rFonts w:ascii="Times New Roman" w:eastAsia="Times New Roman" w:hAnsi="Times New Roman"/>
                <w:spacing w:val="4"/>
                <w:sz w:val="28"/>
                <w:szCs w:val="28"/>
              </w:rPr>
              <w:t xml:space="preserve"> </w:t>
            </w:r>
            <w:r w:rsidRPr="00DE75BE">
              <w:rPr>
                <w:rFonts w:ascii="Times New Roman" w:eastAsia="Times New Roman" w:hAnsi="Times New Roman"/>
                <w:spacing w:val="4"/>
                <w:sz w:val="28"/>
                <w:szCs w:val="28"/>
                <w:lang w:eastAsia="uk-UA"/>
              </w:rPr>
              <w:t>означає</w:t>
            </w:r>
            <w:r w:rsidRPr="00DE75BE">
              <w:rPr>
                <w:rFonts w:ascii="Times New Roman" w:eastAsia="Times New Roman" w:hAnsi="Times New Roman"/>
                <w:i/>
                <w:iCs/>
                <w:spacing w:val="9"/>
                <w:sz w:val="28"/>
                <w:szCs w:val="28"/>
                <w:lang w:eastAsia="uk-UA"/>
              </w:rPr>
              <w:t xml:space="preserve"> також,</w:t>
            </w:r>
            <w:r w:rsidRPr="00DE75BE">
              <w:rPr>
                <w:rFonts w:ascii="Times New Roman" w:eastAsia="Times New Roman" w:hAnsi="Times New Roman"/>
                <w:spacing w:val="4"/>
                <w:sz w:val="28"/>
                <w:szCs w:val="28"/>
                <w:lang w:eastAsia="uk-UA"/>
              </w:rPr>
              <w:t xml:space="preserve"> його вживають у заперечних реченнях).</w:t>
            </w:r>
          </w:p>
          <w:p w:rsidR="00DE75BE" w:rsidRPr="00DE75BE" w:rsidRDefault="00DE75BE" w:rsidP="00DE75BE">
            <w:pPr>
              <w:tabs>
                <w:tab w:val="left" w:pos="1080"/>
              </w:tabs>
              <w:spacing w:after="0" w:line="240" w:lineRule="auto"/>
              <w:jc w:val="both"/>
              <w:rPr>
                <w:rFonts w:ascii="Times New Roman" w:eastAsia="Times New Roman" w:hAnsi="Times New Roman"/>
                <w:i/>
                <w:iCs/>
                <w:spacing w:val="9"/>
                <w:sz w:val="28"/>
                <w:szCs w:val="28"/>
                <w:lang w:eastAsia="de-DE"/>
              </w:rPr>
            </w:pPr>
            <w:r w:rsidRPr="00DE75BE">
              <w:rPr>
                <w:rFonts w:ascii="Times New Roman" w:eastAsia="Times New Roman" w:hAnsi="Times New Roman"/>
                <w:spacing w:val="4"/>
                <w:sz w:val="28"/>
                <w:szCs w:val="28"/>
                <w:lang w:eastAsia="fr-FR"/>
              </w:rPr>
              <w:t>T.:</w:t>
            </w:r>
            <w:r w:rsidRPr="00DE75BE">
              <w:rPr>
                <w:rFonts w:ascii="Times New Roman" w:eastAsia="Times New Roman" w:hAnsi="Times New Roman"/>
                <w:i/>
                <w:iCs/>
                <w:spacing w:val="9"/>
                <w:sz w:val="28"/>
                <w:szCs w:val="28"/>
                <w:lang w:eastAsia="fr-FR"/>
              </w:rPr>
              <w:t xml:space="preserve"> </w:t>
            </w:r>
            <w:r w:rsidRPr="00DE75BE">
              <w:rPr>
                <w:rFonts w:ascii="Times New Roman" w:eastAsia="Times New Roman" w:hAnsi="Times New Roman"/>
                <w:i/>
                <w:iCs/>
                <w:spacing w:val="9"/>
                <w:sz w:val="28"/>
                <w:szCs w:val="28"/>
              </w:rPr>
              <w:t>I cannot fly (play football).</w:t>
            </w:r>
          </w:p>
          <w:p w:rsidR="00DE75BE" w:rsidRPr="00DE75BE" w:rsidRDefault="00DE75BE" w:rsidP="00DE75BE">
            <w:pPr>
              <w:tabs>
                <w:tab w:val="left" w:pos="1080"/>
              </w:tabs>
              <w:spacing w:after="0" w:line="240" w:lineRule="auto"/>
              <w:jc w:val="both"/>
              <w:rPr>
                <w:rFonts w:ascii="Times New Roman" w:eastAsia="Times New Roman" w:hAnsi="Times New Roman"/>
                <w:i/>
                <w:iCs/>
                <w:spacing w:val="9"/>
                <w:sz w:val="28"/>
                <w:szCs w:val="28"/>
                <w:lang w:eastAsia="de-DE"/>
              </w:rPr>
            </w:pPr>
            <w:r w:rsidRPr="00DE75BE">
              <w:rPr>
                <w:rFonts w:ascii="Times New Roman" w:eastAsia="Times New Roman" w:hAnsi="Times New Roman"/>
                <w:i/>
                <w:iCs/>
                <w:spacing w:val="9"/>
                <w:sz w:val="28"/>
                <w:szCs w:val="28"/>
                <w:lang w:eastAsia="fr-FR"/>
              </w:rPr>
              <w:t xml:space="preserve">Cl.: </w:t>
            </w:r>
            <w:r w:rsidRPr="00DE75BE">
              <w:rPr>
                <w:rFonts w:ascii="Times New Roman" w:eastAsia="Times New Roman" w:hAnsi="Times New Roman"/>
                <w:i/>
                <w:iCs/>
                <w:spacing w:val="9"/>
                <w:sz w:val="28"/>
                <w:szCs w:val="28"/>
                <w:lang w:eastAsia="uk-UA"/>
              </w:rPr>
              <w:t>(</w:t>
            </w:r>
            <w:r w:rsidRPr="00DE75BE">
              <w:rPr>
                <w:rFonts w:ascii="Times New Roman" w:eastAsia="Times New Roman" w:hAnsi="Times New Roman"/>
                <w:i/>
                <w:iCs/>
                <w:spacing w:val="9"/>
                <w:sz w:val="28"/>
                <w:szCs w:val="28"/>
              </w:rPr>
              <w:t>all together) I cannot fly (play football</w:t>
            </w:r>
            <w:r w:rsidRPr="00DE75BE">
              <w:rPr>
                <w:rFonts w:ascii="Times New Roman" w:eastAsia="Times New Roman" w:hAnsi="Times New Roman"/>
                <w:i/>
                <w:iCs/>
                <w:spacing w:val="9"/>
                <w:sz w:val="28"/>
                <w:szCs w:val="28"/>
                <w:lang w:eastAsia="uk-UA"/>
              </w:rPr>
              <w:t xml:space="preserve">) </w:t>
            </w:r>
            <w:r w:rsidRPr="00DE75BE">
              <w:rPr>
                <w:rFonts w:ascii="Times New Roman" w:eastAsia="Times New Roman" w:hAnsi="Times New Roman"/>
                <w:i/>
                <w:iCs/>
                <w:spacing w:val="9"/>
                <w:sz w:val="28"/>
                <w:szCs w:val="28"/>
              </w:rPr>
              <w:t>either.</w:t>
            </w:r>
          </w:p>
          <w:p w:rsidR="00DE75BE" w:rsidRPr="00DE75BE" w:rsidRDefault="00DE75BE" w:rsidP="00DE75BE">
            <w:pPr>
              <w:spacing w:after="0" w:line="240" w:lineRule="auto"/>
              <w:jc w:val="both"/>
              <w:rPr>
                <w:rFonts w:ascii="Times New Roman" w:eastAsia="Times New Roman" w:hAnsi="Times New Roman"/>
                <w:sz w:val="28"/>
                <w:szCs w:val="28"/>
                <w:lang w:eastAsia="ru-RU"/>
              </w:rPr>
            </w:pPr>
            <w:r w:rsidRPr="00DE75BE">
              <w:rPr>
                <w:rFonts w:ascii="Times New Roman" w:eastAsia="Times New Roman" w:hAnsi="Times New Roman"/>
                <w:spacing w:val="4"/>
                <w:sz w:val="28"/>
                <w:szCs w:val="28"/>
                <w:shd w:val="clear" w:color="auto" w:fill="FFFFFF"/>
                <w:lang w:eastAsia="uk-UA"/>
              </w:rPr>
              <w:t xml:space="preserve">Після цього за зразком попередньої вправи учні по одному відповідають на репліку вчителя, а клас хором підтверджує; </w:t>
            </w:r>
            <w:r w:rsidRPr="00DE75BE">
              <w:rPr>
                <w:rFonts w:ascii="Times New Roman" w:eastAsia="Times New Roman" w:hAnsi="Times New Roman"/>
                <w:sz w:val="28"/>
                <w:szCs w:val="28"/>
              </w:rPr>
              <w:t>sing</w:t>
            </w:r>
          </w:p>
          <w:p w:rsidR="00DE75BE" w:rsidRPr="00DE75BE" w:rsidRDefault="00DE75BE" w:rsidP="00DE75BE">
            <w:pPr>
              <w:numPr>
                <w:ilvl w:val="1"/>
                <w:numId w:val="33"/>
              </w:numPr>
              <w:spacing w:after="0" w:line="240" w:lineRule="auto"/>
              <w:ind w:left="1080"/>
              <w:jc w:val="both"/>
              <w:rPr>
                <w:rFonts w:ascii="Times New Roman" w:eastAsia="Times New Roman" w:hAnsi="Times New Roman"/>
                <w:i/>
                <w:iCs/>
                <w:spacing w:val="9"/>
                <w:sz w:val="28"/>
                <w:szCs w:val="28"/>
                <w:lang w:eastAsia="de-DE"/>
              </w:rPr>
            </w:pPr>
            <w:r w:rsidRPr="00DE75BE">
              <w:rPr>
                <w:rFonts w:ascii="Times New Roman" w:eastAsia="Times New Roman" w:hAnsi="Times New Roman"/>
                <w:spacing w:val="4"/>
                <w:sz w:val="28"/>
                <w:szCs w:val="28"/>
                <w:lang w:eastAsia="fr-FR"/>
              </w:rPr>
              <w:t>T.:</w:t>
            </w:r>
            <w:r w:rsidRPr="00DE75BE">
              <w:rPr>
                <w:rFonts w:ascii="Times New Roman" w:eastAsia="Times New Roman" w:hAnsi="Times New Roman"/>
                <w:i/>
                <w:iCs/>
                <w:spacing w:val="9"/>
                <w:sz w:val="28"/>
                <w:szCs w:val="28"/>
                <w:lang w:eastAsia="fr-FR"/>
              </w:rPr>
              <w:t xml:space="preserve"> </w:t>
            </w:r>
            <w:r w:rsidRPr="00DE75BE">
              <w:rPr>
                <w:rFonts w:ascii="Times New Roman" w:eastAsia="Times New Roman" w:hAnsi="Times New Roman"/>
                <w:i/>
                <w:iCs/>
                <w:spacing w:val="9"/>
                <w:sz w:val="28"/>
                <w:szCs w:val="28"/>
              </w:rPr>
              <w:t>So, who cannot dance?</w:t>
            </w:r>
            <w:r w:rsidRPr="00DE75BE">
              <w:rPr>
                <w:rFonts w:ascii="Times New Roman" w:eastAsia="Times New Roman" w:hAnsi="Times New Roman"/>
                <w:i/>
                <w:iCs/>
                <w:spacing w:val="9"/>
                <w:sz w:val="28"/>
                <w:szCs w:val="28"/>
                <w:lang w:eastAsia="de-DE"/>
              </w:rPr>
              <w:t xml:space="preserve"> </w:t>
            </w:r>
            <w:r w:rsidRPr="00DE75BE">
              <w:rPr>
                <w:rFonts w:ascii="Times New Roman" w:eastAsia="Times New Roman" w:hAnsi="Times New Roman"/>
                <w:i/>
                <w:iCs/>
                <w:spacing w:val="9"/>
                <w:sz w:val="28"/>
                <w:szCs w:val="28"/>
              </w:rPr>
              <w:t>play football, etc.</w:t>
            </w:r>
          </w:p>
          <w:p w:rsidR="00DE75BE" w:rsidRPr="00DE75BE" w:rsidRDefault="00DE75BE" w:rsidP="00DE75BE">
            <w:pPr>
              <w:spacing w:after="0" w:line="240" w:lineRule="auto"/>
              <w:jc w:val="both"/>
              <w:rPr>
                <w:rFonts w:ascii="Times New Roman" w:eastAsia="Times New Roman" w:hAnsi="Times New Roman"/>
                <w:i/>
                <w:iCs/>
                <w:spacing w:val="9"/>
                <w:sz w:val="28"/>
                <w:szCs w:val="28"/>
                <w:lang w:eastAsia="de-DE"/>
              </w:rPr>
            </w:pPr>
            <w:r w:rsidRPr="00DE75BE">
              <w:rPr>
                <w:rFonts w:ascii="Times New Roman" w:eastAsia="Times New Roman" w:hAnsi="Times New Roman"/>
                <w:spacing w:val="4"/>
                <w:sz w:val="28"/>
                <w:szCs w:val="28"/>
              </w:rPr>
              <w:t>P</w:t>
            </w:r>
            <w:r w:rsidRPr="00DE75BE">
              <w:rPr>
                <w:rFonts w:ascii="Times New Roman" w:eastAsia="Times New Roman" w:hAnsi="Times New Roman"/>
                <w:spacing w:val="4"/>
                <w:sz w:val="28"/>
                <w:szCs w:val="28"/>
                <w:vertAlign w:val="subscript"/>
              </w:rPr>
              <w:t>t</w:t>
            </w:r>
            <w:r w:rsidRPr="00DE75BE">
              <w:rPr>
                <w:rFonts w:ascii="Times New Roman" w:eastAsia="Times New Roman" w:hAnsi="Times New Roman"/>
                <w:spacing w:val="4"/>
                <w:sz w:val="28"/>
                <w:szCs w:val="28"/>
              </w:rPr>
              <w:t xml:space="preserve"> (P</w:t>
            </w:r>
            <w:r w:rsidRPr="00DE75BE">
              <w:rPr>
                <w:rFonts w:ascii="Times New Roman" w:eastAsia="Times New Roman" w:hAnsi="Times New Roman"/>
                <w:spacing w:val="4"/>
                <w:sz w:val="28"/>
                <w:szCs w:val="28"/>
                <w:vertAlign w:val="subscript"/>
              </w:rPr>
              <w:t>2</w:t>
            </w:r>
            <w:r w:rsidRPr="00DE75BE">
              <w:rPr>
                <w:rFonts w:ascii="Times New Roman" w:eastAsia="Times New Roman" w:hAnsi="Times New Roman"/>
                <w:spacing w:val="4"/>
                <w:sz w:val="28"/>
                <w:szCs w:val="28"/>
              </w:rPr>
              <w:t xml:space="preserve">): </w:t>
            </w:r>
            <w:r w:rsidRPr="00DE75BE">
              <w:rPr>
                <w:rFonts w:ascii="Times New Roman" w:eastAsia="Times New Roman" w:hAnsi="Times New Roman"/>
                <w:spacing w:val="4"/>
                <w:sz w:val="28"/>
                <w:szCs w:val="28"/>
                <w:lang w:eastAsia="uk-UA"/>
              </w:rPr>
              <w:t>N.</w:t>
            </w:r>
            <w:r w:rsidRPr="00DE75BE">
              <w:rPr>
                <w:rFonts w:ascii="Times New Roman" w:eastAsia="Times New Roman" w:hAnsi="Times New Roman"/>
                <w:i/>
                <w:iCs/>
                <w:spacing w:val="9"/>
                <w:sz w:val="28"/>
                <w:szCs w:val="28"/>
                <w:lang w:eastAsia="uk-UA"/>
              </w:rPr>
              <w:t xml:space="preserve"> </w:t>
            </w:r>
            <w:r w:rsidRPr="00DE75BE">
              <w:rPr>
                <w:rFonts w:ascii="Times New Roman" w:eastAsia="Times New Roman" w:hAnsi="Times New Roman"/>
                <w:i/>
                <w:iCs/>
                <w:spacing w:val="9"/>
                <w:sz w:val="28"/>
                <w:szCs w:val="28"/>
              </w:rPr>
              <w:t>cannot sing.</w:t>
            </w:r>
          </w:p>
          <w:p w:rsidR="00DE75BE" w:rsidRPr="00DE75BE" w:rsidRDefault="00DE75BE" w:rsidP="00DE75BE">
            <w:pPr>
              <w:spacing w:after="0" w:line="240" w:lineRule="auto"/>
              <w:jc w:val="both"/>
              <w:rPr>
                <w:rFonts w:ascii="Times New Roman" w:eastAsia="Times New Roman" w:hAnsi="Times New Roman"/>
                <w:i/>
                <w:iCs/>
                <w:spacing w:val="9"/>
                <w:sz w:val="28"/>
                <w:szCs w:val="28"/>
                <w:lang w:eastAsia="de-DE"/>
              </w:rPr>
            </w:pPr>
            <w:r w:rsidRPr="00DE75BE">
              <w:rPr>
                <w:rFonts w:ascii="Times New Roman" w:eastAsia="Times New Roman" w:hAnsi="Times New Roman"/>
                <w:spacing w:val="4"/>
                <w:sz w:val="28"/>
                <w:szCs w:val="28"/>
              </w:rPr>
              <w:t>A.</w:t>
            </w:r>
            <w:r w:rsidRPr="00DE75BE">
              <w:rPr>
                <w:rFonts w:ascii="Times New Roman" w:eastAsia="Times New Roman" w:hAnsi="Times New Roman"/>
                <w:i/>
                <w:iCs/>
                <w:spacing w:val="9"/>
                <w:sz w:val="28"/>
                <w:szCs w:val="28"/>
              </w:rPr>
              <w:t xml:space="preserve"> cannot dance, etc.;</w:t>
            </w:r>
          </w:p>
          <w:p w:rsidR="00DE75BE" w:rsidRPr="00DE75BE" w:rsidRDefault="00DE75BE" w:rsidP="00DE75BE">
            <w:pPr>
              <w:numPr>
                <w:ilvl w:val="1"/>
                <w:numId w:val="33"/>
              </w:numPr>
              <w:spacing w:after="0" w:line="240" w:lineRule="auto"/>
              <w:ind w:left="1080"/>
              <w:jc w:val="both"/>
              <w:rPr>
                <w:rFonts w:ascii="Times New Roman" w:eastAsia="Times New Roman" w:hAnsi="Times New Roman"/>
                <w:iCs/>
                <w:spacing w:val="9"/>
                <w:sz w:val="28"/>
                <w:szCs w:val="28"/>
                <w:lang w:eastAsia="de-DE"/>
              </w:rPr>
            </w:pPr>
            <w:r w:rsidRPr="00DE75BE">
              <w:rPr>
                <w:rFonts w:ascii="Times New Roman" w:eastAsia="Times New Roman" w:hAnsi="Times New Roman"/>
                <w:iCs/>
                <w:spacing w:val="4"/>
                <w:sz w:val="28"/>
                <w:szCs w:val="28"/>
                <w:shd w:val="clear" w:color="auto" w:fill="FFFFFF"/>
                <w:lang w:eastAsia="uk-UA"/>
              </w:rPr>
              <w:t>виконання впр. 24.</w:t>
            </w:r>
          </w:p>
        </w:tc>
      </w:tr>
      <w:tr w:rsidR="00DE75BE" w:rsidRPr="00DE75BE" w:rsidTr="001E01DE">
        <w:trPr>
          <w:tblCellSpacing w:w="20" w:type="dxa"/>
        </w:trPr>
        <w:tc>
          <w:tcPr>
            <w:tcW w:w="9701" w:type="dxa"/>
            <w:shd w:val="clear" w:color="auto" w:fill="E6E6E6"/>
          </w:tcPr>
          <w:p w:rsidR="00DE75BE" w:rsidRPr="00DE75BE" w:rsidRDefault="00DE75BE" w:rsidP="00DE75BE">
            <w:pPr>
              <w:spacing w:after="0" w:line="240" w:lineRule="auto"/>
              <w:rPr>
                <w:rFonts w:ascii="Times New Roman" w:eastAsia="Times New Roman" w:hAnsi="Times New Roman"/>
                <w:b/>
                <w:sz w:val="28"/>
                <w:szCs w:val="28"/>
              </w:rPr>
            </w:pPr>
            <w:r w:rsidRPr="00DE75BE">
              <w:rPr>
                <w:rFonts w:ascii="Times New Roman" w:eastAsia="Times New Roman" w:hAnsi="Times New Roman"/>
                <w:b/>
                <w:sz w:val="28"/>
                <w:szCs w:val="28"/>
              </w:rPr>
              <w:t xml:space="preserve">7. Практичне застосування </w:t>
            </w:r>
            <w:r w:rsidRPr="00DE75BE">
              <w:rPr>
                <w:rFonts w:ascii="Times New Roman" w:eastAsia="Times New Roman" w:hAnsi="Times New Roman"/>
                <w:b/>
                <w:i/>
                <w:sz w:val="28"/>
                <w:szCs w:val="28"/>
              </w:rPr>
              <w:t>can</w:t>
            </w:r>
            <w:r w:rsidRPr="00DE75BE">
              <w:rPr>
                <w:rFonts w:ascii="Times New Roman" w:eastAsia="Times New Roman" w:hAnsi="Times New Roman"/>
                <w:b/>
                <w:sz w:val="28"/>
                <w:szCs w:val="28"/>
              </w:rPr>
              <w:t xml:space="preserve"> у мовленні («Інтерв'ю»)</w:t>
            </w:r>
          </w:p>
        </w:tc>
      </w:tr>
      <w:tr w:rsidR="00DE75BE" w:rsidRPr="00DE75BE" w:rsidTr="001E01DE">
        <w:trPr>
          <w:tblCellSpacing w:w="20" w:type="dxa"/>
        </w:trPr>
        <w:tc>
          <w:tcPr>
            <w:tcW w:w="9701" w:type="dxa"/>
            <w:shd w:val="clear" w:color="auto" w:fill="auto"/>
          </w:tcPr>
          <w:p w:rsidR="00DE75BE" w:rsidRPr="00DE75BE" w:rsidRDefault="00DE75BE" w:rsidP="00DE75BE">
            <w:pPr>
              <w:spacing w:after="0" w:line="240" w:lineRule="auto"/>
              <w:rPr>
                <w:rFonts w:ascii="Times New Roman" w:eastAsia="Times New Roman" w:hAnsi="Times New Roman"/>
                <w:sz w:val="28"/>
                <w:szCs w:val="28"/>
              </w:rPr>
            </w:pPr>
            <w:r w:rsidRPr="00DE75BE">
              <w:rPr>
                <w:rFonts w:ascii="Times New Roman" w:eastAsia="Times New Roman" w:hAnsi="Times New Roman"/>
                <w:sz w:val="28"/>
                <w:szCs w:val="28"/>
              </w:rPr>
              <w:t>Автоматизація дій учнів із дієсловом сап на рівні надфразової єдності. Гра «Interview».</w:t>
            </w:r>
          </w:p>
          <w:p w:rsidR="00DE75BE" w:rsidRPr="00DE75BE" w:rsidRDefault="00DE75BE" w:rsidP="00DE75BE">
            <w:pPr>
              <w:spacing w:after="0" w:line="240" w:lineRule="auto"/>
              <w:rPr>
                <w:rFonts w:ascii="Times New Roman" w:eastAsia="Times New Roman" w:hAnsi="Times New Roman"/>
                <w:sz w:val="28"/>
                <w:szCs w:val="28"/>
              </w:rPr>
            </w:pPr>
            <w:r w:rsidRPr="00DE75BE">
              <w:rPr>
                <w:rFonts w:ascii="Times New Roman" w:eastAsia="Times New Roman" w:hAnsi="Times New Roman"/>
                <w:b/>
                <w:i/>
                <w:sz w:val="28"/>
                <w:szCs w:val="28"/>
              </w:rPr>
              <w:t>Мета</w:t>
            </w:r>
            <w:r w:rsidRPr="00DE75BE">
              <w:rPr>
                <w:rFonts w:ascii="Times New Roman" w:eastAsia="Times New Roman" w:hAnsi="Times New Roman"/>
                <w:sz w:val="28"/>
                <w:szCs w:val="28"/>
              </w:rPr>
              <w:t>: навчити учнів вживати у мовленні дієслово сап на рівні надфразової єдності.</w:t>
            </w:r>
          </w:p>
          <w:p w:rsidR="00DE75BE" w:rsidRPr="00DE75BE" w:rsidRDefault="00DE75BE" w:rsidP="00DE75BE">
            <w:pPr>
              <w:spacing w:after="0" w:line="240" w:lineRule="auto"/>
              <w:rPr>
                <w:rFonts w:ascii="Times New Roman" w:eastAsia="Times New Roman" w:hAnsi="Times New Roman"/>
                <w:sz w:val="28"/>
                <w:szCs w:val="28"/>
              </w:rPr>
            </w:pPr>
            <w:r w:rsidRPr="00DE75BE">
              <w:rPr>
                <w:rFonts w:ascii="Times New Roman" w:eastAsia="Times New Roman" w:hAnsi="Times New Roman"/>
                <w:b/>
                <w:i/>
                <w:sz w:val="28"/>
                <w:szCs w:val="28"/>
              </w:rPr>
              <w:t>Методичні прийоми</w:t>
            </w:r>
            <w:r w:rsidRPr="00DE75BE">
              <w:rPr>
                <w:rFonts w:ascii="Times New Roman" w:eastAsia="Times New Roman" w:hAnsi="Times New Roman"/>
                <w:sz w:val="28"/>
                <w:szCs w:val="28"/>
              </w:rPr>
              <w:t>: робота в змінних парах; інди</w:t>
            </w:r>
            <w:r w:rsidRPr="00DE75BE">
              <w:rPr>
                <w:rFonts w:ascii="Times New Roman" w:eastAsia="Times New Roman" w:hAnsi="Times New Roman"/>
                <w:sz w:val="28"/>
                <w:szCs w:val="28"/>
              </w:rPr>
              <w:softHyphen/>
              <w:t>відуальне висловлювання учнів на рівні надфразової єдності за зразком.</w:t>
            </w:r>
          </w:p>
          <w:p w:rsidR="00DE75BE" w:rsidRPr="00DE75BE" w:rsidRDefault="00DE75BE" w:rsidP="00DE75BE">
            <w:pPr>
              <w:spacing w:after="0" w:line="240" w:lineRule="auto"/>
              <w:jc w:val="both"/>
              <w:rPr>
                <w:rFonts w:ascii="Times New Roman" w:eastAsia="Times New Roman" w:hAnsi="Times New Roman"/>
                <w:i/>
                <w:sz w:val="28"/>
                <w:szCs w:val="28"/>
              </w:rPr>
            </w:pPr>
            <w:r w:rsidRPr="00DE75BE">
              <w:rPr>
                <w:rFonts w:ascii="Times New Roman" w:eastAsia="Times New Roman" w:hAnsi="Times New Roman"/>
                <w:i/>
                <w:sz w:val="28"/>
                <w:szCs w:val="28"/>
              </w:rPr>
              <w:t>Now you will act as journalists. Your task is to collect some information about your friends for a youth newspa</w:t>
            </w:r>
            <w:r w:rsidRPr="00DE75BE">
              <w:rPr>
                <w:rFonts w:ascii="Times New Roman" w:eastAsia="Times New Roman" w:hAnsi="Times New Roman"/>
                <w:i/>
                <w:sz w:val="28"/>
                <w:szCs w:val="28"/>
              </w:rPr>
              <w:softHyphen/>
              <w:t>per. Interview your classmates and then report some infor</w:t>
            </w:r>
            <w:r w:rsidRPr="00DE75BE">
              <w:rPr>
                <w:rFonts w:ascii="Times New Roman" w:eastAsia="Times New Roman" w:hAnsi="Times New Roman"/>
                <w:i/>
                <w:sz w:val="28"/>
                <w:szCs w:val="28"/>
              </w:rPr>
              <w:softHyphen/>
              <w:t>mation to the class.</w:t>
            </w:r>
          </w:p>
          <w:p w:rsidR="00DE75BE" w:rsidRPr="00DE75BE" w:rsidRDefault="00DE75BE" w:rsidP="00DE75BE">
            <w:pPr>
              <w:spacing w:after="0" w:line="240" w:lineRule="auto"/>
              <w:rPr>
                <w:rFonts w:ascii="Times New Roman" w:eastAsia="Times New Roman" w:hAnsi="Times New Roman"/>
                <w:i/>
                <w:sz w:val="28"/>
                <w:szCs w:val="28"/>
              </w:rPr>
            </w:pPr>
            <w:r w:rsidRPr="00DE75BE">
              <w:rPr>
                <w:rFonts w:ascii="Times New Roman" w:eastAsia="Times New Roman" w:hAnsi="Times New Roman"/>
                <w:i/>
                <w:sz w:val="28"/>
                <w:szCs w:val="28"/>
              </w:rPr>
              <w:t>Model:</w:t>
            </w:r>
          </w:p>
          <w:p w:rsidR="00DE75BE" w:rsidRPr="00DE75BE" w:rsidRDefault="00DE75BE" w:rsidP="00DE75BE">
            <w:pPr>
              <w:spacing w:after="0" w:line="240" w:lineRule="auto"/>
              <w:rPr>
                <w:rFonts w:ascii="Times New Roman" w:eastAsia="Times New Roman" w:hAnsi="Times New Roman"/>
                <w:i/>
                <w:sz w:val="28"/>
                <w:szCs w:val="28"/>
              </w:rPr>
            </w:pPr>
            <w:r w:rsidRPr="00DE75BE">
              <w:rPr>
                <w:rFonts w:ascii="Times New Roman" w:eastAsia="Times New Roman" w:hAnsi="Times New Roman"/>
                <w:i/>
                <w:sz w:val="28"/>
                <w:szCs w:val="28"/>
              </w:rPr>
              <w:t>Can you jump?</w:t>
            </w:r>
          </w:p>
          <w:p w:rsidR="00DE75BE" w:rsidRPr="00DE75BE" w:rsidRDefault="00DE75BE" w:rsidP="00DE75BE">
            <w:pPr>
              <w:spacing w:after="0" w:line="240" w:lineRule="auto"/>
              <w:rPr>
                <w:rFonts w:ascii="Times New Roman" w:eastAsia="Times New Roman" w:hAnsi="Times New Roman"/>
                <w:i/>
                <w:sz w:val="28"/>
                <w:szCs w:val="28"/>
              </w:rPr>
            </w:pPr>
            <w:r w:rsidRPr="00DE75BE">
              <w:rPr>
                <w:rFonts w:ascii="Times New Roman" w:eastAsia="Times New Roman" w:hAnsi="Times New Roman"/>
                <w:i/>
                <w:sz w:val="28"/>
                <w:szCs w:val="28"/>
              </w:rPr>
              <w:t>Yes, I can (No, I can't).</w:t>
            </w:r>
          </w:p>
          <w:p w:rsidR="00DE75BE" w:rsidRPr="00DE75BE" w:rsidRDefault="00DE75BE" w:rsidP="00DE75BE">
            <w:pPr>
              <w:spacing w:after="0" w:line="240" w:lineRule="auto"/>
              <w:rPr>
                <w:rFonts w:ascii="Times New Roman" w:eastAsia="Times New Roman" w:hAnsi="Times New Roman"/>
                <w:sz w:val="28"/>
                <w:szCs w:val="28"/>
              </w:rPr>
            </w:pPr>
            <w:r w:rsidRPr="00DE75BE">
              <w:rPr>
                <w:rFonts w:ascii="Times New Roman" w:eastAsia="Times New Roman" w:hAnsi="Times New Roman"/>
                <w:sz w:val="28"/>
                <w:szCs w:val="28"/>
              </w:rPr>
              <w:t>Кожен учень отримує картку такого зразка:</w:t>
            </w:r>
          </w:p>
          <w:p w:rsidR="00DE75BE" w:rsidRPr="00DE75BE" w:rsidRDefault="00DE75BE" w:rsidP="00DE75BE">
            <w:pPr>
              <w:spacing w:after="0" w:line="240" w:lineRule="auto"/>
              <w:rPr>
                <w:rFonts w:ascii="Times New Roman" w:eastAsia="Times New Roman" w:hAnsi="Times New Roman"/>
                <w:sz w:val="28"/>
                <w:szCs w:val="28"/>
              </w:rPr>
            </w:pPr>
          </w:p>
          <w:tbl>
            <w:tblPr>
              <w:tblW w:w="0" w:type="auto"/>
              <w:jc w:val="center"/>
              <w:tblInd w:w="1265" w:type="dxa"/>
              <w:tblCellMar>
                <w:left w:w="0" w:type="dxa"/>
                <w:right w:w="0" w:type="dxa"/>
              </w:tblCellMar>
              <w:tblLook w:val="0000" w:firstRow="0" w:lastRow="0" w:firstColumn="0" w:lastColumn="0" w:noHBand="0" w:noVBand="0"/>
            </w:tblPr>
            <w:tblGrid>
              <w:gridCol w:w="2522"/>
              <w:gridCol w:w="912"/>
              <w:gridCol w:w="917"/>
              <w:gridCol w:w="859"/>
              <w:gridCol w:w="974"/>
              <w:gridCol w:w="1678"/>
            </w:tblGrid>
            <w:tr w:rsidR="00DE75BE" w:rsidRPr="00DE75BE" w:rsidTr="001E01DE">
              <w:trPr>
                <w:trHeight w:val="81"/>
                <w:jc w:val="center"/>
              </w:trPr>
              <w:tc>
                <w:tcPr>
                  <w:tcW w:w="2522" w:type="dxa"/>
                  <w:tcBorders>
                    <w:top w:val="single" w:sz="4" w:space="0" w:color="auto"/>
                    <w:left w:val="single" w:sz="4" w:space="0" w:color="auto"/>
                    <w:bottom w:val="single" w:sz="4" w:space="0" w:color="auto"/>
                    <w:right w:val="single" w:sz="4" w:space="0" w:color="auto"/>
                  </w:tcBorders>
                  <w:shd w:val="clear" w:color="auto" w:fill="FFFFFF"/>
                </w:tcPr>
                <w:p w:rsidR="00DE75BE" w:rsidRPr="00DE75BE" w:rsidRDefault="00DE75BE" w:rsidP="00DE75BE">
                  <w:pPr>
                    <w:spacing w:after="0" w:line="240" w:lineRule="auto"/>
                    <w:jc w:val="center"/>
                    <w:rPr>
                      <w:rFonts w:ascii="Times New Roman" w:eastAsia="Times New Roman" w:hAnsi="Times New Roman"/>
                      <w:i/>
                      <w:sz w:val="28"/>
                      <w:szCs w:val="28"/>
                    </w:rPr>
                  </w:pPr>
                  <w:r w:rsidRPr="00DE75BE">
                    <w:rPr>
                      <w:rFonts w:ascii="Times New Roman" w:eastAsia="Times New Roman" w:hAnsi="Times New Roman"/>
                      <w:i/>
                      <w:sz w:val="28"/>
                      <w:szCs w:val="28"/>
                    </w:rPr>
                    <w:lastRenderedPageBreak/>
                    <w:t>Name of pupil</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DE75BE" w:rsidRPr="00DE75BE" w:rsidRDefault="00DE75BE" w:rsidP="00DE75BE">
                  <w:pPr>
                    <w:spacing w:after="0" w:line="240" w:lineRule="auto"/>
                    <w:jc w:val="center"/>
                    <w:rPr>
                      <w:rFonts w:ascii="Times New Roman" w:eastAsia="Times New Roman" w:hAnsi="Times New Roman"/>
                      <w:i/>
                      <w:sz w:val="28"/>
                      <w:szCs w:val="28"/>
                    </w:rPr>
                  </w:pPr>
                  <w:r w:rsidRPr="00DE75BE">
                    <w:rPr>
                      <w:rFonts w:ascii="Times New Roman" w:eastAsia="Times New Roman" w:hAnsi="Times New Roman"/>
                      <w:i/>
                      <w:sz w:val="28"/>
                      <w:szCs w:val="28"/>
                    </w:rPr>
                    <w:t>jump</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DE75BE" w:rsidRPr="00DE75BE" w:rsidRDefault="00DE75BE" w:rsidP="00DE75BE">
                  <w:pPr>
                    <w:spacing w:after="0" w:line="240" w:lineRule="auto"/>
                    <w:jc w:val="center"/>
                    <w:rPr>
                      <w:rFonts w:ascii="Times New Roman" w:eastAsia="Times New Roman" w:hAnsi="Times New Roman"/>
                      <w:i/>
                      <w:sz w:val="28"/>
                      <w:szCs w:val="28"/>
                    </w:rPr>
                  </w:pPr>
                  <w:r w:rsidRPr="00DE75BE">
                    <w:rPr>
                      <w:rFonts w:ascii="Times New Roman" w:eastAsia="Times New Roman" w:hAnsi="Times New Roman"/>
                      <w:i/>
                      <w:sz w:val="28"/>
                      <w:szCs w:val="28"/>
                    </w:rPr>
                    <w:t>swim</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DE75BE" w:rsidRPr="00DE75BE" w:rsidRDefault="00DE75BE" w:rsidP="00DE75BE">
                  <w:pPr>
                    <w:spacing w:after="0" w:line="240" w:lineRule="auto"/>
                    <w:jc w:val="center"/>
                    <w:rPr>
                      <w:rFonts w:ascii="Times New Roman" w:eastAsia="Times New Roman" w:hAnsi="Times New Roman"/>
                      <w:i/>
                      <w:sz w:val="28"/>
                      <w:szCs w:val="28"/>
                    </w:rPr>
                  </w:pPr>
                  <w:r w:rsidRPr="00DE75BE">
                    <w:rPr>
                      <w:rFonts w:ascii="Times New Roman" w:eastAsia="Times New Roman" w:hAnsi="Times New Roman"/>
                      <w:i/>
                      <w:sz w:val="28"/>
                      <w:szCs w:val="28"/>
                    </w:rPr>
                    <w:t>sing</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E75BE" w:rsidRPr="00DE75BE" w:rsidRDefault="00DE75BE" w:rsidP="00DE75BE">
                  <w:pPr>
                    <w:spacing w:after="0" w:line="240" w:lineRule="auto"/>
                    <w:jc w:val="center"/>
                    <w:rPr>
                      <w:rFonts w:ascii="Times New Roman" w:eastAsia="Times New Roman" w:hAnsi="Times New Roman"/>
                      <w:i/>
                      <w:sz w:val="28"/>
                      <w:szCs w:val="28"/>
                    </w:rPr>
                  </w:pPr>
                  <w:r w:rsidRPr="00DE75BE">
                    <w:rPr>
                      <w:rFonts w:ascii="Times New Roman" w:eastAsia="Times New Roman" w:hAnsi="Times New Roman"/>
                      <w:i/>
                      <w:sz w:val="28"/>
                      <w:szCs w:val="28"/>
                    </w:rPr>
                    <w:t>dance</w:t>
                  </w:r>
                </w:p>
              </w:tc>
              <w:tc>
                <w:tcPr>
                  <w:tcW w:w="1678" w:type="dxa"/>
                  <w:tcBorders>
                    <w:top w:val="single" w:sz="4" w:space="0" w:color="auto"/>
                    <w:left w:val="single" w:sz="4" w:space="0" w:color="auto"/>
                    <w:bottom w:val="single" w:sz="4" w:space="0" w:color="auto"/>
                    <w:right w:val="single" w:sz="4" w:space="0" w:color="auto"/>
                  </w:tcBorders>
                  <w:shd w:val="clear" w:color="auto" w:fill="FFFFFF"/>
                </w:tcPr>
                <w:p w:rsidR="00DE75BE" w:rsidRPr="00DE75BE" w:rsidRDefault="00DE75BE" w:rsidP="00DE75BE">
                  <w:pPr>
                    <w:spacing w:after="0" w:line="240" w:lineRule="auto"/>
                    <w:jc w:val="center"/>
                    <w:rPr>
                      <w:rFonts w:ascii="Times New Roman" w:eastAsia="Times New Roman" w:hAnsi="Times New Roman"/>
                      <w:i/>
                      <w:sz w:val="28"/>
                      <w:szCs w:val="28"/>
                    </w:rPr>
                  </w:pPr>
                  <w:r w:rsidRPr="00DE75BE">
                    <w:rPr>
                      <w:rFonts w:ascii="Times New Roman" w:eastAsia="Times New Roman" w:hAnsi="Times New Roman"/>
                      <w:i/>
                      <w:sz w:val="28"/>
                      <w:szCs w:val="28"/>
                    </w:rPr>
                    <w:t>play football</w:t>
                  </w:r>
                </w:p>
              </w:tc>
            </w:tr>
            <w:tr w:rsidR="00DE75BE" w:rsidRPr="00DE75BE" w:rsidTr="001E01DE">
              <w:trPr>
                <w:trHeight w:val="331"/>
                <w:jc w:val="center"/>
              </w:trPr>
              <w:tc>
                <w:tcPr>
                  <w:tcW w:w="2522" w:type="dxa"/>
                  <w:tcBorders>
                    <w:top w:val="single" w:sz="4" w:space="0" w:color="auto"/>
                    <w:left w:val="single" w:sz="4" w:space="0" w:color="auto"/>
                    <w:bottom w:val="single" w:sz="4" w:space="0" w:color="auto"/>
                    <w:right w:val="single" w:sz="4" w:space="0" w:color="auto"/>
                  </w:tcBorders>
                  <w:shd w:val="clear" w:color="auto" w:fill="FFFFFF"/>
                </w:tcPr>
                <w:p w:rsidR="00DE75BE" w:rsidRPr="00DE75BE" w:rsidRDefault="00DE75BE" w:rsidP="00DE75BE">
                  <w:pPr>
                    <w:spacing w:after="0" w:line="240" w:lineRule="auto"/>
                    <w:rPr>
                      <w:rFonts w:ascii="Times New Roman" w:eastAsia="Times New Roman" w:hAnsi="Times New Roman"/>
                      <w:i/>
                      <w:sz w:val="28"/>
                      <w:szCs w:val="28"/>
                    </w:rPr>
                  </w:pP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DE75BE" w:rsidRPr="00DE75BE" w:rsidRDefault="00DE75BE" w:rsidP="00DE75BE">
                  <w:pPr>
                    <w:spacing w:after="0" w:line="240" w:lineRule="auto"/>
                    <w:rPr>
                      <w:rFonts w:ascii="Times New Roman" w:eastAsia="Times New Roman" w:hAnsi="Times New Roman"/>
                      <w:i/>
                      <w:sz w:val="28"/>
                      <w:szCs w:val="28"/>
                    </w:rPr>
                  </w:pP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DE75BE" w:rsidRPr="00DE75BE" w:rsidRDefault="00DE75BE" w:rsidP="00DE75BE">
                  <w:pPr>
                    <w:spacing w:after="0" w:line="240" w:lineRule="auto"/>
                    <w:rPr>
                      <w:rFonts w:ascii="Times New Roman" w:eastAsia="Times New Roman" w:hAnsi="Times New Roman"/>
                      <w:i/>
                      <w:sz w:val="28"/>
                      <w:szCs w:val="28"/>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DE75BE" w:rsidRPr="00DE75BE" w:rsidRDefault="00DE75BE" w:rsidP="00DE75BE">
                  <w:pPr>
                    <w:spacing w:after="0" w:line="240" w:lineRule="auto"/>
                    <w:rPr>
                      <w:rFonts w:ascii="Times New Roman" w:eastAsia="Times New Roman" w:hAnsi="Times New Roman"/>
                      <w:i/>
                      <w:sz w:val="28"/>
                      <w:szCs w:val="28"/>
                    </w:rPr>
                  </w:pP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E75BE" w:rsidRPr="00DE75BE" w:rsidRDefault="00DE75BE" w:rsidP="00DE75BE">
                  <w:pPr>
                    <w:spacing w:after="0" w:line="240" w:lineRule="auto"/>
                    <w:rPr>
                      <w:rFonts w:ascii="Times New Roman" w:eastAsia="Times New Roman" w:hAnsi="Times New Roman"/>
                      <w:i/>
                      <w:sz w:val="28"/>
                      <w:szCs w:val="28"/>
                    </w:rPr>
                  </w:pPr>
                </w:p>
              </w:tc>
              <w:tc>
                <w:tcPr>
                  <w:tcW w:w="1678" w:type="dxa"/>
                  <w:tcBorders>
                    <w:top w:val="single" w:sz="4" w:space="0" w:color="auto"/>
                    <w:left w:val="single" w:sz="4" w:space="0" w:color="auto"/>
                    <w:bottom w:val="single" w:sz="4" w:space="0" w:color="auto"/>
                    <w:right w:val="single" w:sz="4" w:space="0" w:color="auto"/>
                  </w:tcBorders>
                  <w:shd w:val="clear" w:color="auto" w:fill="FFFFFF"/>
                </w:tcPr>
                <w:p w:rsidR="00DE75BE" w:rsidRPr="00DE75BE" w:rsidRDefault="00DE75BE" w:rsidP="00DE75BE">
                  <w:pPr>
                    <w:spacing w:after="0" w:line="240" w:lineRule="auto"/>
                    <w:rPr>
                      <w:rFonts w:ascii="Times New Roman" w:eastAsia="Times New Roman" w:hAnsi="Times New Roman"/>
                      <w:i/>
                      <w:sz w:val="28"/>
                      <w:szCs w:val="28"/>
                    </w:rPr>
                  </w:pPr>
                </w:p>
              </w:tc>
            </w:tr>
            <w:tr w:rsidR="00DE75BE" w:rsidRPr="00DE75BE" w:rsidTr="001E01DE">
              <w:trPr>
                <w:trHeight w:val="187"/>
                <w:jc w:val="center"/>
              </w:trPr>
              <w:tc>
                <w:tcPr>
                  <w:tcW w:w="2522" w:type="dxa"/>
                  <w:tcBorders>
                    <w:top w:val="single" w:sz="4" w:space="0" w:color="auto"/>
                    <w:left w:val="single" w:sz="4" w:space="0" w:color="auto"/>
                    <w:bottom w:val="single" w:sz="4" w:space="0" w:color="auto"/>
                    <w:right w:val="single" w:sz="4" w:space="0" w:color="auto"/>
                  </w:tcBorders>
                  <w:shd w:val="clear" w:color="auto" w:fill="FFFFFF"/>
                </w:tcPr>
                <w:p w:rsidR="00DE75BE" w:rsidRPr="00DE75BE" w:rsidRDefault="00DE75BE" w:rsidP="00DE75BE">
                  <w:pPr>
                    <w:spacing w:after="0" w:line="240" w:lineRule="auto"/>
                    <w:rPr>
                      <w:rFonts w:ascii="Times New Roman" w:eastAsia="Times New Roman" w:hAnsi="Times New Roman"/>
                      <w:i/>
                      <w:sz w:val="28"/>
                      <w:szCs w:val="28"/>
                    </w:rPr>
                  </w:pP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DE75BE" w:rsidRPr="00DE75BE" w:rsidRDefault="00DE75BE" w:rsidP="00DE75BE">
                  <w:pPr>
                    <w:spacing w:after="0" w:line="240" w:lineRule="auto"/>
                    <w:rPr>
                      <w:rFonts w:ascii="Times New Roman" w:eastAsia="Times New Roman" w:hAnsi="Times New Roman"/>
                      <w:i/>
                      <w:sz w:val="28"/>
                      <w:szCs w:val="28"/>
                    </w:rPr>
                  </w:pP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DE75BE" w:rsidRPr="00DE75BE" w:rsidRDefault="00DE75BE" w:rsidP="00DE75BE">
                  <w:pPr>
                    <w:spacing w:after="0" w:line="240" w:lineRule="auto"/>
                    <w:rPr>
                      <w:rFonts w:ascii="Times New Roman" w:eastAsia="Times New Roman" w:hAnsi="Times New Roman"/>
                      <w:i/>
                      <w:sz w:val="28"/>
                      <w:szCs w:val="28"/>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DE75BE" w:rsidRPr="00DE75BE" w:rsidRDefault="00DE75BE" w:rsidP="00DE75BE">
                  <w:pPr>
                    <w:spacing w:after="0" w:line="240" w:lineRule="auto"/>
                    <w:rPr>
                      <w:rFonts w:ascii="Times New Roman" w:eastAsia="Times New Roman" w:hAnsi="Times New Roman"/>
                      <w:i/>
                      <w:sz w:val="28"/>
                      <w:szCs w:val="28"/>
                    </w:rPr>
                  </w:pP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E75BE" w:rsidRPr="00DE75BE" w:rsidRDefault="00DE75BE" w:rsidP="00DE75BE">
                  <w:pPr>
                    <w:spacing w:after="0" w:line="240" w:lineRule="auto"/>
                    <w:rPr>
                      <w:rFonts w:ascii="Times New Roman" w:eastAsia="Times New Roman" w:hAnsi="Times New Roman"/>
                      <w:i/>
                      <w:sz w:val="28"/>
                      <w:szCs w:val="28"/>
                    </w:rPr>
                  </w:pPr>
                </w:p>
              </w:tc>
              <w:tc>
                <w:tcPr>
                  <w:tcW w:w="1678" w:type="dxa"/>
                  <w:tcBorders>
                    <w:top w:val="single" w:sz="4" w:space="0" w:color="auto"/>
                    <w:left w:val="single" w:sz="4" w:space="0" w:color="auto"/>
                    <w:bottom w:val="single" w:sz="4" w:space="0" w:color="auto"/>
                    <w:right w:val="single" w:sz="4" w:space="0" w:color="auto"/>
                  </w:tcBorders>
                  <w:shd w:val="clear" w:color="auto" w:fill="FFFFFF"/>
                </w:tcPr>
                <w:p w:rsidR="00DE75BE" w:rsidRPr="00DE75BE" w:rsidRDefault="00DE75BE" w:rsidP="00DE75BE">
                  <w:pPr>
                    <w:spacing w:after="0" w:line="240" w:lineRule="auto"/>
                    <w:rPr>
                      <w:rFonts w:ascii="Times New Roman" w:eastAsia="Times New Roman" w:hAnsi="Times New Roman"/>
                      <w:i/>
                      <w:sz w:val="28"/>
                      <w:szCs w:val="28"/>
                    </w:rPr>
                  </w:pPr>
                </w:p>
              </w:tc>
            </w:tr>
          </w:tbl>
          <w:p w:rsidR="00DE75BE" w:rsidRPr="00DE75BE" w:rsidRDefault="00DE75BE" w:rsidP="00DE75BE">
            <w:pPr>
              <w:spacing w:after="0" w:line="240" w:lineRule="auto"/>
              <w:rPr>
                <w:rFonts w:ascii="Times New Roman" w:eastAsia="Times New Roman" w:hAnsi="Times New Roman"/>
                <w:sz w:val="28"/>
                <w:szCs w:val="28"/>
              </w:rPr>
            </w:pPr>
          </w:p>
          <w:p w:rsidR="00DE75BE" w:rsidRPr="00DE75BE" w:rsidRDefault="00DE75BE" w:rsidP="00DE75BE">
            <w:pPr>
              <w:spacing w:after="0" w:line="240" w:lineRule="auto"/>
              <w:rPr>
                <w:rFonts w:ascii="Times New Roman" w:eastAsia="Times New Roman" w:hAnsi="Times New Roman"/>
                <w:sz w:val="28"/>
                <w:szCs w:val="28"/>
              </w:rPr>
            </w:pPr>
            <w:r w:rsidRPr="00DE75BE">
              <w:rPr>
                <w:rFonts w:ascii="Times New Roman" w:eastAsia="Times New Roman" w:hAnsi="Times New Roman"/>
                <w:sz w:val="28"/>
                <w:szCs w:val="28"/>
              </w:rPr>
              <w:t>Учні працюють протягом кількох хвилин, беруть інтерв'ю у своїх однокласників, заповнюють картки. На основі їх даних роблять повідомлення класові. Наприклад:</w:t>
            </w:r>
          </w:p>
          <w:p w:rsidR="00DE75BE" w:rsidRPr="00DE75BE" w:rsidRDefault="00DE75BE" w:rsidP="00DE75BE">
            <w:pPr>
              <w:spacing w:after="0" w:line="240" w:lineRule="auto"/>
              <w:rPr>
                <w:rFonts w:ascii="Times New Roman" w:eastAsia="Times New Roman" w:hAnsi="Times New Roman"/>
                <w:b/>
                <w:i/>
                <w:sz w:val="28"/>
                <w:szCs w:val="28"/>
              </w:rPr>
            </w:pPr>
            <w:r w:rsidRPr="00DE75BE">
              <w:rPr>
                <w:rFonts w:ascii="Times New Roman" w:eastAsia="Times New Roman" w:hAnsi="Times New Roman"/>
                <w:i/>
                <w:sz w:val="28"/>
                <w:szCs w:val="28"/>
              </w:rPr>
              <w:t>I had a talk with Ann, Nick and Helen. They all can jump. Ann and Helen can swim and sing, but they cannot play football. Helen can dance and swim. Nick cannot swim, sing and dance. But he can play football.</w:t>
            </w:r>
          </w:p>
        </w:tc>
      </w:tr>
      <w:tr w:rsidR="00DE75BE" w:rsidRPr="00DE75BE" w:rsidTr="001E01DE">
        <w:trPr>
          <w:tblCellSpacing w:w="20" w:type="dxa"/>
        </w:trPr>
        <w:tc>
          <w:tcPr>
            <w:tcW w:w="9701" w:type="dxa"/>
            <w:shd w:val="clear" w:color="auto" w:fill="E6E6E6"/>
          </w:tcPr>
          <w:p w:rsidR="00DE75BE" w:rsidRPr="00DE75BE" w:rsidRDefault="00DE75BE" w:rsidP="00DE75BE">
            <w:pPr>
              <w:spacing w:after="0" w:line="240" w:lineRule="auto"/>
              <w:rPr>
                <w:rFonts w:ascii="Times New Roman" w:eastAsia="Times New Roman" w:hAnsi="Times New Roman"/>
                <w:b/>
                <w:sz w:val="28"/>
                <w:szCs w:val="28"/>
              </w:rPr>
            </w:pPr>
            <w:r w:rsidRPr="00DE75BE">
              <w:rPr>
                <w:rFonts w:ascii="Times New Roman" w:eastAsia="Times New Roman" w:hAnsi="Times New Roman"/>
                <w:b/>
                <w:sz w:val="28"/>
                <w:szCs w:val="28"/>
              </w:rPr>
              <w:lastRenderedPageBreak/>
              <w:t xml:space="preserve">8. Підведення підсумків уроку. Оцінки. Домашнє завдання </w:t>
            </w:r>
          </w:p>
        </w:tc>
      </w:tr>
      <w:tr w:rsidR="00DE75BE" w:rsidRPr="00DE75BE" w:rsidTr="001E01DE">
        <w:trPr>
          <w:tblCellSpacing w:w="20" w:type="dxa"/>
        </w:trPr>
        <w:tc>
          <w:tcPr>
            <w:tcW w:w="9701" w:type="dxa"/>
            <w:shd w:val="clear" w:color="auto" w:fill="auto"/>
          </w:tcPr>
          <w:p w:rsidR="00DE75BE" w:rsidRPr="00DE75BE" w:rsidRDefault="00DE75BE" w:rsidP="00DE75BE">
            <w:pPr>
              <w:spacing w:after="0" w:line="240" w:lineRule="auto"/>
              <w:jc w:val="both"/>
              <w:rPr>
                <w:rFonts w:ascii="Times New Roman" w:eastAsia="Times New Roman" w:hAnsi="Times New Roman"/>
                <w:b/>
                <w:sz w:val="28"/>
                <w:szCs w:val="28"/>
              </w:rPr>
            </w:pPr>
            <w:r w:rsidRPr="00DE75BE">
              <w:rPr>
                <w:rFonts w:ascii="Times New Roman" w:eastAsia="Times New Roman" w:hAnsi="Times New Roman"/>
                <w:sz w:val="28"/>
                <w:szCs w:val="28"/>
              </w:rPr>
              <w:t>Підведення підсумків уроку. Аналіз роботи учнів, коментування оцінок. Домашнє завдання. Записування на дошці і в щоденниках, коментар алгоритму виконання. Усний зразок</w:t>
            </w:r>
          </w:p>
        </w:tc>
      </w:tr>
    </w:tbl>
    <w:p w:rsidR="00DE75BE" w:rsidRPr="00DE75BE" w:rsidRDefault="00DE75BE" w:rsidP="00DE75BE">
      <w:pPr>
        <w:spacing w:after="0" w:line="240" w:lineRule="auto"/>
        <w:rPr>
          <w:rFonts w:ascii="Times New Roman" w:eastAsia="Times New Roman" w:hAnsi="Times New Roman"/>
          <w:sz w:val="28"/>
          <w:szCs w:val="28"/>
        </w:rPr>
      </w:pPr>
    </w:p>
    <w:p w:rsidR="00DE75BE" w:rsidRPr="00DE75BE" w:rsidRDefault="00DE75BE" w:rsidP="00DE75BE">
      <w:pPr>
        <w:spacing w:after="0" w:line="240" w:lineRule="auto"/>
        <w:rPr>
          <w:rFonts w:ascii="Times New Roman" w:eastAsia="Times New Roman" w:hAnsi="Times New Roman"/>
          <w:b/>
          <w:i/>
          <w:sz w:val="24"/>
          <w:szCs w:val="24"/>
          <w:lang w:val="en-US"/>
        </w:rPr>
      </w:pPr>
      <w:bookmarkStart w:id="2" w:name="bookmark3"/>
    </w:p>
    <w:bookmarkEnd w:id="2"/>
    <w:p w:rsidR="00DE75BE" w:rsidRPr="00DE75BE" w:rsidRDefault="00DE75BE" w:rsidP="00DE75BE">
      <w:pPr>
        <w:jc w:val="center"/>
        <w:rPr>
          <w:rFonts w:ascii="Times New Roman" w:hAnsi="Times New Roman" w:cs="Times New Roman"/>
          <w:b/>
          <w:sz w:val="28"/>
          <w:szCs w:val="28"/>
        </w:rPr>
      </w:pPr>
    </w:p>
    <w:p w:rsidR="00DE75BE" w:rsidRPr="00DE75BE" w:rsidRDefault="00DE75BE" w:rsidP="00DE75BE">
      <w:pPr>
        <w:spacing w:after="0" w:line="240" w:lineRule="auto"/>
        <w:jc w:val="center"/>
        <w:rPr>
          <w:rFonts w:ascii="Times New Roman" w:hAnsi="Times New Roman" w:cs="Times New Roman"/>
          <w:b/>
          <w:i/>
          <w:sz w:val="24"/>
          <w:szCs w:val="24"/>
        </w:rPr>
      </w:pPr>
      <w:r w:rsidRPr="00DE75BE">
        <w:rPr>
          <w:rFonts w:ascii="Times New Roman" w:hAnsi="Times New Roman" w:cs="Times New Roman"/>
          <w:b/>
          <w:i/>
          <w:sz w:val="24"/>
          <w:szCs w:val="24"/>
        </w:rPr>
        <w:t xml:space="preserve">1.5.1.6 ПЛАН- КОНСПЕКТ УРОКУ ЗА МЕТОДИКОЮ </w:t>
      </w:r>
      <w:r w:rsidRPr="00DE75BE">
        <w:rPr>
          <w:rFonts w:ascii="Times New Roman" w:hAnsi="Times New Roman" w:cs="Times New Roman"/>
          <w:b/>
          <w:i/>
          <w:sz w:val="24"/>
          <w:szCs w:val="24"/>
          <w:lang w:val="en-US"/>
        </w:rPr>
        <w:t>CLIL</w:t>
      </w:r>
    </w:p>
    <w:p w:rsidR="00DE75BE" w:rsidRPr="00DE75BE" w:rsidRDefault="00DE75BE" w:rsidP="00DE75BE">
      <w:pPr>
        <w:spacing w:after="0" w:line="240" w:lineRule="auto"/>
        <w:jc w:val="center"/>
        <w:rPr>
          <w:rFonts w:ascii="Times New Roman" w:hAnsi="Times New Roman" w:cs="Times New Roman"/>
          <w:b/>
          <w:sz w:val="28"/>
          <w:szCs w:val="28"/>
        </w:rPr>
      </w:pPr>
      <w:r w:rsidRPr="00DE75BE">
        <w:rPr>
          <w:rFonts w:ascii="Times New Roman" w:hAnsi="Times New Roman" w:cs="Times New Roman"/>
          <w:b/>
          <w:sz w:val="28"/>
          <w:szCs w:val="28"/>
        </w:rPr>
        <w:t xml:space="preserve">(об’єднання уроків іноземної мови, географії; </w:t>
      </w:r>
    </w:p>
    <w:p w:rsidR="00DE75BE" w:rsidRPr="00DE75BE" w:rsidRDefault="00DE75BE" w:rsidP="00DE75BE">
      <w:pPr>
        <w:spacing w:after="0" w:line="240" w:lineRule="auto"/>
        <w:jc w:val="center"/>
        <w:rPr>
          <w:rFonts w:ascii="Times New Roman" w:hAnsi="Times New Roman" w:cs="Times New Roman"/>
          <w:b/>
          <w:sz w:val="28"/>
          <w:szCs w:val="28"/>
        </w:rPr>
      </w:pPr>
      <w:r w:rsidRPr="00DE75BE">
        <w:rPr>
          <w:noProof/>
          <w:lang w:val="ru-RU" w:eastAsia="ru-RU"/>
        </w:rPr>
        <w:drawing>
          <wp:anchor distT="0" distB="0" distL="114300" distR="114300" simplePos="0" relativeHeight="251663360" behindDoc="1" locked="0" layoutInCell="1" allowOverlap="1" wp14:anchorId="3A3E69CF" wp14:editId="076DFDE6">
            <wp:simplePos x="0" y="0"/>
            <wp:positionH relativeFrom="column">
              <wp:posOffset>-133985</wp:posOffset>
            </wp:positionH>
            <wp:positionV relativeFrom="paragraph">
              <wp:posOffset>311150</wp:posOffset>
            </wp:positionV>
            <wp:extent cx="693420" cy="693420"/>
            <wp:effectExtent l="0" t="0" r="0" b="0"/>
            <wp:wrapTight wrapText="bothSides">
              <wp:wrapPolygon edited="0">
                <wp:start x="7714" y="0"/>
                <wp:lineTo x="1780" y="1780"/>
                <wp:lineTo x="593" y="3560"/>
                <wp:lineTo x="593" y="20769"/>
                <wp:lineTo x="20176" y="20769"/>
                <wp:lineTo x="20769" y="4154"/>
                <wp:lineTo x="18989" y="1780"/>
                <wp:lineTo x="13055" y="0"/>
                <wp:lineTo x="7714" y="0"/>
              </wp:wrapPolygon>
            </wp:wrapTight>
            <wp:docPr id="5" name="Рисунок 5"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Ð¾Ð¶ÐµÐµ Ð¸Ð·Ð¾Ð±ÑÐ°Ð¶ÐµÐ½Ð¸Ð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5BE">
        <w:rPr>
          <w:rFonts w:ascii="Times New Roman" w:hAnsi="Times New Roman" w:cs="Times New Roman"/>
          <w:b/>
          <w:sz w:val="28"/>
          <w:szCs w:val="28"/>
        </w:rPr>
        <w:t>використовується для шкіл з поглибленим вивченням іноземної мови)</w:t>
      </w:r>
    </w:p>
    <w:p w:rsidR="00DE75BE" w:rsidRPr="00DE75BE" w:rsidRDefault="00DE75BE" w:rsidP="00DE75BE">
      <w:pPr>
        <w:widowControl w:val="0"/>
        <w:autoSpaceDE w:val="0"/>
        <w:autoSpaceDN w:val="0"/>
        <w:spacing w:after="0" w:line="240" w:lineRule="auto"/>
        <w:jc w:val="center"/>
        <w:outlineLvl w:val="2"/>
        <w:rPr>
          <w:rFonts w:ascii="Times New Roman" w:eastAsia="Arial" w:hAnsi="Times New Roman" w:cs="Times New Roman"/>
          <w:b/>
          <w:bCs/>
          <w:sz w:val="28"/>
          <w:szCs w:val="28"/>
        </w:rPr>
      </w:pPr>
    </w:p>
    <w:p w:rsidR="00DE75BE" w:rsidRPr="00DE75BE" w:rsidRDefault="00DE75BE" w:rsidP="00DE75BE">
      <w:pPr>
        <w:widowControl w:val="0"/>
        <w:autoSpaceDE w:val="0"/>
        <w:autoSpaceDN w:val="0"/>
        <w:spacing w:after="0" w:line="240" w:lineRule="auto"/>
        <w:jc w:val="center"/>
        <w:outlineLvl w:val="2"/>
        <w:rPr>
          <w:rFonts w:ascii="Times New Roman" w:eastAsia="Arial" w:hAnsi="Times New Roman" w:cs="Times New Roman"/>
          <w:b/>
          <w:bCs/>
          <w:sz w:val="28"/>
          <w:szCs w:val="28"/>
          <w:lang w:val="en-US"/>
        </w:rPr>
      </w:pPr>
      <w:r w:rsidRPr="00DE75BE">
        <w:rPr>
          <w:rFonts w:ascii="Times New Roman" w:eastAsia="Arial" w:hAnsi="Times New Roman" w:cs="Times New Roman"/>
          <w:b/>
          <w:bCs/>
          <w:sz w:val="28"/>
          <w:szCs w:val="28"/>
          <w:lang w:val="en-US"/>
        </w:rPr>
        <w:t xml:space="preserve">CLIL lesson – Geography </w:t>
      </w:r>
      <w:proofErr w:type="gramStart"/>
      <w:r w:rsidRPr="00DE75BE">
        <w:rPr>
          <w:rFonts w:ascii="Times New Roman" w:eastAsia="Arial" w:hAnsi="Times New Roman" w:cs="Times New Roman"/>
          <w:b/>
          <w:bCs/>
          <w:sz w:val="28"/>
          <w:szCs w:val="28"/>
          <w:lang w:val="en-US"/>
        </w:rPr>
        <w:t>The</w:t>
      </w:r>
      <w:proofErr w:type="gramEnd"/>
      <w:r w:rsidRPr="00DE75BE">
        <w:rPr>
          <w:rFonts w:ascii="Times New Roman" w:eastAsia="Arial" w:hAnsi="Times New Roman" w:cs="Times New Roman"/>
          <w:b/>
          <w:bCs/>
          <w:sz w:val="28"/>
          <w:szCs w:val="28"/>
          <w:lang w:val="en-US"/>
        </w:rPr>
        <w:t xml:space="preserve"> Atlantic Ocean</w:t>
      </w:r>
    </w:p>
    <w:p w:rsidR="00DE75BE" w:rsidRPr="00DE75BE" w:rsidRDefault="00DE75BE" w:rsidP="00DE75BE">
      <w:pPr>
        <w:spacing w:after="0" w:line="240" w:lineRule="auto"/>
        <w:ind w:right="-2" w:firstLine="708"/>
        <w:jc w:val="both"/>
        <w:rPr>
          <w:rFonts w:ascii="Times New Roman" w:eastAsia="Times New Roman" w:hAnsi="Times New Roman" w:cs="Times New Roman"/>
          <w:sz w:val="28"/>
          <w:szCs w:val="28"/>
          <w:lang w:eastAsia="ru-RU"/>
        </w:rPr>
      </w:pPr>
      <w:r w:rsidRPr="00DE75BE">
        <w:rPr>
          <w:rFonts w:ascii="Times New Roman" w:eastAsia="Times New Roman" w:hAnsi="Times New Roman" w:cs="Times New Roman"/>
          <w:sz w:val="28"/>
          <w:szCs w:val="28"/>
          <w:lang w:eastAsia="ru-RU"/>
        </w:rPr>
        <w:t>This activity is a running dictation using a text based on the Atlantic Ocean. The text has been written for elementary/pre-intermediate learners of English, but if you have higher level students you can follow the same procedure with a harder text such as this, from Wikipedia.</w:t>
      </w:r>
    </w:p>
    <w:p w:rsidR="00DE75BE" w:rsidRPr="00DE75BE" w:rsidRDefault="00DE75BE" w:rsidP="00DE75BE">
      <w:pPr>
        <w:spacing w:after="0" w:line="240" w:lineRule="auto"/>
        <w:jc w:val="both"/>
        <w:rPr>
          <w:rFonts w:ascii="Times New Roman" w:eastAsia="Times New Roman" w:hAnsi="Times New Roman" w:cs="Times New Roman"/>
          <w:b/>
          <w:sz w:val="28"/>
          <w:szCs w:val="28"/>
          <w:lang w:eastAsia="ru-RU"/>
        </w:rPr>
      </w:pPr>
      <w:r w:rsidRPr="00DE75BE">
        <w:rPr>
          <w:rFonts w:ascii="Times New Roman" w:eastAsia="Times New Roman" w:hAnsi="Times New Roman" w:cs="Times New Roman"/>
          <w:b/>
          <w:sz w:val="28"/>
          <w:szCs w:val="28"/>
          <w:lang w:eastAsia="ru-RU"/>
        </w:rPr>
        <w:t>AIMS:</w:t>
      </w:r>
    </w:p>
    <w:p w:rsidR="00DE75BE" w:rsidRPr="00DE75BE" w:rsidRDefault="00DE75BE" w:rsidP="00DE75BE">
      <w:pPr>
        <w:widowControl w:val="0"/>
        <w:numPr>
          <w:ilvl w:val="0"/>
          <w:numId w:val="36"/>
        </w:numPr>
        <w:tabs>
          <w:tab w:val="left" w:pos="284"/>
          <w:tab w:val="left" w:pos="830"/>
          <w:tab w:val="left" w:pos="831"/>
        </w:tabs>
        <w:autoSpaceDE w:val="0"/>
        <w:autoSpaceDN w:val="0"/>
        <w:spacing w:after="0" w:line="240" w:lineRule="auto"/>
        <w:jc w:val="both"/>
        <w:rPr>
          <w:rFonts w:ascii="Times New Roman" w:hAnsi="Times New Roman" w:cs="Times New Roman"/>
          <w:sz w:val="28"/>
          <w:szCs w:val="28"/>
        </w:rPr>
      </w:pPr>
      <w:r w:rsidRPr="00DE75BE">
        <w:rPr>
          <w:rFonts w:ascii="Times New Roman" w:hAnsi="Times New Roman" w:cs="Times New Roman"/>
          <w:sz w:val="28"/>
          <w:szCs w:val="28"/>
        </w:rPr>
        <w:t>Content – basic information about the Atlantic</w:t>
      </w:r>
      <w:r w:rsidRPr="00DE75BE">
        <w:rPr>
          <w:rFonts w:ascii="Times New Roman" w:hAnsi="Times New Roman" w:cs="Times New Roman"/>
          <w:spacing w:val="-3"/>
          <w:sz w:val="28"/>
          <w:szCs w:val="28"/>
        </w:rPr>
        <w:t xml:space="preserve"> </w:t>
      </w:r>
      <w:r w:rsidRPr="00DE75BE">
        <w:rPr>
          <w:rFonts w:ascii="Times New Roman" w:hAnsi="Times New Roman" w:cs="Times New Roman"/>
          <w:sz w:val="28"/>
          <w:szCs w:val="28"/>
        </w:rPr>
        <w:t>Ocean</w:t>
      </w:r>
    </w:p>
    <w:p w:rsidR="00DE75BE" w:rsidRPr="00DE75BE" w:rsidRDefault="00DE75BE" w:rsidP="00DE75BE">
      <w:pPr>
        <w:widowControl w:val="0"/>
        <w:numPr>
          <w:ilvl w:val="0"/>
          <w:numId w:val="36"/>
        </w:numPr>
        <w:tabs>
          <w:tab w:val="left" w:pos="284"/>
          <w:tab w:val="left" w:pos="830"/>
          <w:tab w:val="left" w:pos="831"/>
        </w:tabs>
        <w:autoSpaceDE w:val="0"/>
        <w:autoSpaceDN w:val="0"/>
        <w:spacing w:after="0" w:line="240" w:lineRule="auto"/>
        <w:jc w:val="both"/>
        <w:rPr>
          <w:rFonts w:ascii="Times New Roman" w:hAnsi="Times New Roman" w:cs="Times New Roman"/>
          <w:sz w:val="28"/>
          <w:szCs w:val="28"/>
        </w:rPr>
      </w:pPr>
      <w:r w:rsidRPr="00DE75BE">
        <w:rPr>
          <w:rFonts w:ascii="Times New Roman" w:hAnsi="Times New Roman" w:cs="Times New Roman"/>
          <w:sz w:val="28"/>
          <w:szCs w:val="28"/>
        </w:rPr>
        <w:t>Language</w:t>
      </w:r>
    </w:p>
    <w:p w:rsidR="00DE75BE" w:rsidRPr="00DE75BE" w:rsidRDefault="00DE75BE" w:rsidP="00DE75BE">
      <w:pPr>
        <w:widowControl w:val="0"/>
        <w:numPr>
          <w:ilvl w:val="1"/>
          <w:numId w:val="36"/>
        </w:numPr>
        <w:tabs>
          <w:tab w:val="left" w:pos="284"/>
          <w:tab w:val="left" w:pos="1701"/>
        </w:tabs>
        <w:autoSpaceDE w:val="0"/>
        <w:autoSpaceDN w:val="0"/>
        <w:spacing w:after="0" w:line="240" w:lineRule="auto"/>
        <w:ind w:firstLine="1418"/>
        <w:jc w:val="both"/>
        <w:rPr>
          <w:rFonts w:ascii="Times New Roman" w:hAnsi="Times New Roman" w:cs="Times New Roman"/>
          <w:sz w:val="28"/>
          <w:szCs w:val="28"/>
        </w:rPr>
      </w:pPr>
      <w:r w:rsidRPr="00DE75BE">
        <w:rPr>
          <w:rFonts w:ascii="Times New Roman" w:hAnsi="Times New Roman" w:cs="Times New Roman"/>
          <w:sz w:val="28"/>
          <w:szCs w:val="28"/>
        </w:rPr>
        <w:t>Grammar</w:t>
      </w:r>
      <w:r w:rsidRPr="00DE75BE">
        <w:rPr>
          <w:rFonts w:ascii="Times New Roman" w:hAnsi="Times New Roman" w:cs="Times New Roman"/>
          <w:spacing w:val="-2"/>
          <w:sz w:val="28"/>
          <w:szCs w:val="28"/>
        </w:rPr>
        <w:t xml:space="preserve"> </w:t>
      </w:r>
      <w:r w:rsidRPr="00DE75BE">
        <w:rPr>
          <w:rFonts w:ascii="Times New Roman" w:hAnsi="Times New Roman" w:cs="Times New Roman"/>
          <w:sz w:val="28"/>
          <w:szCs w:val="28"/>
        </w:rPr>
        <w:t>reconstruction</w:t>
      </w:r>
    </w:p>
    <w:p w:rsidR="00DE75BE" w:rsidRPr="00DE75BE" w:rsidRDefault="00DE75BE" w:rsidP="00DE75BE">
      <w:pPr>
        <w:widowControl w:val="0"/>
        <w:numPr>
          <w:ilvl w:val="1"/>
          <w:numId w:val="36"/>
        </w:numPr>
        <w:tabs>
          <w:tab w:val="left" w:pos="284"/>
          <w:tab w:val="left" w:pos="1701"/>
        </w:tabs>
        <w:autoSpaceDE w:val="0"/>
        <w:autoSpaceDN w:val="0"/>
        <w:spacing w:after="0" w:line="240" w:lineRule="auto"/>
        <w:ind w:firstLine="1418"/>
        <w:jc w:val="both"/>
        <w:rPr>
          <w:rFonts w:ascii="Times New Roman" w:hAnsi="Times New Roman" w:cs="Times New Roman"/>
          <w:sz w:val="28"/>
          <w:szCs w:val="28"/>
        </w:rPr>
      </w:pPr>
      <w:r w:rsidRPr="00DE75BE">
        <w:rPr>
          <w:rFonts w:ascii="Times New Roman" w:hAnsi="Times New Roman" w:cs="Times New Roman"/>
          <w:sz w:val="28"/>
          <w:szCs w:val="28"/>
        </w:rPr>
        <w:t>Lexis – geography</w:t>
      </w:r>
      <w:r w:rsidRPr="00DE75BE">
        <w:rPr>
          <w:rFonts w:ascii="Times New Roman" w:hAnsi="Times New Roman" w:cs="Times New Roman"/>
          <w:spacing w:val="-2"/>
          <w:sz w:val="28"/>
          <w:szCs w:val="28"/>
        </w:rPr>
        <w:t xml:space="preserve"> </w:t>
      </w:r>
      <w:r w:rsidRPr="00DE75BE">
        <w:rPr>
          <w:rFonts w:ascii="Times New Roman" w:hAnsi="Times New Roman" w:cs="Times New Roman"/>
          <w:sz w:val="28"/>
          <w:szCs w:val="28"/>
        </w:rPr>
        <w:t>terminology</w:t>
      </w:r>
    </w:p>
    <w:p w:rsidR="00DE75BE" w:rsidRPr="00DE75BE" w:rsidRDefault="00DE75BE" w:rsidP="00DE75BE">
      <w:pPr>
        <w:widowControl w:val="0"/>
        <w:numPr>
          <w:ilvl w:val="1"/>
          <w:numId w:val="36"/>
        </w:numPr>
        <w:tabs>
          <w:tab w:val="left" w:pos="284"/>
          <w:tab w:val="left" w:pos="1701"/>
        </w:tabs>
        <w:autoSpaceDE w:val="0"/>
        <w:autoSpaceDN w:val="0"/>
        <w:spacing w:after="0" w:line="240" w:lineRule="auto"/>
        <w:ind w:firstLine="1418"/>
        <w:jc w:val="both"/>
        <w:rPr>
          <w:rFonts w:ascii="Times New Roman" w:hAnsi="Times New Roman" w:cs="Times New Roman"/>
          <w:sz w:val="28"/>
          <w:szCs w:val="28"/>
        </w:rPr>
      </w:pPr>
      <w:r w:rsidRPr="00DE75BE">
        <w:rPr>
          <w:rFonts w:ascii="Times New Roman" w:hAnsi="Times New Roman" w:cs="Times New Roman"/>
          <w:sz w:val="28"/>
          <w:szCs w:val="28"/>
        </w:rPr>
        <w:t>Skills – speaking, reading and</w:t>
      </w:r>
      <w:r w:rsidRPr="00DE75BE">
        <w:rPr>
          <w:rFonts w:ascii="Times New Roman" w:hAnsi="Times New Roman" w:cs="Times New Roman"/>
          <w:spacing w:val="-3"/>
          <w:sz w:val="28"/>
          <w:szCs w:val="28"/>
        </w:rPr>
        <w:t xml:space="preserve"> </w:t>
      </w:r>
      <w:r w:rsidRPr="00DE75BE">
        <w:rPr>
          <w:rFonts w:ascii="Times New Roman" w:hAnsi="Times New Roman" w:cs="Times New Roman"/>
          <w:sz w:val="28"/>
          <w:szCs w:val="28"/>
        </w:rPr>
        <w:t>listening</w:t>
      </w:r>
    </w:p>
    <w:p w:rsidR="00DE75BE" w:rsidRPr="00DE75BE" w:rsidRDefault="00DE75BE" w:rsidP="00DE75BE">
      <w:pPr>
        <w:widowControl w:val="0"/>
        <w:autoSpaceDE w:val="0"/>
        <w:autoSpaceDN w:val="0"/>
        <w:spacing w:after="0" w:line="240" w:lineRule="auto"/>
        <w:jc w:val="both"/>
        <w:outlineLvl w:val="2"/>
        <w:rPr>
          <w:rFonts w:ascii="Times New Roman" w:eastAsia="Arial" w:hAnsi="Times New Roman" w:cs="Times New Roman"/>
          <w:b/>
          <w:bCs/>
          <w:sz w:val="28"/>
          <w:szCs w:val="28"/>
        </w:rPr>
      </w:pPr>
      <w:r w:rsidRPr="00DE75BE">
        <w:rPr>
          <w:rFonts w:ascii="Times New Roman" w:eastAsia="Arial" w:hAnsi="Times New Roman" w:cs="Times New Roman"/>
          <w:b/>
          <w:bCs/>
          <w:sz w:val="28"/>
          <w:szCs w:val="28"/>
          <w:lang w:val="en-US"/>
        </w:rPr>
        <w:t>PREPARATION</w:t>
      </w:r>
    </w:p>
    <w:p w:rsidR="00DE75BE" w:rsidRPr="00DE75BE" w:rsidRDefault="00DE75BE" w:rsidP="00DE75BE">
      <w:pPr>
        <w:spacing w:after="0" w:line="240" w:lineRule="auto"/>
        <w:jc w:val="both"/>
        <w:rPr>
          <w:rFonts w:ascii="Times New Roman" w:eastAsia="Times New Roman" w:hAnsi="Times New Roman" w:cs="Times New Roman"/>
          <w:sz w:val="28"/>
          <w:szCs w:val="28"/>
          <w:lang w:eastAsia="ru-RU"/>
        </w:rPr>
      </w:pPr>
      <w:r w:rsidRPr="00DE75BE">
        <w:rPr>
          <w:rFonts w:ascii="Times New Roman" w:eastAsia="Times New Roman" w:hAnsi="Times New Roman" w:cs="Times New Roman"/>
          <w:sz w:val="28"/>
          <w:szCs w:val="28"/>
          <w:lang w:eastAsia="ru-RU"/>
        </w:rPr>
        <w:t>Print out a copy of the text (see below) for you and, if you want, one for each student. You might need to pre-teach some of the key geographical vocabulary if you haven’t covered it before.</w:t>
      </w:r>
    </w:p>
    <w:p w:rsidR="00DE75BE" w:rsidRPr="00DE75BE" w:rsidRDefault="00DE75BE" w:rsidP="00DE75BE">
      <w:pPr>
        <w:spacing w:after="0" w:line="240" w:lineRule="auto"/>
        <w:jc w:val="both"/>
        <w:rPr>
          <w:rFonts w:ascii="Times New Roman" w:eastAsia="Times New Roman" w:hAnsi="Times New Roman" w:cs="Times New Roman"/>
          <w:sz w:val="28"/>
          <w:szCs w:val="28"/>
          <w:lang w:eastAsia="ru-RU"/>
        </w:rPr>
      </w:pPr>
    </w:p>
    <w:p w:rsidR="00DE75BE" w:rsidRPr="00DE75BE" w:rsidRDefault="00DE75BE" w:rsidP="00DE75BE">
      <w:pPr>
        <w:widowControl w:val="0"/>
        <w:autoSpaceDE w:val="0"/>
        <w:autoSpaceDN w:val="0"/>
        <w:spacing w:after="0" w:line="240" w:lineRule="auto"/>
        <w:jc w:val="both"/>
        <w:outlineLvl w:val="2"/>
        <w:rPr>
          <w:rFonts w:ascii="Times New Roman" w:eastAsia="Arial" w:hAnsi="Times New Roman" w:cs="Times New Roman"/>
          <w:b/>
          <w:bCs/>
          <w:sz w:val="28"/>
          <w:szCs w:val="28"/>
        </w:rPr>
      </w:pPr>
      <w:r w:rsidRPr="00DE75BE">
        <w:rPr>
          <w:rFonts w:ascii="Times New Roman" w:eastAsia="Arial" w:hAnsi="Times New Roman" w:cs="Times New Roman"/>
          <w:b/>
          <w:bCs/>
          <w:sz w:val="28"/>
          <w:szCs w:val="28"/>
          <w:lang w:val="en-US"/>
        </w:rPr>
        <w:t>PROCEDURE</w:t>
      </w:r>
    </w:p>
    <w:p w:rsidR="00DE75BE" w:rsidRPr="00DE75BE" w:rsidRDefault="00DE75BE" w:rsidP="00DE75BE">
      <w:pPr>
        <w:widowControl w:val="0"/>
        <w:numPr>
          <w:ilvl w:val="0"/>
          <w:numId w:val="35"/>
        </w:numPr>
        <w:tabs>
          <w:tab w:val="left" w:pos="831"/>
        </w:tabs>
        <w:autoSpaceDE w:val="0"/>
        <w:autoSpaceDN w:val="0"/>
        <w:spacing w:after="0" w:line="240" w:lineRule="auto"/>
        <w:jc w:val="both"/>
        <w:rPr>
          <w:rFonts w:ascii="Times New Roman" w:hAnsi="Times New Roman" w:cs="Times New Roman"/>
          <w:sz w:val="28"/>
          <w:szCs w:val="28"/>
        </w:rPr>
      </w:pPr>
      <w:r w:rsidRPr="00DE75BE">
        <w:rPr>
          <w:rFonts w:ascii="Times New Roman" w:hAnsi="Times New Roman" w:cs="Times New Roman"/>
          <w:sz w:val="28"/>
          <w:szCs w:val="28"/>
        </w:rPr>
        <w:t>Ask the class what they know about the world’s oceans. Ask how many there are. The answer is four or five, depending on whether or not the Southern Ocean is counted (it’s not totally officially</w:t>
      </w:r>
      <w:r w:rsidRPr="00DE75BE">
        <w:rPr>
          <w:rFonts w:ascii="Times New Roman" w:hAnsi="Times New Roman" w:cs="Times New Roman"/>
          <w:spacing w:val="-2"/>
          <w:sz w:val="28"/>
          <w:szCs w:val="28"/>
        </w:rPr>
        <w:t xml:space="preserve"> </w:t>
      </w:r>
      <w:r w:rsidRPr="00DE75BE">
        <w:rPr>
          <w:rFonts w:ascii="Times New Roman" w:hAnsi="Times New Roman" w:cs="Times New Roman"/>
          <w:sz w:val="28"/>
          <w:szCs w:val="28"/>
        </w:rPr>
        <w:t>recognised).</w:t>
      </w:r>
    </w:p>
    <w:p w:rsidR="00DE75BE" w:rsidRPr="00DE75BE" w:rsidRDefault="00DE75BE" w:rsidP="00DE75BE">
      <w:pPr>
        <w:widowControl w:val="0"/>
        <w:numPr>
          <w:ilvl w:val="0"/>
          <w:numId w:val="35"/>
        </w:numPr>
        <w:tabs>
          <w:tab w:val="left" w:pos="831"/>
        </w:tabs>
        <w:autoSpaceDE w:val="0"/>
        <w:autoSpaceDN w:val="0"/>
        <w:spacing w:after="0" w:line="240" w:lineRule="auto"/>
        <w:jc w:val="both"/>
        <w:rPr>
          <w:rFonts w:ascii="Times New Roman" w:hAnsi="Times New Roman" w:cs="Times New Roman"/>
          <w:sz w:val="28"/>
          <w:szCs w:val="28"/>
        </w:rPr>
      </w:pPr>
      <w:r w:rsidRPr="00DE75BE">
        <w:rPr>
          <w:rFonts w:ascii="Times New Roman" w:hAnsi="Times New Roman" w:cs="Times New Roman"/>
          <w:sz w:val="28"/>
          <w:szCs w:val="28"/>
        </w:rPr>
        <w:t>Divide the class into groups of 3 or 4 students</w:t>
      </w:r>
      <w:r w:rsidRPr="00DE75BE">
        <w:rPr>
          <w:rFonts w:ascii="Times New Roman" w:hAnsi="Times New Roman" w:cs="Times New Roman"/>
          <w:spacing w:val="-3"/>
          <w:sz w:val="28"/>
          <w:szCs w:val="28"/>
        </w:rPr>
        <w:t xml:space="preserve"> </w:t>
      </w:r>
      <w:r w:rsidRPr="00DE75BE">
        <w:rPr>
          <w:rFonts w:ascii="Times New Roman" w:hAnsi="Times New Roman" w:cs="Times New Roman"/>
          <w:sz w:val="28"/>
          <w:szCs w:val="28"/>
        </w:rPr>
        <w:t>each.</w:t>
      </w:r>
    </w:p>
    <w:p w:rsidR="00DE75BE" w:rsidRPr="00DE75BE" w:rsidRDefault="00DE75BE" w:rsidP="00DE75BE">
      <w:pPr>
        <w:widowControl w:val="0"/>
        <w:numPr>
          <w:ilvl w:val="0"/>
          <w:numId w:val="35"/>
        </w:numPr>
        <w:tabs>
          <w:tab w:val="left" w:pos="831"/>
        </w:tabs>
        <w:autoSpaceDE w:val="0"/>
        <w:autoSpaceDN w:val="0"/>
        <w:spacing w:after="0" w:line="240" w:lineRule="auto"/>
        <w:jc w:val="both"/>
        <w:rPr>
          <w:rFonts w:ascii="Times New Roman" w:hAnsi="Times New Roman" w:cs="Times New Roman"/>
          <w:sz w:val="28"/>
          <w:szCs w:val="28"/>
        </w:rPr>
      </w:pPr>
      <w:r w:rsidRPr="00DE75BE">
        <w:rPr>
          <w:rFonts w:ascii="Times New Roman" w:hAnsi="Times New Roman" w:cs="Times New Roman"/>
          <w:sz w:val="28"/>
          <w:szCs w:val="28"/>
        </w:rPr>
        <w:t>Put the copy of the text either on a wall or on your</w:t>
      </w:r>
      <w:r w:rsidRPr="00DE75BE">
        <w:rPr>
          <w:rFonts w:ascii="Times New Roman" w:hAnsi="Times New Roman" w:cs="Times New Roman"/>
          <w:spacing w:val="-6"/>
          <w:sz w:val="28"/>
          <w:szCs w:val="28"/>
        </w:rPr>
        <w:t xml:space="preserve"> </w:t>
      </w:r>
      <w:r w:rsidRPr="00DE75BE">
        <w:rPr>
          <w:rFonts w:ascii="Times New Roman" w:hAnsi="Times New Roman" w:cs="Times New Roman"/>
          <w:sz w:val="28"/>
          <w:szCs w:val="28"/>
        </w:rPr>
        <w:t>desk.</w:t>
      </w:r>
    </w:p>
    <w:p w:rsidR="00DE75BE" w:rsidRPr="00DE75BE" w:rsidRDefault="00DE75BE" w:rsidP="00DE75BE">
      <w:pPr>
        <w:widowControl w:val="0"/>
        <w:numPr>
          <w:ilvl w:val="0"/>
          <w:numId w:val="35"/>
        </w:numPr>
        <w:tabs>
          <w:tab w:val="left" w:pos="831"/>
        </w:tabs>
        <w:autoSpaceDE w:val="0"/>
        <w:autoSpaceDN w:val="0"/>
        <w:spacing w:after="0" w:line="240" w:lineRule="auto"/>
        <w:jc w:val="both"/>
        <w:rPr>
          <w:rFonts w:ascii="Times New Roman" w:hAnsi="Times New Roman" w:cs="Times New Roman"/>
          <w:sz w:val="28"/>
          <w:szCs w:val="28"/>
        </w:rPr>
      </w:pPr>
      <w:r w:rsidRPr="00DE75BE">
        <w:rPr>
          <w:rFonts w:ascii="Times New Roman" w:hAnsi="Times New Roman" w:cs="Times New Roman"/>
          <w:sz w:val="28"/>
          <w:szCs w:val="28"/>
        </w:rPr>
        <w:lastRenderedPageBreak/>
        <w:t>Arrange the groups of students so that they are all sitting a similar distance from the text, if possible. Make sure that no groups are too close to each other or the</w:t>
      </w:r>
      <w:r w:rsidRPr="00DE75BE">
        <w:rPr>
          <w:rFonts w:ascii="Times New Roman" w:hAnsi="Times New Roman" w:cs="Times New Roman"/>
          <w:spacing w:val="-2"/>
          <w:sz w:val="28"/>
          <w:szCs w:val="28"/>
        </w:rPr>
        <w:t xml:space="preserve"> </w:t>
      </w:r>
      <w:r w:rsidRPr="00DE75BE">
        <w:rPr>
          <w:rFonts w:ascii="Times New Roman" w:hAnsi="Times New Roman" w:cs="Times New Roman"/>
          <w:sz w:val="28"/>
          <w:szCs w:val="28"/>
        </w:rPr>
        <w:t>text.</w:t>
      </w:r>
    </w:p>
    <w:p w:rsidR="00DE75BE" w:rsidRPr="00DE75BE" w:rsidRDefault="00DE75BE" w:rsidP="00DE75BE">
      <w:pPr>
        <w:spacing w:after="0" w:line="240" w:lineRule="auto"/>
        <w:jc w:val="both"/>
        <w:rPr>
          <w:rFonts w:ascii="Times New Roman" w:eastAsia="Times New Roman" w:hAnsi="Times New Roman" w:cs="Times New Roman"/>
          <w:sz w:val="28"/>
          <w:szCs w:val="28"/>
          <w:lang w:eastAsia="ru-RU"/>
        </w:rPr>
      </w:pPr>
    </w:p>
    <w:p w:rsidR="00DE75BE" w:rsidRPr="00DE75BE" w:rsidRDefault="00DE75BE" w:rsidP="00DE75BE">
      <w:pPr>
        <w:widowControl w:val="0"/>
        <w:numPr>
          <w:ilvl w:val="0"/>
          <w:numId w:val="35"/>
        </w:numPr>
        <w:tabs>
          <w:tab w:val="left" w:pos="831"/>
        </w:tabs>
        <w:autoSpaceDE w:val="0"/>
        <w:autoSpaceDN w:val="0"/>
        <w:spacing w:after="0" w:line="240" w:lineRule="auto"/>
        <w:jc w:val="both"/>
        <w:rPr>
          <w:szCs w:val="28"/>
        </w:rPr>
      </w:pPr>
      <w:r w:rsidRPr="00DE75BE">
        <w:rPr>
          <w:rFonts w:ascii="Times New Roman" w:hAnsi="Times New Roman" w:cs="Times New Roman"/>
          <w:sz w:val="28"/>
          <w:szCs w:val="28"/>
        </w:rPr>
        <w:t>Tell students to choose a writer. The writer in each group takes a pen and paper.</w:t>
      </w:r>
      <w:r w:rsidRPr="00DE75BE">
        <w:rPr>
          <w:szCs w:val="28"/>
        </w:rPr>
        <w:t xml:space="preserve"> </w:t>
      </w:r>
    </w:p>
    <w:p w:rsidR="00DE75BE" w:rsidRPr="00DE75BE" w:rsidRDefault="00DE75BE" w:rsidP="00DE75BE">
      <w:pPr>
        <w:widowControl w:val="0"/>
        <w:numPr>
          <w:ilvl w:val="0"/>
          <w:numId w:val="35"/>
        </w:numPr>
        <w:tabs>
          <w:tab w:val="left" w:pos="831"/>
        </w:tabs>
        <w:autoSpaceDE w:val="0"/>
        <w:autoSpaceDN w:val="0"/>
        <w:spacing w:after="0" w:line="240" w:lineRule="auto"/>
        <w:jc w:val="both"/>
        <w:rPr>
          <w:rFonts w:ascii="Times New Roman" w:hAnsi="Times New Roman" w:cs="Times New Roman"/>
          <w:sz w:val="28"/>
          <w:szCs w:val="28"/>
        </w:rPr>
      </w:pPr>
      <w:r w:rsidRPr="00DE75BE">
        <w:rPr>
          <w:rFonts w:ascii="Times New Roman" w:hAnsi="Times New Roman" w:cs="Times New Roman"/>
          <w:sz w:val="28"/>
          <w:szCs w:val="28"/>
        </w:rPr>
        <w:t>Explain the rules of the</w:t>
      </w:r>
      <w:r w:rsidRPr="00DE75BE">
        <w:rPr>
          <w:rFonts w:ascii="Times New Roman" w:hAnsi="Times New Roman" w:cs="Times New Roman"/>
          <w:spacing w:val="-1"/>
          <w:sz w:val="28"/>
          <w:szCs w:val="28"/>
        </w:rPr>
        <w:t xml:space="preserve"> </w:t>
      </w:r>
      <w:r w:rsidRPr="00DE75BE">
        <w:rPr>
          <w:rFonts w:ascii="Times New Roman" w:hAnsi="Times New Roman" w:cs="Times New Roman"/>
          <w:sz w:val="28"/>
          <w:szCs w:val="28"/>
        </w:rPr>
        <w:t>game:</w:t>
      </w:r>
    </w:p>
    <w:p w:rsidR="00DE75BE" w:rsidRPr="00DE75BE" w:rsidRDefault="00DE75BE" w:rsidP="00DE75BE">
      <w:pPr>
        <w:widowControl w:val="0"/>
        <w:numPr>
          <w:ilvl w:val="1"/>
          <w:numId w:val="35"/>
        </w:numPr>
        <w:tabs>
          <w:tab w:val="left" w:pos="1910"/>
          <w:tab w:val="left" w:pos="1911"/>
        </w:tabs>
        <w:autoSpaceDE w:val="0"/>
        <w:autoSpaceDN w:val="0"/>
        <w:spacing w:after="0" w:line="240" w:lineRule="auto"/>
        <w:jc w:val="both"/>
        <w:rPr>
          <w:rFonts w:ascii="Times New Roman" w:hAnsi="Times New Roman" w:cs="Times New Roman"/>
          <w:sz w:val="28"/>
          <w:szCs w:val="28"/>
        </w:rPr>
      </w:pPr>
      <w:r w:rsidRPr="00DE75BE">
        <w:rPr>
          <w:rFonts w:ascii="Times New Roman" w:hAnsi="Times New Roman" w:cs="Times New Roman"/>
          <w:sz w:val="28"/>
          <w:szCs w:val="28"/>
        </w:rPr>
        <w:t>The aim of the game is to copy the text. The first group to finish accurately is the</w:t>
      </w:r>
      <w:r w:rsidRPr="00DE75BE">
        <w:rPr>
          <w:rFonts w:ascii="Times New Roman" w:hAnsi="Times New Roman" w:cs="Times New Roman"/>
          <w:spacing w:val="-1"/>
          <w:sz w:val="28"/>
          <w:szCs w:val="28"/>
        </w:rPr>
        <w:t xml:space="preserve"> </w:t>
      </w:r>
      <w:r w:rsidRPr="00DE75BE">
        <w:rPr>
          <w:rFonts w:ascii="Times New Roman" w:hAnsi="Times New Roman" w:cs="Times New Roman"/>
          <w:sz w:val="28"/>
          <w:szCs w:val="28"/>
        </w:rPr>
        <w:t>winner.</w:t>
      </w:r>
    </w:p>
    <w:p w:rsidR="00DE75BE" w:rsidRPr="00DE75BE" w:rsidRDefault="00DE75BE" w:rsidP="00DE75BE">
      <w:pPr>
        <w:widowControl w:val="0"/>
        <w:numPr>
          <w:ilvl w:val="1"/>
          <w:numId w:val="35"/>
        </w:numPr>
        <w:tabs>
          <w:tab w:val="left" w:pos="1911"/>
        </w:tabs>
        <w:autoSpaceDE w:val="0"/>
        <w:autoSpaceDN w:val="0"/>
        <w:spacing w:after="0" w:line="240" w:lineRule="auto"/>
        <w:jc w:val="both"/>
        <w:rPr>
          <w:rFonts w:ascii="Times New Roman" w:hAnsi="Times New Roman" w:cs="Times New Roman"/>
          <w:sz w:val="28"/>
          <w:szCs w:val="28"/>
        </w:rPr>
      </w:pPr>
      <w:r w:rsidRPr="00DE75BE">
        <w:rPr>
          <w:rFonts w:ascii="Times New Roman" w:hAnsi="Times New Roman" w:cs="Times New Roman"/>
          <w:sz w:val="28"/>
          <w:szCs w:val="28"/>
        </w:rPr>
        <w:t>One student at a time per group comes and memorises part of the text, runs back to the writer and dictates to the writer. Then the next “runner” goes to the text and does the</w:t>
      </w:r>
      <w:r w:rsidRPr="00DE75BE">
        <w:rPr>
          <w:rFonts w:ascii="Times New Roman" w:hAnsi="Times New Roman" w:cs="Times New Roman"/>
          <w:spacing w:val="-3"/>
          <w:sz w:val="28"/>
          <w:szCs w:val="28"/>
        </w:rPr>
        <w:t xml:space="preserve"> </w:t>
      </w:r>
      <w:r w:rsidRPr="00DE75BE">
        <w:rPr>
          <w:rFonts w:ascii="Times New Roman" w:hAnsi="Times New Roman" w:cs="Times New Roman"/>
          <w:sz w:val="28"/>
          <w:szCs w:val="28"/>
        </w:rPr>
        <w:t>same.</w:t>
      </w:r>
    </w:p>
    <w:p w:rsidR="00DE75BE" w:rsidRPr="00DE75BE" w:rsidRDefault="00DE75BE" w:rsidP="00DE75BE">
      <w:pPr>
        <w:widowControl w:val="0"/>
        <w:numPr>
          <w:ilvl w:val="1"/>
          <w:numId w:val="35"/>
        </w:numPr>
        <w:tabs>
          <w:tab w:val="left" w:pos="1910"/>
          <w:tab w:val="left" w:pos="1911"/>
        </w:tabs>
        <w:autoSpaceDE w:val="0"/>
        <w:autoSpaceDN w:val="0"/>
        <w:spacing w:after="0" w:line="240" w:lineRule="auto"/>
        <w:jc w:val="both"/>
        <w:rPr>
          <w:rFonts w:ascii="Times New Roman" w:hAnsi="Times New Roman" w:cs="Times New Roman"/>
          <w:sz w:val="28"/>
          <w:szCs w:val="28"/>
        </w:rPr>
      </w:pPr>
      <w:r w:rsidRPr="00DE75BE">
        <w:rPr>
          <w:rFonts w:ascii="Times New Roman" w:hAnsi="Times New Roman" w:cs="Times New Roman"/>
          <w:sz w:val="28"/>
          <w:szCs w:val="28"/>
        </w:rPr>
        <w:t>The runners must not</w:t>
      </w:r>
      <w:r w:rsidRPr="00DE75BE">
        <w:rPr>
          <w:rFonts w:ascii="Times New Roman" w:hAnsi="Times New Roman" w:cs="Times New Roman"/>
          <w:spacing w:val="-3"/>
          <w:sz w:val="28"/>
          <w:szCs w:val="28"/>
        </w:rPr>
        <w:t xml:space="preserve"> </w:t>
      </w:r>
      <w:r w:rsidRPr="00DE75BE">
        <w:rPr>
          <w:rFonts w:ascii="Times New Roman" w:hAnsi="Times New Roman" w:cs="Times New Roman"/>
          <w:sz w:val="28"/>
          <w:szCs w:val="28"/>
        </w:rPr>
        <w:t>write.</w:t>
      </w:r>
    </w:p>
    <w:p w:rsidR="00DE75BE" w:rsidRPr="00DE75BE" w:rsidRDefault="00DE75BE" w:rsidP="00DE75BE">
      <w:pPr>
        <w:widowControl w:val="0"/>
        <w:numPr>
          <w:ilvl w:val="1"/>
          <w:numId w:val="35"/>
        </w:numPr>
        <w:tabs>
          <w:tab w:val="left" w:pos="1910"/>
          <w:tab w:val="left" w:pos="1911"/>
        </w:tabs>
        <w:autoSpaceDE w:val="0"/>
        <w:autoSpaceDN w:val="0"/>
        <w:spacing w:after="0" w:line="240" w:lineRule="auto"/>
        <w:jc w:val="both"/>
        <w:rPr>
          <w:rFonts w:ascii="Times New Roman" w:hAnsi="Times New Roman" w:cs="Times New Roman"/>
          <w:sz w:val="28"/>
          <w:szCs w:val="28"/>
        </w:rPr>
      </w:pPr>
      <w:r w:rsidRPr="00DE75BE">
        <w:rPr>
          <w:rFonts w:ascii="Times New Roman" w:hAnsi="Times New Roman" w:cs="Times New Roman"/>
          <w:sz w:val="28"/>
          <w:szCs w:val="28"/>
        </w:rPr>
        <w:t>All runners must go to the text in</w:t>
      </w:r>
      <w:r w:rsidRPr="00DE75BE">
        <w:rPr>
          <w:rFonts w:ascii="Times New Roman" w:hAnsi="Times New Roman" w:cs="Times New Roman"/>
          <w:spacing w:val="-4"/>
          <w:sz w:val="28"/>
          <w:szCs w:val="28"/>
        </w:rPr>
        <w:t xml:space="preserve"> </w:t>
      </w:r>
      <w:r w:rsidRPr="00DE75BE">
        <w:rPr>
          <w:rFonts w:ascii="Times New Roman" w:hAnsi="Times New Roman" w:cs="Times New Roman"/>
          <w:sz w:val="28"/>
          <w:szCs w:val="28"/>
        </w:rPr>
        <w:t>turn.</w:t>
      </w:r>
    </w:p>
    <w:p w:rsidR="00DE75BE" w:rsidRPr="00DE75BE" w:rsidRDefault="00DE75BE" w:rsidP="00DE75BE">
      <w:pPr>
        <w:widowControl w:val="0"/>
        <w:numPr>
          <w:ilvl w:val="1"/>
          <w:numId w:val="35"/>
        </w:numPr>
        <w:tabs>
          <w:tab w:val="left" w:pos="1910"/>
          <w:tab w:val="left" w:pos="1911"/>
        </w:tabs>
        <w:autoSpaceDE w:val="0"/>
        <w:autoSpaceDN w:val="0"/>
        <w:spacing w:after="0" w:line="240" w:lineRule="auto"/>
        <w:jc w:val="both"/>
        <w:rPr>
          <w:rFonts w:ascii="Times New Roman" w:hAnsi="Times New Roman" w:cs="Times New Roman"/>
          <w:sz w:val="28"/>
          <w:szCs w:val="28"/>
        </w:rPr>
      </w:pPr>
      <w:r w:rsidRPr="00DE75BE">
        <w:rPr>
          <w:rFonts w:ascii="Times New Roman" w:hAnsi="Times New Roman" w:cs="Times New Roman"/>
          <w:sz w:val="28"/>
          <w:szCs w:val="28"/>
        </w:rPr>
        <w:t>Only one student per group at a time. (Make sure you repeat this).</w:t>
      </w:r>
    </w:p>
    <w:p w:rsidR="00DE75BE" w:rsidRPr="00DE75BE" w:rsidRDefault="00DE75BE" w:rsidP="00DE75BE">
      <w:pPr>
        <w:widowControl w:val="0"/>
        <w:numPr>
          <w:ilvl w:val="1"/>
          <w:numId w:val="35"/>
        </w:numPr>
        <w:tabs>
          <w:tab w:val="left" w:pos="1910"/>
          <w:tab w:val="left" w:pos="1911"/>
        </w:tabs>
        <w:autoSpaceDE w:val="0"/>
        <w:autoSpaceDN w:val="0"/>
        <w:spacing w:after="0" w:line="240" w:lineRule="auto"/>
        <w:jc w:val="both"/>
        <w:rPr>
          <w:rFonts w:ascii="Times New Roman" w:hAnsi="Times New Roman" w:cs="Times New Roman"/>
          <w:sz w:val="28"/>
          <w:szCs w:val="28"/>
        </w:rPr>
      </w:pPr>
      <w:r w:rsidRPr="00DE75BE">
        <w:rPr>
          <w:rFonts w:ascii="Times New Roman" w:hAnsi="Times New Roman" w:cs="Times New Roman"/>
          <w:sz w:val="28"/>
          <w:szCs w:val="28"/>
        </w:rPr>
        <w:t>No cameras to take a picture of the text. (Watch them</w:t>
      </w:r>
      <w:r w:rsidRPr="00DE75BE">
        <w:rPr>
          <w:rFonts w:ascii="Times New Roman" w:hAnsi="Times New Roman" w:cs="Times New Roman"/>
          <w:spacing w:val="-3"/>
          <w:sz w:val="28"/>
          <w:szCs w:val="28"/>
        </w:rPr>
        <w:t xml:space="preserve"> </w:t>
      </w:r>
      <w:r w:rsidRPr="00DE75BE">
        <w:rPr>
          <w:rFonts w:ascii="Times New Roman" w:hAnsi="Times New Roman" w:cs="Times New Roman"/>
          <w:sz w:val="28"/>
          <w:szCs w:val="28"/>
        </w:rPr>
        <w:t>carefully</w:t>
      </w:r>
    </w:p>
    <w:p w:rsidR="00DE75BE" w:rsidRPr="00DE75BE" w:rsidRDefault="00DE75BE" w:rsidP="00DE75BE">
      <w:pPr>
        <w:spacing w:after="0" w:line="240" w:lineRule="auto"/>
        <w:jc w:val="both"/>
        <w:rPr>
          <w:rFonts w:ascii="Times New Roman" w:eastAsia="Times New Roman" w:hAnsi="Times New Roman" w:cs="Times New Roman"/>
          <w:sz w:val="28"/>
          <w:szCs w:val="28"/>
          <w:lang w:eastAsia="ru-RU"/>
        </w:rPr>
      </w:pPr>
      <w:r w:rsidRPr="00DE75BE">
        <w:rPr>
          <w:rFonts w:ascii="Times New Roman" w:eastAsia="Times New Roman" w:hAnsi="Times New Roman" w:cs="Times New Roman"/>
          <w:sz w:val="28"/>
          <w:szCs w:val="28"/>
          <w:lang w:eastAsia="ru-RU"/>
        </w:rPr>
        <w:t>- they often try anyway!)</w:t>
      </w:r>
    </w:p>
    <w:p w:rsidR="00DE75BE" w:rsidRPr="00DE75BE" w:rsidRDefault="00DE75BE" w:rsidP="00DE75BE">
      <w:pPr>
        <w:widowControl w:val="0"/>
        <w:numPr>
          <w:ilvl w:val="1"/>
          <w:numId w:val="35"/>
        </w:numPr>
        <w:tabs>
          <w:tab w:val="left" w:pos="1910"/>
          <w:tab w:val="left" w:pos="1911"/>
        </w:tabs>
        <w:autoSpaceDE w:val="0"/>
        <w:autoSpaceDN w:val="0"/>
        <w:spacing w:after="0" w:line="240" w:lineRule="auto"/>
        <w:jc w:val="both"/>
        <w:rPr>
          <w:rFonts w:ascii="Times New Roman" w:hAnsi="Times New Roman" w:cs="Times New Roman"/>
          <w:sz w:val="28"/>
          <w:szCs w:val="28"/>
        </w:rPr>
      </w:pPr>
      <w:r w:rsidRPr="00DE75BE">
        <w:rPr>
          <w:rFonts w:ascii="Times New Roman" w:hAnsi="Times New Roman" w:cs="Times New Roman"/>
          <w:sz w:val="28"/>
          <w:szCs w:val="28"/>
        </w:rPr>
        <w:t>No pens and paper for</w:t>
      </w:r>
      <w:r w:rsidRPr="00DE75BE">
        <w:rPr>
          <w:rFonts w:ascii="Times New Roman" w:hAnsi="Times New Roman" w:cs="Times New Roman"/>
          <w:spacing w:val="-2"/>
          <w:sz w:val="28"/>
          <w:szCs w:val="28"/>
        </w:rPr>
        <w:t xml:space="preserve"> </w:t>
      </w:r>
      <w:r w:rsidRPr="00DE75BE">
        <w:rPr>
          <w:rFonts w:ascii="Times New Roman" w:hAnsi="Times New Roman" w:cs="Times New Roman"/>
          <w:sz w:val="28"/>
          <w:szCs w:val="28"/>
        </w:rPr>
        <w:t>runners.</w:t>
      </w:r>
    </w:p>
    <w:p w:rsidR="00DE75BE" w:rsidRPr="00DE75BE" w:rsidRDefault="00DE75BE" w:rsidP="00DE75BE">
      <w:pPr>
        <w:widowControl w:val="0"/>
        <w:numPr>
          <w:ilvl w:val="0"/>
          <w:numId w:val="35"/>
        </w:numPr>
        <w:tabs>
          <w:tab w:val="left" w:pos="831"/>
        </w:tabs>
        <w:autoSpaceDE w:val="0"/>
        <w:autoSpaceDN w:val="0"/>
        <w:spacing w:after="0" w:line="240" w:lineRule="auto"/>
        <w:jc w:val="both"/>
        <w:rPr>
          <w:rFonts w:ascii="Times New Roman" w:hAnsi="Times New Roman" w:cs="Times New Roman"/>
          <w:sz w:val="28"/>
          <w:szCs w:val="28"/>
        </w:rPr>
      </w:pPr>
      <w:r w:rsidRPr="00DE75BE">
        <w:rPr>
          <w:rFonts w:ascii="Times New Roman" w:hAnsi="Times New Roman" w:cs="Times New Roman"/>
          <w:sz w:val="28"/>
          <w:szCs w:val="28"/>
        </w:rPr>
        <w:t>When the students have understood the rules say</w:t>
      </w:r>
      <w:r w:rsidRPr="00DE75BE">
        <w:rPr>
          <w:rFonts w:ascii="Times New Roman" w:hAnsi="Times New Roman" w:cs="Times New Roman"/>
          <w:spacing w:val="-1"/>
          <w:sz w:val="28"/>
          <w:szCs w:val="28"/>
        </w:rPr>
        <w:t xml:space="preserve"> </w:t>
      </w:r>
      <w:r w:rsidRPr="00DE75BE">
        <w:rPr>
          <w:rFonts w:ascii="Times New Roman" w:hAnsi="Times New Roman" w:cs="Times New Roman"/>
          <w:sz w:val="28"/>
          <w:szCs w:val="28"/>
        </w:rPr>
        <w:t>“go”.</w:t>
      </w:r>
    </w:p>
    <w:p w:rsidR="00DE75BE" w:rsidRPr="00DE75BE" w:rsidRDefault="00DE75BE" w:rsidP="00DE75BE">
      <w:pPr>
        <w:widowControl w:val="0"/>
        <w:numPr>
          <w:ilvl w:val="0"/>
          <w:numId w:val="35"/>
        </w:numPr>
        <w:tabs>
          <w:tab w:val="left" w:pos="831"/>
        </w:tabs>
        <w:autoSpaceDE w:val="0"/>
        <w:autoSpaceDN w:val="0"/>
        <w:spacing w:after="0" w:line="240" w:lineRule="auto"/>
        <w:jc w:val="both"/>
        <w:rPr>
          <w:rFonts w:ascii="Times New Roman" w:hAnsi="Times New Roman" w:cs="Times New Roman"/>
          <w:sz w:val="28"/>
          <w:szCs w:val="28"/>
        </w:rPr>
      </w:pPr>
      <w:r w:rsidRPr="00DE75BE">
        <w:rPr>
          <w:rFonts w:ascii="Times New Roman" w:hAnsi="Times New Roman" w:cs="Times New Roman"/>
          <w:sz w:val="28"/>
          <w:szCs w:val="28"/>
        </w:rPr>
        <w:t>Monitor carefully so that students don’t</w:t>
      </w:r>
      <w:r w:rsidRPr="00DE75BE">
        <w:rPr>
          <w:rFonts w:ascii="Times New Roman" w:hAnsi="Times New Roman" w:cs="Times New Roman"/>
          <w:spacing w:val="-4"/>
          <w:sz w:val="28"/>
          <w:szCs w:val="28"/>
        </w:rPr>
        <w:t xml:space="preserve"> </w:t>
      </w:r>
      <w:r w:rsidRPr="00DE75BE">
        <w:rPr>
          <w:rFonts w:ascii="Times New Roman" w:hAnsi="Times New Roman" w:cs="Times New Roman"/>
          <w:sz w:val="28"/>
          <w:szCs w:val="28"/>
        </w:rPr>
        <w:t>cheat.</w:t>
      </w:r>
    </w:p>
    <w:p w:rsidR="00DE75BE" w:rsidRPr="00DE75BE" w:rsidRDefault="00DE75BE" w:rsidP="00DE75BE">
      <w:pPr>
        <w:widowControl w:val="0"/>
        <w:numPr>
          <w:ilvl w:val="0"/>
          <w:numId w:val="35"/>
        </w:numPr>
        <w:tabs>
          <w:tab w:val="left" w:pos="831"/>
        </w:tabs>
        <w:autoSpaceDE w:val="0"/>
        <w:autoSpaceDN w:val="0"/>
        <w:spacing w:after="0" w:line="240" w:lineRule="auto"/>
        <w:jc w:val="both"/>
        <w:rPr>
          <w:rFonts w:ascii="Times New Roman" w:hAnsi="Times New Roman" w:cs="Times New Roman"/>
          <w:sz w:val="28"/>
          <w:szCs w:val="28"/>
        </w:rPr>
      </w:pPr>
      <w:r w:rsidRPr="00DE75BE">
        <w:rPr>
          <w:rFonts w:ascii="Times New Roman" w:hAnsi="Times New Roman" w:cs="Times New Roman"/>
          <w:sz w:val="28"/>
          <w:szCs w:val="28"/>
        </w:rPr>
        <w:t>When several sentences have been written tell the groups to change writers. Do this two or three times so that all students have been</w:t>
      </w:r>
      <w:r w:rsidRPr="00DE75BE">
        <w:rPr>
          <w:rFonts w:ascii="Times New Roman" w:hAnsi="Times New Roman" w:cs="Times New Roman"/>
          <w:spacing w:val="-4"/>
          <w:sz w:val="28"/>
          <w:szCs w:val="28"/>
        </w:rPr>
        <w:t xml:space="preserve"> </w:t>
      </w:r>
      <w:r w:rsidRPr="00DE75BE">
        <w:rPr>
          <w:rFonts w:ascii="Times New Roman" w:hAnsi="Times New Roman" w:cs="Times New Roman"/>
          <w:sz w:val="28"/>
          <w:szCs w:val="28"/>
        </w:rPr>
        <w:t>writers.</w:t>
      </w:r>
    </w:p>
    <w:p w:rsidR="00DE75BE" w:rsidRPr="00DE75BE" w:rsidRDefault="00DE75BE" w:rsidP="00DE75BE">
      <w:pPr>
        <w:widowControl w:val="0"/>
        <w:numPr>
          <w:ilvl w:val="0"/>
          <w:numId w:val="35"/>
        </w:numPr>
        <w:tabs>
          <w:tab w:val="left" w:pos="831"/>
        </w:tabs>
        <w:autoSpaceDE w:val="0"/>
        <w:autoSpaceDN w:val="0"/>
        <w:spacing w:after="0" w:line="240" w:lineRule="auto"/>
        <w:jc w:val="both"/>
        <w:rPr>
          <w:rFonts w:ascii="Times New Roman" w:hAnsi="Times New Roman" w:cs="Times New Roman"/>
          <w:sz w:val="28"/>
          <w:szCs w:val="28"/>
        </w:rPr>
      </w:pPr>
      <w:r w:rsidRPr="00DE75BE">
        <w:rPr>
          <w:rFonts w:ascii="Times New Roman" w:hAnsi="Times New Roman" w:cs="Times New Roman"/>
          <w:sz w:val="28"/>
          <w:szCs w:val="28"/>
        </w:rPr>
        <w:t>When one group finishes stop the</w:t>
      </w:r>
      <w:r w:rsidRPr="00DE75BE">
        <w:rPr>
          <w:rFonts w:ascii="Times New Roman" w:hAnsi="Times New Roman" w:cs="Times New Roman"/>
          <w:spacing w:val="-1"/>
          <w:sz w:val="28"/>
          <w:szCs w:val="28"/>
        </w:rPr>
        <w:t xml:space="preserve"> </w:t>
      </w:r>
      <w:r w:rsidRPr="00DE75BE">
        <w:rPr>
          <w:rFonts w:ascii="Times New Roman" w:hAnsi="Times New Roman" w:cs="Times New Roman"/>
          <w:sz w:val="28"/>
          <w:szCs w:val="28"/>
        </w:rPr>
        <w:t>game.</w:t>
      </w:r>
    </w:p>
    <w:p w:rsidR="00DE75BE" w:rsidRPr="00DE75BE" w:rsidRDefault="00DE75BE" w:rsidP="00DE75BE">
      <w:pPr>
        <w:widowControl w:val="0"/>
        <w:numPr>
          <w:ilvl w:val="0"/>
          <w:numId w:val="35"/>
        </w:numPr>
        <w:tabs>
          <w:tab w:val="left" w:pos="831"/>
        </w:tabs>
        <w:autoSpaceDE w:val="0"/>
        <w:autoSpaceDN w:val="0"/>
        <w:spacing w:after="0" w:line="240" w:lineRule="auto"/>
        <w:jc w:val="both"/>
        <w:rPr>
          <w:rFonts w:ascii="Times New Roman" w:hAnsi="Times New Roman" w:cs="Times New Roman"/>
          <w:sz w:val="28"/>
          <w:szCs w:val="28"/>
        </w:rPr>
      </w:pPr>
      <w:r w:rsidRPr="00DE75BE">
        <w:rPr>
          <w:rFonts w:ascii="Times New Roman" w:hAnsi="Times New Roman" w:cs="Times New Roman"/>
          <w:sz w:val="28"/>
          <w:szCs w:val="28"/>
        </w:rPr>
        <w:t>Either tell the winning group to read out their text and check for accuracy or give students the original text and get them to check</w:t>
      </w:r>
      <w:r w:rsidRPr="00DE75BE">
        <w:rPr>
          <w:rFonts w:ascii="Times New Roman" w:hAnsi="Times New Roman" w:cs="Times New Roman"/>
          <w:spacing w:val="-4"/>
          <w:sz w:val="28"/>
          <w:szCs w:val="28"/>
        </w:rPr>
        <w:t xml:space="preserve"> </w:t>
      </w:r>
      <w:r w:rsidRPr="00DE75BE">
        <w:rPr>
          <w:rFonts w:ascii="Times New Roman" w:hAnsi="Times New Roman" w:cs="Times New Roman"/>
          <w:sz w:val="28"/>
          <w:szCs w:val="28"/>
        </w:rPr>
        <w:t>themselves.</w:t>
      </w:r>
    </w:p>
    <w:p w:rsidR="00DE75BE" w:rsidRPr="00DE75BE" w:rsidRDefault="00DE75BE" w:rsidP="00DE75BE">
      <w:pPr>
        <w:widowControl w:val="0"/>
        <w:autoSpaceDE w:val="0"/>
        <w:autoSpaceDN w:val="0"/>
        <w:spacing w:after="0" w:line="240" w:lineRule="auto"/>
        <w:jc w:val="both"/>
        <w:outlineLvl w:val="2"/>
        <w:rPr>
          <w:rFonts w:ascii="Times New Roman" w:eastAsia="Arial" w:hAnsi="Times New Roman" w:cs="Times New Roman"/>
          <w:b/>
          <w:bCs/>
          <w:sz w:val="28"/>
          <w:szCs w:val="28"/>
          <w:lang w:val="en-US"/>
        </w:rPr>
      </w:pPr>
      <w:r w:rsidRPr="00DE75BE">
        <w:rPr>
          <w:rFonts w:ascii="Times New Roman" w:eastAsia="Arial" w:hAnsi="Times New Roman" w:cs="Times New Roman"/>
          <w:b/>
          <w:bCs/>
          <w:sz w:val="28"/>
          <w:szCs w:val="28"/>
          <w:lang w:val="en-US"/>
        </w:rPr>
        <w:t>EXTENSION</w:t>
      </w:r>
    </w:p>
    <w:p w:rsidR="00DE75BE" w:rsidRPr="00DE75BE" w:rsidRDefault="00DE75BE" w:rsidP="00DE75BE">
      <w:pPr>
        <w:spacing w:after="0" w:line="240" w:lineRule="auto"/>
        <w:jc w:val="both"/>
        <w:rPr>
          <w:rFonts w:ascii="Times New Roman" w:eastAsia="Times New Roman" w:hAnsi="Times New Roman" w:cs="Times New Roman"/>
          <w:b/>
          <w:sz w:val="28"/>
          <w:szCs w:val="28"/>
          <w:lang w:eastAsia="ru-RU"/>
        </w:rPr>
      </w:pPr>
    </w:p>
    <w:p w:rsidR="00DE75BE" w:rsidRPr="00DE75BE" w:rsidRDefault="00DE75BE" w:rsidP="00DE75BE">
      <w:pPr>
        <w:spacing w:after="0" w:line="240" w:lineRule="auto"/>
        <w:ind w:firstLine="709"/>
        <w:jc w:val="both"/>
        <w:rPr>
          <w:rFonts w:ascii="Times New Roman" w:eastAsia="Times New Roman" w:hAnsi="Times New Roman" w:cs="Times New Roman"/>
          <w:sz w:val="28"/>
          <w:szCs w:val="28"/>
          <w:lang w:eastAsia="ru-RU"/>
        </w:rPr>
      </w:pPr>
      <w:r w:rsidRPr="00DE75BE">
        <w:rPr>
          <w:rFonts w:ascii="Times New Roman" w:eastAsia="Times New Roman" w:hAnsi="Times New Roman" w:cs="Times New Roman"/>
          <w:sz w:val="28"/>
          <w:szCs w:val="28"/>
          <w:lang w:eastAsia="ru-RU"/>
        </w:rPr>
        <w:t>This activity can be followed by further reading about the Atlantic or the other oceans. For homework students can write what they have learnt about the Atlantic Ocean.</w:t>
      </w:r>
    </w:p>
    <w:p w:rsidR="00DE75BE" w:rsidRPr="00DE75BE" w:rsidRDefault="00DE75BE" w:rsidP="00DE75BE">
      <w:pPr>
        <w:widowControl w:val="0"/>
        <w:autoSpaceDE w:val="0"/>
        <w:autoSpaceDN w:val="0"/>
        <w:spacing w:after="0" w:line="240" w:lineRule="auto"/>
        <w:jc w:val="both"/>
        <w:outlineLvl w:val="2"/>
        <w:rPr>
          <w:rFonts w:ascii="Times New Roman" w:eastAsia="Arial" w:hAnsi="Times New Roman" w:cs="Times New Roman"/>
          <w:b/>
          <w:bCs/>
          <w:sz w:val="28"/>
          <w:szCs w:val="28"/>
        </w:rPr>
      </w:pPr>
      <w:r w:rsidRPr="00DE75BE">
        <w:rPr>
          <w:rFonts w:ascii="Times New Roman" w:eastAsia="Arial" w:hAnsi="Times New Roman" w:cs="Times New Roman"/>
          <w:b/>
          <w:bCs/>
          <w:sz w:val="28"/>
          <w:szCs w:val="28"/>
          <w:lang w:val="en-US"/>
        </w:rPr>
        <w:t>CLIL lesson – Geography</w:t>
      </w:r>
    </w:p>
    <w:p w:rsidR="00DE75BE" w:rsidRPr="00DE75BE" w:rsidRDefault="00DE75BE" w:rsidP="00DE75BE">
      <w:pPr>
        <w:spacing w:after="0" w:line="240" w:lineRule="auto"/>
        <w:jc w:val="center"/>
        <w:rPr>
          <w:rFonts w:ascii="Times New Roman" w:eastAsia="Times New Roman" w:hAnsi="Times New Roman" w:cs="Times New Roman"/>
          <w:sz w:val="28"/>
          <w:szCs w:val="28"/>
          <w:lang w:eastAsia="ru-RU"/>
        </w:rPr>
      </w:pPr>
      <w:r w:rsidRPr="00DE75BE">
        <w:rPr>
          <w:rFonts w:ascii="Times New Roman" w:eastAsia="Times New Roman" w:hAnsi="Times New Roman" w:cs="Times New Roman"/>
          <w:sz w:val="28"/>
          <w:szCs w:val="28"/>
          <w:lang w:eastAsia="ru-RU"/>
        </w:rPr>
        <w:t>Running dictation text</w:t>
      </w:r>
    </w:p>
    <w:p w:rsidR="00DE75BE" w:rsidRPr="00DE75BE" w:rsidRDefault="00DE75BE" w:rsidP="00DE75BE">
      <w:pPr>
        <w:spacing w:after="0" w:line="240" w:lineRule="auto"/>
        <w:jc w:val="both"/>
        <w:rPr>
          <w:rFonts w:ascii="Times New Roman" w:hAnsi="Times New Roman" w:cs="Times New Roman"/>
          <w:b/>
          <w:sz w:val="28"/>
          <w:szCs w:val="28"/>
        </w:rPr>
      </w:pPr>
      <w:r w:rsidRPr="00DE75BE">
        <w:rPr>
          <w:rFonts w:ascii="Times New Roman" w:hAnsi="Times New Roman" w:cs="Times New Roman"/>
          <w:b/>
          <w:sz w:val="28"/>
          <w:szCs w:val="28"/>
        </w:rPr>
        <w:t>The Atlantic Ocean</w:t>
      </w:r>
    </w:p>
    <w:p w:rsidR="00DE75BE" w:rsidRPr="00DE75BE" w:rsidRDefault="00DE75BE" w:rsidP="00DE75BE">
      <w:pPr>
        <w:widowControl w:val="0"/>
        <w:autoSpaceDE w:val="0"/>
        <w:autoSpaceDN w:val="0"/>
        <w:spacing w:after="0" w:line="240" w:lineRule="auto"/>
        <w:ind w:firstLine="708"/>
        <w:jc w:val="both"/>
        <w:outlineLvl w:val="1"/>
        <w:rPr>
          <w:rFonts w:ascii="Times New Roman" w:eastAsia="Arial" w:hAnsi="Times New Roman" w:cs="Times New Roman"/>
          <w:sz w:val="28"/>
          <w:szCs w:val="28"/>
          <w:lang w:val="en-US"/>
        </w:rPr>
      </w:pPr>
      <w:r w:rsidRPr="00DE75BE">
        <w:rPr>
          <w:rFonts w:ascii="Times New Roman" w:eastAsia="Arial" w:hAnsi="Times New Roman" w:cs="Times New Roman"/>
          <w:sz w:val="28"/>
          <w:szCs w:val="28"/>
          <w:lang w:val="en-US"/>
        </w:rPr>
        <w:t>The Atlantic Ocean is the world’s second largest ocean after the Pacific. Its area is about 106 million square kilometres, covering about one-fifth of the Earth’s surface. It is surrounded on the west by the Americas, the north east by Eurasia and the south- east by Africa. To the south east it meets the Indian Ocean and to the north is the Arctic Ocean. Some say that it goes as far south as Antarctica, but others say that it meets the Southern Ocean to the south.</w:t>
      </w:r>
    </w:p>
    <w:p w:rsidR="00DE75BE" w:rsidRPr="00DE75BE" w:rsidRDefault="00DE75BE" w:rsidP="00DE75BE">
      <w:pPr>
        <w:spacing w:after="0" w:line="240" w:lineRule="auto"/>
        <w:ind w:firstLine="708"/>
        <w:jc w:val="both"/>
        <w:rPr>
          <w:rFonts w:ascii="Times New Roman" w:hAnsi="Times New Roman" w:cs="Times New Roman"/>
          <w:sz w:val="28"/>
          <w:szCs w:val="28"/>
        </w:rPr>
      </w:pPr>
      <w:r w:rsidRPr="00DE75BE">
        <w:rPr>
          <w:rFonts w:ascii="Times New Roman" w:hAnsi="Times New Roman" w:cs="Times New Roman"/>
          <w:sz w:val="28"/>
          <w:szCs w:val="28"/>
        </w:rPr>
        <w:t>The equator splits the Atlantic in the middle into the North and South Atlantic Oceans.</w:t>
      </w:r>
    </w:p>
    <w:p w:rsidR="00DE75BE" w:rsidRPr="00DE75BE" w:rsidRDefault="00DE75BE" w:rsidP="00DE75BE">
      <w:pPr>
        <w:spacing w:after="0" w:line="240" w:lineRule="auto"/>
        <w:ind w:firstLine="708"/>
        <w:jc w:val="both"/>
        <w:rPr>
          <w:rFonts w:ascii="Times New Roman" w:hAnsi="Times New Roman" w:cs="Times New Roman"/>
          <w:sz w:val="28"/>
          <w:szCs w:val="28"/>
          <w:lang w:val="en-US"/>
        </w:rPr>
      </w:pPr>
      <w:r w:rsidRPr="00DE75BE">
        <w:rPr>
          <w:rFonts w:ascii="Times New Roman" w:hAnsi="Times New Roman" w:cs="Times New Roman"/>
          <w:sz w:val="28"/>
          <w:szCs w:val="28"/>
        </w:rPr>
        <w:t>The average depth is about 3.3 kilometres and the deepest point is the Puerto Rico Trench which is about 8.6 kilometres deep. There is a mountain range (the Mid Atlantic Ridge) along the bottom in the middle which runs from north to south. This is the longest mountain range in the</w:t>
      </w:r>
      <w:r w:rsidRPr="00DE75BE">
        <w:rPr>
          <w:rFonts w:ascii="Times New Roman" w:hAnsi="Times New Roman" w:cs="Times New Roman"/>
          <w:spacing w:val="-2"/>
          <w:sz w:val="28"/>
          <w:szCs w:val="28"/>
        </w:rPr>
        <w:t xml:space="preserve"> </w:t>
      </w:r>
      <w:r>
        <w:rPr>
          <w:rFonts w:ascii="Times New Roman" w:hAnsi="Times New Roman" w:cs="Times New Roman"/>
          <w:sz w:val="28"/>
          <w:szCs w:val="28"/>
        </w:rPr>
        <w:t>world</w:t>
      </w:r>
      <w:bookmarkStart w:id="3" w:name="_GoBack"/>
      <w:bookmarkEnd w:id="3"/>
    </w:p>
    <w:p w:rsidR="00DE75BE" w:rsidRPr="00DE75BE" w:rsidRDefault="00DE75BE" w:rsidP="00DE75BE">
      <w:pPr>
        <w:spacing w:after="0" w:line="240" w:lineRule="auto"/>
        <w:rPr>
          <w:rFonts w:ascii="Times New Roman" w:eastAsia="Calibri" w:hAnsi="Times New Roman" w:cs="Times New Roman"/>
          <w:b/>
          <w:i/>
          <w:spacing w:val="-10"/>
          <w:sz w:val="28"/>
          <w:szCs w:val="28"/>
          <w:lang w:eastAsia="uk-UA"/>
        </w:rPr>
      </w:pPr>
      <w:r w:rsidRPr="00DE75BE">
        <w:rPr>
          <w:noProof/>
          <w:lang w:val="ru-RU" w:eastAsia="ru-RU"/>
        </w:rPr>
        <w:lastRenderedPageBreak/>
        <w:drawing>
          <wp:anchor distT="0" distB="0" distL="114300" distR="114300" simplePos="0" relativeHeight="251665408" behindDoc="1" locked="0" layoutInCell="1" allowOverlap="1" wp14:anchorId="720E3EB3" wp14:editId="278855C9">
            <wp:simplePos x="0" y="0"/>
            <wp:positionH relativeFrom="column">
              <wp:posOffset>-91440</wp:posOffset>
            </wp:positionH>
            <wp:positionV relativeFrom="paragraph">
              <wp:posOffset>24765</wp:posOffset>
            </wp:positionV>
            <wp:extent cx="545465" cy="832485"/>
            <wp:effectExtent l="0" t="0" r="6985" b="5715"/>
            <wp:wrapThrough wrapText="bothSides">
              <wp:wrapPolygon edited="0">
                <wp:start x="5281" y="0"/>
                <wp:lineTo x="0" y="3460"/>
                <wp:lineTo x="0" y="6426"/>
                <wp:lineTo x="4526" y="8403"/>
                <wp:lineTo x="5281" y="18783"/>
                <wp:lineTo x="6789" y="21254"/>
                <wp:lineTo x="12824" y="21254"/>
                <wp:lineTo x="13579" y="20760"/>
                <wp:lineTo x="13579" y="17794"/>
                <wp:lineTo x="12070" y="16311"/>
                <wp:lineTo x="21122" y="10874"/>
                <wp:lineTo x="21122" y="4943"/>
                <wp:lineTo x="18859" y="1483"/>
                <wp:lineTo x="15087" y="0"/>
                <wp:lineTo x="5281" y="0"/>
              </wp:wrapPolygon>
            </wp:wrapThrough>
            <wp:docPr id="6" name="Рисунок 6"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Ð¾Ð¶ÐµÐµ Ð¸Ð·Ð¾Ð±ÑÐ°Ð¶ÐµÐ½Ð¸Ð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5465"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5BE" w:rsidRPr="00DE75BE" w:rsidRDefault="00DE75BE" w:rsidP="00DE75BE">
      <w:pPr>
        <w:spacing w:after="0" w:line="240" w:lineRule="auto"/>
        <w:ind w:firstLine="709"/>
        <w:jc w:val="center"/>
        <w:rPr>
          <w:rFonts w:ascii="Bookman Old Style" w:eastAsia="Calibri" w:hAnsi="Bookman Old Style" w:cs="Times New Roman"/>
          <w:b/>
          <w:i/>
          <w:spacing w:val="-10"/>
          <w:sz w:val="28"/>
          <w:szCs w:val="28"/>
          <w:lang w:eastAsia="uk-UA"/>
        </w:rPr>
      </w:pPr>
      <w:r w:rsidRPr="00DE75BE">
        <w:rPr>
          <w:rFonts w:ascii="Bookman Old Style" w:eastAsia="Calibri" w:hAnsi="Bookman Old Style" w:cs="Times New Roman"/>
          <w:b/>
          <w:i/>
          <w:spacing w:val="-10"/>
          <w:sz w:val="28"/>
          <w:szCs w:val="28"/>
          <w:lang w:eastAsia="uk-UA"/>
        </w:rPr>
        <w:t>1.5.2  ЗАГАЛЬНІ ПСИХОЛОГО-ПЕДАГОГІЧНІ ТА МЕТОДИЧНІ ВИМОГИ ДО УРОКУ ТА ДО ФОРМУЛЮВАННЯ МЕТИ УРОКІВ ІНОЗЕМНОЇ МОВИ</w:t>
      </w:r>
    </w:p>
    <w:p w:rsidR="00DE75BE" w:rsidRPr="00DE75BE" w:rsidRDefault="00DE75BE" w:rsidP="00DE75BE">
      <w:pPr>
        <w:spacing w:after="0" w:line="240" w:lineRule="auto"/>
        <w:ind w:firstLine="709"/>
        <w:rPr>
          <w:rFonts w:ascii="Times New Roman" w:eastAsia="Calibri" w:hAnsi="Times New Roman" w:cs="Times New Roman"/>
          <w:spacing w:val="-10"/>
          <w:sz w:val="28"/>
          <w:szCs w:val="28"/>
          <w:lang w:eastAsia="uk-UA"/>
        </w:rPr>
      </w:pPr>
    </w:p>
    <w:p w:rsidR="00DE75BE" w:rsidRPr="00DE75BE" w:rsidRDefault="00DE75BE" w:rsidP="00DE75BE">
      <w:pPr>
        <w:spacing w:after="0" w:line="240" w:lineRule="auto"/>
        <w:ind w:firstLine="709"/>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Вчитель-початківець має знати, що успішність навчання учнів в оволодінні іноземною мовою – це складний процес, який обумовлюється знаннями психолого-педагогічних і методичних принципів володіння іноземною мовою, особистими рисами характеру учнів, знаннями програмового матеріалу, дотриманням важливих організаційно-методичних вимог як на етапі відбору матеріалу для уроку, так і при плануванні кожного уроку із зазначенням його цілей, етапів, прийомів роботи та ін..</w:t>
      </w:r>
    </w:p>
    <w:p w:rsidR="00DE75BE" w:rsidRPr="00DE75BE" w:rsidRDefault="00DE75BE" w:rsidP="00DE75BE">
      <w:pPr>
        <w:spacing w:after="0" w:line="240" w:lineRule="auto"/>
        <w:ind w:firstLine="709"/>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Перш за все вчитель, який робить свої перші кроки в професію вчителя іноземної мови, має знати, що успішність уроку іноземної мови обумовлюється цілим рядом факторів.</w:t>
      </w:r>
    </w:p>
    <w:p w:rsidR="00DE75BE" w:rsidRPr="00DE75BE" w:rsidRDefault="00DE75BE" w:rsidP="00DE75BE">
      <w:pPr>
        <w:numPr>
          <w:ilvl w:val="0"/>
          <w:numId w:val="2"/>
        </w:numPr>
        <w:spacing w:after="0" w:line="240" w:lineRule="auto"/>
        <w:ind w:firstLine="426"/>
        <w:jc w:val="both"/>
        <w:rPr>
          <w:rFonts w:ascii="Times New Roman" w:eastAsia="Calibri" w:hAnsi="Times New Roman" w:cs="Times New Roman"/>
          <w:i/>
          <w:sz w:val="28"/>
          <w:szCs w:val="28"/>
        </w:rPr>
      </w:pPr>
      <w:r w:rsidRPr="00DE75BE">
        <w:rPr>
          <w:rFonts w:ascii="Times New Roman" w:eastAsia="Calibri" w:hAnsi="Times New Roman" w:cs="Times New Roman"/>
          <w:i/>
          <w:sz w:val="28"/>
          <w:szCs w:val="28"/>
        </w:rPr>
        <w:t xml:space="preserve">Для успішного проведення уроку важливим є розуміння і знання </w:t>
      </w:r>
      <w:r w:rsidRPr="00DE75BE">
        <w:rPr>
          <w:rFonts w:ascii="Times New Roman" w:eastAsia="Calibri" w:hAnsi="Times New Roman" w:cs="Times New Roman"/>
          <w:b/>
          <w:i/>
          <w:sz w:val="28"/>
          <w:szCs w:val="28"/>
        </w:rPr>
        <w:t xml:space="preserve">комплексних вимог </w:t>
      </w:r>
      <w:r w:rsidRPr="00DE75BE">
        <w:rPr>
          <w:rFonts w:ascii="Times New Roman" w:eastAsia="Calibri" w:hAnsi="Times New Roman" w:cs="Times New Roman"/>
          <w:i/>
          <w:sz w:val="28"/>
          <w:szCs w:val="28"/>
        </w:rPr>
        <w:t>до організації уроку іноземної мови, в числі яких:</w:t>
      </w:r>
    </w:p>
    <w:p w:rsidR="00DE75BE" w:rsidRPr="00DE75BE" w:rsidRDefault="00DE75BE" w:rsidP="00DE75BE">
      <w:pPr>
        <w:spacing w:after="0" w:line="240" w:lineRule="auto"/>
        <w:ind w:firstLine="426"/>
        <w:jc w:val="both"/>
        <w:rPr>
          <w:rFonts w:ascii="Times New Roman" w:eastAsia="Calibri" w:hAnsi="Times New Roman" w:cs="Times New Roman"/>
          <w:b/>
          <w:i/>
          <w:sz w:val="28"/>
          <w:szCs w:val="28"/>
        </w:rPr>
      </w:pPr>
      <w:r w:rsidRPr="00DE75BE">
        <w:rPr>
          <w:rFonts w:ascii="Times New Roman" w:eastAsia="Calibri" w:hAnsi="Times New Roman" w:cs="Times New Roman"/>
          <w:b/>
          <w:i/>
          <w:sz w:val="28"/>
          <w:szCs w:val="28"/>
        </w:rPr>
        <w:t>Загальнопедагогічні вимоги:</w:t>
      </w:r>
    </w:p>
    <w:p w:rsidR="00DE75BE" w:rsidRPr="00DE75BE" w:rsidRDefault="00DE75BE" w:rsidP="00DE75BE">
      <w:pPr>
        <w:numPr>
          <w:ilvl w:val="1"/>
          <w:numId w:val="3"/>
        </w:numPr>
        <w:tabs>
          <w:tab w:val="num" w:pos="0"/>
          <w:tab w:val="left" w:pos="284"/>
          <w:tab w:val="num" w:pos="851"/>
        </w:tabs>
        <w:spacing w:after="0" w:line="240" w:lineRule="auto"/>
        <w:ind w:firstLine="426"/>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пріоритет особистості учня в організації навчального процесу;</w:t>
      </w:r>
    </w:p>
    <w:p w:rsidR="00DE75BE" w:rsidRPr="00DE75BE" w:rsidRDefault="00DE75BE" w:rsidP="00DE75BE">
      <w:pPr>
        <w:numPr>
          <w:ilvl w:val="1"/>
          <w:numId w:val="3"/>
        </w:numPr>
        <w:tabs>
          <w:tab w:val="num" w:pos="0"/>
          <w:tab w:val="left" w:pos="284"/>
          <w:tab w:val="num" w:pos="851"/>
        </w:tabs>
        <w:spacing w:after="0" w:line="240" w:lineRule="auto"/>
        <w:ind w:firstLine="426"/>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врахування вікових та індивідуальних особливостей учнів;</w:t>
      </w:r>
    </w:p>
    <w:p w:rsidR="00DE75BE" w:rsidRPr="00DE75BE" w:rsidRDefault="00DE75BE" w:rsidP="00DE75BE">
      <w:pPr>
        <w:numPr>
          <w:ilvl w:val="1"/>
          <w:numId w:val="3"/>
        </w:numPr>
        <w:tabs>
          <w:tab w:val="num" w:pos="0"/>
          <w:tab w:val="left" w:pos="284"/>
          <w:tab w:val="num" w:pos="851"/>
        </w:tabs>
        <w:spacing w:after="0" w:line="240" w:lineRule="auto"/>
        <w:ind w:firstLine="426"/>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орієнтація на процес навчання;</w:t>
      </w:r>
    </w:p>
    <w:p w:rsidR="00DE75BE" w:rsidRPr="00DE75BE" w:rsidRDefault="00DE75BE" w:rsidP="00DE75BE">
      <w:pPr>
        <w:numPr>
          <w:ilvl w:val="1"/>
          <w:numId w:val="3"/>
        </w:numPr>
        <w:tabs>
          <w:tab w:val="num" w:pos="0"/>
          <w:tab w:val="left" w:pos="284"/>
          <w:tab w:val="num" w:pos="851"/>
        </w:tabs>
        <w:spacing w:after="0" w:line="240" w:lineRule="auto"/>
        <w:ind w:firstLine="426"/>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орієнтація на особисті досягнення учнів;</w:t>
      </w:r>
    </w:p>
    <w:p w:rsidR="00DE75BE" w:rsidRPr="00DE75BE" w:rsidRDefault="00DE75BE" w:rsidP="00DE75BE">
      <w:pPr>
        <w:numPr>
          <w:ilvl w:val="1"/>
          <w:numId w:val="3"/>
        </w:numPr>
        <w:tabs>
          <w:tab w:val="num" w:pos="0"/>
          <w:tab w:val="left" w:pos="284"/>
          <w:tab w:val="num" w:pos="851"/>
        </w:tabs>
        <w:spacing w:after="0" w:line="240" w:lineRule="auto"/>
        <w:ind w:firstLine="426"/>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тривимірне навчання;</w:t>
      </w:r>
    </w:p>
    <w:p w:rsidR="00DE75BE" w:rsidRPr="00DE75BE" w:rsidRDefault="00DE75BE" w:rsidP="00DE75BE">
      <w:pPr>
        <w:numPr>
          <w:ilvl w:val="1"/>
          <w:numId w:val="3"/>
        </w:numPr>
        <w:tabs>
          <w:tab w:val="num" w:pos="0"/>
          <w:tab w:val="left" w:pos="284"/>
          <w:tab w:val="num" w:pos="851"/>
        </w:tabs>
        <w:spacing w:after="0" w:line="240" w:lineRule="auto"/>
        <w:ind w:firstLine="426"/>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створення емоційно-актуального фону уроку;</w:t>
      </w:r>
    </w:p>
    <w:p w:rsidR="00DE75BE" w:rsidRPr="00DE75BE" w:rsidRDefault="00DE75BE" w:rsidP="00DE75BE">
      <w:pPr>
        <w:numPr>
          <w:ilvl w:val="1"/>
          <w:numId w:val="3"/>
        </w:numPr>
        <w:tabs>
          <w:tab w:val="num" w:pos="0"/>
          <w:tab w:val="left" w:pos="284"/>
          <w:tab w:val="num" w:pos="851"/>
        </w:tabs>
        <w:spacing w:after="0" w:line="240" w:lineRule="auto"/>
        <w:ind w:firstLine="426"/>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педагогічний такт і культура мови;</w:t>
      </w:r>
    </w:p>
    <w:p w:rsidR="00DE75BE" w:rsidRPr="00DE75BE" w:rsidRDefault="00DE75BE" w:rsidP="00DE75BE">
      <w:pPr>
        <w:numPr>
          <w:ilvl w:val="1"/>
          <w:numId w:val="3"/>
        </w:numPr>
        <w:tabs>
          <w:tab w:val="num" w:pos="0"/>
          <w:tab w:val="left" w:pos="284"/>
          <w:tab w:val="num" w:pos="851"/>
        </w:tabs>
        <w:spacing w:after="0" w:line="240" w:lineRule="auto"/>
        <w:ind w:firstLine="426"/>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пізнавальна самостійність учнів;</w:t>
      </w:r>
    </w:p>
    <w:p w:rsidR="00DE75BE" w:rsidRPr="00DE75BE" w:rsidRDefault="00DE75BE" w:rsidP="00DE75BE">
      <w:pPr>
        <w:numPr>
          <w:ilvl w:val="1"/>
          <w:numId w:val="3"/>
        </w:numPr>
        <w:tabs>
          <w:tab w:val="num" w:pos="0"/>
          <w:tab w:val="left" w:pos="284"/>
          <w:tab w:val="num" w:pos="851"/>
        </w:tabs>
        <w:spacing w:after="0" w:line="240" w:lineRule="auto"/>
        <w:ind w:firstLine="426"/>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чітке визначення освітніх, виховних і розвиваючих завдань уроку;</w:t>
      </w:r>
    </w:p>
    <w:p w:rsidR="00DE75BE" w:rsidRPr="00DE75BE" w:rsidRDefault="00DE75BE" w:rsidP="00DE75BE">
      <w:pPr>
        <w:numPr>
          <w:ilvl w:val="1"/>
          <w:numId w:val="3"/>
        </w:numPr>
        <w:tabs>
          <w:tab w:val="num" w:pos="0"/>
          <w:tab w:val="left" w:pos="284"/>
          <w:tab w:val="num" w:pos="851"/>
        </w:tabs>
        <w:spacing w:after="0" w:line="240" w:lineRule="auto"/>
        <w:ind w:firstLine="426"/>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безперервний поступ.</w:t>
      </w:r>
    </w:p>
    <w:p w:rsidR="00DE75BE" w:rsidRPr="00DE75BE" w:rsidRDefault="00DE75BE" w:rsidP="00DE75BE">
      <w:pPr>
        <w:spacing w:after="0" w:line="240" w:lineRule="auto"/>
        <w:ind w:firstLine="426"/>
        <w:jc w:val="both"/>
        <w:rPr>
          <w:rFonts w:ascii="Times New Roman" w:eastAsia="Calibri" w:hAnsi="Times New Roman" w:cs="Times New Roman"/>
          <w:b/>
          <w:i/>
          <w:sz w:val="28"/>
          <w:szCs w:val="28"/>
        </w:rPr>
      </w:pPr>
      <w:r w:rsidRPr="00DE75BE">
        <w:rPr>
          <w:rFonts w:ascii="Times New Roman" w:eastAsia="Calibri" w:hAnsi="Times New Roman" w:cs="Times New Roman"/>
          <w:b/>
          <w:i/>
          <w:sz w:val="28"/>
          <w:szCs w:val="28"/>
        </w:rPr>
        <w:t>Дидактичні вимоги:</w:t>
      </w:r>
    </w:p>
    <w:p w:rsidR="00DE75BE" w:rsidRPr="00DE75BE" w:rsidRDefault="00DE75BE" w:rsidP="00DE75BE">
      <w:pPr>
        <w:numPr>
          <w:ilvl w:val="0"/>
          <w:numId w:val="4"/>
        </w:numPr>
        <w:tabs>
          <w:tab w:val="left" w:pos="284"/>
        </w:tabs>
        <w:spacing w:after="0" w:line="240" w:lineRule="auto"/>
        <w:ind w:firstLine="426"/>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раціональне використання кожної хвилини уроку;</w:t>
      </w:r>
    </w:p>
    <w:p w:rsidR="00DE75BE" w:rsidRPr="00DE75BE" w:rsidRDefault="00DE75BE" w:rsidP="00DE75BE">
      <w:pPr>
        <w:numPr>
          <w:ilvl w:val="0"/>
          <w:numId w:val="4"/>
        </w:numPr>
        <w:tabs>
          <w:tab w:val="left" w:pos="284"/>
        </w:tabs>
        <w:spacing w:after="0" w:line="240" w:lineRule="auto"/>
        <w:ind w:firstLine="426"/>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раціональна єдність словесних, наукових і практичних методів навчання;</w:t>
      </w:r>
    </w:p>
    <w:p w:rsidR="00DE75BE" w:rsidRPr="00DE75BE" w:rsidRDefault="00DE75BE" w:rsidP="00DE75BE">
      <w:pPr>
        <w:numPr>
          <w:ilvl w:val="0"/>
          <w:numId w:val="4"/>
        </w:numPr>
        <w:tabs>
          <w:tab w:val="left" w:pos="284"/>
        </w:tabs>
        <w:spacing w:after="0" w:line="240" w:lineRule="auto"/>
        <w:ind w:firstLine="426"/>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використання активних методів навчання;</w:t>
      </w:r>
    </w:p>
    <w:p w:rsidR="00DE75BE" w:rsidRPr="00DE75BE" w:rsidRDefault="00DE75BE" w:rsidP="00DE75BE">
      <w:pPr>
        <w:numPr>
          <w:ilvl w:val="0"/>
          <w:numId w:val="4"/>
        </w:numPr>
        <w:tabs>
          <w:tab w:val="left" w:pos="284"/>
        </w:tabs>
        <w:spacing w:after="0" w:line="240" w:lineRule="auto"/>
        <w:ind w:firstLine="426"/>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зв’язок із раніше вивченим матеріалом та досвідом, набутим учнем;</w:t>
      </w:r>
    </w:p>
    <w:p w:rsidR="00DE75BE" w:rsidRPr="00DE75BE" w:rsidRDefault="00DE75BE" w:rsidP="00DE75BE">
      <w:pPr>
        <w:numPr>
          <w:ilvl w:val="0"/>
          <w:numId w:val="4"/>
        </w:numPr>
        <w:tabs>
          <w:tab w:val="left" w:pos="284"/>
        </w:tabs>
        <w:spacing w:after="0" w:line="240" w:lineRule="auto"/>
        <w:ind w:firstLine="426"/>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формування вмінь учнів самостійно здобувати знання й застосовувати їх на практиці;</w:t>
      </w:r>
    </w:p>
    <w:p w:rsidR="00DE75BE" w:rsidRPr="00DE75BE" w:rsidRDefault="00DE75BE" w:rsidP="00DE75BE">
      <w:pPr>
        <w:numPr>
          <w:ilvl w:val="0"/>
          <w:numId w:val="4"/>
        </w:numPr>
        <w:tabs>
          <w:tab w:val="left" w:pos="284"/>
        </w:tabs>
        <w:spacing w:after="0" w:line="240" w:lineRule="auto"/>
        <w:ind w:firstLine="426"/>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індивідуалізація, диференціація та інтенсифікація навчального процесу;</w:t>
      </w:r>
    </w:p>
    <w:p w:rsidR="00DE75BE" w:rsidRPr="00DE75BE" w:rsidRDefault="00DE75BE" w:rsidP="00DE75BE">
      <w:pPr>
        <w:numPr>
          <w:ilvl w:val="0"/>
          <w:numId w:val="4"/>
        </w:numPr>
        <w:tabs>
          <w:tab w:val="left" w:pos="284"/>
        </w:tabs>
        <w:spacing w:after="0" w:line="240" w:lineRule="auto"/>
        <w:ind w:firstLine="426"/>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використання сценарних варіантів уроків, які забезпечуються різноманітними носіями інформації;</w:t>
      </w:r>
    </w:p>
    <w:p w:rsidR="00DE75BE" w:rsidRPr="00DE75BE" w:rsidRDefault="00DE75BE" w:rsidP="00DE75BE">
      <w:pPr>
        <w:numPr>
          <w:ilvl w:val="0"/>
          <w:numId w:val="4"/>
        </w:numPr>
        <w:tabs>
          <w:tab w:val="left" w:pos="284"/>
        </w:tabs>
        <w:spacing w:after="0" w:line="240" w:lineRule="auto"/>
        <w:ind w:firstLine="426"/>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lastRenderedPageBreak/>
        <w:t>заохочення прагнень учнів знаходити свій спосіб опрацювання  навчального матеріалу;</w:t>
      </w:r>
    </w:p>
    <w:p w:rsidR="00DE75BE" w:rsidRPr="00DE75BE" w:rsidRDefault="00DE75BE" w:rsidP="00DE75BE">
      <w:pPr>
        <w:numPr>
          <w:ilvl w:val="0"/>
          <w:numId w:val="4"/>
        </w:numPr>
        <w:tabs>
          <w:tab w:val="left" w:pos="284"/>
        </w:tabs>
        <w:spacing w:after="0" w:line="240" w:lineRule="auto"/>
        <w:ind w:firstLine="426"/>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організоване закінчення уроку;</w:t>
      </w:r>
    </w:p>
    <w:p w:rsidR="00DE75BE" w:rsidRPr="00DE75BE" w:rsidRDefault="00DE75BE" w:rsidP="00DE75BE">
      <w:pPr>
        <w:numPr>
          <w:ilvl w:val="0"/>
          <w:numId w:val="4"/>
        </w:numPr>
        <w:tabs>
          <w:tab w:val="left" w:pos="284"/>
        </w:tabs>
        <w:spacing w:after="0" w:line="240" w:lineRule="auto"/>
        <w:ind w:firstLine="426"/>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чергування видів навчальної діяльності й різноманітність методів навчання.</w:t>
      </w:r>
    </w:p>
    <w:p w:rsidR="00DE75BE" w:rsidRPr="00DE75BE" w:rsidRDefault="00DE75BE" w:rsidP="00DE75BE">
      <w:pPr>
        <w:spacing w:after="0" w:line="240" w:lineRule="auto"/>
        <w:ind w:firstLine="426"/>
        <w:jc w:val="both"/>
        <w:rPr>
          <w:rFonts w:ascii="Times New Roman" w:eastAsia="Calibri" w:hAnsi="Times New Roman" w:cs="Times New Roman"/>
          <w:b/>
          <w:i/>
          <w:sz w:val="28"/>
          <w:szCs w:val="28"/>
        </w:rPr>
      </w:pPr>
      <w:r w:rsidRPr="00DE75BE">
        <w:rPr>
          <w:rFonts w:ascii="Times New Roman" w:eastAsia="Calibri" w:hAnsi="Times New Roman" w:cs="Times New Roman"/>
          <w:b/>
          <w:i/>
          <w:sz w:val="28"/>
          <w:szCs w:val="28"/>
        </w:rPr>
        <w:t>Психологічні вимоги:</w:t>
      </w:r>
    </w:p>
    <w:p w:rsidR="00DE75BE" w:rsidRPr="00DE75BE" w:rsidRDefault="00DE75BE" w:rsidP="00DE75BE">
      <w:pPr>
        <w:numPr>
          <w:ilvl w:val="0"/>
          <w:numId w:val="5"/>
        </w:numPr>
        <w:spacing w:after="0" w:line="240" w:lineRule="auto"/>
        <w:ind w:firstLine="426"/>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врахування психологічних особливостей кожного учня;</w:t>
      </w:r>
    </w:p>
    <w:p w:rsidR="00DE75BE" w:rsidRPr="00DE75BE" w:rsidRDefault="00DE75BE" w:rsidP="00DE75BE">
      <w:pPr>
        <w:numPr>
          <w:ilvl w:val="0"/>
          <w:numId w:val="5"/>
        </w:numPr>
        <w:spacing w:after="0" w:line="240" w:lineRule="auto"/>
        <w:ind w:firstLine="426"/>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нормальний психічний стан і стійкий позитивний настрій учителя та учнів;</w:t>
      </w:r>
    </w:p>
    <w:p w:rsidR="00DE75BE" w:rsidRPr="00DE75BE" w:rsidRDefault="00DE75BE" w:rsidP="00DE75BE">
      <w:pPr>
        <w:numPr>
          <w:ilvl w:val="0"/>
          <w:numId w:val="5"/>
        </w:numPr>
        <w:spacing w:after="0" w:line="240" w:lineRule="auto"/>
        <w:ind w:firstLine="426"/>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розумна вимогливість і доброзичливість учителя до учнів;</w:t>
      </w:r>
    </w:p>
    <w:p w:rsidR="00DE75BE" w:rsidRPr="00DE75BE" w:rsidRDefault="00DE75BE" w:rsidP="00DE75BE">
      <w:pPr>
        <w:numPr>
          <w:ilvl w:val="0"/>
          <w:numId w:val="5"/>
        </w:numPr>
        <w:spacing w:after="0" w:line="240" w:lineRule="auto"/>
        <w:ind w:firstLine="426"/>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педагогічна етика й психологічний такт.</w:t>
      </w:r>
    </w:p>
    <w:p w:rsidR="00DE75BE" w:rsidRPr="00DE75BE" w:rsidRDefault="00DE75BE" w:rsidP="00DE75BE">
      <w:pPr>
        <w:numPr>
          <w:ilvl w:val="0"/>
          <w:numId w:val="2"/>
        </w:numPr>
        <w:spacing w:after="0" w:line="240" w:lineRule="auto"/>
        <w:ind w:firstLine="426"/>
        <w:jc w:val="both"/>
        <w:rPr>
          <w:rFonts w:ascii="Times New Roman" w:eastAsia="Calibri" w:hAnsi="Times New Roman" w:cs="Times New Roman"/>
          <w:i/>
          <w:sz w:val="28"/>
          <w:szCs w:val="28"/>
        </w:rPr>
      </w:pPr>
      <w:r w:rsidRPr="00DE75BE">
        <w:rPr>
          <w:rFonts w:ascii="Times New Roman" w:eastAsia="Calibri" w:hAnsi="Times New Roman" w:cs="Times New Roman"/>
          <w:i/>
          <w:sz w:val="28"/>
          <w:szCs w:val="28"/>
        </w:rPr>
        <w:t>Необхідною складовою є</w:t>
      </w:r>
      <w:r w:rsidRPr="00DE75BE">
        <w:rPr>
          <w:rFonts w:ascii="Times New Roman" w:eastAsia="Calibri" w:hAnsi="Times New Roman" w:cs="Times New Roman"/>
          <w:b/>
          <w:i/>
          <w:sz w:val="28"/>
          <w:szCs w:val="28"/>
        </w:rPr>
        <w:t xml:space="preserve"> методичні вимоги</w:t>
      </w:r>
      <w:r w:rsidRPr="00DE75BE">
        <w:rPr>
          <w:rFonts w:ascii="Times New Roman" w:eastAsia="Calibri" w:hAnsi="Times New Roman" w:cs="Times New Roman"/>
          <w:i/>
          <w:sz w:val="28"/>
          <w:szCs w:val="28"/>
        </w:rPr>
        <w:t xml:space="preserve"> до уроку іноземної мови з урахуванням специфіки самої навчальної дисципліни.</w:t>
      </w:r>
    </w:p>
    <w:p w:rsidR="00DE75BE" w:rsidRPr="00DE75BE" w:rsidRDefault="00DE75BE" w:rsidP="00DE75BE">
      <w:pPr>
        <w:numPr>
          <w:ilvl w:val="0"/>
          <w:numId w:val="6"/>
        </w:numPr>
        <w:spacing w:after="0" w:line="240" w:lineRule="auto"/>
        <w:ind w:firstLine="284"/>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Мовленнєва спрямованість уроку – весь урок повинен бути пронизаний атмосферою комунікації.</w:t>
      </w:r>
    </w:p>
    <w:p w:rsidR="00DE75BE" w:rsidRPr="00DE75BE" w:rsidRDefault="00DE75BE" w:rsidP="00DE75BE">
      <w:pPr>
        <w:numPr>
          <w:ilvl w:val="0"/>
          <w:numId w:val="6"/>
        </w:numPr>
        <w:spacing w:after="0" w:line="240" w:lineRule="auto"/>
        <w:ind w:firstLine="284"/>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Розуміння комплексного характеру цілей вивчення іноземних мов взагалі і виокремлення цілей кожного уроку зокрема.</w:t>
      </w:r>
    </w:p>
    <w:p w:rsidR="00DE75BE" w:rsidRPr="00DE75BE" w:rsidRDefault="00DE75BE" w:rsidP="00DE75BE">
      <w:pPr>
        <w:numPr>
          <w:ilvl w:val="0"/>
          <w:numId w:val="6"/>
        </w:numPr>
        <w:spacing w:after="0" w:line="240" w:lineRule="auto"/>
        <w:ind w:firstLine="284"/>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Комплексність уроку – у мовленні всі види мовленнєвої діяльності (аудіювання, говоріння, читання, письмо) взаємодіють і сприяють формуванню одне одного. Навчання всіх видів мовленнєвої діяльності повинно бути взаємопов’язане.</w:t>
      </w:r>
    </w:p>
    <w:p w:rsidR="00DE75BE" w:rsidRPr="00DE75BE" w:rsidRDefault="00DE75BE" w:rsidP="00DE75BE">
      <w:pPr>
        <w:numPr>
          <w:ilvl w:val="0"/>
          <w:numId w:val="6"/>
        </w:numPr>
        <w:spacing w:after="0" w:line="240" w:lineRule="auto"/>
        <w:ind w:firstLine="284"/>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Іноземна мова є метою й засобом навчання. Ця вимога реалізується завдяки мовленню вчителя, яке повинно бути виразним, переконливим, грамотним, економним, а також зразком для наслідування, опорою, стимулом, що спонукає до мовлення, але не повинно займати більше, ніж 10% часу уроку. Решта часу призначена для безпосереднього розвитку мовлення учнів.</w:t>
      </w:r>
    </w:p>
    <w:p w:rsidR="00DE75BE" w:rsidRPr="00DE75BE" w:rsidRDefault="00DE75BE" w:rsidP="00DE75BE">
      <w:pPr>
        <w:numPr>
          <w:ilvl w:val="0"/>
          <w:numId w:val="6"/>
        </w:numPr>
        <w:spacing w:after="0" w:line="240" w:lineRule="auto"/>
        <w:ind w:firstLine="284"/>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Аргументована і доцільна опора на рідну мову з метою використання позитивного перенесення або уникнення інтерференції чи просто для повідомлення відмінностей у структурі мовних і мовленнєвих одиниць рідної та іноземної мов.</w:t>
      </w:r>
    </w:p>
    <w:p w:rsidR="00DE75BE" w:rsidRPr="00DE75BE" w:rsidRDefault="00DE75BE" w:rsidP="00DE75BE">
      <w:pPr>
        <w:numPr>
          <w:ilvl w:val="0"/>
          <w:numId w:val="6"/>
        </w:numPr>
        <w:spacing w:after="0" w:line="240" w:lineRule="auto"/>
        <w:ind w:firstLine="284"/>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 xml:space="preserve">Домінуюча роль вправ в оволодінні мовним матеріалом і мовленнєвою діяльністю. Пояснення має носити характер чітких вказівок на практичне виконання завдань, на організацію тренування з метою формування мовних навичок і комунікативних умінь. </w:t>
      </w:r>
    </w:p>
    <w:p w:rsidR="00DE75BE" w:rsidRPr="00DE75BE" w:rsidRDefault="00DE75BE" w:rsidP="00DE75BE">
      <w:pPr>
        <w:numPr>
          <w:ilvl w:val="0"/>
          <w:numId w:val="6"/>
        </w:numPr>
        <w:spacing w:after="0" w:line="240" w:lineRule="auto"/>
        <w:ind w:firstLine="284"/>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Висока активність розумово-мовленнєвої діяльності учнів. Завдання вчителя полягає в залученні учнів до активної внутрішньої розумової та зовнішньої мовленнєвої діяльності та підтриманні її протягом року. Домінувати на уроці повинен учень, а не вчитель.</w:t>
      </w:r>
    </w:p>
    <w:p w:rsidR="00DE75BE" w:rsidRPr="00DE75BE" w:rsidRDefault="00DE75BE" w:rsidP="00DE75BE">
      <w:pPr>
        <w:numPr>
          <w:ilvl w:val="0"/>
          <w:numId w:val="6"/>
        </w:numPr>
        <w:spacing w:after="0" w:line="240" w:lineRule="auto"/>
        <w:ind w:firstLine="284"/>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Різноманітність форм роботи учнів. Поєднання індивідуальних форм роботи з колективними, які є перспективними й ефективними під час навчання спілкування.</w:t>
      </w:r>
    </w:p>
    <w:p w:rsidR="00DE75BE" w:rsidRPr="00DE75BE" w:rsidRDefault="00DE75BE" w:rsidP="00DE75BE">
      <w:pPr>
        <w:spacing w:after="0" w:line="240" w:lineRule="auto"/>
        <w:ind w:firstLine="709"/>
        <w:jc w:val="both"/>
        <w:rPr>
          <w:rFonts w:ascii="Times New Roman" w:eastAsia="Calibri" w:hAnsi="Times New Roman" w:cs="Times New Roman"/>
          <w:b/>
          <w:sz w:val="28"/>
          <w:szCs w:val="28"/>
        </w:rPr>
      </w:pPr>
    </w:p>
    <w:p w:rsidR="00DE75BE" w:rsidRPr="00DE75BE" w:rsidRDefault="00DE75BE" w:rsidP="00DE75BE">
      <w:pPr>
        <w:numPr>
          <w:ilvl w:val="0"/>
          <w:numId w:val="2"/>
        </w:numPr>
        <w:spacing w:after="0" w:line="240" w:lineRule="auto"/>
        <w:ind w:firstLine="709"/>
        <w:jc w:val="both"/>
        <w:rPr>
          <w:rFonts w:ascii="Times New Roman" w:eastAsia="Calibri" w:hAnsi="Times New Roman" w:cs="Times New Roman"/>
          <w:i/>
          <w:sz w:val="28"/>
          <w:szCs w:val="28"/>
        </w:rPr>
      </w:pPr>
      <w:r w:rsidRPr="00DE75BE">
        <w:rPr>
          <w:rFonts w:ascii="Times New Roman" w:eastAsia="Calibri" w:hAnsi="Times New Roman" w:cs="Times New Roman"/>
          <w:i/>
          <w:sz w:val="28"/>
          <w:szCs w:val="28"/>
        </w:rPr>
        <w:t xml:space="preserve">Іншою важливою умовою успішного проведення уроку є розуміння комплексного характеру умов вивчення іноземних мов взагалі і виокремлення </w:t>
      </w:r>
      <w:r w:rsidRPr="00DE75BE">
        <w:rPr>
          <w:rFonts w:ascii="Times New Roman" w:eastAsia="Calibri" w:hAnsi="Times New Roman" w:cs="Times New Roman"/>
          <w:b/>
          <w:i/>
          <w:sz w:val="28"/>
          <w:szCs w:val="28"/>
        </w:rPr>
        <w:t>цілей кожного уроку</w:t>
      </w:r>
      <w:r w:rsidRPr="00DE75BE">
        <w:rPr>
          <w:rFonts w:ascii="Times New Roman" w:eastAsia="Calibri" w:hAnsi="Times New Roman" w:cs="Times New Roman"/>
          <w:i/>
          <w:sz w:val="28"/>
          <w:szCs w:val="28"/>
        </w:rPr>
        <w:t xml:space="preserve"> зокрема.</w:t>
      </w:r>
    </w:p>
    <w:p w:rsidR="00DE75BE" w:rsidRPr="00DE75BE" w:rsidRDefault="00DE75BE" w:rsidP="00DE75BE">
      <w:pPr>
        <w:spacing w:after="0" w:line="240" w:lineRule="auto"/>
        <w:ind w:firstLine="709"/>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 xml:space="preserve">Цей вид діяльності дуже лякає деяких молодих учителів, які не можуть правильно і грамотно сформулювати цілі під час укладання поурочного плану. Перш за все, слід знати, що на кожному уроці повинно реалізовуватися </w:t>
      </w:r>
      <w:r w:rsidRPr="00DE75BE">
        <w:rPr>
          <w:rFonts w:ascii="Times New Roman" w:eastAsia="Calibri" w:hAnsi="Times New Roman" w:cs="Times New Roman"/>
          <w:b/>
          <w:i/>
          <w:sz w:val="28"/>
          <w:szCs w:val="28"/>
        </w:rPr>
        <w:t>чотири основні мети</w:t>
      </w:r>
      <w:r w:rsidRPr="00DE75BE">
        <w:rPr>
          <w:rFonts w:ascii="Times New Roman" w:eastAsia="Calibri" w:hAnsi="Times New Roman" w:cs="Times New Roman"/>
          <w:sz w:val="28"/>
          <w:szCs w:val="28"/>
        </w:rPr>
        <w:t>: практична, освітня, розвиваюча та виховна, тобто під час планування навчальної діяльності вчитель повинен розуміти, яка мета та яким чином реалізується під час певного виду навчальної діяльності.</w:t>
      </w:r>
    </w:p>
    <w:p w:rsidR="00DE75BE" w:rsidRPr="00DE75BE" w:rsidRDefault="00DE75BE" w:rsidP="00DE75BE">
      <w:pPr>
        <w:numPr>
          <w:ilvl w:val="0"/>
          <w:numId w:val="1"/>
        </w:numPr>
        <w:tabs>
          <w:tab w:val="left" w:pos="0"/>
        </w:tabs>
        <w:spacing w:after="0" w:line="240" w:lineRule="auto"/>
        <w:ind w:firstLine="284"/>
        <w:jc w:val="both"/>
        <w:rPr>
          <w:rFonts w:ascii="Times New Roman" w:eastAsia="Calibri" w:hAnsi="Times New Roman" w:cs="Times New Roman"/>
          <w:sz w:val="28"/>
          <w:szCs w:val="28"/>
        </w:rPr>
      </w:pPr>
      <w:r w:rsidRPr="00DE75BE">
        <w:rPr>
          <w:rFonts w:ascii="Times New Roman" w:eastAsia="Calibri" w:hAnsi="Times New Roman" w:cs="Times New Roman"/>
          <w:b/>
          <w:i/>
          <w:sz w:val="28"/>
          <w:szCs w:val="28"/>
        </w:rPr>
        <w:t>Практична мета</w:t>
      </w:r>
      <w:r w:rsidRPr="00DE75BE">
        <w:rPr>
          <w:rFonts w:ascii="Times New Roman" w:eastAsia="Calibri" w:hAnsi="Times New Roman" w:cs="Times New Roman"/>
          <w:sz w:val="28"/>
          <w:szCs w:val="28"/>
        </w:rPr>
        <w:t xml:space="preserve"> передбачає формування в учнів міжкультурної іншомовної комунікативної компетенції, яка включає мовну (лексичні, граматичні, вимовні, графічні навички), мовленнєву (уміння говорити, аудіювати, писати, читати іноземною мовою), соціокультурну, дискурсивну та стратегічну компетенції. Практична мета є провідною й передбачає практичне опанування іноземної мови в основних видах мовленнєвої діяльності.</w:t>
      </w:r>
    </w:p>
    <w:p w:rsidR="00DE75BE" w:rsidRPr="00DE75BE" w:rsidRDefault="00DE75BE" w:rsidP="00DE75BE">
      <w:pPr>
        <w:numPr>
          <w:ilvl w:val="0"/>
          <w:numId w:val="1"/>
        </w:numPr>
        <w:tabs>
          <w:tab w:val="left" w:pos="0"/>
        </w:tabs>
        <w:spacing w:after="0" w:line="240" w:lineRule="auto"/>
        <w:ind w:firstLine="284"/>
        <w:jc w:val="both"/>
        <w:rPr>
          <w:rFonts w:ascii="Times New Roman" w:eastAsia="Calibri" w:hAnsi="Times New Roman" w:cs="Times New Roman"/>
          <w:sz w:val="28"/>
          <w:szCs w:val="28"/>
        </w:rPr>
      </w:pPr>
      <w:r w:rsidRPr="00DE75BE">
        <w:rPr>
          <w:rFonts w:ascii="Times New Roman" w:eastAsia="Calibri" w:hAnsi="Times New Roman" w:cs="Times New Roman"/>
          <w:b/>
          <w:i/>
          <w:sz w:val="28"/>
          <w:szCs w:val="28"/>
        </w:rPr>
        <w:t>Загальноосвітня мета</w:t>
      </w:r>
      <w:r w:rsidRPr="00DE75BE">
        <w:rPr>
          <w:rFonts w:ascii="Times New Roman" w:eastAsia="Calibri" w:hAnsi="Times New Roman" w:cs="Times New Roman"/>
          <w:sz w:val="28"/>
          <w:szCs w:val="28"/>
        </w:rPr>
        <w:t xml:space="preserve"> передбачає ознайомлення з культурою народу через вивчення мови (розширення загального кругозору учнів) та ознайомлення з мовою через культуру (розширення лінгвістичного кругозору учнів). Досягнення цієї мети означає розвиток здібностей учнів до здійснення міжкультурного спілкування, що вимагає стимулювання учнів постійно збільшувати і поглиблювати обсяг знань з рідної та іноземної мов, про власну країну та країни виучуваної мови, уміння співвідносити свою культуру з іноземною, бачити розбіжності та подібності у системах норм, обов’язків, прав, світосприйняттях їх носіїв тощо, що встановлено в різних соціумах. Ця мета реалізується через використання відповідного навчального матеріалу.</w:t>
      </w:r>
    </w:p>
    <w:p w:rsidR="00DE75BE" w:rsidRPr="00DE75BE" w:rsidRDefault="00DE75BE" w:rsidP="00DE75BE">
      <w:pPr>
        <w:numPr>
          <w:ilvl w:val="0"/>
          <w:numId w:val="1"/>
        </w:numPr>
        <w:tabs>
          <w:tab w:val="left" w:pos="0"/>
        </w:tabs>
        <w:spacing w:after="0" w:line="240" w:lineRule="auto"/>
        <w:ind w:firstLine="284"/>
        <w:jc w:val="both"/>
        <w:rPr>
          <w:rFonts w:ascii="Times New Roman" w:eastAsia="Times New Roman" w:hAnsi="Times New Roman" w:cs="Times New Roman"/>
          <w:spacing w:val="2"/>
          <w:sz w:val="28"/>
          <w:szCs w:val="28"/>
        </w:rPr>
      </w:pPr>
      <w:r w:rsidRPr="00DE75BE">
        <w:rPr>
          <w:rFonts w:ascii="Times New Roman" w:eastAsia="Times New Roman" w:hAnsi="Times New Roman" w:cs="Times New Roman"/>
          <w:b/>
          <w:bCs/>
          <w:i/>
          <w:iCs/>
          <w:spacing w:val="-15"/>
          <w:sz w:val="28"/>
          <w:szCs w:val="28"/>
          <w:shd w:val="clear" w:color="auto" w:fill="FFFFFF"/>
        </w:rPr>
        <w:t>Розвиваюча мета</w:t>
      </w:r>
      <w:r w:rsidRPr="00DE75BE">
        <w:rPr>
          <w:rFonts w:ascii="Times New Roman" w:eastAsia="Times New Roman" w:hAnsi="Times New Roman" w:cs="Times New Roman"/>
          <w:spacing w:val="2"/>
          <w:sz w:val="28"/>
          <w:szCs w:val="28"/>
        </w:rPr>
        <w:t xml:space="preserve"> спрямована </w:t>
      </w:r>
      <w:r w:rsidRPr="00DE75BE">
        <w:rPr>
          <w:rFonts w:ascii="Times New Roman" w:eastAsia="Times New Roman" w:hAnsi="Times New Roman" w:cs="Times New Roman"/>
          <w:spacing w:val="2"/>
          <w:sz w:val="28"/>
          <w:szCs w:val="28"/>
          <w:shd w:val="clear" w:color="auto" w:fill="FFFFFF"/>
        </w:rPr>
        <w:t>на роз</w:t>
      </w:r>
      <w:r w:rsidRPr="00DE75BE">
        <w:rPr>
          <w:rFonts w:ascii="Times New Roman" w:eastAsia="Times New Roman" w:hAnsi="Times New Roman" w:cs="Times New Roman"/>
          <w:spacing w:val="2"/>
          <w:sz w:val="28"/>
          <w:szCs w:val="28"/>
        </w:rPr>
        <w:t xml:space="preserve">виток мовної та </w:t>
      </w:r>
      <w:r w:rsidRPr="00DE75BE">
        <w:rPr>
          <w:rFonts w:ascii="Times New Roman" w:eastAsia="Times New Roman" w:hAnsi="Times New Roman" w:cs="Times New Roman"/>
          <w:spacing w:val="2"/>
          <w:sz w:val="28"/>
          <w:szCs w:val="28"/>
          <w:shd w:val="clear" w:color="auto" w:fill="FFFFFF"/>
        </w:rPr>
        <w:t>мовленнєвої здібностей</w:t>
      </w:r>
      <w:r w:rsidRPr="00DE75BE">
        <w:rPr>
          <w:rFonts w:ascii="Times New Roman" w:eastAsia="Times New Roman" w:hAnsi="Times New Roman" w:cs="Times New Roman"/>
          <w:spacing w:val="2"/>
          <w:sz w:val="28"/>
          <w:szCs w:val="28"/>
        </w:rPr>
        <w:t xml:space="preserve"> школярів, їхніх індивідуальностей (як індивідуумів, суб'єктів діяльності, особистостей), також їхніх якостей, різноманітних психічних процесів і механізмів, що лежать в основі оволодіння іншомовною діяльністю і відіграють важливу роль для процесів пізнання, виховання та навчання (інтелект, увага, пам'ять, мислення, толерантність/терпимість тощо); розвиток здібностей учнів, які забезпечують успішне функціонування пізнавальної, емоційно-оціночної, творчої та мотиваційної сфер школярів, а також формування інтересу до навчально-пізнавальної діяльності в цілому. Розвиваюча мета спрямовується:</w:t>
      </w:r>
    </w:p>
    <w:p w:rsidR="00DE75BE" w:rsidRPr="00DE75BE" w:rsidRDefault="00DE75BE" w:rsidP="00DE75BE">
      <w:pPr>
        <w:numPr>
          <w:ilvl w:val="0"/>
          <w:numId w:val="7"/>
        </w:numPr>
        <w:tabs>
          <w:tab w:val="left" w:pos="284"/>
        </w:tabs>
        <w:spacing w:after="0" w:line="240" w:lineRule="auto"/>
        <w:ind w:firstLine="709"/>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lastRenderedPageBreak/>
        <w:t>на розвиток індивідуально-психологічних характеристик особистості учнів, які впливають на успішність оволодіння іншомовною мовленнєвою діяльністю;</w:t>
      </w:r>
    </w:p>
    <w:p w:rsidR="00DE75BE" w:rsidRPr="00DE75BE" w:rsidRDefault="00DE75BE" w:rsidP="00DE75BE">
      <w:pPr>
        <w:numPr>
          <w:ilvl w:val="0"/>
          <w:numId w:val="7"/>
        </w:numPr>
        <w:tabs>
          <w:tab w:val="left" w:pos="284"/>
        </w:tabs>
        <w:spacing w:after="0" w:line="240" w:lineRule="auto"/>
        <w:ind w:firstLine="709"/>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на розвиток спеціальних навчальних умінь, таких, як уміння самостійно працювати з різноманітними засобами навчання, працювати в різних режимах навчання і контролю та загальнокультурні вміння спілкування з іншими людьми: розвиток мовної здогадки, розвиток культури спілкування у запропонованій ситуації, розвиток самостійності у праці, розвиток уміння логічного викладу думок, розвиток фонематичного слуху тощо.</w:t>
      </w:r>
    </w:p>
    <w:p w:rsidR="00DE75BE" w:rsidRPr="00DE75BE" w:rsidRDefault="00DE75BE" w:rsidP="00DE75BE">
      <w:pPr>
        <w:numPr>
          <w:ilvl w:val="0"/>
          <w:numId w:val="20"/>
        </w:numPr>
        <w:tabs>
          <w:tab w:val="left" w:pos="1134"/>
        </w:tabs>
        <w:spacing w:after="0" w:line="240" w:lineRule="auto"/>
        <w:ind w:firstLine="709"/>
        <w:jc w:val="both"/>
        <w:rPr>
          <w:rFonts w:ascii="Times New Roman" w:eastAsia="Times New Roman" w:hAnsi="Times New Roman" w:cs="Times New Roman"/>
          <w:spacing w:val="2"/>
          <w:sz w:val="28"/>
          <w:szCs w:val="28"/>
        </w:rPr>
      </w:pPr>
      <w:r w:rsidRPr="00DE75BE">
        <w:rPr>
          <w:rFonts w:ascii="Times New Roman" w:eastAsia="Times New Roman" w:hAnsi="Times New Roman" w:cs="Times New Roman"/>
          <w:b/>
          <w:i/>
          <w:iCs/>
          <w:sz w:val="28"/>
          <w:szCs w:val="28"/>
          <w:shd w:val="clear" w:color="auto" w:fill="FFFFFF"/>
        </w:rPr>
        <w:t>Виховна мета</w:t>
      </w:r>
      <w:r w:rsidRPr="00DE75BE">
        <w:rPr>
          <w:rFonts w:ascii="Times New Roman" w:eastAsia="Times New Roman" w:hAnsi="Times New Roman" w:cs="Times New Roman"/>
          <w:i/>
          <w:iCs/>
          <w:sz w:val="28"/>
          <w:szCs w:val="28"/>
          <w:shd w:val="clear" w:color="auto" w:fill="FFFFFF"/>
        </w:rPr>
        <w:t xml:space="preserve"> </w:t>
      </w:r>
      <w:r w:rsidRPr="00DE75BE">
        <w:rPr>
          <w:rFonts w:ascii="Times New Roman" w:eastAsia="Times New Roman" w:hAnsi="Times New Roman" w:cs="Times New Roman"/>
          <w:iCs/>
          <w:sz w:val="28"/>
          <w:szCs w:val="28"/>
          <w:shd w:val="clear" w:color="auto" w:fill="FFFFFF"/>
        </w:rPr>
        <w:t xml:space="preserve">навчання </w:t>
      </w:r>
      <w:r w:rsidRPr="00DE75BE">
        <w:rPr>
          <w:rFonts w:ascii="Times New Roman" w:eastAsia="Times New Roman" w:hAnsi="Times New Roman" w:cs="Times New Roman"/>
          <w:spacing w:val="2"/>
          <w:sz w:val="28"/>
          <w:szCs w:val="28"/>
        </w:rPr>
        <w:t>іншомовної культури передбачає формування, становлення, збагачення та удосконалення духовного світу школярів через творче успадкування доступної їм культури, позитивне ставлення, по</w:t>
      </w:r>
      <w:r w:rsidRPr="00DE75BE">
        <w:rPr>
          <w:rFonts w:ascii="Times New Roman" w:eastAsia="Times New Roman" w:hAnsi="Times New Roman" w:cs="Times New Roman"/>
          <w:spacing w:val="2"/>
          <w:sz w:val="28"/>
          <w:szCs w:val="28"/>
          <w:shd w:val="clear" w:color="auto" w:fill="FFFFFF"/>
        </w:rPr>
        <w:t>ва</w:t>
      </w:r>
      <w:r w:rsidRPr="00DE75BE">
        <w:rPr>
          <w:rFonts w:ascii="Times New Roman" w:eastAsia="Times New Roman" w:hAnsi="Times New Roman" w:cs="Times New Roman"/>
          <w:spacing w:val="2"/>
          <w:sz w:val="28"/>
          <w:szCs w:val="28"/>
        </w:rPr>
        <w:t>гу до іноземної мови та культури народів, мова яких вивчається. Саме ці аспекти формують учнів як особистостей, що належать до певного мо</w:t>
      </w:r>
      <w:r w:rsidRPr="00DE75BE">
        <w:rPr>
          <w:rFonts w:ascii="Times New Roman" w:eastAsia="Times New Roman" w:hAnsi="Times New Roman" w:cs="Times New Roman"/>
          <w:spacing w:val="2"/>
          <w:sz w:val="28"/>
          <w:szCs w:val="28"/>
          <w:shd w:val="clear" w:color="auto" w:fill="FFFFFF"/>
        </w:rPr>
        <w:t>вног</w:t>
      </w:r>
      <w:r w:rsidRPr="00DE75BE">
        <w:rPr>
          <w:rFonts w:ascii="Times New Roman" w:eastAsia="Times New Roman" w:hAnsi="Times New Roman" w:cs="Times New Roman"/>
          <w:spacing w:val="2"/>
          <w:sz w:val="28"/>
          <w:szCs w:val="28"/>
        </w:rPr>
        <w:t xml:space="preserve">о та культурного суспільства. </w:t>
      </w:r>
      <w:r w:rsidRPr="00DE75BE">
        <w:rPr>
          <w:rFonts w:ascii="Times New Roman" w:eastAsia="Arial Unicode MS" w:hAnsi="Times New Roman" w:cs="Times New Roman"/>
          <w:spacing w:val="4"/>
          <w:sz w:val="20"/>
          <w:szCs w:val="20"/>
          <w:lang w:val="ru-RU"/>
        </w:rPr>
        <w:t>Виховна мета</w:t>
      </w:r>
      <w:r w:rsidRPr="00DE75BE">
        <w:rPr>
          <w:rFonts w:ascii="Times New Roman" w:eastAsia="Times New Roman" w:hAnsi="Times New Roman" w:cs="Times New Roman"/>
          <w:spacing w:val="2"/>
          <w:sz w:val="28"/>
          <w:szCs w:val="28"/>
        </w:rPr>
        <w:t xml:space="preserve"> полягає і </w:t>
      </w:r>
      <w:proofErr w:type="gramStart"/>
      <w:r w:rsidRPr="00DE75BE">
        <w:rPr>
          <w:rFonts w:ascii="Times New Roman" w:eastAsia="Times New Roman" w:hAnsi="Times New Roman" w:cs="Times New Roman"/>
          <w:spacing w:val="2"/>
          <w:sz w:val="28"/>
          <w:szCs w:val="28"/>
        </w:rPr>
        <w:t>в</w:t>
      </w:r>
      <w:proofErr w:type="gramEnd"/>
      <w:r w:rsidRPr="00DE75BE">
        <w:rPr>
          <w:rFonts w:ascii="Times New Roman" w:eastAsia="Times New Roman" w:hAnsi="Times New Roman" w:cs="Times New Roman"/>
          <w:spacing w:val="2"/>
          <w:sz w:val="28"/>
          <w:szCs w:val="28"/>
        </w:rPr>
        <w:t xml:space="preserve"> тому, щоб засобами іноземної мови виховувати особистість з високими моральними якостями, формувати позитивні риси характеру. Під час вивчення іноземної мови виховання учнів забезпечується:</w:t>
      </w:r>
    </w:p>
    <w:p w:rsidR="00DE75BE" w:rsidRPr="00DE75BE" w:rsidRDefault="00DE75BE" w:rsidP="00DE75BE">
      <w:pPr>
        <w:numPr>
          <w:ilvl w:val="0"/>
          <w:numId w:val="8"/>
        </w:numPr>
        <w:spacing w:after="0" w:line="240" w:lineRule="auto"/>
        <w:ind w:firstLine="284"/>
        <w:rPr>
          <w:rFonts w:ascii="Times New Roman" w:eastAsia="Calibri" w:hAnsi="Times New Roman" w:cs="Times New Roman"/>
          <w:sz w:val="28"/>
          <w:szCs w:val="28"/>
        </w:rPr>
      </w:pPr>
      <w:r w:rsidRPr="00DE75BE">
        <w:rPr>
          <w:rFonts w:ascii="Times New Roman" w:eastAsia="Calibri" w:hAnsi="Times New Roman" w:cs="Times New Roman"/>
          <w:sz w:val="28"/>
          <w:szCs w:val="28"/>
        </w:rPr>
        <w:t>підбором навчального матеріалу;</w:t>
      </w:r>
    </w:p>
    <w:p w:rsidR="00DE75BE" w:rsidRPr="00DE75BE" w:rsidRDefault="00DE75BE" w:rsidP="00DE75BE">
      <w:pPr>
        <w:numPr>
          <w:ilvl w:val="0"/>
          <w:numId w:val="8"/>
        </w:numPr>
        <w:spacing w:after="0" w:line="240" w:lineRule="auto"/>
        <w:ind w:firstLine="284"/>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застосуванням у процесі навчання проблемних завдань, вирішення яких потребує від учня висловлення своїх почуттів, поглядів, критичної оцінки, власної думки;</w:t>
      </w:r>
    </w:p>
    <w:p w:rsidR="00DE75BE" w:rsidRPr="00DE75BE" w:rsidRDefault="00DE75BE" w:rsidP="00DE75BE">
      <w:pPr>
        <w:numPr>
          <w:ilvl w:val="0"/>
          <w:numId w:val="8"/>
        </w:numPr>
        <w:spacing w:after="0" w:line="240" w:lineRule="auto"/>
        <w:ind w:firstLine="284"/>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організацією самого процесу навчання таким чином, щоб добитися від учня самоорганізації, здатності дотримуватися, певних вимог дисципліни, правил поведінки та культури інтелектуальної праці;</w:t>
      </w:r>
    </w:p>
    <w:p w:rsidR="00DE75BE" w:rsidRPr="00DE75BE" w:rsidRDefault="00DE75BE" w:rsidP="00DE75BE">
      <w:pPr>
        <w:numPr>
          <w:ilvl w:val="0"/>
          <w:numId w:val="8"/>
        </w:numPr>
        <w:spacing w:after="0" w:line="240" w:lineRule="auto"/>
        <w:ind w:firstLine="284"/>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адекватною педагогічною поведінкою вчителя, яка служить для учнів взірцем.</w:t>
      </w:r>
    </w:p>
    <w:p w:rsidR="00DE75BE" w:rsidRPr="00DE75BE" w:rsidRDefault="00DE75BE" w:rsidP="00DE75BE">
      <w:pPr>
        <w:spacing w:after="0" w:line="240" w:lineRule="auto"/>
        <w:ind w:firstLine="709"/>
        <w:jc w:val="both"/>
        <w:rPr>
          <w:rFonts w:ascii="Times New Roman" w:eastAsia="Calibri" w:hAnsi="Times New Roman" w:cs="Times New Roman"/>
          <w:spacing w:val="93"/>
          <w:sz w:val="28"/>
          <w:szCs w:val="28"/>
          <w:lang w:val="ru-RU"/>
        </w:rPr>
      </w:pPr>
      <w:r w:rsidRPr="00DE75BE">
        <w:rPr>
          <w:rFonts w:ascii="Times New Roman" w:eastAsia="Calibri" w:hAnsi="Times New Roman" w:cs="Times New Roman"/>
          <w:i/>
          <w:sz w:val="28"/>
          <w:szCs w:val="28"/>
        </w:rPr>
        <w:t>Загальноосвітня, розвиваюча, практична та виховна мета</w:t>
      </w:r>
      <w:r w:rsidRPr="00DE75BE">
        <w:rPr>
          <w:rFonts w:ascii="Times New Roman" w:eastAsia="Calibri" w:hAnsi="Times New Roman" w:cs="Times New Roman"/>
          <w:sz w:val="28"/>
          <w:szCs w:val="28"/>
        </w:rPr>
        <w:t xml:space="preserve"> може ставитись не на один урок, а на декілька (наприклад, на всю тему), і полягає в тому, </w:t>
      </w:r>
      <w:r w:rsidRPr="00DE75BE">
        <w:rPr>
          <w:rFonts w:ascii="Times New Roman" w:eastAsia="Calibri" w:hAnsi="Times New Roman" w:cs="Times New Roman"/>
          <w:spacing w:val="93"/>
          <w:sz w:val="28"/>
          <w:szCs w:val="28"/>
          <w:lang w:val="ru-RU"/>
        </w:rPr>
        <w:t>щоб:</w:t>
      </w:r>
    </w:p>
    <w:p w:rsidR="00DE75BE" w:rsidRPr="00DE75BE" w:rsidRDefault="00DE75BE" w:rsidP="00DE75BE">
      <w:pPr>
        <w:numPr>
          <w:ilvl w:val="0"/>
          <w:numId w:val="9"/>
        </w:numPr>
        <w:spacing w:after="0" w:line="240" w:lineRule="auto"/>
        <w:ind w:firstLine="426"/>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поглибити знання учнів про творчість (наприклад, В.Шекспіра, Гете, Г. де Мопасана);</w:t>
      </w:r>
    </w:p>
    <w:p w:rsidR="00DE75BE" w:rsidRPr="00DE75BE" w:rsidRDefault="00DE75BE" w:rsidP="00DE75BE">
      <w:pPr>
        <w:numPr>
          <w:ilvl w:val="0"/>
          <w:numId w:val="9"/>
        </w:numPr>
        <w:spacing w:after="0" w:line="240" w:lineRule="auto"/>
        <w:ind w:firstLine="426"/>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розширити знання учнів про політичну систему США, Франції, Німеччини;</w:t>
      </w:r>
    </w:p>
    <w:p w:rsidR="00DE75BE" w:rsidRPr="00DE75BE" w:rsidRDefault="00DE75BE" w:rsidP="00DE75BE">
      <w:pPr>
        <w:numPr>
          <w:ilvl w:val="0"/>
          <w:numId w:val="9"/>
        </w:numPr>
        <w:spacing w:after="0" w:line="240" w:lineRule="auto"/>
        <w:ind w:firstLine="426"/>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сформувати уявлення учнів про нове граматичне явище «герундій», «артикль» та ін.</w:t>
      </w:r>
    </w:p>
    <w:p w:rsidR="00DE75BE" w:rsidRPr="00DE75BE" w:rsidRDefault="00DE75BE" w:rsidP="00DE75BE">
      <w:pPr>
        <w:numPr>
          <w:ilvl w:val="0"/>
          <w:numId w:val="9"/>
        </w:numPr>
        <w:spacing w:after="0" w:line="240" w:lineRule="auto"/>
        <w:ind w:firstLine="426"/>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розвивати фонематичний слух та мовну здогадку;</w:t>
      </w:r>
    </w:p>
    <w:p w:rsidR="00DE75BE" w:rsidRPr="00DE75BE" w:rsidRDefault="00DE75BE" w:rsidP="00DE75BE">
      <w:pPr>
        <w:numPr>
          <w:ilvl w:val="0"/>
          <w:numId w:val="9"/>
        </w:numPr>
        <w:spacing w:after="0" w:line="240" w:lineRule="auto"/>
        <w:ind w:firstLine="426"/>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розвивати мислення, пам’ять, увагу;</w:t>
      </w:r>
    </w:p>
    <w:p w:rsidR="00DE75BE" w:rsidRPr="00DE75BE" w:rsidRDefault="00DE75BE" w:rsidP="00DE75BE">
      <w:pPr>
        <w:numPr>
          <w:ilvl w:val="0"/>
          <w:numId w:val="9"/>
        </w:numPr>
        <w:spacing w:after="0" w:line="240" w:lineRule="auto"/>
        <w:ind w:firstLine="426"/>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прищеплювати любов до праці;</w:t>
      </w:r>
    </w:p>
    <w:p w:rsidR="00DE75BE" w:rsidRPr="00DE75BE" w:rsidRDefault="00DE75BE" w:rsidP="00DE75BE">
      <w:pPr>
        <w:numPr>
          <w:ilvl w:val="0"/>
          <w:numId w:val="9"/>
        </w:numPr>
        <w:spacing w:after="0" w:line="240" w:lineRule="auto"/>
        <w:ind w:firstLine="426"/>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виховувати культуру інтелектуальної праці;</w:t>
      </w:r>
    </w:p>
    <w:p w:rsidR="00DE75BE" w:rsidRPr="00DE75BE" w:rsidRDefault="00DE75BE" w:rsidP="00DE75BE">
      <w:pPr>
        <w:numPr>
          <w:ilvl w:val="0"/>
          <w:numId w:val="9"/>
        </w:numPr>
        <w:spacing w:after="0" w:line="240" w:lineRule="auto"/>
        <w:ind w:firstLine="426"/>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формувати критичне ставлення до вчинків людей;</w:t>
      </w:r>
    </w:p>
    <w:p w:rsidR="00DE75BE" w:rsidRPr="00DE75BE" w:rsidRDefault="00DE75BE" w:rsidP="00DE75BE">
      <w:pPr>
        <w:numPr>
          <w:ilvl w:val="0"/>
          <w:numId w:val="9"/>
        </w:numPr>
        <w:spacing w:after="0" w:line="240" w:lineRule="auto"/>
        <w:ind w:firstLine="426"/>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lastRenderedPageBreak/>
        <w:t xml:space="preserve">виховувати почуття ввічливості (чуйності тощо) у стосунках з батьками (товарищами...); </w:t>
      </w:r>
    </w:p>
    <w:p w:rsidR="00DE75BE" w:rsidRPr="00DE75BE" w:rsidRDefault="00DE75BE" w:rsidP="00DE75BE">
      <w:pPr>
        <w:numPr>
          <w:ilvl w:val="0"/>
          <w:numId w:val="9"/>
        </w:numPr>
        <w:spacing w:after="0" w:line="240" w:lineRule="auto"/>
        <w:ind w:firstLine="426"/>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виховувати повагу до традицій народу України, Англії, США, Франції, Іспанії, Німеччини тощо);</w:t>
      </w:r>
    </w:p>
    <w:p w:rsidR="00DE75BE" w:rsidRPr="00DE75BE" w:rsidRDefault="00DE75BE" w:rsidP="00DE75BE">
      <w:pPr>
        <w:numPr>
          <w:ilvl w:val="0"/>
          <w:numId w:val="9"/>
        </w:numPr>
        <w:spacing w:after="0" w:line="240" w:lineRule="auto"/>
        <w:ind w:firstLine="426"/>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розуміти психологічні особливості процесу сприйняття нової інформації.</w:t>
      </w:r>
    </w:p>
    <w:p w:rsidR="00DE75BE" w:rsidRPr="00DE75BE" w:rsidRDefault="00DE75BE" w:rsidP="00DE75BE">
      <w:pPr>
        <w:spacing w:after="0" w:line="240" w:lineRule="auto"/>
        <w:ind w:firstLine="709"/>
        <w:jc w:val="both"/>
        <w:rPr>
          <w:rFonts w:ascii="Times New Roman" w:eastAsia="Calibri" w:hAnsi="Times New Roman" w:cs="Times New Roman"/>
          <w:b/>
          <w:sz w:val="28"/>
          <w:szCs w:val="28"/>
        </w:rPr>
      </w:pPr>
      <w:r w:rsidRPr="00DE75BE">
        <w:rPr>
          <w:noProof/>
          <w:lang w:val="ru-RU" w:eastAsia="ru-RU"/>
        </w:rPr>
        <w:drawing>
          <wp:anchor distT="0" distB="0" distL="114300" distR="114300" simplePos="0" relativeHeight="251664384" behindDoc="1" locked="0" layoutInCell="1" allowOverlap="1" wp14:anchorId="4E5128CF" wp14:editId="1A9776C7">
            <wp:simplePos x="0" y="0"/>
            <wp:positionH relativeFrom="column">
              <wp:posOffset>-48895</wp:posOffset>
            </wp:positionH>
            <wp:positionV relativeFrom="paragraph">
              <wp:posOffset>184150</wp:posOffset>
            </wp:positionV>
            <wp:extent cx="693420" cy="693420"/>
            <wp:effectExtent l="0" t="0" r="0" b="0"/>
            <wp:wrapTight wrapText="bothSides">
              <wp:wrapPolygon edited="0">
                <wp:start x="7714" y="0"/>
                <wp:lineTo x="1780" y="1780"/>
                <wp:lineTo x="593" y="3560"/>
                <wp:lineTo x="593" y="20769"/>
                <wp:lineTo x="20176" y="20769"/>
                <wp:lineTo x="20769" y="4154"/>
                <wp:lineTo x="18989" y="1780"/>
                <wp:lineTo x="13055" y="0"/>
                <wp:lineTo x="7714" y="0"/>
              </wp:wrapPolygon>
            </wp:wrapTight>
            <wp:docPr id="7" name="Рисунок 7"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Ð¾Ð¶ÐµÐµ Ð¸Ð·Ð¾Ð±ÑÐ°Ð¶ÐµÐ½Ð¸Ð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5BE" w:rsidRPr="00DE75BE" w:rsidRDefault="00DE75BE" w:rsidP="00DE75BE">
      <w:pPr>
        <w:spacing w:after="0" w:line="240" w:lineRule="auto"/>
        <w:ind w:firstLine="709"/>
        <w:jc w:val="center"/>
        <w:rPr>
          <w:rFonts w:ascii="Times New Roman" w:eastAsia="Calibri" w:hAnsi="Times New Roman" w:cs="Times New Roman"/>
          <w:b/>
          <w:sz w:val="24"/>
          <w:szCs w:val="24"/>
          <w:lang w:val="ru-RU"/>
        </w:rPr>
      </w:pPr>
      <w:r w:rsidRPr="00DE75BE">
        <w:rPr>
          <w:rFonts w:ascii="Times New Roman" w:eastAsia="Calibri" w:hAnsi="Times New Roman" w:cs="Times New Roman"/>
          <w:b/>
          <w:sz w:val="24"/>
          <w:szCs w:val="24"/>
        </w:rPr>
        <w:t>ТИПОВІ ФОРМУЛЮВАННЯ КОМУНІКАТИВНОЇ ЦІЛІ УРОКУ</w:t>
      </w:r>
    </w:p>
    <w:p w:rsidR="00DE75BE" w:rsidRPr="00DE75BE" w:rsidRDefault="00DE75BE" w:rsidP="00DE75BE">
      <w:pPr>
        <w:spacing w:after="0" w:line="240" w:lineRule="auto"/>
        <w:ind w:firstLine="709"/>
        <w:jc w:val="center"/>
        <w:rPr>
          <w:rFonts w:ascii="Times New Roman" w:eastAsia="Calibri" w:hAnsi="Times New Roman" w:cs="Times New Roman"/>
          <w:b/>
          <w:sz w:val="28"/>
          <w:szCs w:val="28"/>
          <w:lang w:val="ru-RU"/>
        </w:rPr>
      </w:pPr>
    </w:p>
    <w:p w:rsidR="00DE75BE" w:rsidRPr="00DE75BE" w:rsidRDefault="00DE75BE" w:rsidP="00DE75BE">
      <w:pPr>
        <w:numPr>
          <w:ilvl w:val="0"/>
          <w:numId w:val="10"/>
        </w:numPr>
        <w:spacing w:after="0" w:line="240" w:lineRule="auto"/>
        <w:ind w:firstLine="709"/>
        <w:jc w:val="both"/>
        <w:rPr>
          <w:rFonts w:ascii="Times New Roman" w:eastAsia="Calibri" w:hAnsi="Times New Roman" w:cs="Times New Roman"/>
          <w:b/>
          <w:i/>
          <w:sz w:val="28"/>
          <w:szCs w:val="28"/>
        </w:rPr>
      </w:pPr>
      <w:r w:rsidRPr="00DE75BE">
        <w:rPr>
          <w:rFonts w:ascii="Times New Roman" w:eastAsia="Calibri" w:hAnsi="Times New Roman" w:cs="Times New Roman"/>
          <w:b/>
          <w:i/>
          <w:sz w:val="28"/>
          <w:szCs w:val="28"/>
        </w:rPr>
        <w:t>Цілі для формування різних мовних компетенцій:</w:t>
      </w:r>
    </w:p>
    <w:p w:rsidR="00DE75BE" w:rsidRPr="00DE75BE" w:rsidRDefault="00DE75BE" w:rsidP="00DE75BE">
      <w:pPr>
        <w:spacing w:after="0" w:line="240" w:lineRule="auto"/>
        <w:ind w:firstLine="709"/>
        <w:jc w:val="both"/>
        <w:rPr>
          <w:rFonts w:ascii="Times New Roman" w:eastAsia="Arial Unicode MS" w:hAnsi="Times New Roman" w:cs="Times New Roman"/>
          <w:b/>
          <w:i/>
          <w:sz w:val="28"/>
          <w:szCs w:val="28"/>
        </w:rPr>
      </w:pPr>
      <w:r w:rsidRPr="00DE75BE">
        <w:rPr>
          <w:rFonts w:ascii="Times New Roman" w:eastAsia="Arial Unicode MS" w:hAnsi="Times New Roman" w:cs="Times New Roman"/>
          <w:b/>
          <w:i/>
          <w:sz w:val="28"/>
          <w:szCs w:val="28"/>
        </w:rPr>
        <w:t>Фонетична компетенція:</w:t>
      </w:r>
    </w:p>
    <w:p w:rsidR="00DE75BE" w:rsidRPr="00DE75BE" w:rsidRDefault="00DE75BE" w:rsidP="00DE75BE">
      <w:pPr>
        <w:numPr>
          <w:ilvl w:val="0"/>
          <w:numId w:val="11"/>
        </w:numPr>
        <w:spacing w:after="0" w:line="240" w:lineRule="auto"/>
        <w:ind w:left="142" w:firstLine="284"/>
        <w:jc w:val="both"/>
        <w:rPr>
          <w:rFonts w:ascii="Times New Roman" w:eastAsia="Arial Unicode MS" w:hAnsi="Times New Roman" w:cs="Times New Roman"/>
          <w:sz w:val="28"/>
          <w:szCs w:val="28"/>
        </w:rPr>
      </w:pPr>
      <w:r w:rsidRPr="00DE75BE">
        <w:rPr>
          <w:rFonts w:ascii="Times New Roman" w:eastAsia="Arial Unicode MS" w:hAnsi="Times New Roman" w:cs="Times New Roman"/>
          <w:spacing w:val="-1"/>
          <w:sz w:val="28"/>
          <w:szCs w:val="28"/>
        </w:rPr>
        <w:t>формувати рецептивні та продуктивні інтонаційні навички;</w:t>
      </w:r>
    </w:p>
    <w:p w:rsidR="00DE75BE" w:rsidRPr="00DE75BE" w:rsidRDefault="00DE75BE" w:rsidP="00DE75BE">
      <w:pPr>
        <w:numPr>
          <w:ilvl w:val="0"/>
          <w:numId w:val="11"/>
        </w:numPr>
        <w:spacing w:after="0" w:line="240" w:lineRule="auto"/>
        <w:ind w:left="142" w:firstLine="284"/>
        <w:jc w:val="both"/>
        <w:rPr>
          <w:rFonts w:ascii="Times New Roman" w:eastAsia="Arial Unicode MS" w:hAnsi="Times New Roman" w:cs="Times New Roman"/>
          <w:sz w:val="28"/>
          <w:szCs w:val="28"/>
        </w:rPr>
      </w:pPr>
      <w:r w:rsidRPr="00DE75BE">
        <w:rPr>
          <w:rFonts w:ascii="Times New Roman" w:eastAsia="Arial Unicode MS" w:hAnsi="Times New Roman" w:cs="Times New Roman"/>
          <w:sz w:val="28"/>
          <w:szCs w:val="28"/>
        </w:rPr>
        <w:t xml:space="preserve">вчити </w:t>
      </w:r>
      <w:r w:rsidRPr="00DE75BE">
        <w:rPr>
          <w:rFonts w:ascii="Times New Roman" w:eastAsia="Arial Unicode MS" w:hAnsi="Times New Roman" w:cs="Times New Roman"/>
          <w:spacing w:val="-1"/>
          <w:sz w:val="28"/>
          <w:szCs w:val="28"/>
        </w:rPr>
        <w:t>слухати слова (словосполучення, фрази) із звуком [...], повторювати їх, звертаючи увагу на ... ;</w:t>
      </w:r>
    </w:p>
    <w:p w:rsidR="00DE75BE" w:rsidRPr="00DE75BE" w:rsidRDefault="00DE75BE" w:rsidP="00DE75BE">
      <w:pPr>
        <w:numPr>
          <w:ilvl w:val="0"/>
          <w:numId w:val="11"/>
        </w:numPr>
        <w:spacing w:after="0" w:line="240" w:lineRule="auto"/>
        <w:ind w:left="142" w:firstLine="284"/>
        <w:jc w:val="both"/>
        <w:rPr>
          <w:rFonts w:ascii="Times New Roman" w:eastAsia="Arial Unicode MS" w:hAnsi="Times New Roman" w:cs="Times New Roman"/>
          <w:sz w:val="28"/>
          <w:szCs w:val="28"/>
        </w:rPr>
      </w:pPr>
      <w:r w:rsidRPr="00DE75BE">
        <w:rPr>
          <w:rFonts w:ascii="Times New Roman" w:eastAsia="Arial Unicode MS" w:hAnsi="Times New Roman" w:cs="Times New Roman"/>
          <w:sz w:val="28"/>
          <w:szCs w:val="28"/>
        </w:rPr>
        <w:t xml:space="preserve">вчити </w:t>
      </w:r>
      <w:r w:rsidRPr="00DE75BE">
        <w:rPr>
          <w:rFonts w:ascii="Times New Roman" w:eastAsia="Arial Unicode MS" w:hAnsi="Times New Roman" w:cs="Times New Roman"/>
          <w:spacing w:val="-1"/>
          <w:sz w:val="28"/>
          <w:szCs w:val="28"/>
        </w:rPr>
        <w:t>ставити запитання з підтримкою інтонації питального речення (до малюнка, предметів, погоди тощо);</w:t>
      </w:r>
    </w:p>
    <w:p w:rsidR="00DE75BE" w:rsidRPr="00DE75BE" w:rsidRDefault="00DE75BE" w:rsidP="00DE75BE">
      <w:pPr>
        <w:numPr>
          <w:ilvl w:val="0"/>
          <w:numId w:val="11"/>
        </w:numPr>
        <w:spacing w:after="0" w:line="240" w:lineRule="auto"/>
        <w:ind w:left="142" w:firstLine="284"/>
        <w:jc w:val="both"/>
        <w:rPr>
          <w:rFonts w:ascii="Times New Roman" w:eastAsia="Arial Unicode MS" w:hAnsi="Times New Roman" w:cs="Times New Roman"/>
          <w:sz w:val="28"/>
          <w:szCs w:val="28"/>
        </w:rPr>
      </w:pPr>
      <w:r w:rsidRPr="00DE75BE">
        <w:rPr>
          <w:rFonts w:ascii="Times New Roman" w:eastAsia="Arial Unicode MS" w:hAnsi="Times New Roman" w:cs="Times New Roman"/>
          <w:iCs/>
          <w:spacing w:val="-1"/>
          <w:sz w:val="28"/>
          <w:szCs w:val="28"/>
        </w:rPr>
        <w:t>вчити</w:t>
      </w:r>
      <w:r w:rsidRPr="00DE75BE">
        <w:rPr>
          <w:rFonts w:ascii="Times New Roman" w:eastAsia="Arial Unicode MS" w:hAnsi="Times New Roman" w:cs="Times New Roman"/>
          <w:i/>
          <w:iCs/>
          <w:spacing w:val="-1"/>
          <w:sz w:val="28"/>
          <w:szCs w:val="28"/>
        </w:rPr>
        <w:t xml:space="preserve"> </w:t>
      </w:r>
      <w:r w:rsidRPr="00DE75BE">
        <w:rPr>
          <w:rFonts w:ascii="Times New Roman" w:eastAsia="Arial Unicode MS" w:hAnsi="Times New Roman" w:cs="Times New Roman"/>
          <w:iCs/>
          <w:spacing w:val="-1"/>
          <w:sz w:val="28"/>
          <w:szCs w:val="28"/>
        </w:rPr>
        <w:t xml:space="preserve">ідентифікувати </w:t>
      </w:r>
      <w:r w:rsidRPr="00DE75BE">
        <w:rPr>
          <w:rFonts w:ascii="Times New Roman" w:eastAsia="Arial Unicode MS" w:hAnsi="Times New Roman" w:cs="Times New Roman"/>
          <w:spacing w:val="-1"/>
          <w:sz w:val="28"/>
          <w:szCs w:val="28"/>
        </w:rPr>
        <w:t>звук, як відомий за певними характеристиками;</w:t>
      </w:r>
    </w:p>
    <w:p w:rsidR="00DE75BE" w:rsidRPr="00DE75BE" w:rsidRDefault="00DE75BE" w:rsidP="00DE75BE">
      <w:pPr>
        <w:numPr>
          <w:ilvl w:val="0"/>
          <w:numId w:val="11"/>
        </w:numPr>
        <w:spacing w:after="0" w:line="240" w:lineRule="auto"/>
        <w:ind w:left="142" w:firstLine="284"/>
        <w:jc w:val="both"/>
        <w:rPr>
          <w:rFonts w:ascii="Times New Roman" w:eastAsia="Arial Unicode MS" w:hAnsi="Times New Roman" w:cs="Times New Roman"/>
          <w:sz w:val="28"/>
          <w:szCs w:val="28"/>
        </w:rPr>
      </w:pPr>
      <w:r w:rsidRPr="00DE75BE">
        <w:rPr>
          <w:rFonts w:ascii="Times New Roman" w:eastAsia="Arial Unicode MS" w:hAnsi="Times New Roman" w:cs="Times New Roman"/>
          <w:spacing w:val="-1"/>
          <w:sz w:val="28"/>
          <w:szCs w:val="28"/>
        </w:rPr>
        <w:t>вчити бачити і знати букво-звукові та звуко-буквені відповідності (на прикладах слів);</w:t>
      </w:r>
    </w:p>
    <w:p w:rsidR="00DE75BE" w:rsidRPr="00DE75BE" w:rsidRDefault="00DE75BE" w:rsidP="00DE75BE">
      <w:pPr>
        <w:numPr>
          <w:ilvl w:val="0"/>
          <w:numId w:val="11"/>
        </w:numPr>
        <w:spacing w:after="0" w:line="240" w:lineRule="auto"/>
        <w:ind w:left="142" w:firstLine="284"/>
        <w:jc w:val="both"/>
        <w:rPr>
          <w:rFonts w:ascii="Times New Roman" w:eastAsia="Arial Unicode MS" w:hAnsi="Times New Roman" w:cs="Times New Roman"/>
          <w:sz w:val="28"/>
          <w:szCs w:val="28"/>
        </w:rPr>
      </w:pPr>
      <w:r w:rsidRPr="00DE75BE">
        <w:rPr>
          <w:rFonts w:ascii="Times New Roman" w:eastAsia="Arial Unicode MS" w:hAnsi="Times New Roman" w:cs="Times New Roman"/>
          <w:sz w:val="28"/>
          <w:szCs w:val="28"/>
        </w:rPr>
        <w:t>вчити диференціювати звуки за відповідними значеннями.</w:t>
      </w:r>
    </w:p>
    <w:p w:rsidR="00DE75BE" w:rsidRPr="00DE75BE" w:rsidRDefault="00DE75BE" w:rsidP="00DE75BE">
      <w:pPr>
        <w:spacing w:after="0" w:line="240" w:lineRule="auto"/>
        <w:ind w:firstLine="709"/>
        <w:jc w:val="both"/>
        <w:rPr>
          <w:rFonts w:ascii="Times New Roman" w:eastAsia="Arial Unicode MS" w:hAnsi="Times New Roman" w:cs="Times New Roman"/>
          <w:b/>
          <w:i/>
          <w:smallCaps/>
          <w:sz w:val="28"/>
          <w:szCs w:val="28"/>
        </w:rPr>
      </w:pPr>
      <w:r w:rsidRPr="00DE75BE">
        <w:rPr>
          <w:rFonts w:ascii="Times New Roman" w:eastAsia="Arial Unicode MS" w:hAnsi="Times New Roman" w:cs="Times New Roman"/>
          <w:b/>
          <w:i/>
          <w:sz w:val="28"/>
          <w:szCs w:val="28"/>
        </w:rPr>
        <w:t>Лексична компетенція</w:t>
      </w:r>
      <w:r w:rsidRPr="00DE75BE">
        <w:rPr>
          <w:rFonts w:ascii="Times New Roman" w:eastAsia="Arial Unicode MS" w:hAnsi="Times New Roman" w:cs="Times New Roman"/>
          <w:b/>
          <w:i/>
          <w:smallCaps/>
          <w:sz w:val="28"/>
          <w:szCs w:val="28"/>
        </w:rPr>
        <w:t>:</w:t>
      </w:r>
    </w:p>
    <w:p w:rsidR="00DE75BE" w:rsidRPr="00DE75BE" w:rsidRDefault="00DE75BE" w:rsidP="00DE75BE">
      <w:pPr>
        <w:numPr>
          <w:ilvl w:val="0"/>
          <w:numId w:val="12"/>
        </w:numPr>
        <w:spacing w:after="0" w:line="240" w:lineRule="auto"/>
        <w:ind w:firstLine="426"/>
        <w:jc w:val="both"/>
        <w:rPr>
          <w:rFonts w:ascii="Times New Roman" w:eastAsia="Arial Unicode MS" w:hAnsi="Times New Roman" w:cs="Times New Roman"/>
          <w:sz w:val="28"/>
          <w:szCs w:val="28"/>
        </w:rPr>
      </w:pPr>
      <w:r w:rsidRPr="00DE75BE">
        <w:rPr>
          <w:rFonts w:ascii="Times New Roman" w:eastAsia="Arial Unicode MS" w:hAnsi="Times New Roman" w:cs="Times New Roman"/>
          <w:sz w:val="28"/>
          <w:szCs w:val="28"/>
        </w:rPr>
        <w:t>вчити учнів вживати нові лексичні одиниці … на рівні понадфразової єдності;</w:t>
      </w:r>
    </w:p>
    <w:p w:rsidR="00DE75BE" w:rsidRPr="00DE75BE" w:rsidRDefault="00DE75BE" w:rsidP="00DE75BE">
      <w:pPr>
        <w:numPr>
          <w:ilvl w:val="0"/>
          <w:numId w:val="12"/>
        </w:numPr>
        <w:spacing w:after="0" w:line="240" w:lineRule="auto"/>
        <w:ind w:firstLine="426"/>
        <w:jc w:val="both"/>
        <w:rPr>
          <w:rFonts w:ascii="Times New Roman" w:eastAsia="Arial Unicode MS" w:hAnsi="Times New Roman" w:cs="Times New Roman"/>
          <w:sz w:val="28"/>
          <w:szCs w:val="28"/>
        </w:rPr>
      </w:pPr>
      <w:r w:rsidRPr="00DE75BE">
        <w:rPr>
          <w:rFonts w:ascii="Times New Roman" w:eastAsia="Arial Unicode MS" w:hAnsi="Times New Roman" w:cs="Times New Roman"/>
          <w:sz w:val="28"/>
          <w:szCs w:val="28"/>
        </w:rPr>
        <w:t>вчити учнів проявляти активність на етапі презентації нових слів за темою…;</w:t>
      </w:r>
    </w:p>
    <w:p w:rsidR="00DE75BE" w:rsidRPr="00DE75BE" w:rsidRDefault="00DE75BE" w:rsidP="00DE75BE">
      <w:pPr>
        <w:numPr>
          <w:ilvl w:val="0"/>
          <w:numId w:val="12"/>
        </w:numPr>
        <w:spacing w:after="0" w:line="240" w:lineRule="auto"/>
        <w:ind w:firstLine="426"/>
        <w:jc w:val="both"/>
        <w:rPr>
          <w:rFonts w:ascii="Times New Roman" w:eastAsia="Arial Unicode MS" w:hAnsi="Times New Roman" w:cs="Times New Roman"/>
          <w:sz w:val="28"/>
          <w:szCs w:val="28"/>
        </w:rPr>
      </w:pPr>
      <w:r w:rsidRPr="00DE75BE">
        <w:rPr>
          <w:rFonts w:ascii="Times New Roman" w:eastAsia="Arial Unicode MS" w:hAnsi="Times New Roman" w:cs="Times New Roman"/>
          <w:sz w:val="28"/>
          <w:szCs w:val="28"/>
        </w:rPr>
        <w:t>вчити учнів поєднувати опорні слова із іншими;</w:t>
      </w:r>
    </w:p>
    <w:p w:rsidR="00DE75BE" w:rsidRPr="00DE75BE" w:rsidRDefault="00DE75BE" w:rsidP="00DE75BE">
      <w:pPr>
        <w:numPr>
          <w:ilvl w:val="0"/>
          <w:numId w:val="12"/>
        </w:numPr>
        <w:spacing w:after="0" w:line="240" w:lineRule="auto"/>
        <w:ind w:firstLine="426"/>
        <w:jc w:val="both"/>
        <w:rPr>
          <w:rFonts w:ascii="Times New Roman" w:eastAsia="Arial Unicode MS" w:hAnsi="Times New Roman" w:cs="Times New Roman"/>
          <w:sz w:val="28"/>
          <w:szCs w:val="28"/>
        </w:rPr>
      </w:pPr>
      <w:r w:rsidRPr="00DE75BE">
        <w:rPr>
          <w:rFonts w:ascii="Times New Roman" w:eastAsia="Arial Unicode MS" w:hAnsi="Times New Roman" w:cs="Times New Roman"/>
          <w:sz w:val="28"/>
          <w:szCs w:val="28"/>
        </w:rPr>
        <w:t>вчити розуміти незнайомі слова на основі контексту;</w:t>
      </w:r>
    </w:p>
    <w:p w:rsidR="00DE75BE" w:rsidRPr="00DE75BE" w:rsidRDefault="00DE75BE" w:rsidP="00DE75BE">
      <w:pPr>
        <w:numPr>
          <w:ilvl w:val="0"/>
          <w:numId w:val="12"/>
        </w:numPr>
        <w:spacing w:after="0" w:line="240" w:lineRule="auto"/>
        <w:ind w:firstLine="426"/>
        <w:jc w:val="both"/>
        <w:rPr>
          <w:rFonts w:ascii="Times New Roman" w:eastAsia="Arial Unicode MS" w:hAnsi="Times New Roman" w:cs="Times New Roman"/>
          <w:sz w:val="28"/>
          <w:szCs w:val="28"/>
        </w:rPr>
      </w:pPr>
      <w:r w:rsidRPr="00DE75BE">
        <w:rPr>
          <w:rFonts w:ascii="Times New Roman" w:eastAsia="Arial Unicode MS" w:hAnsi="Times New Roman" w:cs="Times New Roman"/>
          <w:sz w:val="28"/>
          <w:szCs w:val="28"/>
        </w:rPr>
        <w:t>ознайомити із значенням, формою, особливостями вживання лексичних одиниць… та вчити правильно їх використовувати в знайомих граматичних структурах  на рівні фрази.</w:t>
      </w:r>
    </w:p>
    <w:p w:rsidR="00DE75BE" w:rsidRPr="00DE75BE" w:rsidRDefault="00DE75BE" w:rsidP="00DE75BE">
      <w:pPr>
        <w:spacing w:after="0" w:line="240" w:lineRule="auto"/>
        <w:ind w:firstLine="709"/>
        <w:jc w:val="both"/>
        <w:rPr>
          <w:rFonts w:ascii="Times New Roman" w:eastAsia="Arial Unicode MS" w:hAnsi="Times New Roman" w:cs="Times New Roman"/>
          <w:b/>
          <w:i/>
          <w:sz w:val="28"/>
          <w:szCs w:val="28"/>
        </w:rPr>
      </w:pPr>
      <w:r w:rsidRPr="00DE75BE">
        <w:rPr>
          <w:rFonts w:ascii="Times New Roman" w:eastAsia="Arial Unicode MS" w:hAnsi="Times New Roman" w:cs="Times New Roman"/>
          <w:b/>
          <w:i/>
          <w:sz w:val="28"/>
          <w:szCs w:val="28"/>
        </w:rPr>
        <w:t>Граматична компетенція:</w:t>
      </w:r>
    </w:p>
    <w:p w:rsidR="00DE75BE" w:rsidRPr="00DE75BE" w:rsidRDefault="00DE75BE" w:rsidP="00DE75BE">
      <w:pPr>
        <w:numPr>
          <w:ilvl w:val="0"/>
          <w:numId w:val="13"/>
        </w:numPr>
        <w:spacing w:after="0" w:line="240" w:lineRule="auto"/>
        <w:ind w:firstLine="426"/>
        <w:jc w:val="both"/>
        <w:rPr>
          <w:rFonts w:ascii="Times New Roman" w:eastAsia="Arial Unicode MS" w:hAnsi="Times New Roman" w:cs="Times New Roman"/>
          <w:sz w:val="28"/>
          <w:szCs w:val="28"/>
        </w:rPr>
      </w:pPr>
      <w:r w:rsidRPr="00DE75BE">
        <w:rPr>
          <w:rFonts w:ascii="Times New Roman" w:eastAsia="Arial Unicode MS" w:hAnsi="Times New Roman" w:cs="Times New Roman"/>
          <w:sz w:val="28"/>
          <w:szCs w:val="28"/>
        </w:rPr>
        <w:t>ознайомити учнів з функцією, формою, особливостями вживання граматичної структури… та вчити правильно використовувати їх на рівні фрази;</w:t>
      </w:r>
    </w:p>
    <w:p w:rsidR="00DE75BE" w:rsidRPr="00DE75BE" w:rsidRDefault="00DE75BE" w:rsidP="00DE75BE">
      <w:pPr>
        <w:numPr>
          <w:ilvl w:val="0"/>
          <w:numId w:val="13"/>
        </w:numPr>
        <w:spacing w:after="0" w:line="240" w:lineRule="auto"/>
        <w:ind w:firstLine="426"/>
        <w:jc w:val="both"/>
        <w:rPr>
          <w:rFonts w:ascii="Times New Roman" w:eastAsia="Arial Unicode MS" w:hAnsi="Times New Roman" w:cs="Times New Roman"/>
          <w:sz w:val="28"/>
          <w:szCs w:val="28"/>
        </w:rPr>
      </w:pPr>
      <w:r w:rsidRPr="00DE75BE">
        <w:rPr>
          <w:rFonts w:ascii="Times New Roman" w:eastAsia="Arial Unicode MS" w:hAnsi="Times New Roman" w:cs="Times New Roman"/>
          <w:sz w:val="28"/>
          <w:szCs w:val="28"/>
        </w:rPr>
        <w:t>вчити учнів вживати граматичні структури … на рівні однієї фрази;</w:t>
      </w:r>
    </w:p>
    <w:p w:rsidR="00DE75BE" w:rsidRPr="00DE75BE" w:rsidRDefault="00DE75BE" w:rsidP="00DE75BE">
      <w:pPr>
        <w:numPr>
          <w:ilvl w:val="0"/>
          <w:numId w:val="13"/>
        </w:numPr>
        <w:spacing w:after="0" w:line="240" w:lineRule="auto"/>
        <w:ind w:firstLine="426"/>
        <w:jc w:val="both"/>
        <w:rPr>
          <w:rFonts w:ascii="Times New Roman" w:eastAsia="Arial Unicode MS" w:hAnsi="Times New Roman" w:cs="Times New Roman"/>
          <w:sz w:val="28"/>
          <w:szCs w:val="28"/>
        </w:rPr>
      </w:pPr>
      <w:r w:rsidRPr="00DE75BE">
        <w:rPr>
          <w:rFonts w:ascii="Times New Roman" w:eastAsia="Arial Unicode MS" w:hAnsi="Times New Roman" w:cs="Times New Roman"/>
          <w:sz w:val="28"/>
          <w:szCs w:val="28"/>
        </w:rPr>
        <w:t>навчити ставити запитання загального, спеціального типів;</w:t>
      </w:r>
    </w:p>
    <w:p w:rsidR="00DE75BE" w:rsidRPr="00DE75BE" w:rsidRDefault="00DE75BE" w:rsidP="00DE75BE">
      <w:pPr>
        <w:numPr>
          <w:ilvl w:val="0"/>
          <w:numId w:val="13"/>
        </w:numPr>
        <w:spacing w:after="0" w:line="240" w:lineRule="auto"/>
        <w:ind w:firstLine="426"/>
        <w:jc w:val="both"/>
        <w:rPr>
          <w:rFonts w:ascii="Times New Roman" w:eastAsia="Arial Unicode MS" w:hAnsi="Times New Roman" w:cs="Times New Roman"/>
          <w:sz w:val="28"/>
          <w:szCs w:val="28"/>
        </w:rPr>
      </w:pPr>
      <w:r w:rsidRPr="00DE75BE">
        <w:rPr>
          <w:rFonts w:ascii="Times New Roman" w:eastAsia="Arial Unicode MS" w:hAnsi="Times New Roman" w:cs="Times New Roman"/>
          <w:sz w:val="28"/>
          <w:szCs w:val="28"/>
        </w:rPr>
        <w:t>формувати навички розпізнавання та розуміння граматичного явища (в аудитивному та письмовому текстах);</w:t>
      </w:r>
    </w:p>
    <w:p w:rsidR="00DE75BE" w:rsidRPr="00DE75BE" w:rsidRDefault="00DE75BE" w:rsidP="00DE75BE">
      <w:pPr>
        <w:numPr>
          <w:ilvl w:val="0"/>
          <w:numId w:val="13"/>
        </w:numPr>
        <w:spacing w:after="0" w:line="240" w:lineRule="auto"/>
        <w:ind w:firstLine="426"/>
        <w:jc w:val="both"/>
        <w:rPr>
          <w:rFonts w:ascii="Times New Roman" w:eastAsia="Arial Unicode MS" w:hAnsi="Times New Roman" w:cs="Times New Roman"/>
          <w:sz w:val="28"/>
          <w:szCs w:val="28"/>
        </w:rPr>
      </w:pPr>
      <w:r w:rsidRPr="00DE75BE">
        <w:rPr>
          <w:rFonts w:ascii="Times New Roman" w:eastAsia="Arial Unicode MS" w:hAnsi="Times New Roman" w:cs="Times New Roman"/>
          <w:sz w:val="28"/>
          <w:szCs w:val="28"/>
        </w:rPr>
        <w:t>удосконалювати навички вживання граматичної структури в усному мовленні на рівні фрази (відповідно до теми письмового повідомлення).</w:t>
      </w:r>
    </w:p>
    <w:p w:rsidR="00DE75BE" w:rsidRPr="00DE75BE" w:rsidRDefault="00DE75BE" w:rsidP="00DE75BE">
      <w:pPr>
        <w:numPr>
          <w:ilvl w:val="0"/>
          <w:numId w:val="10"/>
        </w:numPr>
        <w:spacing w:after="0" w:line="240" w:lineRule="auto"/>
        <w:ind w:firstLine="709"/>
        <w:jc w:val="both"/>
        <w:rPr>
          <w:rFonts w:ascii="Times New Roman" w:eastAsia="Calibri" w:hAnsi="Times New Roman" w:cs="Times New Roman"/>
          <w:b/>
          <w:i/>
          <w:sz w:val="28"/>
          <w:szCs w:val="28"/>
        </w:rPr>
      </w:pPr>
      <w:r w:rsidRPr="00DE75BE">
        <w:rPr>
          <w:rFonts w:ascii="Times New Roman" w:eastAsia="Calibri" w:hAnsi="Times New Roman" w:cs="Times New Roman"/>
          <w:b/>
          <w:i/>
          <w:sz w:val="28"/>
          <w:szCs w:val="28"/>
        </w:rPr>
        <w:t>Мета формування комунікативної компетенції у різних видах мовленнєвої діяльності:</w:t>
      </w:r>
    </w:p>
    <w:p w:rsidR="00DE75BE" w:rsidRPr="00DE75BE" w:rsidRDefault="00DE75BE" w:rsidP="00DE75BE">
      <w:pPr>
        <w:spacing w:after="0" w:line="240" w:lineRule="auto"/>
        <w:ind w:firstLine="709"/>
        <w:jc w:val="both"/>
        <w:rPr>
          <w:rFonts w:ascii="Times New Roman" w:eastAsia="Calibri" w:hAnsi="Times New Roman" w:cs="Times New Roman"/>
          <w:b/>
          <w:i/>
          <w:sz w:val="28"/>
          <w:szCs w:val="28"/>
        </w:rPr>
      </w:pPr>
      <w:r w:rsidRPr="00DE75BE">
        <w:rPr>
          <w:rFonts w:ascii="Times New Roman" w:eastAsia="Calibri" w:hAnsi="Times New Roman" w:cs="Times New Roman"/>
          <w:b/>
          <w:i/>
          <w:sz w:val="28"/>
          <w:szCs w:val="28"/>
        </w:rPr>
        <w:t>Монологічне мовлення:</w:t>
      </w:r>
    </w:p>
    <w:p w:rsidR="00DE75BE" w:rsidRPr="00DE75BE" w:rsidRDefault="00DE75BE" w:rsidP="00DE75BE">
      <w:pPr>
        <w:numPr>
          <w:ilvl w:val="0"/>
          <w:numId w:val="14"/>
        </w:numPr>
        <w:spacing w:after="0" w:line="240" w:lineRule="auto"/>
        <w:ind w:firstLine="426"/>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lastRenderedPageBreak/>
        <w:t>навчити розповідати про свій робочий день з опорою на схему;</w:t>
      </w:r>
    </w:p>
    <w:p w:rsidR="00DE75BE" w:rsidRPr="00DE75BE" w:rsidRDefault="00DE75BE" w:rsidP="00DE75BE">
      <w:pPr>
        <w:numPr>
          <w:ilvl w:val="0"/>
          <w:numId w:val="14"/>
        </w:numPr>
        <w:spacing w:after="0" w:line="240" w:lineRule="auto"/>
        <w:ind w:firstLine="426"/>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формувати навички монологічного мовлення за темою на рівні речення (мікровисловлювання) з опорою на наочний зразок (наприклад, таблицю);</w:t>
      </w:r>
    </w:p>
    <w:p w:rsidR="00DE75BE" w:rsidRPr="00DE75BE" w:rsidRDefault="00DE75BE" w:rsidP="00DE75BE">
      <w:pPr>
        <w:numPr>
          <w:ilvl w:val="0"/>
          <w:numId w:val="14"/>
        </w:numPr>
        <w:spacing w:after="0" w:line="240" w:lineRule="auto"/>
        <w:ind w:firstLine="426"/>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розвивати вміння стисло переказувати текст (…);</w:t>
      </w:r>
    </w:p>
    <w:p w:rsidR="00DE75BE" w:rsidRPr="00DE75BE" w:rsidRDefault="00DE75BE" w:rsidP="00DE75BE">
      <w:pPr>
        <w:numPr>
          <w:ilvl w:val="0"/>
          <w:numId w:val="14"/>
        </w:numPr>
        <w:spacing w:after="0" w:line="240" w:lineRule="auto"/>
        <w:ind w:firstLine="426"/>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вчити розповідати про … в обсязі 7-8 фраз на основі мовленнєвої ситуації з опорою на логіко-синтаксичну схему;</w:t>
      </w:r>
    </w:p>
    <w:p w:rsidR="00DE75BE" w:rsidRPr="00DE75BE" w:rsidRDefault="00DE75BE" w:rsidP="00DE75BE">
      <w:pPr>
        <w:numPr>
          <w:ilvl w:val="0"/>
          <w:numId w:val="14"/>
        </w:numPr>
        <w:spacing w:after="0" w:line="240" w:lineRule="auto"/>
        <w:ind w:firstLine="426"/>
        <w:jc w:val="both"/>
        <w:rPr>
          <w:rFonts w:ascii="Times New Roman" w:eastAsia="Arial Unicode MS" w:hAnsi="Times New Roman" w:cs="Times New Roman"/>
          <w:sz w:val="28"/>
          <w:szCs w:val="28"/>
        </w:rPr>
      </w:pPr>
      <w:r w:rsidRPr="00DE75BE">
        <w:rPr>
          <w:rFonts w:ascii="Times New Roman" w:eastAsia="Arial Unicode MS" w:hAnsi="Times New Roman" w:cs="Times New Roman"/>
          <w:sz w:val="28"/>
          <w:szCs w:val="28"/>
        </w:rPr>
        <w:t>навчити учнів комбінувати мовленнєві зразки відповідно до комунікативного наміру; на основі логічної схеми;</w:t>
      </w:r>
    </w:p>
    <w:p w:rsidR="00DE75BE" w:rsidRPr="00DE75BE" w:rsidRDefault="00DE75BE" w:rsidP="00DE75BE">
      <w:pPr>
        <w:numPr>
          <w:ilvl w:val="0"/>
          <w:numId w:val="14"/>
        </w:numPr>
        <w:spacing w:after="0" w:line="240" w:lineRule="auto"/>
        <w:ind w:firstLine="426"/>
        <w:jc w:val="both"/>
        <w:rPr>
          <w:rFonts w:ascii="Times New Roman" w:eastAsia="Arial Unicode MS" w:hAnsi="Times New Roman" w:cs="Times New Roman"/>
          <w:sz w:val="28"/>
          <w:szCs w:val="28"/>
        </w:rPr>
      </w:pPr>
      <w:r w:rsidRPr="00DE75BE">
        <w:rPr>
          <w:rFonts w:ascii="Times New Roman" w:eastAsia="Arial Unicode MS" w:hAnsi="Times New Roman" w:cs="Times New Roman"/>
          <w:sz w:val="28"/>
          <w:szCs w:val="28"/>
        </w:rPr>
        <w:t>навчити запам'ятовувати зразок монологічного висловлювання при аудіюванні;</w:t>
      </w:r>
    </w:p>
    <w:p w:rsidR="00DE75BE" w:rsidRPr="00DE75BE" w:rsidRDefault="00DE75BE" w:rsidP="00DE75BE">
      <w:pPr>
        <w:numPr>
          <w:ilvl w:val="0"/>
          <w:numId w:val="14"/>
        </w:numPr>
        <w:spacing w:after="0" w:line="240" w:lineRule="auto"/>
        <w:ind w:firstLine="426"/>
        <w:jc w:val="both"/>
        <w:rPr>
          <w:rFonts w:ascii="Times New Roman" w:eastAsia="Arial Unicode MS" w:hAnsi="Times New Roman" w:cs="Times New Roman"/>
          <w:sz w:val="28"/>
          <w:szCs w:val="28"/>
          <w:shd w:val="clear" w:color="auto" w:fill="FFFFFF"/>
        </w:rPr>
      </w:pPr>
      <w:r w:rsidRPr="00DE75BE">
        <w:rPr>
          <w:rFonts w:ascii="Times New Roman" w:eastAsia="Arial Unicode MS" w:hAnsi="Times New Roman" w:cs="Times New Roman"/>
          <w:sz w:val="28"/>
          <w:szCs w:val="28"/>
        </w:rPr>
        <w:t xml:space="preserve">навчити переказувати зміст зразка монологічного висловлювання: </w:t>
      </w:r>
      <w:r w:rsidRPr="00DE75BE">
        <w:rPr>
          <w:rFonts w:ascii="Times New Roman" w:eastAsia="Arial Unicode MS" w:hAnsi="Times New Roman" w:cs="Times New Roman"/>
          <w:sz w:val="28"/>
          <w:szCs w:val="28"/>
          <w:shd w:val="clear" w:color="auto" w:fill="FFFFFF"/>
        </w:rPr>
        <w:t>близько до тексту, своїми словами, зі скороченням, з розширенням;</w:t>
      </w:r>
    </w:p>
    <w:p w:rsidR="00DE75BE" w:rsidRPr="00DE75BE" w:rsidRDefault="00DE75BE" w:rsidP="00DE75BE">
      <w:pPr>
        <w:numPr>
          <w:ilvl w:val="0"/>
          <w:numId w:val="14"/>
        </w:numPr>
        <w:spacing w:after="0" w:line="240" w:lineRule="auto"/>
        <w:ind w:firstLine="426"/>
        <w:jc w:val="both"/>
        <w:rPr>
          <w:rFonts w:ascii="Times New Roman" w:eastAsia="Arial Unicode MS" w:hAnsi="Times New Roman" w:cs="Times New Roman"/>
          <w:spacing w:val="-1"/>
          <w:sz w:val="28"/>
          <w:szCs w:val="28"/>
        </w:rPr>
      </w:pPr>
      <w:r w:rsidRPr="00DE75BE">
        <w:rPr>
          <w:rFonts w:ascii="Times New Roman" w:eastAsia="Arial Unicode MS" w:hAnsi="Times New Roman" w:cs="Times New Roman"/>
          <w:sz w:val="28"/>
          <w:szCs w:val="28"/>
          <w:shd w:val="clear" w:color="auto" w:fill="FFFFFF"/>
        </w:rPr>
        <w:t>навчити висловлюватися за аналогією при варіюванні опор:</w:t>
      </w:r>
      <w:r w:rsidRPr="00DE75BE">
        <w:rPr>
          <w:rFonts w:ascii="Times New Roman" w:eastAsia="Arial Unicode MS" w:hAnsi="Times New Roman" w:cs="Times New Roman"/>
          <w:sz w:val="28"/>
          <w:szCs w:val="28"/>
        </w:rPr>
        <w:t xml:space="preserve"> надаються зміст і частково мовна форма, надається мовна форма, надається зміст;</w:t>
      </w:r>
    </w:p>
    <w:p w:rsidR="00DE75BE" w:rsidRPr="00DE75BE" w:rsidRDefault="00DE75BE" w:rsidP="00DE75BE">
      <w:pPr>
        <w:numPr>
          <w:ilvl w:val="0"/>
          <w:numId w:val="14"/>
        </w:numPr>
        <w:spacing w:after="0" w:line="240" w:lineRule="auto"/>
        <w:ind w:firstLine="426"/>
        <w:jc w:val="both"/>
        <w:rPr>
          <w:rFonts w:ascii="Times New Roman" w:eastAsia="Arial Unicode MS" w:hAnsi="Times New Roman" w:cs="Times New Roman"/>
          <w:sz w:val="28"/>
          <w:szCs w:val="28"/>
        </w:rPr>
      </w:pPr>
      <w:r w:rsidRPr="00DE75BE">
        <w:rPr>
          <w:rFonts w:ascii="Times New Roman" w:eastAsia="Arial Unicode MS" w:hAnsi="Times New Roman" w:cs="Times New Roman"/>
          <w:sz w:val="28"/>
          <w:szCs w:val="28"/>
        </w:rPr>
        <w:t>навчити висловлюватися на основі комбінування кількох зразків монологічного мовлення: з опорою на зразок, без опори;</w:t>
      </w:r>
    </w:p>
    <w:p w:rsidR="00DE75BE" w:rsidRPr="00DE75BE" w:rsidRDefault="00DE75BE" w:rsidP="00DE75BE">
      <w:pPr>
        <w:numPr>
          <w:ilvl w:val="0"/>
          <w:numId w:val="14"/>
        </w:numPr>
        <w:spacing w:after="0" w:line="240" w:lineRule="auto"/>
        <w:ind w:firstLine="426"/>
        <w:jc w:val="both"/>
        <w:rPr>
          <w:rFonts w:ascii="Times New Roman" w:eastAsia="Arial Unicode MS" w:hAnsi="Times New Roman" w:cs="Times New Roman"/>
          <w:sz w:val="28"/>
          <w:szCs w:val="28"/>
        </w:rPr>
      </w:pPr>
      <w:r w:rsidRPr="00DE75BE">
        <w:rPr>
          <w:rFonts w:ascii="Times New Roman" w:eastAsia="Arial Unicode MS" w:hAnsi="Times New Roman" w:cs="Times New Roman"/>
          <w:sz w:val="28"/>
          <w:szCs w:val="28"/>
        </w:rPr>
        <w:t>навчити описувати ……в обсязі…….речень з опорою на логіко-синтаксичну схему (ключові слова, план, план-схему, слайдофільм тощо);</w:t>
      </w:r>
    </w:p>
    <w:p w:rsidR="00DE75BE" w:rsidRPr="00DE75BE" w:rsidRDefault="00DE75BE" w:rsidP="00DE75BE">
      <w:pPr>
        <w:numPr>
          <w:ilvl w:val="0"/>
          <w:numId w:val="14"/>
        </w:numPr>
        <w:spacing w:after="0" w:line="240" w:lineRule="auto"/>
        <w:ind w:firstLine="426"/>
        <w:jc w:val="both"/>
        <w:rPr>
          <w:rFonts w:ascii="Times New Roman" w:eastAsia="Arial Unicode MS" w:hAnsi="Times New Roman" w:cs="Times New Roman"/>
          <w:sz w:val="28"/>
          <w:szCs w:val="28"/>
        </w:rPr>
      </w:pPr>
      <w:r w:rsidRPr="00DE75BE">
        <w:rPr>
          <w:rFonts w:ascii="Times New Roman" w:eastAsia="Arial Unicode MS" w:hAnsi="Times New Roman" w:cs="Times New Roman"/>
          <w:sz w:val="28"/>
          <w:szCs w:val="28"/>
        </w:rPr>
        <w:t>навчити розповідати про ..... з опорою на текст-зразок;</w:t>
      </w:r>
    </w:p>
    <w:p w:rsidR="00DE75BE" w:rsidRPr="00DE75BE" w:rsidRDefault="00DE75BE" w:rsidP="00DE75BE">
      <w:pPr>
        <w:numPr>
          <w:ilvl w:val="0"/>
          <w:numId w:val="14"/>
        </w:numPr>
        <w:spacing w:after="0" w:line="240" w:lineRule="auto"/>
        <w:ind w:firstLine="426"/>
        <w:jc w:val="both"/>
        <w:rPr>
          <w:rFonts w:ascii="Times New Roman" w:eastAsia="Arial Unicode MS" w:hAnsi="Times New Roman" w:cs="Times New Roman"/>
          <w:sz w:val="28"/>
          <w:szCs w:val="28"/>
        </w:rPr>
      </w:pPr>
      <w:r w:rsidRPr="00DE75BE">
        <w:rPr>
          <w:rFonts w:ascii="Times New Roman" w:eastAsia="Arial Unicode MS" w:hAnsi="Times New Roman" w:cs="Times New Roman"/>
          <w:sz w:val="28"/>
          <w:szCs w:val="28"/>
        </w:rPr>
        <w:t>навчити робити повідомлення на основі мовленнєвої ситуації, обґрунтовувати свої думки;</w:t>
      </w:r>
    </w:p>
    <w:p w:rsidR="00DE75BE" w:rsidRPr="00DE75BE" w:rsidRDefault="00DE75BE" w:rsidP="00DE75BE">
      <w:pPr>
        <w:numPr>
          <w:ilvl w:val="0"/>
          <w:numId w:val="14"/>
        </w:numPr>
        <w:spacing w:after="0" w:line="240" w:lineRule="auto"/>
        <w:ind w:firstLine="426"/>
        <w:jc w:val="both"/>
        <w:rPr>
          <w:rFonts w:ascii="Times New Roman" w:eastAsia="Arial Unicode MS" w:hAnsi="Times New Roman" w:cs="Times New Roman"/>
          <w:sz w:val="28"/>
          <w:szCs w:val="28"/>
        </w:rPr>
      </w:pPr>
      <w:r w:rsidRPr="00DE75BE">
        <w:rPr>
          <w:rFonts w:ascii="Times New Roman" w:eastAsia="Arial Unicode MS" w:hAnsi="Times New Roman" w:cs="Times New Roman"/>
          <w:sz w:val="28"/>
          <w:szCs w:val="28"/>
        </w:rPr>
        <w:t>навчити висловлювання оціночного характеру, включаючи відзив, характеристику: з опорою на зразок, без опори;</w:t>
      </w:r>
    </w:p>
    <w:p w:rsidR="00DE75BE" w:rsidRPr="00DE75BE" w:rsidRDefault="00DE75BE" w:rsidP="00DE75BE">
      <w:pPr>
        <w:numPr>
          <w:ilvl w:val="0"/>
          <w:numId w:val="14"/>
        </w:numPr>
        <w:spacing w:after="0" w:line="240" w:lineRule="auto"/>
        <w:ind w:firstLine="426"/>
        <w:jc w:val="both"/>
        <w:rPr>
          <w:rFonts w:ascii="Times New Roman" w:eastAsia="Arial Unicode MS" w:hAnsi="Times New Roman" w:cs="Times New Roman"/>
          <w:sz w:val="28"/>
          <w:szCs w:val="28"/>
        </w:rPr>
      </w:pPr>
      <w:r w:rsidRPr="00DE75BE">
        <w:rPr>
          <w:rFonts w:ascii="Times New Roman" w:eastAsia="Arial Unicode MS" w:hAnsi="Times New Roman" w:cs="Times New Roman"/>
          <w:sz w:val="28"/>
          <w:szCs w:val="28"/>
        </w:rPr>
        <w:t>розвивати вміння стисло переказувати текст;</w:t>
      </w:r>
    </w:p>
    <w:p w:rsidR="00DE75BE" w:rsidRPr="00DE75BE" w:rsidRDefault="00DE75BE" w:rsidP="00DE75BE">
      <w:pPr>
        <w:numPr>
          <w:ilvl w:val="0"/>
          <w:numId w:val="14"/>
        </w:numPr>
        <w:spacing w:after="0" w:line="240" w:lineRule="auto"/>
        <w:ind w:firstLine="426"/>
        <w:jc w:val="both"/>
        <w:rPr>
          <w:rFonts w:ascii="Times New Roman" w:eastAsia="Arial Unicode MS" w:hAnsi="Times New Roman" w:cs="Times New Roman"/>
          <w:sz w:val="28"/>
          <w:szCs w:val="28"/>
        </w:rPr>
      </w:pPr>
      <w:r w:rsidRPr="00DE75BE">
        <w:rPr>
          <w:rFonts w:ascii="Times New Roman" w:eastAsia="Arial Unicode MS" w:hAnsi="Times New Roman" w:cs="Times New Roman"/>
          <w:sz w:val="28"/>
          <w:szCs w:val="28"/>
        </w:rPr>
        <w:t>навчити коротко реферувати прочитане з визначенням свого ставлення до нього.</w:t>
      </w:r>
    </w:p>
    <w:p w:rsidR="00DE75BE" w:rsidRPr="00DE75BE" w:rsidRDefault="00DE75BE" w:rsidP="00DE75BE">
      <w:pPr>
        <w:spacing w:after="0" w:line="240" w:lineRule="auto"/>
        <w:ind w:firstLine="709"/>
        <w:jc w:val="both"/>
        <w:rPr>
          <w:rFonts w:ascii="Times New Roman" w:eastAsia="Arial Unicode MS" w:hAnsi="Times New Roman" w:cs="Times New Roman"/>
          <w:b/>
          <w:i/>
          <w:sz w:val="28"/>
          <w:szCs w:val="28"/>
        </w:rPr>
      </w:pPr>
      <w:r w:rsidRPr="00DE75BE">
        <w:rPr>
          <w:rFonts w:ascii="Times New Roman" w:eastAsia="Arial Unicode MS" w:hAnsi="Times New Roman" w:cs="Times New Roman"/>
          <w:b/>
          <w:i/>
          <w:sz w:val="28"/>
          <w:szCs w:val="28"/>
        </w:rPr>
        <w:t>Діалогічне мовлення:</w:t>
      </w:r>
    </w:p>
    <w:p w:rsidR="00DE75BE" w:rsidRPr="00DE75BE" w:rsidRDefault="00DE75BE" w:rsidP="00DE75BE">
      <w:pPr>
        <w:numPr>
          <w:ilvl w:val="0"/>
          <w:numId w:val="15"/>
        </w:numPr>
        <w:spacing w:after="0" w:line="240" w:lineRule="auto"/>
        <w:ind w:firstLine="284"/>
        <w:jc w:val="both"/>
        <w:rPr>
          <w:rFonts w:ascii="Times New Roman" w:eastAsia="Arial Unicode MS" w:hAnsi="Times New Roman" w:cs="Times New Roman"/>
          <w:sz w:val="28"/>
          <w:szCs w:val="28"/>
        </w:rPr>
      </w:pPr>
      <w:r w:rsidRPr="00DE75BE">
        <w:rPr>
          <w:rFonts w:ascii="Times New Roman" w:eastAsia="Arial Unicode MS" w:hAnsi="Times New Roman" w:cs="Times New Roman"/>
          <w:sz w:val="28"/>
          <w:szCs w:val="28"/>
        </w:rPr>
        <w:t>навчити учнів відповідати на запитання різних видів;</w:t>
      </w:r>
    </w:p>
    <w:p w:rsidR="00DE75BE" w:rsidRPr="00DE75BE" w:rsidRDefault="00DE75BE" w:rsidP="00DE75BE">
      <w:pPr>
        <w:numPr>
          <w:ilvl w:val="0"/>
          <w:numId w:val="15"/>
        </w:numPr>
        <w:spacing w:after="0" w:line="240" w:lineRule="auto"/>
        <w:ind w:firstLine="284"/>
        <w:jc w:val="both"/>
        <w:rPr>
          <w:rFonts w:ascii="Times New Roman" w:eastAsia="Arial Unicode MS" w:hAnsi="Times New Roman" w:cs="Times New Roman"/>
          <w:sz w:val="28"/>
          <w:szCs w:val="28"/>
        </w:rPr>
      </w:pPr>
      <w:r w:rsidRPr="00DE75BE">
        <w:rPr>
          <w:rFonts w:ascii="Times New Roman" w:eastAsia="Arial Unicode MS" w:hAnsi="Times New Roman" w:cs="Times New Roman"/>
          <w:sz w:val="28"/>
          <w:szCs w:val="28"/>
        </w:rPr>
        <w:t>навчити ставити запитання різних видів;</w:t>
      </w:r>
    </w:p>
    <w:p w:rsidR="00DE75BE" w:rsidRPr="00DE75BE" w:rsidRDefault="00DE75BE" w:rsidP="00DE75BE">
      <w:pPr>
        <w:numPr>
          <w:ilvl w:val="0"/>
          <w:numId w:val="15"/>
        </w:numPr>
        <w:spacing w:after="0" w:line="240" w:lineRule="auto"/>
        <w:ind w:firstLine="284"/>
        <w:jc w:val="both"/>
        <w:rPr>
          <w:rFonts w:ascii="Times New Roman" w:eastAsia="Arial Unicode MS" w:hAnsi="Times New Roman" w:cs="Times New Roman"/>
          <w:sz w:val="28"/>
          <w:szCs w:val="28"/>
        </w:rPr>
      </w:pPr>
      <w:r w:rsidRPr="00DE75BE">
        <w:rPr>
          <w:rFonts w:ascii="Times New Roman" w:eastAsia="Arial Unicode MS" w:hAnsi="Times New Roman" w:cs="Times New Roman"/>
          <w:sz w:val="28"/>
          <w:szCs w:val="28"/>
        </w:rPr>
        <w:t>навчити відповідати реплікою на репліку;</w:t>
      </w:r>
    </w:p>
    <w:p w:rsidR="00DE75BE" w:rsidRPr="00DE75BE" w:rsidRDefault="00DE75BE" w:rsidP="00DE75BE">
      <w:pPr>
        <w:numPr>
          <w:ilvl w:val="0"/>
          <w:numId w:val="15"/>
        </w:numPr>
        <w:spacing w:after="0" w:line="240" w:lineRule="auto"/>
        <w:ind w:firstLine="284"/>
        <w:jc w:val="both"/>
        <w:rPr>
          <w:rFonts w:ascii="Times New Roman" w:eastAsia="Arial Unicode MS" w:hAnsi="Times New Roman" w:cs="Times New Roman"/>
          <w:sz w:val="28"/>
          <w:szCs w:val="28"/>
        </w:rPr>
      </w:pPr>
      <w:r w:rsidRPr="00DE75BE">
        <w:rPr>
          <w:rFonts w:ascii="Times New Roman" w:eastAsia="Arial Unicode MS" w:hAnsi="Times New Roman" w:cs="Times New Roman"/>
          <w:sz w:val="28"/>
          <w:szCs w:val="28"/>
        </w:rPr>
        <w:t>навчити вести розгорнутий діалог з опорою на діалог-зразок;</w:t>
      </w:r>
    </w:p>
    <w:p w:rsidR="00DE75BE" w:rsidRPr="00DE75BE" w:rsidRDefault="00DE75BE" w:rsidP="00DE75BE">
      <w:pPr>
        <w:numPr>
          <w:ilvl w:val="0"/>
          <w:numId w:val="15"/>
        </w:numPr>
        <w:spacing w:after="0" w:line="240" w:lineRule="auto"/>
        <w:ind w:firstLine="284"/>
        <w:jc w:val="both"/>
        <w:rPr>
          <w:rFonts w:ascii="Times New Roman" w:eastAsia="Arial Unicode MS" w:hAnsi="Times New Roman" w:cs="Times New Roman"/>
          <w:sz w:val="28"/>
          <w:szCs w:val="28"/>
        </w:rPr>
      </w:pPr>
      <w:r w:rsidRPr="00DE75BE">
        <w:rPr>
          <w:rFonts w:ascii="Times New Roman" w:eastAsia="Arial Unicode MS" w:hAnsi="Times New Roman" w:cs="Times New Roman"/>
          <w:sz w:val="28"/>
          <w:szCs w:val="28"/>
        </w:rPr>
        <w:t>навчити вести розгорнутий діалог без опори;</w:t>
      </w:r>
    </w:p>
    <w:p w:rsidR="00DE75BE" w:rsidRPr="00DE75BE" w:rsidRDefault="00DE75BE" w:rsidP="00DE75BE">
      <w:pPr>
        <w:numPr>
          <w:ilvl w:val="0"/>
          <w:numId w:val="15"/>
        </w:numPr>
        <w:spacing w:after="0" w:line="240" w:lineRule="auto"/>
        <w:ind w:firstLine="284"/>
        <w:jc w:val="both"/>
        <w:rPr>
          <w:rFonts w:ascii="Times New Roman" w:eastAsia="Arial Unicode MS" w:hAnsi="Times New Roman" w:cs="Times New Roman"/>
          <w:sz w:val="28"/>
          <w:szCs w:val="28"/>
        </w:rPr>
      </w:pPr>
      <w:r w:rsidRPr="00DE75BE">
        <w:rPr>
          <w:rFonts w:ascii="Times New Roman" w:eastAsia="Arial Unicode MS" w:hAnsi="Times New Roman" w:cs="Times New Roman"/>
          <w:sz w:val="28"/>
          <w:szCs w:val="28"/>
        </w:rPr>
        <w:t>навчити починати й підтримувати розмову в стереотипних ситуаціях спілкування;</w:t>
      </w:r>
    </w:p>
    <w:p w:rsidR="00DE75BE" w:rsidRPr="00DE75BE" w:rsidRDefault="00DE75BE" w:rsidP="00DE75BE">
      <w:pPr>
        <w:numPr>
          <w:ilvl w:val="0"/>
          <w:numId w:val="15"/>
        </w:numPr>
        <w:spacing w:after="0" w:line="240" w:lineRule="auto"/>
        <w:ind w:firstLine="284"/>
        <w:jc w:val="both"/>
        <w:rPr>
          <w:rFonts w:ascii="Times New Roman" w:eastAsia="Arial Unicode MS" w:hAnsi="Times New Roman" w:cs="Times New Roman"/>
          <w:sz w:val="28"/>
          <w:szCs w:val="28"/>
        </w:rPr>
      </w:pPr>
      <w:r w:rsidRPr="00DE75BE">
        <w:rPr>
          <w:rFonts w:ascii="Times New Roman" w:eastAsia="Arial Unicode MS" w:hAnsi="Times New Roman" w:cs="Times New Roman"/>
          <w:sz w:val="28"/>
          <w:szCs w:val="28"/>
        </w:rPr>
        <w:t>навчити стимулювати співрозмовника на висловлювання;</w:t>
      </w:r>
    </w:p>
    <w:p w:rsidR="00DE75BE" w:rsidRPr="00DE75BE" w:rsidRDefault="00DE75BE" w:rsidP="00DE75BE">
      <w:pPr>
        <w:numPr>
          <w:ilvl w:val="0"/>
          <w:numId w:val="15"/>
        </w:numPr>
        <w:spacing w:after="0" w:line="240" w:lineRule="auto"/>
        <w:ind w:firstLine="284"/>
        <w:jc w:val="both"/>
        <w:rPr>
          <w:rFonts w:ascii="Times New Roman" w:eastAsia="Arial Unicode MS" w:hAnsi="Times New Roman" w:cs="Times New Roman"/>
          <w:sz w:val="28"/>
          <w:szCs w:val="28"/>
        </w:rPr>
      </w:pPr>
      <w:r w:rsidRPr="00DE75BE">
        <w:rPr>
          <w:rFonts w:ascii="Times New Roman" w:eastAsia="Arial Unicode MS" w:hAnsi="Times New Roman" w:cs="Times New Roman"/>
          <w:sz w:val="28"/>
          <w:szCs w:val="28"/>
        </w:rPr>
        <w:t>навчити просити роз'яснень, додаткової інформації;</w:t>
      </w:r>
    </w:p>
    <w:p w:rsidR="00DE75BE" w:rsidRPr="00DE75BE" w:rsidRDefault="00DE75BE" w:rsidP="00DE75BE">
      <w:pPr>
        <w:numPr>
          <w:ilvl w:val="0"/>
          <w:numId w:val="15"/>
        </w:numPr>
        <w:spacing w:after="0" w:line="240" w:lineRule="auto"/>
        <w:ind w:firstLine="284"/>
        <w:jc w:val="both"/>
        <w:rPr>
          <w:rFonts w:ascii="Times New Roman" w:eastAsia="Arial Unicode MS" w:hAnsi="Times New Roman" w:cs="Times New Roman"/>
          <w:sz w:val="28"/>
          <w:szCs w:val="28"/>
        </w:rPr>
      </w:pPr>
      <w:r w:rsidRPr="00DE75BE">
        <w:rPr>
          <w:rFonts w:ascii="Times New Roman" w:eastAsia="Arial Unicode MS" w:hAnsi="Times New Roman" w:cs="Times New Roman"/>
          <w:sz w:val="28"/>
          <w:szCs w:val="28"/>
        </w:rPr>
        <w:t>навчити вести бесіду в типових комунікативних ситуаціях;</w:t>
      </w:r>
    </w:p>
    <w:p w:rsidR="00DE75BE" w:rsidRPr="00DE75BE" w:rsidRDefault="00DE75BE" w:rsidP="00DE75BE">
      <w:pPr>
        <w:numPr>
          <w:ilvl w:val="0"/>
          <w:numId w:val="15"/>
        </w:numPr>
        <w:spacing w:after="0" w:line="240" w:lineRule="auto"/>
        <w:ind w:firstLine="284"/>
        <w:jc w:val="both"/>
        <w:rPr>
          <w:rFonts w:ascii="Times New Roman" w:eastAsia="Arial Unicode MS" w:hAnsi="Times New Roman" w:cs="Times New Roman"/>
          <w:sz w:val="28"/>
          <w:szCs w:val="28"/>
        </w:rPr>
      </w:pPr>
      <w:r w:rsidRPr="00DE75BE">
        <w:rPr>
          <w:rFonts w:ascii="Times New Roman" w:eastAsia="Arial Unicode MS" w:hAnsi="Times New Roman" w:cs="Times New Roman"/>
          <w:sz w:val="28"/>
          <w:szCs w:val="28"/>
        </w:rPr>
        <w:t>навчити швидко реагувати на зовнішні стимули;</w:t>
      </w:r>
    </w:p>
    <w:p w:rsidR="00DE75BE" w:rsidRPr="00DE75BE" w:rsidRDefault="00DE75BE" w:rsidP="00DE75BE">
      <w:pPr>
        <w:numPr>
          <w:ilvl w:val="0"/>
          <w:numId w:val="15"/>
        </w:numPr>
        <w:spacing w:after="0" w:line="240" w:lineRule="auto"/>
        <w:ind w:firstLine="284"/>
        <w:jc w:val="both"/>
        <w:rPr>
          <w:rFonts w:ascii="Times New Roman" w:eastAsia="Arial Unicode MS" w:hAnsi="Times New Roman" w:cs="Times New Roman"/>
          <w:sz w:val="28"/>
          <w:szCs w:val="28"/>
        </w:rPr>
      </w:pPr>
      <w:r w:rsidRPr="00DE75BE">
        <w:rPr>
          <w:rFonts w:ascii="Times New Roman" w:eastAsia="Arial Unicode MS" w:hAnsi="Times New Roman" w:cs="Times New Roman"/>
          <w:sz w:val="28"/>
          <w:szCs w:val="28"/>
        </w:rPr>
        <w:t>навчити демонструвати в бесіді іншомовну мовленнєву активність;</w:t>
      </w:r>
    </w:p>
    <w:p w:rsidR="00DE75BE" w:rsidRPr="00DE75BE" w:rsidRDefault="00DE75BE" w:rsidP="00DE75BE">
      <w:pPr>
        <w:numPr>
          <w:ilvl w:val="0"/>
          <w:numId w:val="15"/>
        </w:numPr>
        <w:spacing w:after="0" w:line="240" w:lineRule="auto"/>
        <w:ind w:firstLine="284"/>
        <w:jc w:val="both"/>
        <w:rPr>
          <w:rFonts w:ascii="Times New Roman" w:eastAsia="Arial Unicode MS" w:hAnsi="Times New Roman" w:cs="Times New Roman"/>
          <w:sz w:val="28"/>
          <w:szCs w:val="28"/>
        </w:rPr>
      </w:pPr>
      <w:r w:rsidRPr="00DE75BE">
        <w:rPr>
          <w:rFonts w:ascii="Times New Roman" w:eastAsia="Arial Unicode MS" w:hAnsi="Times New Roman" w:cs="Times New Roman"/>
          <w:sz w:val="28"/>
          <w:szCs w:val="28"/>
        </w:rPr>
        <w:t>вчити учнів обмінюватися репліками на рівні діалогічної єдності «твердження-твердження» на основі мовленнєвої ситуації;</w:t>
      </w:r>
    </w:p>
    <w:p w:rsidR="00DE75BE" w:rsidRPr="00DE75BE" w:rsidRDefault="00DE75BE" w:rsidP="00DE75BE">
      <w:pPr>
        <w:numPr>
          <w:ilvl w:val="0"/>
          <w:numId w:val="15"/>
        </w:numPr>
        <w:spacing w:after="0" w:line="240" w:lineRule="auto"/>
        <w:ind w:firstLine="284"/>
        <w:jc w:val="both"/>
        <w:rPr>
          <w:rFonts w:ascii="Times New Roman" w:eastAsia="Arial Unicode MS" w:hAnsi="Times New Roman" w:cs="Times New Roman"/>
          <w:sz w:val="28"/>
          <w:szCs w:val="28"/>
        </w:rPr>
      </w:pPr>
      <w:r w:rsidRPr="00DE75BE">
        <w:rPr>
          <w:rFonts w:ascii="Times New Roman" w:eastAsia="Arial Unicode MS" w:hAnsi="Times New Roman" w:cs="Times New Roman"/>
          <w:sz w:val="28"/>
          <w:szCs w:val="28"/>
        </w:rPr>
        <w:lastRenderedPageBreak/>
        <w:t>навчити в разі необхідності ввічливо перервати бесіду і звернутися до співрозмовника за допомогою.</w:t>
      </w:r>
    </w:p>
    <w:p w:rsidR="00DE75BE" w:rsidRPr="00DE75BE" w:rsidRDefault="00DE75BE" w:rsidP="00DE75BE">
      <w:pPr>
        <w:spacing w:after="0" w:line="240" w:lineRule="auto"/>
        <w:ind w:firstLine="709"/>
        <w:jc w:val="both"/>
        <w:rPr>
          <w:rFonts w:ascii="Times New Roman" w:eastAsia="Calibri" w:hAnsi="Times New Roman" w:cs="Times New Roman"/>
          <w:b/>
          <w:i/>
          <w:sz w:val="28"/>
          <w:szCs w:val="28"/>
        </w:rPr>
      </w:pPr>
      <w:r w:rsidRPr="00DE75BE">
        <w:rPr>
          <w:rFonts w:ascii="Times New Roman" w:eastAsia="Calibri" w:hAnsi="Times New Roman" w:cs="Times New Roman"/>
          <w:b/>
          <w:i/>
          <w:sz w:val="28"/>
          <w:szCs w:val="28"/>
        </w:rPr>
        <w:t>Аудіювання :</w:t>
      </w:r>
    </w:p>
    <w:p w:rsidR="00DE75BE" w:rsidRPr="00DE75BE" w:rsidRDefault="00DE75BE" w:rsidP="00DE75BE">
      <w:pPr>
        <w:numPr>
          <w:ilvl w:val="0"/>
          <w:numId w:val="16"/>
        </w:numPr>
        <w:spacing w:after="0" w:line="240" w:lineRule="auto"/>
        <w:ind w:firstLine="284"/>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розвивати вміння аудіювати текст, ігноруючи незнайомі слова;</w:t>
      </w:r>
    </w:p>
    <w:p w:rsidR="00DE75BE" w:rsidRPr="00DE75BE" w:rsidRDefault="00DE75BE" w:rsidP="00DE75BE">
      <w:pPr>
        <w:numPr>
          <w:ilvl w:val="0"/>
          <w:numId w:val="16"/>
        </w:numPr>
        <w:spacing w:after="0" w:line="240" w:lineRule="auto"/>
        <w:ind w:firstLine="284"/>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навчити учнів виділяти й ідентифікувати знайомі елементи (слова, словосполучення, фрази);</w:t>
      </w:r>
    </w:p>
    <w:p w:rsidR="00DE75BE" w:rsidRPr="00DE75BE" w:rsidRDefault="00DE75BE" w:rsidP="00DE75BE">
      <w:pPr>
        <w:numPr>
          <w:ilvl w:val="0"/>
          <w:numId w:val="16"/>
        </w:numPr>
        <w:spacing w:after="0" w:line="240" w:lineRule="auto"/>
        <w:ind w:firstLine="284"/>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навчити фіксувати серед знайомих елементів значущі;</w:t>
      </w:r>
    </w:p>
    <w:p w:rsidR="00DE75BE" w:rsidRPr="00DE75BE" w:rsidRDefault="00DE75BE" w:rsidP="00DE75BE">
      <w:pPr>
        <w:numPr>
          <w:ilvl w:val="0"/>
          <w:numId w:val="16"/>
        </w:numPr>
        <w:spacing w:after="0" w:line="240" w:lineRule="auto"/>
        <w:ind w:firstLine="284"/>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навчити поєднувати значущі елементи у смислові віхи;</w:t>
      </w:r>
    </w:p>
    <w:p w:rsidR="00DE75BE" w:rsidRPr="00DE75BE" w:rsidRDefault="00DE75BE" w:rsidP="00DE75BE">
      <w:pPr>
        <w:numPr>
          <w:ilvl w:val="0"/>
          <w:numId w:val="16"/>
        </w:numPr>
        <w:spacing w:after="0" w:line="240" w:lineRule="auto"/>
        <w:ind w:firstLine="284"/>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навчити здогадуватись про значення окремих незнайомих слів, морфем за їх схожістю з рідною мовою (за контекстом);</w:t>
      </w:r>
    </w:p>
    <w:p w:rsidR="00DE75BE" w:rsidRPr="00DE75BE" w:rsidRDefault="00DE75BE" w:rsidP="00DE75BE">
      <w:pPr>
        <w:numPr>
          <w:ilvl w:val="0"/>
          <w:numId w:val="16"/>
        </w:numPr>
        <w:spacing w:after="0" w:line="240" w:lineRule="auto"/>
        <w:ind w:firstLine="284"/>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навчити ігнорувати окремі незнайомі елементи тексту, які не сприяють його розумінню в цілому;</w:t>
      </w:r>
    </w:p>
    <w:p w:rsidR="00DE75BE" w:rsidRPr="00DE75BE" w:rsidRDefault="00DE75BE" w:rsidP="00DE75BE">
      <w:pPr>
        <w:numPr>
          <w:ilvl w:val="0"/>
          <w:numId w:val="16"/>
        </w:numPr>
        <w:spacing w:after="0" w:line="240" w:lineRule="auto"/>
        <w:ind w:firstLine="284"/>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навчити фіксувати значущі смислові віхи тексту і поєднувати їх у смислове ціле (обсяг до 5 фраз);</w:t>
      </w:r>
    </w:p>
    <w:p w:rsidR="00DE75BE" w:rsidRPr="00DE75BE" w:rsidRDefault="00DE75BE" w:rsidP="00DE75BE">
      <w:pPr>
        <w:numPr>
          <w:ilvl w:val="0"/>
          <w:numId w:val="16"/>
        </w:numPr>
        <w:spacing w:after="0" w:line="240" w:lineRule="auto"/>
        <w:ind w:firstLine="284"/>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навчити утримувати в пам’яті основний зміст прослуханої інформації та демонструвати своє розуміння в той чи інший спосіб;</w:t>
      </w:r>
    </w:p>
    <w:p w:rsidR="00DE75BE" w:rsidRPr="00DE75BE" w:rsidRDefault="00DE75BE" w:rsidP="00DE75BE">
      <w:pPr>
        <w:numPr>
          <w:ilvl w:val="0"/>
          <w:numId w:val="16"/>
        </w:numPr>
        <w:spacing w:after="0" w:line="240" w:lineRule="auto"/>
        <w:ind w:firstLine="284"/>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навчити зрозуміти у прослухованому повідомленні особистісний смисл;</w:t>
      </w:r>
    </w:p>
    <w:p w:rsidR="00DE75BE" w:rsidRPr="00DE75BE" w:rsidRDefault="00DE75BE" w:rsidP="00DE75BE">
      <w:pPr>
        <w:numPr>
          <w:ilvl w:val="0"/>
          <w:numId w:val="16"/>
        </w:numPr>
        <w:spacing w:after="0" w:line="240" w:lineRule="auto"/>
        <w:ind w:firstLine="284"/>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навчити розуміти іншомовне мовлення у найбільш типових ситуаціях основних сфер спілкування;</w:t>
      </w:r>
    </w:p>
    <w:p w:rsidR="00DE75BE" w:rsidRPr="00DE75BE" w:rsidRDefault="00DE75BE" w:rsidP="00DE75BE">
      <w:pPr>
        <w:numPr>
          <w:ilvl w:val="0"/>
          <w:numId w:val="16"/>
        </w:numPr>
        <w:spacing w:after="0" w:line="240" w:lineRule="auto"/>
        <w:ind w:firstLine="284"/>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навчити розуміти найбільш значущу частину інформації.</w:t>
      </w:r>
    </w:p>
    <w:p w:rsidR="00DE75BE" w:rsidRPr="00DE75BE" w:rsidRDefault="00DE75BE" w:rsidP="00DE75BE">
      <w:pPr>
        <w:spacing w:after="0" w:line="240" w:lineRule="auto"/>
        <w:ind w:firstLine="709"/>
        <w:jc w:val="both"/>
        <w:rPr>
          <w:rFonts w:ascii="Times New Roman" w:eastAsia="Calibri" w:hAnsi="Times New Roman" w:cs="Times New Roman"/>
          <w:b/>
          <w:i/>
          <w:sz w:val="28"/>
          <w:szCs w:val="28"/>
        </w:rPr>
      </w:pPr>
      <w:r w:rsidRPr="00DE75BE">
        <w:rPr>
          <w:rFonts w:ascii="Times New Roman" w:eastAsia="Calibri" w:hAnsi="Times New Roman" w:cs="Times New Roman"/>
          <w:b/>
          <w:i/>
          <w:sz w:val="28"/>
          <w:szCs w:val="28"/>
        </w:rPr>
        <w:t xml:space="preserve">Читання: </w:t>
      </w:r>
    </w:p>
    <w:p w:rsidR="00DE75BE" w:rsidRPr="00DE75BE" w:rsidRDefault="00DE75BE" w:rsidP="00DE75BE">
      <w:pPr>
        <w:numPr>
          <w:ilvl w:val="0"/>
          <w:numId w:val="17"/>
        </w:numPr>
        <w:spacing w:after="0" w:line="240" w:lineRule="auto"/>
        <w:ind w:firstLine="284"/>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удосконалювати техніку читання;</w:t>
      </w:r>
    </w:p>
    <w:p w:rsidR="00DE75BE" w:rsidRPr="00DE75BE" w:rsidRDefault="00DE75BE" w:rsidP="00DE75BE">
      <w:pPr>
        <w:numPr>
          <w:ilvl w:val="0"/>
          <w:numId w:val="17"/>
        </w:numPr>
        <w:spacing w:after="0" w:line="240" w:lineRule="auto"/>
        <w:ind w:firstLine="284"/>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навчити учнів розпізнавати іншомовні графеми і співвідносити їх з відповідними звуками і буквосполученнями, тобто вчити співвідносити графічний образ слова зі звуковим;</w:t>
      </w:r>
    </w:p>
    <w:p w:rsidR="00DE75BE" w:rsidRPr="00DE75BE" w:rsidRDefault="00DE75BE" w:rsidP="00DE75BE">
      <w:pPr>
        <w:numPr>
          <w:ilvl w:val="0"/>
          <w:numId w:val="17"/>
        </w:numPr>
        <w:spacing w:after="0" w:line="240" w:lineRule="auto"/>
        <w:ind w:firstLine="284"/>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навчити озвучувати іншомовний текст, який не містить незнайомого матеріалу, відповідно до правил читання;</w:t>
      </w:r>
    </w:p>
    <w:p w:rsidR="00DE75BE" w:rsidRPr="00DE75BE" w:rsidRDefault="00DE75BE" w:rsidP="00DE75BE">
      <w:pPr>
        <w:numPr>
          <w:ilvl w:val="0"/>
          <w:numId w:val="17"/>
        </w:numPr>
        <w:spacing w:after="0" w:line="240" w:lineRule="auto"/>
        <w:ind w:firstLine="284"/>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навчити виразно читати вголос, дотримуючись основних правил вимови, зокрема, інтонувати текст, що не містить незнайомого матеріалу;</w:t>
      </w:r>
    </w:p>
    <w:p w:rsidR="00DE75BE" w:rsidRPr="00DE75BE" w:rsidRDefault="00DE75BE" w:rsidP="00DE75BE">
      <w:pPr>
        <w:numPr>
          <w:ilvl w:val="0"/>
          <w:numId w:val="17"/>
        </w:numPr>
        <w:spacing w:after="0" w:line="240" w:lineRule="auto"/>
        <w:ind w:firstLine="284"/>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ознайомити з правилом читання літери … і вчити правильно читати слова згідно з правилом;</w:t>
      </w:r>
    </w:p>
    <w:p w:rsidR="00DE75BE" w:rsidRPr="00DE75BE" w:rsidRDefault="00DE75BE" w:rsidP="00DE75BE">
      <w:pPr>
        <w:numPr>
          <w:ilvl w:val="0"/>
          <w:numId w:val="17"/>
        </w:numPr>
        <w:spacing w:after="0" w:line="240" w:lineRule="auto"/>
        <w:ind w:firstLine="284"/>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навчити з оптимальною швидкістю читати вголос аналогічний текст, наближаючись до швидкості читання рідною мовою;</w:t>
      </w:r>
    </w:p>
    <w:p w:rsidR="00DE75BE" w:rsidRPr="00DE75BE" w:rsidRDefault="00DE75BE" w:rsidP="00DE75BE">
      <w:pPr>
        <w:numPr>
          <w:ilvl w:val="0"/>
          <w:numId w:val="17"/>
        </w:numPr>
        <w:spacing w:after="0" w:line="240" w:lineRule="auto"/>
        <w:ind w:firstLine="284"/>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 xml:space="preserve">розуміти зміст прочитаного тексту; </w:t>
      </w:r>
    </w:p>
    <w:p w:rsidR="00DE75BE" w:rsidRPr="00DE75BE" w:rsidRDefault="00DE75BE" w:rsidP="00DE75BE">
      <w:pPr>
        <w:numPr>
          <w:ilvl w:val="0"/>
          <w:numId w:val="17"/>
        </w:numPr>
        <w:spacing w:after="0" w:line="240" w:lineRule="auto"/>
        <w:ind w:firstLine="284"/>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навчити читати й розуміти текст, який містить нові випадки вживання знайомого матеріалу;</w:t>
      </w:r>
    </w:p>
    <w:p w:rsidR="00DE75BE" w:rsidRPr="00DE75BE" w:rsidRDefault="00DE75BE" w:rsidP="00DE75BE">
      <w:pPr>
        <w:numPr>
          <w:ilvl w:val="0"/>
          <w:numId w:val="17"/>
        </w:numPr>
        <w:spacing w:after="0" w:line="240" w:lineRule="auto"/>
        <w:ind w:firstLine="284"/>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навчити читати й розуміти текст, який містить окремі незнайомі елементи;</w:t>
      </w:r>
    </w:p>
    <w:p w:rsidR="00DE75BE" w:rsidRPr="00DE75BE" w:rsidRDefault="00DE75BE" w:rsidP="00DE75BE">
      <w:pPr>
        <w:numPr>
          <w:ilvl w:val="0"/>
          <w:numId w:val="17"/>
        </w:numPr>
        <w:spacing w:after="0" w:line="240" w:lineRule="auto"/>
        <w:ind w:firstLine="284"/>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навчити читати про себе і розуміти текст, який не містить незнайомого матеріалу;</w:t>
      </w:r>
    </w:p>
    <w:p w:rsidR="00DE75BE" w:rsidRPr="00DE75BE" w:rsidRDefault="00DE75BE" w:rsidP="00DE75BE">
      <w:pPr>
        <w:numPr>
          <w:ilvl w:val="0"/>
          <w:numId w:val="17"/>
        </w:numPr>
        <w:spacing w:after="0" w:line="240" w:lineRule="auto"/>
        <w:ind w:firstLine="284"/>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навчити читати про себе і розуміти текст, який містить значну кількість незнайомих елементів;</w:t>
      </w:r>
    </w:p>
    <w:p w:rsidR="00DE75BE" w:rsidRPr="00DE75BE" w:rsidRDefault="00DE75BE" w:rsidP="00DE75BE">
      <w:pPr>
        <w:numPr>
          <w:ilvl w:val="0"/>
          <w:numId w:val="17"/>
        </w:numPr>
        <w:spacing w:after="0" w:line="240" w:lineRule="auto"/>
        <w:ind w:firstLine="284"/>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lastRenderedPageBreak/>
        <w:t>навчити вилучати всю інформацію з тексту, розуміти його повністю (на рівні значень і смислу);</w:t>
      </w:r>
    </w:p>
    <w:p w:rsidR="00DE75BE" w:rsidRPr="00DE75BE" w:rsidRDefault="00DE75BE" w:rsidP="00DE75BE">
      <w:pPr>
        <w:numPr>
          <w:ilvl w:val="0"/>
          <w:numId w:val="17"/>
        </w:numPr>
        <w:spacing w:after="0" w:line="240" w:lineRule="auto"/>
        <w:ind w:firstLine="284"/>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навчити реалізовувати цілеспрямований пошук, використовуючи в разі необхідності довідкову літературу;</w:t>
      </w:r>
    </w:p>
    <w:p w:rsidR="00DE75BE" w:rsidRPr="00DE75BE" w:rsidRDefault="00DE75BE" w:rsidP="00DE75BE">
      <w:pPr>
        <w:numPr>
          <w:ilvl w:val="0"/>
          <w:numId w:val="17"/>
        </w:numPr>
        <w:spacing w:after="0" w:line="240" w:lineRule="auto"/>
        <w:ind w:firstLine="284"/>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навчити демонструвати своє розуміння прочитаного (переказ, пошук частини тексту відповідно до завдання);</w:t>
      </w:r>
    </w:p>
    <w:p w:rsidR="00DE75BE" w:rsidRPr="00DE75BE" w:rsidRDefault="00DE75BE" w:rsidP="00DE75BE">
      <w:pPr>
        <w:numPr>
          <w:ilvl w:val="0"/>
          <w:numId w:val="17"/>
        </w:numPr>
        <w:spacing w:after="0" w:line="240" w:lineRule="auto"/>
        <w:ind w:firstLine="284"/>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навчити користуватися двомовним словником для розуміння нових слів з метою вилучення основної (певної) інформації з тексту.</w:t>
      </w:r>
    </w:p>
    <w:p w:rsidR="00DE75BE" w:rsidRPr="00DE75BE" w:rsidRDefault="00DE75BE" w:rsidP="00DE75BE">
      <w:pPr>
        <w:spacing w:after="0" w:line="240" w:lineRule="auto"/>
        <w:ind w:firstLine="709"/>
        <w:jc w:val="both"/>
        <w:rPr>
          <w:rFonts w:ascii="Times New Roman" w:eastAsia="Calibri" w:hAnsi="Times New Roman" w:cs="Times New Roman"/>
          <w:b/>
          <w:i/>
          <w:sz w:val="28"/>
          <w:szCs w:val="28"/>
        </w:rPr>
      </w:pPr>
      <w:r w:rsidRPr="00DE75BE">
        <w:rPr>
          <w:rFonts w:ascii="Times New Roman" w:eastAsia="Calibri" w:hAnsi="Times New Roman" w:cs="Times New Roman"/>
          <w:b/>
          <w:i/>
          <w:sz w:val="28"/>
          <w:szCs w:val="28"/>
        </w:rPr>
        <w:t>Письмо:</w:t>
      </w:r>
    </w:p>
    <w:p w:rsidR="00DE75BE" w:rsidRPr="00DE75BE" w:rsidRDefault="00DE75BE" w:rsidP="00DE75BE">
      <w:pPr>
        <w:numPr>
          <w:ilvl w:val="0"/>
          <w:numId w:val="18"/>
        </w:numPr>
        <w:tabs>
          <w:tab w:val="left" w:pos="284"/>
        </w:tabs>
        <w:spacing w:after="0" w:line="240" w:lineRule="auto"/>
        <w:ind w:firstLine="284"/>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 xml:space="preserve"> навчити учнів писати букви (друковані, рукописні);</w:t>
      </w:r>
    </w:p>
    <w:p w:rsidR="00DE75BE" w:rsidRPr="00DE75BE" w:rsidRDefault="00DE75BE" w:rsidP="00DE75BE">
      <w:pPr>
        <w:numPr>
          <w:ilvl w:val="0"/>
          <w:numId w:val="18"/>
        </w:numPr>
        <w:tabs>
          <w:tab w:val="left" w:pos="284"/>
        </w:tabs>
        <w:spacing w:after="0" w:line="240" w:lineRule="auto"/>
        <w:ind w:firstLine="284"/>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 xml:space="preserve"> навчити писати і читати буквосполучення;</w:t>
      </w:r>
    </w:p>
    <w:p w:rsidR="00DE75BE" w:rsidRPr="00DE75BE" w:rsidRDefault="00DE75BE" w:rsidP="00DE75BE">
      <w:pPr>
        <w:numPr>
          <w:ilvl w:val="0"/>
          <w:numId w:val="18"/>
        </w:numPr>
        <w:tabs>
          <w:tab w:val="left" w:pos="284"/>
        </w:tabs>
        <w:spacing w:after="0" w:line="240" w:lineRule="auto"/>
        <w:ind w:firstLine="284"/>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навчити писати слова згідно з правилами орфографії;</w:t>
      </w:r>
    </w:p>
    <w:p w:rsidR="00DE75BE" w:rsidRPr="00DE75BE" w:rsidRDefault="00DE75BE" w:rsidP="00DE75BE">
      <w:pPr>
        <w:numPr>
          <w:ilvl w:val="0"/>
          <w:numId w:val="18"/>
        </w:numPr>
        <w:tabs>
          <w:tab w:val="left" w:pos="284"/>
        </w:tabs>
        <w:spacing w:after="0" w:line="240" w:lineRule="auto"/>
        <w:ind w:firstLine="284"/>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 xml:space="preserve"> навчити комбінувати на письмі мовленнєві зразки відповідно до комунікативного наміру на основі логічної схеми;</w:t>
      </w:r>
    </w:p>
    <w:p w:rsidR="00DE75BE" w:rsidRPr="00DE75BE" w:rsidRDefault="00DE75BE" w:rsidP="00DE75BE">
      <w:pPr>
        <w:numPr>
          <w:ilvl w:val="0"/>
          <w:numId w:val="18"/>
        </w:numPr>
        <w:tabs>
          <w:tab w:val="left" w:pos="284"/>
        </w:tabs>
        <w:spacing w:after="0" w:line="240" w:lineRule="auto"/>
        <w:ind w:firstLine="284"/>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 xml:space="preserve"> навчити запам'ятовувати зразок писемного мовлення при читанні;</w:t>
      </w:r>
    </w:p>
    <w:p w:rsidR="00DE75BE" w:rsidRPr="00DE75BE" w:rsidRDefault="00DE75BE" w:rsidP="00DE75BE">
      <w:pPr>
        <w:numPr>
          <w:ilvl w:val="0"/>
          <w:numId w:val="18"/>
        </w:numPr>
        <w:tabs>
          <w:tab w:val="left" w:pos="226"/>
          <w:tab w:val="left" w:pos="284"/>
        </w:tabs>
        <w:spacing w:after="0" w:line="240" w:lineRule="auto"/>
        <w:ind w:firstLine="284"/>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 xml:space="preserve"> навчити переказувати на письмі зміст зразка писемного мовлення (близько до тексту, своїми словами, зі скороченням, з розширенням);</w:t>
      </w:r>
    </w:p>
    <w:p w:rsidR="00DE75BE" w:rsidRPr="00DE75BE" w:rsidRDefault="00DE75BE" w:rsidP="00DE75BE">
      <w:pPr>
        <w:numPr>
          <w:ilvl w:val="0"/>
          <w:numId w:val="18"/>
        </w:numPr>
        <w:tabs>
          <w:tab w:val="left" w:pos="284"/>
        </w:tabs>
        <w:spacing w:after="0" w:line="240" w:lineRule="auto"/>
        <w:ind w:firstLine="284"/>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навчити висловлюватись на письмі за аналогією і частковою мовною формою при наступному змісті;</w:t>
      </w:r>
    </w:p>
    <w:p w:rsidR="00DE75BE" w:rsidRPr="00DE75BE" w:rsidRDefault="00DE75BE" w:rsidP="00DE75BE">
      <w:pPr>
        <w:numPr>
          <w:ilvl w:val="0"/>
          <w:numId w:val="18"/>
        </w:numPr>
        <w:tabs>
          <w:tab w:val="left" w:pos="236"/>
          <w:tab w:val="left" w:pos="284"/>
        </w:tabs>
        <w:spacing w:after="0" w:line="240" w:lineRule="auto"/>
        <w:ind w:firstLine="284"/>
        <w:jc w:val="both"/>
        <w:rPr>
          <w:rFonts w:ascii="Times New Roman" w:eastAsia="Arial Unicode MS" w:hAnsi="Times New Roman" w:cs="Times New Roman"/>
          <w:iCs/>
          <w:sz w:val="28"/>
          <w:szCs w:val="28"/>
          <w:lang w:eastAsia="ru-RU"/>
        </w:rPr>
      </w:pPr>
      <w:r w:rsidRPr="00DE75BE">
        <w:rPr>
          <w:rFonts w:ascii="Times New Roman" w:eastAsia="Arial Unicode MS" w:hAnsi="Times New Roman" w:cs="Times New Roman"/>
          <w:iCs/>
          <w:sz w:val="28"/>
          <w:szCs w:val="28"/>
          <w:lang w:eastAsia="ru-RU"/>
        </w:rPr>
        <w:t>навчити вислов</w:t>
      </w:r>
      <w:r w:rsidRPr="00DE75BE">
        <w:rPr>
          <w:rFonts w:ascii="Times New Roman" w:eastAsia="Arial Unicode MS" w:hAnsi="Times New Roman" w:cs="Times New Roman"/>
          <w:iCs/>
          <w:sz w:val="28"/>
          <w:szCs w:val="28"/>
          <w:shd w:val="clear" w:color="auto" w:fill="FFFFFF"/>
          <w:lang w:eastAsia="ru-RU"/>
        </w:rPr>
        <w:t>люв</w:t>
      </w:r>
      <w:r w:rsidRPr="00DE75BE">
        <w:rPr>
          <w:rFonts w:ascii="Times New Roman" w:eastAsia="Arial Unicode MS" w:hAnsi="Times New Roman" w:cs="Times New Roman"/>
          <w:iCs/>
          <w:sz w:val="28"/>
          <w:szCs w:val="28"/>
          <w:lang w:eastAsia="ru-RU"/>
        </w:rPr>
        <w:t>ат</w:t>
      </w:r>
      <w:r w:rsidRPr="00DE75BE">
        <w:rPr>
          <w:rFonts w:ascii="Times New Roman" w:eastAsia="Arial Unicode MS" w:hAnsi="Times New Roman" w:cs="Times New Roman"/>
          <w:iCs/>
          <w:sz w:val="28"/>
          <w:szCs w:val="28"/>
          <w:shd w:val="clear" w:color="auto" w:fill="FFFFFF"/>
          <w:lang w:eastAsia="ru-RU"/>
        </w:rPr>
        <w:t>ись на</w:t>
      </w:r>
      <w:r w:rsidRPr="00DE75BE">
        <w:rPr>
          <w:rFonts w:ascii="Times New Roman" w:eastAsia="Arial Unicode MS" w:hAnsi="Times New Roman" w:cs="Times New Roman"/>
          <w:iCs/>
          <w:sz w:val="28"/>
          <w:szCs w:val="28"/>
          <w:lang w:eastAsia="ru-RU"/>
        </w:rPr>
        <w:t xml:space="preserve"> письмі з комбінування</w:t>
      </w:r>
      <w:r w:rsidRPr="00DE75BE">
        <w:rPr>
          <w:rFonts w:ascii="Times New Roman" w:eastAsia="Arial Unicode MS" w:hAnsi="Times New Roman" w:cs="Times New Roman"/>
          <w:iCs/>
          <w:sz w:val="28"/>
          <w:szCs w:val="28"/>
          <w:shd w:val="clear" w:color="auto" w:fill="FFFFFF"/>
          <w:lang w:eastAsia="ru-RU"/>
        </w:rPr>
        <w:t>м кількох зразків</w:t>
      </w:r>
      <w:r w:rsidRPr="00DE75BE">
        <w:rPr>
          <w:rFonts w:ascii="Times New Roman" w:eastAsia="Arial Unicode MS" w:hAnsi="Times New Roman" w:cs="Times New Roman"/>
          <w:iCs/>
          <w:sz w:val="28"/>
          <w:szCs w:val="28"/>
          <w:lang w:eastAsia="ru-RU"/>
        </w:rPr>
        <w:t xml:space="preserve"> писемного мовлен</w:t>
      </w:r>
      <w:r w:rsidRPr="00DE75BE">
        <w:rPr>
          <w:rFonts w:ascii="Times New Roman" w:eastAsia="Arial Unicode MS" w:hAnsi="Times New Roman" w:cs="Times New Roman"/>
          <w:iCs/>
          <w:sz w:val="28"/>
          <w:szCs w:val="28"/>
          <w:shd w:val="clear" w:color="auto" w:fill="FFFFFF"/>
          <w:lang w:eastAsia="ru-RU"/>
        </w:rPr>
        <w:t>ня</w:t>
      </w:r>
      <w:r w:rsidRPr="00DE75BE">
        <w:rPr>
          <w:rFonts w:ascii="Times New Roman" w:eastAsia="Arial Unicode MS" w:hAnsi="Times New Roman" w:cs="Times New Roman"/>
          <w:iCs/>
          <w:sz w:val="28"/>
          <w:szCs w:val="28"/>
          <w:lang w:eastAsia="ru-RU"/>
        </w:rPr>
        <w:t xml:space="preserve"> з опорою на зміст, без опори; </w:t>
      </w:r>
    </w:p>
    <w:p w:rsidR="00DE75BE" w:rsidRPr="00DE75BE" w:rsidRDefault="00DE75BE" w:rsidP="00DE75BE">
      <w:pPr>
        <w:numPr>
          <w:ilvl w:val="0"/>
          <w:numId w:val="18"/>
        </w:numPr>
        <w:tabs>
          <w:tab w:val="left" w:pos="226"/>
          <w:tab w:val="left" w:pos="284"/>
        </w:tabs>
        <w:spacing w:after="0" w:line="240" w:lineRule="auto"/>
        <w:ind w:firstLine="284"/>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навчити робити писемне повідомлення на основі мовленнєвої ситуації, обґрунтовуючи свої думки;</w:t>
      </w:r>
    </w:p>
    <w:p w:rsidR="00DE75BE" w:rsidRPr="00DE75BE" w:rsidRDefault="00DE75BE" w:rsidP="00DE75BE">
      <w:pPr>
        <w:numPr>
          <w:ilvl w:val="0"/>
          <w:numId w:val="18"/>
        </w:numPr>
        <w:tabs>
          <w:tab w:val="left" w:pos="226"/>
          <w:tab w:val="left" w:pos="284"/>
        </w:tabs>
        <w:spacing w:after="0" w:line="240" w:lineRule="auto"/>
        <w:ind w:firstLine="284"/>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навчити писемного висловлювання оціночного характеру;</w:t>
      </w:r>
    </w:p>
    <w:p w:rsidR="00DE75BE" w:rsidRPr="00DE75BE" w:rsidRDefault="00DE75BE" w:rsidP="00DE75BE">
      <w:pPr>
        <w:numPr>
          <w:ilvl w:val="0"/>
          <w:numId w:val="18"/>
        </w:numPr>
        <w:tabs>
          <w:tab w:val="left" w:pos="226"/>
          <w:tab w:val="left" w:pos="284"/>
        </w:tabs>
        <w:spacing w:after="0" w:line="240" w:lineRule="auto"/>
        <w:ind w:firstLine="284"/>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навчити коротко реферувати на письмі прочитане.</w:t>
      </w:r>
    </w:p>
    <w:p w:rsidR="00DE75BE" w:rsidRPr="00DE75BE" w:rsidRDefault="00DE75BE" w:rsidP="00DE75BE">
      <w:pPr>
        <w:spacing w:after="0" w:line="240" w:lineRule="auto"/>
        <w:ind w:firstLine="709"/>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Однією із загальних порад при формулюванні практичної, освітньої, розвиваючої, виховної мети бажано вказувати:</w:t>
      </w:r>
    </w:p>
    <w:p w:rsidR="00DE75BE" w:rsidRPr="00DE75BE" w:rsidRDefault="00DE75BE" w:rsidP="00DE75BE">
      <w:pPr>
        <w:numPr>
          <w:ilvl w:val="0"/>
          <w:numId w:val="19"/>
        </w:numPr>
        <w:spacing w:after="0" w:line="240" w:lineRule="auto"/>
        <w:ind w:left="284" w:firstLine="142"/>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завдяки якій опорі,</w:t>
      </w:r>
    </w:p>
    <w:p w:rsidR="00DE75BE" w:rsidRPr="00DE75BE" w:rsidRDefault="00DE75BE" w:rsidP="00DE75BE">
      <w:pPr>
        <w:numPr>
          <w:ilvl w:val="0"/>
          <w:numId w:val="19"/>
        </w:numPr>
        <w:spacing w:after="0" w:line="240" w:lineRule="auto"/>
        <w:ind w:left="284" w:firstLine="142"/>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на основі змісту якого конкретного матеріалу (підручника, додаткового матеріалу),</w:t>
      </w:r>
    </w:p>
    <w:p w:rsidR="00DE75BE" w:rsidRPr="00DE75BE" w:rsidRDefault="00DE75BE" w:rsidP="00DE75BE">
      <w:pPr>
        <w:numPr>
          <w:ilvl w:val="0"/>
          <w:numId w:val="19"/>
        </w:numPr>
        <w:spacing w:after="0" w:line="240" w:lineRule="auto"/>
        <w:ind w:left="284" w:firstLine="142"/>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з використанням яких опор (вербальних, аудіовізуальних),</w:t>
      </w:r>
    </w:p>
    <w:p w:rsidR="00DE75BE" w:rsidRPr="00DE75BE" w:rsidRDefault="00DE75BE" w:rsidP="00DE75BE">
      <w:pPr>
        <w:numPr>
          <w:ilvl w:val="0"/>
          <w:numId w:val="19"/>
        </w:numPr>
        <w:spacing w:after="0" w:line="240" w:lineRule="auto"/>
        <w:ind w:left="284" w:firstLine="142"/>
        <w:jc w:val="both"/>
        <w:rPr>
          <w:rFonts w:ascii="Times New Roman" w:eastAsia="Calibri" w:hAnsi="Times New Roman" w:cs="Times New Roman"/>
          <w:sz w:val="28"/>
          <w:szCs w:val="28"/>
        </w:rPr>
      </w:pPr>
      <w:r w:rsidRPr="00DE75BE">
        <w:rPr>
          <w:rFonts w:ascii="Times New Roman" w:eastAsia="Calibri" w:hAnsi="Times New Roman" w:cs="Times New Roman"/>
          <w:sz w:val="28"/>
          <w:szCs w:val="28"/>
        </w:rPr>
        <w:t xml:space="preserve">завдяки яких ведучих прийомів планується реалізація цілей.   </w:t>
      </w:r>
    </w:p>
    <w:p w:rsidR="006F17A6" w:rsidRDefault="006F17A6"/>
    <w:sectPr w:rsidR="006F17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5EE9"/>
    <w:multiLevelType w:val="hybridMultilevel"/>
    <w:tmpl w:val="C0EA4F24"/>
    <w:lvl w:ilvl="0" w:tplc="BDB43CDC">
      <w:start w:val="8"/>
      <w:numFmt w:val="bullet"/>
      <w:lvlText w:val=""/>
      <w:lvlJc w:val="left"/>
      <w:pPr>
        <w:ind w:left="720" w:hanging="360"/>
      </w:pPr>
      <w:rPr>
        <w:rFonts w:ascii="Wingdings 2" w:hAnsi="Wingdings 2"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A1C16F5"/>
    <w:multiLevelType w:val="hybridMultilevel"/>
    <w:tmpl w:val="C7940722"/>
    <w:lvl w:ilvl="0" w:tplc="BDB43CDC">
      <w:start w:val="8"/>
      <w:numFmt w:val="bullet"/>
      <w:lvlText w:val=""/>
      <w:lvlJc w:val="left"/>
      <w:pPr>
        <w:ind w:left="1287" w:hanging="360"/>
      </w:pPr>
      <w:rPr>
        <w:rFonts w:ascii="Wingdings 2" w:hAnsi="Wingdings 2"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0A691EDF"/>
    <w:multiLevelType w:val="hybridMultilevel"/>
    <w:tmpl w:val="0E289166"/>
    <w:lvl w:ilvl="0" w:tplc="BDB43CDC">
      <w:start w:val="8"/>
      <w:numFmt w:val="bullet"/>
      <w:lvlText w:val=""/>
      <w:lvlJc w:val="left"/>
      <w:pPr>
        <w:ind w:left="927" w:hanging="360"/>
      </w:pPr>
      <w:rPr>
        <w:rFonts w:ascii="Wingdings 2" w:hAnsi="Wingdings 2" w:hint="default"/>
      </w:rPr>
    </w:lvl>
    <w:lvl w:ilvl="1" w:tplc="04190003">
      <w:start w:val="1"/>
      <w:numFmt w:val="lowerLetter"/>
      <w:lvlText w:val="%2."/>
      <w:lvlJc w:val="left"/>
      <w:pPr>
        <w:ind w:left="1647" w:hanging="360"/>
      </w:pPr>
    </w:lvl>
    <w:lvl w:ilvl="2" w:tplc="04190005">
      <w:start w:val="1"/>
      <w:numFmt w:val="lowerRoman"/>
      <w:lvlText w:val="%3."/>
      <w:lvlJc w:val="right"/>
      <w:pPr>
        <w:ind w:left="2367" w:hanging="180"/>
      </w:pPr>
    </w:lvl>
    <w:lvl w:ilvl="3" w:tplc="04190001">
      <w:start w:val="1"/>
      <w:numFmt w:val="decimal"/>
      <w:lvlText w:val="%4."/>
      <w:lvlJc w:val="left"/>
      <w:pPr>
        <w:ind w:left="3087" w:hanging="360"/>
      </w:pPr>
    </w:lvl>
    <w:lvl w:ilvl="4" w:tplc="04190003">
      <w:start w:val="1"/>
      <w:numFmt w:val="lowerLetter"/>
      <w:lvlText w:val="%5."/>
      <w:lvlJc w:val="left"/>
      <w:pPr>
        <w:ind w:left="3807" w:hanging="360"/>
      </w:pPr>
    </w:lvl>
    <w:lvl w:ilvl="5" w:tplc="04190005">
      <w:start w:val="1"/>
      <w:numFmt w:val="lowerRoman"/>
      <w:lvlText w:val="%6."/>
      <w:lvlJc w:val="right"/>
      <w:pPr>
        <w:ind w:left="4527" w:hanging="180"/>
      </w:pPr>
    </w:lvl>
    <w:lvl w:ilvl="6" w:tplc="04190001">
      <w:start w:val="1"/>
      <w:numFmt w:val="decimal"/>
      <w:lvlText w:val="%7."/>
      <w:lvlJc w:val="left"/>
      <w:pPr>
        <w:ind w:left="5247" w:hanging="360"/>
      </w:pPr>
    </w:lvl>
    <w:lvl w:ilvl="7" w:tplc="04190003">
      <w:start w:val="1"/>
      <w:numFmt w:val="lowerLetter"/>
      <w:lvlText w:val="%8."/>
      <w:lvlJc w:val="left"/>
      <w:pPr>
        <w:ind w:left="5967" w:hanging="360"/>
      </w:pPr>
    </w:lvl>
    <w:lvl w:ilvl="8" w:tplc="04190005">
      <w:start w:val="1"/>
      <w:numFmt w:val="lowerRoman"/>
      <w:lvlText w:val="%9."/>
      <w:lvlJc w:val="right"/>
      <w:pPr>
        <w:ind w:left="6687" w:hanging="180"/>
      </w:pPr>
    </w:lvl>
  </w:abstractNum>
  <w:abstractNum w:abstractNumId="3">
    <w:nsid w:val="0B526FE7"/>
    <w:multiLevelType w:val="hybridMultilevel"/>
    <w:tmpl w:val="E08ABA6E"/>
    <w:lvl w:ilvl="0" w:tplc="9CB69E08">
      <w:start w:val="1"/>
      <w:numFmt w:val="russianLower"/>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D300C69"/>
    <w:multiLevelType w:val="hybridMultilevel"/>
    <w:tmpl w:val="95902BB2"/>
    <w:lvl w:ilvl="0" w:tplc="04190001">
      <w:start w:val="1"/>
      <w:numFmt w:val="bullet"/>
      <w:lvlText w:val=""/>
      <w:lvlJc w:val="left"/>
      <w:pPr>
        <w:ind w:left="1140" w:hanging="360"/>
      </w:pPr>
      <w:rPr>
        <w:rFonts w:ascii="Wingdings" w:hAnsi="Wingdings"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5">
    <w:nsid w:val="0EBB5442"/>
    <w:multiLevelType w:val="hybridMultilevel"/>
    <w:tmpl w:val="66F68708"/>
    <w:lvl w:ilvl="0" w:tplc="BDB43CDC">
      <w:start w:val="8"/>
      <w:numFmt w:val="bullet"/>
      <w:lvlText w:val=""/>
      <w:lvlJc w:val="left"/>
      <w:pPr>
        <w:ind w:left="360" w:hanging="360"/>
      </w:pPr>
      <w:rPr>
        <w:rFonts w:ascii="Wingdings 2" w:hAnsi="Wingdings 2"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1200461F"/>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7">
    <w:nsid w:val="13D334B5"/>
    <w:multiLevelType w:val="hybridMultilevel"/>
    <w:tmpl w:val="6A802C1A"/>
    <w:lvl w:ilvl="0" w:tplc="9CB69E08">
      <w:start w:val="1"/>
      <w:numFmt w:val="russianLower"/>
      <w:lvlText w:val="%1)"/>
      <w:lvlJc w:val="left"/>
      <w:pPr>
        <w:tabs>
          <w:tab w:val="num" w:pos="1440"/>
        </w:tabs>
        <w:ind w:left="1440" w:hanging="360"/>
      </w:pPr>
      <w:rPr>
        <w:rFonts w:cs="Times New Roman" w:hint="default"/>
        <w:b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8">
    <w:nsid w:val="1A322F0D"/>
    <w:multiLevelType w:val="hybridMultilevel"/>
    <w:tmpl w:val="9A5C453A"/>
    <w:lvl w:ilvl="0" w:tplc="DFCA0752">
      <w:start w:val="1"/>
      <w:numFmt w:val="bullet"/>
      <w:lvlText w:val=""/>
      <w:lvlJc w:val="left"/>
      <w:pPr>
        <w:tabs>
          <w:tab w:val="num" w:pos="357"/>
        </w:tabs>
        <w:ind w:left="357" w:hanging="357"/>
      </w:pPr>
      <w:rPr>
        <w:rFonts w:ascii="Wingdings" w:hAnsi="Wingdings" w:hint="default"/>
      </w:rPr>
    </w:lvl>
    <w:lvl w:ilvl="1" w:tplc="7E7AB304">
      <w:start w:val="8"/>
      <w:numFmt w:val="bullet"/>
      <w:lvlText w:val="-"/>
      <w:lvlJc w:val="left"/>
      <w:pPr>
        <w:tabs>
          <w:tab w:val="num" w:pos="1080"/>
        </w:tabs>
        <w:ind w:left="1080" w:firstLine="0"/>
      </w:pPr>
      <w:rPr>
        <w:rFonts w:ascii="Verdana" w:hAnsi="Verdana"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B841C1"/>
    <w:multiLevelType w:val="hybridMultilevel"/>
    <w:tmpl w:val="7BBE9300"/>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223741B1"/>
    <w:multiLevelType w:val="hybridMultilevel"/>
    <w:tmpl w:val="BFA6E85C"/>
    <w:lvl w:ilvl="0" w:tplc="9CB69E08">
      <w:start w:val="1"/>
      <w:numFmt w:val="russianLower"/>
      <w:lvlText w:val="%1)"/>
      <w:lvlJc w:val="left"/>
      <w:pPr>
        <w:tabs>
          <w:tab w:val="num" w:pos="1440"/>
        </w:tabs>
        <w:ind w:left="1440" w:hanging="360"/>
      </w:pPr>
      <w:rPr>
        <w:rFonts w:cs="Times New Roman" w:hint="default"/>
        <w:b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29707787"/>
    <w:multiLevelType w:val="hybridMultilevel"/>
    <w:tmpl w:val="79A4224E"/>
    <w:lvl w:ilvl="0" w:tplc="BDB43CDC">
      <w:start w:val="8"/>
      <w:numFmt w:val="bullet"/>
      <w:lvlText w:val=""/>
      <w:lvlJc w:val="left"/>
      <w:pPr>
        <w:ind w:left="720" w:hanging="360"/>
      </w:pPr>
      <w:rPr>
        <w:rFonts w:ascii="Wingdings 2" w:hAnsi="Wingdings 2"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F940C10"/>
    <w:multiLevelType w:val="hybridMultilevel"/>
    <w:tmpl w:val="C2A01ECA"/>
    <w:lvl w:ilvl="0" w:tplc="BDB43CDC">
      <w:start w:val="8"/>
      <w:numFmt w:val="bullet"/>
      <w:lvlText w:val=""/>
      <w:lvlJc w:val="left"/>
      <w:pPr>
        <w:ind w:left="720" w:hanging="360"/>
      </w:pPr>
      <w:rPr>
        <w:rFonts w:ascii="Wingdings 2" w:hAnsi="Wingdings 2"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14D2636"/>
    <w:multiLevelType w:val="hybridMultilevel"/>
    <w:tmpl w:val="D176342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52484F"/>
    <w:multiLevelType w:val="hybridMultilevel"/>
    <w:tmpl w:val="6648381A"/>
    <w:lvl w:ilvl="0" w:tplc="8D965604">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57054B1"/>
    <w:multiLevelType w:val="multilevel"/>
    <w:tmpl w:val="8BB667FE"/>
    <w:lvl w:ilvl="0">
      <w:start w:val="1"/>
      <w:numFmt w:val="decimal"/>
      <w:lvlText w:val="%1."/>
      <w:lvlJc w:val="left"/>
      <w:pPr>
        <w:tabs>
          <w:tab w:val="num" w:pos="720"/>
        </w:tabs>
        <w:ind w:left="720" w:hanging="360"/>
      </w:pPr>
      <w:rPr>
        <w:rFonts w:cs="Times New Roman" w:hint="default"/>
      </w:rPr>
    </w:lvl>
    <w:lvl w:ilvl="1">
      <w:start w:val="5"/>
      <w:numFmt w:val="decimal"/>
      <w:isLgl/>
      <w:lvlText w:val="%1.%2"/>
      <w:lvlJc w:val="left"/>
      <w:pPr>
        <w:ind w:left="1610" w:hanging="765"/>
      </w:pPr>
      <w:rPr>
        <w:rFonts w:hint="default"/>
      </w:rPr>
    </w:lvl>
    <w:lvl w:ilvl="2">
      <w:start w:val="5"/>
      <w:numFmt w:val="decimal"/>
      <w:isLgl/>
      <w:lvlText w:val="%1.%2.%3"/>
      <w:lvlJc w:val="left"/>
      <w:pPr>
        <w:ind w:left="2095" w:hanging="765"/>
      </w:pPr>
      <w:rPr>
        <w:rFonts w:hint="default"/>
      </w:rPr>
    </w:lvl>
    <w:lvl w:ilvl="3">
      <w:start w:val="1"/>
      <w:numFmt w:val="decimal"/>
      <w:isLgl/>
      <w:lvlText w:val="%1.%2.%3.%4"/>
      <w:lvlJc w:val="left"/>
      <w:pPr>
        <w:ind w:left="2895" w:hanging="1080"/>
      </w:pPr>
      <w:rPr>
        <w:rFonts w:hint="default"/>
      </w:rPr>
    </w:lvl>
    <w:lvl w:ilvl="4">
      <w:start w:val="1"/>
      <w:numFmt w:val="decimal"/>
      <w:isLgl/>
      <w:lvlText w:val="%1.%2.%3.%4.%5"/>
      <w:lvlJc w:val="left"/>
      <w:pPr>
        <w:ind w:left="3740" w:hanging="1440"/>
      </w:pPr>
      <w:rPr>
        <w:rFonts w:hint="default"/>
      </w:rPr>
    </w:lvl>
    <w:lvl w:ilvl="5">
      <w:start w:val="1"/>
      <w:numFmt w:val="decimal"/>
      <w:isLgl/>
      <w:lvlText w:val="%1.%2.%3.%4.%5.%6"/>
      <w:lvlJc w:val="left"/>
      <w:pPr>
        <w:ind w:left="4585" w:hanging="1800"/>
      </w:pPr>
      <w:rPr>
        <w:rFonts w:hint="default"/>
      </w:rPr>
    </w:lvl>
    <w:lvl w:ilvl="6">
      <w:start w:val="1"/>
      <w:numFmt w:val="decimal"/>
      <w:isLgl/>
      <w:lvlText w:val="%1.%2.%3.%4.%5.%6.%7"/>
      <w:lvlJc w:val="left"/>
      <w:pPr>
        <w:ind w:left="5070" w:hanging="1800"/>
      </w:pPr>
      <w:rPr>
        <w:rFonts w:hint="default"/>
      </w:rPr>
    </w:lvl>
    <w:lvl w:ilvl="7">
      <w:start w:val="1"/>
      <w:numFmt w:val="decimal"/>
      <w:isLgl/>
      <w:lvlText w:val="%1.%2.%3.%4.%5.%6.%7.%8"/>
      <w:lvlJc w:val="left"/>
      <w:pPr>
        <w:ind w:left="5915" w:hanging="2160"/>
      </w:pPr>
      <w:rPr>
        <w:rFonts w:hint="default"/>
      </w:rPr>
    </w:lvl>
    <w:lvl w:ilvl="8">
      <w:start w:val="1"/>
      <w:numFmt w:val="decimal"/>
      <w:isLgl/>
      <w:lvlText w:val="%1.%2.%3.%4.%5.%6.%7.%8.%9"/>
      <w:lvlJc w:val="left"/>
      <w:pPr>
        <w:ind w:left="6760" w:hanging="2520"/>
      </w:pPr>
      <w:rPr>
        <w:rFonts w:hint="default"/>
      </w:rPr>
    </w:lvl>
  </w:abstractNum>
  <w:abstractNum w:abstractNumId="16">
    <w:nsid w:val="35786F53"/>
    <w:multiLevelType w:val="hybridMultilevel"/>
    <w:tmpl w:val="0246984C"/>
    <w:lvl w:ilvl="0" w:tplc="BDB43CDC">
      <w:start w:val="8"/>
      <w:numFmt w:val="bullet"/>
      <w:lvlText w:val=""/>
      <w:lvlJc w:val="left"/>
      <w:pPr>
        <w:ind w:left="360" w:hanging="360"/>
      </w:pPr>
      <w:rPr>
        <w:rFonts w:ascii="Wingdings 2" w:hAnsi="Wingdings 2"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36E64554"/>
    <w:multiLevelType w:val="multilevel"/>
    <w:tmpl w:val="4F803B7E"/>
    <w:lvl w:ilvl="0">
      <w:start w:val="1"/>
      <w:numFmt w:val="decimal"/>
      <w:lvlText w:val="%1."/>
      <w:lvlJc w:val="left"/>
      <w:pPr>
        <w:tabs>
          <w:tab w:val="num" w:pos="720"/>
        </w:tabs>
        <w:ind w:left="720" w:hanging="360"/>
      </w:pPr>
      <w:rPr>
        <w:rFonts w:cs="Times New Roman" w:hint="default"/>
      </w:rPr>
    </w:lvl>
    <w:lvl w:ilvl="1">
      <w:start w:val="5"/>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37631EFF"/>
    <w:multiLevelType w:val="hybridMultilevel"/>
    <w:tmpl w:val="BE5C5B88"/>
    <w:lvl w:ilvl="0" w:tplc="BDB43CDC">
      <w:start w:val="8"/>
      <w:numFmt w:val="bullet"/>
      <w:lvlText w:val=""/>
      <w:lvlJc w:val="left"/>
      <w:pPr>
        <w:ind w:left="0" w:firstLine="0"/>
      </w:pPr>
      <w:rPr>
        <w:rFonts w:ascii="Wingdings 2" w:hAnsi="Wingdings 2"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9">
    <w:nsid w:val="37BB4263"/>
    <w:multiLevelType w:val="hybridMultilevel"/>
    <w:tmpl w:val="2AAECA7E"/>
    <w:lvl w:ilvl="0" w:tplc="04190001">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0">
    <w:nsid w:val="411F7648"/>
    <w:multiLevelType w:val="hybridMultilevel"/>
    <w:tmpl w:val="FBCA29DC"/>
    <w:lvl w:ilvl="0" w:tplc="9CB69E08">
      <w:start w:val="1"/>
      <w:numFmt w:val="russianLower"/>
      <w:lvlText w:val="%1)"/>
      <w:lvlJc w:val="left"/>
      <w:pPr>
        <w:tabs>
          <w:tab w:val="num" w:pos="1440"/>
        </w:tabs>
        <w:ind w:left="1440" w:hanging="360"/>
      </w:pPr>
      <w:rPr>
        <w:rFonts w:cs="Times New Roman" w:hint="default"/>
        <w:b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1">
    <w:nsid w:val="46503A93"/>
    <w:multiLevelType w:val="hybridMultilevel"/>
    <w:tmpl w:val="6AD63102"/>
    <w:lvl w:ilvl="0" w:tplc="8D965604">
      <w:start w:val="1"/>
      <w:numFmt w:val="decimal"/>
      <w:lvlText w:val="%1."/>
      <w:lvlJc w:val="left"/>
      <w:pPr>
        <w:tabs>
          <w:tab w:val="num" w:pos="720"/>
        </w:tabs>
        <w:ind w:left="720" w:hanging="360"/>
      </w:pPr>
      <w:rPr>
        <w:rFonts w:ascii="Times New Roman" w:hAnsi="Times New Roman" w:cs="Times New Roman" w:hint="default"/>
      </w:rPr>
    </w:lvl>
    <w:lvl w:ilvl="1" w:tplc="A394F2EC">
      <w:start w:val="1"/>
      <w:numFmt w:val="lowerLetter"/>
      <w:lvlText w:val="%2)"/>
      <w:lvlJc w:val="left"/>
      <w:pPr>
        <w:tabs>
          <w:tab w:val="num" w:pos="1440"/>
        </w:tabs>
        <w:ind w:left="1440" w:hanging="360"/>
      </w:pPr>
      <w:rPr>
        <w:rFonts w:hint="default"/>
        <w:b/>
        <w:i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8FD55D1"/>
    <w:multiLevelType w:val="hybridMultilevel"/>
    <w:tmpl w:val="0024E210"/>
    <w:lvl w:ilvl="0" w:tplc="04190001">
      <w:start w:val="1"/>
      <w:numFmt w:val="bullet"/>
      <w:lvlText w:val=""/>
      <w:lvlJc w:val="left"/>
      <w:pPr>
        <w:tabs>
          <w:tab w:val="num" w:pos="720"/>
        </w:tabs>
        <w:ind w:left="720" w:hanging="360"/>
      </w:pPr>
      <w:rPr>
        <w:rFonts w:ascii="Symbol" w:hAnsi="Symbol" w:hint="default"/>
      </w:rPr>
    </w:lvl>
    <w:lvl w:ilvl="1" w:tplc="BDB43CDC">
      <w:start w:val="8"/>
      <w:numFmt w:val="bullet"/>
      <w:lvlText w:val=""/>
      <w:lvlJc w:val="left"/>
      <w:pPr>
        <w:tabs>
          <w:tab w:val="num" w:pos="1500"/>
        </w:tabs>
        <w:ind w:left="1500" w:hanging="420"/>
      </w:pPr>
      <w:rPr>
        <w:rFonts w:ascii="Wingdings 2" w:hAnsi="Wingdings 2"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97D0C75"/>
    <w:multiLevelType w:val="hybridMultilevel"/>
    <w:tmpl w:val="148A5F94"/>
    <w:lvl w:ilvl="0" w:tplc="BDB43CDC">
      <w:start w:val="8"/>
      <w:numFmt w:val="bullet"/>
      <w:lvlText w:val=""/>
      <w:lvlJc w:val="left"/>
      <w:pPr>
        <w:ind w:left="360" w:hanging="360"/>
      </w:pPr>
      <w:rPr>
        <w:rFonts w:ascii="Wingdings 2" w:hAnsi="Wingdings 2"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4">
    <w:nsid w:val="4E462A0C"/>
    <w:multiLevelType w:val="hybridMultilevel"/>
    <w:tmpl w:val="B70A6CA2"/>
    <w:lvl w:ilvl="0" w:tplc="04190001">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5">
    <w:nsid w:val="550E3B2F"/>
    <w:multiLevelType w:val="hybridMultilevel"/>
    <w:tmpl w:val="F3F80744"/>
    <w:lvl w:ilvl="0" w:tplc="4A6A2154">
      <w:start w:val="1"/>
      <w:numFmt w:val="bullet"/>
      <w:lvlText w:val=""/>
      <w:lvlJc w:val="left"/>
      <w:pPr>
        <w:ind w:left="1920" w:hanging="360"/>
      </w:pPr>
      <w:rPr>
        <w:rFonts w:ascii="Wingdings" w:hAnsi="Wingdings" w:hint="default"/>
        <w:sz w:val="28"/>
        <w:szCs w:val="28"/>
      </w:rPr>
    </w:lvl>
    <w:lvl w:ilvl="1" w:tplc="04190003">
      <w:start w:val="1"/>
      <w:numFmt w:val="bullet"/>
      <w:lvlText w:val="o"/>
      <w:lvlJc w:val="left"/>
      <w:pPr>
        <w:ind w:left="2586" w:hanging="360"/>
      </w:pPr>
      <w:rPr>
        <w:rFonts w:ascii="Courier New" w:hAnsi="Courier New" w:cs="Courier New" w:hint="default"/>
      </w:rPr>
    </w:lvl>
    <w:lvl w:ilvl="2" w:tplc="04190005">
      <w:start w:val="1"/>
      <w:numFmt w:val="bullet"/>
      <w:lvlText w:val=""/>
      <w:lvlJc w:val="left"/>
      <w:pPr>
        <w:ind w:left="3306" w:hanging="360"/>
      </w:pPr>
      <w:rPr>
        <w:rFonts w:ascii="Wingdings" w:hAnsi="Wingdings" w:hint="default"/>
      </w:rPr>
    </w:lvl>
    <w:lvl w:ilvl="3" w:tplc="04190001">
      <w:start w:val="1"/>
      <w:numFmt w:val="bullet"/>
      <w:lvlText w:val=""/>
      <w:lvlJc w:val="left"/>
      <w:pPr>
        <w:ind w:left="4026" w:hanging="360"/>
      </w:pPr>
      <w:rPr>
        <w:rFonts w:ascii="Symbol" w:hAnsi="Symbol" w:hint="default"/>
      </w:rPr>
    </w:lvl>
    <w:lvl w:ilvl="4" w:tplc="04190003">
      <w:start w:val="1"/>
      <w:numFmt w:val="bullet"/>
      <w:lvlText w:val="o"/>
      <w:lvlJc w:val="left"/>
      <w:pPr>
        <w:ind w:left="4746" w:hanging="360"/>
      </w:pPr>
      <w:rPr>
        <w:rFonts w:ascii="Courier New" w:hAnsi="Courier New" w:cs="Courier New" w:hint="default"/>
      </w:rPr>
    </w:lvl>
    <w:lvl w:ilvl="5" w:tplc="04190005">
      <w:start w:val="1"/>
      <w:numFmt w:val="bullet"/>
      <w:lvlText w:val=""/>
      <w:lvlJc w:val="left"/>
      <w:pPr>
        <w:ind w:left="5466" w:hanging="360"/>
      </w:pPr>
      <w:rPr>
        <w:rFonts w:ascii="Wingdings" w:hAnsi="Wingdings" w:hint="default"/>
      </w:rPr>
    </w:lvl>
    <w:lvl w:ilvl="6" w:tplc="04190001">
      <w:start w:val="1"/>
      <w:numFmt w:val="bullet"/>
      <w:lvlText w:val=""/>
      <w:lvlJc w:val="left"/>
      <w:pPr>
        <w:ind w:left="6186" w:hanging="360"/>
      </w:pPr>
      <w:rPr>
        <w:rFonts w:ascii="Symbol" w:hAnsi="Symbol" w:hint="default"/>
      </w:rPr>
    </w:lvl>
    <w:lvl w:ilvl="7" w:tplc="04190003">
      <w:start w:val="1"/>
      <w:numFmt w:val="bullet"/>
      <w:lvlText w:val="o"/>
      <w:lvlJc w:val="left"/>
      <w:pPr>
        <w:ind w:left="6906" w:hanging="360"/>
      </w:pPr>
      <w:rPr>
        <w:rFonts w:ascii="Courier New" w:hAnsi="Courier New" w:cs="Courier New" w:hint="default"/>
      </w:rPr>
    </w:lvl>
    <w:lvl w:ilvl="8" w:tplc="04190005">
      <w:start w:val="1"/>
      <w:numFmt w:val="bullet"/>
      <w:lvlText w:val=""/>
      <w:lvlJc w:val="left"/>
      <w:pPr>
        <w:ind w:left="7626" w:hanging="360"/>
      </w:pPr>
      <w:rPr>
        <w:rFonts w:ascii="Wingdings" w:hAnsi="Wingdings" w:hint="default"/>
      </w:rPr>
    </w:lvl>
  </w:abstractNum>
  <w:abstractNum w:abstractNumId="26">
    <w:nsid w:val="58AA3CD1"/>
    <w:multiLevelType w:val="hybridMultilevel"/>
    <w:tmpl w:val="B0901828"/>
    <w:lvl w:ilvl="0" w:tplc="13308A32">
      <w:numFmt w:val="bullet"/>
      <w:lvlText w:val=""/>
      <w:lvlJc w:val="left"/>
      <w:pPr>
        <w:ind w:left="830" w:hanging="360"/>
      </w:pPr>
      <w:rPr>
        <w:rFonts w:ascii="Symbol" w:eastAsia="Symbol" w:hAnsi="Symbol" w:cs="Symbol" w:hint="default"/>
        <w:w w:val="100"/>
        <w:sz w:val="24"/>
        <w:szCs w:val="24"/>
      </w:rPr>
    </w:lvl>
    <w:lvl w:ilvl="1" w:tplc="3E84AF94">
      <w:numFmt w:val="bullet"/>
      <w:lvlText w:val="o"/>
      <w:lvlJc w:val="left"/>
      <w:pPr>
        <w:ind w:left="1550" w:hanging="360"/>
      </w:pPr>
      <w:rPr>
        <w:rFonts w:ascii="Courier New" w:eastAsia="Courier New" w:hAnsi="Courier New" w:cs="Courier New" w:hint="default"/>
        <w:w w:val="100"/>
        <w:sz w:val="24"/>
        <w:szCs w:val="24"/>
      </w:rPr>
    </w:lvl>
    <w:lvl w:ilvl="2" w:tplc="6FDCD706">
      <w:numFmt w:val="bullet"/>
      <w:lvlText w:val="•"/>
      <w:lvlJc w:val="left"/>
      <w:pPr>
        <w:ind w:left="2349" w:hanging="360"/>
      </w:pPr>
      <w:rPr>
        <w:rFonts w:hint="default"/>
      </w:rPr>
    </w:lvl>
    <w:lvl w:ilvl="3" w:tplc="AF3C4616">
      <w:numFmt w:val="bullet"/>
      <w:lvlText w:val="•"/>
      <w:lvlJc w:val="left"/>
      <w:pPr>
        <w:ind w:left="3139" w:hanging="360"/>
      </w:pPr>
      <w:rPr>
        <w:rFonts w:hint="default"/>
      </w:rPr>
    </w:lvl>
    <w:lvl w:ilvl="4" w:tplc="389ADDBA">
      <w:numFmt w:val="bullet"/>
      <w:lvlText w:val="•"/>
      <w:lvlJc w:val="left"/>
      <w:pPr>
        <w:ind w:left="3928" w:hanging="360"/>
      </w:pPr>
      <w:rPr>
        <w:rFonts w:hint="default"/>
      </w:rPr>
    </w:lvl>
    <w:lvl w:ilvl="5" w:tplc="A63A784A">
      <w:numFmt w:val="bullet"/>
      <w:lvlText w:val="•"/>
      <w:lvlJc w:val="left"/>
      <w:pPr>
        <w:ind w:left="4718" w:hanging="360"/>
      </w:pPr>
      <w:rPr>
        <w:rFonts w:hint="default"/>
      </w:rPr>
    </w:lvl>
    <w:lvl w:ilvl="6" w:tplc="385CB476">
      <w:numFmt w:val="bullet"/>
      <w:lvlText w:val="•"/>
      <w:lvlJc w:val="left"/>
      <w:pPr>
        <w:ind w:left="5507" w:hanging="360"/>
      </w:pPr>
      <w:rPr>
        <w:rFonts w:hint="default"/>
      </w:rPr>
    </w:lvl>
    <w:lvl w:ilvl="7" w:tplc="88441B6A">
      <w:numFmt w:val="bullet"/>
      <w:lvlText w:val="•"/>
      <w:lvlJc w:val="left"/>
      <w:pPr>
        <w:ind w:left="6297" w:hanging="360"/>
      </w:pPr>
      <w:rPr>
        <w:rFonts w:hint="default"/>
      </w:rPr>
    </w:lvl>
    <w:lvl w:ilvl="8" w:tplc="212E27BE">
      <w:numFmt w:val="bullet"/>
      <w:lvlText w:val="•"/>
      <w:lvlJc w:val="left"/>
      <w:pPr>
        <w:ind w:left="7086" w:hanging="360"/>
      </w:pPr>
      <w:rPr>
        <w:rFonts w:hint="default"/>
      </w:rPr>
    </w:lvl>
  </w:abstractNum>
  <w:abstractNum w:abstractNumId="27">
    <w:nsid w:val="629370A1"/>
    <w:multiLevelType w:val="hybridMultilevel"/>
    <w:tmpl w:val="C56C46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5832E4B"/>
    <w:multiLevelType w:val="singleLevel"/>
    <w:tmpl w:val="C1B26FB6"/>
    <w:lvl w:ilvl="0">
      <w:start w:val="11"/>
      <w:numFmt w:val="bullet"/>
      <w:lvlText w:val="-"/>
      <w:lvlJc w:val="left"/>
      <w:pPr>
        <w:tabs>
          <w:tab w:val="num" w:pos="435"/>
        </w:tabs>
        <w:ind w:left="435" w:hanging="360"/>
      </w:pPr>
      <w:rPr>
        <w:rFonts w:hint="default"/>
        <w:b w:val="0"/>
        <w:sz w:val="28"/>
      </w:rPr>
    </w:lvl>
  </w:abstractNum>
  <w:abstractNum w:abstractNumId="29">
    <w:nsid w:val="671C61C7"/>
    <w:multiLevelType w:val="hybridMultilevel"/>
    <w:tmpl w:val="1F7A007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C780E44"/>
    <w:multiLevelType w:val="hybridMultilevel"/>
    <w:tmpl w:val="D0FCEEC4"/>
    <w:lvl w:ilvl="0" w:tplc="9CB69E08">
      <w:start w:val="1"/>
      <w:numFmt w:val="russianLower"/>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5371EB2"/>
    <w:multiLevelType w:val="hybridMultilevel"/>
    <w:tmpl w:val="4A7CF570"/>
    <w:lvl w:ilvl="0" w:tplc="8D965604">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5BA43BF"/>
    <w:multiLevelType w:val="hybridMultilevel"/>
    <w:tmpl w:val="202210E4"/>
    <w:lvl w:ilvl="0" w:tplc="639E0D26">
      <w:start w:val="1"/>
      <w:numFmt w:val="decimal"/>
      <w:lvlText w:val="%1."/>
      <w:lvlJc w:val="left"/>
      <w:pPr>
        <w:ind w:left="830" w:hanging="360"/>
      </w:pPr>
      <w:rPr>
        <w:rFonts w:ascii="Arial" w:eastAsia="Arial" w:hAnsi="Arial" w:cs="Arial" w:hint="default"/>
        <w:spacing w:val="-1"/>
        <w:w w:val="100"/>
        <w:sz w:val="24"/>
        <w:szCs w:val="24"/>
      </w:rPr>
    </w:lvl>
    <w:lvl w:ilvl="1" w:tplc="D7D20C82">
      <w:numFmt w:val="bullet"/>
      <w:lvlText w:val=""/>
      <w:lvlJc w:val="left"/>
      <w:pPr>
        <w:ind w:left="1910" w:hanging="360"/>
      </w:pPr>
      <w:rPr>
        <w:rFonts w:ascii="Symbol" w:eastAsia="Symbol" w:hAnsi="Symbol" w:cs="Symbol" w:hint="default"/>
        <w:w w:val="100"/>
        <w:sz w:val="24"/>
        <w:szCs w:val="24"/>
      </w:rPr>
    </w:lvl>
    <w:lvl w:ilvl="2" w:tplc="26CA8DB4">
      <w:numFmt w:val="bullet"/>
      <w:lvlText w:val="•"/>
      <w:lvlJc w:val="left"/>
      <w:pPr>
        <w:ind w:left="2060" w:hanging="360"/>
      </w:pPr>
      <w:rPr>
        <w:rFonts w:hint="default"/>
      </w:rPr>
    </w:lvl>
    <w:lvl w:ilvl="3" w:tplc="B9C4186E">
      <w:numFmt w:val="bullet"/>
      <w:lvlText w:val="•"/>
      <w:lvlJc w:val="left"/>
      <w:pPr>
        <w:ind w:left="2885" w:hanging="360"/>
      </w:pPr>
      <w:rPr>
        <w:rFonts w:hint="default"/>
      </w:rPr>
    </w:lvl>
    <w:lvl w:ilvl="4" w:tplc="BC9C3D1E">
      <w:numFmt w:val="bullet"/>
      <w:lvlText w:val="•"/>
      <w:lvlJc w:val="left"/>
      <w:pPr>
        <w:ind w:left="3711" w:hanging="360"/>
      </w:pPr>
      <w:rPr>
        <w:rFonts w:hint="default"/>
      </w:rPr>
    </w:lvl>
    <w:lvl w:ilvl="5" w:tplc="3B22CF52">
      <w:numFmt w:val="bullet"/>
      <w:lvlText w:val="•"/>
      <w:lvlJc w:val="left"/>
      <w:pPr>
        <w:ind w:left="4537" w:hanging="360"/>
      </w:pPr>
      <w:rPr>
        <w:rFonts w:hint="default"/>
      </w:rPr>
    </w:lvl>
    <w:lvl w:ilvl="6" w:tplc="F5AEC7AA">
      <w:numFmt w:val="bullet"/>
      <w:lvlText w:val="•"/>
      <w:lvlJc w:val="left"/>
      <w:pPr>
        <w:ind w:left="5362" w:hanging="360"/>
      </w:pPr>
      <w:rPr>
        <w:rFonts w:hint="default"/>
      </w:rPr>
    </w:lvl>
    <w:lvl w:ilvl="7" w:tplc="5B727EA2">
      <w:numFmt w:val="bullet"/>
      <w:lvlText w:val="•"/>
      <w:lvlJc w:val="left"/>
      <w:pPr>
        <w:ind w:left="6188" w:hanging="360"/>
      </w:pPr>
      <w:rPr>
        <w:rFonts w:hint="default"/>
      </w:rPr>
    </w:lvl>
    <w:lvl w:ilvl="8" w:tplc="81E0F4B6">
      <w:numFmt w:val="bullet"/>
      <w:lvlText w:val="•"/>
      <w:lvlJc w:val="left"/>
      <w:pPr>
        <w:ind w:left="7014" w:hanging="360"/>
      </w:pPr>
      <w:rPr>
        <w:rFonts w:hint="default"/>
      </w:rPr>
    </w:lvl>
  </w:abstractNum>
  <w:abstractNum w:abstractNumId="33">
    <w:nsid w:val="762A0709"/>
    <w:multiLevelType w:val="hybridMultilevel"/>
    <w:tmpl w:val="C812E99A"/>
    <w:lvl w:ilvl="0" w:tplc="BDB43CDC">
      <w:start w:val="8"/>
      <w:numFmt w:val="bullet"/>
      <w:lvlText w:val=""/>
      <w:lvlJc w:val="left"/>
      <w:pPr>
        <w:ind w:left="720" w:hanging="360"/>
      </w:pPr>
      <w:rPr>
        <w:rFonts w:ascii="Wingdings 2" w:hAnsi="Wingdings 2"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94C3A83"/>
    <w:multiLevelType w:val="hybridMultilevel"/>
    <w:tmpl w:val="D33AE804"/>
    <w:lvl w:ilvl="0" w:tplc="0419000D">
      <w:start w:val="1"/>
      <w:numFmt w:val="bullet"/>
      <w:lvlText w:val=""/>
      <w:lvlJc w:val="left"/>
      <w:pPr>
        <w:ind w:left="0" w:firstLine="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95A3C10"/>
    <w:multiLevelType w:val="multilevel"/>
    <w:tmpl w:val="64F0B16E"/>
    <w:lvl w:ilvl="0">
      <w:start w:val="1"/>
      <w:numFmt w:val="decimal"/>
      <w:lvlText w:val="%1."/>
      <w:lvlJc w:val="left"/>
      <w:pPr>
        <w:tabs>
          <w:tab w:val="num" w:pos="720"/>
        </w:tabs>
        <w:ind w:left="720" w:hanging="360"/>
      </w:pPr>
      <w:rPr>
        <w:rFonts w:ascii="Times New Roman" w:hAnsi="Times New Roman" w:cs="Times New Roman" w:hint="default"/>
      </w:rPr>
    </w:lvl>
    <w:lvl w:ilvl="1">
      <w:start w:val="5"/>
      <w:numFmt w:val="decimal"/>
      <w:isLgl/>
      <w:lvlText w:val="%1.%2"/>
      <w:lvlJc w:val="left"/>
      <w:pPr>
        <w:ind w:left="1228" w:hanging="765"/>
      </w:pPr>
      <w:rPr>
        <w:rFonts w:hint="default"/>
      </w:rPr>
    </w:lvl>
    <w:lvl w:ilvl="2">
      <w:start w:val="3"/>
      <w:numFmt w:val="decimal"/>
      <w:isLgl/>
      <w:lvlText w:val="%1.%2.%3"/>
      <w:lvlJc w:val="left"/>
      <w:pPr>
        <w:ind w:left="1331" w:hanging="765"/>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2212" w:hanging="1440"/>
      </w:pPr>
      <w:rPr>
        <w:rFonts w:hint="default"/>
      </w:rPr>
    </w:lvl>
    <w:lvl w:ilvl="5">
      <w:start w:val="1"/>
      <w:numFmt w:val="decimal"/>
      <w:isLgl/>
      <w:lvlText w:val="%1.%2.%3.%4.%5.%6"/>
      <w:lvlJc w:val="left"/>
      <w:pPr>
        <w:ind w:left="2675" w:hanging="180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3241" w:hanging="2160"/>
      </w:pPr>
      <w:rPr>
        <w:rFonts w:hint="default"/>
      </w:rPr>
    </w:lvl>
    <w:lvl w:ilvl="8">
      <w:start w:val="1"/>
      <w:numFmt w:val="decimal"/>
      <w:isLgl/>
      <w:lvlText w:val="%1.%2.%3.%4.%5.%6.%7.%8.%9"/>
      <w:lvlJc w:val="left"/>
      <w:pPr>
        <w:ind w:left="3704" w:hanging="2520"/>
      </w:pPr>
      <w:rPr>
        <w:rFonts w:hint="default"/>
      </w:rPr>
    </w:lvl>
  </w:abstractNum>
  <w:num w:numId="1">
    <w:abstractNumId w:val="13"/>
  </w:num>
  <w:num w:numId="2">
    <w:abstractNumId w:val="25"/>
  </w:num>
  <w:num w:numId="3">
    <w:abstractNumId w:val="2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4"/>
  </w:num>
  <w:num w:numId="8">
    <w:abstractNumId w:val="19"/>
  </w:num>
  <w:num w:numId="9">
    <w:abstractNumId w:val="9"/>
  </w:num>
  <w:num w:numId="10">
    <w:abstractNumId w:val="8"/>
  </w:num>
  <w:num w:numId="11">
    <w:abstractNumId w:val="33"/>
  </w:num>
  <w:num w:numId="12">
    <w:abstractNumId w:val="5"/>
  </w:num>
  <w:num w:numId="13">
    <w:abstractNumId w:val="16"/>
  </w:num>
  <w:num w:numId="14">
    <w:abstractNumId w:val="23"/>
  </w:num>
  <w:num w:numId="15">
    <w:abstractNumId w:val="18"/>
  </w:num>
  <w:num w:numId="16">
    <w:abstractNumId w:val="12"/>
  </w:num>
  <w:num w:numId="17">
    <w:abstractNumId w:val="0"/>
  </w:num>
  <w:num w:numId="18">
    <w:abstractNumId w:val="11"/>
  </w:num>
  <w:num w:numId="19">
    <w:abstractNumId w:val="4"/>
  </w:num>
  <w:num w:numId="20">
    <w:abstractNumId w:val="29"/>
  </w:num>
  <w:num w:numId="21">
    <w:abstractNumId w:val="28"/>
  </w:num>
  <w:num w:numId="22">
    <w:abstractNumId w:val="6"/>
  </w:num>
  <w:num w:numId="23">
    <w:abstractNumId w:val="27"/>
  </w:num>
  <w:num w:numId="24">
    <w:abstractNumId w:val="15"/>
  </w:num>
  <w:num w:numId="25">
    <w:abstractNumId w:val="17"/>
  </w:num>
  <w:num w:numId="26">
    <w:abstractNumId w:val="3"/>
  </w:num>
  <w:num w:numId="27">
    <w:abstractNumId w:val="30"/>
  </w:num>
  <w:num w:numId="28">
    <w:abstractNumId w:val="10"/>
  </w:num>
  <w:num w:numId="29">
    <w:abstractNumId w:val="20"/>
  </w:num>
  <w:num w:numId="30">
    <w:abstractNumId w:val="7"/>
  </w:num>
  <w:num w:numId="31">
    <w:abstractNumId w:val="31"/>
  </w:num>
  <w:num w:numId="32">
    <w:abstractNumId w:val="14"/>
  </w:num>
  <w:num w:numId="33">
    <w:abstractNumId w:val="21"/>
  </w:num>
  <w:num w:numId="34">
    <w:abstractNumId w:val="35"/>
  </w:num>
  <w:num w:numId="35">
    <w:abstractNumId w:val="32"/>
  </w:num>
  <w:num w:numId="36">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7D7"/>
    <w:rsid w:val="006F17A6"/>
    <w:rsid w:val="00AB47D7"/>
    <w:rsid w:val="00DE7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link w:val="10"/>
    <w:uiPriority w:val="9"/>
    <w:qFormat/>
    <w:rsid w:val="00DE75BE"/>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semiHidden/>
    <w:unhideWhenUsed/>
    <w:qFormat/>
    <w:rsid w:val="00DE75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E75BE"/>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75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DE75BE"/>
    <w:rPr>
      <w:rFonts w:asciiTheme="majorHAnsi" w:eastAsiaTheme="majorEastAsia" w:hAnsiTheme="majorHAnsi" w:cstheme="majorBidi"/>
      <w:b/>
      <w:bCs/>
      <w:color w:val="4F81BD" w:themeColor="accent1"/>
      <w:sz w:val="26"/>
      <w:szCs w:val="26"/>
      <w:lang w:val="uk-UA"/>
    </w:rPr>
  </w:style>
  <w:style w:type="character" w:customStyle="1" w:styleId="30">
    <w:name w:val="Заголовок 3 Знак"/>
    <w:basedOn w:val="a0"/>
    <w:link w:val="3"/>
    <w:uiPriority w:val="9"/>
    <w:rsid w:val="00DE75BE"/>
    <w:rPr>
      <w:rFonts w:ascii="Times New Roman" w:eastAsia="Times New Roman" w:hAnsi="Times New Roman" w:cs="Times New Roman"/>
      <w:b/>
      <w:bCs/>
      <w:sz w:val="27"/>
      <w:szCs w:val="27"/>
      <w:lang w:eastAsia="ru-RU"/>
    </w:rPr>
  </w:style>
  <w:style w:type="paragraph" w:styleId="a3">
    <w:name w:val="footer"/>
    <w:basedOn w:val="a"/>
    <w:link w:val="a4"/>
    <w:uiPriority w:val="99"/>
    <w:unhideWhenUsed/>
    <w:rsid w:val="00DE75B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E75BE"/>
    <w:rPr>
      <w:lang w:val="uk-UA"/>
    </w:rPr>
  </w:style>
  <w:style w:type="character" w:styleId="a5">
    <w:name w:val="page number"/>
    <w:basedOn w:val="a0"/>
    <w:rsid w:val="00DE75BE"/>
  </w:style>
  <w:style w:type="paragraph" w:styleId="a6">
    <w:name w:val="footnote text"/>
    <w:basedOn w:val="a"/>
    <w:link w:val="a7"/>
    <w:uiPriority w:val="99"/>
    <w:semiHidden/>
    <w:unhideWhenUsed/>
    <w:rsid w:val="00DE75BE"/>
    <w:pPr>
      <w:spacing w:after="0" w:line="240" w:lineRule="auto"/>
    </w:pPr>
    <w:rPr>
      <w:sz w:val="20"/>
      <w:szCs w:val="20"/>
    </w:rPr>
  </w:style>
  <w:style w:type="character" w:customStyle="1" w:styleId="a7">
    <w:name w:val="Текст сноски Знак"/>
    <w:basedOn w:val="a0"/>
    <w:link w:val="a6"/>
    <w:uiPriority w:val="99"/>
    <w:semiHidden/>
    <w:rsid w:val="00DE75BE"/>
    <w:rPr>
      <w:sz w:val="20"/>
      <w:szCs w:val="20"/>
      <w:lang w:val="uk-UA"/>
    </w:rPr>
  </w:style>
  <w:style w:type="character" w:styleId="a8">
    <w:name w:val="footnote reference"/>
    <w:uiPriority w:val="99"/>
    <w:semiHidden/>
    <w:unhideWhenUsed/>
    <w:rsid w:val="00DE75BE"/>
    <w:rPr>
      <w:vertAlign w:val="superscript"/>
    </w:rPr>
  </w:style>
  <w:style w:type="paragraph" w:styleId="a9">
    <w:name w:val="List Paragraph"/>
    <w:basedOn w:val="a"/>
    <w:uiPriority w:val="34"/>
    <w:qFormat/>
    <w:rsid w:val="00DE75BE"/>
    <w:pPr>
      <w:ind w:left="720"/>
      <w:contextualSpacing/>
    </w:pPr>
  </w:style>
  <w:style w:type="paragraph" w:customStyle="1" w:styleId="Style3">
    <w:name w:val="Style3"/>
    <w:basedOn w:val="a"/>
    <w:rsid w:val="00DE75BE"/>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4">
    <w:name w:val="Style4"/>
    <w:basedOn w:val="a"/>
    <w:rsid w:val="00DE75BE"/>
    <w:pPr>
      <w:widowControl w:val="0"/>
      <w:autoSpaceDE w:val="0"/>
      <w:autoSpaceDN w:val="0"/>
      <w:adjustRightInd w:val="0"/>
      <w:spacing w:after="0" w:line="240" w:lineRule="exact"/>
      <w:ind w:hanging="259"/>
      <w:jc w:val="both"/>
    </w:pPr>
    <w:rPr>
      <w:rFonts w:ascii="Times New Roman" w:eastAsia="Times New Roman" w:hAnsi="Times New Roman" w:cs="Times New Roman"/>
      <w:sz w:val="24"/>
      <w:szCs w:val="24"/>
      <w:lang w:val="ru-RU" w:eastAsia="ru-RU"/>
    </w:rPr>
  </w:style>
  <w:style w:type="character" w:customStyle="1" w:styleId="FontStyle44">
    <w:name w:val="Font Style44"/>
    <w:rsid w:val="00DE75BE"/>
    <w:rPr>
      <w:rFonts w:ascii="Times New Roman" w:hAnsi="Times New Roman" w:cs="Times New Roman"/>
      <w:sz w:val="18"/>
      <w:szCs w:val="18"/>
    </w:rPr>
  </w:style>
  <w:style w:type="character" w:customStyle="1" w:styleId="FontStyle52">
    <w:name w:val="Font Style52"/>
    <w:rsid w:val="00DE75BE"/>
    <w:rPr>
      <w:rFonts w:ascii="Times New Roman" w:hAnsi="Times New Roman" w:cs="Times New Roman"/>
      <w:i/>
      <w:iCs/>
      <w:sz w:val="18"/>
      <w:szCs w:val="18"/>
    </w:rPr>
  </w:style>
  <w:style w:type="paragraph" w:customStyle="1" w:styleId="Style8">
    <w:name w:val="Style8"/>
    <w:basedOn w:val="a"/>
    <w:rsid w:val="00DE75BE"/>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4">
    <w:name w:val="Style14"/>
    <w:basedOn w:val="a"/>
    <w:rsid w:val="00DE75BE"/>
    <w:pPr>
      <w:widowControl w:val="0"/>
      <w:autoSpaceDE w:val="0"/>
      <w:autoSpaceDN w:val="0"/>
      <w:adjustRightInd w:val="0"/>
      <w:spacing w:after="0" w:line="238" w:lineRule="exact"/>
      <w:jc w:val="both"/>
    </w:pPr>
    <w:rPr>
      <w:rFonts w:ascii="Times New Roman" w:eastAsia="Times New Roman" w:hAnsi="Times New Roman" w:cs="Times New Roman"/>
      <w:sz w:val="24"/>
      <w:szCs w:val="24"/>
      <w:lang w:val="ru-RU" w:eastAsia="ru-RU"/>
    </w:rPr>
  </w:style>
  <w:style w:type="paragraph" w:customStyle="1" w:styleId="Style9">
    <w:name w:val="Style9"/>
    <w:basedOn w:val="a"/>
    <w:rsid w:val="00DE75BE"/>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34">
    <w:name w:val="Font Style34"/>
    <w:rsid w:val="00DE75BE"/>
    <w:rPr>
      <w:rFonts w:ascii="Times New Roman" w:hAnsi="Times New Roman" w:cs="Times New Roman"/>
      <w:b/>
      <w:bCs/>
      <w:sz w:val="18"/>
      <w:szCs w:val="18"/>
    </w:rPr>
  </w:style>
  <w:style w:type="paragraph" w:styleId="aa">
    <w:name w:val="Body Text"/>
    <w:basedOn w:val="a"/>
    <w:link w:val="ab"/>
    <w:rsid w:val="00DE75BE"/>
    <w:pPr>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DE75BE"/>
    <w:rPr>
      <w:rFonts w:ascii="Times New Roman" w:eastAsia="Times New Roman" w:hAnsi="Times New Roman" w:cs="Times New Roman"/>
      <w:sz w:val="28"/>
      <w:szCs w:val="20"/>
      <w:lang w:val="uk-UA" w:eastAsia="ru-RU"/>
    </w:rPr>
  </w:style>
  <w:style w:type="paragraph" w:customStyle="1" w:styleId="Style5">
    <w:name w:val="Style5"/>
    <w:basedOn w:val="a"/>
    <w:rsid w:val="00DE75BE"/>
    <w:pPr>
      <w:widowControl w:val="0"/>
      <w:autoSpaceDE w:val="0"/>
      <w:autoSpaceDN w:val="0"/>
      <w:adjustRightInd w:val="0"/>
      <w:spacing w:after="0" w:line="245" w:lineRule="exact"/>
      <w:ind w:hanging="278"/>
      <w:jc w:val="both"/>
    </w:pPr>
    <w:rPr>
      <w:rFonts w:ascii="Times New Roman" w:eastAsia="Times New Roman" w:hAnsi="Times New Roman" w:cs="Times New Roman"/>
      <w:sz w:val="24"/>
      <w:szCs w:val="24"/>
      <w:lang w:val="ru-RU" w:eastAsia="ru-RU"/>
    </w:rPr>
  </w:style>
  <w:style w:type="paragraph" w:customStyle="1" w:styleId="Style10">
    <w:name w:val="Style10"/>
    <w:basedOn w:val="a"/>
    <w:uiPriority w:val="99"/>
    <w:rsid w:val="00DE75BE"/>
    <w:pPr>
      <w:widowControl w:val="0"/>
      <w:autoSpaceDE w:val="0"/>
      <w:autoSpaceDN w:val="0"/>
      <w:adjustRightInd w:val="0"/>
      <w:spacing w:after="0" w:line="235" w:lineRule="exact"/>
      <w:ind w:firstLine="110"/>
      <w:jc w:val="both"/>
    </w:pPr>
    <w:rPr>
      <w:rFonts w:ascii="Times New Roman" w:eastAsia="Times New Roman" w:hAnsi="Times New Roman" w:cs="Times New Roman"/>
      <w:sz w:val="24"/>
      <w:szCs w:val="24"/>
      <w:lang w:val="ru-RU" w:eastAsia="ru-RU"/>
    </w:rPr>
  </w:style>
  <w:style w:type="character" w:customStyle="1" w:styleId="FontStyle36">
    <w:name w:val="Font Style36"/>
    <w:rsid w:val="00DE75BE"/>
    <w:rPr>
      <w:rFonts w:ascii="Times New Roman" w:hAnsi="Times New Roman" w:cs="Times New Roman"/>
      <w:sz w:val="20"/>
      <w:szCs w:val="20"/>
    </w:rPr>
  </w:style>
  <w:style w:type="paragraph" w:styleId="ac">
    <w:name w:val="Normal (Web)"/>
    <w:basedOn w:val="a"/>
    <w:uiPriority w:val="99"/>
    <w:unhideWhenUsed/>
    <w:rsid w:val="00DE75B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d">
    <w:name w:val="Strong"/>
    <w:basedOn w:val="a0"/>
    <w:uiPriority w:val="22"/>
    <w:qFormat/>
    <w:rsid w:val="00DE75BE"/>
    <w:rPr>
      <w:b/>
      <w:bCs/>
    </w:rPr>
  </w:style>
  <w:style w:type="paragraph" w:customStyle="1" w:styleId="style11">
    <w:name w:val="style11"/>
    <w:basedOn w:val="a"/>
    <w:rsid w:val="00DE75B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harstyle2">
    <w:name w:val="charstyle2"/>
    <w:basedOn w:val="a0"/>
    <w:rsid w:val="00DE75BE"/>
  </w:style>
  <w:style w:type="character" w:customStyle="1" w:styleId="charstyle8">
    <w:name w:val="charstyle8"/>
    <w:basedOn w:val="a0"/>
    <w:rsid w:val="00DE75BE"/>
  </w:style>
  <w:style w:type="character" w:styleId="ae">
    <w:name w:val="Hyperlink"/>
    <w:basedOn w:val="a0"/>
    <w:uiPriority w:val="99"/>
    <w:semiHidden/>
    <w:unhideWhenUsed/>
    <w:rsid w:val="00DE75BE"/>
    <w:rPr>
      <w:color w:val="0000FF"/>
      <w:u w:val="single"/>
    </w:rPr>
  </w:style>
  <w:style w:type="paragraph" w:styleId="af">
    <w:name w:val="Balloon Text"/>
    <w:basedOn w:val="a"/>
    <w:link w:val="af0"/>
    <w:uiPriority w:val="99"/>
    <w:semiHidden/>
    <w:unhideWhenUsed/>
    <w:rsid w:val="00DE75B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E75BE"/>
    <w:rPr>
      <w:rFonts w:ascii="Tahoma" w:hAnsi="Tahoma" w:cs="Tahoma"/>
      <w:sz w:val="16"/>
      <w:szCs w:val="16"/>
      <w:lang w:val="uk-UA"/>
    </w:rPr>
  </w:style>
  <w:style w:type="paragraph" w:styleId="af1">
    <w:name w:val="header"/>
    <w:basedOn w:val="a"/>
    <w:link w:val="af2"/>
    <w:unhideWhenUsed/>
    <w:rsid w:val="00DE75BE"/>
    <w:pPr>
      <w:tabs>
        <w:tab w:val="center" w:pos="4677"/>
        <w:tab w:val="right" w:pos="9355"/>
      </w:tabs>
      <w:spacing w:after="0" w:line="240" w:lineRule="auto"/>
    </w:pPr>
  </w:style>
  <w:style w:type="character" w:customStyle="1" w:styleId="af2">
    <w:name w:val="Верхний колонтитул Знак"/>
    <w:basedOn w:val="a0"/>
    <w:link w:val="af1"/>
    <w:rsid w:val="00DE75BE"/>
    <w:rPr>
      <w:lang w:val="uk-UA"/>
    </w:rPr>
  </w:style>
  <w:style w:type="table" w:styleId="af3">
    <w:name w:val="Table Grid"/>
    <w:basedOn w:val="a1"/>
    <w:uiPriority w:val="59"/>
    <w:rsid w:val="00DE7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unhideWhenUsed/>
    <w:rsid w:val="00DE75BE"/>
    <w:pPr>
      <w:spacing w:after="120" w:line="480" w:lineRule="auto"/>
    </w:pPr>
  </w:style>
  <w:style w:type="character" w:customStyle="1" w:styleId="22">
    <w:name w:val="Основной текст 2 Знак"/>
    <w:basedOn w:val="a0"/>
    <w:link w:val="21"/>
    <w:uiPriority w:val="99"/>
    <w:semiHidden/>
    <w:rsid w:val="00DE75BE"/>
    <w:rPr>
      <w:lang w:val="uk-UA"/>
    </w:rPr>
  </w:style>
  <w:style w:type="paragraph" w:customStyle="1" w:styleId="11">
    <w:name w:val="Заголовок 11"/>
    <w:basedOn w:val="a"/>
    <w:uiPriority w:val="1"/>
    <w:qFormat/>
    <w:rsid w:val="00DE75BE"/>
    <w:pPr>
      <w:widowControl w:val="0"/>
      <w:autoSpaceDE w:val="0"/>
      <w:autoSpaceDN w:val="0"/>
      <w:spacing w:after="0" w:line="240" w:lineRule="auto"/>
      <w:ind w:left="110" w:right="108"/>
      <w:outlineLvl w:val="1"/>
    </w:pPr>
    <w:rPr>
      <w:rFonts w:ascii="Arial" w:eastAsia="Arial" w:hAnsi="Arial" w:cs="Arial"/>
      <w:sz w:val="36"/>
      <w:szCs w:val="36"/>
      <w:lang w:val="en-US"/>
    </w:rPr>
  </w:style>
  <w:style w:type="paragraph" w:customStyle="1" w:styleId="210">
    <w:name w:val="Заголовок 21"/>
    <w:basedOn w:val="a"/>
    <w:uiPriority w:val="1"/>
    <w:qFormat/>
    <w:rsid w:val="00DE75BE"/>
    <w:pPr>
      <w:widowControl w:val="0"/>
      <w:autoSpaceDE w:val="0"/>
      <w:autoSpaceDN w:val="0"/>
      <w:spacing w:before="82" w:after="0" w:line="240" w:lineRule="auto"/>
      <w:ind w:left="110"/>
      <w:outlineLvl w:val="2"/>
    </w:pPr>
    <w:rPr>
      <w:rFonts w:ascii="Arial" w:eastAsia="Arial" w:hAnsi="Arial" w:cs="Arial"/>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link w:val="10"/>
    <w:uiPriority w:val="9"/>
    <w:qFormat/>
    <w:rsid w:val="00DE75BE"/>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semiHidden/>
    <w:unhideWhenUsed/>
    <w:qFormat/>
    <w:rsid w:val="00DE75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E75BE"/>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75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DE75BE"/>
    <w:rPr>
      <w:rFonts w:asciiTheme="majorHAnsi" w:eastAsiaTheme="majorEastAsia" w:hAnsiTheme="majorHAnsi" w:cstheme="majorBidi"/>
      <w:b/>
      <w:bCs/>
      <w:color w:val="4F81BD" w:themeColor="accent1"/>
      <w:sz w:val="26"/>
      <w:szCs w:val="26"/>
      <w:lang w:val="uk-UA"/>
    </w:rPr>
  </w:style>
  <w:style w:type="character" w:customStyle="1" w:styleId="30">
    <w:name w:val="Заголовок 3 Знак"/>
    <w:basedOn w:val="a0"/>
    <w:link w:val="3"/>
    <w:uiPriority w:val="9"/>
    <w:rsid w:val="00DE75BE"/>
    <w:rPr>
      <w:rFonts w:ascii="Times New Roman" w:eastAsia="Times New Roman" w:hAnsi="Times New Roman" w:cs="Times New Roman"/>
      <w:b/>
      <w:bCs/>
      <w:sz w:val="27"/>
      <w:szCs w:val="27"/>
      <w:lang w:eastAsia="ru-RU"/>
    </w:rPr>
  </w:style>
  <w:style w:type="paragraph" w:styleId="a3">
    <w:name w:val="footer"/>
    <w:basedOn w:val="a"/>
    <w:link w:val="a4"/>
    <w:uiPriority w:val="99"/>
    <w:unhideWhenUsed/>
    <w:rsid w:val="00DE75B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E75BE"/>
    <w:rPr>
      <w:lang w:val="uk-UA"/>
    </w:rPr>
  </w:style>
  <w:style w:type="character" w:styleId="a5">
    <w:name w:val="page number"/>
    <w:basedOn w:val="a0"/>
    <w:rsid w:val="00DE75BE"/>
  </w:style>
  <w:style w:type="paragraph" w:styleId="a6">
    <w:name w:val="footnote text"/>
    <w:basedOn w:val="a"/>
    <w:link w:val="a7"/>
    <w:uiPriority w:val="99"/>
    <w:semiHidden/>
    <w:unhideWhenUsed/>
    <w:rsid w:val="00DE75BE"/>
    <w:pPr>
      <w:spacing w:after="0" w:line="240" w:lineRule="auto"/>
    </w:pPr>
    <w:rPr>
      <w:sz w:val="20"/>
      <w:szCs w:val="20"/>
    </w:rPr>
  </w:style>
  <w:style w:type="character" w:customStyle="1" w:styleId="a7">
    <w:name w:val="Текст сноски Знак"/>
    <w:basedOn w:val="a0"/>
    <w:link w:val="a6"/>
    <w:uiPriority w:val="99"/>
    <w:semiHidden/>
    <w:rsid w:val="00DE75BE"/>
    <w:rPr>
      <w:sz w:val="20"/>
      <w:szCs w:val="20"/>
      <w:lang w:val="uk-UA"/>
    </w:rPr>
  </w:style>
  <w:style w:type="character" w:styleId="a8">
    <w:name w:val="footnote reference"/>
    <w:uiPriority w:val="99"/>
    <w:semiHidden/>
    <w:unhideWhenUsed/>
    <w:rsid w:val="00DE75BE"/>
    <w:rPr>
      <w:vertAlign w:val="superscript"/>
    </w:rPr>
  </w:style>
  <w:style w:type="paragraph" w:styleId="a9">
    <w:name w:val="List Paragraph"/>
    <w:basedOn w:val="a"/>
    <w:uiPriority w:val="34"/>
    <w:qFormat/>
    <w:rsid w:val="00DE75BE"/>
    <w:pPr>
      <w:ind w:left="720"/>
      <w:contextualSpacing/>
    </w:pPr>
  </w:style>
  <w:style w:type="paragraph" w:customStyle="1" w:styleId="Style3">
    <w:name w:val="Style3"/>
    <w:basedOn w:val="a"/>
    <w:rsid w:val="00DE75BE"/>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4">
    <w:name w:val="Style4"/>
    <w:basedOn w:val="a"/>
    <w:rsid w:val="00DE75BE"/>
    <w:pPr>
      <w:widowControl w:val="0"/>
      <w:autoSpaceDE w:val="0"/>
      <w:autoSpaceDN w:val="0"/>
      <w:adjustRightInd w:val="0"/>
      <w:spacing w:after="0" w:line="240" w:lineRule="exact"/>
      <w:ind w:hanging="259"/>
      <w:jc w:val="both"/>
    </w:pPr>
    <w:rPr>
      <w:rFonts w:ascii="Times New Roman" w:eastAsia="Times New Roman" w:hAnsi="Times New Roman" w:cs="Times New Roman"/>
      <w:sz w:val="24"/>
      <w:szCs w:val="24"/>
      <w:lang w:val="ru-RU" w:eastAsia="ru-RU"/>
    </w:rPr>
  </w:style>
  <w:style w:type="character" w:customStyle="1" w:styleId="FontStyle44">
    <w:name w:val="Font Style44"/>
    <w:rsid w:val="00DE75BE"/>
    <w:rPr>
      <w:rFonts w:ascii="Times New Roman" w:hAnsi="Times New Roman" w:cs="Times New Roman"/>
      <w:sz w:val="18"/>
      <w:szCs w:val="18"/>
    </w:rPr>
  </w:style>
  <w:style w:type="character" w:customStyle="1" w:styleId="FontStyle52">
    <w:name w:val="Font Style52"/>
    <w:rsid w:val="00DE75BE"/>
    <w:rPr>
      <w:rFonts w:ascii="Times New Roman" w:hAnsi="Times New Roman" w:cs="Times New Roman"/>
      <w:i/>
      <w:iCs/>
      <w:sz w:val="18"/>
      <w:szCs w:val="18"/>
    </w:rPr>
  </w:style>
  <w:style w:type="paragraph" w:customStyle="1" w:styleId="Style8">
    <w:name w:val="Style8"/>
    <w:basedOn w:val="a"/>
    <w:rsid w:val="00DE75BE"/>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4">
    <w:name w:val="Style14"/>
    <w:basedOn w:val="a"/>
    <w:rsid w:val="00DE75BE"/>
    <w:pPr>
      <w:widowControl w:val="0"/>
      <w:autoSpaceDE w:val="0"/>
      <w:autoSpaceDN w:val="0"/>
      <w:adjustRightInd w:val="0"/>
      <w:spacing w:after="0" w:line="238" w:lineRule="exact"/>
      <w:jc w:val="both"/>
    </w:pPr>
    <w:rPr>
      <w:rFonts w:ascii="Times New Roman" w:eastAsia="Times New Roman" w:hAnsi="Times New Roman" w:cs="Times New Roman"/>
      <w:sz w:val="24"/>
      <w:szCs w:val="24"/>
      <w:lang w:val="ru-RU" w:eastAsia="ru-RU"/>
    </w:rPr>
  </w:style>
  <w:style w:type="paragraph" w:customStyle="1" w:styleId="Style9">
    <w:name w:val="Style9"/>
    <w:basedOn w:val="a"/>
    <w:rsid w:val="00DE75BE"/>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34">
    <w:name w:val="Font Style34"/>
    <w:rsid w:val="00DE75BE"/>
    <w:rPr>
      <w:rFonts w:ascii="Times New Roman" w:hAnsi="Times New Roman" w:cs="Times New Roman"/>
      <w:b/>
      <w:bCs/>
      <w:sz w:val="18"/>
      <w:szCs w:val="18"/>
    </w:rPr>
  </w:style>
  <w:style w:type="paragraph" w:styleId="aa">
    <w:name w:val="Body Text"/>
    <w:basedOn w:val="a"/>
    <w:link w:val="ab"/>
    <w:rsid w:val="00DE75BE"/>
    <w:pPr>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DE75BE"/>
    <w:rPr>
      <w:rFonts w:ascii="Times New Roman" w:eastAsia="Times New Roman" w:hAnsi="Times New Roman" w:cs="Times New Roman"/>
      <w:sz w:val="28"/>
      <w:szCs w:val="20"/>
      <w:lang w:val="uk-UA" w:eastAsia="ru-RU"/>
    </w:rPr>
  </w:style>
  <w:style w:type="paragraph" w:customStyle="1" w:styleId="Style5">
    <w:name w:val="Style5"/>
    <w:basedOn w:val="a"/>
    <w:rsid w:val="00DE75BE"/>
    <w:pPr>
      <w:widowControl w:val="0"/>
      <w:autoSpaceDE w:val="0"/>
      <w:autoSpaceDN w:val="0"/>
      <w:adjustRightInd w:val="0"/>
      <w:spacing w:after="0" w:line="245" w:lineRule="exact"/>
      <w:ind w:hanging="278"/>
      <w:jc w:val="both"/>
    </w:pPr>
    <w:rPr>
      <w:rFonts w:ascii="Times New Roman" w:eastAsia="Times New Roman" w:hAnsi="Times New Roman" w:cs="Times New Roman"/>
      <w:sz w:val="24"/>
      <w:szCs w:val="24"/>
      <w:lang w:val="ru-RU" w:eastAsia="ru-RU"/>
    </w:rPr>
  </w:style>
  <w:style w:type="paragraph" w:customStyle="1" w:styleId="Style10">
    <w:name w:val="Style10"/>
    <w:basedOn w:val="a"/>
    <w:uiPriority w:val="99"/>
    <w:rsid w:val="00DE75BE"/>
    <w:pPr>
      <w:widowControl w:val="0"/>
      <w:autoSpaceDE w:val="0"/>
      <w:autoSpaceDN w:val="0"/>
      <w:adjustRightInd w:val="0"/>
      <w:spacing w:after="0" w:line="235" w:lineRule="exact"/>
      <w:ind w:firstLine="110"/>
      <w:jc w:val="both"/>
    </w:pPr>
    <w:rPr>
      <w:rFonts w:ascii="Times New Roman" w:eastAsia="Times New Roman" w:hAnsi="Times New Roman" w:cs="Times New Roman"/>
      <w:sz w:val="24"/>
      <w:szCs w:val="24"/>
      <w:lang w:val="ru-RU" w:eastAsia="ru-RU"/>
    </w:rPr>
  </w:style>
  <w:style w:type="character" w:customStyle="1" w:styleId="FontStyle36">
    <w:name w:val="Font Style36"/>
    <w:rsid w:val="00DE75BE"/>
    <w:rPr>
      <w:rFonts w:ascii="Times New Roman" w:hAnsi="Times New Roman" w:cs="Times New Roman"/>
      <w:sz w:val="20"/>
      <w:szCs w:val="20"/>
    </w:rPr>
  </w:style>
  <w:style w:type="paragraph" w:styleId="ac">
    <w:name w:val="Normal (Web)"/>
    <w:basedOn w:val="a"/>
    <w:uiPriority w:val="99"/>
    <w:unhideWhenUsed/>
    <w:rsid w:val="00DE75B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d">
    <w:name w:val="Strong"/>
    <w:basedOn w:val="a0"/>
    <w:uiPriority w:val="22"/>
    <w:qFormat/>
    <w:rsid w:val="00DE75BE"/>
    <w:rPr>
      <w:b/>
      <w:bCs/>
    </w:rPr>
  </w:style>
  <w:style w:type="paragraph" w:customStyle="1" w:styleId="style11">
    <w:name w:val="style11"/>
    <w:basedOn w:val="a"/>
    <w:rsid w:val="00DE75B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harstyle2">
    <w:name w:val="charstyle2"/>
    <w:basedOn w:val="a0"/>
    <w:rsid w:val="00DE75BE"/>
  </w:style>
  <w:style w:type="character" w:customStyle="1" w:styleId="charstyle8">
    <w:name w:val="charstyle8"/>
    <w:basedOn w:val="a0"/>
    <w:rsid w:val="00DE75BE"/>
  </w:style>
  <w:style w:type="character" w:styleId="ae">
    <w:name w:val="Hyperlink"/>
    <w:basedOn w:val="a0"/>
    <w:uiPriority w:val="99"/>
    <w:semiHidden/>
    <w:unhideWhenUsed/>
    <w:rsid w:val="00DE75BE"/>
    <w:rPr>
      <w:color w:val="0000FF"/>
      <w:u w:val="single"/>
    </w:rPr>
  </w:style>
  <w:style w:type="paragraph" w:styleId="af">
    <w:name w:val="Balloon Text"/>
    <w:basedOn w:val="a"/>
    <w:link w:val="af0"/>
    <w:uiPriority w:val="99"/>
    <w:semiHidden/>
    <w:unhideWhenUsed/>
    <w:rsid w:val="00DE75B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E75BE"/>
    <w:rPr>
      <w:rFonts w:ascii="Tahoma" w:hAnsi="Tahoma" w:cs="Tahoma"/>
      <w:sz w:val="16"/>
      <w:szCs w:val="16"/>
      <w:lang w:val="uk-UA"/>
    </w:rPr>
  </w:style>
  <w:style w:type="paragraph" w:styleId="af1">
    <w:name w:val="header"/>
    <w:basedOn w:val="a"/>
    <w:link w:val="af2"/>
    <w:unhideWhenUsed/>
    <w:rsid w:val="00DE75BE"/>
    <w:pPr>
      <w:tabs>
        <w:tab w:val="center" w:pos="4677"/>
        <w:tab w:val="right" w:pos="9355"/>
      </w:tabs>
      <w:spacing w:after="0" w:line="240" w:lineRule="auto"/>
    </w:pPr>
  </w:style>
  <w:style w:type="character" w:customStyle="1" w:styleId="af2">
    <w:name w:val="Верхний колонтитул Знак"/>
    <w:basedOn w:val="a0"/>
    <w:link w:val="af1"/>
    <w:rsid w:val="00DE75BE"/>
    <w:rPr>
      <w:lang w:val="uk-UA"/>
    </w:rPr>
  </w:style>
  <w:style w:type="table" w:styleId="af3">
    <w:name w:val="Table Grid"/>
    <w:basedOn w:val="a1"/>
    <w:uiPriority w:val="59"/>
    <w:rsid w:val="00DE7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unhideWhenUsed/>
    <w:rsid w:val="00DE75BE"/>
    <w:pPr>
      <w:spacing w:after="120" w:line="480" w:lineRule="auto"/>
    </w:pPr>
  </w:style>
  <w:style w:type="character" w:customStyle="1" w:styleId="22">
    <w:name w:val="Основной текст 2 Знак"/>
    <w:basedOn w:val="a0"/>
    <w:link w:val="21"/>
    <w:uiPriority w:val="99"/>
    <w:semiHidden/>
    <w:rsid w:val="00DE75BE"/>
    <w:rPr>
      <w:lang w:val="uk-UA"/>
    </w:rPr>
  </w:style>
  <w:style w:type="paragraph" w:customStyle="1" w:styleId="11">
    <w:name w:val="Заголовок 11"/>
    <w:basedOn w:val="a"/>
    <w:uiPriority w:val="1"/>
    <w:qFormat/>
    <w:rsid w:val="00DE75BE"/>
    <w:pPr>
      <w:widowControl w:val="0"/>
      <w:autoSpaceDE w:val="0"/>
      <w:autoSpaceDN w:val="0"/>
      <w:spacing w:after="0" w:line="240" w:lineRule="auto"/>
      <w:ind w:left="110" w:right="108"/>
      <w:outlineLvl w:val="1"/>
    </w:pPr>
    <w:rPr>
      <w:rFonts w:ascii="Arial" w:eastAsia="Arial" w:hAnsi="Arial" w:cs="Arial"/>
      <w:sz w:val="36"/>
      <w:szCs w:val="36"/>
      <w:lang w:val="en-US"/>
    </w:rPr>
  </w:style>
  <w:style w:type="paragraph" w:customStyle="1" w:styleId="210">
    <w:name w:val="Заголовок 21"/>
    <w:basedOn w:val="a"/>
    <w:uiPriority w:val="1"/>
    <w:qFormat/>
    <w:rsid w:val="00DE75BE"/>
    <w:pPr>
      <w:widowControl w:val="0"/>
      <w:autoSpaceDE w:val="0"/>
      <w:autoSpaceDN w:val="0"/>
      <w:spacing w:before="82" w:after="0" w:line="240" w:lineRule="auto"/>
      <w:ind w:left="110"/>
      <w:outlineLvl w:val="2"/>
    </w:pPr>
    <w:rPr>
      <w:rFonts w:ascii="Arial" w:eastAsia="Arial" w:hAnsi="Arial" w:cs="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5076</Words>
  <Characters>28939</Characters>
  <Application>Microsoft Office Word</Application>
  <DocSecurity>0</DocSecurity>
  <Lines>241</Lines>
  <Paragraphs>67</Paragraphs>
  <ScaleCrop>false</ScaleCrop>
  <Company/>
  <LinksUpToDate>false</LinksUpToDate>
  <CharactersWithSpaces>33948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2020-01-28T18:44:00Z</dcterms:created>
  <dcterms:modified xsi:type="dcterms:W3CDTF">2020-01-28T18:45:00Z</dcterms:modified>
</cp:coreProperties>
</file>