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AFA" w:rsidRDefault="00993AFA" w:rsidP="00993AFA">
      <w:pPr>
        <w:pStyle w:val="2"/>
        <w:spacing w:before="1"/>
        <w:ind w:left="619" w:right="692"/>
        <w:jc w:val="center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 w:rsidR="008E66AF">
        <w:rPr>
          <w:u w:val="thick"/>
        </w:rPr>
        <w:t>8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проти</w:t>
      </w:r>
      <w:r>
        <w:rPr>
          <w:spacing w:val="-4"/>
          <w:u w:val="thick"/>
        </w:rPr>
        <w:t xml:space="preserve"> </w:t>
      </w:r>
      <w:r>
        <w:rPr>
          <w:u w:val="thick"/>
        </w:rPr>
        <w:t>нераціонального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використання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часу</w:t>
      </w:r>
    </w:p>
    <w:p w:rsidR="00993AFA" w:rsidRDefault="00993AFA" w:rsidP="00993AFA">
      <w:pPr>
        <w:pStyle w:val="a3"/>
        <w:ind w:left="0"/>
        <w:jc w:val="left"/>
      </w:pPr>
    </w:p>
    <w:p w:rsidR="00993AFA" w:rsidRDefault="00993AFA" w:rsidP="00993AFA">
      <w:pPr>
        <w:ind w:left="462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лекції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питання):</w:t>
      </w:r>
    </w:p>
    <w:p w:rsidR="00993AFA" w:rsidRDefault="00993AFA" w:rsidP="00993AFA">
      <w:pPr>
        <w:pStyle w:val="a7"/>
        <w:numPr>
          <w:ilvl w:val="0"/>
          <w:numId w:val="23"/>
        </w:numPr>
        <w:tabs>
          <w:tab w:val="left" w:pos="853"/>
          <w:tab w:val="left" w:pos="854"/>
        </w:tabs>
        <w:spacing w:before="1"/>
        <w:ind w:right="524"/>
        <w:rPr>
          <w:sz w:val="24"/>
        </w:rPr>
      </w:pPr>
      <w:r>
        <w:rPr>
          <w:sz w:val="24"/>
        </w:rPr>
        <w:t>Поглиначі</w:t>
      </w:r>
      <w:r>
        <w:rPr>
          <w:spacing w:val="45"/>
          <w:sz w:val="24"/>
        </w:rPr>
        <w:t xml:space="preserve"> </w:t>
      </w:r>
      <w:r>
        <w:rPr>
          <w:sz w:val="24"/>
        </w:rPr>
        <w:t>часу,</w:t>
      </w:r>
      <w:r>
        <w:rPr>
          <w:spacing w:val="44"/>
          <w:sz w:val="24"/>
        </w:rPr>
        <w:t xml:space="preserve"> </w:t>
      </w:r>
      <w:r>
        <w:rPr>
          <w:sz w:val="24"/>
        </w:rPr>
        <w:t>прокрастинація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невміння</w:t>
      </w:r>
      <w:r>
        <w:rPr>
          <w:spacing w:val="44"/>
          <w:sz w:val="24"/>
        </w:rPr>
        <w:t xml:space="preserve"> </w:t>
      </w:r>
      <w:r>
        <w:rPr>
          <w:sz w:val="24"/>
        </w:rPr>
        <w:t>говорити</w:t>
      </w:r>
      <w:r>
        <w:rPr>
          <w:spacing w:val="52"/>
          <w:sz w:val="24"/>
        </w:rPr>
        <w:t xml:space="preserve"> </w:t>
      </w:r>
      <w:r>
        <w:rPr>
          <w:sz w:val="24"/>
        </w:rPr>
        <w:t>«ні».</w:t>
      </w:r>
      <w:r>
        <w:rPr>
          <w:spacing w:val="48"/>
          <w:sz w:val="24"/>
        </w:rPr>
        <w:t xml:space="preserve"> </w:t>
      </w:r>
      <w:r>
        <w:rPr>
          <w:sz w:val="24"/>
        </w:rPr>
        <w:t>«Улюблена»</w:t>
      </w:r>
      <w:r>
        <w:rPr>
          <w:spacing w:val="35"/>
          <w:sz w:val="24"/>
        </w:rPr>
        <w:t xml:space="preserve"> </w:t>
      </w:r>
      <w:r>
        <w:rPr>
          <w:sz w:val="24"/>
        </w:rPr>
        <w:t>і</w:t>
      </w:r>
      <w:r>
        <w:rPr>
          <w:spacing w:val="49"/>
          <w:sz w:val="24"/>
        </w:rPr>
        <w:t xml:space="preserve"> </w:t>
      </w:r>
      <w:r>
        <w:rPr>
          <w:sz w:val="24"/>
        </w:rPr>
        <w:t>«не</w:t>
      </w:r>
      <w:r>
        <w:rPr>
          <w:spacing w:val="-57"/>
          <w:sz w:val="24"/>
        </w:rPr>
        <w:t xml:space="preserve"> </w:t>
      </w:r>
      <w:r>
        <w:rPr>
          <w:sz w:val="24"/>
        </w:rPr>
        <w:t>улюблена»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робота.</w:t>
      </w:r>
    </w:p>
    <w:p w:rsidR="00993AFA" w:rsidRDefault="00993AFA" w:rsidP="00993AFA">
      <w:pPr>
        <w:pStyle w:val="a7"/>
        <w:numPr>
          <w:ilvl w:val="0"/>
          <w:numId w:val="23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t>Впорядкування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підлеглими.</w:t>
      </w:r>
    </w:p>
    <w:p w:rsidR="00993AFA" w:rsidRDefault="00993AFA" w:rsidP="00993AFA">
      <w:pPr>
        <w:pStyle w:val="a7"/>
        <w:numPr>
          <w:ilvl w:val="0"/>
          <w:numId w:val="23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t>Управління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5"/>
          <w:sz w:val="24"/>
        </w:rPr>
        <w:t xml:space="preserve"> </w:t>
      </w:r>
      <w:r>
        <w:rPr>
          <w:sz w:val="24"/>
        </w:rPr>
        <w:t>відвідувачів,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прийому.</w:t>
      </w:r>
    </w:p>
    <w:p w:rsidR="00993AFA" w:rsidRDefault="00993AFA" w:rsidP="00993AFA">
      <w:pPr>
        <w:pStyle w:val="a7"/>
        <w:numPr>
          <w:ilvl w:val="0"/>
          <w:numId w:val="23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t>Типові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вирішення.</w:t>
      </w:r>
    </w:p>
    <w:p w:rsidR="00993AFA" w:rsidRDefault="00993AFA" w:rsidP="00993AFA">
      <w:pPr>
        <w:pStyle w:val="a7"/>
        <w:numPr>
          <w:ilvl w:val="0"/>
          <w:numId w:val="23"/>
        </w:numPr>
        <w:tabs>
          <w:tab w:val="left" w:pos="853"/>
          <w:tab w:val="left" w:pos="854"/>
        </w:tabs>
        <w:ind w:right="528"/>
        <w:rPr>
          <w:sz w:val="24"/>
        </w:rPr>
      </w:pPr>
      <w:r>
        <w:rPr>
          <w:sz w:val="24"/>
        </w:rPr>
        <w:t>Основні</w:t>
      </w:r>
      <w:r>
        <w:rPr>
          <w:spacing w:val="38"/>
          <w:sz w:val="24"/>
        </w:rPr>
        <w:t xml:space="preserve"> </w:t>
      </w:r>
      <w:r>
        <w:rPr>
          <w:sz w:val="24"/>
        </w:rPr>
        <w:t>види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професійно–кваліфікаційного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32"/>
          <w:sz w:val="24"/>
        </w:rPr>
        <w:t xml:space="preserve"> </w:t>
      </w:r>
      <w:r>
        <w:rPr>
          <w:sz w:val="24"/>
        </w:rPr>
        <w:t>й</w:t>
      </w:r>
      <w:r>
        <w:rPr>
          <w:spacing w:val="38"/>
          <w:sz w:val="24"/>
        </w:rPr>
        <w:t xml:space="preserve"> </w:t>
      </w:r>
      <w:r>
        <w:rPr>
          <w:sz w:val="24"/>
        </w:rPr>
        <w:t>кооперації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993AFA" w:rsidRDefault="00993AFA" w:rsidP="00993AFA">
      <w:pPr>
        <w:pStyle w:val="a3"/>
        <w:spacing w:before="11"/>
        <w:ind w:left="0"/>
        <w:jc w:val="left"/>
        <w:rPr>
          <w:sz w:val="23"/>
        </w:rPr>
      </w:pPr>
    </w:p>
    <w:p w:rsidR="00993AFA" w:rsidRDefault="00993AFA" w:rsidP="00993AFA">
      <w:pPr>
        <w:ind w:left="462" w:right="525"/>
        <w:jc w:val="both"/>
        <w:rPr>
          <w:b/>
          <w:sz w:val="24"/>
        </w:rPr>
      </w:pPr>
      <w:r>
        <w:rPr>
          <w:b/>
          <w:sz w:val="24"/>
        </w:rPr>
        <w:t>Питання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Поглиначі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часу,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прокрастинація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невміння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говорити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«ні».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«Улюблена»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улюблена» робота.</w:t>
      </w:r>
    </w:p>
    <w:p w:rsidR="00993AFA" w:rsidRDefault="00993AFA" w:rsidP="00993AFA">
      <w:pPr>
        <w:pStyle w:val="a3"/>
        <w:ind w:right="522" w:firstLine="707"/>
      </w:pPr>
      <w:r>
        <w:t>У</w:t>
      </w:r>
      <w:r>
        <w:rPr>
          <w:spacing w:val="1"/>
        </w:rPr>
        <w:t xml:space="preserve"> </w:t>
      </w:r>
      <w:r>
        <w:t>будь–якої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деяким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встигати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працювати, відпочивати, утримувати в порядку будинок, проводити час з дітьми, а інші</w:t>
      </w:r>
      <w:r>
        <w:rPr>
          <w:spacing w:val="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скаржаться – та де</w:t>
      </w:r>
      <w:r>
        <w:rPr>
          <w:spacing w:val="-1"/>
        </w:rPr>
        <w:t xml:space="preserve"> </w:t>
      </w:r>
      <w:r>
        <w:t>мені</w:t>
      </w:r>
      <w:r>
        <w:rPr>
          <w:spacing w:val="-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це?</w:t>
      </w:r>
    </w:p>
    <w:p w:rsidR="00993AFA" w:rsidRDefault="00993AFA" w:rsidP="00993AFA">
      <w:pPr>
        <w:pStyle w:val="a3"/>
        <w:ind w:right="527"/>
      </w:pPr>
      <w:r>
        <w:t>Вся різниця лише в тому, що перша група людей вміє ефективно розподіляти свій час,</w:t>
      </w:r>
      <w:r>
        <w:rPr>
          <w:spacing w:val="1"/>
        </w:rPr>
        <w:t xml:space="preserve"> </w:t>
      </w:r>
      <w:r>
        <w:t>віддаючи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терміновим</w:t>
      </w:r>
      <w:r>
        <w:rPr>
          <w:spacing w:val="1"/>
        </w:rPr>
        <w:t xml:space="preserve"> </w:t>
      </w:r>
      <w:r>
        <w:t>справам,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самосаботажем,</w:t>
      </w:r>
      <w:r>
        <w:rPr>
          <w:spacing w:val="1"/>
        </w:rPr>
        <w:t xml:space="preserve"> </w:t>
      </w:r>
      <w:r>
        <w:t>витрачаючи</w:t>
      </w:r>
      <w:r>
        <w:rPr>
          <w:spacing w:val="1"/>
        </w:rPr>
        <w:t xml:space="preserve"> </w:t>
      </w:r>
      <w:r>
        <w:t>дорогоцінні</w:t>
      </w:r>
      <w:r>
        <w:rPr>
          <w:spacing w:val="1"/>
        </w:rPr>
        <w:t xml:space="preserve"> </w:t>
      </w:r>
      <w:r>
        <w:t>хвилини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годинник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непотрібні, даремні, нікчемні заняття.</w:t>
      </w:r>
    </w:p>
    <w:p w:rsidR="00993AFA" w:rsidRDefault="00993AFA" w:rsidP="00993AFA">
      <w:pPr>
        <w:pStyle w:val="a3"/>
        <w:ind w:right="528"/>
      </w:pPr>
      <w:r>
        <w:t>У</w:t>
      </w:r>
      <w:r>
        <w:rPr>
          <w:spacing w:val="1"/>
        </w:rPr>
        <w:t xml:space="preserve"> </w:t>
      </w:r>
      <w:r>
        <w:t>тайм–менеджменті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t>моторошним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«хронофаги»,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пожирачі</w:t>
      </w:r>
      <w:r>
        <w:rPr>
          <w:spacing w:val="7"/>
        </w:rPr>
        <w:t xml:space="preserve"> </w:t>
      </w:r>
      <w:r>
        <w:t>часу.</w:t>
      </w:r>
      <w:r>
        <w:rPr>
          <w:spacing w:val="8"/>
        </w:rPr>
        <w:t xml:space="preserve"> </w:t>
      </w:r>
      <w:r>
        <w:t>Напевно</w:t>
      </w:r>
      <w:r>
        <w:rPr>
          <w:spacing w:val="7"/>
        </w:rPr>
        <w:t xml:space="preserve"> </w:t>
      </w:r>
      <w:r>
        <w:t>вам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доводилося</w:t>
      </w:r>
      <w:r>
        <w:rPr>
          <w:spacing w:val="8"/>
        </w:rPr>
        <w:t xml:space="preserve"> </w:t>
      </w:r>
      <w:r>
        <w:t>ловити</w:t>
      </w:r>
      <w:r>
        <w:rPr>
          <w:spacing w:val="9"/>
        </w:rPr>
        <w:t xml:space="preserve"> </w:t>
      </w:r>
      <w:r>
        <w:t>себе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тому,</w:t>
      </w:r>
      <w:r>
        <w:rPr>
          <w:spacing w:val="9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замість</w:t>
      </w:r>
      <w:r>
        <w:rPr>
          <w:spacing w:val="9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щоб</w:t>
      </w:r>
    </w:p>
    <w:p w:rsidR="00993AFA" w:rsidRDefault="00993AFA" w:rsidP="00993AFA">
      <w:pPr>
        <w:pStyle w:val="a3"/>
        <w:ind w:right="527"/>
      </w:pPr>
      <w:r>
        <w:t>«справи робити», ви займаєтеся чимось іншим. Це ситуації, коли ви виконуєте непотрібну</w:t>
      </w:r>
      <w:r>
        <w:rPr>
          <w:spacing w:val="1"/>
        </w:rPr>
        <w:t xml:space="preserve"> </w:t>
      </w:r>
      <w:r>
        <w:t>або неважливу роботу, вирішуєте чужі або другорядні завдання, спілкуєтеся з нецікавими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абстрактні теми. Також</w:t>
      </w:r>
      <w:r>
        <w:rPr>
          <w:spacing w:val="-1"/>
        </w:rPr>
        <w:t xml:space="preserve"> </w:t>
      </w:r>
      <w:r>
        <w:t>до пожирачів часу</w:t>
      </w:r>
      <w:r>
        <w:rPr>
          <w:spacing w:val="-5"/>
        </w:rPr>
        <w:t xml:space="preserve"> </w:t>
      </w:r>
      <w:r>
        <w:t>відносяться: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Бажання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нічого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упустити</w:t>
      </w:r>
    </w:p>
    <w:p w:rsidR="00993AFA" w:rsidRDefault="00993AFA" w:rsidP="00993AFA">
      <w:pPr>
        <w:pStyle w:val="a3"/>
        <w:spacing w:before="66"/>
        <w:ind w:right="530"/>
      </w:pPr>
      <w:r>
        <w:t>Зрозуміло й похвально бажання шукати і вбирати потрібну інформацію, проживати кожну</w:t>
      </w:r>
      <w:r>
        <w:rPr>
          <w:spacing w:val="-57"/>
        </w:rPr>
        <w:t xml:space="preserve"> </w:t>
      </w:r>
      <w:r>
        <w:t>хвилину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віддавати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встигнути</w:t>
      </w:r>
      <w:r>
        <w:rPr>
          <w:spacing w:val="1"/>
        </w:rPr>
        <w:t xml:space="preserve"> </w:t>
      </w:r>
      <w:r>
        <w:t>неможливо. Необхідно розставити пріоритети і дозовано розподілити отримання нових</w:t>
      </w:r>
      <w:r>
        <w:rPr>
          <w:spacing w:val="1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і нових</w:t>
      </w:r>
      <w:r>
        <w:rPr>
          <w:spacing w:val="1"/>
        </w:rPr>
        <w:t xml:space="preserve"> </w:t>
      </w:r>
      <w:r>
        <w:t>вражень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ступенем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важливості для</w:t>
      </w:r>
      <w:r>
        <w:rPr>
          <w:spacing w:val="-1"/>
        </w:rPr>
        <w:t xml:space="preserve"> </w:t>
      </w:r>
      <w:r>
        <w:t>вас.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Зайва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товариськість</w:t>
      </w:r>
    </w:p>
    <w:p w:rsidR="00993AFA" w:rsidRDefault="00993AFA" w:rsidP="00993AFA">
      <w:pPr>
        <w:pStyle w:val="a3"/>
        <w:ind w:right="530"/>
      </w:pPr>
      <w:r>
        <w:t>Комунікабельність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зупинитесь</w:t>
      </w:r>
      <w:r>
        <w:rPr>
          <w:spacing w:val="1"/>
        </w:rPr>
        <w:t xml:space="preserve"> </w:t>
      </w:r>
      <w:r>
        <w:t>поговорити з сусідкою, обговоріть погоду з продавщицею, пограєте зі знайомими дітьми,</w:t>
      </w:r>
      <w:r>
        <w:rPr>
          <w:spacing w:val="1"/>
        </w:rPr>
        <w:t xml:space="preserve"> </w:t>
      </w:r>
      <w:r>
        <w:t>погодуйте дворову собаку і вислухаєте розповідь сантехніка Васі про те, як його кинула</w:t>
      </w:r>
      <w:r>
        <w:rPr>
          <w:spacing w:val="1"/>
        </w:rPr>
        <w:t xml:space="preserve"> </w:t>
      </w:r>
      <w:r>
        <w:t>дружина,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дивуйтеся,</w:t>
      </w:r>
      <w:r>
        <w:rPr>
          <w:spacing w:val="-2"/>
        </w:rPr>
        <w:t xml:space="preserve"> </w:t>
      </w:r>
      <w:r>
        <w:t>чому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вечері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зовсім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залишиться</w:t>
      </w:r>
      <w:r>
        <w:rPr>
          <w:spacing w:val="-2"/>
        </w:rPr>
        <w:t xml:space="preserve"> </w:t>
      </w:r>
      <w:r>
        <w:t>часу.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7"/>
        </w:tabs>
        <w:ind w:left="706" w:hanging="245"/>
        <w:jc w:val="both"/>
        <w:rPr>
          <w:sz w:val="24"/>
        </w:rPr>
      </w:pP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гальмо,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повільний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газ»</w:t>
      </w:r>
    </w:p>
    <w:p w:rsidR="00993AFA" w:rsidRDefault="00993AFA" w:rsidP="00993AFA">
      <w:pPr>
        <w:pStyle w:val="a3"/>
        <w:ind w:right="527"/>
      </w:pPr>
      <w:r>
        <w:t>Перш ніж сісти за роботу, Ви розгойдуєтесь по півдня. Спочатку збираєтесь з думками,</w:t>
      </w:r>
      <w:r>
        <w:rPr>
          <w:spacing w:val="1"/>
        </w:rPr>
        <w:t xml:space="preserve"> </w:t>
      </w:r>
      <w:r>
        <w:t>потім пишите план, потім у Вас виникає бажання попити чаю для розбігу, потім сідаєте за</w:t>
      </w:r>
      <w:r>
        <w:rPr>
          <w:spacing w:val="1"/>
        </w:rPr>
        <w:t xml:space="preserve"> </w:t>
      </w:r>
      <w:r>
        <w:t>комп’ютер і знову збираєте докупи думки, в підсумку Ваше включення в роботу може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годин.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і приємних</w:t>
      </w:r>
      <w:r>
        <w:rPr>
          <w:spacing w:val="-2"/>
        </w:rPr>
        <w:t xml:space="preserve"> </w:t>
      </w:r>
      <w:r>
        <w:t>завдань до</w:t>
      </w:r>
      <w:r>
        <w:rPr>
          <w:spacing w:val="-1"/>
        </w:rPr>
        <w:t xml:space="preserve"> </w:t>
      </w:r>
      <w:r>
        <w:t>більш складних</w:t>
      </w:r>
      <w:r>
        <w:rPr>
          <w:spacing w:val="1"/>
        </w:rPr>
        <w:t xml:space="preserve"> </w:t>
      </w:r>
      <w:r>
        <w:t>і важких.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Поспіх</w:t>
      </w:r>
    </w:p>
    <w:p w:rsidR="00993AFA" w:rsidRDefault="00993AFA" w:rsidP="00993AFA">
      <w:pPr>
        <w:pStyle w:val="a3"/>
        <w:ind w:right="530"/>
      </w:pPr>
      <w:r>
        <w:t>Тихіше</w:t>
      </w:r>
      <w:r>
        <w:rPr>
          <w:spacing w:val="1"/>
        </w:rPr>
        <w:t xml:space="preserve"> </w:t>
      </w:r>
      <w:r>
        <w:t>їдеш,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будеш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золоті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поспіху</w:t>
      </w:r>
      <w:r>
        <w:rPr>
          <w:spacing w:val="1"/>
        </w:rPr>
        <w:t xml:space="preserve"> </w:t>
      </w:r>
      <w:r>
        <w:t>мозок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нераціонально і неефективно, змушуючи господаря йти</w:t>
      </w:r>
      <w:r>
        <w:rPr>
          <w:spacing w:val="1"/>
        </w:rPr>
        <w:t xml:space="preserve"> </w:t>
      </w:r>
      <w:r>
        <w:t>самим звивистим і тернистим</w:t>
      </w:r>
      <w:r>
        <w:rPr>
          <w:spacing w:val="1"/>
        </w:rPr>
        <w:t xml:space="preserve"> </w:t>
      </w:r>
      <w:r>
        <w:t>шляхом</w:t>
      </w:r>
    </w:p>
    <w:p w:rsidR="00993AFA" w:rsidRDefault="00993AFA" w:rsidP="00993AFA">
      <w:pPr>
        <w:pStyle w:val="a3"/>
        <w:ind w:right="532"/>
      </w:pPr>
      <w:r>
        <w:t>інтернет, телевізор, телефон. Тут без коментарів, самі напевно знаєте, як жеруть час ці</w:t>
      </w:r>
      <w:r>
        <w:rPr>
          <w:spacing w:val="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цивілізації.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чітко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</w:p>
    <w:p w:rsidR="00993AFA" w:rsidRDefault="00993AFA" w:rsidP="00993AFA">
      <w:pPr>
        <w:pStyle w:val="a3"/>
        <w:ind w:right="531"/>
      </w:pPr>
      <w:r>
        <w:t>Якщо ми не бачимо перед собою мету ясно і чітко, то не зовсім розуміємо, куди ми йдемо.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підібрати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маршрут.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блукаємо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напівтемряві, здійснюючи безліч непотрібних рухів тіла і витрачаючи багато часу, яким</w:t>
      </w:r>
      <w:r>
        <w:rPr>
          <w:spacing w:val="1"/>
        </w:rPr>
        <w:t xml:space="preserve"> </w:t>
      </w:r>
      <w:r>
        <w:t>можна було б розпорядитися більш вигідно. Як не дивно, але зайвий контроль пожирає</w:t>
      </w:r>
      <w:r>
        <w:rPr>
          <w:spacing w:val="1"/>
        </w:rPr>
        <w:t xml:space="preserve"> </w:t>
      </w:r>
      <w:r>
        <w:t>наш час не менше, ніж повна його відсутність. Скрупульозне підрахунок витрачених на</w:t>
      </w:r>
      <w:r>
        <w:rPr>
          <w:spacing w:val="1"/>
        </w:rPr>
        <w:t xml:space="preserve"> </w:t>
      </w:r>
      <w:r>
        <w:t>телефонні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хвилин,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докладних</w:t>
      </w:r>
      <w:r>
        <w:rPr>
          <w:spacing w:val="1"/>
        </w:rPr>
        <w:t xml:space="preserve"> </w:t>
      </w:r>
      <w:r>
        <w:t>списків</w:t>
      </w:r>
      <w:r>
        <w:rPr>
          <w:spacing w:val="1"/>
        </w:rPr>
        <w:t xml:space="preserve"> </w:t>
      </w:r>
      <w:r>
        <w:t>планування</w:t>
      </w:r>
      <w:r>
        <w:rPr>
          <w:spacing w:val="6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величезну кількість часу. Так що не варто втрачати почуття міри і кидатися з крайності в</w:t>
      </w:r>
      <w:r>
        <w:rPr>
          <w:spacing w:val="1"/>
        </w:rPr>
        <w:t xml:space="preserve"> </w:t>
      </w:r>
      <w:r>
        <w:t>крайність.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Невміння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говорити</w:t>
      </w:r>
      <w:r>
        <w:rPr>
          <w:spacing w:val="1"/>
          <w:sz w:val="24"/>
        </w:rPr>
        <w:t xml:space="preserve"> </w:t>
      </w:r>
      <w:r>
        <w:rPr>
          <w:sz w:val="24"/>
        </w:rPr>
        <w:t>«ні»</w:t>
      </w:r>
    </w:p>
    <w:p w:rsidR="00993AFA" w:rsidRDefault="00993AFA" w:rsidP="00993AFA">
      <w:pPr>
        <w:pStyle w:val="a3"/>
      </w:pPr>
      <w:r>
        <w:t>Це</w:t>
      </w:r>
      <w:r>
        <w:rPr>
          <w:spacing w:val="-3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вагомий</w:t>
      </w:r>
      <w:r>
        <w:rPr>
          <w:spacing w:val="-1"/>
        </w:rPr>
        <w:t xml:space="preserve"> </w:t>
      </w:r>
      <w:r>
        <w:t>хронофаг,</w:t>
      </w:r>
      <w:r>
        <w:rPr>
          <w:spacing w:val="-1"/>
        </w:rPr>
        <w:t xml:space="preserve"> </w:t>
      </w:r>
      <w:r>
        <w:t>хоча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про це</w:t>
      </w:r>
      <w:r>
        <w:rPr>
          <w:spacing w:val="-2"/>
        </w:rPr>
        <w:t xml:space="preserve"> </w:t>
      </w:r>
      <w:r>
        <w:t>знають. Якщо</w:t>
      </w:r>
      <w:r>
        <w:rPr>
          <w:spacing w:val="-1"/>
        </w:rPr>
        <w:t xml:space="preserve"> </w:t>
      </w:r>
      <w:r>
        <w:t>ви вважаєте,</w:t>
      </w:r>
      <w:r>
        <w:rPr>
          <w:spacing w:val="-1"/>
        </w:rPr>
        <w:t xml:space="preserve"> </w:t>
      </w:r>
      <w:r>
        <w:t>що творити добро</w:t>
      </w:r>
    </w:p>
    <w:p w:rsidR="00993AFA" w:rsidRDefault="00993AFA" w:rsidP="00993AFA">
      <w:pPr>
        <w:pStyle w:val="a7"/>
        <w:numPr>
          <w:ilvl w:val="0"/>
          <w:numId w:val="44"/>
        </w:numPr>
        <w:tabs>
          <w:tab w:val="left" w:pos="727"/>
        </w:tabs>
        <w:ind w:right="533" w:firstLine="0"/>
        <w:jc w:val="both"/>
        <w:rPr>
          <w:sz w:val="24"/>
        </w:rPr>
      </w:pP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головна</w:t>
      </w:r>
      <w:r>
        <w:rPr>
          <w:spacing w:val="1"/>
          <w:sz w:val="24"/>
        </w:rPr>
        <w:t xml:space="preserve"> </w:t>
      </w:r>
      <w:r>
        <w:rPr>
          <w:sz w:val="24"/>
        </w:rPr>
        <w:t>місія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житті,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безвідмовні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користуються величезною популярністю. Але якщо вас засмучує той факт, що у вашої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подружки вашими ж стараннями завжди ідеальний манікюр, а у вас ніколи не вистачає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власну</w:t>
      </w:r>
      <w:r>
        <w:rPr>
          <w:spacing w:val="-5"/>
          <w:sz w:val="24"/>
        </w:rPr>
        <w:t xml:space="preserve"> </w:t>
      </w:r>
      <w:r>
        <w:rPr>
          <w:sz w:val="24"/>
        </w:rPr>
        <w:t>зовнішність,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навчитеся говорити</w:t>
      </w:r>
      <w:r>
        <w:rPr>
          <w:spacing w:val="8"/>
          <w:sz w:val="24"/>
        </w:rPr>
        <w:t xml:space="preserve"> </w:t>
      </w:r>
      <w:r>
        <w:rPr>
          <w:sz w:val="24"/>
        </w:rPr>
        <w:t>«ні».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Довге</w:t>
      </w:r>
      <w:r>
        <w:rPr>
          <w:spacing w:val="-4"/>
          <w:sz w:val="24"/>
        </w:rPr>
        <w:t xml:space="preserve"> </w:t>
      </w:r>
      <w:r>
        <w:rPr>
          <w:sz w:val="24"/>
        </w:rPr>
        <w:t>очікування</w:t>
      </w:r>
    </w:p>
    <w:p w:rsidR="00993AFA" w:rsidRDefault="00993AFA" w:rsidP="00993AFA">
      <w:pPr>
        <w:pStyle w:val="a3"/>
        <w:ind w:right="528"/>
      </w:pPr>
      <w:r>
        <w:t>Намагайтеся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довелося</w:t>
      </w:r>
      <w:r>
        <w:rPr>
          <w:spacing w:val="60"/>
        </w:rPr>
        <w:t xml:space="preserve"> </w:t>
      </w:r>
      <w:r>
        <w:t>тривалий</w:t>
      </w:r>
      <w:r>
        <w:rPr>
          <w:spacing w:val="60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проводити в очікуванні, а якщо це неможливо (черга в поліклініці, пробки на дорогах), то</w:t>
      </w:r>
      <w:r>
        <w:rPr>
          <w:spacing w:val="1"/>
        </w:rPr>
        <w:t xml:space="preserve"> </w:t>
      </w:r>
      <w:r>
        <w:t>хоча б забезпечте собі на цей час якесь корисне заняття – почитати, пов’язати, скласти</w:t>
      </w:r>
      <w:r>
        <w:rPr>
          <w:spacing w:val="1"/>
        </w:rPr>
        <w:t xml:space="preserve"> </w:t>
      </w:r>
      <w:r>
        <w:t>важливий</w:t>
      </w:r>
      <w:r>
        <w:rPr>
          <w:spacing w:val="-1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прикинути</w:t>
      </w:r>
      <w:r>
        <w:rPr>
          <w:spacing w:val="2"/>
        </w:rPr>
        <w:t xml:space="preserve"> </w:t>
      </w:r>
      <w:r>
        <w:t>сімейний бюджет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місяць</w:t>
      </w:r>
    </w:p>
    <w:p w:rsidR="00993AFA" w:rsidRDefault="00993AFA" w:rsidP="00993AFA">
      <w:pPr>
        <w:pStyle w:val="a7"/>
        <w:numPr>
          <w:ilvl w:val="0"/>
          <w:numId w:val="21"/>
        </w:numPr>
        <w:tabs>
          <w:tab w:val="left" w:pos="644"/>
        </w:tabs>
        <w:spacing w:before="1"/>
        <w:ind w:left="643" w:hanging="182"/>
        <w:rPr>
          <w:sz w:val="24"/>
        </w:rPr>
      </w:pPr>
      <w:r>
        <w:rPr>
          <w:sz w:val="24"/>
        </w:rPr>
        <w:t>Прокрастинація</w:t>
      </w:r>
    </w:p>
    <w:p w:rsidR="00993AFA" w:rsidRDefault="00993AFA" w:rsidP="00993AFA">
      <w:pPr>
        <w:pStyle w:val="a3"/>
        <w:ind w:right="527"/>
      </w:pPr>
      <w:r>
        <w:t>Схильність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відкладати</w:t>
      </w:r>
      <w:r>
        <w:rPr>
          <w:spacing w:val="1"/>
        </w:rPr>
        <w:t xml:space="preserve"> </w:t>
      </w:r>
      <w:r>
        <w:t>неприємні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потім,</w:t>
      </w:r>
      <w:r>
        <w:rPr>
          <w:spacing w:val="1"/>
        </w:rPr>
        <w:t xml:space="preserve"> </w:t>
      </w:r>
      <w:r>
        <w:t>тяжіння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приносять більше задоволення або швидший результат. Як вважають деякі психологи,</w:t>
      </w:r>
      <w:r>
        <w:rPr>
          <w:spacing w:val="1"/>
        </w:rPr>
        <w:t xml:space="preserve"> </w:t>
      </w:r>
      <w:r>
        <w:t>прокрастинація пов’язана з нашим сприйняттям часу і</w:t>
      </w:r>
      <w:r>
        <w:rPr>
          <w:spacing w:val="60"/>
        </w:rPr>
        <w:t xml:space="preserve"> </w:t>
      </w:r>
      <w:r>
        <w:t>себе в зв’язку з ним. 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розуміємо,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тиждень/місяць/рік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людиною, ким є і зараз, ми ставимося до «собе в майбутньому» байдуже. Саме тому ми</w:t>
      </w:r>
      <w:r>
        <w:rPr>
          <w:spacing w:val="1"/>
        </w:rPr>
        <w:t xml:space="preserve"> </w:t>
      </w:r>
      <w:r>
        <w:t>відкладаємо рішення проблеми, підсвідомо звалюючи її на того, кому доведеться потім це</w:t>
      </w:r>
      <w:r>
        <w:rPr>
          <w:spacing w:val="1"/>
        </w:rPr>
        <w:t xml:space="preserve"> </w:t>
      </w:r>
      <w:r>
        <w:t>розгрібати.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розуміємо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кінця,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людиною</w:t>
      </w:r>
      <w:r>
        <w:rPr>
          <w:spacing w:val="-1"/>
        </w:rPr>
        <w:t xml:space="preserve"> </w:t>
      </w:r>
      <w:r>
        <w:t>будемо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самі.</w:t>
      </w:r>
    </w:p>
    <w:p w:rsidR="00993AFA" w:rsidRDefault="00993AFA" w:rsidP="00993AFA">
      <w:pPr>
        <w:pStyle w:val="a3"/>
        <w:ind w:right="530"/>
      </w:pPr>
      <w:r>
        <w:t>Це лише мала частина з усіх безглуздих занять, які віднімають наш час. У кожного з нас</w:t>
      </w:r>
      <w:r>
        <w:rPr>
          <w:spacing w:val="1"/>
        </w:rPr>
        <w:t xml:space="preserve"> </w:t>
      </w:r>
      <w:r>
        <w:t>набереться ще добрі кілька десятків власних пожирачів часу, які можна обчислити, якщо</w:t>
      </w:r>
      <w:r>
        <w:rPr>
          <w:spacing w:val="1"/>
        </w:rPr>
        <w:t xml:space="preserve"> </w:t>
      </w:r>
      <w:r>
        <w:t>деякий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поспостерігати за</w:t>
      </w:r>
      <w:r>
        <w:rPr>
          <w:spacing w:val="-1"/>
        </w:rPr>
        <w:t xml:space="preserve"> </w:t>
      </w:r>
      <w:r>
        <w:t>собою. Що</w:t>
      </w:r>
      <w:r>
        <w:rPr>
          <w:spacing w:val="-1"/>
        </w:rPr>
        <w:t xml:space="preserve"> </w:t>
      </w:r>
      <w:r>
        <w:t>ж з</w:t>
      </w:r>
      <w:r>
        <w:rPr>
          <w:spacing w:val="-1"/>
        </w:rPr>
        <w:t xml:space="preserve"> </w:t>
      </w:r>
      <w:r>
        <w:t>ними робити, як</w:t>
      </w:r>
      <w:r>
        <w:rPr>
          <w:spacing w:val="-3"/>
        </w:rPr>
        <w:t xml:space="preserve"> </w:t>
      </w:r>
      <w:r>
        <w:t>боротися?</w:t>
      </w:r>
    </w:p>
    <w:p w:rsidR="00993AFA" w:rsidRDefault="00993AFA" w:rsidP="00993AFA">
      <w:pPr>
        <w:pStyle w:val="a3"/>
        <w:spacing w:before="66"/>
        <w:ind w:right="525"/>
      </w:pPr>
      <w:r>
        <w:t>Для початку складіть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ваших хронофаги</w:t>
      </w:r>
      <w:r>
        <w:rPr>
          <w:spacing w:val="1"/>
        </w:rPr>
        <w:t xml:space="preserve"> </w:t>
      </w:r>
      <w:r>
        <w:t>за ступенем</w:t>
      </w:r>
      <w:r>
        <w:rPr>
          <w:spacing w:val="1"/>
        </w:rPr>
        <w:t xml:space="preserve"> </w:t>
      </w:r>
      <w:r>
        <w:t>шкідництва. Помістіть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чільне</w:t>
      </w:r>
      <w:r>
        <w:rPr>
          <w:spacing w:val="4"/>
        </w:rPr>
        <w:t xml:space="preserve"> </w:t>
      </w:r>
      <w:r>
        <w:t>місце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частіше</w:t>
      </w:r>
      <w:r>
        <w:rPr>
          <w:spacing w:val="7"/>
        </w:rPr>
        <w:t xml:space="preserve"> </w:t>
      </w:r>
      <w:r>
        <w:t>пробігає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очима.</w:t>
      </w:r>
      <w:r>
        <w:rPr>
          <w:spacing w:val="5"/>
        </w:rPr>
        <w:t xml:space="preserve"> </w:t>
      </w:r>
      <w:r>
        <w:t>Чим</w:t>
      </w:r>
      <w:r>
        <w:rPr>
          <w:spacing w:val="5"/>
        </w:rPr>
        <w:t xml:space="preserve"> </w:t>
      </w:r>
      <w:r>
        <w:t>більше</w:t>
      </w:r>
      <w:r>
        <w:rPr>
          <w:spacing w:val="7"/>
        </w:rPr>
        <w:t xml:space="preserve"> </w:t>
      </w:r>
      <w:r>
        <w:t>Ви</w:t>
      </w:r>
      <w:r>
        <w:rPr>
          <w:spacing w:val="6"/>
        </w:rPr>
        <w:t xml:space="preserve"> </w:t>
      </w:r>
      <w:r>
        <w:t>будете</w:t>
      </w:r>
      <w:r>
        <w:rPr>
          <w:spacing w:val="5"/>
        </w:rPr>
        <w:t xml:space="preserve"> </w:t>
      </w:r>
      <w:r>
        <w:t>віддавати</w:t>
      </w:r>
      <w:r>
        <w:rPr>
          <w:spacing w:val="6"/>
        </w:rPr>
        <w:t xml:space="preserve"> </w:t>
      </w:r>
      <w:r>
        <w:t>собі</w:t>
      </w:r>
      <w:r>
        <w:rPr>
          <w:spacing w:val="6"/>
        </w:rPr>
        <w:t xml:space="preserve"> </w:t>
      </w:r>
      <w:r>
        <w:t>звіт</w:t>
      </w:r>
      <w:r>
        <w:rPr>
          <w:spacing w:val="-57"/>
        </w:rPr>
        <w:t xml:space="preserve"> </w:t>
      </w:r>
      <w:r>
        <w:t>і ловити себе на тому, що знову займаєтеся не тим, чим треба – тим більше пожирачі часу</w:t>
      </w:r>
      <w:r>
        <w:rPr>
          <w:spacing w:val="1"/>
        </w:rPr>
        <w:t xml:space="preserve"> </w:t>
      </w:r>
      <w:r>
        <w:t>будуть відступати.</w:t>
      </w:r>
    </w:p>
    <w:p w:rsidR="00993AFA" w:rsidRDefault="00993AFA" w:rsidP="00993AFA">
      <w:pPr>
        <w:pStyle w:val="a3"/>
        <w:spacing w:before="1"/>
        <w:ind w:right="529"/>
      </w:pPr>
      <w:r>
        <w:t>Виховайте в собі звичку чітко формулювати мету, до якої ви хочете прийти і намічати</w:t>
      </w:r>
      <w:r>
        <w:rPr>
          <w:spacing w:val="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віхи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шляху</w:t>
      </w:r>
      <w:r>
        <w:rPr>
          <w:spacing w:val="-6"/>
        </w:rPr>
        <w:t xml:space="preserve"> </w:t>
      </w:r>
      <w:r>
        <w:t>до її досягнення. Обов’язково записуйте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папері.</w:t>
      </w:r>
    </w:p>
    <w:p w:rsidR="00993AFA" w:rsidRDefault="00993AFA" w:rsidP="00993AFA">
      <w:pPr>
        <w:pStyle w:val="a3"/>
        <w:ind w:right="534"/>
      </w:pPr>
      <w:r>
        <w:t>Плануйте</w:t>
      </w:r>
      <w:r>
        <w:rPr>
          <w:spacing w:val="1"/>
        </w:rPr>
        <w:t xml:space="preserve"> </w:t>
      </w:r>
      <w:r>
        <w:t>завтрашній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намагаючись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вибудовуючи</w:t>
      </w:r>
      <w:r>
        <w:rPr>
          <w:spacing w:val="-1"/>
        </w:rPr>
        <w:t xml:space="preserve"> </w:t>
      </w:r>
      <w:r>
        <w:t>завдання за</w:t>
      </w:r>
      <w:r>
        <w:rPr>
          <w:spacing w:val="-2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важливості</w:t>
      </w:r>
      <w:r>
        <w:rPr>
          <w:spacing w:val="-1"/>
        </w:rPr>
        <w:t xml:space="preserve"> </w:t>
      </w:r>
      <w:r>
        <w:t>і труднощі.</w:t>
      </w:r>
    </w:p>
    <w:p w:rsidR="00993AFA" w:rsidRDefault="00993AFA" w:rsidP="00993AFA">
      <w:pPr>
        <w:pStyle w:val="a3"/>
        <w:ind w:right="525"/>
      </w:pPr>
      <w:r>
        <w:t>Утримуйте в порядку робоче місце, щоб не доводилося по півгодини шукати потрібну</w:t>
      </w:r>
      <w:r>
        <w:rPr>
          <w:spacing w:val="1"/>
        </w:rPr>
        <w:t xml:space="preserve"> </w:t>
      </w:r>
      <w:r>
        <w:t>папку</w:t>
      </w:r>
      <w:r>
        <w:rPr>
          <w:spacing w:val="-9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скачаний невідомо</w:t>
      </w:r>
      <w:r>
        <w:rPr>
          <w:spacing w:val="-1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файл.</w:t>
      </w:r>
    </w:p>
    <w:p w:rsidR="00993AFA" w:rsidRDefault="00993AFA" w:rsidP="00993AFA">
      <w:pPr>
        <w:pStyle w:val="a3"/>
        <w:ind w:right="536"/>
      </w:pPr>
      <w:r>
        <w:t>Використовуйте</w:t>
      </w:r>
      <w:r>
        <w:rPr>
          <w:spacing w:val="1"/>
        </w:rPr>
        <w:t xml:space="preserve"> </w:t>
      </w:r>
      <w:r>
        <w:t>виникаючі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справами</w:t>
      </w:r>
      <w:r>
        <w:rPr>
          <w:spacing w:val="1"/>
        </w:rPr>
        <w:t xml:space="preserve"> </w:t>
      </w:r>
      <w:r>
        <w:t>проміжки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розслаблення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інших,</w:t>
      </w:r>
      <w:r>
        <w:rPr>
          <w:spacing w:val="-1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об’ємних</w:t>
      </w:r>
      <w:r>
        <w:rPr>
          <w:spacing w:val="-1"/>
        </w:rPr>
        <w:t xml:space="preserve"> </w:t>
      </w:r>
      <w:r>
        <w:t>завдань,</w:t>
      </w:r>
      <w:r>
        <w:rPr>
          <w:spacing w:val="-4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саморозвитку.</w:t>
      </w:r>
    </w:p>
    <w:p w:rsidR="00993AFA" w:rsidRDefault="00993AFA" w:rsidP="00993AFA">
      <w:pPr>
        <w:pStyle w:val="a3"/>
        <w:ind w:right="523"/>
      </w:pPr>
      <w:r>
        <w:t>Також слід розрізняти поняття «улюблена» і «не улюблена» робота. Як впливає на людину</w:t>
      </w:r>
      <w:r>
        <w:rPr>
          <w:spacing w:val="-57"/>
        </w:rPr>
        <w:t xml:space="preserve"> </w:t>
      </w:r>
      <w:r>
        <w:t>робота, яка не приносить йому задоволення. Як сказав колись один розумний чоловік, що</w:t>
      </w:r>
      <w:r>
        <w:rPr>
          <w:spacing w:val="1"/>
        </w:rPr>
        <w:t xml:space="preserve"> </w:t>
      </w:r>
      <w:r>
        <w:t>ми створені для того, щоб інтенсивно працювати. Я б так категорично не заявляв, але</w:t>
      </w:r>
      <w:r>
        <w:rPr>
          <w:spacing w:val="1"/>
        </w:rPr>
        <w:t xml:space="preserve"> </w:t>
      </w:r>
      <w:r>
        <w:t>частково він правий. Робота дає людині не тільки матеріальні блага, але і можливість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-1"/>
        </w:rPr>
        <w:t xml:space="preserve"> </w:t>
      </w:r>
      <w:r>
        <w:t>самоствердження.</w:t>
      </w:r>
    </w:p>
    <w:p w:rsidR="00993AFA" w:rsidRDefault="00993AFA" w:rsidP="00993AFA">
      <w:pPr>
        <w:pStyle w:val="a3"/>
        <w:ind w:right="526"/>
      </w:pPr>
      <w:r>
        <w:t>Вона</w:t>
      </w:r>
      <w:r>
        <w:rPr>
          <w:spacing w:val="45"/>
        </w:rPr>
        <w:t xml:space="preserve"> </w:t>
      </w:r>
      <w:r>
        <w:t>відкриває</w:t>
      </w:r>
      <w:r>
        <w:rPr>
          <w:spacing w:val="45"/>
        </w:rPr>
        <w:t xml:space="preserve"> </w:t>
      </w:r>
      <w:r>
        <w:t>перед</w:t>
      </w:r>
      <w:r>
        <w:rPr>
          <w:spacing w:val="45"/>
        </w:rPr>
        <w:t xml:space="preserve"> </w:t>
      </w:r>
      <w:r>
        <w:t>нами</w:t>
      </w:r>
      <w:r>
        <w:rPr>
          <w:spacing w:val="46"/>
        </w:rPr>
        <w:t xml:space="preserve"> </w:t>
      </w:r>
      <w:r>
        <w:t>можливість</w:t>
      </w:r>
      <w:r>
        <w:rPr>
          <w:spacing w:val="47"/>
        </w:rPr>
        <w:t xml:space="preserve"> </w:t>
      </w:r>
      <w:r>
        <w:t>спілкуватися</w:t>
      </w:r>
      <w:r>
        <w:rPr>
          <w:spacing w:val="46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знайомиться</w:t>
      </w:r>
      <w:r>
        <w:rPr>
          <w:spacing w:val="46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різними</w:t>
      </w:r>
      <w:r>
        <w:rPr>
          <w:spacing w:val="44"/>
        </w:rPr>
        <w:t xml:space="preserve"> </w:t>
      </w:r>
      <w:r>
        <w:t>людьми,</w:t>
      </w:r>
      <w:r>
        <w:rPr>
          <w:spacing w:val="-5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різноманітнішим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цікавим,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потрібними.</w:t>
      </w:r>
    </w:p>
    <w:p w:rsidR="00993AFA" w:rsidRDefault="00993AFA" w:rsidP="00993AFA">
      <w:pPr>
        <w:pStyle w:val="a3"/>
        <w:spacing w:before="1"/>
        <w:ind w:right="527"/>
      </w:pPr>
      <w:r>
        <w:t>Чи пам’ятаєте ви як одного разу дуже влучно</w:t>
      </w:r>
      <w:r>
        <w:rPr>
          <w:spacing w:val="1"/>
        </w:rPr>
        <w:t xml:space="preserve"> </w:t>
      </w:r>
      <w:r>
        <w:t>сказав Ф.М. Достоєвський, що для того, аби</w:t>
      </w:r>
      <w:r>
        <w:rPr>
          <w:spacing w:val="-57"/>
        </w:rPr>
        <w:t xml:space="preserve"> </w:t>
      </w:r>
      <w:r>
        <w:t>знищити людину, потрібно небагато, лише запевнити її що не вона, ані її праця, нікому не</w:t>
      </w:r>
      <w:r>
        <w:rPr>
          <w:spacing w:val="1"/>
        </w:rPr>
        <w:t xml:space="preserve"> </w:t>
      </w:r>
      <w:r>
        <w:t>потрібні! Здається, що тепер завдяки дослідженням закордоних вчених ми маємо більшу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застереження.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працюєте,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приносить вам</w:t>
      </w:r>
      <w:r>
        <w:rPr>
          <w:spacing w:val="-1"/>
        </w:rPr>
        <w:t xml:space="preserve"> </w:t>
      </w:r>
      <w:r>
        <w:t>задоволення?</w:t>
      </w:r>
    </w:p>
    <w:p w:rsidR="00993AFA" w:rsidRDefault="00993AFA" w:rsidP="00993AFA">
      <w:pPr>
        <w:pStyle w:val="a3"/>
        <w:ind w:right="531"/>
      </w:pP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австралійські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запевняють, що якщо робота не несе задоволення, то краще її кинути. Так ваша психіка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ціліше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міцніше.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рідні,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зверніться до Бога, нехай Він вам допоможе все зробити найкращим чином). Справа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австралійські</w:t>
      </w:r>
      <w:r>
        <w:rPr>
          <w:spacing w:val="1"/>
        </w:rPr>
        <w:t xml:space="preserve"> </w:t>
      </w:r>
      <w:r>
        <w:t>вчені,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експеримент,</w:t>
      </w:r>
      <w:r>
        <w:rPr>
          <w:spacing w:val="1"/>
        </w:rPr>
        <w:t xml:space="preserve"> </w:t>
      </w:r>
      <w:r>
        <w:t>намагаючись з’ясувати, як впливає на психіку не улюблена робота або її відсутність. У</w:t>
      </w:r>
      <w:r>
        <w:rPr>
          <w:spacing w:val="1"/>
        </w:rPr>
        <w:t xml:space="preserve"> </w:t>
      </w:r>
      <w:r>
        <w:t>ході</w:t>
      </w:r>
      <w:r>
        <w:rPr>
          <w:spacing w:val="-1"/>
        </w:rPr>
        <w:t xml:space="preserve"> </w:t>
      </w:r>
      <w:r>
        <w:t>експерименту</w:t>
      </w:r>
      <w:r>
        <w:rPr>
          <w:spacing w:val="-8"/>
        </w:rPr>
        <w:t xml:space="preserve"> </w:t>
      </w:r>
      <w:r>
        <w:t>було</w:t>
      </w:r>
      <w:r>
        <w:rPr>
          <w:spacing w:val="2"/>
        </w:rPr>
        <w:t xml:space="preserve"> </w:t>
      </w:r>
      <w:r>
        <w:t>опитано</w:t>
      </w:r>
      <w:r>
        <w:rPr>
          <w:spacing w:val="2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семи тисяч</w:t>
      </w:r>
      <w:r>
        <w:rPr>
          <w:spacing w:val="-1"/>
        </w:rPr>
        <w:t xml:space="preserve"> </w:t>
      </w:r>
      <w:r>
        <w:t>австралійців.</w:t>
      </w:r>
    </w:p>
    <w:p w:rsidR="00993AFA" w:rsidRDefault="00993AFA" w:rsidP="00993AFA">
      <w:pPr>
        <w:pStyle w:val="a3"/>
        <w:ind w:left="0"/>
        <w:jc w:val="left"/>
        <w:rPr>
          <w:sz w:val="26"/>
        </w:rPr>
      </w:pPr>
    </w:p>
    <w:p w:rsidR="00993AFA" w:rsidRDefault="00993AFA" w:rsidP="00993AFA">
      <w:pPr>
        <w:pStyle w:val="a3"/>
        <w:spacing w:before="5"/>
        <w:ind w:left="0"/>
        <w:jc w:val="left"/>
        <w:rPr>
          <w:sz w:val="22"/>
        </w:rPr>
      </w:pPr>
    </w:p>
    <w:p w:rsidR="00993AFA" w:rsidRDefault="00993AFA" w:rsidP="00993AFA">
      <w:pPr>
        <w:pStyle w:val="2"/>
        <w:spacing w:line="274" w:lineRule="exact"/>
      </w:pPr>
      <w:r>
        <w:t>Питання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Впорядкування</w:t>
      </w:r>
      <w:r>
        <w:rPr>
          <w:spacing w:val="-3"/>
        </w:rPr>
        <w:t xml:space="preserve"> </w:t>
      </w:r>
      <w:r>
        <w:t>контактів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підлеглими.</w:t>
      </w:r>
    </w:p>
    <w:p w:rsidR="00993AFA" w:rsidRDefault="00993AFA" w:rsidP="00993AFA">
      <w:pPr>
        <w:pStyle w:val="a3"/>
        <w:ind w:right="532" w:firstLine="707"/>
      </w:pP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найбільше 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підлеглими,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ефективність багато в чому визначається станом відносин між керівником і підлеглими. Ці</w:t>
      </w:r>
      <w:r>
        <w:rPr>
          <w:spacing w:val="-57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грунтуються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керівника, знижує рівень протистояння адміністратора і виконавця, створює передумови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об’єктивної оцінки</w:t>
      </w:r>
      <w:r>
        <w:rPr>
          <w:spacing w:val="-2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результатів:</w:t>
      </w:r>
    </w:p>
    <w:p w:rsidR="00993AFA" w:rsidRDefault="00993AFA" w:rsidP="00993AFA">
      <w:pPr>
        <w:pStyle w:val="a7"/>
        <w:numPr>
          <w:ilvl w:val="0"/>
          <w:numId w:val="20"/>
        </w:numPr>
        <w:tabs>
          <w:tab w:val="left" w:pos="714"/>
        </w:tabs>
        <w:ind w:right="529" w:firstLine="0"/>
        <w:jc w:val="both"/>
        <w:rPr>
          <w:sz w:val="24"/>
        </w:rPr>
      </w:pPr>
      <w:r>
        <w:rPr>
          <w:sz w:val="24"/>
        </w:rPr>
        <w:t>Функції, обов’язки, права і відповідальність працівника точно і однозначно визначено і</w:t>
      </w:r>
      <w:r>
        <w:rPr>
          <w:spacing w:val="1"/>
          <w:sz w:val="24"/>
        </w:rPr>
        <w:t xml:space="preserve"> </w:t>
      </w:r>
      <w:r>
        <w:rPr>
          <w:sz w:val="24"/>
        </w:rPr>
        <w:t>зафіксовано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993AFA" w:rsidRDefault="00993AFA" w:rsidP="00993AFA">
      <w:pPr>
        <w:pStyle w:val="a7"/>
        <w:numPr>
          <w:ilvl w:val="0"/>
          <w:numId w:val="20"/>
        </w:numPr>
        <w:tabs>
          <w:tab w:val="left" w:pos="750"/>
        </w:tabs>
        <w:ind w:right="532" w:firstLine="0"/>
        <w:jc w:val="both"/>
        <w:rPr>
          <w:sz w:val="24"/>
        </w:rPr>
      </w:pPr>
      <w:r>
        <w:rPr>
          <w:sz w:val="24"/>
        </w:rPr>
        <w:t>Кожен працівник підлеглий одній особі, тобто своєму безпосередньому керівникові;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розпоряджень</w:t>
      </w:r>
      <w:r>
        <w:rPr>
          <w:spacing w:val="-1"/>
          <w:sz w:val="24"/>
        </w:rPr>
        <w:t xml:space="preserve"> </w:t>
      </w:r>
      <w:r>
        <w:rPr>
          <w:sz w:val="24"/>
        </w:rPr>
        <w:t>без відома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допускається.</w:t>
      </w:r>
    </w:p>
    <w:p w:rsidR="00993AFA" w:rsidRDefault="00993AFA" w:rsidP="00993AFA">
      <w:pPr>
        <w:pStyle w:val="a7"/>
        <w:numPr>
          <w:ilvl w:val="0"/>
          <w:numId w:val="20"/>
        </w:numPr>
        <w:tabs>
          <w:tab w:val="left" w:pos="710"/>
        </w:tabs>
        <w:ind w:right="531" w:firstLine="0"/>
        <w:jc w:val="both"/>
        <w:rPr>
          <w:sz w:val="24"/>
        </w:rPr>
      </w:pPr>
      <w:r>
        <w:rPr>
          <w:sz w:val="24"/>
        </w:rPr>
        <w:t>Кожне завдання містить вказівку про те, хто його виконує, хто за нього відповідає, що 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який час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зроблено, яким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</w:p>
    <w:p w:rsidR="00993AFA" w:rsidRDefault="00993AFA" w:rsidP="00993AFA">
      <w:pPr>
        <w:pStyle w:val="a7"/>
        <w:numPr>
          <w:ilvl w:val="0"/>
          <w:numId w:val="20"/>
        </w:numPr>
        <w:tabs>
          <w:tab w:val="left" w:pos="777"/>
        </w:tabs>
        <w:ind w:right="528" w:firstLine="0"/>
        <w:jc w:val="both"/>
        <w:rPr>
          <w:sz w:val="24"/>
        </w:rPr>
      </w:pP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досягненню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своєю</w:t>
      </w:r>
      <w:r>
        <w:rPr>
          <w:spacing w:val="1"/>
          <w:sz w:val="24"/>
        </w:rPr>
        <w:t xml:space="preserve"> </w:t>
      </w:r>
      <w:r>
        <w:rPr>
          <w:sz w:val="24"/>
        </w:rPr>
        <w:t>працею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виконавець,</w:t>
      </w:r>
      <w:r>
        <w:rPr>
          <w:spacing w:val="1"/>
          <w:sz w:val="24"/>
        </w:rPr>
        <w:t xml:space="preserve"> </w:t>
      </w:r>
      <w:r>
        <w:rPr>
          <w:sz w:val="24"/>
        </w:rPr>
        <w:t>вищі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підрозділу і особисті прагнення працівника. Зазначені принципи є основними. Разом з тим</w:t>
      </w:r>
      <w:r>
        <w:rPr>
          <w:spacing w:val="-57"/>
          <w:sz w:val="24"/>
        </w:rPr>
        <w:t xml:space="preserve"> </w:t>
      </w:r>
      <w:r>
        <w:rPr>
          <w:sz w:val="24"/>
        </w:rPr>
        <w:t>є безліч рекомендацій, які дають змогу за умови дотримання їх підвищити ефективність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підлеглим, посилити 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керівника. Розглянемо</w:t>
      </w:r>
      <w:r>
        <w:rPr>
          <w:spacing w:val="-1"/>
          <w:sz w:val="24"/>
        </w:rPr>
        <w:t xml:space="preserve"> </w:t>
      </w:r>
      <w:r>
        <w:rPr>
          <w:sz w:val="24"/>
        </w:rPr>
        <w:t>деякі</w:t>
      </w:r>
      <w:r>
        <w:rPr>
          <w:spacing w:val="-3"/>
          <w:sz w:val="24"/>
        </w:rPr>
        <w:t xml:space="preserve"> </w:t>
      </w:r>
      <w:r>
        <w:rPr>
          <w:sz w:val="24"/>
        </w:rPr>
        <w:t>з них.</w:t>
      </w:r>
    </w:p>
    <w:p w:rsidR="00993AFA" w:rsidRDefault="00993AFA" w:rsidP="00993AFA">
      <w:pPr>
        <w:pStyle w:val="a3"/>
        <w:spacing w:before="66"/>
        <w:ind w:right="527"/>
      </w:pPr>
      <w:r>
        <w:t>Спілкуючись з підлеглими, слід мати на увазі, що їх з погляду сприйняття інформації, яка</w:t>
      </w:r>
      <w:r>
        <w:rPr>
          <w:spacing w:val="1"/>
        </w:rPr>
        <w:t xml:space="preserve"> </w:t>
      </w:r>
      <w:r>
        <w:t>надходить від керівника, поділяють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 групи:</w:t>
      </w:r>
    </w:p>
    <w:p w:rsidR="00993AFA" w:rsidRDefault="00993AFA" w:rsidP="00993AFA">
      <w:pPr>
        <w:pStyle w:val="a7"/>
        <w:numPr>
          <w:ilvl w:val="1"/>
          <w:numId w:val="20"/>
        </w:numPr>
        <w:tabs>
          <w:tab w:val="left" w:pos="1530"/>
        </w:tabs>
        <w:ind w:right="531"/>
        <w:jc w:val="both"/>
        <w:rPr>
          <w:sz w:val="24"/>
        </w:rPr>
      </w:pPr>
      <w:r>
        <w:rPr>
          <w:sz w:val="24"/>
        </w:rPr>
        <w:t>активні</w:t>
      </w:r>
      <w:r>
        <w:rPr>
          <w:spacing w:val="1"/>
          <w:sz w:val="24"/>
        </w:rPr>
        <w:t xml:space="preserve"> </w:t>
      </w:r>
      <w:r>
        <w:rPr>
          <w:sz w:val="24"/>
        </w:rPr>
        <w:t>– виявляють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вказівки, точно і акуратно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цікавляться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60"/>
          <w:sz w:val="24"/>
        </w:rPr>
        <w:t xml:space="preserve"> </w:t>
      </w:r>
      <w:r>
        <w:rPr>
          <w:sz w:val="24"/>
        </w:rPr>
        <w:t>прагнуть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брати активну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 їх</w:t>
      </w:r>
      <w:r>
        <w:rPr>
          <w:spacing w:val="2"/>
          <w:sz w:val="24"/>
        </w:rPr>
        <w:t xml:space="preserve"> </w:t>
      </w:r>
      <w:r>
        <w:rPr>
          <w:sz w:val="24"/>
        </w:rPr>
        <w:t>досягненні;</w:t>
      </w:r>
    </w:p>
    <w:p w:rsidR="00993AFA" w:rsidRDefault="00993AFA" w:rsidP="00993AFA">
      <w:pPr>
        <w:pStyle w:val="a7"/>
        <w:numPr>
          <w:ilvl w:val="1"/>
          <w:numId w:val="20"/>
        </w:numPr>
        <w:tabs>
          <w:tab w:val="left" w:pos="1530"/>
        </w:tabs>
        <w:spacing w:before="1"/>
        <w:ind w:right="531"/>
        <w:jc w:val="both"/>
        <w:rPr>
          <w:sz w:val="24"/>
        </w:rPr>
      </w:pPr>
      <w:r>
        <w:rPr>
          <w:sz w:val="24"/>
        </w:rPr>
        <w:t>пасивні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байдуже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вказівки,</w:t>
      </w:r>
      <w:r>
        <w:rPr>
          <w:spacing w:val="1"/>
          <w:sz w:val="24"/>
        </w:rPr>
        <w:t xml:space="preserve"> </w:t>
      </w:r>
      <w:r>
        <w:rPr>
          <w:sz w:val="24"/>
        </w:rPr>
        <w:t>байдужі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організації;</w:t>
      </w:r>
    </w:p>
    <w:p w:rsidR="00993AFA" w:rsidRDefault="00993AFA" w:rsidP="00993AFA">
      <w:pPr>
        <w:pStyle w:val="a7"/>
        <w:numPr>
          <w:ilvl w:val="1"/>
          <w:numId w:val="20"/>
        </w:numPr>
        <w:tabs>
          <w:tab w:val="left" w:pos="1530"/>
        </w:tabs>
        <w:ind w:right="530"/>
        <w:jc w:val="both"/>
        <w:rPr>
          <w:sz w:val="24"/>
        </w:rPr>
      </w:pPr>
      <w:r>
        <w:rPr>
          <w:sz w:val="24"/>
        </w:rPr>
        <w:t>резистентні – чинять опір дії, часто і без підстав сперечаються з керівником,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критикуючи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намагаються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брати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справах.</w:t>
      </w:r>
    </w:p>
    <w:p w:rsidR="00993AFA" w:rsidRDefault="00993AFA" w:rsidP="00993AFA">
      <w:pPr>
        <w:pStyle w:val="a3"/>
        <w:ind w:right="530"/>
      </w:pPr>
      <w:r>
        <w:t>Досвід і підготовка керівника, стиль поведінки, характер, темперамент, відносини, що</w:t>
      </w:r>
      <w:r>
        <w:rPr>
          <w:spacing w:val="1"/>
        </w:rPr>
        <w:t xml:space="preserve"> </w:t>
      </w:r>
      <w:r>
        <w:t>склалися в колективі, і багато інших причин визначають вибір тієї чи іншої форми впливу.</w:t>
      </w:r>
      <w:r>
        <w:rPr>
          <w:spacing w:val="-57"/>
        </w:rPr>
        <w:t xml:space="preserve"> </w:t>
      </w:r>
      <w:r>
        <w:t>Підлеглих слід орієнтувати на надання допомоги керівнику. Допомога може бути різною:</w:t>
      </w:r>
      <w:r>
        <w:rPr>
          <w:spacing w:val="1"/>
        </w:rPr>
        <w:t xml:space="preserve"> </w:t>
      </w:r>
      <w:r>
        <w:t>поради, рекомендації, дострокове виконання завдання, розробка варіантів вирішення, не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аналогій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повідомлення про те, як</w:t>
      </w:r>
      <w:r>
        <w:rPr>
          <w:spacing w:val="1"/>
        </w:rPr>
        <w:t xml:space="preserve"> </w:t>
      </w:r>
      <w:r>
        <w:t>на іншому підприємстві</w:t>
      </w:r>
      <w:r>
        <w:rPr>
          <w:spacing w:val="1"/>
        </w:rPr>
        <w:t xml:space="preserve"> </w:t>
      </w:r>
      <w:r>
        <w:t>вчинили</w:t>
      </w:r>
      <w:r>
        <w:rPr>
          <w:spacing w:val="1"/>
        </w:rPr>
        <w:t xml:space="preserve"> </w:t>
      </w:r>
      <w:r>
        <w:t>в подібній</w:t>
      </w:r>
      <w:r>
        <w:rPr>
          <w:spacing w:val="1"/>
        </w:rPr>
        <w:t xml:space="preserve"> </w:t>
      </w:r>
      <w:r>
        <w:t>ситуації, тощо),</w:t>
      </w:r>
      <w:r>
        <w:rPr>
          <w:spacing w:val="1"/>
        </w:rPr>
        <w:t xml:space="preserve"> </w:t>
      </w:r>
      <w:r>
        <w:t>передбачення</w:t>
      </w:r>
      <w:r>
        <w:rPr>
          <w:spacing w:val="-1"/>
        </w:rPr>
        <w:t xml:space="preserve"> </w:t>
      </w:r>
      <w:r>
        <w:t>можливих</w:t>
      </w:r>
      <w:r>
        <w:rPr>
          <w:spacing w:val="4"/>
        </w:rPr>
        <w:t xml:space="preserve"> </w:t>
      </w:r>
      <w:r>
        <w:t>наслідків.</w:t>
      </w:r>
    </w:p>
    <w:p w:rsidR="00993AFA" w:rsidRDefault="00993AFA" w:rsidP="00993AFA">
      <w:pPr>
        <w:pStyle w:val="a3"/>
        <w:ind w:right="524"/>
      </w:pPr>
      <w:r>
        <w:t>Використання цих та інших форм залучення працівників до управління вимагає від них</w:t>
      </w:r>
      <w:r>
        <w:rPr>
          <w:spacing w:val="1"/>
        </w:rPr>
        <w:t xml:space="preserve"> </w:t>
      </w:r>
      <w:r>
        <w:t>розуміння завдань, поставлених перед організацією (керівником), самостійного мислення,</w:t>
      </w:r>
      <w:r>
        <w:rPr>
          <w:spacing w:val="1"/>
        </w:rPr>
        <w:t xml:space="preserve"> </w:t>
      </w:r>
      <w:r>
        <w:t>ініціативи,</w:t>
      </w:r>
      <w:r>
        <w:rPr>
          <w:spacing w:val="12"/>
        </w:rPr>
        <w:t xml:space="preserve"> </w:t>
      </w:r>
      <w:r>
        <w:t>творчого</w:t>
      </w:r>
      <w:r>
        <w:rPr>
          <w:spacing w:val="15"/>
        </w:rPr>
        <w:t xml:space="preserve"> </w:t>
      </w:r>
      <w:r>
        <w:t>підходу</w:t>
      </w:r>
      <w:r>
        <w:rPr>
          <w:spacing w:val="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виконуваних</w:t>
      </w:r>
      <w:r>
        <w:rPr>
          <w:spacing w:val="14"/>
        </w:rPr>
        <w:t xml:space="preserve"> </w:t>
      </w:r>
      <w:r>
        <w:t>функцій,</w:t>
      </w:r>
      <w:r>
        <w:rPr>
          <w:spacing w:val="15"/>
        </w:rPr>
        <w:t xml:space="preserve"> </w:t>
      </w:r>
      <w:r>
        <w:t>зацікавленого</w:t>
      </w:r>
      <w:r>
        <w:rPr>
          <w:spacing w:val="15"/>
        </w:rPr>
        <w:t xml:space="preserve"> </w:t>
      </w:r>
      <w:r>
        <w:t>ставлення</w:t>
      </w:r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праці</w:t>
      </w:r>
      <w:r>
        <w:rPr>
          <w:spacing w:val="1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результатів.</w:t>
      </w:r>
    </w:p>
    <w:p w:rsidR="00993AFA" w:rsidRDefault="00993AFA" w:rsidP="00993AFA">
      <w:pPr>
        <w:pStyle w:val="a3"/>
        <w:spacing w:before="1"/>
        <w:ind w:right="526"/>
      </w:pPr>
      <w:r>
        <w:t>Керівник, у свою чергу,</w:t>
      </w:r>
      <w:r>
        <w:rPr>
          <w:spacing w:val="1"/>
        </w:rPr>
        <w:t xml:space="preserve"> </w:t>
      </w:r>
      <w:r>
        <w:t>також допомагає підлеглому. Проте ця допомога не повинна</w:t>
      </w:r>
      <w:r>
        <w:rPr>
          <w:spacing w:val="1"/>
        </w:rPr>
        <w:t xml:space="preserve"> </w:t>
      </w:r>
      <w:r>
        <w:t>призводити до ситуації, коли підлеглий перекладає виконання своїх функцій на керівника.</w:t>
      </w:r>
      <w:r>
        <w:rPr>
          <w:spacing w:val="-57"/>
        </w:rPr>
        <w:t xml:space="preserve"> </w:t>
      </w:r>
      <w:r>
        <w:t>Керівник підрозділу, наприклад, не повинен звертатися до керівників інших підрозділів з</w:t>
      </w:r>
      <w:r>
        <w:rPr>
          <w:spacing w:val="1"/>
        </w:rPr>
        <w:t xml:space="preserve"> </w:t>
      </w:r>
      <w:r>
        <w:t>питань, які мають вирішувати його підлеглі. Винятки з цього правила можливі, проте їх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уникати.</w:t>
      </w:r>
    </w:p>
    <w:p w:rsidR="00993AFA" w:rsidRDefault="00993AFA" w:rsidP="00993AFA">
      <w:pPr>
        <w:pStyle w:val="a3"/>
        <w:ind w:left="0"/>
        <w:jc w:val="left"/>
        <w:rPr>
          <w:sz w:val="26"/>
        </w:rPr>
      </w:pPr>
    </w:p>
    <w:p w:rsidR="00993AFA" w:rsidRDefault="00993AFA" w:rsidP="00993AFA">
      <w:pPr>
        <w:pStyle w:val="a3"/>
        <w:spacing w:before="5"/>
        <w:ind w:left="0"/>
        <w:jc w:val="left"/>
        <w:rPr>
          <w:sz w:val="22"/>
        </w:rPr>
      </w:pPr>
    </w:p>
    <w:p w:rsidR="00993AFA" w:rsidRDefault="00993AFA" w:rsidP="00993AFA">
      <w:pPr>
        <w:pStyle w:val="2"/>
        <w:spacing w:line="274" w:lineRule="exact"/>
      </w:pPr>
      <w:r>
        <w:t>Питання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потоком</w:t>
      </w:r>
      <w:r>
        <w:rPr>
          <w:spacing w:val="-1"/>
        </w:rPr>
        <w:t xml:space="preserve"> </w:t>
      </w:r>
      <w:r>
        <w:t>відвідувачів,</w:t>
      </w:r>
      <w:r>
        <w:rPr>
          <w:spacing w:val="-2"/>
        </w:rPr>
        <w:t xml:space="preserve"> </w:t>
      </w:r>
      <w:r>
        <w:t>техніка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прийому.</w:t>
      </w:r>
    </w:p>
    <w:p w:rsidR="00993AFA" w:rsidRDefault="00993AFA" w:rsidP="00993AFA">
      <w:pPr>
        <w:pStyle w:val="a3"/>
        <w:ind w:right="525" w:firstLine="707"/>
      </w:pPr>
      <w:r>
        <w:t>Для менеджера дуже важливо під час особистих контактів з підлеглими одержати</w:t>
      </w:r>
      <w:r>
        <w:rPr>
          <w:spacing w:val="1"/>
        </w:rPr>
        <w:t xml:space="preserve"> </w:t>
      </w:r>
      <w:r>
        <w:t>від них нову і передати необхідну інформацію. Це потребує вміння так організувати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вести бесіду, щоб, по–перше, завоювати довіру підлеглого і викликати його на відверту</w:t>
      </w:r>
      <w:r>
        <w:rPr>
          <w:spacing w:val="1"/>
        </w:rPr>
        <w:t xml:space="preserve"> </w:t>
      </w:r>
      <w:r>
        <w:t>розмову, подруге, в зручний і зрозумілій формі передати йому необхідну інформацію, свій</w:t>
      </w:r>
      <w:r>
        <w:rPr>
          <w:spacing w:val="-57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корисну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підлеглими є важливою формою активізації їхньої діяльності. Значну частину особистих</w:t>
      </w:r>
      <w:r>
        <w:rPr>
          <w:spacing w:val="1"/>
        </w:rPr>
        <w:t xml:space="preserve"> </w:t>
      </w:r>
      <w:r>
        <w:t>контактів</w:t>
      </w:r>
      <w:r>
        <w:rPr>
          <w:spacing w:val="-3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службових</w:t>
      </w:r>
      <w:r>
        <w:rPr>
          <w:spacing w:val="-2"/>
        </w:rPr>
        <w:t xml:space="preserve"> </w:t>
      </w:r>
      <w:r>
        <w:t>прийомів,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проходять</w:t>
      </w:r>
      <w:r>
        <w:rPr>
          <w:spacing w:val="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формі</w:t>
      </w:r>
      <w:r>
        <w:rPr>
          <w:spacing w:val="-2"/>
        </w:rPr>
        <w:t xml:space="preserve"> </w:t>
      </w:r>
      <w:r>
        <w:t>бесід.</w:t>
      </w:r>
    </w:p>
    <w:p w:rsidR="00993AFA" w:rsidRDefault="00993AFA" w:rsidP="00993AFA">
      <w:pPr>
        <w:pStyle w:val="a3"/>
        <w:ind w:right="523"/>
      </w:pPr>
      <w:r>
        <w:t>Ці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види:</w:t>
      </w:r>
      <w:r>
        <w:rPr>
          <w:spacing w:val="1"/>
        </w:rPr>
        <w:t xml:space="preserve"> </w:t>
      </w:r>
      <w:r>
        <w:t>здійснювані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ініціативи</w:t>
      </w:r>
      <w:r>
        <w:rPr>
          <w:spacing w:val="60"/>
        </w:rPr>
        <w:t xml:space="preserve"> </w:t>
      </w:r>
      <w:r>
        <w:t>(запрошення)</w:t>
      </w:r>
      <w:r>
        <w:rPr>
          <w:spacing w:val="1"/>
        </w:rPr>
        <w:t xml:space="preserve"> </w:t>
      </w:r>
      <w:r>
        <w:t>менеджера і з ініціативи (прохання) підлеглих. Слід мати на увазі, що на практиці дуже</w:t>
      </w:r>
      <w:r>
        <w:rPr>
          <w:spacing w:val="1"/>
        </w:rPr>
        <w:t xml:space="preserve"> </w:t>
      </w:r>
      <w:r>
        <w:t>часто менеджеру, в якості похвали, визнають його «доступність». Двері його службового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відчинені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будь–який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будь–якого</w:t>
      </w:r>
      <w:r>
        <w:rPr>
          <w:spacing w:val="1"/>
        </w:rPr>
        <w:t xml:space="preserve"> </w:t>
      </w:r>
      <w:r>
        <w:t xml:space="preserve">питання. Така </w:t>
      </w:r>
      <w:r>
        <w:lastRenderedPageBreak/>
        <w:t>форма прийому може бути виправдана для менеджера, який має у своєму</w:t>
      </w:r>
      <w:r>
        <w:rPr>
          <w:spacing w:val="1"/>
        </w:rPr>
        <w:t xml:space="preserve"> </w:t>
      </w:r>
      <w:r>
        <w:t>підпорядкуванні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десятків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«політика</w:t>
      </w:r>
      <w:r>
        <w:rPr>
          <w:spacing w:val="1"/>
        </w:rPr>
        <w:t xml:space="preserve"> </w:t>
      </w:r>
      <w:r>
        <w:t>відчинених</w:t>
      </w:r>
      <w:r>
        <w:rPr>
          <w:spacing w:val="1"/>
        </w:rPr>
        <w:t xml:space="preserve"> </w:t>
      </w:r>
      <w:r>
        <w:t>дверей»</w:t>
      </w:r>
      <w:r>
        <w:rPr>
          <w:spacing w:val="-8"/>
        </w:rPr>
        <w:t xml:space="preserve"> </w:t>
      </w:r>
      <w:r>
        <w:t>призводить до марної втрати робочого часу.</w:t>
      </w:r>
    </w:p>
    <w:p w:rsidR="00993AFA" w:rsidRDefault="00993AFA" w:rsidP="00993AFA">
      <w:pPr>
        <w:pStyle w:val="a3"/>
        <w:ind w:right="525"/>
      </w:pPr>
      <w:r>
        <w:t>Деякі</w:t>
      </w:r>
      <w:r>
        <w:rPr>
          <w:spacing w:val="1"/>
        </w:rPr>
        <w:t xml:space="preserve"> </w:t>
      </w:r>
      <w:r>
        <w:t>підлеглі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менеджером,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прискорити</w:t>
      </w:r>
      <w:r>
        <w:rPr>
          <w:spacing w:val="1"/>
        </w:rPr>
        <w:t xml:space="preserve"> </w:t>
      </w:r>
      <w:r>
        <w:t>реалізацію своїх ідей і пропозицій або одержати необхідну інформацію з «перших рук», а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увагу.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перенасичується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організації прийому відвідувачів йому необхідно, по–перше, встановити певний перелік</w:t>
      </w:r>
      <w:r>
        <w:rPr>
          <w:spacing w:val="1"/>
        </w:rPr>
        <w:t xml:space="preserve"> </w:t>
      </w:r>
      <w:r>
        <w:t>службових питань і категорії працівників, яких приймає безпосередньо він сам, по–друге,</w:t>
      </w:r>
      <w:r>
        <w:rPr>
          <w:spacing w:val="1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прийому</w:t>
      </w:r>
      <w:r>
        <w:rPr>
          <w:spacing w:val="-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невідкладних</w:t>
      </w:r>
      <w:r>
        <w:rPr>
          <w:spacing w:val="2"/>
        </w:rPr>
        <w:t xml:space="preserve"> </w:t>
      </w:r>
      <w:r>
        <w:t>питань.</w:t>
      </w:r>
    </w:p>
    <w:p w:rsidR="00993AFA" w:rsidRDefault="00993AFA" w:rsidP="00993AFA">
      <w:pPr>
        <w:pStyle w:val="a3"/>
        <w:ind w:right="525"/>
      </w:pPr>
      <w:r>
        <w:t>Прийом з невідкладних справ найчастіше проводиться на початку дня. Він відбувається у</w:t>
      </w:r>
      <w:r>
        <w:rPr>
          <w:spacing w:val="1"/>
        </w:rPr>
        <w:t xml:space="preserve"> </w:t>
      </w:r>
      <w:r>
        <w:t>формі докладу підлеглих. З інших службових питань – у заздалегідь визначені дні тижня й</w:t>
      </w:r>
      <w:r>
        <w:rPr>
          <w:spacing w:val="-5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місяця. Прийом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невідкладних</w:t>
      </w:r>
      <w:r>
        <w:rPr>
          <w:spacing w:val="2"/>
        </w:rPr>
        <w:t xml:space="preserve"> </w:t>
      </w:r>
      <w:r>
        <w:t>оперативних</w:t>
      </w:r>
      <w:r>
        <w:rPr>
          <w:spacing w:val="2"/>
        </w:rPr>
        <w:t xml:space="preserve"> </w:t>
      </w:r>
      <w:r>
        <w:t>справ робиться</w:t>
      </w:r>
      <w:r>
        <w:rPr>
          <w:spacing w:val="1"/>
        </w:rPr>
        <w:t xml:space="preserve"> </w:t>
      </w:r>
      <w:r>
        <w:t>звичайно,</w:t>
      </w:r>
      <w:r>
        <w:rPr>
          <w:spacing w:val="12"/>
        </w:rPr>
        <w:t xml:space="preserve"> </w:t>
      </w:r>
      <w:r>
        <w:t>«відкритим»,</w:t>
      </w:r>
    </w:p>
    <w:p w:rsidR="00993AFA" w:rsidRDefault="00993AFA" w:rsidP="00993AFA">
      <w:pPr>
        <w:pStyle w:val="a3"/>
        <w:spacing w:before="66"/>
        <w:ind w:right="533"/>
      </w:pPr>
      <w:r>
        <w:t>тобто в ньому можуть брати участь, окрім менеджера, його заступники і помічники, щоб</w:t>
      </w:r>
      <w:r>
        <w:rPr>
          <w:spacing w:val="1"/>
        </w:rPr>
        <w:t xml:space="preserve"> </w:t>
      </w:r>
      <w:r>
        <w:t>зразу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 вирішити</w:t>
      </w:r>
      <w:r>
        <w:rPr>
          <w:spacing w:val="-2"/>
        </w:rPr>
        <w:t xml:space="preserve"> </w:t>
      </w:r>
      <w:r>
        <w:t>всі необхідні питання.</w:t>
      </w:r>
    </w:p>
    <w:p w:rsidR="00993AFA" w:rsidRDefault="00993AFA" w:rsidP="00993AFA">
      <w:pPr>
        <w:pStyle w:val="a3"/>
        <w:ind w:right="526"/>
      </w:pPr>
      <w:r>
        <w:t>Прийом з інших службових справ менеджер веде самостійно, коли можна провести бесіду</w:t>
      </w:r>
      <w:r>
        <w:rPr>
          <w:spacing w:val="1"/>
        </w:rPr>
        <w:t xml:space="preserve"> </w:t>
      </w:r>
      <w:r>
        <w:t>без перешкод. Він проходить у формі бесіди. Починає її підлеглий. Але керівник повинен</w:t>
      </w:r>
      <w:r>
        <w:rPr>
          <w:spacing w:val="1"/>
        </w:rPr>
        <w:t xml:space="preserve"> </w:t>
      </w:r>
      <w:r>
        <w:t>спрямовувати навідними запитаннями так, аби підлеглий раціонально і чітко викладав і</w:t>
      </w:r>
      <w:r>
        <w:rPr>
          <w:spacing w:val="1"/>
        </w:rPr>
        <w:t xml:space="preserve"> </w:t>
      </w:r>
      <w:r>
        <w:t>обґрунтовував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прохання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бесіда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ефективнішою,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По–перше,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мету бесіди.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 такі найбільш поширені за своїм змістом бесіди: ознайомлення під час прийняття</w:t>
      </w:r>
      <w:r>
        <w:rPr>
          <w:spacing w:val="-57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обговорення</w:t>
      </w:r>
      <w:r>
        <w:rPr>
          <w:spacing w:val="-1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службі.</w:t>
      </w:r>
    </w:p>
    <w:p w:rsidR="00993AFA" w:rsidRDefault="00993AFA" w:rsidP="00993AFA">
      <w:pPr>
        <w:pStyle w:val="a3"/>
        <w:spacing w:before="1"/>
        <w:ind w:right="524"/>
      </w:pPr>
      <w:r>
        <w:t>У цих бесідах менеджер, звичайно, з’ясовує кваліфікацію працівника, його ставлення до</w:t>
      </w:r>
      <w:r>
        <w:rPr>
          <w:spacing w:val="1"/>
        </w:rPr>
        <w:t xml:space="preserve"> </w:t>
      </w:r>
      <w:r>
        <w:t>пропонованої роботи, порівнює його з іншими кандидатурами тощо; o отримання і обміну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якого–небудь</w:t>
      </w:r>
      <w:r>
        <w:rPr>
          <w:spacing w:val="1"/>
        </w:rPr>
        <w:t xml:space="preserve"> </w:t>
      </w:r>
      <w:r>
        <w:t>питання,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оголошення</w:t>
      </w:r>
      <w:r>
        <w:rPr>
          <w:spacing w:val="-1"/>
        </w:rPr>
        <w:t xml:space="preserve"> </w:t>
      </w:r>
      <w:r>
        <w:t>наказу, підписання</w:t>
      </w:r>
      <w:r>
        <w:rPr>
          <w:spacing w:val="-1"/>
        </w:rPr>
        <w:t xml:space="preserve"> </w:t>
      </w:r>
      <w:r>
        <w:t>або видачі службового</w:t>
      </w:r>
      <w:r>
        <w:rPr>
          <w:spacing w:val="-1"/>
        </w:rPr>
        <w:t xml:space="preserve"> </w:t>
      </w:r>
      <w:r>
        <w:t>доручення.</w:t>
      </w:r>
    </w:p>
    <w:p w:rsidR="00993AFA" w:rsidRDefault="00993AFA" w:rsidP="00993AFA">
      <w:pPr>
        <w:pStyle w:val="a3"/>
        <w:ind w:right="525"/>
      </w:pPr>
      <w:r>
        <w:t>Доведення наказу до безпосереднього виконавця краще здійснювати у формі бесіди. У</w:t>
      </w:r>
      <w:r>
        <w:rPr>
          <w:spacing w:val="1"/>
        </w:rPr>
        <w:t xml:space="preserve"> </w:t>
      </w:r>
      <w:r>
        <w:t>наказі,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окремі,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подробиці. Під час бесіди керівник може зразу відповісти на запитання, які неминуче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 виконавця.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 виконавцю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доручення, а менеджеру – уникнути помилок при визначенні відповідальності виконавця,</w:t>
      </w:r>
      <w:r>
        <w:rPr>
          <w:spacing w:val="1"/>
        </w:rPr>
        <w:t xml:space="preserve"> </w:t>
      </w:r>
      <w:r>
        <w:t>строку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завдання чи</w:t>
      </w:r>
      <w:r>
        <w:rPr>
          <w:spacing w:val="2"/>
        </w:rPr>
        <w:t xml:space="preserve"> </w:t>
      </w:r>
      <w:r>
        <w:t>усунення недоліків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роботі тощо.</w:t>
      </w:r>
    </w:p>
    <w:p w:rsidR="00993AFA" w:rsidRDefault="00993AFA" w:rsidP="00993AFA">
      <w:pPr>
        <w:pStyle w:val="a3"/>
        <w:spacing w:before="1"/>
        <w:ind w:right="525"/>
      </w:pPr>
      <w:r>
        <w:t>Після визначення основної мети бесіди менеджеру необхідно попередньо ознайомитися зі</w:t>
      </w:r>
      <w:r>
        <w:rPr>
          <w:spacing w:val="1"/>
        </w:rPr>
        <w:t xml:space="preserve"> </w:t>
      </w:r>
      <w:r>
        <w:t>станом справ і наявною інформацією з даного питання, заздалегідь попередити підлеглих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місце і</w:t>
      </w:r>
      <w:r>
        <w:rPr>
          <w:spacing w:val="1"/>
        </w:rPr>
        <w:t xml:space="preserve"> </w:t>
      </w:r>
      <w:r>
        <w:t>час бесіди,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 елементом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підготовки.</w:t>
      </w:r>
      <w:r>
        <w:rPr>
          <w:spacing w:val="1"/>
        </w:rPr>
        <w:t xml:space="preserve"> </w:t>
      </w:r>
      <w:r>
        <w:t>Це не тільки</w:t>
      </w:r>
      <w:r>
        <w:rPr>
          <w:spacing w:val="1"/>
        </w:rPr>
        <w:t xml:space="preserve"> </w:t>
      </w:r>
      <w:r>
        <w:t>знімає</w:t>
      </w:r>
      <w:r>
        <w:rPr>
          <w:spacing w:val="1"/>
        </w:rPr>
        <w:t xml:space="preserve"> </w:t>
      </w:r>
      <w:r>
        <w:t>напруженість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спрощує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Підлеглий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підготовленим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накреслених</w:t>
      </w:r>
      <w:r>
        <w:rPr>
          <w:spacing w:val="1"/>
        </w:rPr>
        <w:t xml:space="preserve"> </w:t>
      </w:r>
      <w:r>
        <w:t>питань.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 бесіди доцільно скласти попередній план її проведення. Досвідчений менеджер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подумки.</w:t>
      </w:r>
      <w:r>
        <w:rPr>
          <w:spacing w:val="1"/>
        </w:rPr>
        <w:t xml:space="preserve"> </w:t>
      </w:r>
      <w:r>
        <w:t>Менеджеру–початківцю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письмовий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 аркуші або карточці. У такому разі скорочується час бесіди і вона буде більш</w:t>
      </w:r>
      <w:r>
        <w:rPr>
          <w:spacing w:val="1"/>
        </w:rPr>
        <w:t xml:space="preserve"> </w:t>
      </w:r>
      <w:r>
        <w:t>змістовною.</w:t>
      </w:r>
    </w:p>
    <w:p w:rsidR="00993AFA" w:rsidRDefault="00993AFA" w:rsidP="00993AFA">
      <w:pPr>
        <w:pStyle w:val="a3"/>
        <w:spacing w:before="5"/>
        <w:ind w:left="0"/>
        <w:jc w:val="left"/>
        <w:rPr>
          <w:sz w:val="22"/>
        </w:rPr>
      </w:pPr>
    </w:p>
    <w:p w:rsidR="00993AFA" w:rsidRDefault="00993AFA" w:rsidP="00993AFA">
      <w:pPr>
        <w:pStyle w:val="2"/>
        <w:spacing w:line="274" w:lineRule="exact"/>
      </w:pPr>
      <w:r>
        <w:t>Питання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Типові</w:t>
      </w:r>
      <w:r>
        <w:rPr>
          <w:spacing w:val="-3"/>
        </w:rPr>
        <w:t xml:space="preserve"> </w:t>
      </w:r>
      <w:r>
        <w:t>помилки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використанні</w:t>
      </w:r>
      <w:r>
        <w:rPr>
          <w:spacing w:val="-3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вирішення.</w:t>
      </w:r>
    </w:p>
    <w:p w:rsidR="00993AFA" w:rsidRDefault="00993AFA" w:rsidP="00993AFA">
      <w:pPr>
        <w:pStyle w:val="a7"/>
        <w:numPr>
          <w:ilvl w:val="0"/>
          <w:numId w:val="19"/>
        </w:numPr>
        <w:tabs>
          <w:tab w:val="left" w:pos="808"/>
        </w:tabs>
        <w:ind w:right="531" w:firstLine="0"/>
        <w:jc w:val="both"/>
        <w:rPr>
          <w:sz w:val="24"/>
        </w:rPr>
      </w:pPr>
      <w:r>
        <w:rPr>
          <w:sz w:val="24"/>
        </w:rPr>
        <w:t>Ситуація:</w:t>
      </w:r>
      <w:r>
        <w:rPr>
          <w:spacing w:val="1"/>
          <w:sz w:val="24"/>
        </w:rPr>
        <w:t xml:space="preserve"> </w:t>
      </w:r>
      <w:r>
        <w:rPr>
          <w:sz w:val="24"/>
        </w:rPr>
        <w:t>«Мені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</w:t>
      </w:r>
      <w:r>
        <w:rPr>
          <w:spacing w:val="1"/>
          <w:sz w:val="24"/>
        </w:rPr>
        <w:t xml:space="preserve"> </w:t>
      </w:r>
      <w:r>
        <w:rPr>
          <w:sz w:val="24"/>
        </w:rPr>
        <w:t>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неорганізована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людина».</w:t>
      </w:r>
    </w:p>
    <w:p w:rsidR="00993AFA" w:rsidRDefault="00993AFA" w:rsidP="00993AFA">
      <w:pPr>
        <w:pStyle w:val="a3"/>
        <w:ind w:right="522"/>
      </w:pPr>
      <w:r>
        <w:t>Помилка: Якщо Ви не навчилися самоорганізації в юності, то можете все життя вважати</w:t>
      </w:r>
      <w:r>
        <w:rPr>
          <w:spacing w:val="1"/>
        </w:rPr>
        <w:t xml:space="preserve"> </w:t>
      </w:r>
      <w:r>
        <w:t>себе дезорганізованою людиною. Однак істина полягає в тому, що будь–яка людина в</w:t>
      </w:r>
      <w:r>
        <w:rPr>
          <w:spacing w:val="1"/>
        </w:rPr>
        <w:t xml:space="preserve"> </w:t>
      </w:r>
      <w:r>
        <w:t>будь–якому віці може навчитися організовувати свій час. Усе, що для цього потрібно –</w:t>
      </w:r>
      <w:r>
        <w:rPr>
          <w:spacing w:val="1"/>
        </w:rPr>
        <w:t xml:space="preserve"> </w:t>
      </w:r>
      <w:r>
        <w:t>готовність піти на зміни у своєму житті, а також знання того, де, коли й як здійснювати ці</w:t>
      </w:r>
      <w:r>
        <w:rPr>
          <w:spacing w:val="1"/>
        </w:rPr>
        <w:t xml:space="preserve"> </w:t>
      </w:r>
      <w:r>
        <w:t>зміни.</w:t>
      </w:r>
    </w:p>
    <w:p w:rsidR="00993AFA" w:rsidRDefault="00993AFA" w:rsidP="00993AFA">
      <w:pPr>
        <w:pStyle w:val="a7"/>
        <w:numPr>
          <w:ilvl w:val="0"/>
          <w:numId w:val="19"/>
        </w:numPr>
        <w:tabs>
          <w:tab w:val="left" w:pos="858"/>
        </w:tabs>
        <w:ind w:right="532" w:firstLine="0"/>
        <w:jc w:val="both"/>
        <w:rPr>
          <w:sz w:val="24"/>
        </w:rPr>
      </w:pPr>
      <w:r>
        <w:rPr>
          <w:sz w:val="24"/>
        </w:rPr>
        <w:t>Ситуація: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непередбачуваності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й робить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рутинним».</w:t>
      </w:r>
    </w:p>
    <w:p w:rsidR="00993AFA" w:rsidRDefault="00993AFA" w:rsidP="00993AFA">
      <w:pPr>
        <w:pStyle w:val="a3"/>
        <w:ind w:right="523"/>
      </w:pPr>
      <w:r>
        <w:t>Помилка: Чітке визначення своїх цілей і пріоритетів зовсім не означає, що Вас затягне в</w:t>
      </w:r>
      <w:r>
        <w:rPr>
          <w:spacing w:val="1"/>
        </w:rPr>
        <w:t xml:space="preserve"> </w:t>
      </w:r>
      <w:r>
        <w:t>нудну й передбачувану рутину. Насправді, при кращій організації свого часу, Ви надасте</w:t>
      </w:r>
      <w:r>
        <w:rPr>
          <w:spacing w:val="1"/>
        </w:rPr>
        <w:t xml:space="preserve"> </w:t>
      </w:r>
      <w:r>
        <w:t>собі ще більше волі дій. Наприклад, у жаркий день Ви захочете піти додому раніше. Але</w:t>
      </w:r>
      <w:r>
        <w:rPr>
          <w:spacing w:val="1"/>
        </w:rPr>
        <w:t xml:space="preserve"> </w:t>
      </w:r>
      <w:r>
        <w:t>перед уходом Вам зненацька нагадують, що потрібно закінчити звіт, про який Ви майже</w:t>
      </w:r>
      <w:r>
        <w:rPr>
          <w:spacing w:val="1"/>
        </w:rPr>
        <w:t xml:space="preserve"> </w:t>
      </w:r>
      <w:r>
        <w:t>забули. У результаті Ви не тільки не йдете раніше, а ще й затримуєтеся після роботи. Якби</w:t>
      </w:r>
      <w:r>
        <w:rPr>
          <w:spacing w:val="-57"/>
        </w:rPr>
        <w:t xml:space="preserve"> </w:t>
      </w:r>
      <w:r>
        <w:lastRenderedPageBreak/>
        <w:t>здача</w:t>
      </w:r>
      <w:r>
        <w:rPr>
          <w:spacing w:val="1"/>
        </w:rPr>
        <w:t xml:space="preserve"> </w:t>
      </w:r>
      <w:r>
        <w:t>звіту була</w:t>
      </w:r>
      <w:r>
        <w:rPr>
          <w:spacing w:val="1"/>
        </w:rPr>
        <w:t xml:space="preserve"> </w:t>
      </w:r>
      <w:r>
        <w:t>у Вас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запланована,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корективи</w:t>
      </w:r>
      <w:r>
        <w:rPr>
          <w:spacing w:val="1"/>
        </w:rPr>
        <w:t xml:space="preserve"> </w:t>
      </w:r>
      <w:r>
        <w:t>у свій</w:t>
      </w:r>
      <w:r>
        <w:rPr>
          <w:spacing w:val="1"/>
        </w:rPr>
        <w:t xml:space="preserve"> </w:t>
      </w:r>
      <w:r>
        <w:t>робочий графік і постаратися закінчити звіт заздалегідь, щоб звільнити час наприкінці</w:t>
      </w:r>
      <w:r>
        <w:rPr>
          <w:spacing w:val="1"/>
        </w:rPr>
        <w:t xml:space="preserve"> </w:t>
      </w:r>
      <w:r>
        <w:t>робочого дня.</w:t>
      </w:r>
    </w:p>
    <w:p w:rsidR="00993AFA" w:rsidRDefault="00993AFA" w:rsidP="00993AFA">
      <w:pPr>
        <w:pStyle w:val="a7"/>
        <w:numPr>
          <w:ilvl w:val="0"/>
          <w:numId w:val="19"/>
        </w:numPr>
        <w:tabs>
          <w:tab w:val="left" w:pos="703"/>
        </w:tabs>
        <w:ind w:left="702" w:hanging="241"/>
        <w:jc w:val="both"/>
        <w:rPr>
          <w:sz w:val="24"/>
        </w:rPr>
      </w:pPr>
      <w:r>
        <w:rPr>
          <w:sz w:val="24"/>
        </w:rPr>
        <w:t>Ситуація:</w:t>
      </w:r>
      <w:r>
        <w:rPr>
          <w:spacing w:val="2"/>
          <w:sz w:val="24"/>
        </w:rPr>
        <w:t xml:space="preserve"> </w:t>
      </w:r>
      <w:r>
        <w:rPr>
          <w:sz w:val="24"/>
        </w:rPr>
        <w:t>«Щоб</w:t>
      </w:r>
      <w:r>
        <w:rPr>
          <w:spacing w:val="-3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більше,</w:t>
      </w:r>
      <w:r>
        <w:rPr>
          <w:spacing w:val="-3"/>
          <w:sz w:val="24"/>
        </w:rPr>
        <w:t xml:space="preserve"> </w:t>
      </w:r>
      <w:r>
        <w:rPr>
          <w:sz w:val="24"/>
        </w:rPr>
        <w:t>мені</w:t>
      </w:r>
      <w:r>
        <w:rPr>
          <w:spacing w:val="-3"/>
          <w:sz w:val="24"/>
        </w:rPr>
        <w:t xml:space="preserve"> </w:t>
      </w:r>
      <w:r>
        <w:rPr>
          <w:sz w:val="24"/>
        </w:rPr>
        <w:t>треба</w:t>
      </w:r>
      <w:r>
        <w:rPr>
          <w:spacing w:val="-4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ще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старанніше».</w:t>
      </w:r>
    </w:p>
    <w:p w:rsidR="00993AFA" w:rsidRDefault="00993AFA" w:rsidP="00993AFA">
      <w:pPr>
        <w:pStyle w:val="a3"/>
        <w:ind w:right="530"/>
      </w:pPr>
      <w:r>
        <w:t>Помилка: Занадто багато працюючи і перенапружуючись, Ви не тільки не підвищуєте</w:t>
      </w:r>
      <w:r>
        <w:rPr>
          <w:spacing w:val="1"/>
        </w:rPr>
        <w:t xml:space="preserve"> </w:t>
      </w:r>
      <w:r>
        <w:t>власну</w:t>
      </w:r>
      <w:r>
        <w:rPr>
          <w:spacing w:val="33"/>
        </w:rPr>
        <w:t xml:space="preserve"> </w:t>
      </w:r>
      <w:r>
        <w:t>продуктивність</w:t>
      </w:r>
      <w:r>
        <w:rPr>
          <w:spacing w:val="37"/>
        </w:rPr>
        <w:t xml:space="preserve"> </w:t>
      </w:r>
      <w:r>
        <w:t>праці,</w:t>
      </w:r>
      <w:r>
        <w:rPr>
          <w:spacing w:val="37"/>
        </w:rPr>
        <w:t xml:space="preserve"> </w:t>
      </w:r>
      <w:r>
        <w:t>але,</w:t>
      </w:r>
      <w:r>
        <w:rPr>
          <w:spacing w:val="38"/>
        </w:rPr>
        <w:t xml:space="preserve"> </w:t>
      </w:r>
      <w:r>
        <w:t>швидше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все,</w:t>
      </w:r>
      <w:r>
        <w:rPr>
          <w:spacing w:val="38"/>
        </w:rPr>
        <w:t xml:space="preserve"> </w:t>
      </w:r>
      <w:r>
        <w:t>ще</w:t>
      </w:r>
      <w:r>
        <w:rPr>
          <w:spacing w:val="37"/>
        </w:rPr>
        <w:t xml:space="preserve"> </w:t>
      </w:r>
      <w:r>
        <w:t>й</w:t>
      </w:r>
      <w:r>
        <w:rPr>
          <w:spacing w:val="40"/>
        </w:rPr>
        <w:t xml:space="preserve"> </w:t>
      </w:r>
      <w:r>
        <w:t>знижуєте</w:t>
      </w:r>
      <w:r>
        <w:rPr>
          <w:spacing w:val="37"/>
        </w:rPr>
        <w:t xml:space="preserve"> </w:t>
      </w:r>
      <w:r>
        <w:t>якість</w:t>
      </w:r>
      <w:r>
        <w:rPr>
          <w:spacing w:val="39"/>
        </w:rPr>
        <w:t xml:space="preserve"> </w:t>
      </w:r>
      <w:r>
        <w:t>роботи,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яку</w:t>
      </w:r>
    </w:p>
    <w:p w:rsidR="00993AFA" w:rsidRDefault="00993AFA" w:rsidP="00993AFA">
      <w:pPr>
        <w:pStyle w:val="a3"/>
        <w:spacing w:before="66"/>
      </w:pPr>
      <w:r>
        <w:t xml:space="preserve">витрачаєте  </w:t>
      </w:r>
      <w:r>
        <w:rPr>
          <w:spacing w:val="19"/>
        </w:rPr>
        <w:t xml:space="preserve"> </w:t>
      </w:r>
      <w:r>
        <w:t xml:space="preserve">стільки   </w:t>
      </w:r>
      <w:r>
        <w:rPr>
          <w:spacing w:val="16"/>
        </w:rPr>
        <w:t xml:space="preserve"> </w:t>
      </w:r>
      <w:r>
        <w:t xml:space="preserve">часу   </w:t>
      </w:r>
      <w:r>
        <w:rPr>
          <w:spacing w:val="14"/>
        </w:rPr>
        <w:t xml:space="preserve"> </w:t>
      </w:r>
      <w:r>
        <w:t xml:space="preserve">й   </w:t>
      </w:r>
      <w:r>
        <w:rPr>
          <w:spacing w:val="20"/>
        </w:rPr>
        <w:t xml:space="preserve"> </w:t>
      </w:r>
      <w:r>
        <w:t xml:space="preserve">сил.   </w:t>
      </w:r>
      <w:r>
        <w:rPr>
          <w:spacing w:val="19"/>
        </w:rPr>
        <w:t xml:space="preserve"> </w:t>
      </w:r>
      <w:r>
        <w:t xml:space="preserve">Навчіться   </w:t>
      </w:r>
      <w:r>
        <w:rPr>
          <w:spacing w:val="19"/>
        </w:rPr>
        <w:t xml:space="preserve"> </w:t>
      </w:r>
      <w:r>
        <w:t xml:space="preserve">виключати   </w:t>
      </w:r>
      <w:r>
        <w:rPr>
          <w:spacing w:val="20"/>
        </w:rPr>
        <w:t xml:space="preserve"> </w:t>
      </w:r>
      <w:r>
        <w:t xml:space="preserve">з   </w:t>
      </w:r>
      <w:r>
        <w:rPr>
          <w:spacing w:val="16"/>
        </w:rPr>
        <w:t xml:space="preserve"> </w:t>
      </w:r>
      <w:r>
        <w:t xml:space="preserve">життя   </w:t>
      </w:r>
      <w:r>
        <w:rPr>
          <w:spacing w:val="19"/>
        </w:rPr>
        <w:t xml:space="preserve"> </w:t>
      </w:r>
      <w:r>
        <w:t>якнайбільше</w:t>
      </w:r>
    </w:p>
    <w:p w:rsidR="00993AFA" w:rsidRDefault="00993AFA" w:rsidP="00993AFA">
      <w:pPr>
        <w:pStyle w:val="a3"/>
      </w:pPr>
      <w:r>
        <w:t>«завантаженості»</w:t>
      </w:r>
      <w:r>
        <w:rPr>
          <w:spacing w:val="-10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заміняти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роботою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найефективнішим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часу.</w:t>
      </w:r>
    </w:p>
    <w:p w:rsidR="00993AFA" w:rsidRDefault="00993AFA" w:rsidP="00993AFA">
      <w:pPr>
        <w:pStyle w:val="a7"/>
        <w:numPr>
          <w:ilvl w:val="0"/>
          <w:numId w:val="19"/>
        </w:numPr>
        <w:tabs>
          <w:tab w:val="left" w:pos="750"/>
        </w:tabs>
        <w:ind w:right="533" w:firstLine="0"/>
        <w:jc w:val="both"/>
        <w:rPr>
          <w:sz w:val="24"/>
        </w:rPr>
      </w:pPr>
      <w:r>
        <w:rPr>
          <w:sz w:val="24"/>
        </w:rPr>
        <w:t>Ситуація: «Усі мої цілі й плани у мене в голові. Я вважаю, що немає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записувати їх на</w:t>
      </w:r>
      <w:r>
        <w:rPr>
          <w:spacing w:val="-1"/>
          <w:sz w:val="24"/>
        </w:rPr>
        <w:t xml:space="preserve"> </w:t>
      </w:r>
      <w:r>
        <w:rPr>
          <w:sz w:val="24"/>
        </w:rPr>
        <w:t>папері».</w:t>
      </w:r>
    </w:p>
    <w:p w:rsidR="00993AFA" w:rsidRDefault="00993AFA" w:rsidP="00993AFA">
      <w:pPr>
        <w:pStyle w:val="a3"/>
        <w:spacing w:before="1"/>
        <w:ind w:right="530"/>
      </w:pPr>
      <w:r>
        <w:t>Помилка: Плани й цілі, не викладені в письмовому вигляді, вірніше вважати Вашими</w:t>
      </w:r>
      <w:r>
        <w:rPr>
          <w:spacing w:val="1"/>
        </w:rPr>
        <w:t xml:space="preserve"> </w:t>
      </w:r>
      <w:r>
        <w:t>намірами. Ваші прагнення необхідно «одягти» в чітко окреслені плани дій, перш ніж їх</w:t>
      </w:r>
      <w:r>
        <w:rPr>
          <w:spacing w:val="1"/>
        </w:rPr>
        <w:t xml:space="preserve"> </w:t>
      </w:r>
      <w:r>
        <w:t>можна буде реалізувати. Те ж саме</w:t>
      </w:r>
      <w:r>
        <w:rPr>
          <w:spacing w:val="1"/>
        </w:rPr>
        <w:t xml:space="preserve"> </w:t>
      </w:r>
      <w:r>
        <w:t>відноситься й</w:t>
      </w:r>
      <w:r>
        <w:rPr>
          <w:spacing w:val="1"/>
        </w:rPr>
        <w:t xml:space="preserve"> </w:t>
      </w:r>
      <w:r>
        <w:t>до постановки цілей. Залишаючись</w:t>
      </w:r>
      <w:r>
        <w:rPr>
          <w:spacing w:val="1"/>
        </w:rPr>
        <w:t xml:space="preserve"> </w:t>
      </w:r>
      <w:r>
        <w:t>замкненими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голові,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навряд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будуть керувати Вашими</w:t>
      </w:r>
      <w:r>
        <w:rPr>
          <w:spacing w:val="-2"/>
        </w:rPr>
        <w:t xml:space="preserve"> </w:t>
      </w:r>
      <w:r>
        <w:t>діями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день.</w:t>
      </w:r>
    </w:p>
    <w:p w:rsidR="00993AFA" w:rsidRDefault="00993AFA" w:rsidP="00993AFA">
      <w:pPr>
        <w:pStyle w:val="a7"/>
        <w:numPr>
          <w:ilvl w:val="0"/>
          <w:numId w:val="19"/>
        </w:numPr>
        <w:tabs>
          <w:tab w:val="left" w:pos="703"/>
        </w:tabs>
        <w:ind w:right="525" w:firstLine="0"/>
        <w:rPr>
          <w:sz w:val="24"/>
        </w:rPr>
      </w:pPr>
      <w:r>
        <w:rPr>
          <w:sz w:val="24"/>
        </w:rPr>
        <w:t>Ситуація: «Як я можу скласти список своїх цілей, якщо хочу від життя так багато?»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Помилка:</w:t>
      </w:r>
      <w:r>
        <w:rPr>
          <w:spacing w:val="19"/>
          <w:sz w:val="24"/>
        </w:rPr>
        <w:t xml:space="preserve"> </w:t>
      </w:r>
      <w:r>
        <w:rPr>
          <w:sz w:val="24"/>
        </w:rPr>
        <w:t>Дійсно,</w:t>
      </w:r>
      <w:r>
        <w:rPr>
          <w:spacing w:val="19"/>
          <w:sz w:val="24"/>
        </w:rPr>
        <w:t xml:space="preserve"> </w:t>
      </w:r>
      <w:r>
        <w:rPr>
          <w:sz w:val="24"/>
        </w:rPr>
        <w:t>якщо</w:t>
      </w:r>
      <w:r>
        <w:rPr>
          <w:spacing w:val="19"/>
          <w:sz w:val="24"/>
        </w:rPr>
        <w:t xml:space="preserve"> </w:t>
      </w:r>
      <w:r>
        <w:rPr>
          <w:sz w:val="24"/>
        </w:rPr>
        <w:t>Ви</w:t>
      </w:r>
      <w:r>
        <w:rPr>
          <w:spacing w:val="20"/>
          <w:sz w:val="24"/>
        </w:rPr>
        <w:t xml:space="preserve"> </w:t>
      </w:r>
      <w:r>
        <w:rPr>
          <w:sz w:val="24"/>
        </w:rPr>
        <w:t>захочете</w:t>
      </w:r>
      <w:r>
        <w:rPr>
          <w:spacing w:val="19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20"/>
          <w:sz w:val="24"/>
        </w:rPr>
        <w:t xml:space="preserve"> </w:t>
      </w:r>
      <w:r>
        <w:rPr>
          <w:sz w:val="24"/>
        </w:rPr>
        <w:t>всіх</w:t>
      </w:r>
      <w:r>
        <w:rPr>
          <w:spacing w:val="22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21"/>
          <w:sz w:val="24"/>
        </w:rPr>
        <w:t xml:space="preserve"> </w:t>
      </w:r>
      <w:r>
        <w:rPr>
          <w:sz w:val="24"/>
        </w:rPr>
        <w:t>або</w:t>
      </w:r>
      <w:r>
        <w:rPr>
          <w:spacing w:val="19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20"/>
          <w:sz w:val="24"/>
        </w:rPr>
        <w:t xml:space="preserve"> </w:t>
      </w:r>
      <w:r>
        <w:rPr>
          <w:sz w:val="24"/>
        </w:rPr>
        <w:t>всіх</w:t>
      </w:r>
      <w:r>
        <w:rPr>
          <w:spacing w:val="-57"/>
          <w:sz w:val="24"/>
        </w:rPr>
        <w:t xml:space="preserve"> </w:t>
      </w:r>
      <w:r>
        <w:rPr>
          <w:sz w:val="24"/>
        </w:rPr>
        <w:t>бажаних</w:t>
      </w:r>
      <w:r>
        <w:rPr>
          <w:spacing w:val="4"/>
          <w:sz w:val="24"/>
        </w:rPr>
        <w:t xml:space="preserve"> </w:t>
      </w:r>
      <w:r>
        <w:rPr>
          <w:sz w:val="24"/>
        </w:rPr>
        <w:t>цілей,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Вашого</w:t>
      </w:r>
      <w:r>
        <w:rPr>
          <w:spacing w:val="2"/>
          <w:sz w:val="24"/>
        </w:rPr>
        <w:t xml:space="preserve"> </w:t>
      </w:r>
      <w:r>
        <w:rPr>
          <w:sz w:val="24"/>
        </w:rPr>
        <w:t>життя</w:t>
      </w:r>
      <w:r>
        <w:rPr>
          <w:spacing w:val="3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вистачити.</w:t>
      </w:r>
      <w:r>
        <w:rPr>
          <w:spacing w:val="2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Ви</w:t>
      </w:r>
      <w:r>
        <w:rPr>
          <w:spacing w:val="3"/>
          <w:sz w:val="24"/>
        </w:rPr>
        <w:t xml:space="preserve"> </w:t>
      </w:r>
      <w:r>
        <w:rPr>
          <w:sz w:val="24"/>
        </w:rPr>
        <w:t>спробуєте</w:t>
      </w:r>
      <w:r>
        <w:rPr>
          <w:spacing w:val="13"/>
          <w:sz w:val="24"/>
        </w:rPr>
        <w:t xml:space="preserve"> </w:t>
      </w:r>
      <w:r>
        <w:rPr>
          <w:sz w:val="24"/>
        </w:rPr>
        <w:t>«охопити</w:t>
      </w:r>
      <w:r>
        <w:rPr>
          <w:spacing w:val="-57"/>
          <w:sz w:val="24"/>
        </w:rPr>
        <w:t xml:space="preserve"> </w:t>
      </w:r>
      <w:r>
        <w:rPr>
          <w:sz w:val="24"/>
        </w:rPr>
        <w:t>неосяжне»,</w:t>
      </w:r>
      <w:r>
        <w:rPr>
          <w:spacing w:val="25"/>
          <w:sz w:val="24"/>
        </w:rPr>
        <w:t xml:space="preserve"> </w:t>
      </w:r>
      <w:r>
        <w:rPr>
          <w:sz w:val="24"/>
        </w:rPr>
        <w:t>швидше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все,</w:t>
      </w:r>
      <w:r>
        <w:rPr>
          <w:spacing w:val="26"/>
          <w:sz w:val="24"/>
        </w:rPr>
        <w:t xml:space="preserve"> </w:t>
      </w:r>
      <w:r>
        <w:rPr>
          <w:sz w:val="24"/>
        </w:rPr>
        <w:t>доможетеся</w:t>
      </w:r>
      <w:r>
        <w:rPr>
          <w:spacing w:val="26"/>
          <w:sz w:val="24"/>
        </w:rPr>
        <w:t xml:space="preserve"> </w:t>
      </w:r>
      <w:r>
        <w:rPr>
          <w:sz w:val="24"/>
        </w:rPr>
        <w:t>набагато</w:t>
      </w:r>
      <w:r>
        <w:rPr>
          <w:spacing w:val="26"/>
          <w:sz w:val="24"/>
        </w:rPr>
        <w:t xml:space="preserve"> </w:t>
      </w:r>
      <w:r>
        <w:rPr>
          <w:sz w:val="24"/>
        </w:rPr>
        <w:t>меншого,</w:t>
      </w:r>
      <w:r>
        <w:rPr>
          <w:spacing w:val="26"/>
          <w:sz w:val="24"/>
        </w:rPr>
        <w:t xml:space="preserve"> </w:t>
      </w:r>
      <w:r>
        <w:rPr>
          <w:sz w:val="24"/>
        </w:rPr>
        <w:t>ніж</w:t>
      </w:r>
      <w:r>
        <w:rPr>
          <w:spacing w:val="26"/>
          <w:sz w:val="24"/>
        </w:rPr>
        <w:t xml:space="preserve"> </w:t>
      </w:r>
      <w:r>
        <w:rPr>
          <w:sz w:val="24"/>
        </w:rPr>
        <w:t>досягли</w:t>
      </w:r>
      <w:r>
        <w:rPr>
          <w:spacing w:val="26"/>
          <w:sz w:val="24"/>
        </w:rPr>
        <w:t xml:space="preserve"> </w:t>
      </w:r>
      <w:r>
        <w:rPr>
          <w:sz w:val="24"/>
        </w:rPr>
        <w:t>б,</w:t>
      </w:r>
      <w:r>
        <w:rPr>
          <w:spacing w:val="26"/>
          <w:sz w:val="24"/>
        </w:rPr>
        <w:t xml:space="preserve"> </w:t>
      </w:r>
      <w:r>
        <w:rPr>
          <w:sz w:val="24"/>
        </w:rPr>
        <w:t>маючи</w:t>
      </w:r>
      <w:r>
        <w:rPr>
          <w:spacing w:val="26"/>
          <w:sz w:val="24"/>
        </w:rPr>
        <w:t xml:space="preserve"> </w:t>
      </w:r>
      <w:r>
        <w:rPr>
          <w:sz w:val="24"/>
        </w:rPr>
        <w:t>меншу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6"/>
          <w:sz w:val="24"/>
        </w:rPr>
        <w:t xml:space="preserve"> </w:t>
      </w:r>
      <w:r>
        <w:rPr>
          <w:sz w:val="24"/>
        </w:rPr>
        <w:t>чітко</w:t>
      </w:r>
      <w:r>
        <w:rPr>
          <w:spacing w:val="5"/>
          <w:sz w:val="24"/>
        </w:rPr>
        <w:t xml:space="preserve"> </w:t>
      </w:r>
      <w:r>
        <w:rPr>
          <w:sz w:val="24"/>
        </w:rPr>
        <w:t>окреслених</w:t>
      </w:r>
      <w:r>
        <w:rPr>
          <w:spacing w:val="7"/>
          <w:sz w:val="24"/>
        </w:rPr>
        <w:t xml:space="preserve"> </w:t>
      </w:r>
      <w:r>
        <w:rPr>
          <w:sz w:val="24"/>
        </w:rPr>
        <w:t>цілей.</w:t>
      </w:r>
      <w:r>
        <w:rPr>
          <w:spacing w:val="6"/>
          <w:sz w:val="24"/>
        </w:rPr>
        <w:t xml:space="preserve"> </w:t>
      </w:r>
      <w:r>
        <w:rPr>
          <w:sz w:val="24"/>
        </w:rPr>
        <w:t>Постарайтеся</w:t>
      </w:r>
      <w:r>
        <w:rPr>
          <w:spacing w:val="5"/>
          <w:sz w:val="24"/>
        </w:rPr>
        <w:t xml:space="preserve"> </w:t>
      </w:r>
      <w:r>
        <w:rPr>
          <w:sz w:val="24"/>
        </w:rPr>
        <w:t>відокремити</w:t>
      </w:r>
      <w:r>
        <w:rPr>
          <w:spacing w:val="7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4"/>
          <w:sz w:val="24"/>
        </w:rPr>
        <w:t xml:space="preserve"> </w:t>
      </w:r>
      <w:r>
        <w:rPr>
          <w:sz w:val="24"/>
        </w:rPr>
        <w:t>цілі</w:t>
      </w:r>
      <w:r>
        <w:rPr>
          <w:spacing w:val="6"/>
          <w:sz w:val="24"/>
        </w:rPr>
        <w:t xml:space="preserve"> </w:t>
      </w:r>
      <w:r>
        <w:rPr>
          <w:sz w:val="24"/>
        </w:rPr>
        <w:t>від</w:t>
      </w:r>
      <w:r>
        <w:rPr>
          <w:spacing w:val="5"/>
          <w:sz w:val="24"/>
        </w:rPr>
        <w:t xml:space="preserve"> </w:t>
      </w:r>
      <w:r>
        <w:rPr>
          <w:sz w:val="24"/>
        </w:rPr>
        <w:t>другорядних.</w:t>
      </w:r>
      <w:r>
        <w:rPr>
          <w:spacing w:val="-57"/>
          <w:sz w:val="24"/>
        </w:rPr>
        <w:t xml:space="preserve"> </w:t>
      </w:r>
      <w:r>
        <w:rPr>
          <w:sz w:val="24"/>
        </w:rPr>
        <w:t>Деякі</w:t>
      </w:r>
      <w:r>
        <w:rPr>
          <w:spacing w:val="56"/>
          <w:sz w:val="24"/>
        </w:rPr>
        <w:t xml:space="preserve"> </w:t>
      </w:r>
      <w:r>
        <w:rPr>
          <w:sz w:val="24"/>
        </w:rPr>
        <w:t>люди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57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55"/>
          <w:sz w:val="24"/>
        </w:rPr>
        <w:t xml:space="preserve"> </w:t>
      </w:r>
      <w:r>
        <w:rPr>
          <w:sz w:val="24"/>
        </w:rPr>
        <w:t>вибір.</w:t>
      </w:r>
      <w:r>
        <w:rPr>
          <w:spacing w:val="56"/>
          <w:sz w:val="24"/>
        </w:rPr>
        <w:t xml:space="preserve"> </w:t>
      </w:r>
      <w:r>
        <w:rPr>
          <w:sz w:val="24"/>
        </w:rPr>
        <w:t>Учіться</w:t>
      </w:r>
      <w:r>
        <w:rPr>
          <w:spacing w:val="56"/>
          <w:sz w:val="24"/>
        </w:rPr>
        <w:t xml:space="preserve"> </w:t>
      </w:r>
      <w:r>
        <w:rPr>
          <w:sz w:val="24"/>
        </w:rPr>
        <w:t>розставляти</w:t>
      </w:r>
      <w:r>
        <w:rPr>
          <w:spacing w:val="58"/>
          <w:sz w:val="24"/>
        </w:rPr>
        <w:t xml:space="preserve"> </w:t>
      </w:r>
      <w:r>
        <w:rPr>
          <w:sz w:val="24"/>
        </w:rPr>
        <w:t>пріоритети!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6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таблиці,</w:t>
      </w:r>
      <w:r>
        <w:rPr>
          <w:spacing w:val="16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дозволить</w:t>
      </w:r>
      <w:r>
        <w:rPr>
          <w:spacing w:val="15"/>
          <w:sz w:val="24"/>
        </w:rPr>
        <w:t xml:space="preserve"> </w:t>
      </w:r>
      <w:r>
        <w:rPr>
          <w:sz w:val="24"/>
        </w:rPr>
        <w:t>Вам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автоматично</w:t>
      </w:r>
      <w:r>
        <w:rPr>
          <w:spacing w:val="15"/>
          <w:sz w:val="24"/>
        </w:rPr>
        <w:t xml:space="preserve"> </w:t>
      </w:r>
      <w:r>
        <w:rPr>
          <w:sz w:val="24"/>
        </w:rPr>
        <w:t>підбивати</w:t>
      </w:r>
      <w:r>
        <w:rPr>
          <w:spacing w:val="17"/>
          <w:sz w:val="24"/>
        </w:rPr>
        <w:t xml:space="preserve"> </w:t>
      </w:r>
      <w:r>
        <w:rPr>
          <w:sz w:val="24"/>
        </w:rPr>
        <w:t>підсумок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 наприкінці дня.</w:t>
      </w:r>
    </w:p>
    <w:p w:rsidR="00993AFA" w:rsidRDefault="00993AFA" w:rsidP="00993AFA">
      <w:pPr>
        <w:pStyle w:val="a3"/>
        <w:ind w:right="521"/>
      </w:pPr>
      <w:r>
        <w:t>Наради,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розгляді,</w:t>
      </w:r>
      <w:r>
        <w:rPr>
          <w:spacing w:val="-1"/>
        </w:rPr>
        <w:t xml:space="preserve"> </w:t>
      </w:r>
      <w:r>
        <w:t>обговоренні, вирішенні</w:t>
      </w:r>
      <w:r>
        <w:rPr>
          <w:spacing w:val="-2"/>
        </w:rPr>
        <w:t xml:space="preserve"> </w:t>
      </w:r>
      <w:r>
        <w:t>будь–яких</w:t>
      </w:r>
      <w:r>
        <w:rPr>
          <w:spacing w:val="2"/>
        </w:rPr>
        <w:t xml:space="preserve"> </w:t>
      </w:r>
      <w:r>
        <w:t>питань.</w:t>
      </w:r>
    </w:p>
    <w:p w:rsidR="00993AFA" w:rsidRDefault="00993AFA" w:rsidP="00993AFA">
      <w:pPr>
        <w:pStyle w:val="a3"/>
        <w:ind w:right="537"/>
      </w:pPr>
      <w:r>
        <w:t>Дослідження свідчать, що керівники різних рангів використовують від 10 до 50 % свого</w:t>
      </w:r>
      <w:r>
        <w:rPr>
          <w:spacing w:val="1"/>
        </w:rPr>
        <w:t xml:space="preserve"> </w:t>
      </w:r>
      <w:r>
        <w:t>робочого часу на проведення нарад і засідань, багато часу витрачається і на їх підготовку.</w:t>
      </w:r>
      <w:r>
        <w:rPr>
          <w:spacing w:val="1"/>
        </w:rPr>
        <w:t xml:space="preserve"> </w:t>
      </w:r>
      <w:r>
        <w:t>Іноді</w:t>
      </w:r>
      <w:r>
        <w:rPr>
          <w:spacing w:val="-1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буває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трьох–чотирьох</w:t>
      </w:r>
      <w:r>
        <w:rPr>
          <w:spacing w:val="-2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нарадах.</w:t>
      </w:r>
    </w:p>
    <w:p w:rsidR="00993AFA" w:rsidRDefault="00993AFA" w:rsidP="00993AFA">
      <w:pPr>
        <w:pStyle w:val="a3"/>
        <w:spacing w:before="1"/>
        <w:ind w:right="524"/>
      </w:pPr>
      <w:r>
        <w:t>На нарадах керівник роз’яснює свою позицію, переконує присутніх, готує до правильного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наказ,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або</w:t>
      </w:r>
      <w:r>
        <w:rPr>
          <w:spacing w:val="61"/>
        </w:rPr>
        <w:t xml:space="preserve"> </w:t>
      </w:r>
      <w:r>
        <w:t>вказівка,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присутніми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нараді,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підготовці</w:t>
      </w:r>
      <w:r>
        <w:rPr>
          <w:spacing w:val="-1"/>
        </w:rPr>
        <w:t xml:space="preserve"> </w:t>
      </w:r>
      <w:r>
        <w:t>якого вони брали</w:t>
      </w:r>
      <w:r>
        <w:rPr>
          <w:spacing w:val="3"/>
        </w:rPr>
        <w:t xml:space="preserve"> </w:t>
      </w:r>
      <w:r>
        <w:t>участь.</w:t>
      </w:r>
    </w:p>
    <w:p w:rsidR="00993AFA" w:rsidRDefault="00993AFA" w:rsidP="00993AFA">
      <w:pPr>
        <w:pStyle w:val="a3"/>
        <w:ind w:right="534"/>
      </w:pPr>
      <w:r>
        <w:t>Нарада – форма управлінської діяльності, змістом якої є спільна робота певної кількості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управлінського процесу.</w:t>
      </w:r>
    </w:p>
    <w:p w:rsidR="00993AFA" w:rsidRDefault="00993AFA" w:rsidP="00993AFA">
      <w:pPr>
        <w:pStyle w:val="a3"/>
        <w:ind w:right="529"/>
      </w:pPr>
      <w:r>
        <w:t>Засідання – форма організаційної роботи постійно діючого органу (комітету, колегії, ради,</w:t>
      </w:r>
      <w:r>
        <w:rPr>
          <w:spacing w:val="-57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групи).</w:t>
      </w:r>
    </w:p>
    <w:p w:rsidR="00993AFA" w:rsidRDefault="00993AFA" w:rsidP="00993AFA">
      <w:pPr>
        <w:pStyle w:val="a3"/>
        <w:ind w:right="527"/>
      </w:pPr>
      <w:r>
        <w:t>Збори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конкретною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(збори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підприємства, підрозділу,</w:t>
      </w:r>
      <w:r>
        <w:rPr>
          <w:spacing w:val="-1"/>
        </w:rPr>
        <w:t xml:space="preserve"> </w:t>
      </w:r>
      <w:r>
        <w:t>членів товариства</w:t>
      </w:r>
      <w:r>
        <w:rPr>
          <w:spacing w:val="-1"/>
        </w:rPr>
        <w:t xml:space="preserve"> </w:t>
      </w:r>
      <w:r>
        <w:t>тощо).</w:t>
      </w:r>
    </w:p>
    <w:p w:rsidR="00993AFA" w:rsidRDefault="00993AFA" w:rsidP="00993AFA">
      <w:pPr>
        <w:pStyle w:val="a3"/>
        <w:ind w:right="524"/>
      </w:pPr>
      <w:r>
        <w:t>Ефективні</w:t>
      </w:r>
      <w:r>
        <w:rPr>
          <w:spacing w:val="7"/>
        </w:rPr>
        <w:t xml:space="preserve"> </w:t>
      </w:r>
      <w:r>
        <w:t>менеджери</w:t>
      </w:r>
      <w:r>
        <w:rPr>
          <w:spacing w:val="9"/>
        </w:rPr>
        <w:t xml:space="preserve"> </w:t>
      </w:r>
      <w:r>
        <w:t>знають,</w:t>
      </w:r>
      <w:r>
        <w:rPr>
          <w:spacing w:val="8"/>
        </w:rPr>
        <w:t xml:space="preserve"> </w:t>
      </w:r>
      <w:r>
        <w:t>чого</w:t>
      </w:r>
      <w:r>
        <w:rPr>
          <w:spacing w:val="8"/>
        </w:rPr>
        <w:t xml:space="preserve"> </w:t>
      </w:r>
      <w:r>
        <w:t>їм</w:t>
      </w:r>
      <w:r>
        <w:rPr>
          <w:spacing w:val="7"/>
        </w:rPr>
        <w:t xml:space="preserve"> </w:t>
      </w:r>
      <w:r>
        <w:t>слід</w:t>
      </w:r>
      <w:r>
        <w:rPr>
          <w:spacing w:val="9"/>
        </w:rPr>
        <w:t xml:space="preserve"> </w:t>
      </w:r>
      <w:r>
        <w:t>очікувати</w:t>
      </w:r>
      <w:r>
        <w:rPr>
          <w:spacing w:val="10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наради,</w:t>
      </w:r>
      <w:r>
        <w:rPr>
          <w:spacing w:val="7"/>
        </w:rPr>
        <w:t xml:space="preserve"> </w:t>
      </w:r>
      <w:r>
        <w:t>доповіді</w:t>
      </w:r>
      <w:r>
        <w:rPr>
          <w:spacing w:val="9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презентації,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яку мету мають</w:t>
      </w:r>
      <w:r>
        <w:rPr>
          <w:spacing w:val="1"/>
        </w:rPr>
        <w:t xml:space="preserve"> </w:t>
      </w:r>
      <w:r>
        <w:t>переслідувати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заходи. Вони</w:t>
      </w:r>
      <w:r>
        <w:rPr>
          <w:spacing w:val="1"/>
        </w:rPr>
        <w:t xml:space="preserve"> </w:t>
      </w:r>
      <w:r>
        <w:t>запитують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«Чому ми</w:t>
      </w:r>
      <w:r>
        <w:rPr>
          <w:spacing w:val="1"/>
        </w:rPr>
        <w:t xml:space="preserve"> </w:t>
      </w:r>
      <w:r>
        <w:t>організовуємо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нараду?»,</w:t>
      </w:r>
      <w:r>
        <w:rPr>
          <w:spacing w:val="1"/>
        </w:rPr>
        <w:t xml:space="preserve"> </w:t>
      </w:r>
      <w:r>
        <w:t>«Чи</w:t>
      </w:r>
      <w:r>
        <w:rPr>
          <w:spacing w:val="1"/>
        </w:rPr>
        <w:t xml:space="preserve"> </w:t>
      </w:r>
      <w:r>
        <w:t>хочемо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опрацювати</w:t>
      </w:r>
      <w:r>
        <w:rPr>
          <w:spacing w:val="1"/>
        </w:rPr>
        <w:t xml:space="preserve"> </w:t>
      </w:r>
      <w:r>
        <w:t>якесь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зробити</w:t>
      </w:r>
      <w:r>
        <w:rPr>
          <w:spacing w:val="-57"/>
        </w:rPr>
        <w:t xml:space="preserve"> </w:t>
      </w:r>
      <w:r>
        <w:t>повідомлення або ж з’ясувати напрям нашої діяльності?» Вони звичайно наполягають 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нарад,</w:t>
      </w:r>
      <w:r>
        <w:rPr>
          <w:spacing w:val="1"/>
        </w:rPr>
        <w:t xml:space="preserve"> </w:t>
      </w:r>
      <w:r>
        <w:t>переговорів,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презентацій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обмірковувався й заздалегідь доводився до відома учасників. Вони наполягають на тому,</w:t>
      </w:r>
      <w:r>
        <w:rPr>
          <w:spacing w:val="1"/>
        </w:rPr>
        <w:t xml:space="preserve"> </w:t>
      </w:r>
      <w:r>
        <w:t>щоб кожна нарада давали конкретну користь й просувала вирішення поставлених завдань.</w:t>
      </w:r>
      <w:r>
        <w:rPr>
          <w:spacing w:val="1"/>
        </w:rPr>
        <w:t xml:space="preserve"> </w:t>
      </w:r>
      <w:r>
        <w:t>Керівник, що налаштований на підвищення ефективності, завжди заздалегідь обговорює</w:t>
      </w:r>
      <w:r>
        <w:rPr>
          <w:spacing w:val="1"/>
        </w:rPr>
        <w:t xml:space="preserve"> </w:t>
      </w:r>
      <w:r>
        <w:t>завдання тієї чи іншої наради. Він робить все можливе, щоб спілкування відповідало</w:t>
      </w:r>
      <w:r>
        <w:rPr>
          <w:spacing w:val="1"/>
        </w:rPr>
        <w:t xml:space="preserve"> </w:t>
      </w:r>
      <w:r>
        <w:t>поставленим вимогам. Він не допустить перетворення наради в обмін «чудовими ідеями».</w:t>
      </w:r>
      <w:r>
        <w:rPr>
          <w:spacing w:val="1"/>
        </w:rPr>
        <w:t xml:space="preserve"> </w:t>
      </w:r>
      <w:r>
        <w:t>Одночасно намагатиметься зробити так, щоб вона не перетворилося у викладення точки</w:t>
      </w:r>
      <w:r>
        <w:rPr>
          <w:spacing w:val="1"/>
        </w:rPr>
        <w:t xml:space="preserve"> </w:t>
      </w:r>
      <w:r>
        <w:t>зору одного учасника, а стимулювала б розумовий процес всіх присутніх. Наприкінці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досвідчений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порівнює,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відповідають рішення</w:t>
      </w:r>
      <w:r>
        <w:rPr>
          <w:spacing w:val="-3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поставленим</w:t>
      </w:r>
      <w:r>
        <w:rPr>
          <w:spacing w:val="-1"/>
        </w:rPr>
        <w:t xml:space="preserve"> </w:t>
      </w:r>
      <w:r>
        <w:t>цілям.</w:t>
      </w:r>
    </w:p>
    <w:p w:rsidR="00993AFA" w:rsidRDefault="00993AFA" w:rsidP="00993AFA">
      <w:pPr>
        <w:pStyle w:val="a3"/>
        <w:spacing w:before="1"/>
        <w:ind w:right="524"/>
      </w:pPr>
      <w:r>
        <w:t>Існують й інші методи підвищення продуктивності нарад. Варто пам’ятати про правило,</w:t>
      </w:r>
      <w:r>
        <w:rPr>
          <w:spacing w:val="1"/>
        </w:rPr>
        <w:t xml:space="preserve"> </w:t>
      </w:r>
      <w:r>
        <w:t>яким часто нехтують і можна одночасно проводити нараду й слухати те, про що говорять,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виступати.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конкретні цілі залишається</w:t>
      </w:r>
      <w:r>
        <w:rPr>
          <w:spacing w:val="-1"/>
        </w:rPr>
        <w:t xml:space="preserve"> </w:t>
      </w:r>
      <w:r>
        <w:t>ключовим</w:t>
      </w:r>
      <w:r>
        <w:rPr>
          <w:spacing w:val="-2"/>
        </w:rPr>
        <w:t xml:space="preserve"> </w:t>
      </w:r>
      <w:r>
        <w:t>правилом.</w:t>
      </w:r>
    </w:p>
    <w:p w:rsidR="00993AFA" w:rsidRDefault="00993AFA" w:rsidP="00993AFA">
      <w:pPr>
        <w:pStyle w:val="a3"/>
        <w:ind w:right="524"/>
      </w:pPr>
      <w:r>
        <w:t>Сконцентрованість на досягненні мети нейтралізує одну з основних проблем, що стоять</w:t>
      </w:r>
      <w:r>
        <w:rPr>
          <w:spacing w:val="1"/>
        </w:rPr>
        <w:t xml:space="preserve"> </w:t>
      </w:r>
      <w:r>
        <w:lastRenderedPageBreak/>
        <w:t>перед</w:t>
      </w:r>
      <w:r>
        <w:rPr>
          <w:spacing w:val="52"/>
        </w:rPr>
        <w:t xml:space="preserve"> </w:t>
      </w:r>
      <w:r>
        <w:t>менеджером,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саме:</w:t>
      </w:r>
      <w:r>
        <w:rPr>
          <w:spacing w:val="53"/>
        </w:rPr>
        <w:t xml:space="preserve"> </w:t>
      </w:r>
      <w:r>
        <w:t>плутанину</w:t>
      </w:r>
      <w:r>
        <w:rPr>
          <w:spacing w:val="47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невпорядкованість</w:t>
      </w:r>
      <w:r>
        <w:rPr>
          <w:spacing w:val="51"/>
        </w:rPr>
        <w:t xml:space="preserve"> </w:t>
      </w:r>
      <w:r>
        <w:t>подій,</w:t>
      </w:r>
      <w:r>
        <w:rPr>
          <w:spacing w:val="50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відволікають</w:t>
      </w:r>
      <w:r>
        <w:rPr>
          <w:spacing w:val="53"/>
        </w:rPr>
        <w:t xml:space="preserve"> </w:t>
      </w:r>
      <w:r>
        <w:t>від</w:t>
      </w:r>
    </w:p>
    <w:p w:rsidR="00993AFA" w:rsidRDefault="00993AFA" w:rsidP="00993AFA">
      <w:pPr>
        <w:pStyle w:val="a3"/>
        <w:spacing w:before="66"/>
        <w:ind w:right="536"/>
      </w:pPr>
      <w:r>
        <w:t>змісту того, що відбувається. Спрямованість на результат дає організуючий принцип. Він</w:t>
      </w:r>
      <w:r>
        <w:rPr>
          <w:spacing w:val="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подіям більш осмисленого характеру.</w:t>
      </w:r>
    </w:p>
    <w:p w:rsidR="00993AFA" w:rsidRDefault="00993AFA" w:rsidP="00993AFA">
      <w:pPr>
        <w:pStyle w:val="a3"/>
      </w:pPr>
      <w:r>
        <w:t>Ця</w:t>
      </w:r>
      <w:r>
        <w:rPr>
          <w:spacing w:val="8"/>
        </w:rPr>
        <w:t xml:space="preserve"> </w:t>
      </w:r>
      <w:r>
        <w:t>цілеспрямованість</w:t>
      </w:r>
      <w:r>
        <w:rPr>
          <w:spacing w:val="10"/>
        </w:rPr>
        <w:t xml:space="preserve"> </w:t>
      </w:r>
      <w:r>
        <w:t>перетворює</w:t>
      </w:r>
      <w:r>
        <w:rPr>
          <w:spacing w:val="9"/>
        </w:rPr>
        <w:t xml:space="preserve"> </w:t>
      </w:r>
      <w:r>
        <w:t>одну</w:t>
      </w:r>
      <w:r>
        <w:rPr>
          <w:spacing w:val="4"/>
        </w:rPr>
        <w:t xml:space="preserve"> </w:t>
      </w:r>
      <w:r>
        <w:t>із</w:t>
      </w:r>
      <w:r>
        <w:rPr>
          <w:spacing w:val="13"/>
        </w:rPr>
        <w:t xml:space="preserve"> </w:t>
      </w:r>
      <w:r>
        <w:t>слабких</w:t>
      </w:r>
      <w:r>
        <w:rPr>
          <w:spacing w:val="11"/>
        </w:rPr>
        <w:t xml:space="preserve"> </w:t>
      </w:r>
      <w:r>
        <w:t>ланок,</w:t>
      </w:r>
      <w:r>
        <w:rPr>
          <w:spacing w:val="9"/>
        </w:rPr>
        <w:t xml:space="preserve"> </w:t>
      </w:r>
      <w:r>
        <w:t>властивих</w:t>
      </w:r>
      <w:r>
        <w:rPr>
          <w:spacing w:val="11"/>
        </w:rPr>
        <w:t xml:space="preserve"> </w:t>
      </w:r>
      <w:r>
        <w:t>функціям</w:t>
      </w:r>
      <w:r>
        <w:rPr>
          <w:spacing w:val="9"/>
        </w:rPr>
        <w:t xml:space="preserve"> </w:t>
      </w:r>
      <w:r>
        <w:t>менеджера,</w:t>
      </w:r>
    </w:p>
    <w:p w:rsidR="00993AFA" w:rsidRDefault="00993AFA" w:rsidP="00993AFA">
      <w:pPr>
        <w:pStyle w:val="a7"/>
        <w:numPr>
          <w:ilvl w:val="0"/>
          <w:numId w:val="44"/>
        </w:numPr>
        <w:tabs>
          <w:tab w:val="left" w:pos="703"/>
        </w:tabs>
        <w:spacing w:before="1"/>
        <w:ind w:right="534" w:firstLine="0"/>
        <w:jc w:val="both"/>
        <w:rPr>
          <w:sz w:val="24"/>
        </w:rPr>
      </w:pP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працює,</w:t>
      </w:r>
      <w:r>
        <w:rPr>
          <w:spacing w:val="1"/>
          <w:sz w:val="24"/>
        </w:rPr>
        <w:t xml:space="preserve"> </w:t>
      </w:r>
      <w:r>
        <w:rPr>
          <w:sz w:val="24"/>
        </w:rPr>
        <w:t>у джерело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росту.</w:t>
      </w:r>
      <w:r>
        <w:rPr>
          <w:spacing w:val="1"/>
          <w:sz w:val="24"/>
        </w:rPr>
        <w:t xml:space="preserve"> </w:t>
      </w:r>
      <w:r>
        <w:rPr>
          <w:sz w:val="24"/>
        </w:rPr>
        <w:t>Цілеспрямована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 духу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колективізму.</w:t>
      </w:r>
    </w:p>
    <w:p w:rsidR="00993AFA" w:rsidRDefault="00993AFA" w:rsidP="00993AFA">
      <w:pPr>
        <w:pStyle w:val="a3"/>
        <w:ind w:right="524"/>
      </w:pPr>
      <w:r>
        <w:t>Нарешті така позиція менеджера не дозволяє замикатися в рамках власної фірми, змушує</w:t>
      </w:r>
      <w:r>
        <w:rPr>
          <w:spacing w:val="1"/>
        </w:rPr>
        <w:t xml:space="preserve"> </w:t>
      </w:r>
      <w:r>
        <w:t>спрямовувати свої зусилля на досягнення результатів, що стосуються даної організації 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налагоджувати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будь–то</w:t>
      </w:r>
      <w:r>
        <w:rPr>
          <w:spacing w:val="1"/>
        </w:rPr>
        <w:t xml:space="preserve"> </w:t>
      </w:r>
      <w:r>
        <w:t>риКерівник,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налаштований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ефективності,</w:t>
      </w:r>
      <w:r>
        <w:rPr>
          <w:spacing w:val="61"/>
        </w:rPr>
        <w:t xml:space="preserve"> </w:t>
      </w:r>
      <w:r>
        <w:t>завжди</w:t>
      </w:r>
      <w:r>
        <w:rPr>
          <w:spacing w:val="6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обговорює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наради.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можливе,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відповідало</w:t>
      </w:r>
      <w:r>
        <w:rPr>
          <w:spacing w:val="41"/>
        </w:rPr>
        <w:t xml:space="preserve"> </w:t>
      </w:r>
      <w:r>
        <w:t>поставленим</w:t>
      </w:r>
      <w:r>
        <w:rPr>
          <w:spacing w:val="40"/>
        </w:rPr>
        <w:t xml:space="preserve"> </w:t>
      </w:r>
      <w:r>
        <w:t>вимогам.</w:t>
      </w:r>
      <w:r>
        <w:rPr>
          <w:spacing w:val="40"/>
        </w:rPr>
        <w:t xml:space="preserve"> </w:t>
      </w:r>
      <w:r>
        <w:t>Він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допустить</w:t>
      </w:r>
      <w:r>
        <w:rPr>
          <w:spacing w:val="42"/>
        </w:rPr>
        <w:t xml:space="preserve"> </w:t>
      </w:r>
      <w:r>
        <w:t>перетворення</w:t>
      </w:r>
      <w:r>
        <w:rPr>
          <w:spacing w:val="40"/>
        </w:rPr>
        <w:t xml:space="preserve"> </w:t>
      </w:r>
      <w:r>
        <w:t>наради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обмін</w:t>
      </w:r>
    </w:p>
    <w:p w:rsidR="00993AFA" w:rsidRDefault="00993AFA" w:rsidP="00993AFA">
      <w:pPr>
        <w:pStyle w:val="a3"/>
        <w:ind w:right="530"/>
      </w:pPr>
      <w:r>
        <w:t>«чудовими ідеями». Одночасно намагатиметься зробити так, щоб вона не перетворилося у</w:t>
      </w:r>
      <w:r>
        <w:rPr>
          <w:spacing w:val="-57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стимулювала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розумовий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присутніх. Наприкінці наради досвідчений керівник повертається до порядку денного й</w:t>
      </w:r>
      <w:r>
        <w:rPr>
          <w:spacing w:val="1"/>
        </w:rPr>
        <w:t xml:space="preserve"> </w:t>
      </w:r>
      <w:r>
        <w:t>порівнює,</w:t>
      </w:r>
      <w:r>
        <w:rPr>
          <w:spacing w:val="-2"/>
        </w:rPr>
        <w:t xml:space="preserve"> </w:t>
      </w:r>
      <w:r>
        <w:t>чи відповідають рішення наради</w:t>
      </w:r>
      <w:r>
        <w:rPr>
          <w:spacing w:val="-2"/>
        </w:rPr>
        <w:t xml:space="preserve"> </w:t>
      </w:r>
      <w:r>
        <w:t>поставленим</w:t>
      </w:r>
      <w:r>
        <w:rPr>
          <w:spacing w:val="-2"/>
        </w:rPr>
        <w:t xml:space="preserve"> </w:t>
      </w:r>
      <w:r>
        <w:t>цілям.</w:t>
      </w:r>
    </w:p>
    <w:p w:rsidR="00993AFA" w:rsidRDefault="00993AFA" w:rsidP="00993AFA">
      <w:pPr>
        <w:pStyle w:val="a3"/>
        <w:ind w:right="524"/>
      </w:pPr>
      <w:r>
        <w:t>Існують й інші методи підвищення продуктивності нарад. Варто пам’ятати про правило,</w:t>
      </w:r>
      <w:r>
        <w:rPr>
          <w:spacing w:val="1"/>
        </w:rPr>
        <w:t xml:space="preserve"> </w:t>
      </w:r>
      <w:r>
        <w:t>яким часто нехтують і можна одночасно проводити нараду й слухати те, про що говорять,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виступати.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конкретні цілі залишається</w:t>
      </w:r>
      <w:r>
        <w:rPr>
          <w:spacing w:val="-1"/>
        </w:rPr>
        <w:t xml:space="preserve"> </w:t>
      </w:r>
      <w:r>
        <w:t>ключовим</w:t>
      </w:r>
      <w:r>
        <w:rPr>
          <w:spacing w:val="-2"/>
        </w:rPr>
        <w:t xml:space="preserve"> </w:t>
      </w:r>
      <w:r>
        <w:t>правилом.</w:t>
      </w:r>
    </w:p>
    <w:p w:rsidR="00993AFA" w:rsidRDefault="00993AFA" w:rsidP="00993AFA">
      <w:pPr>
        <w:pStyle w:val="a3"/>
        <w:ind w:right="524"/>
      </w:pPr>
      <w:r>
        <w:t>Сконцентрованість на досягненні мети нейтралізує одну з основних проблем, що стоять</w:t>
      </w:r>
      <w:r>
        <w:rPr>
          <w:spacing w:val="1"/>
        </w:rPr>
        <w:t xml:space="preserve"> </w:t>
      </w:r>
      <w:r>
        <w:t>перед менеджером, а саме: плутанину і невпорядкованість подій, що відволікають від</w:t>
      </w:r>
      <w:r>
        <w:rPr>
          <w:spacing w:val="1"/>
        </w:rPr>
        <w:t xml:space="preserve"> </w:t>
      </w:r>
      <w:r>
        <w:t>змісту того, що відбувається. Спрямованість на результат дає організуючий принцип. Він</w:t>
      </w:r>
      <w:r>
        <w:rPr>
          <w:spacing w:val="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подіям більш осмисленого характеру.</w:t>
      </w:r>
    </w:p>
    <w:p w:rsidR="00993AFA" w:rsidRDefault="00993AFA" w:rsidP="00993AFA">
      <w:pPr>
        <w:pStyle w:val="a3"/>
        <w:spacing w:before="1"/>
      </w:pPr>
      <w:r>
        <w:t>Ця</w:t>
      </w:r>
      <w:r>
        <w:rPr>
          <w:spacing w:val="8"/>
        </w:rPr>
        <w:t xml:space="preserve"> </w:t>
      </w:r>
      <w:r>
        <w:t>цілеспрямованість</w:t>
      </w:r>
      <w:r>
        <w:rPr>
          <w:spacing w:val="10"/>
        </w:rPr>
        <w:t xml:space="preserve"> </w:t>
      </w:r>
      <w:r>
        <w:t>перетворює</w:t>
      </w:r>
      <w:r>
        <w:rPr>
          <w:spacing w:val="12"/>
        </w:rPr>
        <w:t xml:space="preserve"> </w:t>
      </w:r>
      <w:r>
        <w:t>одну</w:t>
      </w:r>
      <w:r>
        <w:rPr>
          <w:spacing w:val="4"/>
        </w:rPr>
        <w:t xml:space="preserve"> </w:t>
      </w:r>
      <w:r>
        <w:t>із</w:t>
      </w:r>
      <w:r>
        <w:rPr>
          <w:spacing w:val="13"/>
        </w:rPr>
        <w:t xml:space="preserve"> </w:t>
      </w:r>
      <w:r>
        <w:t>слабких</w:t>
      </w:r>
      <w:r>
        <w:rPr>
          <w:spacing w:val="11"/>
        </w:rPr>
        <w:t xml:space="preserve"> </w:t>
      </w:r>
      <w:r>
        <w:t>ланок,</w:t>
      </w:r>
      <w:r>
        <w:rPr>
          <w:spacing w:val="9"/>
        </w:rPr>
        <w:t xml:space="preserve"> </w:t>
      </w:r>
      <w:r>
        <w:t>властивих</w:t>
      </w:r>
      <w:r>
        <w:rPr>
          <w:spacing w:val="11"/>
        </w:rPr>
        <w:t xml:space="preserve"> </w:t>
      </w:r>
      <w:r>
        <w:t>функціям</w:t>
      </w:r>
      <w:r>
        <w:rPr>
          <w:spacing w:val="9"/>
        </w:rPr>
        <w:t xml:space="preserve"> </w:t>
      </w:r>
      <w:r>
        <w:t>менеджера,</w:t>
      </w:r>
    </w:p>
    <w:p w:rsidR="00993AFA" w:rsidRDefault="00993AFA" w:rsidP="00993AFA">
      <w:pPr>
        <w:pStyle w:val="a7"/>
        <w:numPr>
          <w:ilvl w:val="0"/>
          <w:numId w:val="44"/>
        </w:numPr>
        <w:tabs>
          <w:tab w:val="left" w:pos="703"/>
        </w:tabs>
        <w:ind w:right="537" w:firstLine="0"/>
        <w:jc w:val="both"/>
        <w:rPr>
          <w:sz w:val="24"/>
        </w:rPr>
      </w:pP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працює,</w:t>
      </w:r>
      <w:r>
        <w:rPr>
          <w:spacing w:val="1"/>
          <w:sz w:val="24"/>
        </w:rPr>
        <w:t xml:space="preserve"> </w:t>
      </w:r>
      <w:r>
        <w:rPr>
          <w:sz w:val="24"/>
        </w:rPr>
        <w:t>у джерело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росту.</w:t>
      </w:r>
      <w:r>
        <w:rPr>
          <w:spacing w:val="1"/>
          <w:sz w:val="24"/>
        </w:rPr>
        <w:t xml:space="preserve"> </w:t>
      </w:r>
      <w:r>
        <w:rPr>
          <w:sz w:val="24"/>
        </w:rPr>
        <w:t>Цілеспрямована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 духу</w:t>
      </w:r>
      <w:r>
        <w:rPr>
          <w:spacing w:val="-6"/>
          <w:sz w:val="24"/>
        </w:rPr>
        <w:t xml:space="preserve"> </w:t>
      </w:r>
      <w:r>
        <w:rPr>
          <w:sz w:val="24"/>
        </w:rPr>
        <w:t>колективізму.</w:t>
      </w:r>
    </w:p>
    <w:p w:rsidR="00993AFA" w:rsidRDefault="00993AFA" w:rsidP="00993AFA">
      <w:pPr>
        <w:pStyle w:val="a3"/>
        <w:ind w:right="523"/>
      </w:pPr>
      <w:r>
        <w:t>Нарешті така позиція менеджера не дозволяє замикатися в рамках власної фірми, змушує</w:t>
      </w:r>
      <w:r>
        <w:rPr>
          <w:spacing w:val="1"/>
        </w:rPr>
        <w:t xml:space="preserve"> </w:t>
      </w:r>
      <w:r>
        <w:t>спрямовувати свої зусилля на досягнення результатів, що стосуються даної організації в</w:t>
      </w:r>
      <w:r>
        <w:rPr>
          <w:spacing w:val="1"/>
        </w:rPr>
        <w:t xml:space="preserve"> </w:t>
      </w:r>
      <w:r>
        <w:t>цілому, допомагає налагоджувати контакти із зовнішніми</w:t>
      </w:r>
      <w:r>
        <w:rPr>
          <w:spacing w:val="1"/>
        </w:rPr>
        <w:t xml:space="preserve"> </w:t>
      </w:r>
      <w:r>
        <w:t>контрагентами – будь–то ти</w:t>
      </w:r>
      <w:r>
        <w:rPr>
          <w:spacing w:val="1"/>
        </w:rPr>
        <w:t xml:space="preserve"> </w:t>
      </w:r>
      <w:r>
        <w:t>Керівник, що налаштований на підвищення ефективності, завжди заздалегідь обговорює</w:t>
      </w:r>
      <w:r>
        <w:rPr>
          <w:spacing w:val="1"/>
        </w:rPr>
        <w:t xml:space="preserve"> </w:t>
      </w:r>
      <w:r>
        <w:t>завдання тієї чи іншої наради. Він робить все</w:t>
      </w:r>
      <w:r>
        <w:rPr>
          <w:spacing w:val="1"/>
        </w:rPr>
        <w:t xml:space="preserve"> </w:t>
      </w:r>
      <w:r>
        <w:t>можливе, щоб спілкування відповідало</w:t>
      </w:r>
      <w:r>
        <w:rPr>
          <w:spacing w:val="1"/>
        </w:rPr>
        <w:t xml:space="preserve"> </w:t>
      </w:r>
      <w:r>
        <w:t>поставленим вимогам. Він не допустить перетворення наради в обмін «чудовими ідеями».</w:t>
      </w:r>
      <w:r>
        <w:rPr>
          <w:spacing w:val="1"/>
        </w:rPr>
        <w:t xml:space="preserve"> </w:t>
      </w:r>
      <w:r>
        <w:t>Одночасно намагатиметься зробити так, щоб вона не перетворилося у викладення точки</w:t>
      </w:r>
      <w:r>
        <w:rPr>
          <w:spacing w:val="1"/>
        </w:rPr>
        <w:t xml:space="preserve"> </w:t>
      </w:r>
      <w:r>
        <w:t>зору одного учасника, а стимулювала б розумовий процес всіх присутніх. Наприкінці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досвідчений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порівнює,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відповідають рішення</w:t>
      </w:r>
      <w:r>
        <w:rPr>
          <w:spacing w:val="-3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поставленим</w:t>
      </w:r>
      <w:r>
        <w:rPr>
          <w:spacing w:val="-1"/>
        </w:rPr>
        <w:t xml:space="preserve"> </w:t>
      </w:r>
      <w:r>
        <w:t>цілям.</w:t>
      </w:r>
    </w:p>
    <w:p w:rsidR="00993AFA" w:rsidRDefault="00993AFA" w:rsidP="00993AFA">
      <w:pPr>
        <w:pStyle w:val="a3"/>
        <w:ind w:right="524"/>
      </w:pPr>
      <w:r>
        <w:t>Існують й інші методи підвищення продуктивності нарад. Варто пам’ятати про правило,</w:t>
      </w:r>
      <w:r>
        <w:rPr>
          <w:spacing w:val="1"/>
        </w:rPr>
        <w:t xml:space="preserve"> </w:t>
      </w:r>
      <w:r>
        <w:t>яким часто нехтують і можна одночасно проводити нараду й слухати те, про що говорять,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виступати.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конкретні</w:t>
      </w:r>
      <w:r>
        <w:rPr>
          <w:spacing w:val="-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ключовим</w:t>
      </w:r>
      <w:r>
        <w:rPr>
          <w:spacing w:val="-2"/>
        </w:rPr>
        <w:t xml:space="preserve"> </w:t>
      </w:r>
      <w:r>
        <w:t>правилом.</w:t>
      </w:r>
    </w:p>
    <w:p w:rsidR="00993AFA" w:rsidRDefault="00993AFA" w:rsidP="00993AFA">
      <w:pPr>
        <w:pStyle w:val="a3"/>
        <w:spacing w:before="1"/>
        <w:ind w:right="528"/>
      </w:pPr>
      <w:r>
        <w:t>Сконцентрованість на досягненні мети нейтралізує одну з основних проблем, що стоять</w:t>
      </w:r>
      <w:r>
        <w:rPr>
          <w:spacing w:val="1"/>
        </w:rPr>
        <w:t xml:space="preserve"> </w:t>
      </w:r>
      <w:r>
        <w:t>перед менеджером, а саме: плутанину і невпорядкованість подій, що відволікають від</w:t>
      </w:r>
      <w:r>
        <w:rPr>
          <w:spacing w:val="1"/>
        </w:rPr>
        <w:t xml:space="preserve"> </w:t>
      </w:r>
      <w:r>
        <w:t>змісту того, що відбувається. Спрямованість на результат дає організуючий принцип. Він</w:t>
      </w:r>
      <w:r>
        <w:rPr>
          <w:spacing w:val="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подіям більш осмисленого характеру.</w:t>
      </w:r>
    </w:p>
    <w:p w:rsidR="00993AFA" w:rsidRDefault="00993AFA" w:rsidP="00993AFA">
      <w:pPr>
        <w:pStyle w:val="a3"/>
      </w:pPr>
      <w:r>
        <w:t>Ця</w:t>
      </w:r>
      <w:r>
        <w:rPr>
          <w:spacing w:val="8"/>
        </w:rPr>
        <w:t xml:space="preserve"> </w:t>
      </w:r>
      <w:r>
        <w:t>цілеспрямованість</w:t>
      </w:r>
      <w:r>
        <w:rPr>
          <w:spacing w:val="10"/>
        </w:rPr>
        <w:t xml:space="preserve"> </w:t>
      </w:r>
      <w:r>
        <w:t>перетворює</w:t>
      </w:r>
      <w:r>
        <w:rPr>
          <w:spacing w:val="9"/>
        </w:rPr>
        <w:t xml:space="preserve"> </w:t>
      </w:r>
      <w:r>
        <w:t>одну</w:t>
      </w:r>
      <w:r>
        <w:rPr>
          <w:spacing w:val="4"/>
        </w:rPr>
        <w:t xml:space="preserve"> </w:t>
      </w:r>
      <w:r>
        <w:t>із</w:t>
      </w:r>
      <w:r>
        <w:rPr>
          <w:spacing w:val="13"/>
        </w:rPr>
        <w:t xml:space="preserve"> </w:t>
      </w:r>
      <w:r>
        <w:t>слабких</w:t>
      </w:r>
      <w:r>
        <w:rPr>
          <w:spacing w:val="11"/>
        </w:rPr>
        <w:t xml:space="preserve"> </w:t>
      </w:r>
      <w:r>
        <w:t>ланок,</w:t>
      </w:r>
      <w:r>
        <w:rPr>
          <w:spacing w:val="9"/>
        </w:rPr>
        <w:t xml:space="preserve"> </w:t>
      </w:r>
      <w:r>
        <w:t>властивих</w:t>
      </w:r>
      <w:r>
        <w:rPr>
          <w:spacing w:val="11"/>
        </w:rPr>
        <w:t xml:space="preserve"> </w:t>
      </w:r>
      <w:r>
        <w:t>функціям</w:t>
      </w:r>
      <w:r>
        <w:rPr>
          <w:spacing w:val="9"/>
        </w:rPr>
        <w:t xml:space="preserve"> </w:t>
      </w:r>
      <w:r>
        <w:t>менеджера,</w:t>
      </w:r>
    </w:p>
    <w:p w:rsidR="00993AFA" w:rsidRDefault="00993AFA" w:rsidP="00993AFA">
      <w:pPr>
        <w:pStyle w:val="a7"/>
        <w:numPr>
          <w:ilvl w:val="0"/>
          <w:numId w:val="44"/>
        </w:numPr>
        <w:tabs>
          <w:tab w:val="left" w:pos="703"/>
        </w:tabs>
        <w:ind w:right="537" w:firstLine="0"/>
        <w:jc w:val="both"/>
        <w:rPr>
          <w:sz w:val="24"/>
        </w:rPr>
      </w:pP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працює,</w:t>
      </w:r>
      <w:r>
        <w:rPr>
          <w:spacing w:val="1"/>
          <w:sz w:val="24"/>
        </w:rPr>
        <w:t xml:space="preserve"> </w:t>
      </w:r>
      <w:r>
        <w:rPr>
          <w:sz w:val="24"/>
        </w:rPr>
        <w:t>у джерело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росту.</w:t>
      </w:r>
      <w:r>
        <w:rPr>
          <w:spacing w:val="1"/>
          <w:sz w:val="24"/>
        </w:rPr>
        <w:t xml:space="preserve"> </w:t>
      </w:r>
      <w:r>
        <w:rPr>
          <w:sz w:val="24"/>
        </w:rPr>
        <w:t>Цілеспрямована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 духу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колективізму.</w:t>
      </w:r>
    </w:p>
    <w:p w:rsidR="00993AFA" w:rsidRDefault="00993AFA" w:rsidP="00993AFA">
      <w:pPr>
        <w:pStyle w:val="a3"/>
        <w:ind w:right="523"/>
      </w:pPr>
      <w:r>
        <w:t>Нарешті така позиція менеджера не дозволяє замикатися в рамках власної фірми, змушує</w:t>
      </w:r>
      <w:r>
        <w:rPr>
          <w:spacing w:val="1"/>
        </w:rPr>
        <w:t xml:space="preserve"> </w:t>
      </w:r>
      <w:r>
        <w:t>спрямовувати свої зусилля на досягнення результатів, що стосуються даної організації в</w:t>
      </w:r>
      <w:r>
        <w:rPr>
          <w:spacing w:val="1"/>
        </w:rPr>
        <w:t xml:space="preserve"> </w:t>
      </w:r>
      <w:r>
        <w:t>цілому, допомагає налагоджувати контакти із зовнішніми контрагентами – будь–то ринки,</w:t>
      </w:r>
      <w:r>
        <w:rPr>
          <w:spacing w:val="-57"/>
        </w:rPr>
        <w:t xml:space="preserve"> </w:t>
      </w:r>
      <w:r>
        <w:t>клієнти,</w:t>
      </w:r>
      <w:r>
        <w:rPr>
          <w:spacing w:val="-4"/>
        </w:rPr>
        <w:t xml:space="preserve"> </w:t>
      </w:r>
      <w:r>
        <w:t>постачальники</w:t>
      </w:r>
      <w:r>
        <w:rPr>
          <w:spacing w:val="-2"/>
        </w:rPr>
        <w:t xml:space="preserve"> </w:t>
      </w:r>
      <w:r>
        <w:t>тощо.</w:t>
      </w:r>
    </w:p>
    <w:p w:rsidR="00993AFA" w:rsidRDefault="00993AFA" w:rsidP="00993AFA">
      <w:pPr>
        <w:pStyle w:val="a3"/>
        <w:spacing w:before="1"/>
      </w:pPr>
      <w:r>
        <w:t>Орієнтованість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позитивні</w:t>
      </w:r>
      <w:r>
        <w:rPr>
          <w:spacing w:val="-3"/>
        </w:rPr>
        <w:t xml:space="preserve"> </w:t>
      </w:r>
      <w:r>
        <w:t>результати,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шлях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ефективності.</w:t>
      </w:r>
    </w:p>
    <w:p w:rsidR="00993AFA" w:rsidRDefault="00993AFA" w:rsidP="00993AFA">
      <w:pPr>
        <w:sectPr w:rsidR="00993AFA">
          <w:pgSz w:w="11910" w:h="16840"/>
          <w:pgMar w:top="1040" w:right="320" w:bottom="280" w:left="1240" w:header="720" w:footer="720" w:gutter="0"/>
          <w:cols w:space="720"/>
        </w:sectPr>
      </w:pPr>
    </w:p>
    <w:p w:rsidR="00993AFA" w:rsidRDefault="00993AFA" w:rsidP="00993AFA">
      <w:pPr>
        <w:pStyle w:val="a3"/>
        <w:spacing w:before="66"/>
        <w:ind w:right="524"/>
      </w:pPr>
      <w:r>
        <w:lastRenderedPageBreak/>
        <w:t>Службові наради – відповідальний вид роботи менеджера і важливий фактор організації</w:t>
      </w:r>
      <w:r>
        <w:rPr>
          <w:spacing w:val="1"/>
        </w:rPr>
        <w:t xml:space="preserve"> </w:t>
      </w:r>
      <w:r>
        <w:t>діяльності всього апарату управління. Така робота необхідна для прискорення процесу</w:t>
      </w:r>
      <w:r>
        <w:rPr>
          <w:spacing w:val="1"/>
        </w:rPr>
        <w:t xml:space="preserve"> </w:t>
      </w:r>
      <w:r>
        <w:t>прийняття рішень і підвищення їх обґрунтування. Наради є також ефективною формою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нарад</w:t>
      </w:r>
      <w:r>
        <w:rPr>
          <w:spacing w:val="1"/>
        </w:rPr>
        <w:t xml:space="preserve"> </w:t>
      </w:r>
      <w:r>
        <w:t>спрощується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прискорюється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1"/>
        </w:rPr>
        <w:t xml:space="preserve"> </w:t>
      </w:r>
      <w:r>
        <w:t>виконавців,</w:t>
      </w:r>
      <w:r>
        <w:rPr>
          <w:spacing w:val="1"/>
        </w:rPr>
        <w:t xml:space="preserve"> </w:t>
      </w:r>
      <w:r>
        <w:t>організація контролю тощо. Але якщо менеджер виносить на нараду такі питання, які міг</w:t>
      </w:r>
      <w:r>
        <w:rPr>
          <w:spacing w:val="1"/>
        </w:rPr>
        <w:t xml:space="preserve"> </w:t>
      </w:r>
      <w:r>
        <w:t>би вирішити</w:t>
      </w:r>
      <w:r>
        <w:rPr>
          <w:spacing w:val="1"/>
        </w:rPr>
        <w:t xml:space="preserve"> </w:t>
      </w:r>
      <w:r>
        <w:t>самостійно,</w:t>
      </w:r>
      <w:r>
        <w:rPr>
          <w:spacing w:val="-1"/>
        </w:rPr>
        <w:t xml:space="preserve"> </w:t>
      </w:r>
      <w:r>
        <w:t>то вона</w:t>
      </w:r>
      <w:r>
        <w:rPr>
          <w:spacing w:val="-2"/>
        </w:rPr>
        <w:t xml:space="preserve"> </w:t>
      </w:r>
      <w:r>
        <w:t>перетворюється на</w:t>
      </w:r>
      <w:r>
        <w:rPr>
          <w:spacing w:val="-2"/>
        </w:rPr>
        <w:t xml:space="preserve"> </w:t>
      </w:r>
      <w:r>
        <w:t>марну</w:t>
      </w:r>
      <w:r>
        <w:rPr>
          <w:spacing w:val="-5"/>
        </w:rPr>
        <w:t xml:space="preserve"> </w:t>
      </w:r>
      <w:r>
        <w:t>втрату</w:t>
      </w:r>
      <w:r>
        <w:rPr>
          <w:spacing w:val="-5"/>
        </w:rPr>
        <w:t xml:space="preserve"> </w:t>
      </w:r>
      <w:r>
        <w:t>часу.</w:t>
      </w:r>
    </w:p>
    <w:p w:rsidR="00993AFA" w:rsidRDefault="00993AFA" w:rsidP="00993AFA">
      <w:pPr>
        <w:pStyle w:val="a3"/>
        <w:spacing w:before="1"/>
        <w:ind w:right="533"/>
      </w:pPr>
      <w:r>
        <w:t>Слід враховувати й виховне значення нарад. Емоційний вплив менеджера на колектив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наради,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ентузіазму.</w:t>
      </w:r>
    </w:p>
    <w:p w:rsidR="00993AFA" w:rsidRDefault="00993AFA" w:rsidP="00993AFA">
      <w:pPr>
        <w:pStyle w:val="a3"/>
        <w:ind w:right="531"/>
      </w:pP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нарада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підготовленою,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розглядаються,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участі в</w:t>
      </w:r>
      <w:r>
        <w:rPr>
          <w:spacing w:val="-1"/>
        </w:rPr>
        <w:t xml:space="preserve"> </w:t>
      </w:r>
      <w:r>
        <w:t>ній.</w:t>
      </w:r>
    </w:p>
    <w:p w:rsidR="00993AFA" w:rsidRDefault="00993AFA" w:rsidP="00993AFA">
      <w:pPr>
        <w:pStyle w:val="a3"/>
        <w:ind w:right="531"/>
      </w:pPr>
      <w:r>
        <w:t>Якщо</w:t>
      </w:r>
      <w:r>
        <w:rPr>
          <w:spacing w:val="7"/>
        </w:rPr>
        <w:t xml:space="preserve"> </w:t>
      </w:r>
      <w:r>
        <w:t>необхідність</w:t>
      </w:r>
      <w:r>
        <w:rPr>
          <w:spacing w:val="8"/>
        </w:rPr>
        <w:t xml:space="preserve"> </w:t>
      </w:r>
      <w:r>
        <w:t>наради</w:t>
      </w:r>
      <w:r>
        <w:rPr>
          <w:spacing w:val="8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очевидною,</w:t>
      </w:r>
      <w:r>
        <w:rPr>
          <w:spacing w:val="8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ефективність</w:t>
      </w:r>
      <w:r>
        <w:rPr>
          <w:spacing w:val="6"/>
        </w:rPr>
        <w:t xml:space="preserve"> </w:t>
      </w:r>
      <w:r>
        <w:t>залежить</w:t>
      </w:r>
      <w:r>
        <w:rPr>
          <w:spacing w:val="6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якості</w:t>
      </w:r>
      <w:r>
        <w:rPr>
          <w:spacing w:val="8"/>
        </w:rPr>
        <w:t xml:space="preserve"> </w:t>
      </w:r>
      <w:r>
        <w:t>підготовки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наради,</w:t>
      </w:r>
      <w:r>
        <w:rPr>
          <w:spacing w:val="1"/>
        </w:rPr>
        <w:t xml:space="preserve"> </w:t>
      </w:r>
      <w:r>
        <w:t>присвяченої</w:t>
      </w:r>
      <w:r>
        <w:rPr>
          <w:spacing w:val="1"/>
        </w:rPr>
        <w:t xml:space="preserve"> </w:t>
      </w:r>
      <w:r>
        <w:t>прийняттю</w:t>
      </w:r>
      <w:r>
        <w:rPr>
          <w:spacing w:val="1"/>
        </w:rPr>
        <w:t xml:space="preserve"> </w:t>
      </w:r>
      <w:r>
        <w:t>рішення,</w:t>
      </w:r>
      <w:r>
        <w:rPr>
          <w:spacing w:val="-57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здійснити такі</w:t>
      </w:r>
      <w:r>
        <w:rPr>
          <w:spacing w:val="-2"/>
        </w:rPr>
        <w:t xml:space="preserve"> </w:t>
      </w:r>
      <w:r>
        <w:t>заходи:</w:t>
      </w:r>
    </w:p>
    <w:p w:rsidR="00993AFA" w:rsidRDefault="00993AFA" w:rsidP="00993AFA">
      <w:pPr>
        <w:pStyle w:val="a3"/>
        <w:ind w:right="530"/>
      </w:pPr>
      <w:r>
        <w:t>заздалегідь вирішити і чітко сформулювати порядок денний, аби на обговоренні винести</w:t>
      </w:r>
      <w:r>
        <w:rPr>
          <w:spacing w:val="1"/>
        </w:rPr>
        <w:t xml:space="preserve"> </w:t>
      </w:r>
      <w:r>
        <w:t>одне–два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більше)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вирішення яких на основі консультацій і особистих контактів менеджера з відповідними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малоефективним;</w:t>
      </w:r>
    </w:p>
    <w:p w:rsidR="00993AFA" w:rsidRDefault="00993AFA" w:rsidP="00993AFA">
      <w:pPr>
        <w:pStyle w:val="a3"/>
        <w:spacing w:before="1"/>
        <w:ind w:right="530"/>
      </w:pPr>
      <w:r>
        <w:t>обмежити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обговорювані питання; своєчасно ознайомити всіх з порядком денним, часом і місцем</w:t>
      </w:r>
      <w:r>
        <w:rPr>
          <w:spacing w:val="1"/>
        </w:rPr>
        <w:t xml:space="preserve"> </w:t>
      </w:r>
      <w:r>
        <w:t>проведення наради і з матеріалами, які стосуються обговорюваних питань (тези доповіді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фактичний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проекти рішень тощо);</w:t>
      </w:r>
    </w:p>
    <w:p w:rsidR="00993AFA" w:rsidRDefault="00993AFA" w:rsidP="00993AFA">
      <w:pPr>
        <w:pStyle w:val="a3"/>
        <w:ind w:right="534"/>
      </w:pPr>
      <w:r>
        <w:t>попередньо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наради,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висловити</w:t>
      </w:r>
      <w:r>
        <w:rPr>
          <w:spacing w:val="6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думку</w:t>
      </w:r>
      <w:r>
        <w:rPr>
          <w:spacing w:val="-6"/>
        </w:rPr>
        <w:t xml:space="preserve"> </w:t>
      </w:r>
      <w:r>
        <w:t>чи відповісти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ті чи інші запитання;</w:t>
      </w:r>
    </w:p>
    <w:p w:rsidR="00993AFA" w:rsidRDefault="00993AFA" w:rsidP="00993AFA">
      <w:pPr>
        <w:pStyle w:val="a3"/>
      </w:pPr>
      <w:r>
        <w:t>потурбуватися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нараді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присутні</w:t>
      </w:r>
      <w:r>
        <w:rPr>
          <w:spacing w:val="-1"/>
        </w:rPr>
        <w:t xml:space="preserve"> </w:t>
      </w:r>
      <w:r>
        <w:t>стенографістка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секретар;</w:t>
      </w:r>
    </w:p>
    <w:p w:rsidR="00993AFA" w:rsidRDefault="00993AFA" w:rsidP="00993AFA">
      <w:pPr>
        <w:pStyle w:val="a3"/>
      </w:pPr>
      <w:r>
        <w:t>забезпечити</w:t>
      </w:r>
      <w:r>
        <w:rPr>
          <w:spacing w:val="-2"/>
        </w:rPr>
        <w:t xml:space="preserve"> </w:t>
      </w:r>
      <w:r>
        <w:t>підготовку</w:t>
      </w:r>
      <w:r>
        <w:rPr>
          <w:spacing w:val="-6"/>
        </w:rPr>
        <w:t xml:space="preserve"> </w:t>
      </w:r>
      <w:r>
        <w:t>приміщення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організаційної</w:t>
      </w:r>
      <w:r>
        <w:rPr>
          <w:spacing w:val="-3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(столи,</w:t>
      </w:r>
      <w:r>
        <w:rPr>
          <w:spacing w:val="-4"/>
        </w:rPr>
        <w:t xml:space="preserve"> </w:t>
      </w:r>
      <w:r>
        <w:t>мікрофони</w:t>
      </w:r>
      <w:r>
        <w:rPr>
          <w:spacing w:val="-3"/>
        </w:rPr>
        <w:t xml:space="preserve"> </w:t>
      </w:r>
      <w:r>
        <w:t>тощо).</w:t>
      </w:r>
    </w:p>
    <w:p w:rsidR="00993AFA" w:rsidRDefault="00993AFA" w:rsidP="00993AFA">
      <w:pPr>
        <w:pStyle w:val="a3"/>
        <w:spacing w:before="5"/>
        <w:ind w:left="0"/>
        <w:jc w:val="left"/>
      </w:pPr>
    </w:p>
    <w:p w:rsidR="00993AFA" w:rsidRDefault="00993AFA" w:rsidP="00993AFA">
      <w:pPr>
        <w:pStyle w:val="2"/>
        <w:ind w:right="526"/>
      </w:pPr>
      <w:r>
        <w:t>Питання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професійно–кваліфікаційного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й</w:t>
      </w:r>
      <w:r>
        <w:rPr>
          <w:spacing w:val="-57"/>
        </w:rPr>
        <w:t xml:space="preserve"> </w:t>
      </w:r>
      <w:r>
        <w:t>кооперації</w:t>
      </w:r>
      <w:r>
        <w:rPr>
          <w:spacing w:val="-1"/>
        </w:rPr>
        <w:t xml:space="preserve"> </w:t>
      </w:r>
      <w:r>
        <w:t>управлінської праці</w:t>
      </w:r>
    </w:p>
    <w:p w:rsidR="00993AFA" w:rsidRDefault="00993AFA" w:rsidP="00993AFA">
      <w:pPr>
        <w:pStyle w:val="a3"/>
        <w:ind w:right="532" w:firstLine="707"/>
      </w:pPr>
      <w:r>
        <w:t>Спеціалізація і розподіл праці значно підвищують продуктивність. Якщо не будуть</w:t>
      </w:r>
      <w:r>
        <w:rPr>
          <w:spacing w:val="1"/>
        </w:rPr>
        <w:t xml:space="preserve"> </w:t>
      </w:r>
      <w:r>
        <w:t>враховані,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скоординовані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організаційними</w:t>
      </w:r>
      <w:r>
        <w:rPr>
          <w:spacing w:val="-1"/>
        </w:rPr>
        <w:t xml:space="preserve"> </w:t>
      </w:r>
      <w:r>
        <w:t>підрозділами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втрачена.</w:t>
      </w:r>
    </w:p>
    <w:p w:rsidR="00993AFA" w:rsidRDefault="00993AFA" w:rsidP="00993AFA">
      <w:pPr>
        <w:pStyle w:val="a3"/>
        <w:ind w:right="531"/>
      </w:pPr>
      <w:r>
        <w:t>Кооперація управлінської праці — це об’єднання, взаємодія групи працівників у процесі</w:t>
      </w:r>
      <w:r>
        <w:rPr>
          <w:spacing w:val="1"/>
        </w:rPr>
        <w:t xml:space="preserve"> </w:t>
      </w:r>
      <w:r>
        <w:t>спільного</w:t>
      </w:r>
      <w:r>
        <w:rPr>
          <w:spacing w:val="-1"/>
        </w:rPr>
        <w:t xml:space="preserve"> </w:t>
      </w:r>
      <w:r>
        <w:t>виконання взаємопов’язаних</w:t>
      </w:r>
      <w:r>
        <w:rPr>
          <w:spacing w:val="-2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процесів.</w:t>
      </w:r>
    </w:p>
    <w:p w:rsidR="00993AFA" w:rsidRDefault="00993AFA" w:rsidP="00993AFA">
      <w:pPr>
        <w:pStyle w:val="a3"/>
        <w:ind w:right="526"/>
      </w:pPr>
      <w:r>
        <w:t>Розподіл управлінської праці — це об’єктивний процес виокремлення певних її видів у</w:t>
      </w:r>
      <w:r>
        <w:rPr>
          <w:spacing w:val="1"/>
        </w:rPr>
        <w:t xml:space="preserve"> </w:t>
      </w:r>
      <w:r>
        <w:t>самостійні сфери діяльності різних груп управлінського персоналу. Розрізняють такі види</w:t>
      </w:r>
      <w:r>
        <w:rPr>
          <w:spacing w:val="1"/>
        </w:rPr>
        <w:t xml:space="preserve"> </w:t>
      </w:r>
      <w:r>
        <w:t>розподілу:</w:t>
      </w:r>
    </w:p>
    <w:p w:rsidR="00993AFA" w:rsidRDefault="00993AFA" w:rsidP="00993AFA">
      <w:pPr>
        <w:pStyle w:val="a3"/>
        <w:ind w:right="527"/>
      </w:pPr>
      <w:r>
        <w:t>Функціональний – виділення функцій, об’єктивно необхідних для ефективного управління</w:t>
      </w:r>
      <w:r>
        <w:rPr>
          <w:spacing w:val="-57"/>
        </w:rPr>
        <w:t xml:space="preserve"> </w:t>
      </w:r>
      <w:r>
        <w:t>виробництвом, виконання яких закріплюється за певними працівниками або підрозділами</w:t>
      </w:r>
      <w:r>
        <w:rPr>
          <w:spacing w:val="1"/>
        </w:rPr>
        <w:t xml:space="preserve"> </w:t>
      </w:r>
      <w:r>
        <w:t>апарату</w:t>
      </w:r>
      <w:r>
        <w:rPr>
          <w:spacing w:val="-2"/>
        </w:rPr>
        <w:t xml:space="preserve"> </w:t>
      </w:r>
      <w:r>
        <w:t>управління.</w:t>
      </w:r>
    </w:p>
    <w:p w:rsidR="00993AFA" w:rsidRDefault="00993AFA" w:rsidP="00993AFA">
      <w:pPr>
        <w:pStyle w:val="a3"/>
        <w:ind w:right="526"/>
      </w:pPr>
      <w:r>
        <w:t>Ієрархічний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управління</w:t>
      </w:r>
    </w:p>
    <w:p w:rsidR="00993AFA" w:rsidRDefault="00993AFA" w:rsidP="00993AFA">
      <w:pPr>
        <w:pStyle w:val="a3"/>
        <w:ind w:right="529"/>
      </w:pPr>
      <w:r>
        <w:t>Технологічний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збиранню,</w:t>
      </w:r>
      <w:r>
        <w:rPr>
          <w:spacing w:val="1"/>
        </w:rPr>
        <w:t xml:space="preserve"> </w:t>
      </w:r>
      <w:r>
        <w:t>передаванню,</w:t>
      </w:r>
      <w:r>
        <w:rPr>
          <w:spacing w:val="1"/>
        </w:rPr>
        <w:t xml:space="preserve"> </w:t>
      </w:r>
      <w:r>
        <w:t>зберіганню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опрацюванню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категоріями</w:t>
      </w:r>
      <w:r>
        <w:rPr>
          <w:spacing w:val="-1"/>
        </w:rPr>
        <w:t xml:space="preserve"> </w:t>
      </w:r>
      <w:r>
        <w:t>працівників.</w:t>
      </w:r>
    </w:p>
    <w:p w:rsidR="00993AFA" w:rsidRDefault="00993AFA" w:rsidP="00993AFA">
      <w:pPr>
        <w:pStyle w:val="a3"/>
        <w:ind w:right="526"/>
      </w:pPr>
      <w:r>
        <w:t>Професійний – диференціація управлінських працівників відповідно до їх професійної</w:t>
      </w:r>
      <w:r>
        <w:rPr>
          <w:spacing w:val="1"/>
        </w:rPr>
        <w:t xml:space="preserve"> </w:t>
      </w:r>
      <w:r>
        <w:t>підготовки.</w:t>
      </w:r>
    </w:p>
    <w:p w:rsidR="00993AFA" w:rsidRDefault="00993AFA" w:rsidP="00993AFA">
      <w:pPr>
        <w:pStyle w:val="a3"/>
        <w:ind w:right="533"/>
      </w:pPr>
      <w:r>
        <w:t>Кваліфікаційний – закріплення робіт за управлінськими працівниками відповідно до їх</w:t>
      </w:r>
      <w:r>
        <w:rPr>
          <w:spacing w:val="1"/>
        </w:rPr>
        <w:t xml:space="preserve"> </w:t>
      </w:r>
      <w:r>
        <w:t>кваліфікації,</w:t>
      </w:r>
      <w:r>
        <w:rPr>
          <w:spacing w:val="-1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 особистісних</w:t>
      </w:r>
      <w:r>
        <w:rPr>
          <w:spacing w:val="2"/>
        </w:rPr>
        <w:t xml:space="preserve"> </w:t>
      </w:r>
      <w:r>
        <w:t>здібностей.</w:t>
      </w:r>
    </w:p>
    <w:p w:rsidR="00993AFA" w:rsidRDefault="00993AFA" w:rsidP="00993AFA">
      <w:pPr>
        <w:sectPr w:rsidR="00993AFA">
          <w:pgSz w:w="11910" w:h="16840"/>
          <w:pgMar w:top="1040" w:right="320" w:bottom="280" w:left="1240" w:header="720" w:footer="720" w:gutter="0"/>
          <w:cols w:space="720"/>
        </w:sectPr>
      </w:pPr>
    </w:p>
    <w:p w:rsidR="00993AFA" w:rsidRDefault="00993AFA" w:rsidP="00993AFA">
      <w:pPr>
        <w:pStyle w:val="a3"/>
        <w:spacing w:before="66"/>
        <w:ind w:right="526"/>
      </w:pPr>
      <w:r>
        <w:lastRenderedPageBreak/>
        <w:t>Посадовий – розподіл управлінських працівників в системі управління відповідно до їх</w:t>
      </w:r>
      <w:r>
        <w:rPr>
          <w:spacing w:val="1"/>
        </w:rPr>
        <w:t xml:space="preserve"> </w:t>
      </w:r>
      <w:r>
        <w:t>компетенції.</w:t>
      </w:r>
    </w:p>
    <w:p w:rsidR="00993AFA" w:rsidRDefault="00993AFA" w:rsidP="00993AFA">
      <w:pPr>
        <w:pStyle w:val="a3"/>
        <w:ind w:right="528"/>
      </w:pPr>
      <w:r>
        <w:t>Організація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діяльності.</w:t>
      </w:r>
    </w:p>
    <w:p w:rsidR="00993AFA" w:rsidRDefault="00993AFA" w:rsidP="00993AFA">
      <w:pPr>
        <w:pStyle w:val="a3"/>
        <w:spacing w:before="1"/>
        <w:ind w:right="523"/>
      </w:pPr>
      <w:r>
        <w:t>Стосовно управлінської праці, в більш широкому розумінні, науковою слід вважати таку</w:t>
      </w:r>
      <w:r>
        <w:rPr>
          <w:spacing w:val="1"/>
        </w:rPr>
        <w:t xml:space="preserve"> </w:t>
      </w:r>
      <w:r>
        <w:t>організацію,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прогресивних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 умови для ефективної роботи працівників, збереження їх здоров’я і працездатності.</w:t>
      </w:r>
      <w:r>
        <w:rPr>
          <w:spacing w:val="1"/>
        </w:rPr>
        <w:t xml:space="preserve"> </w:t>
      </w:r>
      <w:r>
        <w:t>Щодо принципів наукової організації управлінської праці (НОУП), то існують різні точки</w:t>
      </w:r>
      <w:r>
        <w:rPr>
          <w:spacing w:val="1"/>
        </w:rPr>
        <w:t xml:space="preserve"> </w:t>
      </w:r>
      <w:r>
        <w:t>зору на висвітлення цих принципів різними авторами, які деякою мірою збігаються, але</w:t>
      </w:r>
      <w:r>
        <w:rPr>
          <w:spacing w:val="1"/>
        </w:rPr>
        <w:t xml:space="preserve"> </w:t>
      </w:r>
      <w:r>
        <w:t>існують і розходження. Отже, доцільно розглянути такі підходи. Принцип комплексності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(напрямками),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організаційний,</w:t>
      </w:r>
      <w:r>
        <w:rPr>
          <w:spacing w:val="1"/>
        </w:rPr>
        <w:t xml:space="preserve"> </w:t>
      </w:r>
      <w:r>
        <w:t>правовий,</w:t>
      </w:r>
      <w:r>
        <w:rPr>
          <w:spacing w:val="1"/>
        </w:rPr>
        <w:t xml:space="preserve"> </w:t>
      </w:r>
      <w:r>
        <w:t>економічний,</w:t>
      </w:r>
      <w:r>
        <w:rPr>
          <w:spacing w:val="1"/>
        </w:rPr>
        <w:t xml:space="preserve"> </w:t>
      </w:r>
      <w:r>
        <w:t>технічний,</w:t>
      </w:r>
      <w:r>
        <w:rPr>
          <w:spacing w:val="1"/>
        </w:rPr>
        <w:t xml:space="preserve"> </w:t>
      </w:r>
      <w:r>
        <w:t>психофізіологічний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роботи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НОУП,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 (колективу) за покладені на нього функції, технічний – виявлення і реалізацію</w:t>
      </w:r>
      <w:r>
        <w:rPr>
          <w:spacing w:val="1"/>
        </w:rPr>
        <w:t xml:space="preserve"> </w:t>
      </w:r>
      <w:r>
        <w:t>можливостей ефективного використання техніки (засобів праці). Важливим є економічний</w:t>
      </w:r>
      <w:r>
        <w:rPr>
          <w:spacing w:val="-57"/>
        </w:rPr>
        <w:t xml:space="preserve"> </w:t>
      </w:r>
      <w:r>
        <w:t>аспект, який потребує</w:t>
      </w:r>
      <w:r>
        <w:rPr>
          <w:spacing w:val="1"/>
        </w:rPr>
        <w:t xml:space="preserve"> </w:t>
      </w:r>
      <w:r>
        <w:t>сумісності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витрат і результатів праці, створення стимулів до</w:t>
      </w:r>
      <w:r>
        <w:rPr>
          <w:spacing w:val="1"/>
        </w:rPr>
        <w:t xml:space="preserve"> </w:t>
      </w:r>
      <w:r>
        <w:t>високоефективної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відносному</w:t>
      </w:r>
      <w:r>
        <w:rPr>
          <w:spacing w:val="1"/>
        </w:rPr>
        <w:t xml:space="preserve"> </w:t>
      </w:r>
      <w:r>
        <w:t>зменшенні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психофізіологічний,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завдань НОУП.</w:t>
      </w:r>
    </w:p>
    <w:p w:rsidR="00993AFA" w:rsidRDefault="00993AFA" w:rsidP="00993AFA">
      <w:pPr>
        <w:pStyle w:val="a3"/>
        <w:spacing w:before="1"/>
        <w:ind w:right="527"/>
      </w:pPr>
      <w:r>
        <w:t>Принцип системності доповнює принцип комплексності. Якщо комплексність потребує</w:t>
      </w:r>
      <w:r>
        <w:rPr>
          <w:spacing w:val="1"/>
        </w:rPr>
        <w:t xml:space="preserve"> </w:t>
      </w:r>
      <w:r>
        <w:t>повноти охоплення всіх напрямів і аспектів НОУП для усунення, які можуть виникнути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ізольованому</w:t>
      </w:r>
      <w:r>
        <w:rPr>
          <w:spacing w:val="-8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вирішенні.</w:t>
      </w:r>
    </w:p>
    <w:p w:rsidR="00993AFA" w:rsidRDefault="00993AFA" w:rsidP="00993AFA">
      <w:pPr>
        <w:pStyle w:val="a3"/>
        <w:ind w:right="525"/>
      </w:pPr>
      <w:r>
        <w:t>Необхідно підкреслити особливо тісний зв’язок всіх елементів організації праці з таким</w:t>
      </w:r>
      <w:r>
        <w:rPr>
          <w:spacing w:val="1"/>
        </w:rPr>
        <w:t xml:space="preserve"> </w:t>
      </w:r>
      <w:r>
        <w:t>елементом, як розподіл і кооперація праці, якому належить особлива роль. Розподіл праці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розстановки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обслуговування, змісту трудових процесів і їх організації. Але дія принципу системності</w:t>
      </w:r>
      <w:r>
        <w:rPr>
          <w:spacing w:val="1"/>
        </w:rPr>
        <w:t xml:space="preserve"> </w:t>
      </w:r>
      <w:r>
        <w:t>виходить за рамки організації праці. Системність потребує взаємозв’язку 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управлінської діяльності. В іншому випадку ефект від удосконалення організації праці</w:t>
      </w:r>
      <w:r>
        <w:rPr>
          <w:spacing w:val="1"/>
        </w:rPr>
        <w:t xml:space="preserve"> </w:t>
      </w:r>
      <w:r>
        <w:t>буде занижений. Так, навіть при найбільш раціональному розподілі своєчасне і якісне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неможливе.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буде</w:t>
      </w:r>
      <w:r>
        <w:rPr>
          <w:spacing w:val="61"/>
        </w:rPr>
        <w:t xml:space="preserve"> </w:t>
      </w:r>
      <w:r>
        <w:t>підкріплене</w:t>
      </w:r>
      <w:r>
        <w:rPr>
          <w:spacing w:val="1"/>
        </w:rPr>
        <w:t xml:space="preserve"> </w:t>
      </w:r>
      <w:r>
        <w:t>раціональною організацією інформаційного забезпечення, що в свою чергу пов’язане 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Неув’язка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викличе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несвоєчасність надходження інформації, змусить працівників виконувати не властиву їм</w:t>
      </w:r>
      <w:r>
        <w:rPr>
          <w:spacing w:val="1"/>
        </w:rPr>
        <w:t xml:space="preserve"> </w:t>
      </w:r>
      <w:r>
        <w:t>роботу (збирання інформації, вияснення причин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тощо) або переробляти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виконану.</w:t>
      </w:r>
    </w:p>
    <w:p w:rsidR="00993AFA" w:rsidRDefault="00993AFA" w:rsidP="00993AFA">
      <w:pPr>
        <w:pStyle w:val="a3"/>
        <w:spacing w:before="1"/>
        <w:ind w:right="526"/>
      </w:pPr>
      <w:r>
        <w:t>Принцип</w:t>
      </w:r>
      <w:r>
        <w:rPr>
          <w:spacing w:val="1"/>
        </w:rPr>
        <w:t xml:space="preserve"> </w:t>
      </w:r>
      <w:r>
        <w:t>регламентації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суворе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інструкцій,</w:t>
      </w:r>
      <w:r>
        <w:rPr>
          <w:spacing w:val="1"/>
        </w:rPr>
        <w:t xml:space="preserve"> </w:t>
      </w:r>
      <w:r>
        <w:t>нормативів,</w:t>
      </w:r>
      <w:r>
        <w:rPr>
          <w:spacing w:val="1"/>
        </w:rPr>
        <w:t xml:space="preserve"> </w:t>
      </w:r>
      <w:r>
        <w:t>заснованих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закономірностях,</w:t>
      </w:r>
      <w:r>
        <w:rPr>
          <w:spacing w:val="1"/>
        </w:rPr>
        <w:t xml:space="preserve"> </w:t>
      </w:r>
      <w:r>
        <w:t>притаманних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організації праці, за якими потрібна жорстка регламентація, від тих її елементів, за якими</w:t>
      </w:r>
      <w:r>
        <w:rPr>
          <w:spacing w:val="1"/>
        </w:rPr>
        <w:t xml:space="preserve"> </w:t>
      </w:r>
      <w:r>
        <w:t>можлива «саморегламентація» свого часу, тобто вільний вибір форм і методів 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виходячи</w:t>
      </w:r>
      <w:r>
        <w:rPr>
          <w:spacing w:val="-2"/>
        </w:rPr>
        <w:t xml:space="preserve"> </w:t>
      </w:r>
      <w:r>
        <w:t>з наявних</w:t>
      </w:r>
      <w:r>
        <w:rPr>
          <w:spacing w:val="2"/>
        </w:rPr>
        <w:t xml:space="preserve"> </w:t>
      </w:r>
      <w:r>
        <w:t>рекомендацій.</w:t>
      </w:r>
    </w:p>
    <w:p w:rsidR="00993AFA" w:rsidRDefault="00993AFA" w:rsidP="00993AFA">
      <w:pPr>
        <w:pStyle w:val="a3"/>
        <w:ind w:right="521"/>
      </w:pPr>
      <w:r>
        <w:t>Принцип спеціалізації – один з основоположних принципів організації будь–якого виду</w:t>
      </w:r>
      <w:r>
        <w:rPr>
          <w:spacing w:val="1"/>
        </w:rPr>
        <w:t xml:space="preserve"> </w:t>
      </w:r>
      <w:r>
        <w:t>праці. Спеціалізація управлінської праці полягає в закріпленні за кожним структурним</w:t>
      </w:r>
      <w:r>
        <w:rPr>
          <w:spacing w:val="1"/>
        </w:rPr>
        <w:t xml:space="preserve"> </w:t>
      </w:r>
      <w:r>
        <w:t>підрозділом підприємства або закладу, а всередині його – за кожним працівником певних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розподілу праці. Послідовне здійснення спеціалізації створює передумови для підвищення</w:t>
      </w:r>
      <w:r>
        <w:rPr>
          <w:spacing w:val="-57"/>
        </w:rPr>
        <w:t xml:space="preserve"> </w:t>
      </w:r>
      <w:r>
        <w:t>продуктивності</w:t>
      </w:r>
      <w:r>
        <w:rPr>
          <w:spacing w:val="52"/>
        </w:rPr>
        <w:t xml:space="preserve"> </w:t>
      </w:r>
      <w:r>
        <w:t>праці</w:t>
      </w:r>
      <w:r>
        <w:rPr>
          <w:spacing w:val="52"/>
        </w:rPr>
        <w:t xml:space="preserve"> </w:t>
      </w:r>
      <w:r>
        <w:t>управлінського</w:t>
      </w:r>
      <w:r>
        <w:rPr>
          <w:spacing w:val="51"/>
        </w:rPr>
        <w:t xml:space="preserve"> </w:t>
      </w:r>
      <w:r>
        <w:t>персоналу,  а</w:t>
      </w:r>
      <w:r>
        <w:rPr>
          <w:spacing w:val="51"/>
        </w:rPr>
        <w:t xml:space="preserve"> </w:t>
      </w:r>
      <w:r>
        <w:t>отже,</w:t>
      </w:r>
      <w:r>
        <w:rPr>
          <w:spacing w:val="51"/>
        </w:rPr>
        <w:t xml:space="preserve"> </w:t>
      </w:r>
      <w:r>
        <w:t>скорочення</w:t>
      </w:r>
      <w:r>
        <w:rPr>
          <w:spacing w:val="51"/>
        </w:rPr>
        <w:t xml:space="preserve"> </w:t>
      </w:r>
      <w:r>
        <w:t>його</w:t>
      </w:r>
      <w:r>
        <w:rPr>
          <w:spacing w:val="52"/>
        </w:rPr>
        <w:t xml:space="preserve"> </w:t>
      </w:r>
      <w:r>
        <w:t>чисельності.</w:t>
      </w:r>
    </w:p>
    <w:p w:rsidR="00993AFA" w:rsidRDefault="00993AFA" w:rsidP="00993AFA">
      <w:pPr>
        <w:sectPr w:rsidR="00993AFA">
          <w:pgSz w:w="11910" w:h="16840"/>
          <w:pgMar w:top="1040" w:right="320" w:bottom="280" w:left="1240" w:header="720" w:footer="720" w:gutter="0"/>
          <w:cols w:space="720"/>
        </w:sectPr>
      </w:pPr>
    </w:p>
    <w:p w:rsidR="00993AFA" w:rsidRDefault="00993AFA" w:rsidP="00993AFA">
      <w:pPr>
        <w:pStyle w:val="a3"/>
        <w:spacing w:before="66"/>
        <w:ind w:right="526"/>
      </w:pPr>
      <w:r>
        <w:lastRenderedPageBreak/>
        <w:t>Разом</w:t>
      </w:r>
      <w:r>
        <w:rPr>
          <w:spacing w:val="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тим</w:t>
      </w:r>
      <w:r>
        <w:rPr>
          <w:spacing w:val="4"/>
        </w:rPr>
        <w:t xml:space="preserve"> </w:t>
      </w:r>
      <w:r>
        <w:t>надмірно</w:t>
      </w:r>
      <w:r>
        <w:rPr>
          <w:spacing w:val="4"/>
        </w:rPr>
        <w:t xml:space="preserve"> </w:t>
      </w:r>
      <w:r>
        <w:t>вузька</w:t>
      </w:r>
      <w:r>
        <w:rPr>
          <w:spacing w:val="6"/>
        </w:rPr>
        <w:t xml:space="preserve"> </w:t>
      </w:r>
      <w:r>
        <w:t>спеціалізація</w:t>
      </w:r>
      <w:r>
        <w:rPr>
          <w:spacing w:val="6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негативно</w:t>
      </w:r>
      <w:r>
        <w:rPr>
          <w:spacing w:val="4"/>
        </w:rPr>
        <w:t xml:space="preserve"> </w:t>
      </w:r>
      <w:r>
        <w:t>впливати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змістовність</w:t>
      </w:r>
      <w:r>
        <w:rPr>
          <w:spacing w:val="6"/>
        </w:rPr>
        <w:t xml:space="preserve"> </w:t>
      </w:r>
      <w:r>
        <w:t>праці</w:t>
      </w:r>
      <w:r>
        <w:rPr>
          <w:spacing w:val="-58"/>
        </w:rPr>
        <w:t xml:space="preserve"> </w:t>
      </w:r>
      <w:r>
        <w:t>і стримувати використання творчого потенціалу спеціалістів. Тому розвиток спеціалізації</w:t>
      </w:r>
      <w:r>
        <w:rPr>
          <w:spacing w:val="1"/>
        </w:rPr>
        <w:t xml:space="preserve"> </w:t>
      </w:r>
      <w:r>
        <w:t>не повинен входити в протиріччя з вирішенням цих важливих соціально–економічних</w:t>
      </w:r>
      <w:r>
        <w:rPr>
          <w:spacing w:val="1"/>
        </w:rPr>
        <w:t xml:space="preserve"> </w:t>
      </w:r>
      <w:r>
        <w:t>проблем. Протиріччям вузької спеціалізації слугує взаємозаміна працівників, сумісність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обов’язків.</w:t>
      </w:r>
    </w:p>
    <w:p w:rsidR="00993AFA" w:rsidRDefault="00993AFA" w:rsidP="00993AFA">
      <w:pPr>
        <w:pStyle w:val="a3"/>
        <w:spacing w:before="1"/>
        <w:ind w:right="527"/>
      </w:pPr>
      <w:r>
        <w:t>Принцип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постійність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способів</w:t>
      </w:r>
      <w:r>
        <w:rPr>
          <w:spacing w:val="6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 структурою управлінського апарату. Звичайно постійність не можна розуміти</w:t>
      </w:r>
      <w:r>
        <w:rPr>
          <w:spacing w:val="1"/>
        </w:rPr>
        <w:t xml:space="preserve"> </w:t>
      </w:r>
      <w:r>
        <w:t>як незмінність – організація праці повинна бути гнучкою, здатною до перебудови, якщо це</w:t>
      </w:r>
      <w:r>
        <w:rPr>
          <w:spacing w:val="-57"/>
        </w:rPr>
        <w:t xml:space="preserve"> </w:t>
      </w:r>
      <w:r>
        <w:t>викликано</w:t>
      </w:r>
      <w:r>
        <w:rPr>
          <w:spacing w:val="1"/>
        </w:rPr>
        <w:t xml:space="preserve"> </w:t>
      </w:r>
      <w:r>
        <w:t>об’єктивною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(зміною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самоуправління,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командно–адміністративних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усуненням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надлишків,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технічного оснащення процесів управління і т. д.). Перебудові організації праці повинні</w:t>
      </w:r>
      <w:r>
        <w:rPr>
          <w:spacing w:val="1"/>
        </w:rPr>
        <w:t xml:space="preserve"> </w:t>
      </w:r>
      <w:r>
        <w:t>передувати</w:t>
      </w:r>
      <w:r>
        <w:rPr>
          <w:spacing w:val="-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обумовлюючих його</w:t>
      </w:r>
      <w:r>
        <w:rPr>
          <w:spacing w:val="-2"/>
        </w:rPr>
        <w:t xml:space="preserve"> </w:t>
      </w:r>
      <w:r>
        <w:t>факторів,</w:t>
      </w:r>
      <w:r>
        <w:rPr>
          <w:spacing w:val="-2"/>
        </w:rPr>
        <w:t xml:space="preserve"> </w:t>
      </w:r>
      <w:r>
        <w:t>старанна</w:t>
      </w:r>
      <w:r>
        <w:rPr>
          <w:spacing w:val="1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існуючого</w:t>
      </w:r>
      <w:r>
        <w:rPr>
          <w:spacing w:val="-2"/>
        </w:rPr>
        <w:t xml:space="preserve"> </w:t>
      </w:r>
      <w:r>
        <w:t>положення.</w:t>
      </w:r>
    </w:p>
    <w:p w:rsidR="00993AFA" w:rsidRDefault="00993AFA" w:rsidP="00993AFA">
      <w:pPr>
        <w:pStyle w:val="a3"/>
        <w:ind w:right="524"/>
      </w:pPr>
      <w:r>
        <w:t>Принцип</w:t>
      </w:r>
      <w:r>
        <w:rPr>
          <w:spacing w:val="1"/>
        </w:rPr>
        <w:t xml:space="preserve"> </w:t>
      </w:r>
      <w:r>
        <w:t>цілеспрямованої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переслідує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взаємопов’язані</w:t>
      </w:r>
      <w:r>
        <w:rPr>
          <w:spacing w:val="1"/>
        </w:rPr>
        <w:t xml:space="preserve"> </w:t>
      </w:r>
      <w:r>
        <w:t>цілі: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впровадженні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максимальне використання творчого потенціалу працівників. Як в будь–якій сфері науки,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включати:</w:t>
      </w:r>
      <w:r>
        <w:rPr>
          <w:spacing w:val="60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існуючої практики і протиріч, що склалися, та вивчення досягнень науки і передового</w:t>
      </w:r>
      <w:r>
        <w:rPr>
          <w:spacing w:val="1"/>
        </w:rPr>
        <w:t xml:space="preserve"> </w:t>
      </w:r>
      <w:r>
        <w:t>досвіду;</w:t>
      </w:r>
      <w:r>
        <w:rPr>
          <w:spacing w:val="1"/>
        </w:rPr>
        <w:t xml:space="preserve"> </w:t>
      </w:r>
      <w:r>
        <w:t>висунення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ідей;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експериментів;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результатів; внесення необхідних корективів; визначення можливої сфери застосування</w:t>
      </w:r>
      <w:r>
        <w:rPr>
          <w:spacing w:val="1"/>
        </w:rPr>
        <w:t xml:space="preserve"> </w:t>
      </w:r>
      <w:r>
        <w:t>інновацій;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умовах. Тільки такий підхід дозволить знайти ефективні шляхи удосконалення практики</w:t>
      </w:r>
      <w:r>
        <w:rPr>
          <w:spacing w:val="1"/>
        </w:rPr>
        <w:t xml:space="preserve"> </w:t>
      </w:r>
      <w:r>
        <w:t>проектування</w:t>
      </w:r>
      <w:r>
        <w:rPr>
          <w:spacing w:val="-1"/>
        </w:rPr>
        <w:t xml:space="preserve"> </w:t>
      </w:r>
      <w:r>
        <w:t>і впровадження НОУП.</w:t>
      </w:r>
    </w:p>
    <w:p w:rsidR="00993AFA" w:rsidRDefault="00993AFA" w:rsidP="00993AFA">
      <w:pPr>
        <w:pStyle w:val="a3"/>
        <w:spacing w:before="1"/>
        <w:ind w:right="526"/>
      </w:pPr>
      <w:r>
        <w:t>Більш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раціональний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 більшу частину часу присвячувати аналітичній і конструктивній діяльності,</w:t>
      </w:r>
      <w:r>
        <w:rPr>
          <w:spacing w:val="1"/>
        </w:rPr>
        <w:t xml:space="preserve"> </w:t>
      </w:r>
      <w:r>
        <w:t>пошуку</w:t>
      </w:r>
      <w:r>
        <w:rPr>
          <w:spacing w:val="-6"/>
        </w:rPr>
        <w:t xml:space="preserve"> </w:t>
      </w:r>
      <w:r>
        <w:t>прогресивних</w:t>
      </w:r>
      <w:r>
        <w:rPr>
          <w:spacing w:val="2"/>
        </w:rPr>
        <w:t xml:space="preserve"> </w:t>
      </w:r>
      <w:r>
        <w:t>рішень.</w:t>
      </w: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2EB199D"/>
    <w:multiLevelType w:val="hybridMultilevel"/>
    <w:tmpl w:val="F88835C8"/>
    <w:lvl w:ilvl="0" w:tplc="8EE2EBA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2" w:hanging="360"/>
      </w:pPr>
    </w:lvl>
    <w:lvl w:ilvl="2" w:tplc="2000001B" w:tentative="1">
      <w:start w:val="1"/>
      <w:numFmt w:val="lowerRoman"/>
      <w:lvlText w:val="%3."/>
      <w:lvlJc w:val="right"/>
      <w:pPr>
        <w:ind w:left="2262" w:hanging="180"/>
      </w:pPr>
    </w:lvl>
    <w:lvl w:ilvl="3" w:tplc="2000000F" w:tentative="1">
      <w:start w:val="1"/>
      <w:numFmt w:val="decimal"/>
      <w:lvlText w:val="%4."/>
      <w:lvlJc w:val="left"/>
      <w:pPr>
        <w:ind w:left="2982" w:hanging="360"/>
      </w:pPr>
    </w:lvl>
    <w:lvl w:ilvl="4" w:tplc="20000019" w:tentative="1">
      <w:start w:val="1"/>
      <w:numFmt w:val="lowerLetter"/>
      <w:lvlText w:val="%5."/>
      <w:lvlJc w:val="left"/>
      <w:pPr>
        <w:ind w:left="3702" w:hanging="360"/>
      </w:pPr>
    </w:lvl>
    <w:lvl w:ilvl="5" w:tplc="2000001B" w:tentative="1">
      <w:start w:val="1"/>
      <w:numFmt w:val="lowerRoman"/>
      <w:lvlText w:val="%6."/>
      <w:lvlJc w:val="right"/>
      <w:pPr>
        <w:ind w:left="4422" w:hanging="180"/>
      </w:pPr>
    </w:lvl>
    <w:lvl w:ilvl="6" w:tplc="2000000F" w:tentative="1">
      <w:start w:val="1"/>
      <w:numFmt w:val="decimal"/>
      <w:lvlText w:val="%7."/>
      <w:lvlJc w:val="left"/>
      <w:pPr>
        <w:ind w:left="5142" w:hanging="360"/>
      </w:pPr>
    </w:lvl>
    <w:lvl w:ilvl="7" w:tplc="20000019" w:tentative="1">
      <w:start w:val="1"/>
      <w:numFmt w:val="lowerLetter"/>
      <w:lvlText w:val="%8."/>
      <w:lvlJc w:val="left"/>
      <w:pPr>
        <w:ind w:left="5862" w:hanging="360"/>
      </w:pPr>
    </w:lvl>
    <w:lvl w:ilvl="8" w:tplc="200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3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4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5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6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7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9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50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1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2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3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4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9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60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2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3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4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5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6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7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8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9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70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1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2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3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5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7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8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9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80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1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2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230307597">
    <w:abstractNumId w:val="78"/>
  </w:num>
  <w:num w:numId="2" w16cid:durableId="152180294">
    <w:abstractNumId w:val="63"/>
  </w:num>
  <w:num w:numId="3" w16cid:durableId="941769036">
    <w:abstractNumId w:val="1"/>
  </w:num>
  <w:num w:numId="4" w16cid:durableId="1140342730">
    <w:abstractNumId w:val="9"/>
  </w:num>
  <w:num w:numId="5" w16cid:durableId="1510022949">
    <w:abstractNumId w:val="51"/>
  </w:num>
  <w:num w:numId="6" w16cid:durableId="85350602">
    <w:abstractNumId w:val="36"/>
  </w:num>
  <w:num w:numId="7" w16cid:durableId="194395273">
    <w:abstractNumId w:val="15"/>
  </w:num>
  <w:num w:numId="8" w16cid:durableId="535393625">
    <w:abstractNumId w:val="37"/>
  </w:num>
  <w:num w:numId="9" w16cid:durableId="508837682">
    <w:abstractNumId w:val="47"/>
  </w:num>
  <w:num w:numId="10" w16cid:durableId="745734562">
    <w:abstractNumId w:val="60"/>
  </w:num>
  <w:num w:numId="11" w16cid:durableId="1403991847">
    <w:abstractNumId w:val="0"/>
  </w:num>
  <w:num w:numId="12" w16cid:durableId="354580834">
    <w:abstractNumId w:val="56"/>
  </w:num>
  <w:num w:numId="13" w16cid:durableId="2086994831">
    <w:abstractNumId w:val="55"/>
  </w:num>
  <w:num w:numId="14" w16cid:durableId="881013552">
    <w:abstractNumId w:val="73"/>
  </w:num>
  <w:num w:numId="15" w16cid:durableId="107165899">
    <w:abstractNumId w:val="67"/>
  </w:num>
  <w:num w:numId="16" w16cid:durableId="237135551">
    <w:abstractNumId w:val="65"/>
  </w:num>
  <w:num w:numId="17" w16cid:durableId="1814637086">
    <w:abstractNumId w:val="81"/>
  </w:num>
  <w:num w:numId="18" w16cid:durableId="237135069">
    <w:abstractNumId w:val="61"/>
  </w:num>
  <w:num w:numId="19" w16cid:durableId="877207314">
    <w:abstractNumId w:val="76"/>
  </w:num>
  <w:num w:numId="20" w16cid:durableId="810174131">
    <w:abstractNumId w:val="80"/>
  </w:num>
  <w:num w:numId="21" w16cid:durableId="366951658">
    <w:abstractNumId w:val="28"/>
  </w:num>
  <w:num w:numId="22" w16cid:durableId="689837194">
    <w:abstractNumId w:val="25"/>
  </w:num>
  <w:num w:numId="23" w16cid:durableId="456948776">
    <w:abstractNumId w:val="26"/>
  </w:num>
  <w:num w:numId="24" w16cid:durableId="1624074296">
    <w:abstractNumId w:val="18"/>
  </w:num>
  <w:num w:numId="25" w16cid:durableId="1939945983">
    <w:abstractNumId w:val="75"/>
  </w:num>
  <w:num w:numId="26" w16cid:durableId="801925310">
    <w:abstractNumId w:val="39"/>
  </w:num>
  <w:num w:numId="27" w16cid:durableId="145246140">
    <w:abstractNumId w:val="49"/>
  </w:num>
  <w:num w:numId="28" w16cid:durableId="1121337319">
    <w:abstractNumId w:val="7"/>
  </w:num>
  <w:num w:numId="29" w16cid:durableId="1082681439">
    <w:abstractNumId w:val="23"/>
  </w:num>
  <w:num w:numId="30" w16cid:durableId="1379551415">
    <w:abstractNumId w:val="72"/>
  </w:num>
  <w:num w:numId="31" w16cid:durableId="1394160347">
    <w:abstractNumId w:val="24"/>
  </w:num>
  <w:num w:numId="32" w16cid:durableId="822284067">
    <w:abstractNumId w:val="34"/>
  </w:num>
  <w:num w:numId="33" w16cid:durableId="1623263319">
    <w:abstractNumId w:val="82"/>
  </w:num>
  <w:num w:numId="34" w16cid:durableId="342442487">
    <w:abstractNumId w:val="20"/>
  </w:num>
  <w:num w:numId="35" w16cid:durableId="1336155814">
    <w:abstractNumId w:val="53"/>
  </w:num>
  <w:num w:numId="36" w16cid:durableId="1895461448">
    <w:abstractNumId w:val="54"/>
  </w:num>
  <w:num w:numId="37" w16cid:durableId="101344734">
    <w:abstractNumId w:val="6"/>
  </w:num>
  <w:num w:numId="38" w16cid:durableId="1247953899">
    <w:abstractNumId w:val="17"/>
  </w:num>
  <w:num w:numId="39" w16cid:durableId="1285847700">
    <w:abstractNumId w:val="21"/>
  </w:num>
  <w:num w:numId="40" w16cid:durableId="1580403585">
    <w:abstractNumId w:val="40"/>
  </w:num>
  <w:num w:numId="41" w16cid:durableId="1933466556">
    <w:abstractNumId w:val="57"/>
  </w:num>
  <w:num w:numId="42" w16cid:durableId="81923306">
    <w:abstractNumId w:val="31"/>
  </w:num>
  <w:num w:numId="43" w16cid:durableId="232816299">
    <w:abstractNumId w:val="68"/>
  </w:num>
  <w:num w:numId="44" w16cid:durableId="1287466596">
    <w:abstractNumId w:val="22"/>
  </w:num>
  <w:num w:numId="45" w16cid:durableId="1834494505">
    <w:abstractNumId w:val="42"/>
  </w:num>
  <w:num w:numId="46" w16cid:durableId="684206801">
    <w:abstractNumId w:val="52"/>
  </w:num>
  <w:num w:numId="47" w16cid:durableId="1488013262">
    <w:abstractNumId w:val="58"/>
  </w:num>
  <w:num w:numId="48" w16cid:durableId="2036610601">
    <w:abstractNumId w:val="27"/>
  </w:num>
  <w:num w:numId="49" w16cid:durableId="155847613">
    <w:abstractNumId w:val="50"/>
  </w:num>
  <w:num w:numId="50" w16cid:durableId="341011983">
    <w:abstractNumId w:val="38"/>
  </w:num>
  <w:num w:numId="51" w16cid:durableId="268854306">
    <w:abstractNumId w:val="45"/>
  </w:num>
  <w:num w:numId="52" w16cid:durableId="849368397">
    <w:abstractNumId w:val="12"/>
  </w:num>
  <w:num w:numId="53" w16cid:durableId="811672676">
    <w:abstractNumId w:val="14"/>
  </w:num>
  <w:num w:numId="54" w16cid:durableId="918369267">
    <w:abstractNumId w:val="69"/>
  </w:num>
  <w:num w:numId="55" w16cid:durableId="678585197">
    <w:abstractNumId w:val="43"/>
  </w:num>
  <w:num w:numId="56" w16cid:durableId="132452549">
    <w:abstractNumId w:val="5"/>
  </w:num>
  <w:num w:numId="57" w16cid:durableId="384178847">
    <w:abstractNumId w:val="44"/>
  </w:num>
  <w:num w:numId="58" w16cid:durableId="2128156701">
    <w:abstractNumId w:val="59"/>
  </w:num>
  <w:num w:numId="59" w16cid:durableId="924263938">
    <w:abstractNumId w:val="64"/>
  </w:num>
  <w:num w:numId="60" w16cid:durableId="1529558790">
    <w:abstractNumId w:val="3"/>
  </w:num>
  <w:num w:numId="61" w16cid:durableId="358354096">
    <w:abstractNumId w:val="70"/>
  </w:num>
  <w:num w:numId="62" w16cid:durableId="1594779035">
    <w:abstractNumId w:val="35"/>
  </w:num>
  <w:num w:numId="63" w16cid:durableId="970205069">
    <w:abstractNumId w:val="48"/>
  </w:num>
  <w:num w:numId="64" w16cid:durableId="110899244">
    <w:abstractNumId w:val="32"/>
  </w:num>
  <w:num w:numId="65" w16cid:durableId="1159417437">
    <w:abstractNumId w:val="16"/>
  </w:num>
  <w:num w:numId="66" w16cid:durableId="2087416959">
    <w:abstractNumId w:val="29"/>
  </w:num>
  <w:num w:numId="67" w16cid:durableId="2014601215">
    <w:abstractNumId w:val="71"/>
  </w:num>
  <w:num w:numId="68" w16cid:durableId="239020780">
    <w:abstractNumId w:val="13"/>
  </w:num>
  <w:num w:numId="69" w16cid:durableId="1737624295">
    <w:abstractNumId w:val="66"/>
  </w:num>
  <w:num w:numId="70" w16cid:durableId="1986468717">
    <w:abstractNumId w:val="2"/>
  </w:num>
  <w:num w:numId="71" w16cid:durableId="1489401978">
    <w:abstractNumId w:val="74"/>
  </w:num>
  <w:num w:numId="72" w16cid:durableId="1160543559">
    <w:abstractNumId w:val="8"/>
  </w:num>
  <w:num w:numId="73" w16cid:durableId="1349479451">
    <w:abstractNumId w:val="19"/>
  </w:num>
  <w:num w:numId="74" w16cid:durableId="661661339">
    <w:abstractNumId w:val="4"/>
  </w:num>
  <w:num w:numId="75" w16cid:durableId="1295211279">
    <w:abstractNumId w:val="46"/>
  </w:num>
  <w:num w:numId="76" w16cid:durableId="620452030">
    <w:abstractNumId w:val="10"/>
  </w:num>
  <w:num w:numId="77" w16cid:durableId="649411023">
    <w:abstractNumId w:val="30"/>
  </w:num>
  <w:num w:numId="78" w16cid:durableId="1878809043">
    <w:abstractNumId w:val="62"/>
  </w:num>
  <w:num w:numId="79" w16cid:durableId="868371792">
    <w:abstractNumId w:val="77"/>
  </w:num>
  <w:num w:numId="80" w16cid:durableId="1063260051">
    <w:abstractNumId w:val="33"/>
  </w:num>
  <w:num w:numId="81" w16cid:durableId="875703776">
    <w:abstractNumId w:val="79"/>
  </w:num>
  <w:num w:numId="82" w16cid:durableId="631834689">
    <w:abstractNumId w:val="11"/>
  </w:num>
  <w:num w:numId="83" w16cid:durableId="147961515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A"/>
    <w:rsid w:val="00032B3F"/>
    <w:rsid w:val="008E66AF"/>
    <w:rsid w:val="009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5D3C"/>
  <w15:chartTrackingRefBased/>
  <w15:docId w15:val="{FF857B72-C6E0-4786-B4BC-CAB73429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993AFA"/>
    <w:pPr>
      <w:spacing w:before="72"/>
      <w:ind w:left="1272" w:righ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93AFA"/>
    <w:pPr>
      <w:ind w:left="4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F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93AFA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93A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3AFA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3AFA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993AFA"/>
    <w:pPr>
      <w:spacing w:line="413" w:lineRule="exact"/>
      <w:ind w:left="3973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993AFA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993AFA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993AFA"/>
    <w:pPr>
      <w:spacing w:before="37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4987</Words>
  <Characters>28427</Characters>
  <Application>Microsoft Office Word</Application>
  <DocSecurity>0</DocSecurity>
  <Lines>236</Lines>
  <Paragraphs>66</Paragraphs>
  <ScaleCrop>false</ScaleCrop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2023-04-20T02:18:00Z</dcterms:created>
  <dcterms:modified xsi:type="dcterms:W3CDTF">2023-04-20T02:19:00Z</dcterms:modified>
</cp:coreProperties>
</file>