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EEA6C" w14:textId="0B1E5B6A" w:rsidR="003E1AA7" w:rsidRDefault="003E1AA7" w:rsidP="003E1AA7">
      <w:pPr>
        <w:rPr>
          <w:color w:val="000000"/>
          <w:sz w:val="24"/>
          <w:lang w:val="uk-UA"/>
        </w:rPr>
      </w:pPr>
      <w:r w:rsidRPr="000D4791">
        <w:rPr>
          <w:color w:val="000000"/>
          <w:sz w:val="24"/>
          <w:lang w:val="uk-UA"/>
        </w:rPr>
        <w:t>Тема Порівняльний аналіз підручників інформатики. Проблема вибору підручника</w:t>
      </w:r>
    </w:p>
    <w:p w14:paraId="26A5BA91" w14:textId="3EF303F9" w:rsidR="00771CF8" w:rsidRDefault="00771CF8" w:rsidP="003E1AA7">
      <w:pPr>
        <w:rPr>
          <w:color w:val="000000"/>
          <w:sz w:val="24"/>
          <w:lang w:val="uk-UA"/>
        </w:rPr>
      </w:pPr>
    </w:p>
    <w:p w14:paraId="0BEC433F" w14:textId="77777777" w:rsidR="00771CF8" w:rsidRDefault="00771CF8" w:rsidP="003E1AA7">
      <w:pPr>
        <w:rPr>
          <w:color w:val="000000"/>
          <w:sz w:val="24"/>
          <w:lang w:val="uk-UA"/>
        </w:rPr>
      </w:pPr>
    </w:p>
    <w:p w14:paraId="5C32075B" w14:textId="77777777" w:rsidR="00771CF8" w:rsidRDefault="003E1AA7" w:rsidP="003E1AA7">
      <w:pPr>
        <w:rPr>
          <w:color w:val="000000"/>
          <w:sz w:val="24"/>
          <w:lang w:val="uk-UA"/>
        </w:rPr>
      </w:pPr>
      <w:r w:rsidRPr="00271BBC">
        <w:rPr>
          <w:color w:val="000000"/>
          <w:sz w:val="24"/>
          <w:lang w:val="uk-UA"/>
        </w:rPr>
        <w:t>Завдання</w:t>
      </w:r>
      <w:r w:rsidRPr="00972A8B">
        <w:rPr>
          <w:color w:val="000000"/>
          <w:sz w:val="24"/>
          <w:lang w:val="uk-UA"/>
        </w:rPr>
        <w:t>:</w:t>
      </w:r>
    </w:p>
    <w:p w14:paraId="7831C7ED" w14:textId="6642ACA9" w:rsidR="00771CF8" w:rsidRDefault="00806559" w:rsidP="00806559">
      <w:pPr>
        <w:rPr>
          <w:color w:val="000000"/>
          <w:sz w:val="24"/>
          <w:lang w:val="uk-UA"/>
        </w:rPr>
      </w:pPr>
      <w:r>
        <w:rPr>
          <w:color w:val="000000"/>
          <w:sz w:val="24"/>
          <w:lang w:val="uk-UA"/>
        </w:rPr>
        <w:t>1.</w:t>
      </w:r>
      <w:r w:rsidR="003E1AA7" w:rsidRPr="00972A8B">
        <w:rPr>
          <w:color w:val="000000"/>
          <w:sz w:val="24"/>
          <w:lang w:val="uk-UA"/>
        </w:rPr>
        <w:t>ознайомитись з підручниками з інформатики для базової школи (друкованими або електронними версіями),</w:t>
      </w:r>
    </w:p>
    <w:p w14:paraId="575E214A" w14:textId="5076F194" w:rsidR="00806559" w:rsidRPr="00806559" w:rsidRDefault="00806559" w:rsidP="003E1AA7">
      <w:pPr>
        <w:rPr>
          <w:color w:val="000000"/>
          <w:sz w:val="24"/>
          <w:lang w:val="uk-UA"/>
        </w:rPr>
      </w:pPr>
      <w:r>
        <w:rPr>
          <w:color w:val="000000"/>
          <w:sz w:val="24"/>
          <w:lang w:val="uk-UA"/>
        </w:rPr>
        <w:t xml:space="preserve">для цього має сенс скористатися сайтом </w:t>
      </w:r>
      <w:proofErr w:type="spellStart"/>
      <w:r>
        <w:rPr>
          <w:color w:val="000000"/>
          <w:sz w:val="24"/>
          <w:lang w:val="en-US"/>
        </w:rPr>
        <w:t>imzo</w:t>
      </w:r>
      <w:proofErr w:type="spellEnd"/>
      <w:r w:rsidRPr="00806559">
        <w:rPr>
          <w:color w:val="000000"/>
          <w:sz w:val="24"/>
          <w:lang w:val="uk-UA"/>
        </w:rPr>
        <w:t>.</w:t>
      </w:r>
      <w:r>
        <w:rPr>
          <w:color w:val="000000"/>
          <w:sz w:val="24"/>
          <w:lang w:val="en-US"/>
        </w:rPr>
        <w:t>gov</w:t>
      </w:r>
      <w:r w:rsidRPr="00806559">
        <w:rPr>
          <w:color w:val="000000"/>
          <w:sz w:val="24"/>
          <w:lang w:val="uk-UA"/>
        </w:rPr>
        <w:t>.</w:t>
      </w:r>
      <w:proofErr w:type="spellStart"/>
      <w:r>
        <w:rPr>
          <w:color w:val="000000"/>
          <w:sz w:val="24"/>
          <w:lang w:val="en-US"/>
        </w:rPr>
        <w:t>ua</w:t>
      </w:r>
      <w:proofErr w:type="spellEnd"/>
      <w:r w:rsidRPr="00806559">
        <w:rPr>
          <w:color w:val="000000"/>
          <w:sz w:val="24"/>
          <w:lang w:val="uk-UA"/>
        </w:rPr>
        <w:t xml:space="preserve"> </w:t>
      </w:r>
      <w:r>
        <w:rPr>
          <w:color w:val="000000"/>
          <w:sz w:val="24"/>
          <w:lang w:val="uk-UA"/>
        </w:rPr>
        <w:t xml:space="preserve">вкладка Підручники, обрати клас, скопіювати </w:t>
      </w:r>
      <w:r>
        <w:rPr>
          <w:color w:val="000000"/>
          <w:sz w:val="24"/>
          <w:lang w:val="en-US"/>
        </w:rPr>
        <w:t>pdf</w:t>
      </w:r>
      <w:r>
        <w:rPr>
          <w:color w:val="000000"/>
          <w:sz w:val="24"/>
          <w:lang w:val="uk-UA"/>
        </w:rPr>
        <w:t xml:space="preserve"> версію обраних вами підручників, бажано одного класу (щоб можна було порівнювати)</w:t>
      </w:r>
    </w:p>
    <w:p w14:paraId="466A9911" w14:textId="77777777" w:rsidR="00771CF8" w:rsidRDefault="00771CF8" w:rsidP="003E1AA7">
      <w:pPr>
        <w:rPr>
          <w:color w:val="000000"/>
          <w:sz w:val="24"/>
          <w:lang w:val="uk-UA"/>
        </w:rPr>
      </w:pPr>
    </w:p>
    <w:p w14:paraId="478D8A3F" w14:textId="0A8A139D" w:rsidR="00771CF8" w:rsidRDefault="00806559" w:rsidP="003E1AA7">
      <w:pPr>
        <w:rPr>
          <w:color w:val="000000"/>
          <w:sz w:val="24"/>
          <w:lang w:val="uk-UA"/>
        </w:rPr>
      </w:pPr>
      <w:r>
        <w:rPr>
          <w:color w:val="000000"/>
          <w:sz w:val="24"/>
          <w:lang w:val="uk-UA"/>
        </w:rPr>
        <w:t>2.</w:t>
      </w:r>
      <w:r w:rsidR="003E1AA7" w:rsidRPr="00972A8B">
        <w:rPr>
          <w:color w:val="000000"/>
          <w:sz w:val="24"/>
          <w:lang w:val="uk-UA"/>
        </w:rPr>
        <w:t>на прикладі підручників для одного класу (5, 6, 7, 8, 9) порівняти зміст та структуру навчальних матеріалів,</w:t>
      </w:r>
    </w:p>
    <w:p w14:paraId="6E1F1452" w14:textId="60A68A4F" w:rsidR="00806559" w:rsidRDefault="00806559" w:rsidP="003E1AA7">
      <w:pPr>
        <w:rPr>
          <w:color w:val="000000"/>
          <w:sz w:val="24"/>
          <w:lang w:val="uk-UA"/>
        </w:rPr>
      </w:pPr>
      <w:r>
        <w:rPr>
          <w:color w:val="000000"/>
          <w:sz w:val="24"/>
          <w:lang w:val="uk-UA"/>
        </w:rPr>
        <w:t>В якості критеріїв для порівняння можна обрати відповідність навчальній програмі за логікою та змістом, забезпеченість якісними мультимедійними матеріалами, достатня кількість практичних вправ (легких завдань), достатня кількість задач (більш складних завдань), інтернет підтримка підручника, інтерактивні завдання – додайте 1-2 ваших власних критерія</w:t>
      </w:r>
    </w:p>
    <w:p w14:paraId="64EA859C" w14:textId="77777777" w:rsidR="00771CF8" w:rsidRDefault="00771CF8" w:rsidP="003E1AA7">
      <w:pPr>
        <w:rPr>
          <w:color w:val="000000"/>
          <w:sz w:val="24"/>
          <w:lang w:val="uk-UA"/>
        </w:rPr>
      </w:pPr>
    </w:p>
    <w:p w14:paraId="5C4A8B52" w14:textId="76B170D0" w:rsidR="00771CF8" w:rsidRDefault="00806559" w:rsidP="003E1AA7">
      <w:pPr>
        <w:rPr>
          <w:color w:val="000000"/>
          <w:sz w:val="24"/>
          <w:lang w:val="uk-UA"/>
        </w:rPr>
      </w:pPr>
      <w:r>
        <w:rPr>
          <w:color w:val="000000"/>
          <w:sz w:val="24"/>
          <w:lang w:val="uk-UA"/>
        </w:rPr>
        <w:t>3.</w:t>
      </w:r>
      <w:r w:rsidR="003E1AA7" w:rsidRPr="00972A8B">
        <w:rPr>
          <w:color w:val="000000"/>
          <w:sz w:val="24"/>
          <w:lang w:val="uk-UA"/>
        </w:rPr>
        <w:t xml:space="preserve">зробити </w:t>
      </w:r>
      <w:r>
        <w:rPr>
          <w:color w:val="000000"/>
          <w:sz w:val="24"/>
          <w:lang w:val="uk-UA"/>
        </w:rPr>
        <w:t xml:space="preserve">ваші власні </w:t>
      </w:r>
      <w:bookmarkStart w:id="0" w:name="_GoBack"/>
      <w:bookmarkEnd w:id="0"/>
      <w:r w:rsidR="003E1AA7" w:rsidRPr="00972A8B">
        <w:rPr>
          <w:color w:val="000000"/>
          <w:sz w:val="24"/>
          <w:lang w:val="uk-UA"/>
        </w:rPr>
        <w:t>висновки</w:t>
      </w:r>
      <w:r w:rsidR="003E1AA7">
        <w:rPr>
          <w:color w:val="000000"/>
          <w:sz w:val="24"/>
          <w:lang w:val="uk-UA"/>
        </w:rPr>
        <w:t xml:space="preserve"> щодо вибору підручника за обраними критеріями</w:t>
      </w:r>
      <w:r w:rsidR="003E1AA7" w:rsidRPr="00972A8B">
        <w:rPr>
          <w:color w:val="000000"/>
          <w:sz w:val="24"/>
          <w:lang w:val="uk-UA"/>
        </w:rPr>
        <w:t>,</w:t>
      </w:r>
    </w:p>
    <w:p w14:paraId="6259CF43" w14:textId="77777777" w:rsidR="00771CF8" w:rsidRDefault="00771CF8" w:rsidP="003E1AA7">
      <w:pPr>
        <w:rPr>
          <w:color w:val="000000"/>
          <w:sz w:val="24"/>
          <w:lang w:val="uk-UA"/>
        </w:rPr>
      </w:pPr>
    </w:p>
    <w:p w14:paraId="4BF3F006" w14:textId="541B5888" w:rsidR="003C61FC" w:rsidRDefault="003E1AA7" w:rsidP="003E1AA7">
      <w:pPr>
        <w:rPr>
          <w:color w:val="000000"/>
          <w:sz w:val="24"/>
          <w:lang w:val="uk-UA"/>
        </w:rPr>
      </w:pPr>
      <w:r w:rsidRPr="00972A8B">
        <w:rPr>
          <w:color w:val="000000"/>
          <w:sz w:val="24"/>
          <w:lang w:val="uk-UA"/>
        </w:rPr>
        <w:t>заповнити таблицю інформацією за відповідними умовами</w:t>
      </w:r>
    </w:p>
    <w:p w14:paraId="382029E1" w14:textId="44F379B9" w:rsidR="00771CF8" w:rsidRDefault="00771CF8" w:rsidP="003E1AA7">
      <w:pPr>
        <w:rPr>
          <w:color w:val="000000"/>
          <w:sz w:val="24"/>
          <w:lang w:val="uk-UA"/>
        </w:rPr>
      </w:pPr>
    </w:p>
    <w:p w14:paraId="4B919801" w14:textId="2B814A7D" w:rsidR="00771CF8" w:rsidRDefault="00771CF8" w:rsidP="003E1AA7">
      <w:pPr>
        <w:rPr>
          <w:color w:val="000000"/>
          <w:sz w:val="24"/>
          <w:lang w:val="uk-UA"/>
        </w:rPr>
      </w:pPr>
    </w:p>
    <w:p w14:paraId="3162088D" w14:textId="00A4E5FB" w:rsidR="003C7212" w:rsidRDefault="003C7212" w:rsidP="003E1AA7">
      <w:pPr>
        <w:rPr>
          <w:color w:val="000000"/>
          <w:sz w:val="24"/>
          <w:lang w:val="uk-UA"/>
        </w:rPr>
      </w:pPr>
      <w:r>
        <w:rPr>
          <w:color w:val="000000"/>
          <w:sz w:val="24"/>
          <w:lang w:val="uk-UA"/>
        </w:rPr>
        <w:t>Рекомендовано звернути особливу увагу на наступні питання,</w:t>
      </w:r>
    </w:p>
    <w:p w14:paraId="6972E26E" w14:textId="77777777" w:rsidR="003C7212" w:rsidRDefault="003C7212" w:rsidP="003E1AA7">
      <w:pPr>
        <w:rPr>
          <w:color w:val="000000"/>
          <w:sz w:val="24"/>
          <w:lang w:val="uk-UA"/>
        </w:rPr>
      </w:pPr>
      <w:r>
        <w:rPr>
          <w:color w:val="000000"/>
          <w:sz w:val="24"/>
          <w:lang w:val="uk-UA"/>
        </w:rPr>
        <w:t xml:space="preserve">У чому </w:t>
      </w:r>
      <w:r>
        <w:rPr>
          <w:color w:val="000000"/>
          <w:sz w:val="24"/>
          <w:lang w:val="uk-UA"/>
        </w:rPr>
        <w:t>сутність понять друкований підручник, електронний підручник,</w:t>
      </w:r>
    </w:p>
    <w:p w14:paraId="554FCC2C" w14:textId="77777777" w:rsidR="003C7212" w:rsidRDefault="003C7212" w:rsidP="003E1AA7">
      <w:pPr>
        <w:rPr>
          <w:color w:val="000000"/>
          <w:sz w:val="24"/>
          <w:lang w:val="uk-UA"/>
        </w:rPr>
      </w:pPr>
      <w:r>
        <w:rPr>
          <w:color w:val="000000"/>
          <w:sz w:val="24"/>
          <w:lang w:val="uk-UA"/>
        </w:rPr>
        <w:t xml:space="preserve">Яка традиційна </w:t>
      </w:r>
      <w:r>
        <w:rPr>
          <w:color w:val="000000"/>
          <w:sz w:val="24"/>
          <w:lang w:val="uk-UA"/>
        </w:rPr>
        <w:t>структура підручника,</w:t>
      </w:r>
    </w:p>
    <w:p w14:paraId="50698729" w14:textId="77777777" w:rsidR="003C7212" w:rsidRDefault="003C7212" w:rsidP="003E1AA7">
      <w:pPr>
        <w:rPr>
          <w:color w:val="000000"/>
          <w:sz w:val="24"/>
          <w:lang w:val="uk-UA"/>
        </w:rPr>
      </w:pPr>
      <w:r>
        <w:rPr>
          <w:color w:val="000000"/>
          <w:sz w:val="24"/>
          <w:lang w:val="uk-UA"/>
        </w:rPr>
        <w:t xml:space="preserve">Які </w:t>
      </w:r>
      <w:r>
        <w:rPr>
          <w:color w:val="000000"/>
          <w:sz w:val="24"/>
          <w:lang w:val="uk-UA"/>
        </w:rPr>
        <w:t>правила користування підручником,</w:t>
      </w:r>
    </w:p>
    <w:p w14:paraId="1A135502" w14:textId="51178661" w:rsidR="00771CF8" w:rsidRPr="003C7212" w:rsidRDefault="003C7212" w:rsidP="003E1AA7">
      <w:pPr>
        <w:rPr>
          <w:lang w:val="uk-UA"/>
        </w:rPr>
      </w:pPr>
      <w:r>
        <w:rPr>
          <w:color w:val="000000"/>
          <w:sz w:val="24"/>
          <w:lang w:val="uk-UA"/>
        </w:rPr>
        <w:t xml:space="preserve">Які на вашу думку мають бути </w:t>
      </w:r>
      <w:r>
        <w:rPr>
          <w:color w:val="000000"/>
          <w:sz w:val="24"/>
          <w:lang w:val="uk-UA"/>
        </w:rPr>
        <w:t>критерії вибору підручника</w:t>
      </w:r>
      <w:r>
        <w:rPr>
          <w:color w:val="000000"/>
          <w:sz w:val="24"/>
          <w:lang w:val="uk-UA"/>
        </w:rPr>
        <w:t xml:space="preserve"> і чому.</w:t>
      </w:r>
    </w:p>
    <w:sectPr w:rsidR="00771CF8" w:rsidRPr="003C7212" w:rsidSect="00835E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A7"/>
    <w:rsid w:val="003C61FC"/>
    <w:rsid w:val="003C7212"/>
    <w:rsid w:val="003E1AA7"/>
    <w:rsid w:val="00771CF8"/>
    <w:rsid w:val="00806559"/>
    <w:rsid w:val="00835E0E"/>
    <w:rsid w:val="00CA5FFE"/>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D05F"/>
  <w15:chartTrackingRefBased/>
  <w15:docId w15:val="{22AE7AB9-1D2D-4D45-A952-CCAA6AAF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1AA7"/>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789</Words>
  <Characters>450</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Gennadij Zimmerman</dc:creator>
  <cp:keywords/>
  <dc:description/>
  <cp:lastModifiedBy>Gennadij Zimmerman</cp:lastModifiedBy>
  <cp:revision>3</cp:revision>
  <dcterms:created xsi:type="dcterms:W3CDTF">2023-04-21T11:55:00Z</dcterms:created>
  <dcterms:modified xsi:type="dcterms:W3CDTF">2023-04-21T12:55:00Z</dcterms:modified>
</cp:coreProperties>
</file>