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60" w:rsidRPr="00E55260" w:rsidRDefault="00E55260" w:rsidP="00E552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52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Індивідуальне письмове завдання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ТІПДУУ </w:t>
      </w:r>
      <w:r w:rsidR="00785D15">
        <w:rPr>
          <w:rFonts w:ascii="Times New Roman" w:hAnsi="Times New Roman" w:cs="Times New Roman"/>
          <w:i/>
          <w:sz w:val="28"/>
          <w:szCs w:val="28"/>
          <w:lang w:val="uk-UA"/>
        </w:rPr>
        <w:t>травень</w:t>
      </w:r>
      <w:r w:rsidRPr="00E552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</w:t>
      </w:r>
      <w:r w:rsidR="00D663CF">
        <w:rPr>
          <w:rFonts w:ascii="Times New Roman" w:hAnsi="Times New Roman" w:cs="Times New Roman"/>
          <w:i/>
          <w:sz w:val="28"/>
          <w:szCs w:val="28"/>
          <w:lang w:val="uk-UA"/>
        </w:rPr>
        <w:t>23</w:t>
      </w:r>
      <w:r w:rsidRPr="00E55260">
        <w:rPr>
          <w:rFonts w:ascii="Times New Roman" w:hAnsi="Times New Roman" w:cs="Times New Roman"/>
          <w:i/>
          <w:sz w:val="28"/>
          <w:szCs w:val="28"/>
          <w:lang w:val="uk-UA"/>
        </w:rPr>
        <w:t>р.</w:t>
      </w:r>
    </w:p>
    <w:p w:rsidR="00D663CF" w:rsidRDefault="00D663CF" w:rsidP="00D66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9F8" w:rsidRDefault="005859F8" w:rsidP="00785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Визначте основні структури центрального та місцевого апаратів управління в Київській Русі. </w:t>
      </w:r>
    </w:p>
    <w:p w:rsidR="005859F8" w:rsidRPr="005859F8" w:rsidRDefault="005859F8" w:rsidP="005859F8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59F8">
        <w:rPr>
          <w:sz w:val="28"/>
          <w:szCs w:val="28"/>
          <w:lang w:val="uk-UA"/>
        </w:rPr>
        <w:t>Геополітичне та географічне положення України, його вплив на процеси державотворення, формування структур, форм і методів державного управління.</w:t>
      </w:r>
    </w:p>
    <w:p w:rsidR="005859F8" w:rsidRPr="005859F8" w:rsidRDefault="005859F8" w:rsidP="005859F8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59F8">
        <w:rPr>
          <w:sz w:val="28"/>
          <w:szCs w:val="28"/>
          <w:lang w:val="uk-UA"/>
        </w:rPr>
        <w:t>Державне та політичне управління на українських землях у період польсько-литовської доби.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Державне управління на українських землях під час їх перебування у складі Великого князівства Литовського.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Державотворчий потенціал суспільства.</w:t>
      </w:r>
    </w:p>
    <w:p w:rsidR="005859F8" w:rsidRPr="005859F8" w:rsidRDefault="005859F8" w:rsidP="005859F8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59F8">
        <w:rPr>
          <w:sz w:val="28"/>
          <w:szCs w:val="28"/>
          <w:lang w:val="uk-UA"/>
        </w:rPr>
        <w:t>Запорізька Січ - форма українс</w:t>
      </w:r>
      <w:r w:rsidRPr="005859F8">
        <w:rPr>
          <w:sz w:val="28"/>
          <w:szCs w:val="28"/>
          <w:lang w:val="uk-UA"/>
        </w:rPr>
        <w:t>ь</w:t>
      </w:r>
      <w:r w:rsidRPr="005859F8">
        <w:rPr>
          <w:sz w:val="28"/>
          <w:szCs w:val="28"/>
          <w:lang w:val="uk-UA"/>
        </w:rPr>
        <w:t xml:space="preserve">кої національної держави. 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Історичні витоки національної традиції публічної влади й упра</w:t>
      </w:r>
      <w:r w:rsidRPr="005859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859F8">
        <w:rPr>
          <w:rFonts w:ascii="Times New Roman" w:hAnsi="Times New Roman" w:cs="Times New Roman"/>
          <w:sz w:val="28"/>
          <w:szCs w:val="28"/>
          <w:lang w:val="uk-UA"/>
        </w:rPr>
        <w:t>ління в Україні.</w:t>
      </w:r>
    </w:p>
    <w:p w:rsidR="005859F8" w:rsidRPr="005859F8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Коли Б. Хмельницький розпочав творення української гетьманської держави?</w:t>
      </w:r>
    </w:p>
    <w:p w:rsidR="005859F8" w:rsidRPr="005859F8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 xml:space="preserve">Коли була остаточно ліквідована автономія українських земель в складі Великого князівства Литовського? 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Магдебурзьке право в Україні</w:t>
      </w:r>
      <w:r w:rsidRPr="005859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59F8" w:rsidRPr="005859F8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 xml:space="preserve">Опишіть державне управління в гетьманській державі Б. Хмельницького. </w:t>
      </w:r>
    </w:p>
    <w:p w:rsidR="005859F8" w:rsidRPr="005859F8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 xml:space="preserve">Опишіть схему державного управління у Великому князівстві Литовському. </w:t>
      </w:r>
    </w:p>
    <w:p w:rsidR="005859F8" w:rsidRPr="005859F8" w:rsidRDefault="005859F8" w:rsidP="005859F8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59F8">
        <w:rPr>
          <w:sz w:val="28"/>
          <w:szCs w:val="28"/>
          <w:lang w:val="uk-UA"/>
        </w:rPr>
        <w:t>Органи державної влади й управління Речі Посполитої та реорганізація місцевого управління в Україні п</w:t>
      </w:r>
      <w:bookmarkStart w:id="0" w:name="_GoBack"/>
      <w:bookmarkEnd w:id="0"/>
      <w:r w:rsidRPr="005859F8">
        <w:rPr>
          <w:sz w:val="28"/>
          <w:szCs w:val="28"/>
          <w:lang w:val="uk-UA"/>
        </w:rPr>
        <w:t>ісля укладення Люблінської унії.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 державної влади й управління в період Гетьманату.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механізм державного управління в Київській Русі.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структуру органів державного управління в Речі Посполитій. 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Перспективні напрямки та моделі українського державотворення.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Політичне та державне управління в Україні в період 1917 - 1920 рр..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політичний режим у Великому князівстві Литовському. 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Реорганіз</w:t>
      </w:r>
      <w:r w:rsidRPr="005859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59F8">
        <w:rPr>
          <w:rFonts w:ascii="Times New Roman" w:hAnsi="Times New Roman" w:cs="Times New Roman"/>
          <w:sz w:val="28"/>
          <w:szCs w:val="28"/>
          <w:lang w:val="uk-UA"/>
        </w:rPr>
        <w:t xml:space="preserve">ція державного управління та територіально-адміністративного устрою в Україні після ліквідації Гетьманства і Запорізької Січі. 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9F8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585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9F8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5859F8">
        <w:rPr>
          <w:rFonts w:ascii="Times New Roman" w:hAnsi="Times New Roman" w:cs="Times New Roman"/>
          <w:sz w:val="28"/>
          <w:szCs w:val="28"/>
        </w:rPr>
        <w:t xml:space="preserve"> Великого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>Розкажіть про державне управління в Галицько-Волинському князівстві. У чому його відмінність від управління в Київській Русі?</w:t>
      </w:r>
    </w:p>
    <w:p w:rsidR="005859F8" w:rsidRPr="005859F8" w:rsidRDefault="005859F8" w:rsidP="005859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влади й управління в Київській Русі.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У чому відмінність систем врядування </w:t>
      </w:r>
      <w:proofErr w:type="spellStart"/>
      <w:r w:rsidRPr="00D663CF">
        <w:rPr>
          <w:rFonts w:ascii="Times New Roman" w:hAnsi="Times New Roman" w:cs="Times New Roman"/>
          <w:sz w:val="28"/>
          <w:szCs w:val="28"/>
          <w:lang w:val="uk-UA"/>
        </w:rPr>
        <w:t>Киїської</w:t>
      </w:r>
      <w:proofErr w:type="spellEnd"/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 Русі та Великого князівства Литовського? </w:t>
      </w:r>
    </w:p>
    <w:p w:rsidR="005859F8" w:rsidRPr="005859F8" w:rsidRDefault="005859F8" w:rsidP="005859F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9F8">
        <w:rPr>
          <w:rFonts w:ascii="Times New Roman" w:hAnsi="Times New Roman" w:cs="Times New Roman"/>
          <w:sz w:val="28"/>
          <w:szCs w:val="28"/>
          <w:lang w:val="uk-UA"/>
        </w:rPr>
        <w:t>Утворення Центральної ради та формування органів державного управління в Укра</w:t>
      </w:r>
      <w:r w:rsidRPr="005859F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59F8">
        <w:rPr>
          <w:rFonts w:ascii="Times New Roman" w:hAnsi="Times New Roman" w:cs="Times New Roman"/>
          <w:sz w:val="28"/>
          <w:szCs w:val="28"/>
          <w:lang w:val="uk-UA"/>
        </w:rPr>
        <w:t>ні.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Чому Запорозьку Січ вважають особливою формою української національної держави?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Що таке родовий і військова демократія?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Як змінювалася система органів державної влади та управління на Лівобережній Україні після смерті Б. Хмельницького?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Яка роль у державному управлінні Київської Русі відводилась великому князеві, боярській раді та віче?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Яка структура органів державної влади та управління передбачалася в Конституції Пилипа Орлика?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Яким був адміністративно-територіальний устрій у Великому князівстві Литовському?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Яким був статус українських земель у складі Великого князівства Литовського?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>Яким був територіально-адміністративний устрій Речі Посполитої?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>Яким було самоуправління в містах з магдебурзьким правом?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Які основні атрибути держави і чи були вони наявні в гетьманській державі Б. Хмельницького?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Якою була організація верховної влади та козацького самоврядування в Запорозькій Січі? </w:t>
      </w:r>
    </w:p>
    <w:p w:rsidR="005859F8" w:rsidRPr="00D663CF" w:rsidRDefault="005859F8" w:rsidP="005859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3CF">
        <w:rPr>
          <w:rFonts w:ascii="Times New Roman" w:hAnsi="Times New Roman" w:cs="Times New Roman"/>
          <w:sz w:val="28"/>
          <w:szCs w:val="28"/>
          <w:lang w:val="uk-UA"/>
        </w:rPr>
        <w:t xml:space="preserve">Якою була форма державного правління в Речі Посполитій? </w:t>
      </w:r>
    </w:p>
    <w:p w:rsidR="004649BB" w:rsidRPr="006F1783" w:rsidRDefault="004649BB" w:rsidP="006F1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1831" w:rsidRDefault="00BC1831" w:rsidP="00785D15">
      <w:pPr>
        <w:pStyle w:val="a4"/>
        <w:spacing w:before="0" w:beforeAutospacing="0" w:after="0" w:afterAutospacing="0"/>
        <w:jc w:val="center"/>
        <w:rPr>
          <w:b/>
          <w:lang w:val="uk-UA"/>
        </w:rPr>
      </w:pPr>
    </w:p>
    <w:p w:rsidR="00785D15" w:rsidRPr="00C84E03" w:rsidRDefault="00785D15" w:rsidP="00785D15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C84E03">
        <w:rPr>
          <w:b/>
          <w:lang w:val="uk-UA"/>
        </w:rPr>
        <w:t>ЛІТЕРАТУРА ДЛЯ САМОСТІЙНОГО  ОПРАЦЮВАННЯ</w:t>
      </w:r>
    </w:p>
    <w:p w:rsidR="00785D15" w:rsidRPr="00BC1831" w:rsidRDefault="00785D15" w:rsidP="00785D15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85D15" w:rsidRPr="00BC1831" w:rsidRDefault="00785D15" w:rsidP="00785D15">
      <w:pPr>
        <w:widowControl w:val="0"/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BC1831">
        <w:rPr>
          <w:rFonts w:ascii="Times New Roman" w:hAnsi="Times New Roman" w:cs="Times New Roman"/>
          <w:snapToGrid w:val="0"/>
          <w:color w:val="000000"/>
          <w:spacing w:val="8"/>
          <w:sz w:val="28"/>
          <w:szCs w:val="28"/>
          <w:lang w:val="uk-UA"/>
        </w:rPr>
        <w:t xml:space="preserve">Висоцький О.Ю., Висоцька О.Є., Шаров Ю.П. Основи державного </w:t>
      </w:r>
      <w:r w:rsidRPr="00BC1831">
        <w:rPr>
          <w:rFonts w:ascii="Times New Roman" w:hAnsi="Times New Roman" w:cs="Times New Roman"/>
          <w:snapToGrid w:val="0"/>
          <w:color w:val="000000"/>
          <w:spacing w:val="10"/>
          <w:sz w:val="28"/>
          <w:szCs w:val="28"/>
          <w:lang w:val="uk-UA"/>
        </w:rPr>
        <w:t xml:space="preserve">управління:  Конспект лекцій.  У  двох  частинах.  Частина  ІІ.  –  Дніпропетровськ: </w:t>
      </w:r>
      <w:proofErr w:type="spellStart"/>
      <w:r w:rsidRPr="00BC1831">
        <w:rPr>
          <w:rFonts w:ascii="Times New Roman" w:hAnsi="Times New Roman" w:cs="Times New Roman"/>
          <w:snapToGrid w:val="0"/>
          <w:color w:val="000000"/>
          <w:spacing w:val="10"/>
          <w:sz w:val="28"/>
          <w:szCs w:val="28"/>
          <w:lang w:val="uk-UA"/>
        </w:rPr>
        <w:t>НМетАУ</w:t>
      </w:r>
      <w:proofErr w:type="spellEnd"/>
      <w:r w:rsidRPr="00BC1831">
        <w:rPr>
          <w:rFonts w:ascii="Times New Roman" w:hAnsi="Times New Roman" w:cs="Times New Roman"/>
          <w:snapToGrid w:val="0"/>
          <w:color w:val="000000"/>
          <w:spacing w:val="10"/>
          <w:sz w:val="28"/>
          <w:szCs w:val="28"/>
          <w:lang w:val="uk-UA"/>
        </w:rPr>
        <w:t>, 2008. -  52 с.</w:t>
      </w:r>
    </w:p>
    <w:p w:rsidR="00785D15" w:rsidRPr="00BC1831" w:rsidRDefault="00785D15" w:rsidP="00785D15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18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Киричук В.В., </w:t>
      </w:r>
      <w:proofErr w:type="spellStart"/>
      <w:r w:rsidRPr="00BC1831">
        <w:rPr>
          <w:rFonts w:ascii="Times New Roman" w:hAnsi="Times New Roman" w:cs="Times New Roman"/>
          <w:bCs/>
          <w:sz w:val="28"/>
          <w:szCs w:val="28"/>
          <w:lang w:val="uk-UA"/>
        </w:rPr>
        <w:t>Тимцуник</w:t>
      </w:r>
      <w:proofErr w:type="spellEnd"/>
      <w:r w:rsidRPr="00BC18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В.І. Історія державного управління в Україні: </w:t>
      </w:r>
      <w:proofErr w:type="spellStart"/>
      <w:r w:rsidRPr="00BC1831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BC18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BC1831">
        <w:rPr>
          <w:rFonts w:ascii="Times New Roman" w:hAnsi="Times New Roman" w:cs="Times New Roman"/>
          <w:bCs/>
          <w:sz w:val="28"/>
          <w:szCs w:val="28"/>
          <w:lang w:val="uk-UA"/>
        </w:rPr>
        <w:t>посіб</w:t>
      </w:r>
      <w:proofErr w:type="spellEnd"/>
      <w:r w:rsidRPr="00BC1831">
        <w:rPr>
          <w:rFonts w:ascii="Times New Roman" w:hAnsi="Times New Roman" w:cs="Times New Roman"/>
          <w:bCs/>
          <w:sz w:val="28"/>
          <w:szCs w:val="28"/>
          <w:lang w:val="uk-UA"/>
        </w:rPr>
        <w:t>. - К.: Вид-во УАДУ, 2001. - 244 с</w:t>
      </w:r>
    </w:p>
    <w:p w:rsidR="00785D15" w:rsidRPr="00BC1831" w:rsidRDefault="00785D15" w:rsidP="00785D15">
      <w:pPr>
        <w:pStyle w:val="a4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 w:rsidRPr="00BC1831">
        <w:rPr>
          <w:bCs/>
          <w:sz w:val="28"/>
          <w:szCs w:val="28"/>
          <w:lang w:val="uk-UA"/>
        </w:rPr>
        <w:t xml:space="preserve">Кульчицький В.С., </w:t>
      </w:r>
      <w:proofErr w:type="spellStart"/>
      <w:r w:rsidRPr="00BC1831">
        <w:rPr>
          <w:bCs/>
          <w:sz w:val="28"/>
          <w:szCs w:val="28"/>
          <w:lang w:val="uk-UA"/>
        </w:rPr>
        <w:t>Настюк</w:t>
      </w:r>
      <w:proofErr w:type="spellEnd"/>
      <w:r w:rsidRPr="00BC1831">
        <w:rPr>
          <w:bCs/>
          <w:sz w:val="28"/>
          <w:szCs w:val="28"/>
          <w:lang w:val="uk-UA"/>
        </w:rPr>
        <w:t xml:space="preserve"> М.І., </w:t>
      </w:r>
      <w:proofErr w:type="spellStart"/>
      <w:r w:rsidRPr="00BC1831">
        <w:rPr>
          <w:bCs/>
          <w:sz w:val="28"/>
          <w:szCs w:val="28"/>
          <w:lang w:val="uk-UA"/>
        </w:rPr>
        <w:t>Тищик</w:t>
      </w:r>
      <w:proofErr w:type="spellEnd"/>
      <w:r w:rsidRPr="00BC1831">
        <w:rPr>
          <w:bCs/>
          <w:sz w:val="28"/>
          <w:szCs w:val="28"/>
          <w:lang w:val="uk-UA"/>
        </w:rPr>
        <w:t xml:space="preserve"> Б.Й.</w:t>
      </w:r>
      <w:r w:rsidRPr="00BC1831">
        <w:rPr>
          <w:sz w:val="28"/>
          <w:szCs w:val="28"/>
          <w:lang w:val="uk-UA"/>
        </w:rPr>
        <w:t xml:space="preserve"> З історії української державності / </w:t>
      </w:r>
      <w:proofErr w:type="spellStart"/>
      <w:r w:rsidRPr="00BC1831">
        <w:rPr>
          <w:sz w:val="28"/>
          <w:szCs w:val="28"/>
          <w:lang w:val="uk-UA"/>
        </w:rPr>
        <w:t>Редкол</w:t>
      </w:r>
      <w:proofErr w:type="spellEnd"/>
      <w:r w:rsidRPr="00BC1831">
        <w:rPr>
          <w:sz w:val="28"/>
          <w:szCs w:val="28"/>
          <w:lang w:val="uk-UA"/>
        </w:rPr>
        <w:t xml:space="preserve">.: В.М. </w:t>
      </w:r>
      <w:proofErr w:type="spellStart"/>
      <w:r w:rsidRPr="00BC1831">
        <w:rPr>
          <w:sz w:val="28"/>
          <w:szCs w:val="28"/>
          <w:lang w:val="uk-UA"/>
        </w:rPr>
        <w:t>Кампо</w:t>
      </w:r>
      <w:proofErr w:type="spellEnd"/>
      <w:r w:rsidRPr="00BC1831">
        <w:rPr>
          <w:sz w:val="28"/>
          <w:szCs w:val="28"/>
          <w:lang w:val="uk-UA"/>
        </w:rPr>
        <w:t xml:space="preserve">, Я.Ю. </w:t>
      </w:r>
      <w:proofErr w:type="spellStart"/>
      <w:r w:rsidRPr="00BC1831">
        <w:rPr>
          <w:sz w:val="28"/>
          <w:szCs w:val="28"/>
          <w:lang w:val="uk-UA"/>
        </w:rPr>
        <w:t>Кондратьєв</w:t>
      </w:r>
      <w:proofErr w:type="spellEnd"/>
      <w:r w:rsidRPr="00BC1831">
        <w:rPr>
          <w:sz w:val="28"/>
          <w:szCs w:val="28"/>
          <w:lang w:val="uk-UA"/>
        </w:rPr>
        <w:t xml:space="preserve">, М.В. </w:t>
      </w:r>
      <w:proofErr w:type="spellStart"/>
      <w:r w:rsidRPr="00BC1831">
        <w:rPr>
          <w:sz w:val="28"/>
          <w:szCs w:val="28"/>
          <w:lang w:val="uk-UA"/>
        </w:rPr>
        <w:t>Костицький</w:t>
      </w:r>
      <w:proofErr w:type="spellEnd"/>
      <w:r w:rsidRPr="00BC1831">
        <w:rPr>
          <w:sz w:val="28"/>
          <w:szCs w:val="28"/>
          <w:lang w:val="uk-UA"/>
        </w:rPr>
        <w:t xml:space="preserve"> (голова) та ін. - Львів: Світ, 1992. - 86 с. </w:t>
      </w:r>
    </w:p>
    <w:p w:rsidR="00785D15" w:rsidRPr="00BC1831" w:rsidRDefault="00785D15" w:rsidP="00785D15">
      <w:pPr>
        <w:pStyle w:val="a4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proofErr w:type="spellStart"/>
      <w:r w:rsidRPr="00BC1831">
        <w:rPr>
          <w:sz w:val="28"/>
          <w:szCs w:val="28"/>
        </w:rPr>
        <w:t>Малиновський</w:t>
      </w:r>
      <w:proofErr w:type="spellEnd"/>
      <w:r w:rsidRPr="00BC1831">
        <w:rPr>
          <w:sz w:val="28"/>
          <w:szCs w:val="28"/>
        </w:rPr>
        <w:t xml:space="preserve"> В.Я. </w:t>
      </w:r>
      <w:proofErr w:type="spellStart"/>
      <w:r w:rsidRPr="00BC1831">
        <w:rPr>
          <w:sz w:val="28"/>
          <w:szCs w:val="28"/>
        </w:rPr>
        <w:t>Державне</w:t>
      </w:r>
      <w:proofErr w:type="spellEnd"/>
      <w:r w:rsidRPr="00BC1831">
        <w:rPr>
          <w:sz w:val="28"/>
          <w:szCs w:val="28"/>
        </w:rPr>
        <w:t xml:space="preserve"> </w:t>
      </w:r>
      <w:proofErr w:type="spellStart"/>
      <w:r w:rsidRPr="00BC1831">
        <w:rPr>
          <w:sz w:val="28"/>
          <w:szCs w:val="28"/>
        </w:rPr>
        <w:t>управління</w:t>
      </w:r>
      <w:proofErr w:type="spellEnd"/>
      <w:r w:rsidRPr="00BC1831">
        <w:rPr>
          <w:sz w:val="28"/>
          <w:szCs w:val="28"/>
        </w:rPr>
        <w:t xml:space="preserve">: </w:t>
      </w:r>
      <w:proofErr w:type="spellStart"/>
      <w:r w:rsidRPr="00BC1831">
        <w:rPr>
          <w:sz w:val="28"/>
          <w:szCs w:val="28"/>
        </w:rPr>
        <w:t>Навчальний</w:t>
      </w:r>
      <w:proofErr w:type="spellEnd"/>
      <w:r w:rsidRPr="00BC1831">
        <w:rPr>
          <w:sz w:val="28"/>
          <w:szCs w:val="28"/>
        </w:rPr>
        <w:t xml:space="preserve"> </w:t>
      </w:r>
      <w:proofErr w:type="spellStart"/>
      <w:proofErr w:type="gramStart"/>
      <w:r w:rsidRPr="00BC1831">
        <w:rPr>
          <w:sz w:val="28"/>
          <w:szCs w:val="28"/>
        </w:rPr>
        <w:t>пос</w:t>
      </w:r>
      <w:proofErr w:type="gramEnd"/>
      <w:r w:rsidRPr="00BC1831">
        <w:rPr>
          <w:sz w:val="28"/>
          <w:szCs w:val="28"/>
        </w:rPr>
        <w:t>ібник</w:t>
      </w:r>
      <w:proofErr w:type="spellEnd"/>
      <w:r w:rsidRPr="00BC1831">
        <w:rPr>
          <w:sz w:val="28"/>
          <w:szCs w:val="28"/>
        </w:rPr>
        <w:t>. -</w:t>
      </w:r>
      <w:proofErr w:type="spellStart"/>
      <w:r w:rsidRPr="00BC1831">
        <w:rPr>
          <w:sz w:val="28"/>
          <w:szCs w:val="28"/>
        </w:rPr>
        <w:t>Луцьк</w:t>
      </w:r>
      <w:proofErr w:type="spellEnd"/>
      <w:r w:rsidRPr="00BC1831">
        <w:rPr>
          <w:sz w:val="28"/>
          <w:szCs w:val="28"/>
        </w:rPr>
        <w:t>: Ред</w:t>
      </w:r>
      <w:proofErr w:type="gramStart"/>
      <w:r w:rsidRPr="00BC1831">
        <w:rPr>
          <w:sz w:val="28"/>
          <w:szCs w:val="28"/>
        </w:rPr>
        <w:t>.-</w:t>
      </w:r>
      <w:proofErr w:type="gramEnd"/>
      <w:r w:rsidRPr="00BC1831">
        <w:rPr>
          <w:sz w:val="28"/>
          <w:szCs w:val="28"/>
        </w:rPr>
        <w:t xml:space="preserve">вид. </w:t>
      </w:r>
      <w:proofErr w:type="spellStart"/>
      <w:r w:rsidRPr="00BC1831">
        <w:rPr>
          <w:sz w:val="28"/>
          <w:szCs w:val="28"/>
        </w:rPr>
        <w:t>відд</w:t>
      </w:r>
      <w:proofErr w:type="spellEnd"/>
      <w:r w:rsidRPr="00BC1831">
        <w:rPr>
          <w:sz w:val="28"/>
          <w:szCs w:val="28"/>
        </w:rPr>
        <w:t>. "Вежа " Вол</w:t>
      </w:r>
      <w:proofErr w:type="gramStart"/>
      <w:r w:rsidRPr="00BC1831">
        <w:rPr>
          <w:sz w:val="28"/>
          <w:szCs w:val="28"/>
        </w:rPr>
        <w:t>.</w:t>
      </w:r>
      <w:proofErr w:type="gramEnd"/>
      <w:r w:rsidRPr="00BC1831">
        <w:rPr>
          <w:sz w:val="28"/>
          <w:szCs w:val="28"/>
        </w:rPr>
        <w:t xml:space="preserve"> </w:t>
      </w:r>
      <w:proofErr w:type="spellStart"/>
      <w:proofErr w:type="gramStart"/>
      <w:r w:rsidRPr="00BC1831">
        <w:rPr>
          <w:sz w:val="28"/>
          <w:szCs w:val="28"/>
        </w:rPr>
        <w:t>д</w:t>
      </w:r>
      <w:proofErr w:type="gramEnd"/>
      <w:r w:rsidRPr="00BC1831">
        <w:rPr>
          <w:sz w:val="28"/>
          <w:szCs w:val="28"/>
        </w:rPr>
        <w:t>ерж</w:t>
      </w:r>
      <w:proofErr w:type="spellEnd"/>
      <w:r w:rsidRPr="00BC1831">
        <w:rPr>
          <w:sz w:val="28"/>
          <w:szCs w:val="28"/>
        </w:rPr>
        <w:t xml:space="preserve">. ун-ту </w:t>
      </w:r>
      <w:proofErr w:type="spellStart"/>
      <w:r w:rsidRPr="00BC1831">
        <w:rPr>
          <w:sz w:val="28"/>
          <w:szCs w:val="28"/>
        </w:rPr>
        <w:t>ім</w:t>
      </w:r>
      <w:proofErr w:type="spellEnd"/>
      <w:r w:rsidRPr="00BC1831">
        <w:rPr>
          <w:sz w:val="28"/>
          <w:szCs w:val="28"/>
        </w:rPr>
        <w:t xml:space="preserve">. </w:t>
      </w:r>
      <w:proofErr w:type="spellStart"/>
      <w:r w:rsidRPr="00BC1831">
        <w:rPr>
          <w:sz w:val="28"/>
          <w:szCs w:val="28"/>
        </w:rPr>
        <w:t>Лесі</w:t>
      </w:r>
      <w:proofErr w:type="spellEnd"/>
      <w:r w:rsidRPr="00BC1831">
        <w:rPr>
          <w:sz w:val="28"/>
          <w:szCs w:val="28"/>
        </w:rPr>
        <w:t xml:space="preserve"> </w:t>
      </w:r>
      <w:proofErr w:type="spellStart"/>
      <w:r w:rsidRPr="00BC1831">
        <w:rPr>
          <w:sz w:val="28"/>
          <w:szCs w:val="28"/>
        </w:rPr>
        <w:t>Українки</w:t>
      </w:r>
      <w:proofErr w:type="spellEnd"/>
      <w:r w:rsidRPr="00BC1831">
        <w:rPr>
          <w:sz w:val="28"/>
          <w:szCs w:val="28"/>
        </w:rPr>
        <w:t>, 2000. - 558 с.</w:t>
      </w:r>
    </w:p>
    <w:p w:rsidR="00785D15" w:rsidRPr="00BC1831" w:rsidRDefault="00785D15" w:rsidP="00785D15">
      <w:pPr>
        <w:pStyle w:val="a4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sz w:val="28"/>
          <w:szCs w:val="28"/>
          <w:lang w:val="uk-UA"/>
        </w:rPr>
      </w:pPr>
      <w:proofErr w:type="spellStart"/>
      <w:r w:rsidRPr="00BC1831">
        <w:rPr>
          <w:sz w:val="28"/>
          <w:szCs w:val="28"/>
        </w:rPr>
        <w:t>Мухаев</w:t>
      </w:r>
      <w:proofErr w:type="spellEnd"/>
      <w:r w:rsidRPr="00BC1831">
        <w:rPr>
          <w:sz w:val="28"/>
          <w:szCs w:val="28"/>
        </w:rPr>
        <w:t>, Р. Т. История государственного управления в России</w:t>
      </w:r>
      <w:r w:rsidRPr="00BC1831">
        <w:rPr>
          <w:sz w:val="28"/>
          <w:szCs w:val="28"/>
          <w:lang w:val="uk-UA"/>
        </w:rPr>
        <w:t xml:space="preserve">. </w:t>
      </w:r>
      <w:r w:rsidRPr="00BC1831">
        <w:rPr>
          <w:sz w:val="28"/>
          <w:szCs w:val="28"/>
        </w:rPr>
        <w:t>-</w:t>
      </w:r>
      <w:r w:rsidRPr="00BC1831">
        <w:rPr>
          <w:sz w:val="28"/>
          <w:szCs w:val="28"/>
          <w:lang w:val="uk-UA"/>
        </w:rPr>
        <w:t xml:space="preserve"> </w:t>
      </w:r>
      <w:r w:rsidRPr="00BC1831">
        <w:rPr>
          <w:sz w:val="28"/>
          <w:szCs w:val="28"/>
        </w:rPr>
        <w:t>М.,</w:t>
      </w:r>
      <w:r w:rsidRPr="00BC1831">
        <w:rPr>
          <w:sz w:val="28"/>
          <w:szCs w:val="28"/>
          <w:lang w:val="uk-UA"/>
        </w:rPr>
        <w:t xml:space="preserve"> </w:t>
      </w:r>
      <w:r w:rsidRPr="00BC1831">
        <w:rPr>
          <w:sz w:val="28"/>
          <w:szCs w:val="28"/>
        </w:rPr>
        <w:t>2007. -</w:t>
      </w:r>
      <w:r w:rsidRPr="00BC1831">
        <w:rPr>
          <w:sz w:val="28"/>
          <w:szCs w:val="28"/>
          <w:lang w:val="uk-UA"/>
        </w:rPr>
        <w:t xml:space="preserve"> </w:t>
      </w:r>
      <w:r w:rsidRPr="00BC1831">
        <w:rPr>
          <w:sz w:val="28"/>
          <w:szCs w:val="28"/>
        </w:rPr>
        <w:t>607 с.</w:t>
      </w:r>
    </w:p>
    <w:p w:rsidR="00785D15" w:rsidRPr="00BC1831" w:rsidRDefault="00785D15" w:rsidP="00785D15">
      <w:pPr>
        <w:pStyle w:val="a4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sz w:val="28"/>
          <w:szCs w:val="28"/>
          <w:lang w:val="uk-UA"/>
        </w:rPr>
      </w:pPr>
      <w:r w:rsidRPr="00BC1831">
        <w:rPr>
          <w:bCs/>
          <w:sz w:val="28"/>
          <w:szCs w:val="28"/>
          <w:lang w:val="uk-UA"/>
        </w:rPr>
        <w:t>Неототалітарна</w:t>
      </w:r>
      <w:r w:rsidRPr="00BC1831">
        <w:rPr>
          <w:sz w:val="28"/>
          <w:szCs w:val="28"/>
          <w:lang w:val="uk-UA"/>
        </w:rPr>
        <w:t xml:space="preserve"> парадигма державотворення в Україні // </w:t>
      </w:r>
      <w:r w:rsidRPr="00BC1831">
        <w:rPr>
          <w:bCs/>
          <w:sz w:val="28"/>
          <w:szCs w:val="28"/>
          <w:lang w:val="uk-UA"/>
        </w:rPr>
        <w:t>Українська</w:t>
      </w:r>
      <w:r w:rsidRPr="00BC1831">
        <w:rPr>
          <w:sz w:val="28"/>
          <w:szCs w:val="28"/>
          <w:lang w:val="uk-UA"/>
        </w:rPr>
        <w:t xml:space="preserve"> державність у ХХ столітті: Історико-політологічний аналіз / </w:t>
      </w:r>
      <w:proofErr w:type="spellStart"/>
      <w:r w:rsidRPr="00BC1831">
        <w:rPr>
          <w:sz w:val="28"/>
          <w:szCs w:val="28"/>
          <w:lang w:val="uk-UA"/>
        </w:rPr>
        <w:t>Редкол</w:t>
      </w:r>
      <w:proofErr w:type="spellEnd"/>
      <w:r w:rsidRPr="00BC1831">
        <w:rPr>
          <w:sz w:val="28"/>
          <w:szCs w:val="28"/>
          <w:lang w:val="uk-UA"/>
        </w:rPr>
        <w:t xml:space="preserve">.: О. Дергачов (кер.) та ін. - К.: Політична думка, 1996. - С. 314 - 319 </w:t>
      </w:r>
    </w:p>
    <w:p w:rsidR="00785D15" w:rsidRPr="00BC1831" w:rsidRDefault="00785D15" w:rsidP="00785D15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r w:rsidRPr="00BC1831">
        <w:rPr>
          <w:rFonts w:ascii="Times New Roman" w:hAnsi="Times New Roman" w:cs="Times New Roman"/>
          <w:sz w:val="28"/>
          <w:szCs w:val="28"/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785D15" w:rsidRPr="00BC1831" w:rsidRDefault="00785D15" w:rsidP="00785D15">
      <w:pPr>
        <w:pStyle w:val="a4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proofErr w:type="spellStart"/>
      <w:r w:rsidRPr="00BC1831">
        <w:rPr>
          <w:bCs/>
          <w:sz w:val="28"/>
          <w:szCs w:val="28"/>
          <w:lang w:val="uk-UA"/>
        </w:rPr>
        <w:t>Слюсаренко</w:t>
      </w:r>
      <w:proofErr w:type="spellEnd"/>
      <w:r w:rsidRPr="00BC1831">
        <w:rPr>
          <w:bCs/>
          <w:sz w:val="28"/>
          <w:szCs w:val="28"/>
          <w:lang w:val="uk-UA"/>
        </w:rPr>
        <w:t xml:space="preserve"> А.Г., Томенко М.В.</w:t>
      </w:r>
      <w:r w:rsidRPr="00BC1831">
        <w:rPr>
          <w:sz w:val="28"/>
          <w:szCs w:val="28"/>
          <w:lang w:val="uk-UA"/>
        </w:rPr>
        <w:t xml:space="preserve"> Історія української конституції. - К.: Т-во “Знання” України, 1993. - 191 с. </w:t>
      </w:r>
    </w:p>
    <w:p w:rsidR="00785D15" w:rsidRPr="00BC1831" w:rsidRDefault="00785D15" w:rsidP="00785D15">
      <w:pPr>
        <w:pStyle w:val="a4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proofErr w:type="spellStart"/>
      <w:r w:rsidRPr="00BC1831">
        <w:rPr>
          <w:bCs/>
          <w:sz w:val="28"/>
          <w:szCs w:val="28"/>
          <w:lang w:val="uk-UA"/>
        </w:rPr>
        <w:lastRenderedPageBreak/>
        <w:t>Швидько</w:t>
      </w:r>
      <w:proofErr w:type="spellEnd"/>
      <w:r w:rsidRPr="00BC1831">
        <w:rPr>
          <w:bCs/>
          <w:sz w:val="28"/>
          <w:szCs w:val="28"/>
          <w:lang w:val="uk-UA"/>
        </w:rPr>
        <w:t xml:space="preserve"> Г., Романов В.</w:t>
      </w:r>
      <w:r w:rsidRPr="00BC1831">
        <w:rPr>
          <w:sz w:val="28"/>
          <w:szCs w:val="28"/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BC1831">
        <w:rPr>
          <w:sz w:val="28"/>
          <w:szCs w:val="28"/>
          <w:lang w:val="uk-UA"/>
        </w:rPr>
        <w:t>Навч</w:t>
      </w:r>
      <w:proofErr w:type="spellEnd"/>
      <w:r w:rsidRPr="00BC1831">
        <w:rPr>
          <w:sz w:val="28"/>
          <w:szCs w:val="28"/>
          <w:lang w:val="uk-UA"/>
        </w:rPr>
        <w:t>. посібник. Ч. 1. - К.: Вид-во УАДУ, 1997. - 140 с. - (Б-</w:t>
      </w:r>
      <w:proofErr w:type="spellStart"/>
      <w:r w:rsidRPr="00BC1831">
        <w:rPr>
          <w:sz w:val="28"/>
          <w:szCs w:val="28"/>
          <w:lang w:val="uk-UA"/>
        </w:rPr>
        <w:t>чка</w:t>
      </w:r>
      <w:proofErr w:type="spellEnd"/>
      <w:r w:rsidRPr="00BC1831">
        <w:rPr>
          <w:sz w:val="28"/>
          <w:szCs w:val="28"/>
          <w:lang w:val="uk-UA"/>
        </w:rPr>
        <w:t xml:space="preserve"> магістра)</w:t>
      </w:r>
      <w:r w:rsidRPr="00BC1831">
        <w:rPr>
          <w:sz w:val="28"/>
          <w:szCs w:val="28"/>
        </w:rPr>
        <w:t xml:space="preserve"> </w:t>
      </w:r>
    </w:p>
    <w:p w:rsidR="00785D15" w:rsidRDefault="00785D15" w:rsidP="00785D15"/>
    <w:p w:rsidR="00785D15" w:rsidRPr="00785D15" w:rsidRDefault="00785D15" w:rsidP="00785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5D15" w:rsidRPr="0078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7D5"/>
    <w:multiLevelType w:val="hybridMultilevel"/>
    <w:tmpl w:val="3CFE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2C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0638F"/>
    <w:multiLevelType w:val="hybridMultilevel"/>
    <w:tmpl w:val="7492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C315C"/>
    <w:multiLevelType w:val="hybridMultilevel"/>
    <w:tmpl w:val="AEFC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E7D21"/>
    <w:multiLevelType w:val="hybridMultilevel"/>
    <w:tmpl w:val="1EF28406"/>
    <w:lvl w:ilvl="0" w:tplc="2162F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23640"/>
    <w:multiLevelType w:val="hybridMultilevel"/>
    <w:tmpl w:val="CA2210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3D94"/>
    <w:multiLevelType w:val="hybridMultilevel"/>
    <w:tmpl w:val="3A22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291"/>
    <w:multiLevelType w:val="hybridMultilevel"/>
    <w:tmpl w:val="465CC0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560F3"/>
    <w:multiLevelType w:val="hybridMultilevel"/>
    <w:tmpl w:val="324A9E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6159"/>
    <w:multiLevelType w:val="hybridMultilevel"/>
    <w:tmpl w:val="AEFC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1F"/>
    <w:rsid w:val="0009232D"/>
    <w:rsid w:val="00127995"/>
    <w:rsid w:val="002D6302"/>
    <w:rsid w:val="00325278"/>
    <w:rsid w:val="004260B8"/>
    <w:rsid w:val="004649BB"/>
    <w:rsid w:val="005859F8"/>
    <w:rsid w:val="005C2752"/>
    <w:rsid w:val="006F1783"/>
    <w:rsid w:val="00785D15"/>
    <w:rsid w:val="0082341F"/>
    <w:rsid w:val="009D0D5B"/>
    <w:rsid w:val="00BC1831"/>
    <w:rsid w:val="00CB7264"/>
    <w:rsid w:val="00D45C81"/>
    <w:rsid w:val="00D656F1"/>
    <w:rsid w:val="00D663CF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85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5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78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785D1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85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5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78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785D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2022-05-14T16:52:00Z</dcterms:created>
  <dcterms:modified xsi:type="dcterms:W3CDTF">2023-04-30T19:22:00Z</dcterms:modified>
</cp:coreProperties>
</file>