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6C" w:rsidRDefault="00D83523">
      <w:pPr>
        <w:rPr>
          <w:lang w:val="uk-UA"/>
        </w:rPr>
      </w:pPr>
      <w:r>
        <w:rPr>
          <w:lang w:val="uk-UA"/>
        </w:rPr>
        <w:t>Тема 1.</w:t>
      </w:r>
    </w:p>
    <w:p w:rsidR="00D83523" w:rsidRPr="00D83523" w:rsidRDefault="00D83523" w:rsidP="00D83523">
      <w:pPr>
        <w:rPr>
          <w:lang w:val="uk-UA"/>
        </w:rPr>
      </w:pPr>
      <w:r w:rsidRPr="00D83523">
        <w:rPr>
          <w:lang w:val="uk-UA"/>
        </w:rPr>
        <w:t>Індивідуальна психологія прийняття рішень. Адекватні рішення у маркетингу.</w:t>
      </w:r>
    </w:p>
    <w:p w:rsidR="00D83523" w:rsidRPr="00D83523" w:rsidRDefault="00D83523">
      <w:pPr>
        <w:rPr>
          <w:lang w:val="uk-UA"/>
        </w:rPr>
      </w:pPr>
      <w:bookmarkStart w:id="0" w:name="_GoBack"/>
      <w:bookmarkEnd w:id="0"/>
    </w:p>
    <w:sectPr w:rsidR="00D83523" w:rsidRPr="00D8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23"/>
    <w:rsid w:val="00540B18"/>
    <w:rsid w:val="00626C6C"/>
    <w:rsid w:val="009011A8"/>
    <w:rsid w:val="00D83523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0A5D"/>
  <w15:chartTrackingRefBased/>
  <w15:docId w15:val="{EFB67B5C-4024-429C-B1F3-2FD82C7C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2021-10-08T06:14:00Z</dcterms:created>
  <dcterms:modified xsi:type="dcterms:W3CDTF">2021-10-08T06:15:00Z</dcterms:modified>
</cp:coreProperties>
</file>