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EA" w:rsidRPr="00076E79" w:rsidRDefault="005132EA" w:rsidP="005132EA">
      <w:pPr>
        <w:jc w:val="center"/>
        <w:rPr>
          <w:szCs w:val="28"/>
          <w:lang w:val="ru-RU"/>
        </w:rPr>
      </w:pPr>
      <w:r w:rsidRPr="00E97F3A">
        <w:rPr>
          <w:szCs w:val="28"/>
        </w:rPr>
        <w:t>МІНІСТЕРСТВ</w:t>
      </w:r>
      <w:r>
        <w:rPr>
          <w:szCs w:val="28"/>
        </w:rPr>
        <w:t>О</w:t>
      </w:r>
      <w:r w:rsidRPr="00E97F3A">
        <w:rPr>
          <w:szCs w:val="28"/>
        </w:rPr>
        <w:t xml:space="preserve"> ОСВІТИ І НАУКИ УКРАЇНИ</w:t>
      </w:r>
    </w:p>
    <w:p w:rsidR="005132EA" w:rsidRPr="00E97F3A" w:rsidRDefault="005132EA" w:rsidP="005132EA">
      <w:pPr>
        <w:jc w:val="center"/>
        <w:rPr>
          <w:szCs w:val="28"/>
        </w:rPr>
      </w:pPr>
      <w:r w:rsidRPr="00E97F3A">
        <w:rPr>
          <w:szCs w:val="28"/>
        </w:rPr>
        <w:t>ЗАПОРІЗЬКИЙ НАЦІОНАЛЬНИЙ УНІВЕРСИТЕТ</w:t>
      </w:r>
    </w:p>
    <w:p w:rsidR="005132EA" w:rsidRPr="00972B23" w:rsidRDefault="005132EA" w:rsidP="005132EA">
      <w:pPr>
        <w:jc w:val="center"/>
        <w:rPr>
          <w:caps/>
          <w:szCs w:val="28"/>
        </w:rPr>
      </w:pPr>
      <w:r w:rsidRPr="00972B23">
        <w:rPr>
          <w:caps/>
          <w:szCs w:val="28"/>
        </w:rPr>
        <w:t>Факультет</w:t>
      </w:r>
      <w:r>
        <w:rPr>
          <w:caps/>
          <w:szCs w:val="28"/>
        </w:rPr>
        <w:t xml:space="preserve"> Фізичного виховання,ЗДОРОВ’Я ТА ТУРИЗМУ </w:t>
      </w:r>
    </w:p>
    <w:p w:rsidR="005132EA" w:rsidRPr="00D93A3E" w:rsidRDefault="005132EA" w:rsidP="005132EA">
      <w:pPr>
        <w:jc w:val="center"/>
        <w:rPr>
          <w:sz w:val="20"/>
          <w:szCs w:val="20"/>
        </w:rPr>
      </w:pPr>
      <w:r w:rsidRPr="00972B23">
        <w:rPr>
          <w:caps/>
        </w:rPr>
        <w:t>Кафедра</w:t>
      </w:r>
      <w:r w:rsidRPr="00E92E3B">
        <w:t xml:space="preserve"> </w:t>
      </w:r>
      <w:r>
        <w:t>ФІЗИЧНОЇ ТЕРАПІЇ ТА ЕРГОТЕРАПІЇ</w:t>
      </w:r>
    </w:p>
    <w:p w:rsidR="005132EA" w:rsidRPr="00D93A3E" w:rsidRDefault="005132EA" w:rsidP="005132EA">
      <w:pPr>
        <w:jc w:val="center"/>
        <w:rPr>
          <w:sz w:val="20"/>
          <w:szCs w:val="20"/>
        </w:rPr>
      </w:pPr>
    </w:p>
    <w:p w:rsidR="005132EA" w:rsidRPr="002E2AFF" w:rsidRDefault="005132EA" w:rsidP="005132EA">
      <w:pPr>
        <w:jc w:val="center"/>
        <w:rPr>
          <w:sz w:val="20"/>
          <w:szCs w:val="20"/>
        </w:rPr>
      </w:pPr>
    </w:p>
    <w:p w:rsidR="005132EA" w:rsidRDefault="005132EA" w:rsidP="005132EA"/>
    <w:p w:rsidR="005132EA" w:rsidRPr="00E92E3B" w:rsidRDefault="005132EA" w:rsidP="005132EA"/>
    <w:p w:rsidR="005132EA" w:rsidRPr="00152242" w:rsidRDefault="005132EA" w:rsidP="005132EA">
      <w:pPr>
        <w:jc w:val="center"/>
        <w:rPr>
          <w:b/>
        </w:rPr>
      </w:pPr>
      <w:r w:rsidRPr="00152242">
        <w:rPr>
          <w:b/>
        </w:rPr>
        <w:t xml:space="preserve">                                                     </w:t>
      </w:r>
    </w:p>
    <w:p w:rsidR="005132EA" w:rsidRPr="00991F9E" w:rsidRDefault="005132EA" w:rsidP="005132EA">
      <w:pPr>
        <w:jc w:val="center"/>
      </w:pPr>
      <w:r w:rsidRPr="00152242">
        <w:rPr>
          <w:b/>
        </w:rPr>
        <w:t xml:space="preserve">                                                       </w:t>
      </w:r>
      <w:r w:rsidRPr="00991F9E">
        <w:rPr>
          <w:b/>
        </w:rPr>
        <w:t>ЗАТВЕРДЖУЮ</w:t>
      </w:r>
    </w:p>
    <w:p w:rsidR="005132EA" w:rsidRDefault="005132EA" w:rsidP="005132EA">
      <w:pPr>
        <w:ind w:left="5400"/>
      </w:pPr>
    </w:p>
    <w:p w:rsidR="005132EA" w:rsidRDefault="005132EA" w:rsidP="005132EA">
      <w:pPr>
        <w:ind w:left="5400"/>
      </w:pPr>
      <w:r w:rsidRPr="0066311F">
        <w:t>Декан факультету</w:t>
      </w:r>
      <w:r>
        <w:t xml:space="preserve"> фізичного виховання,здоров’я та туризму</w:t>
      </w:r>
    </w:p>
    <w:p w:rsidR="005132EA" w:rsidRPr="0066311F" w:rsidRDefault="005132EA" w:rsidP="005132EA">
      <w:pPr>
        <w:ind w:left="5400"/>
      </w:pPr>
    </w:p>
    <w:p w:rsidR="005132EA" w:rsidRPr="001434F4" w:rsidRDefault="005132EA" w:rsidP="005132EA">
      <w:pPr>
        <w:ind w:left="5400"/>
        <w:rPr>
          <w:sz w:val="16"/>
        </w:rPr>
      </w:pPr>
      <w:r>
        <w:rPr>
          <w:szCs w:val="28"/>
        </w:rPr>
        <w:t xml:space="preserve">  ____________        М.В.</w:t>
      </w:r>
      <w:proofErr w:type="spellStart"/>
      <w:r>
        <w:rPr>
          <w:szCs w:val="28"/>
        </w:rPr>
        <w:t>Маліков</w:t>
      </w:r>
      <w:proofErr w:type="spellEnd"/>
      <w:r w:rsidRPr="00AA7D03">
        <w:rPr>
          <w:sz w:val="16"/>
        </w:rPr>
        <w:t xml:space="preserve">  </w:t>
      </w:r>
    </w:p>
    <w:p w:rsidR="005132EA" w:rsidRPr="00E92E3B" w:rsidRDefault="005132EA" w:rsidP="005132EA">
      <w:pPr>
        <w:ind w:left="5400"/>
        <w:rPr>
          <w:sz w:val="16"/>
        </w:rPr>
      </w:pPr>
      <w:r w:rsidRPr="001434F4">
        <w:rPr>
          <w:sz w:val="16"/>
        </w:rPr>
        <w:t xml:space="preserve">       </w:t>
      </w:r>
      <w:r w:rsidRPr="00E92E3B">
        <w:rPr>
          <w:sz w:val="16"/>
        </w:rPr>
        <w:t xml:space="preserve">(підпис)         </w:t>
      </w:r>
      <w:r>
        <w:rPr>
          <w:sz w:val="16"/>
        </w:rPr>
        <w:t xml:space="preserve">         </w:t>
      </w:r>
      <w:r w:rsidRPr="001434F4">
        <w:rPr>
          <w:sz w:val="16"/>
        </w:rPr>
        <w:t xml:space="preserve"> </w:t>
      </w:r>
      <w:r>
        <w:rPr>
          <w:sz w:val="16"/>
        </w:rPr>
        <w:t xml:space="preserve">     </w:t>
      </w:r>
      <w:r w:rsidRPr="00E92E3B">
        <w:rPr>
          <w:sz w:val="16"/>
        </w:rPr>
        <w:t>(ініціали та</w:t>
      </w:r>
      <w:r>
        <w:rPr>
          <w:sz w:val="16"/>
        </w:rPr>
        <w:t xml:space="preserve"> </w:t>
      </w:r>
      <w:r w:rsidRPr="00E92E3B">
        <w:rPr>
          <w:sz w:val="16"/>
        </w:rPr>
        <w:t>прізвище</w:t>
      </w:r>
      <w:r>
        <w:rPr>
          <w:sz w:val="16"/>
        </w:rPr>
        <w:t>)</w:t>
      </w:r>
      <w:r w:rsidRPr="00E92E3B">
        <w:rPr>
          <w:sz w:val="16"/>
        </w:rPr>
        <w:t xml:space="preserve"> </w:t>
      </w:r>
    </w:p>
    <w:p w:rsidR="005132EA" w:rsidRPr="001434F4" w:rsidRDefault="005132EA" w:rsidP="005132EA"/>
    <w:p w:rsidR="005132EA" w:rsidRDefault="005132EA" w:rsidP="005132EA">
      <w:r w:rsidRPr="001434F4">
        <w:t xml:space="preserve">                                                                                            </w:t>
      </w:r>
      <w:r>
        <w:t>«</w:t>
      </w:r>
      <w:r w:rsidRPr="00991F9E">
        <w:t>______</w:t>
      </w:r>
      <w:r>
        <w:t>»</w:t>
      </w:r>
      <w:r w:rsidRPr="00991F9E">
        <w:t>_______________20</w:t>
      </w:r>
      <w:r>
        <w:t>2</w:t>
      </w:r>
      <w:r w:rsidR="00A91EC5">
        <w:t>2</w:t>
      </w:r>
      <w:r>
        <w:t>р</w:t>
      </w:r>
    </w:p>
    <w:p w:rsidR="005132EA" w:rsidRPr="00D93A3E" w:rsidRDefault="005132EA" w:rsidP="005132EA">
      <w:pPr>
        <w:jc w:val="center"/>
        <w:rPr>
          <w:sz w:val="20"/>
          <w:szCs w:val="20"/>
        </w:rPr>
      </w:pPr>
    </w:p>
    <w:p w:rsidR="005132EA" w:rsidRDefault="005132EA" w:rsidP="005132EA">
      <w:pPr>
        <w:jc w:val="center"/>
        <w:rPr>
          <w:sz w:val="20"/>
          <w:szCs w:val="20"/>
        </w:rPr>
      </w:pPr>
    </w:p>
    <w:p w:rsidR="005132EA" w:rsidRPr="00C26266" w:rsidRDefault="005132EA" w:rsidP="005132EA">
      <w:pPr>
        <w:jc w:val="center"/>
        <w:rPr>
          <w:sz w:val="20"/>
          <w:szCs w:val="20"/>
        </w:rPr>
      </w:pPr>
    </w:p>
    <w:p w:rsidR="005132EA" w:rsidRPr="00C26266" w:rsidRDefault="005132EA" w:rsidP="005132EA">
      <w:pPr>
        <w:jc w:val="center"/>
        <w:rPr>
          <w:sz w:val="20"/>
          <w:szCs w:val="20"/>
        </w:rPr>
      </w:pPr>
    </w:p>
    <w:p w:rsidR="005132EA" w:rsidRPr="00D93A3E" w:rsidRDefault="005132EA" w:rsidP="005132EA">
      <w:pPr>
        <w:jc w:val="center"/>
        <w:rPr>
          <w:sz w:val="20"/>
          <w:szCs w:val="20"/>
        </w:rPr>
      </w:pPr>
    </w:p>
    <w:p w:rsidR="005132EA" w:rsidRDefault="00AC3277" w:rsidP="00513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ПОСТІЗОМЕТРИЧНА РЕЛАКСАЦІЯ</w:t>
      </w:r>
    </w:p>
    <w:p w:rsidR="00AC3277" w:rsidRPr="005132EA" w:rsidRDefault="00AC3277" w:rsidP="005132EA">
      <w:pPr>
        <w:jc w:val="center"/>
        <w:rPr>
          <w:b/>
          <w:sz w:val="28"/>
          <w:szCs w:val="28"/>
        </w:rPr>
      </w:pPr>
    </w:p>
    <w:p w:rsidR="005132EA" w:rsidRPr="00C26266" w:rsidRDefault="005132EA" w:rsidP="005132EA">
      <w:pPr>
        <w:jc w:val="center"/>
        <w:rPr>
          <w:i/>
          <w:iCs/>
          <w:sz w:val="28"/>
          <w:szCs w:val="28"/>
        </w:rPr>
      </w:pPr>
      <w:r w:rsidRPr="00F70A8A">
        <w:rPr>
          <w:iCs/>
          <w:sz w:val="28"/>
          <w:szCs w:val="28"/>
        </w:rPr>
        <w:t>РОБОЧА ПРОГРАМА НАВЧАЛЬНОЇ ДИСЦИПЛІНИ</w:t>
      </w:r>
      <w:r w:rsidRPr="00F70A8A">
        <w:rPr>
          <w:i/>
          <w:iCs/>
          <w:sz w:val="28"/>
          <w:szCs w:val="28"/>
        </w:rPr>
        <w:t xml:space="preserve"> </w:t>
      </w:r>
    </w:p>
    <w:p w:rsidR="005132EA" w:rsidRDefault="005132EA" w:rsidP="005132EA">
      <w:pPr>
        <w:jc w:val="center"/>
        <w:rPr>
          <w:b/>
          <w:bCs/>
          <w:sz w:val="28"/>
          <w:szCs w:val="28"/>
        </w:rPr>
      </w:pPr>
    </w:p>
    <w:p w:rsidR="005132EA" w:rsidRPr="00152242" w:rsidRDefault="005132EA" w:rsidP="005132EA">
      <w:pPr>
        <w:jc w:val="center"/>
        <w:rPr>
          <w:bCs/>
          <w:sz w:val="28"/>
          <w:szCs w:val="28"/>
        </w:rPr>
      </w:pPr>
      <w:r w:rsidRPr="00152242">
        <w:rPr>
          <w:bCs/>
          <w:sz w:val="28"/>
          <w:szCs w:val="28"/>
        </w:rPr>
        <w:t>підготовки бакалаврів</w:t>
      </w:r>
    </w:p>
    <w:p w:rsidR="005132EA" w:rsidRDefault="005132EA" w:rsidP="005132EA">
      <w:pPr>
        <w:jc w:val="center"/>
        <w:rPr>
          <w:bCs/>
          <w:sz w:val="28"/>
          <w:szCs w:val="28"/>
        </w:rPr>
      </w:pPr>
      <w:r w:rsidRPr="004B7883">
        <w:rPr>
          <w:bCs/>
          <w:sz w:val="28"/>
          <w:szCs w:val="28"/>
        </w:rPr>
        <w:t>денної (очної) та заочної (дист</w:t>
      </w:r>
      <w:r>
        <w:rPr>
          <w:bCs/>
          <w:sz w:val="28"/>
          <w:szCs w:val="28"/>
        </w:rPr>
        <w:t>анційної) форм здобуття освіти</w:t>
      </w:r>
    </w:p>
    <w:p w:rsidR="005132EA" w:rsidRPr="00DE6223" w:rsidRDefault="005132EA" w:rsidP="005132E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сп</w:t>
      </w:r>
      <w:r w:rsidRPr="004B7883">
        <w:rPr>
          <w:bCs/>
          <w:sz w:val="28"/>
          <w:szCs w:val="28"/>
        </w:rPr>
        <w:t xml:space="preserve">еціальності </w:t>
      </w:r>
      <w:r w:rsidR="00802D46">
        <w:rPr>
          <w:sz w:val="28"/>
          <w:szCs w:val="28"/>
        </w:rPr>
        <w:t>22</w:t>
      </w:r>
      <w:r w:rsidR="00DE6223">
        <w:rPr>
          <w:sz w:val="28"/>
          <w:szCs w:val="28"/>
        </w:rPr>
        <w:t>7</w:t>
      </w:r>
      <w:r w:rsidRPr="004B7883">
        <w:rPr>
          <w:sz w:val="28"/>
          <w:szCs w:val="28"/>
        </w:rPr>
        <w:t xml:space="preserve"> </w:t>
      </w:r>
      <w:r w:rsidR="00DE6223" w:rsidRPr="00DE6223">
        <w:rPr>
          <w:sz w:val="28"/>
          <w:szCs w:val="28"/>
        </w:rPr>
        <w:t xml:space="preserve">Фізична терапія, </w:t>
      </w:r>
      <w:proofErr w:type="spellStart"/>
      <w:r w:rsidR="00DE6223" w:rsidRPr="00DE6223">
        <w:rPr>
          <w:sz w:val="28"/>
          <w:szCs w:val="28"/>
        </w:rPr>
        <w:t>ерготерапія</w:t>
      </w:r>
      <w:proofErr w:type="spellEnd"/>
    </w:p>
    <w:p w:rsidR="005132EA" w:rsidRPr="00DE6223" w:rsidRDefault="005132EA" w:rsidP="005132EA">
      <w:pPr>
        <w:jc w:val="center"/>
        <w:rPr>
          <w:bCs/>
          <w:sz w:val="28"/>
          <w:szCs w:val="28"/>
        </w:rPr>
      </w:pPr>
      <w:r w:rsidRPr="00DE6223">
        <w:rPr>
          <w:sz w:val="28"/>
          <w:szCs w:val="28"/>
        </w:rPr>
        <w:t>о</w:t>
      </w:r>
      <w:r w:rsidRPr="00DE6223">
        <w:rPr>
          <w:bCs/>
          <w:sz w:val="28"/>
          <w:szCs w:val="28"/>
        </w:rPr>
        <w:t>світньо-професійної програми «</w:t>
      </w:r>
      <w:r w:rsidR="00DE6223" w:rsidRPr="00DE6223">
        <w:rPr>
          <w:sz w:val="28"/>
          <w:szCs w:val="28"/>
        </w:rPr>
        <w:t xml:space="preserve">Фізична терапія, </w:t>
      </w:r>
      <w:proofErr w:type="spellStart"/>
      <w:r w:rsidR="00DE6223" w:rsidRPr="00DE6223">
        <w:rPr>
          <w:sz w:val="28"/>
          <w:szCs w:val="28"/>
        </w:rPr>
        <w:t>ерготерапія</w:t>
      </w:r>
      <w:proofErr w:type="spellEnd"/>
      <w:r w:rsidRPr="00DE6223">
        <w:rPr>
          <w:bCs/>
          <w:sz w:val="28"/>
          <w:szCs w:val="28"/>
        </w:rPr>
        <w:t>»</w:t>
      </w:r>
    </w:p>
    <w:p w:rsidR="005132EA" w:rsidRDefault="005132EA" w:rsidP="005132EA">
      <w:pPr>
        <w:jc w:val="both"/>
        <w:rPr>
          <w:bCs/>
          <w:sz w:val="16"/>
          <w:szCs w:val="16"/>
        </w:rPr>
      </w:pPr>
    </w:p>
    <w:p w:rsidR="005132EA" w:rsidRPr="0068497D" w:rsidRDefault="005132EA" w:rsidP="005132EA">
      <w:pPr>
        <w:jc w:val="both"/>
        <w:rPr>
          <w:bCs/>
          <w:sz w:val="16"/>
          <w:szCs w:val="16"/>
        </w:rPr>
      </w:pPr>
      <w:r w:rsidRPr="0068497D">
        <w:rPr>
          <w:bCs/>
          <w:sz w:val="16"/>
          <w:szCs w:val="16"/>
        </w:rPr>
        <w:t xml:space="preserve">                       </w:t>
      </w:r>
      <w:r>
        <w:rPr>
          <w:bCs/>
          <w:sz w:val="16"/>
          <w:szCs w:val="16"/>
        </w:rPr>
        <w:t xml:space="preserve">     </w:t>
      </w:r>
    </w:p>
    <w:p w:rsidR="005132EA" w:rsidRPr="007674D5" w:rsidRDefault="005132EA" w:rsidP="005132EA">
      <w:pPr>
        <w:rPr>
          <w:sz w:val="28"/>
          <w:szCs w:val="28"/>
        </w:rPr>
      </w:pPr>
      <w:r w:rsidRPr="007674D5">
        <w:rPr>
          <w:b/>
          <w:bCs/>
          <w:sz w:val="28"/>
          <w:szCs w:val="28"/>
        </w:rPr>
        <w:t xml:space="preserve">Укладач </w:t>
      </w:r>
      <w:r w:rsidRPr="007674D5">
        <w:rPr>
          <w:sz w:val="28"/>
          <w:szCs w:val="28"/>
        </w:rPr>
        <w:t xml:space="preserve">кандидат біологічних наук, доцент </w:t>
      </w:r>
      <w:proofErr w:type="spellStart"/>
      <w:r w:rsidRPr="007674D5">
        <w:rPr>
          <w:sz w:val="28"/>
          <w:szCs w:val="28"/>
        </w:rPr>
        <w:t>Страколист</w:t>
      </w:r>
      <w:proofErr w:type="spellEnd"/>
      <w:r w:rsidRPr="007674D5">
        <w:rPr>
          <w:sz w:val="28"/>
          <w:szCs w:val="28"/>
        </w:rPr>
        <w:t xml:space="preserve"> Ганна Миколаївна</w:t>
      </w:r>
    </w:p>
    <w:p w:rsidR="005132EA" w:rsidRDefault="005132EA" w:rsidP="005132E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5132EA" w:rsidRPr="002B2A6C" w:rsidTr="00817A9E">
        <w:tc>
          <w:tcPr>
            <w:tcW w:w="4826" w:type="dxa"/>
            <w:shd w:val="clear" w:color="auto" w:fill="auto"/>
          </w:tcPr>
          <w:p w:rsidR="005132EA" w:rsidRDefault="005132EA" w:rsidP="00817A9E">
            <w:pPr>
              <w:widowControl w:val="0"/>
              <w:spacing w:line="276" w:lineRule="auto"/>
            </w:pPr>
            <w:r>
              <w:t>Обговорено та ухвалено</w:t>
            </w:r>
          </w:p>
          <w:p w:rsidR="005132EA" w:rsidRDefault="005132EA" w:rsidP="00817A9E">
            <w:pPr>
              <w:widowControl w:val="0"/>
              <w:spacing w:line="276" w:lineRule="auto"/>
              <w:rPr>
                <w:lang w:val="ru-RU"/>
              </w:rPr>
            </w:pPr>
            <w:r>
              <w:t xml:space="preserve">на засіданні кафедри фізичної терапії та </w:t>
            </w:r>
            <w:proofErr w:type="spellStart"/>
            <w:r>
              <w:t>ерготерапії</w:t>
            </w:r>
            <w:proofErr w:type="spellEnd"/>
          </w:p>
          <w:p w:rsidR="005132EA" w:rsidRDefault="005132EA" w:rsidP="00817A9E">
            <w:pPr>
              <w:widowControl w:val="0"/>
              <w:spacing w:line="276" w:lineRule="auto"/>
            </w:pPr>
            <w:r>
              <w:t>Протокол №</w:t>
            </w:r>
            <w:r>
              <w:rPr>
                <w:u w:val="single"/>
              </w:rPr>
              <w:t>___</w:t>
            </w:r>
            <w:r>
              <w:t>від  «___ »_________ 202</w:t>
            </w:r>
            <w:r w:rsidR="00A91EC5">
              <w:t>2</w:t>
            </w:r>
            <w:r>
              <w:t xml:space="preserve"> р.</w:t>
            </w:r>
          </w:p>
          <w:p w:rsidR="005132EA" w:rsidRDefault="005132EA" w:rsidP="00817A9E">
            <w:pPr>
              <w:widowControl w:val="0"/>
              <w:spacing w:line="276" w:lineRule="auto"/>
            </w:pPr>
            <w:r>
              <w:t xml:space="preserve">Завідувач кафедри </w:t>
            </w:r>
          </w:p>
          <w:p w:rsidR="005132EA" w:rsidRDefault="005132EA" w:rsidP="00817A9E">
            <w:pPr>
              <w:widowControl w:val="0"/>
              <w:spacing w:line="276" w:lineRule="auto"/>
              <w:rPr>
                <w:lang w:val="ru-RU"/>
              </w:rPr>
            </w:pPr>
          </w:p>
          <w:p w:rsidR="005132EA" w:rsidRDefault="005132EA" w:rsidP="005132EA">
            <w:pPr>
              <w:widowControl w:val="0"/>
              <w:spacing w:line="276" w:lineRule="auto"/>
            </w:pPr>
            <w:proofErr w:type="spellStart"/>
            <w:r>
              <w:t>______________________</w:t>
            </w:r>
            <w:r w:rsidR="00AC3277">
              <w:t>к </w:t>
            </w:r>
            <w:r>
              <w:t>біол.на</w:t>
            </w:r>
            <w:proofErr w:type="spellEnd"/>
            <w:r>
              <w:t>ук, проф.</w:t>
            </w:r>
          </w:p>
          <w:p w:rsidR="005132EA" w:rsidRDefault="005132EA" w:rsidP="005132EA">
            <w:pPr>
              <w:widowControl w:val="0"/>
              <w:spacing w:line="276" w:lineRule="auto"/>
              <w:rPr>
                <w:vertAlign w:val="superscript"/>
              </w:rPr>
            </w:pPr>
            <w:r>
              <w:t xml:space="preserve">                                           Н.В. </w:t>
            </w:r>
            <w:proofErr w:type="spellStart"/>
            <w:r>
              <w:t>Богдановська</w:t>
            </w:r>
            <w:proofErr w:type="spellEnd"/>
          </w:p>
        </w:tc>
        <w:tc>
          <w:tcPr>
            <w:tcW w:w="4745" w:type="dxa"/>
            <w:shd w:val="clear" w:color="auto" w:fill="auto"/>
          </w:tcPr>
          <w:p w:rsidR="005132EA" w:rsidRPr="00FB7010" w:rsidRDefault="005132EA" w:rsidP="00817A9E">
            <w:pPr>
              <w:widowControl w:val="0"/>
            </w:pPr>
            <w:r w:rsidRPr="00FB7010">
              <w:t>Ухвалено науково-методичною радою факультету фізичного виховання</w:t>
            </w:r>
            <w:r>
              <w:t>, здоров’я та туризму</w:t>
            </w:r>
          </w:p>
          <w:p w:rsidR="005132EA" w:rsidRPr="00FB7010" w:rsidRDefault="005132EA" w:rsidP="005132EA">
            <w:pPr>
              <w:widowControl w:val="0"/>
              <w:spacing w:line="276" w:lineRule="auto"/>
            </w:pPr>
            <w:r w:rsidRPr="00FB7010">
              <w:t xml:space="preserve"> Протокол №</w:t>
            </w:r>
            <w:r>
              <w:t xml:space="preserve"> </w:t>
            </w:r>
            <w:r w:rsidRPr="005132EA">
              <w:rPr>
                <w:u w:val="single"/>
              </w:rPr>
              <w:t xml:space="preserve">   </w:t>
            </w:r>
            <w:r w:rsidRPr="00FB7010">
              <w:t xml:space="preserve">від </w:t>
            </w:r>
            <w:r>
              <w:t xml:space="preserve">  «___ »_______ 202</w:t>
            </w:r>
            <w:r w:rsidR="00A91EC5">
              <w:t>2</w:t>
            </w:r>
            <w:r>
              <w:t xml:space="preserve"> р.</w:t>
            </w:r>
          </w:p>
          <w:p w:rsidR="005132EA" w:rsidRPr="00FB7010" w:rsidRDefault="005132EA" w:rsidP="00817A9E">
            <w:pPr>
              <w:widowControl w:val="0"/>
            </w:pPr>
            <w:r w:rsidRPr="00FB7010">
              <w:t>Голова науково-методичної ради факультету фізичного виховання</w:t>
            </w:r>
            <w:r>
              <w:t>, здоров’я та туризму</w:t>
            </w:r>
          </w:p>
          <w:p w:rsidR="005132EA" w:rsidRPr="00FB7010" w:rsidRDefault="005132EA" w:rsidP="00817A9E">
            <w:pPr>
              <w:widowControl w:val="0"/>
              <w:jc w:val="both"/>
            </w:pPr>
            <w:r>
              <w:t>_______________В</w:t>
            </w:r>
            <w:r w:rsidRPr="00FB7010">
              <w:t xml:space="preserve">.В. </w:t>
            </w:r>
            <w:r>
              <w:t>Дорошенко</w:t>
            </w:r>
          </w:p>
          <w:p w:rsidR="005132EA" w:rsidRPr="002B2A6C" w:rsidRDefault="005132EA" w:rsidP="005132EA">
            <w:pPr>
              <w:widowControl w:val="0"/>
            </w:pPr>
            <w:r w:rsidRPr="00FB7010">
              <w:t xml:space="preserve">         </w:t>
            </w:r>
          </w:p>
        </w:tc>
      </w:tr>
      <w:tr w:rsidR="005132EA" w:rsidRPr="002B2A6C" w:rsidTr="00817A9E">
        <w:tc>
          <w:tcPr>
            <w:tcW w:w="4826" w:type="dxa"/>
            <w:shd w:val="clear" w:color="auto" w:fill="auto"/>
          </w:tcPr>
          <w:p w:rsidR="005132EA" w:rsidRDefault="005132EA" w:rsidP="00817A9E">
            <w:pPr>
              <w:widowControl w:val="0"/>
            </w:pPr>
            <w:r>
              <w:t xml:space="preserve">Погоджено </w:t>
            </w:r>
          </w:p>
          <w:p w:rsidR="005132EA" w:rsidRDefault="00E01F81" w:rsidP="00817A9E">
            <w:pPr>
              <w:widowControl w:val="0"/>
            </w:pPr>
            <w:r>
              <w:t>Гарант освітньої програми</w:t>
            </w:r>
          </w:p>
          <w:p w:rsidR="005132EA" w:rsidRPr="00FB7010" w:rsidRDefault="005132EA" w:rsidP="00817A9E">
            <w:pPr>
              <w:widowControl w:val="0"/>
            </w:pPr>
            <w:r w:rsidRPr="00FB7010">
              <w:t>___________________</w:t>
            </w:r>
            <w:r>
              <w:t>_______________</w:t>
            </w:r>
          </w:p>
          <w:p w:rsidR="005132EA" w:rsidRPr="00FB7010" w:rsidRDefault="005132EA" w:rsidP="005132EA">
            <w:pPr>
              <w:widowControl w:val="0"/>
            </w:pPr>
          </w:p>
        </w:tc>
        <w:tc>
          <w:tcPr>
            <w:tcW w:w="4745" w:type="dxa"/>
            <w:shd w:val="clear" w:color="auto" w:fill="auto"/>
          </w:tcPr>
          <w:p w:rsidR="005132EA" w:rsidRPr="00FB7010" w:rsidRDefault="005132EA" w:rsidP="00817A9E">
            <w:pPr>
              <w:widowControl w:val="0"/>
            </w:pPr>
          </w:p>
        </w:tc>
      </w:tr>
    </w:tbl>
    <w:p w:rsidR="00AC3277" w:rsidRDefault="00AC3277" w:rsidP="005132EA">
      <w:pPr>
        <w:jc w:val="center"/>
        <w:rPr>
          <w:sz w:val="28"/>
          <w:szCs w:val="28"/>
        </w:rPr>
      </w:pPr>
    </w:p>
    <w:p w:rsidR="005132EA" w:rsidRDefault="00A91EC5" w:rsidP="005132EA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5132EA" w:rsidRPr="000B458B">
        <w:rPr>
          <w:sz w:val="28"/>
          <w:szCs w:val="28"/>
        </w:rPr>
        <w:t xml:space="preserve"> рік</w:t>
      </w:r>
    </w:p>
    <w:p w:rsidR="00AC3277" w:rsidRDefault="00AC3277">
      <w:pPr>
        <w:suppressAutoHyphens w:val="0"/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853DDE" w:rsidRDefault="00853DDE" w:rsidP="00853DDE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>
        <w:rPr>
          <w:b/>
          <w:bCs/>
          <w:sz w:val="28"/>
          <w:szCs w:val="28"/>
          <w:lang w:val="uk-UA"/>
        </w:rPr>
        <w:t>Опис навчальної дисципліни</w:t>
      </w:r>
    </w:p>
    <w:p w:rsidR="00853DDE" w:rsidRDefault="00853DDE" w:rsidP="00853DDE">
      <w:pPr>
        <w:jc w:val="center"/>
        <w:rPr>
          <w:color w:val="0000FF"/>
          <w:sz w:val="28"/>
          <w:szCs w:val="28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6"/>
        <w:gridCol w:w="1503"/>
        <w:gridCol w:w="1800"/>
      </w:tblGrid>
      <w:tr w:rsidR="00853DDE" w:rsidTr="00AC3277">
        <w:trPr>
          <w:trHeight w:val="1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853DDE" w:rsidTr="00AC3277">
        <w:trPr>
          <w:trHeight w:val="67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853DDE" w:rsidRDefault="00853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освітня програма</w:t>
            </w:r>
          </w:p>
          <w:p w:rsidR="00853DDE" w:rsidRDefault="00853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853DDE" w:rsidTr="00AC3277">
        <w:trPr>
          <w:trHeight w:val="64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DE" w:rsidRDefault="00853D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DE" w:rsidRDefault="00853D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 (дистанційна)</w:t>
            </w:r>
          </w:p>
          <w:p w:rsidR="00853DDE" w:rsidRDefault="00853D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AC3277" w:rsidTr="00AC3277">
        <w:trPr>
          <w:trHeight w:val="36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77" w:rsidRPr="00063BC3" w:rsidRDefault="00AC3277">
            <w:pPr>
              <w:spacing w:line="276" w:lineRule="auto"/>
              <w:jc w:val="center"/>
              <w:rPr>
                <w:b/>
              </w:rPr>
            </w:pPr>
            <w:r w:rsidRPr="00063BC3">
              <w:rPr>
                <w:b/>
              </w:rPr>
              <w:t>Галузь знань</w:t>
            </w:r>
          </w:p>
          <w:p w:rsidR="00AC3277" w:rsidRPr="00063BC3" w:rsidRDefault="00AC3277" w:rsidP="00292E54">
            <w:pPr>
              <w:spacing w:line="276" w:lineRule="auto"/>
              <w:jc w:val="center"/>
            </w:pPr>
            <w:r>
              <w:t>22</w:t>
            </w:r>
            <w:r w:rsidRPr="00063BC3">
              <w:t xml:space="preserve"> </w:t>
            </w:r>
            <w:r>
              <w:t xml:space="preserve"> Охорона здоров’я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277" w:rsidRPr="00AC3277" w:rsidRDefault="00AC3277" w:rsidP="00AC3277">
            <w:pPr>
              <w:spacing w:before="60" w:after="60" w:line="276" w:lineRule="auto"/>
            </w:pPr>
            <w:r w:rsidRPr="00AC3277">
              <w:t xml:space="preserve">Загальна кількість кредитів – </w:t>
            </w:r>
            <w:r>
              <w:t>3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77" w:rsidRPr="00AC3277" w:rsidRDefault="00AC3277" w:rsidP="00853DDE">
            <w:pPr>
              <w:spacing w:line="276" w:lineRule="auto"/>
              <w:jc w:val="center"/>
              <w:rPr>
                <w:i/>
                <w:color w:val="FF0000"/>
              </w:rPr>
            </w:pPr>
            <w:r w:rsidRPr="00AC3277">
              <w:rPr>
                <w:b/>
              </w:rPr>
              <w:t>За вибором</w:t>
            </w:r>
            <w:r w:rsidRPr="00AC3277">
              <w:t xml:space="preserve">  </w:t>
            </w:r>
          </w:p>
          <w:p w:rsidR="00AC3277" w:rsidRPr="00AC3277" w:rsidRDefault="00AC3277">
            <w:pPr>
              <w:spacing w:line="276" w:lineRule="auto"/>
              <w:jc w:val="center"/>
              <w:rPr>
                <w:i/>
                <w:color w:val="FF0000"/>
              </w:rPr>
            </w:pPr>
          </w:p>
        </w:tc>
      </w:tr>
      <w:tr w:rsidR="00AC3277" w:rsidTr="00AC3277">
        <w:trPr>
          <w:trHeight w:val="4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77" w:rsidRPr="00063BC3" w:rsidRDefault="00AC3277">
            <w:pPr>
              <w:suppressAutoHyphens w:val="0"/>
              <w:spacing w:line="276" w:lineRule="auto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77" w:rsidRPr="00AC3277" w:rsidRDefault="00AC3277" w:rsidP="007674D5">
            <w:pPr>
              <w:spacing w:before="60" w:after="60"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77" w:rsidRPr="00AC3277" w:rsidRDefault="00AC3277" w:rsidP="00853DDE">
            <w:pPr>
              <w:spacing w:line="276" w:lineRule="auto"/>
              <w:jc w:val="center"/>
              <w:rPr>
                <w:i/>
                <w:color w:val="FF0000"/>
              </w:rPr>
            </w:pPr>
            <w:r w:rsidRPr="00AC3277">
              <w:rPr>
                <w:b/>
              </w:rPr>
              <w:t>Цикл дисциплін професійної підготовки освітньої програми</w:t>
            </w:r>
          </w:p>
        </w:tc>
      </w:tr>
      <w:tr w:rsidR="00853DDE" w:rsidTr="00AC3277">
        <w:trPr>
          <w:trHeight w:val="6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Pr="00292E54" w:rsidRDefault="00853DDE">
            <w:pPr>
              <w:spacing w:line="276" w:lineRule="auto"/>
              <w:jc w:val="center"/>
              <w:rPr>
                <w:b/>
              </w:rPr>
            </w:pPr>
            <w:r w:rsidRPr="00292E54">
              <w:rPr>
                <w:b/>
              </w:rPr>
              <w:t>Спеціальність</w:t>
            </w:r>
          </w:p>
          <w:p w:rsidR="00853DDE" w:rsidRPr="00292E54" w:rsidRDefault="00292E54">
            <w:pPr>
              <w:spacing w:line="276" w:lineRule="auto"/>
              <w:jc w:val="center"/>
            </w:pPr>
            <w:r w:rsidRPr="00292E54">
              <w:t>227</w:t>
            </w:r>
            <w:r w:rsidR="0087249C" w:rsidRPr="00292E54">
              <w:t xml:space="preserve"> </w:t>
            </w:r>
            <w:r w:rsidRPr="00292E54">
              <w:t xml:space="preserve">Фізична терапія, </w:t>
            </w:r>
            <w:proofErr w:type="spellStart"/>
            <w:r w:rsidRPr="00292E54">
              <w:t>ерготерапія</w:t>
            </w:r>
            <w:proofErr w:type="spellEnd"/>
          </w:p>
          <w:p w:rsidR="00853DDE" w:rsidRPr="00292E54" w:rsidRDefault="00853DDE">
            <w:pPr>
              <w:spacing w:line="276" w:lineRule="auto"/>
              <w:jc w:val="center"/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Pr="00AC3277" w:rsidRDefault="00853DDE" w:rsidP="0018545B">
            <w:pPr>
              <w:spacing w:before="60" w:after="60" w:line="276" w:lineRule="auto"/>
            </w:pPr>
            <w:r w:rsidRPr="00AC3277">
              <w:t xml:space="preserve">Загальна кількість годин – </w:t>
            </w:r>
            <w:r w:rsidR="0018545B">
              <w:t>54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Pr="00AC3277" w:rsidRDefault="00853DDE">
            <w:pPr>
              <w:spacing w:line="276" w:lineRule="auto"/>
              <w:jc w:val="center"/>
              <w:rPr>
                <w:b/>
              </w:rPr>
            </w:pPr>
            <w:r w:rsidRPr="00AC3277">
              <w:rPr>
                <w:b/>
              </w:rPr>
              <w:t>Семестр:</w:t>
            </w:r>
          </w:p>
        </w:tc>
      </w:tr>
      <w:tr w:rsidR="00AC3277" w:rsidTr="00AC3277">
        <w:trPr>
          <w:trHeight w:val="36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77" w:rsidRPr="00292E54" w:rsidRDefault="00AC3277">
            <w:pPr>
              <w:spacing w:line="276" w:lineRule="auto"/>
              <w:jc w:val="center"/>
              <w:rPr>
                <w:b/>
              </w:rPr>
            </w:pPr>
            <w:r w:rsidRPr="00292E54">
              <w:rPr>
                <w:b/>
              </w:rPr>
              <w:t>Освітньо-професійна програма</w:t>
            </w:r>
          </w:p>
          <w:p w:rsidR="00AC3277" w:rsidRPr="00292E54" w:rsidRDefault="00AC3277" w:rsidP="00853DDE">
            <w:pPr>
              <w:spacing w:line="276" w:lineRule="auto"/>
              <w:jc w:val="center"/>
            </w:pPr>
            <w:r w:rsidRPr="00292E54">
              <w:t xml:space="preserve">Фізична терапія, </w:t>
            </w:r>
            <w:proofErr w:type="spellStart"/>
            <w:r w:rsidRPr="00292E54">
              <w:t>ерготерапія</w:t>
            </w:r>
            <w:proofErr w:type="spellEnd"/>
            <w:r w:rsidRPr="00292E54">
              <w:t xml:space="preserve">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77" w:rsidRDefault="00AC3277">
            <w:pPr>
              <w:suppressAutoHyphens w:val="0"/>
              <w:spacing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77" w:rsidRDefault="00AC3277" w:rsidP="00AC3277">
            <w:pPr>
              <w:spacing w:line="276" w:lineRule="auto"/>
              <w:jc w:val="center"/>
            </w:pPr>
            <w:r>
              <w:t>8 -й</w:t>
            </w:r>
          </w:p>
        </w:tc>
      </w:tr>
      <w:tr w:rsidR="0018545B" w:rsidTr="00DB1B19">
        <w:trPr>
          <w:trHeight w:val="32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5B" w:rsidRPr="00292E54" w:rsidRDefault="0018545B">
            <w:pPr>
              <w:suppressAutoHyphens w:val="0"/>
              <w:spacing w:line="276" w:lineRule="auto"/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45B" w:rsidRDefault="0018545B" w:rsidP="00AC3277">
            <w:pPr>
              <w:spacing w:line="276" w:lineRule="auto"/>
            </w:pPr>
            <w:r>
              <w:t>Змістових модулів на 8-й семестр –2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5B" w:rsidRDefault="0018545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Лекції</w:t>
            </w:r>
          </w:p>
        </w:tc>
      </w:tr>
      <w:tr w:rsidR="0018545B" w:rsidTr="00DB1B19">
        <w:trPr>
          <w:trHeight w:val="3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5B" w:rsidRPr="00292E54" w:rsidRDefault="0018545B">
            <w:pPr>
              <w:suppressAutoHyphens w:val="0"/>
              <w:spacing w:line="276" w:lineRule="auto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45B" w:rsidRDefault="0018545B" w:rsidP="00AC3277">
            <w:pPr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5B" w:rsidRDefault="0018545B" w:rsidP="00AC3277">
            <w:pPr>
              <w:spacing w:line="276" w:lineRule="auto"/>
              <w:jc w:val="center"/>
            </w:pPr>
            <w:r>
              <w:t>10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5B" w:rsidRDefault="0018545B">
            <w:pPr>
              <w:spacing w:line="276" w:lineRule="auto"/>
              <w:jc w:val="center"/>
            </w:pPr>
          </w:p>
        </w:tc>
      </w:tr>
      <w:tr w:rsidR="0018545B" w:rsidTr="00DB1B19">
        <w:trPr>
          <w:trHeight w:val="106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5B" w:rsidRPr="00292E54" w:rsidRDefault="0018545B">
            <w:pPr>
              <w:suppressAutoHyphens w:val="0"/>
              <w:spacing w:line="276" w:lineRule="auto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5B" w:rsidRDefault="0018545B" w:rsidP="00AC3277">
            <w:pPr>
              <w:spacing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5B" w:rsidRDefault="0018545B" w:rsidP="00853DDE">
            <w:pPr>
              <w:spacing w:line="276" w:lineRule="auto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</w:rPr>
              <w:t>Лабораторні заняття</w:t>
            </w:r>
          </w:p>
        </w:tc>
      </w:tr>
      <w:tr w:rsidR="00853DDE" w:rsidTr="00AC3277">
        <w:trPr>
          <w:trHeight w:val="5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Pr="00292E54" w:rsidRDefault="00853DDE" w:rsidP="00853DDE">
            <w:pPr>
              <w:spacing w:line="276" w:lineRule="auto"/>
              <w:jc w:val="center"/>
              <w:rPr>
                <w:i/>
                <w:color w:val="FF0000"/>
              </w:rPr>
            </w:pPr>
            <w:r w:rsidRPr="00292E54">
              <w:t>Рівень вищої освіти:</w:t>
            </w:r>
            <w:r w:rsidRPr="00292E54">
              <w:rPr>
                <w:b/>
              </w:rPr>
              <w:t xml:space="preserve"> бакалаврський </w:t>
            </w:r>
          </w:p>
          <w:p w:rsidR="00853DDE" w:rsidRPr="00292E54" w:rsidRDefault="00853DDE">
            <w:pPr>
              <w:spacing w:line="276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DE" w:rsidRDefault="00853DDE">
            <w:pPr>
              <w:spacing w:line="276" w:lineRule="auto"/>
            </w:pPr>
            <w:r>
              <w:t xml:space="preserve">Кількість поточних контрольних заходів – </w:t>
            </w:r>
            <w:r w:rsidR="00AC3277">
              <w:t>4</w:t>
            </w:r>
          </w:p>
          <w:p w:rsidR="00853DDE" w:rsidRDefault="00853DDE">
            <w:pPr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AC3277" w:rsidP="00AC3277">
            <w:pPr>
              <w:spacing w:line="276" w:lineRule="auto"/>
              <w:jc w:val="center"/>
              <w:rPr>
                <w:i/>
              </w:rPr>
            </w:pPr>
            <w:r>
              <w:t>20</w:t>
            </w:r>
            <w:r w:rsidR="00853DDE"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pacing w:line="276" w:lineRule="auto"/>
              <w:jc w:val="center"/>
            </w:pPr>
          </w:p>
        </w:tc>
      </w:tr>
      <w:tr w:rsidR="00853DDE" w:rsidTr="00AC3277">
        <w:trPr>
          <w:trHeight w:val="1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uppressAutoHyphens w:val="0"/>
              <w:spacing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Самостійна робота</w:t>
            </w:r>
          </w:p>
        </w:tc>
      </w:tr>
      <w:tr w:rsidR="00853DDE" w:rsidTr="00AC3277">
        <w:trPr>
          <w:trHeight w:val="1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uppressAutoHyphens w:val="0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121A1D" w:rsidP="00121A1D">
            <w:pPr>
              <w:spacing w:line="276" w:lineRule="auto"/>
              <w:jc w:val="center"/>
              <w:rPr>
                <w:i/>
              </w:rPr>
            </w:pPr>
            <w:r>
              <w:t>1</w:t>
            </w:r>
            <w:bookmarkStart w:id="0" w:name="_GoBack"/>
            <w:bookmarkEnd w:id="0"/>
            <w:r>
              <w:t>2</w:t>
            </w:r>
            <w:r w:rsidR="00853DDE"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pacing w:line="276" w:lineRule="auto"/>
              <w:jc w:val="center"/>
            </w:pPr>
          </w:p>
        </w:tc>
      </w:tr>
      <w:tr w:rsidR="00853DDE" w:rsidTr="00AC3277">
        <w:trPr>
          <w:trHeight w:val="1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DE" w:rsidRDefault="00853DDE">
            <w:pPr>
              <w:suppressAutoHyphens w:val="0"/>
              <w:spacing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DE" w:rsidRDefault="00853DDE">
            <w:pPr>
              <w:spacing w:line="276" w:lineRule="auto"/>
              <w:jc w:val="center"/>
            </w:pPr>
            <w:r>
              <w:rPr>
                <w:b/>
              </w:rPr>
              <w:t>Вид підсумкового семестрового контролю</w:t>
            </w:r>
            <w:r>
              <w:t xml:space="preserve">: </w:t>
            </w:r>
          </w:p>
          <w:p w:rsidR="00853DDE" w:rsidRDefault="0018545B">
            <w:pPr>
              <w:spacing w:line="276" w:lineRule="auto"/>
              <w:jc w:val="center"/>
            </w:pPr>
            <w:r>
              <w:t>залік</w:t>
            </w:r>
          </w:p>
          <w:p w:rsidR="00853DDE" w:rsidRDefault="00853DDE" w:rsidP="00853DDE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:rsidR="00853DDE" w:rsidRDefault="00853DDE" w:rsidP="00853DDE">
      <w:pPr>
        <w:jc w:val="both"/>
        <w:rPr>
          <w:b/>
          <w:i/>
          <w:color w:val="FF0000"/>
          <w:sz w:val="20"/>
          <w:szCs w:val="20"/>
        </w:rPr>
      </w:pPr>
    </w:p>
    <w:p w:rsidR="00853DDE" w:rsidRDefault="00853DDE" w:rsidP="00853DDE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853DDE" w:rsidRDefault="005D206F" w:rsidP="002665DF">
      <w:pPr>
        <w:suppressAutoHyphens w:val="0"/>
        <w:spacing w:after="160" w:line="259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="00853DDE">
        <w:rPr>
          <w:b/>
          <w:sz w:val="28"/>
          <w:szCs w:val="28"/>
        </w:rPr>
        <w:t>. Мета та завдання навчальної дисципліни</w:t>
      </w:r>
    </w:p>
    <w:p w:rsidR="002665DF" w:rsidRDefault="00853DDE" w:rsidP="002665DF">
      <w:pPr>
        <w:ind w:firstLine="567"/>
        <w:jc w:val="both"/>
        <w:rPr>
          <w:sz w:val="28"/>
          <w:szCs w:val="28"/>
        </w:rPr>
      </w:pPr>
      <w:r w:rsidRPr="00063BC3">
        <w:rPr>
          <w:b/>
          <w:i/>
          <w:sz w:val="28"/>
          <w:szCs w:val="28"/>
        </w:rPr>
        <w:t>Метою</w:t>
      </w:r>
      <w:r w:rsidRPr="00853DDE">
        <w:rPr>
          <w:sz w:val="28"/>
          <w:szCs w:val="28"/>
        </w:rPr>
        <w:t xml:space="preserve"> вивчення дисципліни </w:t>
      </w:r>
      <w:r w:rsidRPr="002665DF">
        <w:rPr>
          <w:sz w:val="28"/>
          <w:szCs w:val="28"/>
        </w:rPr>
        <w:t>«</w:t>
      </w:r>
      <w:proofErr w:type="spellStart"/>
      <w:r w:rsidR="00B66F8F">
        <w:rPr>
          <w:sz w:val="28"/>
          <w:szCs w:val="28"/>
        </w:rPr>
        <w:t>Постізометрична</w:t>
      </w:r>
      <w:proofErr w:type="spellEnd"/>
      <w:r w:rsidR="00B66F8F">
        <w:rPr>
          <w:sz w:val="28"/>
          <w:szCs w:val="28"/>
        </w:rPr>
        <w:t xml:space="preserve"> </w:t>
      </w:r>
      <w:proofErr w:type="spellStart"/>
      <w:r w:rsidR="00B66F8F">
        <w:rPr>
          <w:sz w:val="28"/>
          <w:szCs w:val="28"/>
        </w:rPr>
        <w:t>релпксація</w:t>
      </w:r>
      <w:proofErr w:type="spellEnd"/>
      <w:r w:rsidR="00B66F8F">
        <w:rPr>
          <w:sz w:val="28"/>
          <w:szCs w:val="28"/>
        </w:rPr>
        <w:t>»</w:t>
      </w:r>
      <w:r w:rsidRPr="002665DF">
        <w:rPr>
          <w:sz w:val="28"/>
          <w:szCs w:val="28"/>
        </w:rPr>
        <w:t xml:space="preserve"> є </w:t>
      </w:r>
      <w:r w:rsidR="002A4466" w:rsidRPr="002665DF">
        <w:rPr>
          <w:sz w:val="28"/>
          <w:szCs w:val="28"/>
        </w:rPr>
        <w:t xml:space="preserve">формування визначених освітньо-професійною програмою бакалавра «Фізична терапія, </w:t>
      </w:r>
      <w:proofErr w:type="spellStart"/>
      <w:r w:rsidR="002A4466" w:rsidRPr="002665DF">
        <w:rPr>
          <w:sz w:val="28"/>
          <w:szCs w:val="28"/>
        </w:rPr>
        <w:t>ерготерапія</w:t>
      </w:r>
      <w:proofErr w:type="spellEnd"/>
      <w:r w:rsidR="002A4466" w:rsidRPr="002665DF">
        <w:rPr>
          <w:sz w:val="28"/>
          <w:szCs w:val="28"/>
        </w:rPr>
        <w:t xml:space="preserve">» загальних та фахових </w:t>
      </w:r>
      <w:proofErr w:type="spellStart"/>
      <w:r w:rsidR="002A4466" w:rsidRPr="002665DF">
        <w:rPr>
          <w:sz w:val="28"/>
          <w:szCs w:val="28"/>
        </w:rPr>
        <w:t>компетентностей</w:t>
      </w:r>
      <w:proofErr w:type="spellEnd"/>
      <w:r w:rsidR="002A4466" w:rsidRPr="002665DF">
        <w:rPr>
          <w:sz w:val="28"/>
          <w:szCs w:val="28"/>
        </w:rPr>
        <w:t xml:space="preserve">, зокрема здатності до реалізації індивідуальної програми фізичної терапії та/або </w:t>
      </w:r>
      <w:proofErr w:type="spellStart"/>
      <w:r w:rsidR="002A4466" w:rsidRPr="002665DF">
        <w:rPr>
          <w:sz w:val="28"/>
          <w:szCs w:val="28"/>
        </w:rPr>
        <w:t>ерготерапії</w:t>
      </w:r>
      <w:proofErr w:type="spellEnd"/>
      <w:r w:rsidR="002A4466" w:rsidRPr="002665DF">
        <w:rPr>
          <w:sz w:val="28"/>
          <w:szCs w:val="28"/>
        </w:rPr>
        <w:t xml:space="preserve"> з метою покращення здоров’я, функціональних можливостей та функціональної незалежності пацієнті</w:t>
      </w:r>
      <w:r w:rsidR="00B66F8F">
        <w:rPr>
          <w:sz w:val="28"/>
          <w:szCs w:val="28"/>
        </w:rPr>
        <w:t>в з порушенням різних</w:t>
      </w:r>
      <w:r w:rsidR="002A4466" w:rsidRPr="002665DF">
        <w:rPr>
          <w:sz w:val="28"/>
          <w:szCs w:val="28"/>
        </w:rPr>
        <w:t xml:space="preserve"> систем</w:t>
      </w:r>
      <w:r w:rsidR="00B66F8F">
        <w:rPr>
          <w:sz w:val="28"/>
          <w:szCs w:val="28"/>
        </w:rPr>
        <w:t xml:space="preserve"> організму</w:t>
      </w:r>
      <w:r w:rsidR="002665DF" w:rsidRPr="002665DF">
        <w:rPr>
          <w:sz w:val="28"/>
          <w:szCs w:val="28"/>
        </w:rPr>
        <w:t>.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Відповідно до освітньої програми, вивчення дисципліни сприяє формуванню у здобувачів</w:t>
      </w:r>
      <w:r>
        <w:rPr>
          <w:sz w:val="28"/>
          <w:szCs w:val="28"/>
        </w:rPr>
        <w:t xml:space="preserve"> </w:t>
      </w:r>
      <w:r w:rsidRPr="00B8665B">
        <w:rPr>
          <w:sz w:val="28"/>
          <w:szCs w:val="28"/>
        </w:rPr>
        <w:t xml:space="preserve">вищої освіти таких </w:t>
      </w:r>
      <w:proofErr w:type="spellStart"/>
      <w:r w:rsidRPr="00B8665B">
        <w:rPr>
          <w:sz w:val="28"/>
          <w:szCs w:val="28"/>
        </w:rPr>
        <w:t>компетентностей</w:t>
      </w:r>
      <w:proofErr w:type="spellEnd"/>
      <w:r w:rsidRPr="00B8665B">
        <w:rPr>
          <w:sz w:val="28"/>
          <w:szCs w:val="28"/>
        </w:rPr>
        <w:t>:</w:t>
      </w:r>
    </w:p>
    <w:p w:rsidR="00B8665B" w:rsidRDefault="00B8665B" w:rsidP="00B8665B">
      <w:pPr>
        <w:ind w:firstLine="567"/>
        <w:jc w:val="both"/>
        <w:rPr>
          <w:sz w:val="28"/>
          <w:szCs w:val="28"/>
        </w:rPr>
      </w:pPr>
    </w:p>
    <w:p w:rsidR="00B8665B" w:rsidRDefault="00B8665B" w:rsidP="00B8665B">
      <w:pPr>
        <w:ind w:firstLine="567"/>
        <w:jc w:val="both"/>
        <w:rPr>
          <w:sz w:val="28"/>
          <w:szCs w:val="28"/>
        </w:rPr>
      </w:pPr>
    </w:p>
    <w:p w:rsidR="00B8665B" w:rsidRPr="00B8665B" w:rsidRDefault="00B8665B" w:rsidP="00B8665B">
      <w:pPr>
        <w:ind w:firstLine="567"/>
        <w:jc w:val="both"/>
        <w:rPr>
          <w:b/>
          <w:i/>
          <w:sz w:val="28"/>
          <w:szCs w:val="28"/>
        </w:rPr>
      </w:pPr>
      <w:r w:rsidRPr="00B8665B">
        <w:rPr>
          <w:b/>
          <w:i/>
          <w:sz w:val="28"/>
          <w:szCs w:val="28"/>
        </w:rPr>
        <w:lastRenderedPageBreak/>
        <w:t>Загальних: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- знання та розуміння предметної області та розуміння професійної діяльності (ЗК 01).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- навички міжособистісної взаємодії (ЗК 03).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- здатність працювати в команді (ЗК 04).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- навички використання інформаційних і комунікаційних технологій (ЗК 09).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- здатність до пошуку, оброблення та аналізу інформації з різних джерел (ЗК 10).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- здатність вчитися і оволодівати сучасними знаннями (ЗК 11).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- здатність застосовувати знання у практичних ситуаціях (ЗК 12).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- Здатність зберігати та примножувати моральні, культурні, наукові цінності і досягнення</w:t>
      </w:r>
      <w:r>
        <w:rPr>
          <w:sz w:val="28"/>
          <w:szCs w:val="28"/>
        </w:rPr>
        <w:t xml:space="preserve"> </w:t>
      </w:r>
      <w:r w:rsidRPr="00B8665B">
        <w:rPr>
          <w:sz w:val="28"/>
          <w:szCs w:val="28"/>
        </w:rPr>
        <w:t>суспільства на основі розуміння історії та закономірностей розвитку предметної області, її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місця у загальній системі знань про природу і суспільство та у розвитку суспільства, техніки</w:t>
      </w:r>
      <w:r>
        <w:rPr>
          <w:sz w:val="28"/>
          <w:szCs w:val="28"/>
        </w:rPr>
        <w:t xml:space="preserve"> </w:t>
      </w:r>
      <w:r w:rsidRPr="00B8665B">
        <w:rPr>
          <w:sz w:val="28"/>
          <w:szCs w:val="28"/>
        </w:rPr>
        <w:t>і технологій, використовувати різні види та форми рухової активності для активного</w:t>
      </w:r>
      <w:r>
        <w:rPr>
          <w:sz w:val="28"/>
          <w:szCs w:val="28"/>
        </w:rPr>
        <w:t xml:space="preserve"> </w:t>
      </w:r>
      <w:r w:rsidRPr="00B8665B">
        <w:rPr>
          <w:sz w:val="28"/>
          <w:szCs w:val="28"/>
        </w:rPr>
        <w:t>відпочинку та ведення здорового способу життя (ЗК 15).</w:t>
      </w:r>
    </w:p>
    <w:p w:rsidR="00B8665B" w:rsidRPr="00B8665B" w:rsidRDefault="00B8665B" w:rsidP="00B8665B">
      <w:pPr>
        <w:ind w:firstLine="567"/>
        <w:jc w:val="both"/>
        <w:rPr>
          <w:b/>
          <w:i/>
          <w:sz w:val="28"/>
          <w:szCs w:val="28"/>
        </w:rPr>
      </w:pPr>
      <w:r w:rsidRPr="00B8665B">
        <w:rPr>
          <w:b/>
          <w:i/>
          <w:sz w:val="28"/>
          <w:szCs w:val="28"/>
        </w:rPr>
        <w:t>Спеціальних (фахових):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- здатність пояснити пацієнтам, клієнтам, родинам, членам міждисциплінарної команди,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 xml:space="preserve">іншим медичним працівникам потребу у заходах фізичної терапії, </w:t>
      </w:r>
      <w:proofErr w:type="spellStart"/>
      <w:r w:rsidRPr="00B8665B">
        <w:rPr>
          <w:sz w:val="28"/>
          <w:szCs w:val="28"/>
        </w:rPr>
        <w:t>ерготерапії</w:t>
      </w:r>
      <w:proofErr w:type="spellEnd"/>
      <w:r w:rsidRPr="00B8665B">
        <w:rPr>
          <w:sz w:val="28"/>
          <w:szCs w:val="28"/>
        </w:rPr>
        <w:t>, принципи їх</w:t>
      </w:r>
      <w:r>
        <w:rPr>
          <w:sz w:val="28"/>
          <w:szCs w:val="28"/>
        </w:rPr>
        <w:t xml:space="preserve"> </w:t>
      </w:r>
      <w:r w:rsidRPr="00B8665B">
        <w:rPr>
          <w:sz w:val="28"/>
          <w:szCs w:val="28"/>
        </w:rPr>
        <w:t>використання і зв'язок з охороною здоров’я (СК 01).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- здатність аналізувати будову, нормальний та індивідуальний розвиток людського</w:t>
      </w:r>
      <w:r>
        <w:rPr>
          <w:sz w:val="28"/>
          <w:szCs w:val="28"/>
        </w:rPr>
        <w:t xml:space="preserve"> </w:t>
      </w:r>
      <w:r w:rsidRPr="00B8665B">
        <w:rPr>
          <w:sz w:val="28"/>
          <w:szCs w:val="28"/>
        </w:rPr>
        <w:t>організму та його рухові функції (СК 02).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- здатність трактувати патологічні процеси та порушення і застосовувати для їх корекції</w:t>
      </w:r>
      <w:r>
        <w:rPr>
          <w:sz w:val="28"/>
          <w:szCs w:val="28"/>
        </w:rPr>
        <w:t xml:space="preserve"> </w:t>
      </w:r>
      <w:r w:rsidRPr="00B8665B">
        <w:rPr>
          <w:sz w:val="28"/>
          <w:szCs w:val="28"/>
        </w:rPr>
        <w:t xml:space="preserve">придатні засоби фізичної терапії, </w:t>
      </w:r>
      <w:proofErr w:type="spellStart"/>
      <w:r w:rsidRPr="00B8665B">
        <w:rPr>
          <w:sz w:val="28"/>
          <w:szCs w:val="28"/>
        </w:rPr>
        <w:t>ерготерапії</w:t>
      </w:r>
      <w:proofErr w:type="spellEnd"/>
      <w:r w:rsidRPr="00B8665B">
        <w:rPr>
          <w:sz w:val="28"/>
          <w:szCs w:val="28"/>
        </w:rPr>
        <w:t xml:space="preserve"> (СК 03).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- здатність провадити безпечну для пацієнта/клієнта та практикуючого фахівця практичну</w:t>
      </w:r>
      <w:r>
        <w:rPr>
          <w:sz w:val="28"/>
          <w:szCs w:val="28"/>
        </w:rPr>
        <w:t xml:space="preserve"> </w:t>
      </w:r>
      <w:r w:rsidRPr="00B8665B">
        <w:rPr>
          <w:sz w:val="28"/>
          <w:szCs w:val="28"/>
        </w:rPr>
        <w:t xml:space="preserve">діяльність з фізичної терапії, </w:t>
      </w:r>
      <w:proofErr w:type="spellStart"/>
      <w:r w:rsidRPr="00B8665B">
        <w:rPr>
          <w:sz w:val="28"/>
          <w:szCs w:val="28"/>
        </w:rPr>
        <w:t>ерготерапії</w:t>
      </w:r>
      <w:proofErr w:type="spellEnd"/>
      <w:r w:rsidRPr="00B8665B">
        <w:rPr>
          <w:sz w:val="28"/>
          <w:szCs w:val="28"/>
        </w:rPr>
        <w:t xml:space="preserve"> у травматології та ортопедії, неврології та</w:t>
      </w:r>
      <w:r>
        <w:rPr>
          <w:sz w:val="28"/>
          <w:szCs w:val="28"/>
        </w:rPr>
        <w:t xml:space="preserve"> </w:t>
      </w:r>
      <w:r w:rsidRPr="00B8665B">
        <w:rPr>
          <w:sz w:val="28"/>
          <w:szCs w:val="28"/>
        </w:rPr>
        <w:t>нейрохірургії, кардіології та пульмонології, а також інших областях медицини (СК 05)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 xml:space="preserve">- здатність виконувати базові компоненти обстеження у фізичній терапії та/або </w:t>
      </w:r>
      <w:proofErr w:type="spellStart"/>
      <w:r w:rsidRPr="00B8665B">
        <w:rPr>
          <w:sz w:val="28"/>
          <w:szCs w:val="28"/>
        </w:rPr>
        <w:t>ерготерапії</w:t>
      </w:r>
      <w:proofErr w:type="spellEnd"/>
      <w:r w:rsidRPr="00B8665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8665B">
        <w:rPr>
          <w:sz w:val="28"/>
          <w:szCs w:val="28"/>
        </w:rPr>
        <w:t>спостереження, опитування, вимірювання та тестування, документувати їх результат (СК 06).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 xml:space="preserve">- здатність забезпечувати відповідність заходів фізичної терапії та/або </w:t>
      </w:r>
      <w:proofErr w:type="spellStart"/>
      <w:r w:rsidRPr="00B8665B">
        <w:rPr>
          <w:sz w:val="28"/>
          <w:szCs w:val="28"/>
        </w:rPr>
        <w:t>ерготерапії</w:t>
      </w:r>
      <w:proofErr w:type="spellEnd"/>
      <w:r>
        <w:rPr>
          <w:sz w:val="28"/>
          <w:szCs w:val="28"/>
        </w:rPr>
        <w:t xml:space="preserve"> </w:t>
      </w:r>
      <w:r w:rsidRPr="00B8665B">
        <w:rPr>
          <w:sz w:val="28"/>
          <w:szCs w:val="28"/>
        </w:rPr>
        <w:t>функціональним можливостям та потребам пацієнта/клієнта (СК 09).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- здатність надавати долікарську допомогу під час виникнення невідкладних станів (СК 12).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- здатність знаходити шляхи постійного покращення якості послуг фізичної терапії та</w:t>
      </w:r>
      <w:r>
        <w:rPr>
          <w:sz w:val="28"/>
          <w:szCs w:val="28"/>
        </w:rPr>
        <w:t xml:space="preserve"> </w:t>
      </w:r>
      <w:proofErr w:type="spellStart"/>
      <w:r w:rsidRPr="00B8665B">
        <w:rPr>
          <w:sz w:val="28"/>
          <w:szCs w:val="28"/>
        </w:rPr>
        <w:t>ерготерапії</w:t>
      </w:r>
      <w:proofErr w:type="spellEnd"/>
      <w:r w:rsidRPr="00B8665B">
        <w:rPr>
          <w:sz w:val="28"/>
          <w:szCs w:val="28"/>
        </w:rPr>
        <w:t xml:space="preserve"> (СК 14).</w:t>
      </w:r>
    </w:p>
    <w:p w:rsidR="00B8665B" w:rsidRDefault="00B8665B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665B" w:rsidRDefault="00F36FEC" w:rsidP="0018545B">
      <w:pPr>
        <w:ind w:firstLine="540"/>
        <w:jc w:val="center"/>
        <w:rPr>
          <w:b/>
          <w:sz w:val="28"/>
          <w:szCs w:val="28"/>
        </w:rPr>
      </w:pPr>
      <w:r w:rsidRPr="005B4D3F">
        <w:rPr>
          <w:b/>
          <w:sz w:val="28"/>
          <w:szCs w:val="28"/>
        </w:rPr>
        <w:lastRenderedPageBreak/>
        <w:t>Міждисциплінарні зв’язки</w:t>
      </w:r>
      <w:r w:rsidR="005B4D3F">
        <w:rPr>
          <w:b/>
          <w:sz w:val="28"/>
          <w:szCs w:val="28"/>
        </w:rPr>
        <w:t>.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Передумовами вивчення навчальної дисципліни «</w:t>
      </w:r>
      <w:proofErr w:type="spellStart"/>
      <w:r>
        <w:rPr>
          <w:sz w:val="28"/>
          <w:szCs w:val="28"/>
        </w:rPr>
        <w:t>П</w:t>
      </w:r>
      <w:r w:rsidRPr="00B8665B">
        <w:rPr>
          <w:sz w:val="28"/>
          <w:szCs w:val="28"/>
        </w:rPr>
        <w:t>остізометрична</w:t>
      </w:r>
      <w:proofErr w:type="spellEnd"/>
      <w:r w:rsidRPr="00B8665B">
        <w:rPr>
          <w:sz w:val="28"/>
          <w:szCs w:val="28"/>
        </w:rPr>
        <w:t xml:space="preserve"> релаксація» є опанування таких навчальних дисциплін (НД) освітньої програми</w:t>
      </w:r>
      <w:r>
        <w:rPr>
          <w:sz w:val="28"/>
          <w:szCs w:val="28"/>
        </w:rPr>
        <w:t xml:space="preserve"> </w:t>
      </w:r>
      <w:r w:rsidRPr="00B8665B">
        <w:rPr>
          <w:sz w:val="28"/>
          <w:szCs w:val="28"/>
        </w:rPr>
        <w:t>(ОП):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НД 1.1.8 «Анатомія людини»;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НД 1.1.10 «Загальна біохімія та біохімія рухової активності»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НД 1.1.11. «Гігієна».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 xml:space="preserve">НД 2.1.3 «Основи </w:t>
      </w:r>
      <w:proofErr w:type="spellStart"/>
      <w:r w:rsidRPr="00B8665B">
        <w:rPr>
          <w:sz w:val="28"/>
          <w:szCs w:val="28"/>
        </w:rPr>
        <w:t>ерготерапії</w:t>
      </w:r>
      <w:proofErr w:type="spellEnd"/>
      <w:r w:rsidRPr="00B8665B">
        <w:rPr>
          <w:sz w:val="28"/>
          <w:szCs w:val="28"/>
        </w:rPr>
        <w:t>»;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НД 2.1.4 «Основи практичної діяльності у фізичній терапії (вступ до спеціальності);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НД 2.1.5 «</w:t>
      </w:r>
      <w:proofErr w:type="spellStart"/>
      <w:r w:rsidRPr="00B8665B">
        <w:rPr>
          <w:sz w:val="28"/>
          <w:szCs w:val="28"/>
        </w:rPr>
        <w:t>Психо-соціальні</w:t>
      </w:r>
      <w:proofErr w:type="spellEnd"/>
      <w:r w:rsidRPr="00B8665B">
        <w:rPr>
          <w:sz w:val="28"/>
          <w:szCs w:val="28"/>
        </w:rPr>
        <w:t xml:space="preserve"> моделі здоров’я»;</w:t>
      </w:r>
    </w:p>
    <w:p w:rsidR="00B8665B" w:rsidRPr="00B8665B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НД 2.1.6 «Діагностика і моніторинг стану здоров’я».</w:t>
      </w:r>
    </w:p>
    <w:p w:rsidR="00853DDE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НД 2.1.22. «Теорія і методика фізичного виховання»</w:t>
      </w:r>
    </w:p>
    <w:p w:rsidR="00B8665B" w:rsidRDefault="00B8665B" w:rsidP="00B8665B">
      <w:pPr>
        <w:ind w:firstLine="567"/>
        <w:jc w:val="both"/>
        <w:rPr>
          <w:sz w:val="28"/>
          <w:szCs w:val="28"/>
        </w:rPr>
      </w:pPr>
    </w:p>
    <w:p w:rsidR="00B8665B" w:rsidRPr="00B8665B" w:rsidRDefault="00B8665B" w:rsidP="00B8665B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О</w:t>
      </w:r>
      <w:r w:rsidRPr="00B8665B">
        <w:rPr>
          <w:b/>
          <w:i/>
          <w:sz w:val="28"/>
          <w:szCs w:val="28"/>
        </w:rPr>
        <w:t>чікувані результати навчання</w:t>
      </w:r>
    </w:p>
    <w:p w:rsidR="00B8665B" w:rsidRPr="00A80B7F" w:rsidRDefault="00B8665B" w:rsidP="00B8665B">
      <w:pPr>
        <w:ind w:firstLine="567"/>
        <w:jc w:val="both"/>
        <w:rPr>
          <w:sz w:val="28"/>
          <w:szCs w:val="28"/>
        </w:rPr>
      </w:pPr>
      <w:r w:rsidRPr="00B8665B">
        <w:rPr>
          <w:sz w:val="28"/>
          <w:szCs w:val="28"/>
        </w:rPr>
        <w:t>Відповідно до ОП вивчення навчальної дисципліни повинно забезпечити досягнення</w:t>
      </w:r>
      <w:r>
        <w:rPr>
          <w:sz w:val="28"/>
          <w:szCs w:val="28"/>
        </w:rPr>
        <w:t xml:space="preserve"> </w:t>
      </w:r>
      <w:r w:rsidRPr="00B8665B">
        <w:rPr>
          <w:sz w:val="28"/>
          <w:szCs w:val="28"/>
        </w:rPr>
        <w:t>здобувачами вищої освіти таких програмних результатів навчання (ПРН):</w:t>
      </w:r>
    </w:p>
    <w:p w:rsidR="00B8665B" w:rsidRPr="00B8665B" w:rsidRDefault="00B8665B" w:rsidP="00853DDE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i/>
          <w:sz w:val="28"/>
          <w:szCs w:val="28"/>
        </w:rPr>
      </w:pPr>
      <w:r w:rsidRPr="00B8665B">
        <w:rPr>
          <w:b/>
          <w:bCs/>
          <w:i/>
          <w:sz w:val="28"/>
          <w:szCs w:val="28"/>
        </w:rPr>
        <w:t>Програмні результати навчання</w:t>
      </w:r>
    </w:p>
    <w:p w:rsidR="00B8665B" w:rsidRDefault="00B8665B" w:rsidP="00853DDE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noProof/>
          <w:lang w:val="ru-RU" w:eastAsia="ru-RU"/>
        </w:rPr>
      </w:pPr>
    </w:p>
    <w:p w:rsidR="00B8665B" w:rsidRDefault="00B8665B" w:rsidP="00853DDE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22264EB3" wp14:editId="10E7CA8B">
            <wp:extent cx="6354778" cy="4435384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917" t="11147" r="15775" b="12739"/>
                    <a:stretch/>
                  </pic:blipFill>
                  <pic:spPr bwMode="auto">
                    <a:xfrm>
                      <a:off x="0" y="0"/>
                      <a:ext cx="6354778" cy="4435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665B" w:rsidRDefault="00B8665B" w:rsidP="00853DDE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B8665B" w:rsidRDefault="00B8665B" w:rsidP="00853DDE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B8665B" w:rsidRDefault="00B8665B" w:rsidP="00853DDE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853DDE" w:rsidRPr="00510D94" w:rsidRDefault="00D75A72" w:rsidP="00853DDE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lastRenderedPageBreak/>
        <w:t>4</w:t>
      </w:r>
      <w:r w:rsidR="00853DDE" w:rsidRPr="00510D94">
        <w:rPr>
          <w:b/>
          <w:bCs/>
          <w:sz w:val="28"/>
          <w:szCs w:val="28"/>
        </w:rPr>
        <w:t>. Програма навчальної дисципліни</w:t>
      </w:r>
    </w:p>
    <w:p w:rsidR="00BF22F7" w:rsidRPr="00510D94" w:rsidRDefault="00BF22F7" w:rsidP="00275824">
      <w:pPr>
        <w:ind w:firstLine="567"/>
        <w:jc w:val="both"/>
        <w:rPr>
          <w:b/>
          <w:bCs/>
          <w:sz w:val="28"/>
          <w:szCs w:val="28"/>
        </w:rPr>
      </w:pPr>
    </w:p>
    <w:p w:rsidR="00510D94" w:rsidRPr="00510D94" w:rsidRDefault="00510D94" w:rsidP="00510D94">
      <w:pPr>
        <w:ind w:firstLine="567"/>
        <w:jc w:val="center"/>
        <w:rPr>
          <w:b/>
          <w:bCs/>
          <w:sz w:val="28"/>
          <w:szCs w:val="28"/>
        </w:rPr>
      </w:pPr>
      <w:r w:rsidRPr="00510D94">
        <w:rPr>
          <w:b/>
          <w:bCs/>
          <w:sz w:val="28"/>
          <w:szCs w:val="28"/>
        </w:rPr>
        <w:t>Лекційний курс</w:t>
      </w:r>
    </w:p>
    <w:p w:rsidR="00510D94" w:rsidRPr="00510D94" w:rsidRDefault="00510D94" w:rsidP="00510D94">
      <w:pPr>
        <w:ind w:firstLine="567"/>
        <w:jc w:val="both"/>
        <w:rPr>
          <w:bCs/>
          <w:sz w:val="28"/>
          <w:szCs w:val="28"/>
        </w:rPr>
      </w:pPr>
      <w:r w:rsidRPr="00510D94">
        <w:rPr>
          <w:bCs/>
          <w:sz w:val="28"/>
          <w:szCs w:val="28"/>
        </w:rPr>
        <w:t>Тема 1. Мануальна методи у фізичній терапії при захворюваннях різних органів і систем.</w:t>
      </w:r>
    </w:p>
    <w:p w:rsidR="00510D94" w:rsidRPr="00510D94" w:rsidRDefault="00510D94" w:rsidP="00510D94">
      <w:pPr>
        <w:ind w:firstLine="567"/>
        <w:jc w:val="both"/>
        <w:rPr>
          <w:bCs/>
          <w:sz w:val="28"/>
          <w:szCs w:val="28"/>
        </w:rPr>
      </w:pPr>
      <w:r w:rsidRPr="00510D94">
        <w:rPr>
          <w:bCs/>
          <w:sz w:val="28"/>
          <w:szCs w:val="28"/>
        </w:rPr>
        <w:t xml:space="preserve">Тема 2. Значення і роль </w:t>
      </w:r>
      <w:proofErr w:type="spellStart"/>
      <w:r w:rsidRPr="00510D94">
        <w:rPr>
          <w:bCs/>
          <w:sz w:val="28"/>
          <w:szCs w:val="28"/>
        </w:rPr>
        <w:t>мануально-мязового</w:t>
      </w:r>
      <w:proofErr w:type="spellEnd"/>
      <w:r w:rsidRPr="00510D94">
        <w:rPr>
          <w:bCs/>
          <w:sz w:val="28"/>
          <w:szCs w:val="28"/>
        </w:rPr>
        <w:t xml:space="preserve"> тестування у фізичній терапії.</w:t>
      </w:r>
    </w:p>
    <w:p w:rsidR="00510D94" w:rsidRPr="00510D94" w:rsidRDefault="00510D94" w:rsidP="00510D94">
      <w:pPr>
        <w:ind w:firstLine="567"/>
        <w:jc w:val="both"/>
        <w:rPr>
          <w:bCs/>
          <w:sz w:val="28"/>
          <w:szCs w:val="28"/>
        </w:rPr>
      </w:pPr>
      <w:r w:rsidRPr="00510D94">
        <w:rPr>
          <w:bCs/>
          <w:sz w:val="28"/>
          <w:szCs w:val="28"/>
        </w:rPr>
        <w:t xml:space="preserve">Тема 3. </w:t>
      </w:r>
      <w:proofErr w:type="spellStart"/>
      <w:r w:rsidRPr="00510D94">
        <w:rPr>
          <w:bCs/>
          <w:sz w:val="28"/>
          <w:szCs w:val="28"/>
        </w:rPr>
        <w:t>Постізометрична</w:t>
      </w:r>
      <w:proofErr w:type="spellEnd"/>
      <w:r w:rsidRPr="00510D94">
        <w:rPr>
          <w:bCs/>
          <w:sz w:val="28"/>
          <w:szCs w:val="28"/>
        </w:rPr>
        <w:t xml:space="preserve"> релаксація м’язів (ПІР).</w:t>
      </w:r>
    </w:p>
    <w:p w:rsidR="00510D94" w:rsidRPr="00510D94" w:rsidRDefault="00510D94" w:rsidP="00510D94">
      <w:pPr>
        <w:ind w:firstLine="567"/>
        <w:jc w:val="both"/>
        <w:rPr>
          <w:bCs/>
          <w:sz w:val="28"/>
          <w:szCs w:val="28"/>
        </w:rPr>
      </w:pPr>
      <w:r w:rsidRPr="00510D94">
        <w:rPr>
          <w:bCs/>
          <w:sz w:val="28"/>
          <w:szCs w:val="28"/>
        </w:rPr>
        <w:t xml:space="preserve">Тема </w:t>
      </w:r>
      <w:r>
        <w:rPr>
          <w:bCs/>
          <w:sz w:val="28"/>
          <w:szCs w:val="28"/>
        </w:rPr>
        <w:t>4</w:t>
      </w:r>
      <w:r w:rsidRPr="00510D94">
        <w:rPr>
          <w:bCs/>
          <w:sz w:val="28"/>
          <w:szCs w:val="28"/>
        </w:rPr>
        <w:t xml:space="preserve">. </w:t>
      </w:r>
      <w:proofErr w:type="spellStart"/>
      <w:r w:rsidRPr="00510D94">
        <w:rPr>
          <w:bCs/>
          <w:sz w:val="28"/>
          <w:szCs w:val="28"/>
        </w:rPr>
        <w:t>Постізометрична</w:t>
      </w:r>
      <w:proofErr w:type="spellEnd"/>
      <w:r w:rsidRPr="00510D94">
        <w:rPr>
          <w:bCs/>
          <w:sz w:val="28"/>
          <w:szCs w:val="28"/>
        </w:rPr>
        <w:t xml:space="preserve"> релаксація м’язів тулуба і кінцівок.</w:t>
      </w:r>
    </w:p>
    <w:p w:rsidR="00510D94" w:rsidRPr="00510D94" w:rsidRDefault="00510D94" w:rsidP="00510D94">
      <w:pPr>
        <w:ind w:firstLine="567"/>
        <w:jc w:val="both"/>
        <w:rPr>
          <w:bCs/>
          <w:sz w:val="28"/>
          <w:szCs w:val="28"/>
        </w:rPr>
      </w:pPr>
      <w:r w:rsidRPr="00510D94">
        <w:rPr>
          <w:bCs/>
          <w:sz w:val="28"/>
          <w:szCs w:val="28"/>
        </w:rPr>
        <w:t>Тема 5. Дослідження м’язової системи і суглобів.</w:t>
      </w:r>
      <w:r w:rsidR="00271FEC" w:rsidRPr="00271FEC">
        <w:rPr>
          <w:bCs/>
          <w:sz w:val="28"/>
          <w:szCs w:val="28"/>
        </w:rPr>
        <w:t xml:space="preserve"> </w:t>
      </w:r>
      <w:r w:rsidR="00271FEC" w:rsidRPr="00510D94">
        <w:rPr>
          <w:bCs/>
          <w:sz w:val="28"/>
          <w:szCs w:val="28"/>
        </w:rPr>
        <w:t>Ознаки рефлекторних порушень у тканинах (огляд, пальпація, діагностика)</w:t>
      </w:r>
    </w:p>
    <w:p w:rsidR="00271FEC" w:rsidRDefault="00271FEC" w:rsidP="00510D94">
      <w:pPr>
        <w:ind w:firstLine="567"/>
        <w:jc w:val="center"/>
        <w:rPr>
          <w:b/>
          <w:bCs/>
          <w:sz w:val="28"/>
          <w:szCs w:val="28"/>
        </w:rPr>
      </w:pPr>
    </w:p>
    <w:p w:rsidR="00510D94" w:rsidRPr="00510D94" w:rsidRDefault="00510D94" w:rsidP="00510D94">
      <w:pPr>
        <w:ind w:firstLine="567"/>
        <w:jc w:val="center"/>
        <w:rPr>
          <w:b/>
          <w:bCs/>
          <w:sz w:val="28"/>
          <w:szCs w:val="28"/>
        </w:rPr>
      </w:pPr>
      <w:r w:rsidRPr="00510D94">
        <w:rPr>
          <w:b/>
          <w:bCs/>
          <w:sz w:val="28"/>
          <w:szCs w:val="28"/>
        </w:rPr>
        <w:t>Практичний курс</w:t>
      </w:r>
    </w:p>
    <w:p w:rsidR="00510D94" w:rsidRDefault="00510D94" w:rsidP="00510D94">
      <w:pPr>
        <w:ind w:firstLine="567"/>
        <w:jc w:val="both"/>
        <w:rPr>
          <w:bCs/>
          <w:sz w:val="28"/>
          <w:szCs w:val="28"/>
        </w:rPr>
      </w:pPr>
      <w:r w:rsidRPr="00510D94">
        <w:rPr>
          <w:bCs/>
          <w:sz w:val="28"/>
          <w:szCs w:val="28"/>
        </w:rPr>
        <w:t>Тема 1. Поняття про мануальну терапію. Історія розвитку мануальної терапії. Загальна</w:t>
      </w:r>
      <w:r>
        <w:rPr>
          <w:bCs/>
          <w:sz w:val="28"/>
          <w:szCs w:val="28"/>
        </w:rPr>
        <w:t xml:space="preserve"> </w:t>
      </w:r>
      <w:r w:rsidRPr="00510D94">
        <w:rPr>
          <w:bCs/>
          <w:sz w:val="28"/>
          <w:szCs w:val="28"/>
        </w:rPr>
        <w:t xml:space="preserve">характеристика методів мануальної терапії. Види </w:t>
      </w:r>
      <w:r w:rsidR="00271FEC">
        <w:rPr>
          <w:bCs/>
          <w:sz w:val="28"/>
          <w:szCs w:val="28"/>
        </w:rPr>
        <w:t xml:space="preserve">м’яких </w:t>
      </w:r>
      <w:r w:rsidRPr="00510D94">
        <w:rPr>
          <w:bCs/>
          <w:sz w:val="28"/>
          <w:szCs w:val="28"/>
        </w:rPr>
        <w:t>мануальн</w:t>
      </w:r>
      <w:r w:rsidR="00271FEC">
        <w:rPr>
          <w:bCs/>
          <w:sz w:val="28"/>
          <w:szCs w:val="28"/>
        </w:rPr>
        <w:t>их</w:t>
      </w:r>
      <w:r w:rsidRPr="00510D94">
        <w:rPr>
          <w:bCs/>
          <w:sz w:val="28"/>
          <w:szCs w:val="28"/>
        </w:rPr>
        <w:t xml:space="preserve"> те</w:t>
      </w:r>
      <w:r w:rsidR="00271FEC">
        <w:rPr>
          <w:bCs/>
          <w:sz w:val="28"/>
          <w:szCs w:val="28"/>
        </w:rPr>
        <w:t>хнік</w:t>
      </w:r>
      <w:r w:rsidRPr="00510D94">
        <w:rPr>
          <w:bCs/>
          <w:sz w:val="28"/>
          <w:szCs w:val="28"/>
        </w:rPr>
        <w:t>.</w:t>
      </w:r>
    </w:p>
    <w:p w:rsidR="00271FEC" w:rsidRDefault="00271FEC" w:rsidP="00510D94">
      <w:pPr>
        <w:ind w:firstLine="567"/>
        <w:jc w:val="both"/>
        <w:rPr>
          <w:rStyle w:val="fontstyle01"/>
          <w:sz w:val="28"/>
          <w:szCs w:val="28"/>
        </w:rPr>
      </w:pPr>
      <w:r w:rsidRPr="00271FEC">
        <w:rPr>
          <w:bCs/>
          <w:sz w:val="28"/>
          <w:szCs w:val="28"/>
        </w:rPr>
        <w:t>Тема 2</w:t>
      </w:r>
      <w:r>
        <w:rPr>
          <w:bCs/>
          <w:sz w:val="28"/>
          <w:szCs w:val="28"/>
        </w:rPr>
        <w:t xml:space="preserve">. </w:t>
      </w:r>
      <w:r w:rsidRPr="00271FEC">
        <w:rPr>
          <w:rStyle w:val="fontstyle01"/>
          <w:sz w:val="28"/>
          <w:szCs w:val="28"/>
        </w:rPr>
        <w:t xml:space="preserve">Поняття про </w:t>
      </w:r>
      <w:proofErr w:type="spellStart"/>
      <w:r w:rsidRPr="00271FEC">
        <w:rPr>
          <w:rStyle w:val="fontstyle01"/>
          <w:sz w:val="28"/>
          <w:szCs w:val="28"/>
        </w:rPr>
        <w:t>постізометричну</w:t>
      </w:r>
      <w:proofErr w:type="spellEnd"/>
      <w:r w:rsidRPr="00271FEC">
        <w:rPr>
          <w:rStyle w:val="fontstyle01"/>
          <w:sz w:val="28"/>
          <w:szCs w:val="28"/>
        </w:rPr>
        <w:t xml:space="preserve"> релаксацію м’язів. Методика </w:t>
      </w:r>
      <w:proofErr w:type="spellStart"/>
      <w:r w:rsidRPr="00271FEC">
        <w:rPr>
          <w:rStyle w:val="fontstyle01"/>
          <w:sz w:val="28"/>
          <w:szCs w:val="28"/>
        </w:rPr>
        <w:t>постізометричної</w:t>
      </w:r>
      <w:proofErr w:type="spellEnd"/>
      <w:r w:rsidRPr="00271FEC">
        <w:rPr>
          <w:rStyle w:val="fontstyle01"/>
          <w:sz w:val="28"/>
          <w:szCs w:val="28"/>
        </w:rPr>
        <w:t xml:space="preserve"> релаксації</w:t>
      </w:r>
      <w:r>
        <w:rPr>
          <w:rStyle w:val="fontstyle01"/>
          <w:sz w:val="28"/>
          <w:szCs w:val="28"/>
        </w:rPr>
        <w:t xml:space="preserve"> </w:t>
      </w:r>
      <w:r w:rsidRPr="00271FEC">
        <w:rPr>
          <w:rStyle w:val="fontstyle01"/>
          <w:sz w:val="28"/>
          <w:szCs w:val="28"/>
        </w:rPr>
        <w:t xml:space="preserve">м’язів. </w:t>
      </w:r>
    </w:p>
    <w:p w:rsidR="00271FEC" w:rsidRDefault="00271FEC" w:rsidP="00510D94">
      <w:pPr>
        <w:ind w:firstLine="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Тема 3. </w:t>
      </w:r>
      <w:r w:rsidRPr="00271FEC">
        <w:rPr>
          <w:rStyle w:val="fontstyle01"/>
          <w:sz w:val="28"/>
          <w:szCs w:val="28"/>
        </w:rPr>
        <w:t xml:space="preserve">Методика </w:t>
      </w:r>
      <w:proofErr w:type="spellStart"/>
      <w:r w:rsidRPr="00271FEC">
        <w:rPr>
          <w:rStyle w:val="fontstyle01"/>
          <w:sz w:val="28"/>
          <w:szCs w:val="28"/>
        </w:rPr>
        <w:t>постізометричної</w:t>
      </w:r>
      <w:proofErr w:type="spellEnd"/>
      <w:r w:rsidRPr="00271FEC">
        <w:rPr>
          <w:rStyle w:val="fontstyle01"/>
          <w:sz w:val="28"/>
          <w:szCs w:val="28"/>
        </w:rPr>
        <w:t xml:space="preserve"> релаксації м’язів шиї.</w:t>
      </w:r>
    </w:p>
    <w:p w:rsidR="00271FEC" w:rsidRDefault="00271FEC" w:rsidP="00510D94">
      <w:pPr>
        <w:ind w:firstLine="567"/>
        <w:jc w:val="both"/>
        <w:rPr>
          <w:rStyle w:val="fontstyle01"/>
          <w:sz w:val="28"/>
          <w:szCs w:val="28"/>
        </w:rPr>
      </w:pPr>
      <w:r w:rsidRPr="00271FEC">
        <w:rPr>
          <w:rStyle w:val="fontstyle01"/>
          <w:sz w:val="28"/>
          <w:szCs w:val="28"/>
        </w:rPr>
        <w:t xml:space="preserve">Тема </w:t>
      </w:r>
      <w:r>
        <w:rPr>
          <w:rStyle w:val="fontstyle01"/>
          <w:sz w:val="28"/>
          <w:szCs w:val="28"/>
        </w:rPr>
        <w:t>4</w:t>
      </w:r>
      <w:r w:rsidRPr="00271FEC">
        <w:rPr>
          <w:rStyle w:val="fontstyle01"/>
          <w:sz w:val="28"/>
          <w:szCs w:val="28"/>
        </w:rPr>
        <w:t xml:space="preserve">. </w:t>
      </w:r>
      <w:proofErr w:type="spellStart"/>
      <w:r w:rsidRPr="00271FEC">
        <w:rPr>
          <w:rStyle w:val="fontstyle01"/>
          <w:sz w:val="28"/>
          <w:szCs w:val="28"/>
        </w:rPr>
        <w:t>Постізометрична</w:t>
      </w:r>
      <w:proofErr w:type="spellEnd"/>
      <w:r w:rsidRPr="00271FEC">
        <w:rPr>
          <w:rStyle w:val="fontstyle01"/>
          <w:sz w:val="28"/>
          <w:szCs w:val="28"/>
        </w:rPr>
        <w:t xml:space="preserve"> релаксація м’язів тулуба. </w:t>
      </w:r>
    </w:p>
    <w:p w:rsidR="00271FEC" w:rsidRDefault="00271FEC" w:rsidP="00510D94">
      <w:pPr>
        <w:ind w:firstLine="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Тема 5</w:t>
      </w:r>
      <w:r w:rsidRPr="00271FEC">
        <w:rPr>
          <w:rStyle w:val="fontstyle01"/>
          <w:sz w:val="28"/>
          <w:szCs w:val="28"/>
        </w:rPr>
        <w:t xml:space="preserve">. </w:t>
      </w:r>
      <w:proofErr w:type="spellStart"/>
      <w:r w:rsidRPr="00271FEC">
        <w:rPr>
          <w:rStyle w:val="fontstyle01"/>
          <w:sz w:val="28"/>
          <w:szCs w:val="28"/>
        </w:rPr>
        <w:t>Постізометрична</w:t>
      </w:r>
      <w:proofErr w:type="spellEnd"/>
      <w:r w:rsidRPr="00271FEC">
        <w:rPr>
          <w:rStyle w:val="fontstyle01"/>
          <w:sz w:val="28"/>
          <w:szCs w:val="28"/>
        </w:rPr>
        <w:t xml:space="preserve"> релаксація м’язів верхніх</w:t>
      </w:r>
      <w:r>
        <w:rPr>
          <w:rStyle w:val="fontstyle01"/>
          <w:sz w:val="28"/>
          <w:szCs w:val="28"/>
        </w:rPr>
        <w:t xml:space="preserve"> </w:t>
      </w:r>
      <w:r w:rsidRPr="00271FEC">
        <w:rPr>
          <w:rStyle w:val="fontstyle01"/>
          <w:sz w:val="28"/>
          <w:szCs w:val="28"/>
        </w:rPr>
        <w:t xml:space="preserve">кінцівок. </w:t>
      </w:r>
    </w:p>
    <w:p w:rsidR="00271FEC" w:rsidRDefault="00271FEC" w:rsidP="00510D94">
      <w:pPr>
        <w:ind w:firstLine="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Тема 6</w:t>
      </w:r>
      <w:r w:rsidRPr="00271FEC">
        <w:rPr>
          <w:rStyle w:val="fontstyle01"/>
          <w:sz w:val="28"/>
          <w:szCs w:val="28"/>
        </w:rPr>
        <w:t xml:space="preserve">. </w:t>
      </w:r>
      <w:proofErr w:type="spellStart"/>
      <w:r w:rsidRPr="00271FEC">
        <w:rPr>
          <w:rStyle w:val="fontstyle01"/>
          <w:sz w:val="28"/>
          <w:szCs w:val="28"/>
        </w:rPr>
        <w:t>Постізометрична</w:t>
      </w:r>
      <w:proofErr w:type="spellEnd"/>
      <w:r w:rsidRPr="00271FEC">
        <w:rPr>
          <w:rStyle w:val="fontstyle01"/>
          <w:sz w:val="28"/>
          <w:szCs w:val="28"/>
        </w:rPr>
        <w:t xml:space="preserve"> релаксація м’язів нижніх кінцівок.</w:t>
      </w:r>
    </w:p>
    <w:p w:rsidR="00271FEC" w:rsidRPr="00271FEC" w:rsidRDefault="00271FEC" w:rsidP="00510D9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7</w:t>
      </w:r>
      <w:r w:rsidRPr="00271FEC">
        <w:rPr>
          <w:bCs/>
          <w:sz w:val="28"/>
          <w:szCs w:val="28"/>
        </w:rPr>
        <w:t>.</w:t>
      </w:r>
      <w:r w:rsidRPr="00271FEC">
        <w:rPr>
          <w:rStyle w:val="fontstyle01"/>
          <w:sz w:val="28"/>
          <w:szCs w:val="28"/>
        </w:rPr>
        <w:t xml:space="preserve"> </w:t>
      </w:r>
      <w:proofErr w:type="spellStart"/>
      <w:r w:rsidRPr="00271FEC">
        <w:rPr>
          <w:rStyle w:val="fontstyle01"/>
          <w:sz w:val="28"/>
          <w:szCs w:val="28"/>
        </w:rPr>
        <w:t>Постізометрична</w:t>
      </w:r>
      <w:proofErr w:type="spellEnd"/>
      <w:r w:rsidRPr="00271FEC">
        <w:rPr>
          <w:rStyle w:val="fontstyle01"/>
          <w:sz w:val="28"/>
          <w:szCs w:val="28"/>
        </w:rPr>
        <w:t xml:space="preserve"> релаксація м’язів</w:t>
      </w:r>
      <w:r>
        <w:rPr>
          <w:rStyle w:val="fontstyle01"/>
          <w:sz w:val="28"/>
          <w:szCs w:val="28"/>
        </w:rPr>
        <w:t xml:space="preserve"> обличчя.</w:t>
      </w:r>
    </w:p>
    <w:p w:rsidR="00BF22F7" w:rsidRDefault="00271FEC" w:rsidP="00510D9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 8</w:t>
      </w:r>
      <w:r w:rsidR="00510D94" w:rsidRPr="00510D9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Очно-рухова синергія</w:t>
      </w:r>
    </w:p>
    <w:p w:rsidR="00271FEC" w:rsidRDefault="00271FEC" w:rsidP="00510D9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9</w:t>
      </w:r>
      <w:r w:rsidRPr="00271FE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Дихальна синергія</w:t>
      </w:r>
    </w:p>
    <w:p w:rsidR="00271FEC" w:rsidRPr="00510D94" w:rsidRDefault="00271FEC" w:rsidP="00510D9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10</w:t>
      </w:r>
      <w:r w:rsidRPr="00271FE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Приклади використання ПІР у комплексній програмі реабілітації</w:t>
      </w:r>
    </w:p>
    <w:p w:rsidR="00BF22F7" w:rsidRPr="00510D94" w:rsidRDefault="00BF22F7" w:rsidP="00853DDE">
      <w:pPr>
        <w:ind w:left="7513" w:hanging="7513"/>
        <w:jc w:val="center"/>
        <w:rPr>
          <w:bCs/>
          <w:sz w:val="28"/>
          <w:szCs w:val="28"/>
        </w:rPr>
      </w:pPr>
    </w:p>
    <w:p w:rsidR="000A4D39" w:rsidRDefault="00D75A72" w:rsidP="000A4D39">
      <w:pPr>
        <w:ind w:left="7513" w:hanging="75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A4D39">
        <w:rPr>
          <w:b/>
          <w:bCs/>
          <w:sz w:val="28"/>
          <w:szCs w:val="28"/>
        </w:rPr>
        <w:t>. Структура навчальної дисципліни</w:t>
      </w:r>
    </w:p>
    <w:p w:rsidR="0018545B" w:rsidRDefault="0018545B" w:rsidP="000A4D39">
      <w:pPr>
        <w:ind w:left="7513" w:hanging="7513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142" w:type="dxa"/>
        <w:tblLook w:val="04A0" w:firstRow="1" w:lastRow="0" w:firstColumn="1" w:lastColumn="0" w:noHBand="0" w:noVBand="1"/>
      </w:tblPr>
      <w:tblGrid>
        <w:gridCol w:w="5211"/>
        <w:gridCol w:w="1134"/>
        <w:gridCol w:w="1134"/>
        <w:gridCol w:w="1134"/>
        <w:gridCol w:w="816"/>
      </w:tblGrid>
      <w:tr w:rsidR="00900056" w:rsidTr="00900056">
        <w:tc>
          <w:tcPr>
            <w:tcW w:w="5211" w:type="dxa"/>
            <w:vMerge w:val="restart"/>
          </w:tcPr>
          <w:p w:rsidR="00900056" w:rsidRDefault="00900056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  <w:p w:rsidR="00900056" w:rsidRDefault="00900056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Назви змістових модулів і тем</w:t>
            </w:r>
          </w:p>
        </w:tc>
        <w:tc>
          <w:tcPr>
            <w:tcW w:w="4218" w:type="dxa"/>
            <w:gridSpan w:val="4"/>
          </w:tcPr>
          <w:p w:rsidR="00900056" w:rsidRDefault="00900056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годин</w:t>
            </w:r>
          </w:p>
        </w:tc>
      </w:tr>
      <w:tr w:rsidR="00900056" w:rsidTr="00900056">
        <w:tc>
          <w:tcPr>
            <w:tcW w:w="5211" w:type="dxa"/>
            <w:vMerge/>
          </w:tcPr>
          <w:p w:rsidR="00900056" w:rsidRDefault="00900056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  <w:gridSpan w:val="4"/>
          </w:tcPr>
          <w:p w:rsidR="00900056" w:rsidRDefault="00900056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Денна форма</w:t>
            </w:r>
          </w:p>
        </w:tc>
      </w:tr>
      <w:tr w:rsidR="00900056" w:rsidTr="00900056">
        <w:tc>
          <w:tcPr>
            <w:tcW w:w="5211" w:type="dxa"/>
            <w:vMerge/>
          </w:tcPr>
          <w:p w:rsidR="00900056" w:rsidRDefault="00900056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00056" w:rsidRDefault="00900056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3084" w:type="dxa"/>
            <w:gridSpan w:val="3"/>
          </w:tcPr>
          <w:p w:rsidR="00900056" w:rsidRDefault="00900056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В тому числі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900056" w:rsidTr="00900056">
        <w:tc>
          <w:tcPr>
            <w:tcW w:w="5211" w:type="dxa"/>
            <w:vMerge/>
          </w:tcPr>
          <w:p w:rsidR="00900056" w:rsidRDefault="00900056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00056" w:rsidRDefault="00900056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0056" w:rsidRDefault="00900056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</w:tcPr>
          <w:p w:rsidR="00900056" w:rsidRDefault="00900056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816" w:type="dxa"/>
          </w:tcPr>
          <w:p w:rsidR="00900056" w:rsidRDefault="00900056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С.р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900056" w:rsidTr="00696667">
        <w:tc>
          <w:tcPr>
            <w:tcW w:w="9429" w:type="dxa"/>
            <w:gridSpan w:val="5"/>
          </w:tcPr>
          <w:p w:rsidR="00900056" w:rsidRDefault="00900056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І</w:t>
            </w:r>
          </w:p>
        </w:tc>
      </w:tr>
      <w:tr w:rsidR="00D75A72" w:rsidTr="00900056">
        <w:trPr>
          <w:trHeight w:val="419"/>
        </w:trPr>
        <w:tc>
          <w:tcPr>
            <w:tcW w:w="5211" w:type="dxa"/>
          </w:tcPr>
          <w:p w:rsidR="00D75A72" w:rsidRPr="009133BF" w:rsidRDefault="00D75A72" w:rsidP="008101FD">
            <w:pPr>
              <w:jc w:val="both"/>
              <w:rPr>
                <w:bCs/>
                <w:sz w:val="28"/>
                <w:szCs w:val="28"/>
              </w:rPr>
            </w:pPr>
            <w:r w:rsidRPr="009133BF">
              <w:rPr>
                <w:bCs/>
                <w:sz w:val="28"/>
                <w:szCs w:val="28"/>
              </w:rPr>
              <w:t>Тема 1. Мануальна методи у фізичній терапії при захворюваннях різних органів і систем.</w:t>
            </w:r>
          </w:p>
        </w:tc>
        <w:tc>
          <w:tcPr>
            <w:tcW w:w="1134" w:type="dxa"/>
          </w:tcPr>
          <w:p w:rsidR="00D75A72" w:rsidRDefault="00D75A72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5A72" w:rsidRDefault="00D75A72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75A72" w:rsidRDefault="00D75A72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D75A72" w:rsidRDefault="00D75A72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75A72" w:rsidTr="00900056">
        <w:trPr>
          <w:trHeight w:val="419"/>
        </w:trPr>
        <w:tc>
          <w:tcPr>
            <w:tcW w:w="5211" w:type="dxa"/>
          </w:tcPr>
          <w:p w:rsidR="00D75A72" w:rsidRPr="009133BF" w:rsidRDefault="00D75A72" w:rsidP="008101FD">
            <w:pPr>
              <w:jc w:val="both"/>
              <w:rPr>
                <w:bCs/>
                <w:sz w:val="28"/>
                <w:szCs w:val="28"/>
              </w:rPr>
            </w:pPr>
            <w:r w:rsidRPr="009133BF">
              <w:rPr>
                <w:bCs/>
                <w:sz w:val="28"/>
                <w:szCs w:val="28"/>
              </w:rPr>
              <w:t xml:space="preserve">Тема 2. Значення і роль </w:t>
            </w:r>
            <w:proofErr w:type="spellStart"/>
            <w:r w:rsidRPr="009133BF">
              <w:rPr>
                <w:bCs/>
                <w:sz w:val="28"/>
                <w:szCs w:val="28"/>
              </w:rPr>
              <w:t>мануально-мязового</w:t>
            </w:r>
            <w:proofErr w:type="spellEnd"/>
            <w:r w:rsidRPr="009133BF">
              <w:rPr>
                <w:bCs/>
                <w:sz w:val="28"/>
                <w:szCs w:val="28"/>
              </w:rPr>
              <w:t xml:space="preserve"> тестування у фізичній терапії.</w:t>
            </w:r>
          </w:p>
        </w:tc>
        <w:tc>
          <w:tcPr>
            <w:tcW w:w="1134" w:type="dxa"/>
          </w:tcPr>
          <w:p w:rsidR="00D75A72" w:rsidRDefault="00D75A72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5A72" w:rsidRDefault="00D75A72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75A72" w:rsidRDefault="00D75A72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D75A72" w:rsidRDefault="00D75A72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75A72" w:rsidTr="00900056">
        <w:trPr>
          <w:trHeight w:val="419"/>
        </w:trPr>
        <w:tc>
          <w:tcPr>
            <w:tcW w:w="5211" w:type="dxa"/>
          </w:tcPr>
          <w:p w:rsidR="00D75A72" w:rsidRPr="009133BF" w:rsidRDefault="00D75A72" w:rsidP="008101FD">
            <w:pPr>
              <w:jc w:val="both"/>
              <w:rPr>
                <w:bCs/>
                <w:sz w:val="28"/>
                <w:szCs w:val="28"/>
              </w:rPr>
            </w:pPr>
            <w:r w:rsidRPr="009133BF">
              <w:rPr>
                <w:bCs/>
                <w:sz w:val="28"/>
                <w:szCs w:val="28"/>
              </w:rPr>
              <w:t xml:space="preserve">Тема 3. </w:t>
            </w:r>
            <w:proofErr w:type="spellStart"/>
            <w:r w:rsidRPr="009133BF">
              <w:rPr>
                <w:bCs/>
                <w:sz w:val="28"/>
                <w:szCs w:val="28"/>
              </w:rPr>
              <w:t>Постізометрична</w:t>
            </w:r>
            <w:proofErr w:type="spellEnd"/>
            <w:r w:rsidRPr="009133BF">
              <w:rPr>
                <w:bCs/>
                <w:sz w:val="28"/>
                <w:szCs w:val="28"/>
              </w:rPr>
              <w:t xml:space="preserve"> релаксація м’язів (ПІР).</w:t>
            </w:r>
          </w:p>
        </w:tc>
        <w:tc>
          <w:tcPr>
            <w:tcW w:w="1134" w:type="dxa"/>
          </w:tcPr>
          <w:p w:rsidR="00D75A72" w:rsidRDefault="00D75A72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5A72" w:rsidRDefault="00D75A72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75A72" w:rsidRDefault="00D75A72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D75A72" w:rsidRDefault="00D75A72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75A72" w:rsidTr="00900056">
        <w:trPr>
          <w:trHeight w:val="419"/>
        </w:trPr>
        <w:tc>
          <w:tcPr>
            <w:tcW w:w="5211" w:type="dxa"/>
          </w:tcPr>
          <w:p w:rsidR="00D75A72" w:rsidRPr="00800989" w:rsidRDefault="00D75A72" w:rsidP="00720BCB">
            <w:pPr>
              <w:jc w:val="both"/>
              <w:rPr>
                <w:rStyle w:val="fontstyle01"/>
                <w:sz w:val="28"/>
                <w:szCs w:val="28"/>
              </w:rPr>
            </w:pPr>
            <w:r w:rsidRPr="00800989">
              <w:rPr>
                <w:rStyle w:val="fontstyle01"/>
                <w:sz w:val="28"/>
                <w:szCs w:val="28"/>
              </w:rPr>
              <w:t xml:space="preserve">Тема 4. </w:t>
            </w:r>
            <w:proofErr w:type="spellStart"/>
            <w:r w:rsidRPr="00800989">
              <w:rPr>
                <w:rStyle w:val="fontstyle01"/>
                <w:sz w:val="28"/>
                <w:szCs w:val="28"/>
              </w:rPr>
              <w:t>Постізометрична</w:t>
            </w:r>
            <w:proofErr w:type="spellEnd"/>
            <w:r w:rsidRPr="00800989">
              <w:rPr>
                <w:rStyle w:val="fontstyle01"/>
                <w:sz w:val="28"/>
                <w:szCs w:val="28"/>
              </w:rPr>
              <w:t xml:space="preserve"> релаксація м’язів тулуба. </w:t>
            </w:r>
          </w:p>
        </w:tc>
        <w:tc>
          <w:tcPr>
            <w:tcW w:w="1134" w:type="dxa"/>
          </w:tcPr>
          <w:p w:rsidR="00D75A72" w:rsidRDefault="00D75A72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5A72" w:rsidRDefault="00D75A72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5A72" w:rsidRDefault="00D75A72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D75A72" w:rsidRDefault="00D75A72" w:rsidP="0018545B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75A72" w:rsidTr="0059426D">
        <w:tc>
          <w:tcPr>
            <w:tcW w:w="5211" w:type="dxa"/>
          </w:tcPr>
          <w:p w:rsidR="00D75A72" w:rsidRPr="00800989" w:rsidRDefault="00D75A72" w:rsidP="00720BCB">
            <w:pPr>
              <w:jc w:val="both"/>
              <w:rPr>
                <w:rStyle w:val="fontstyle01"/>
                <w:sz w:val="28"/>
                <w:szCs w:val="28"/>
              </w:rPr>
            </w:pPr>
            <w:r w:rsidRPr="00800989">
              <w:rPr>
                <w:rStyle w:val="fontstyle01"/>
                <w:sz w:val="28"/>
                <w:szCs w:val="28"/>
              </w:rPr>
              <w:lastRenderedPageBreak/>
              <w:t xml:space="preserve">Тема 5. </w:t>
            </w:r>
            <w:proofErr w:type="spellStart"/>
            <w:r w:rsidRPr="00800989">
              <w:rPr>
                <w:rStyle w:val="fontstyle01"/>
                <w:sz w:val="28"/>
                <w:szCs w:val="28"/>
              </w:rPr>
              <w:t>Постізометрична</w:t>
            </w:r>
            <w:proofErr w:type="spellEnd"/>
            <w:r w:rsidRPr="00800989">
              <w:rPr>
                <w:rStyle w:val="fontstyle01"/>
                <w:sz w:val="28"/>
                <w:szCs w:val="28"/>
              </w:rPr>
              <w:t xml:space="preserve"> релаксація м’язів верхніх кінцівок. </w:t>
            </w: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75A72" w:rsidTr="0059426D">
        <w:tc>
          <w:tcPr>
            <w:tcW w:w="5211" w:type="dxa"/>
          </w:tcPr>
          <w:p w:rsidR="00D75A72" w:rsidRPr="00D75A72" w:rsidRDefault="00D75A72" w:rsidP="00720BCB">
            <w:pPr>
              <w:jc w:val="both"/>
              <w:rPr>
                <w:rStyle w:val="fontstyle01"/>
                <w:b/>
                <w:i/>
                <w:sz w:val="28"/>
                <w:szCs w:val="28"/>
              </w:rPr>
            </w:pPr>
            <w:r w:rsidRPr="00D75A72">
              <w:rPr>
                <w:rStyle w:val="fontstyle01"/>
                <w:b/>
                <w:i/>
                <w:sz w:val="28"/>
                <w:szCs w:val="28"/>
              </w:rPr>
              <w:t>Разом за І модуль</w:t>
            </w: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75A72" w:rsidTr="00FD1EDC">
        <w:tc>
          <w:tcPr>
            <w:tcW w:w="9429" w:type="dxa"/>
            <w:gridSpan w:val="5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2</w:t>
            </w:r>
          </w:p>
        </w:tc>
      </w:tr>
      <w:tr w:rsidR="00D75A72" w:rsidTr="0059426D">
        <w:tc>
          <w:tcPr>
            <w:tcW w:w="5211" w:type="dxa"/>
          </w:tcPr>
          <w:p w:rsidR="00D75A72" w:rsidRPr="00CB2657" w:rsidRDefault="00D75A72" w:rsidP="00817508">
            <w:pPr>
              <w:jc w:val="both"/>
              <w:rPr>
                <w:rStyle w:val="fontstyle01"/>
                <w:sz w:val="28"/>
                <w:szCs w:val="28"/>
              </w:rPr>
            </w:pPr>
            <w:r w:rsidRPr="00CB2657">
              <w:rPr>
                <w:rStyle w:val="fontstyle01"/>
                <w:sz w:val="28"/>
                <w:szCs w:val="28"/>
              </w:rPr>
              <w:t xml:space="preserve">Тема 6. </w:t>
            </w:r>
            <w:proofErr w:type="spellStart"/>
            <w:r w:rsidRPr="00CB2657">
              <w:rPr>
                <w:rStyle w:val="fontstyle01"/>
                <w:sz w:val="28"/>
                <w:szCs w:val="28"/>
              </w:rPr>
              <w:t>Постізометрична</w:t>
            </w:r>
            <w:proofErr w:type="spellEnd"/>
            <w:r w:rsidRPr="00CB2657">
              <w:rPr>
                <w:rStyle w:val="fontstyle01"/>
                <w:sz w:val="28"/>
                <w:szCs w:val="28"/>
              </w:rPr>
              <w:t xml:space="preserve"> релаксація м’язів нижніх кінцівок.</w:t>
            </w: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75A72" w:rsidTr="0059426D">
        <w:tc>
          <w:tcPr>
            <w:tcW w:w="5211" w:type="dxa"/>
          </w:tcPr>
          <w:p w:rsidR="00D75A72" w:rsidRPr="00CB2657" w:rsidRDefault="00D75A72" w:rsidP="00817508">
            <w:pPr>
              <w:jc w:val="both"/>
              <w:rPr>
                <w:bCs/>
                <w:sz w:val="28"/>
                <w:szCs w:val="28"/>
              </w:rPr>
            </w:pPr>
            <w:r w:rsidRPr="00CB2657">
              <w:rPr>
                <w:bCs/>
                <w:sz w:val="28"/>
                <w:szCs w:val="28"/>
              </w:rPr>
              <w:t>Тема 7.</w:t>
            </w:r>
            <w:r w:rsidRPr="00CB2657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CB2657">
              <w:rPr>
                <w:rStyle w:val="fontstyle01"/>
                <w:sz w:val="28"/>
                <w:szCs w:val="28"/>
              </w:rPr>
              <w:t>Постізометрична</w:t>
            </w:r>
            <w:proofErr w:type="spellEnd"/>
            <w:r w:rsidRPr="00CB2657">
              <w:rPr>
                <w:rStyle w:val="fontstyle01"/>
                <w:sz w:val="28"/>
                <w:szCs w:val="28"/>
              </w:rPr>
              <w:t xml:space="preserve"> релаксація м’язів обличчя.</w:t>
            </w: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75A72" w:rsidTr="0059426D">
        <w:tc>
          <w:tcPr>
            <w:tcW w:w="5211" w:type="dxa"/>
          </w:tcPr>
          <w:p w:rsidR="00D75A72" w:rsidRPr="00CB2657" w:rsidRDefault="00D75A72" w:rsidP="00817508">
            <w:pPr>
              <w:jc w:val="both"/>
              <w:rPr>
                <w:bCs/>
                <w:sz w:val="28"/>
                <w:szCs w:val="28"/>
              </w:rPr>
            </w:pPr>
            <w:r w:rsidRPr="00CB2657">
              <w:rPr>
                <w:bCs/>
                <w:sz w:val="28"/>
                <w:szCs w:val="28"/>
              </w:rPr>
              <w:t>Тема 8. Очно-рухова синергія</w:t>
            </w: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75A72" w:rsidTr="0059426D">
        <w:tc>
          <w:tcPr>
            <w:tcW w:w="5211" w:type="dxa"/>
          </w:tcPr>
          <w:p w:rsidR="00D75A72" w:rsidRPr="00CB2657" w:rsidRDefault="00D75A72" w:rsidP="00817508">
            <w:pPr>
              <w:jc w:val="both"/>
              <w:rPr>
                <w:bCs/>
                <w:sz w:val="28"/>
                <w:szCs w:val="28"/>
              </w:rPr>
            </w:pPr>
            <w:r w:rsidRPr="00CB2657">
              <w:rPr>
                <w:bCs/>
                <w:sz w:val="28"/>
                <w:szCs w:val="28"/>
              </w:rPr>
              <w:t>Тема 9. Дихальна синергія</w:t>
            </w: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75A72" w:rsidTr="0059426D">
        <w:tc>
          <w:tcPr>
            <w:tcW w:w="5211" w:type="dxa"/>
          </w:tcPr>
          <w:p w:rsidR="00D75A72" w:rsidRPr="00CB2657" w:rsidRDefault="00D75A72" w:rsidP="00817508">
            <w:pPr>
              <w:jc w:val="both"/>
              <w:rPr>
                <w:bCs/>
                <w:sz w:val="28"/>
                <w:szCs w:val="28"/>
              </w:rPr>
            </w:pPr>
            <w:r w:rsidRPr="00CB2657">
              <w:rPr>
                <w:bCs/>
                <w:sz w:val="28"/>
                <w:szCs w:val="28"/>
              </w:rPr>
              <w:t>Тема 10. Приклади використання ПІР у комплексній програмі реабілітації</w:t>
            </w: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75A72" w:rsidTr="0059426D">
        <w:tc>
          <w:tcPr>
            <w:tcW w:w="5211" w:type="dxa"/>
          </w:tcPr>
          <w:p w:rsidR="00D75A72" w:rsidRPr="00D75A72" w:rsidRDefault="00D75A72" w:rsidP="00D75A72">
            <w:pPr>
              <w:tabs>
                <w:tab w:val="left" w:pos="284"/>
              </w:tabs>
              <w:rPr>
                <w:b/>
                <w:i/>
                <w:sz w:val="28"/>
                <w:szCs w:val="28"/>
              </w:rPr>
            </w:pPr>
            <w:r w:rsidRPr="00D75A72">
              <w:rPr>
                <w:b/>
                <w:i/>
                <w:sz w:val="28"/>
                <w:szCs w:val="28"/>
              </w:rPr>
              <w:t>Разом за ІІ модуль</w:t>
            </w: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6" w:type="dxa"/>
          </w:tcPr>
          <w:p w:rsidR="00D75A72" w:rsidRDefault="00D75A72" w:rsidP="0059426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900056" w:rsidRDefault="00900056" w:rsidP="00900056">
      <w:pPr>
        <w:tabs>
          <w:tab w:val="left" w:pos="284"/>
        </w:tabs>
        <w:ind w:left="142" w:hanging="142"/>
        <w:jc w:val="center"/>
        <w:rPr>
          <w:b/>
          <w:sz w:val="28"/>
          <w:szCs w:val="28"/>
        </w:rPr>
      </w:pPr>
    </w:p>
    <w:p w:rsidR="00853DDE" w:rsidRDefault="00D75A72" w:rsidP="00853DDE">
      <w:pPr>
        <w:ind w:left="7513" w:hanging="7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53DDE">
        <w:rPr>
          <w:b/>
          <w:sz w:val="28"/>
          <w:szCs w:val="28"/>
        </w:rPr>
        <w:t xml:space="preserve">. Теми лекційних занять </w:t>
      </w:r>
    </w:p>
    <w:p w:rsidR="00D75A72" w:rsidRDefault="00D75A72" w:rsidP="00853DDE">
      <w:pPr>
        <w:ind w:left="7513" w:hanging="7513"/>
        <w:jc w:val="center"/>
        <w:rPr>
          <w:b/>
          <w:sz w:val="28"/>
          <w:szCs w:val="28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094"/>
        <w:gridCol w:w="18"/>
      </w:tblGrid>
      <w:tr w:rsidR="00ED2736" w:rsidRPr="00ED2736" w:rsidTr="00E9510B">
        <w:trPr>
          <w:trHeight w:val="54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36" w:rsidRPr="00E9510B" w:rsidRDefault="00ED2736">
            <w:pPr>
              <w:spacing w:line="276" w:lineRule="auto"/>
              <w:jc w:val="center"/>
            </w:pPr>
            <w:r w:rsidRPr="00E9510B">
              <w:t>Назва теми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736" w:rsidRPr="00E9510B" w:rsidRDefault="00E9510B">
            <w:pPr>
              <w:spacing w:line="276" w:lineRule="auto"/>
              <w:jc w:val="center"/>
            </w:pPr>
            <w:proofErr w:type="spellStart"/>
            <w:r>
              <w:t>К-ть</w:t>
            </w:r>
            <w:proofErr w:type="spellEnd"/>
          </w:p>
          <w:p w:rsidR="00ED2736" w:rsidRPr="00E9510B" w:rsidRDefault="00ED2736">
            <w:pPr>
              <w:spacing w:line="276" w:lineRule="auto"/>
              <w:jc w:val="center"/>
            </w:pPr>
            <w:r w:rsidRPr="00E9510B">
              <w:t>годин</w:t>
            </w:r>
          </w:p>
        </w:tc>
      </w:tr>
      <w:tr w:rsidR="00ED2736" w:rsidRPr="00ED2736" w:rsidTr="00ED2736">
        <w:trPr>
          <w:gridAfter w:val="1"/>
          <w:wAfter w:w="18" w:type="dxa"/>
          <w:trHeight w:val="30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ED2736" w:rsidRDefault="00ED2736" w:rsidP="006916FD">
            <w:pPr>
              <w:jc w:val="both"/>
              <w:rPr>
                <w:bCs/>
                <w:sz w:val="28"/>
                <w:szCs w:val="28"/>
              </w:rPr>
            </w:pPr>
            <w:r w:rsidRPr="00ED2736">
              <w:rPr>
                <w:bCs/>
                <w:sz w:val="28"/>
                <w:szCs w:val="28"/>
              </w:rPr>
              <w:t>Тема 1. Мануальна методи у фізичній терапії при захворюваннях різних органів і систем.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36" w:rsidRPr="00ED2736" w:rsidRDefault="00ED27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D2736">
              <w:rPr>
                <w:sz w:val="28"/>
                <w:szCs w:val="28"/>
              </w:rPr>
              <w:t>2</w:t>
            </w:r>
          </w:p>
        </w:tc>
      </w:tr>
      <w:tr w:rsidR="00ED2736" w:rsidRPr="00ED2736" w:rsidTr="00ED2736">
        <w:trPr>
          <w:gridAfter w:val="1"/>
          <w:wAfter w:w="18" w:type="dxa"/>
          <w:trHeight w:val="14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ED2736" w:rsidRDefault="00ED2736" w:rsidP="006916FD">
            <w:pPr>
              <w:jc w:val="both"/>
              <w:rPr>
                <w:bCs/>
                <w:sz w:val="28"/>
                <w:szCs w:val="28"/>
              </w:rPr>
            </w:pPr>
            <w:r w:rsidRPr="00ED2736">
              <w:rPr>
                <w:bCs/>
                <w:sz w:val="28"/>
                <w:szCs w:val="28"/>
              </w:rPr>
              <w:t xml:space="preserve">Тема 2. Значення і роль </w:t>
            </w:r>
            <w:proofErr w:type="spellStart"/>
            <w:r w:rsidRPr="00ED2736">
              <w:rPr>
                <w:bCs/>
                <w:sz w:val="28"/>
                <w:szCs w:val="28"/>
              </w:rPr>
              <w:t>мануально-мязового</w:t>
            </w:r>
            <w:proofErr w:type="spellEnd"/>
            <w:r w:rsidRPr="00ED2736">
              <w:rPr>
                <w:bCs/>
                <w:sz w:val="28"/>
                <w:szCs w:val="28"/>
              </w:rPr>
              <w:t xml:space="preserve"> тестування у фізичній терапії.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ED2736" w:rsidRDefault="00ED27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D2736">
              <w:rPr>
                <w:sz w:val="28"/>
                <w:szCs w:val="28"/>
              </w:rPr>
              <w:t>2</w:t>
            </w:r>
          </w:p>
        </w:tc>
      </w:tr>
      <w:tr w:rsidR="00ED2736" w:rsidRPr="00ED2736" w:rsidTr="00ED2736">
        <w:trPr>
          <w:gridAfter w:val="1"/>
          <w:wAfter w:w="18" w:type="dxa"/>
          <w:trHeight w:val="14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ED2736" w:rsidRDefault="00ED2736" w:rsidP="006916FD">
            <w:pPr>
              <w:jc w:val="both"/>
              <w:rPr>
                <w:bCs/>
                <w:sz w:val="28"/>
                <w:szCs w:val="28"/>
              </w:rPr>
            </w:pPr>
            <w:r w:rsidRPr="00ED2736">
              <w:rPr>
                <w:bCs/>
                <w:sz w:val="28"/>
                <w:szCs w:val="28"/>
              </w:rPr>
              <w:t xml:space="preserve">Тема 3. </w:t>
            </w:r>
            <w:proofErr w:type="spellStart"/>
            <w:r w:rsidRPr="00ED2736">
              <w:rPr>
                <w:bCs/>
                <w:sz w:val="28"/>
                <w:szCs w:val="28"/>
              </w:rPr>
              <w:t>Постізометрична</w:t>
            </w:r>
            <w:proofErr w:type="spellEnd"/>
            <w:r w:rsidRPr="00ED2736">
              <w:rPr>
                <w:bCs/>
                <w:sz w:val="28"/>
                <w:szCs w:val="28"/>
              </w:rPr>
              <w:t xml:space="preserve"> релаксація м’язів (ПІР).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ED2736" w:rsidRDefault="00ED27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D2736">
              <w:rPr>
                <w:sz w:val="28"/>
                <w:szCs w:val="28"/>
              </w:rPr>
              <w:t>2</w:t>
            </w:r>
          </w:p>
        </w:tc>
      </w:tr>
      <w:tr w:rsidR="00ED2736" w:rsidRPr="00ED2736" w:rsidTr="00ED2736">
        <w:trPr>
          <w:gridAfter w:val="1"/>
          <w:wAfter w:w="18" w:type="dxa"/>
          <w:trHeight w:val="142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ED2736" w:rsidRDefault="00ED2736" w:rsidP="006916FD">
            <w:pPr>
              <w:jc w:val="both"/>
              <w:rPr>
                <w:bCs/>
                <w:sz w:val="28"/>
                <w:szCs w:val="28"/>
              </w:rPr>
            </w:pPr>
            <w:r w:rsidRPr="00ED2736">
              <w:rPr>
                <w:bCs/>
                <w:sz w:val="28"/>
                <w:szCs w:val="28"/>
              </w:rPr>
              <w:t xml:space="preserve">Тема 4. </w:t>
            </w:r>
            <w:proofErr w:type="spellStart"/>
            <w:r w:rsidRPr="00ED2736">
              <w:rPr>
                <w:bCs/>
                <w:sz w:val="28"/>
                <w:szCs w:val="28"/>
              </w:rPr>
              <w:t>Постізометрична</w:t>
            </w:r>
            <w:proofErr w:type="spellEnd"/>
            <w:r w:rsidRPr="00ED2736">
              <w:rPr>
                <w:bCs/>
                <w:sz w:val="28"/>
                <w:szCs w:val="28"/>
              </w:rPr>
              <w:t xml:space="preserve"> релаксація м’язів тулуба і кінцівок.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ED2736" w:rsidRDefault="00ED27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D2736">
              <w:rPr>
                <w:sz w:val="28"/>
                <w:szCs w:val="28"/>
              </w:rPr>
              <w:t>2</w:t>
            </w:r>
          </w:p>
        </w:tc>
      </w:tr>
      <w:tr w:rsidR="00ED2736" w:rsidRPr="00ED2736" w:rsidTr="00ED2736">
        <w:trPr>
          <w:gridAfter w:val="1"/>
          <w:wAfter w:w="18" w:type="dxa"/>
          <w:trHeight w:val="30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ED2736" w:rsidRDefault="00ED2736" w:rsidP="006916FD">
            <w:pPr>
              <w:jc w:val="both"/>
              <w:rPr>
                <w:bCs/>
                <w:sz w:val="28"/>
                <w:szCs w:val="28"/>
              </w:rPr>
            </w:pPr>
            <w:r w:rsidRPr="00ED2736">
              <w:rPr>
                <w:bCs/>
                <w:sz w:val="28"/>
                <w:szCs w:val="28"/>
              </w:rPr>
              <w:t>Тема 5. Дослідження м’язової системи і суглобів. Ознаки рефлекторних порушень у тканинах (огляд, пальпація, діагностика)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ED2736" w:rsidRDefault="00ED27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D2736">
              <w:rPr>
                <w:sz w:val="28"/>
                <w:szCs w:val="28"/>
              </w:rPr>
              <w:t>2</w:t>
            </w:r>
          </w:p>
        </w:tc>
      </w:tr>
      <w:tr w:rsidR="00ED2736" w:rsidRPr="00ED2736" w:rsidTr="00ED2736">
        <w:trPr>
          <w:gridAfter w:val="1"/>
          <w:wAfter w:w="18" w:type="dxa"/>
          <w:trHeight w:val="32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ED2736" w:rsidRDefault="00ED2736" w:rsidP="0087249C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D2736">
              <w:rPr>
                <w:b/>
                <w:i/>
                <w:sz w:val="28"/>
                <w:szCs w:val="28"/>
              </w:rPr>
              <w:t>Разом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ED2736" w:rsidRDefault="00ED273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ED2736">
              <w:rPr>
                <w:b/>
                <w:i/>
                <w:sz w:val="28"/>
                <w:szCs w:val="28"/>
              </w:rPr>
              <w:t>10</w:t>
            </w:r>
          </w:p>
        </w:tc>
      </w:tr>
    </w:tbl>
    <w:p w:rsidR="00853DDE" w:rsidRDefault="00853DDE" w:rsidP="00853DDE">
      <w:pPr>
        <w:ind w:left="7513" w:hanging="7513"/>
        <w:jc w:val="center"/>
        <w:rPr>
          <w:b/>
          <w:sz w:val="28"/>
          <w:szCs w:val="28"/>
        </w:rPr>
      </w:pPr>
    </w:p>
    <w:p w:rsidR="00ED2736" w:rsidRDefault="00ED2736" w:rsidP="00853DDE">
      <w:pPr>
        <w:ind w:left="7513" w:hanging="751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7. Теми </w:t>
      </w:r>
      <w:r w:rsidRPr="00305E1D">
        <w:rPr>
          <w:b/>
          <w:sz w:val="28"/>
          <w:szCs w:val="28"/>
        </w:rPr>
        <w:t>лабораторних</w:t>
      </w:r>
      <w:r>
        <w:rPr>
          <w:b/>
          <w:sz w:val="28"/>
          <w:szCs w:val="28"/>
          <w:lang w:val="ru-RU"/>
        </w:rPr>
        <w:t xml:space="preserve"> занять</w:t>
      </w:r>
    </w:p>
    <w:p w:rsidR="006A110C" w:rsidRDefault="006A110C" w:rsidP="00853DDE">
      <w:pPr>
        <w:ind w:left="7513" w:hanging="7513"/>
        <w:jc w:val="center"/>
        <w:rPr>
          <w:b/>
          <w:sz w:val="28"/>
          <w:szCs w:val="28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6"/>
        <w:gridCol w:w="1041"/>
        <w:gridCol w:w="18"/>
      </w:tblGrid>
      <w:tr w:rsidR="00ED2736" w:rsidTr="00E9510B">
        <w:trPr>
          <w:trHeight w:val="499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36" w:rsidRDefault="00ED2736" w:rsidP="0059426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Назва теми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10B" w:rsidRPr="00E9510B" w:rsidRDefault="00E9510B" w:rsidP="00E9510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9510B">
              <w:rPr>
                <w:sz w:val="22"/>
                <w:szCs w:val="22"/>
              </w:rPr>
              <w:t>К-ть</w:t>
            </w:r>
            <w:proofErr w:type="spellEnd"/>
          </w:p>
          <w:p w:rsidR="00ED2736" w:rsidRDefault="00E9510B" w:rsidP="00E9510B">
            <w:pPr>
              <w:spacing w:line="276" w:lineRule="auto"/>
              <w:jc w:val="center"/>
            </w:pPr>
            <w:r w:rsidRPr="00E9510B">
              <w:rPr>
                <w:sz w:val="22"/>
                <w:szCs w:val="22"/>
              </w:rPr>
              <w:t>годин</w:t>
            </w:r>
          </w:p>
        </w:tc>
      </w:tr>
      <w:tr w:rsidR="00ED2736" w:rsidTr="0059426D">
        <w:trPr>
          <w:gridAfter w:val="1"/>
          <w:wAfter w:w="18" w:type="dxa"/>
          <w:trHeight w:val="303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795DFF" w:rsidRDefault="00ED2736" w:rsidP="002B39DF">
            <w:pPr>
              <w:jc w:val="both"/>
              <w:rPr>
                <w:bCs/>
                <w:sz w:val="28"/>
                <w:szCs w:val="28"/>
              </w:rPr>
            </w:pPr>
            <w:r w:rsidRPr="00795DFF">
              <w:rPr>
                <w:bCs/>
                <w:sz w:val="28"/>
                <w:szCs w:val="28"/>
              </w:rPr>
              <w:t>Тема 1. Поняття про мануальну терапію. Історія розвитку мануальної терапії. Загальна характеристика методів мануальної терапії. Види м’яких мануальних технік.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36" w:rsidRDefault="00ED2736" w:rsidP="0059426D">
            <w:pPr>
              <w:spacing w:line="276" w:lineRule="auto"/>
              <w:jc w:val="center"/>
            </w:pPr>
            <w:r>
              <w:t>2</w:t>
            </w:r>
          </w:p>
        </w:tc>
      </w:tr>
      <w:tr w:rsidR="00ED2736" w:rsidTr="0059426D">
        <w:trPr>
          <w:gridAfter w:val="1"/>
          <w:wAfter w:w="18" w:type="dxa"/>
          <w:trHeight w:val="142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795DFF" w:rsidRDefault="00ED2736" w:rsidP="002B39DF">
            <w:pPr>
              <w:jc w:val="both"/>
              <w:rPr>
                <w:rStyle w:val="fontstyle01"/>
                <w:sz w:val="28"/>
                <w:szCs w:val="28"/>
              </w:rPr>
            </w:pPr>
            <w:r w:rsidRPr="00795DFF">
              <w:rPr>
                <w:bCs/>
                <w:sz w:val="28"/>
                <w:szCs w:val="28"/>
              </w:rPr>
              <w:t xml:space="preserve">Тема 2. </w:t>
            </w:r>
            <w:r w:rsidRPr="00795DFF">
              <w:rPr>
                <w:rStyle w:val="fontstyle01"/>
                <w:sz w:val="28"/>
                <w:szCs w:val="28"/>
              </w:rPr>
              <w:t xml:space="preserve">Поняття про </w:t>
            </w:r>
            <w:proofErr w:type="spellStart"/>
            <w:r w:rsidRPr="00795DFF">
              <w:rPr>
                <w:rStyle w:val="fontstyle01"/>
                <w:sz w:val="28"/>
                <w:szCs w:val="28"/>
              </w:rPr>
              <w:t>постізометричну</w:t>
            </w:r>
            <w:proofErr w:type="spellEnd"/>
            <w:r w:rsidRPr="00795DFF">
              <w:rPr>
                <w:rStyle w:val="fontstyle01"/>
                <w:sz w:val="28"/>
                <w:szCs w:val="28"/>
              </w:rPr>
              <w:t xml:space="preserve"> релаксацію м’язів. Методика </w:t>
            </w:r>
            <w:proofErr w:type="spellStart"/>
            <w:r w:rsidRPr="00795DFF">
              <w:rPr>
                <w:rStyle w:val="fontstyle01"/>
                <w:sz w:val="28"/>
                <w:szCs w:val="28"/>
              </w:rPr>
              <w:t>постізометричної</w:t>
            </w:r>
            <w:proofErr w:type="spellEnd"/>
            <w:r w:rsidRPr="00795DFF">
              <w:rPr>
                <w:rStyle w:val="fontstyle01"/>
                <w:sz w:val="28"/>
                <w:szCs w:val="28"/>
              </w:rPr>
              <w:t xml:space="preserve"> релаксації м’язів.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Default="00ED2736" w:rsidP="0059426D">
            <w:pPr>
              <w:spacing w:line="276" w:lineRule="auto"/>
              <w:jc w:val="center"/>
            </w:pPr>
            <w:r>
              <w:t>2</w:t>
            </w:r>
          </w:p>
        </w:tc>
      </w:tr>
      <w:tr w:rsidR="00ED2736" w:rsidTr="0059426D">
        <w:trPr>
          <w:gridAfter w:val="1"/>
          <w:wAfter w:w="18" w:type="dxa"/>
          <w:trHeight w:val="142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795DFF" w:rsidRDefault="00ED2736" w:rsidP="002B39DF">
            <w:pPr>
              <w:jc w:val="both"/>
              <w:rPr>
                <w:rStyle w:val="fontstyle01"/>
                <w:sz w:val="28"/>
                <w:szCs w:val="28"/>
              </w:rPr>
            </w:pPr>
            <w:r w:rsidRPr="00795DFF">
              <w:rPr>
                <w:rStyle w:val="fontstyle01"/>
                <w:sz w:val="28"/>
                <w:szCs w:val="28"/>
              </w:rPr>
              <w:t xml:space="preserve">Тема 3. Методика </w:t>
            </w:r>
            <w:proofErr w:type="spellStart"/>
            <w:r w:rsidRPr="00795DFF">
              <w:rPr>
                <w:rStyle w:val="fontstyle01"/>
                <w:sz w:val="28"/>
                <w:szCs w:val="28"/>
              </w:rPr>
              <w:t>постізометричної</w:t>
            </w:r>
            <w:proofErr w:type="spellEnd"/>
            <w:r w:rsidRPr="00795DFF">
              <w:rPr>
                <w:rStyle w:val="fontstyle01"/>
                <w:sz w:val="28"/>
                <w:szCs w:val="28"/>
              </w:rPr>
              <w:t xml:space="preserve"> релаксації м’язів шиї.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Default="00ED2736" w:rsidP="0059426D">
            <w:pPr>
              <w:spacing w:line="276" w:lineRule="auto"/>
              <w:jc w:val="center"/>
            </w:pPr>
            <w:r>
              <w:t>2</w:t>
            </w:r>
          </w:p>
        </w:tc>
      </w:tr>
      <w:tr w:rsidR="00ED2736" w:rsidTr="0059426D">
        <w:trPr>
          <w:gridAfter w:val="1"/>
          <w:wAfter w:w="18" w:type="dxa"/>
          <w:trHeight w:val="142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795DFF" w:rsidRDefault="00ED2736" w:rsidP="002B39DF">
            <w:pPr>
              <w:jc w:val="both"/>
              <w:rPr>
                <w:rStyle w:val="fontstyle01"/>
                <w:sz w:val="28"/>
                <w:szCs w:val="28"/>
              </w:rPr>
            </w:pPr>
            <w:r w:rsidRPr="00795DFF">
              <w:rPr>
                <w:rStyle w:val="fontstyle01"/>
                <w:sz w:val="28"/>
                <w:szCs w:val="28"/>
              </w:rPr>
              <w:t xml:space="preserve">Тема 4. </w:t>
            </w:r>
            <w:proofErr w:type="spellStart"/>
            <w:r w:rsidRPr="00795DFF">
              <w:rPr>
                <w:rStyle w:val="fontstyle01"/>
                <w:sz w:val="28"/>
                <w:szCs w:val="28"/>
              </w:rPr>
              <w:t>Постізометрична</w:t>
            </w:r>
            <w:proofErr w:type="spellEnd"/>
            <w:r w:rsidRPr="00795DFF">
              <w:rPr>
                <w:rStyle w:val="fontstyle01"/>
                <w:sz w:val="28"/>
                <w:szCs w:val="28"/>
              </w:rPr>
              <w:t xml:space="preserve"> релаксація м’язів тулуба.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Default="00ED2736" w:rsidP="0059426D">
            <w:pPr>
              <w:spacing w:line="276" w:lineRule="auto"/>
              <w:jc w:val="center"/>
            </w:pPr>
            <w:r>
              <w:t>2</w:t>
            </w:r>
          </w:p>
        </w:tc>
      </w:tr>
      <w:tr w:rsidR="00ED2736" w:rsidTr="0059426D">
        <w:trPr>
          <w:gridAfter w:val="1"/>
          <w:wAfter w:w="18" w:type="dxa"/>
          <w:trHeight w:val="303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795DFF" w:rsidRDefault="00ED2736" w:rsidP="002B39DF">
            <w:pPr>
              <w:jc w:val="both"/>
              <w:rPr>
                <w:rStyle w:val="fontstyle01"/>
                <w:sz w:val="28"/>
                <w:szCs w:val="28"/>
              </w:rPr>
            </w:pPr>
            <w:r w:rsidRPr="00795DFF">
              <w:rPr>
                <w:rStyle w:val="fontstyle01"/>
                <w:sz w:val="28"/>
                <w:szCs w:val="28"/>
              </w:rPr>
              <w:t xml:space="preserve">Тема 5. </w:t>
            </w:r>
            <w:proofErr w:type="spellStart"/>
            <w:r w:rsidRPr="00795DFF">
              <w:rPr>
                <w:rStyle w:val="fontstyle01"/>
                <w:sz w:val="28"/>
                <w:szCs w:val="28"/>
              </w:rPr>
              <w:t>Постізометрична</w:t>
            </w:r>
            <w:proofErr w:type="spellEnd"/>
            <w:r w:rsidRPr="00795DFF">
              <w:rPr>
                <w:rStyle w:val="fontstyle01"/>
                <w:sz w:val="28"/>
                <w:szCs w:val="28"/>
              </w:rPr>
              <w:t xml:space="preserve"> релаксація м’язів верхніх кінцівок.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Default="00ED2736" w:rsidP="0059426D">
            <w:pPr>
              <w:spacing w:line="276" w:lineRule="auto"/>
              <w:jc w:val="center"/>
            </w:pPr>
            <w:r>
              <w:t>2</w:t>
            </w:r>
          </w:p>
        </w:tc>
      </w:tr>
      <w:tr w:rsidR="00ED2736" w:rsidTr="0059426D">
        <w:trPr>
          <w:gridAfter w:val="1"/>
          <w:wAfter w:w="18" w:type="dxa"/>
          <w:trHeight w:val="142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795DFF" w:rsidRDefault="00ED2736" w:rsidP="002B39DF">
            <w:pPr>
              <w:jc w:val="both"/>
              <w:rPr>
                <w:rStyle w:val="fontstyle01"/>
                <w:sz w:val="28"/>
                <w:szCs w:val="28"/>
              </w:rPr>
            </w:pPr>
            <w:r w:rsidRPr="00795DFF">
              <w:rPr>
                <w:rStyle w:val="fontstyle01"/>
                <w:sz w:val="28"/>
                <w:szCs w:val="28"/>
              </w:rPr>
              <w:t xml:space="preserve">Тема 6. </w:t>
            </w:r>
            <w:proofErr w:type="spellStart"/>
            <w:r w:rsidRPr="00795DFF">
              <w:rPr>
                <w:rStyle w:val="fontstyle01"/>
                <w:sz w:val="28"/>
                <w:szCs w:val="28"/>
              </w:rPr>
              <w:t>Постізометрична</w:t>
            </w:r>
            <w:proofErr w:type="spellEnd"/>
            <w:r w:rsidRPr="00795DFF">
              <w:rPr>
                <w:rStyle w:val="fontstyle01"/>
                <w:sz w:val="28"/>
                <w:szCs w:val="28"/>
              </w:rPr>
              <w:t xml:space="preserve"> релаксація м’язів нижніх кінцівок.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Default="00ED2736" w:rsidP="0059426D">
            <w:pPr>
              <w:spacing w:line="276" w:lineRule="auto"/>
              <w:jc w:val="center"/>
            </w:pPr>
            <w:r>
              <w:t>2</w:t>
            </w:r>
          </w:p>
        </w:tc>
      </w:tr>
      <w:tr w:rsidR="00ED2736" w:rsidTr="0059426D">
        <w:trPr>
          <w:gridAfter w:val="1"/>
          <w:wAfter w:w="18" w:type="dxa"/>
          <w:trHeight w:val="142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795DFF" w:rsidRDefault="00ED2736" w:rsidP="002B39DF">
            <w:pPr>
              <w:jc w:val="both"/>
              <w:rPr>
                <w:bCs/>
                <w:sz w:val="28"/>
                <w:szCs w:val="28"/>
              </w:rPr>
            </w:pPr>
            <w:r w:rsidRPr="00795DFF">
              <w:rPr>
                <w:bCs/>
                <w:sz w:val="28"/>
                <w:szCs w:val="28"/>
              </w:rPr>
              <w:t>Тема 7.</w:t>
            </w:r>
            <w:r w:rsidRPr="00795DFF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795DFF">
              <w:rPr>
                <w:rStyle w:val="fontstyle01"/>
                <w:sz w:val="28"/>
                <w:szCs w:val="28"/>
              </w:rPr>
              <w:t>Постізометрична</w:t>
            </w:r>
            <w:proofErr w:type="spellEnd"/>
            <w:r w:rsidRPr="00795DFF">
              <w:rPr>
                <w:rStyle w:val="fontstyle01"/>
                <w:sz w:val="28"/>
                <w:szCs w:val="28"/>
              </w:rPr>
              <w:t xml:space="preserve"> релаксація м’язів обличчя.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Default="00ED2736" w:rsidP="0059426D">
            <w:pPr>
              <w:spacing w:line="276" w:lineRule="auto"/>
              <w:jc w:val="center"/>
            </w:pPr>
            <w:r>
              <w:t>2</w:t>
            </w:r>
          </w:p>
        </w:tc>
      </w:tr>
      <w:tr w:rsidR="00ED2736" w:rsidTr="0059426D">
        <w:trPr>
          <w:gridAfter w:val="1"/>
          <w:wAfter w:w="18" w:type="dxa"/>
          <w:trHeight w:val="303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795DFF" w:rsidRDefault="00ED2736" w:rsidP="002B39DF">
            <w:pPr>
              <w:jc w:val="both"/>
              <w:rPr>
                <w:bCs/>
                <w:sz w:val="28"/>
                <w:szCs w:val="28"/>
              </w:rPr>
            </w:pPr>
            <w:r w:rsidRPr="00795DFF">
              <w:rPr>
                <w:bCs/>
                <w:sz w:val="28"/>
                <w:szCs w:val="28"/>
              </w:rPr>
              <w:t>Тема 8. Очно-рухова синергія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Default="00ED2736" w:rsidP="0059426D">
            <w:pPr>
              <w:spacing w:line="276" w:lineRule="auto"/>
              <w:jc w:val="center"/>
            </w:pPr>
            <w:r>
              <w:t>2</w:t>
            </w:r>
          </w:p>
        </w:tc>
      </w:tr>
      <w:tr w:rsidR="00ED2736" w:rsidTr="0059426D">
        <w:trPr>
          <w:gridAfter w:val="1"/>
          <w:wAfter w:w="18" w:type="dxa"/>
          <w:trHeight w:val="142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795DFF" w:rsidRDefault="00ED2736" w:rsidP="002B39DF">
            <w:pPr>
              <w:jc w:val="both"/>
              <w:rPr>
                <w:bCs/>
                <w:sz w:val="28"/>
                <w:szCs w:val="28"/>
              </w:rPr>
            </w:pPr>
            <w:r w:rsidRPr="00795DFF">
              <w:rPr>
                <w:bCs/>
                <w:sz w:val="28"/>
                <w:szCs w:val="28"/>
              </w:rPr>
              <w:t>Тема 9. Дихальна синергія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Default="00ED2736" w:rsidP="0059426D">
            <w:pPr>
              <w:spacing w:line="276" w:lineRule="auto"/>
              <w:jc w:val="center"/>
            </w:pPr>
            <w:r>
              <w:t>2</w:t>
            </w:r>
          </w:p>
        </w:tc>
      </w:tr>
      <w:tr w:rsidR="00ED2736" w:rsidTr="0059426D">
        <w:trPr>
          <w:gridAfter w:val="1"/>
          <w:wAfter w:w="18" w:type="dxa"/>
          <w:trHeight w:val="325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795DFF" w:rsidRDefault="00ED2736" w:rsidP="002B39DF">
            <w:pPr>
              <w:jc w:val="both"/>
              <w:rPr>
                <w:bCs/>
                <w:sz w:val="28"/>
                <w:szCs w:val="28"/>
              </w:rPr>
            </w:pPr>
            <w:r w:rsidRPr="00795DFF">
              <w:rPr>
                <w:bCs/>
                <w:sz w:val="28"/>
                <w:szCs w:val="28"/>
              </w:rPr>
              <w:lastRenderedPageBreak/>
              <w:t>Тема 10. Приклади використання ПІР у комплексній програмі реабілітації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Default="00ED2736" w:rsidP="0059426D">
            <w:pPr>
              <w:spacing w:line="276" w:lineRule="auto"/>
              <w:jc w:val="center"/>
            </w:pPr>
            <w:r>
              <w:t>2</w:t>
            </w:r>
          </w:p>
        </w:tc>
      </w:tr>
      <w:tr w:rsidR="00ED2736" w:rsidTr="0059426D">
        <w:trPr>
          <w:gridAfter w:val="1"/>
          <w:wAfter w:w="18" w:type="dxa"/>
          <w:trHeight w:val="325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ED2736" w:rsidRDefault="00ED2736" w:rsidP="0059426D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ED2736">
              <w:rPr>
                <w:b/>
                <w:i/>
                <w:sz w:val="26"/>
                <w:szCs w:val="26"/>
              </w:rPr>
              <w:t>Разом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36" w:rsidRPr="00ED2736" w:rsidRDefault="00ED2736" w:rsidP="0059426D">
            <w:pPr>
              <w:spacing w:line="276" w:lineRule="auto"/>
              <w:jc w:val="center"/>
              <w:rPr>
                <w:b/>
                <w:i/>
              </w:rPr>
            </w:pPr>
            <w:r w:rsidRPr="00ED2736">
              <w:rPr>
                <w:b/>
                <w:i/>
              </w:rPr>
              <w:t>20</w:t>
            </w:r>
          </w:p>
        </w:tc>
      </w:tr>
    </w:tbl>
    <w:p w:rsidR="00ED2736" w:rsidRDefault="00ED2736" w:rsidP="00853DDE">
      <w:pPr>
        <w:ind w:left="7513" w:hanging="7513"/>
        <w:jc w:val="center"/>
        <w:rPr>
          <w:b/>
          <w:sz w:val="28"/>
          <w:szCs w:val="28"/>
        </w:rPr>
      </w:pPr>
    </w:p>
    <w:p w:rsidR="00D172D5" w:rsidRDefault="00D172D5" w:rsidP="00D172D5">
      <w:pPr>
        <w:ind w:left="7513" w:hanging="751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8. </w:t>
      </w:r>
      <w:proofErr w:type="spellStart"/>
      <w:r>
        <w:rPr>
          <w:b/>
          <w:sz w:val="28"/>
          <w:szCs w:val="28"/>
          <w:lang w:val="ru-RU"/>
        </w:rPr>
        <w:t>Самостійна</w:t>
      </w:r>
      <w:proofErr w:type="spellEnd"/>
      <w:r>
        <w:rPr>
          <w:b/>
          <w:sz w:val="28"/>
          <w:szCs w:val="28"/>
          <w:lang w:val="ru-RU"/>
        </w:rPr>
        <w:t xml:space="preserve"> робота</w:t>
      </w:r>
    </w:p>
    <w:p w:rsidR="006A110C" w:rsidRDefault="006A110C" w:rsidP="00D172D5">
      <w:pPr>
        <w:ind w:left="7513" w:hanging="7513"/>
        <w:jc w:val="center"/>
        <w:rPr>
          <w:b/>
          <w:sz w:val="28"/>
          <w:szCs w:val="28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6"/>
        <w:gridCol w:w="1041"/>
        <w:gridCol w:w="18"/>
      </w:tblGrid>
      <w:tr w:rsidR="00D172D5" w:rsidTr="00E9510B">
        <w:trPr>
          <w:trHeight w:val="413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D5" w:rsidRDefault="00D172D5" w:rsidP="0059426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Назва теми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10B" w:rsidRPr="00E9510B" w:rsidRDefault="00E9510B" w:rsidP="00E9510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9510B">
              <w:rPr>
                <w:sz w:val="22"/>
                <w:szCs w:val="22"/>
              </w:rPr>
              <w:t>К-ть</w:t>
            </w:r>
            <w:proofErr w:type="spellEnd"/>
          </w:p>
          <w:p w:rsidR="00D172D5" w:rsidRDefault="00E9510B" w:rsidP="00E9510B">
            <w:pPr>
              <w:spacing w:line="276" w:lineRule="auto"/>
              <w:jc w:val="center"/>
            </w:pPr>
            <w:r w:rsidRPr="00E9510B">
              <w:rPr>
                <w:sz w:val="22"/>
                <w:szCs w:val="22"/>
              </w:rPr>
              <w:t>годин</w:t>
            </w:r>
          </w:p>
        </w:tc>
      </w:tr>
      <w:tr w:rsidR="00D172D5" w:rsidTr="00D172D5">
        <w:trPr>
          <w:gridAfter w:val="1"/>
          <w:wAfter w:w="18" w:type="dxa"/>
          <w:trHeight w:val="303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Pr="00795DFF" w:rsidRDefault="00D172D5" w:rsidP="0059426D">
            <w:pPr>
              <w:jc w:val="both"/>
              <w:rPr>
                <w:bCs/>
                <w:sz w:val="28"/>
                <w:szCs w:val="28"/>
              </w:rPr>
            </w:pPr>
            <w:r w:rsidRPr="00795DFF">
              <w:rPr>
                <w:bCs/>
                <w:sz w:val="28"/>
                <w:szCs w:val="28"/>
              </w:rPr>
              <w:t>Тема 1. Поняття про мануальну терапію. Історія розвитку мануальної терапії. Загальна характеристика методів мануальної терапії. Види м’яких мануальних технік.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Default="00D172D5" w:rsidP="0059426D">
            <w:pPr>
              <w:spacing w:line="276" w:lineRule="auto"/>
              <w:jc w:val="center"/>
            </w:pPr>
            <w:r>
              <w:t>2</w:t>
            </w:r>
          </w:p>
        </w:tc>
      </w:tr>
      <w:tr w:rsidR="00D172D5" w:rsidTr="0059426D">
        <w:trPr>
          <w:gridAfter w:val="1"/>
          <w:wAfter w:w="18" w:type="dxa"/>
          <w:trHeight w:val="142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Pr="00795DFF" w:rsidRDefault="00D172D5" w:rsidP="0059426D">
            <w:pPr>
              <w:jc w:val="both"/>
              <w:rPr>
                <w:rStyle w:val="fontstyle01"/>
                <w:sz w:val="28"/>
                <w:szCs w:val="28"/>
              </w:rPr>
            </w:pPr>
            <w:r w:rsidRPr="00795DFF">
              <w:rPr>
                <w:bCs/>
                <w:sz w:val="28"/>
                <w:szCs w:val="28"/>
              </w:rPr>
              <w:t xml:space="preserve">Тема 2. </w:t>
            </w:r>
            <w:r w:rsidRPr="00795DFF">
              <w:rPr>
                <w:rStyle w:val="fontstyle01"/>
                <w:sz w:val="28"/>
                <w:szCs w:val="28"/>
              </w:rPr>
              <w:t xml:space="preserve">Поняття про </w:t>
            </w:r>
            <w:proofErr w:type="spellStart"/>
            <w:r w:rsidRPr="00795DFF">
              <w:rPr>
                <w:rStyle w:val="fontstyle01"/>
                <w:sz w:val="28"/>
                <w:szCs w:val="28"/>
              </w:rPr>
              <w:t>постізометричну</w:t>
            </w:r>
            <w:proofErr w:type="spellEnd"/>
            <w:r w:rsidRPr="00795DFF">
              <w:rPr>
                <w:rStyle w:val="fontstyle01"/>
                <w:sz w:val="28"/>
                <w:szCs w:val="28"/>
              </w:rPr>
              <w:t xml:space="preserve"> релаксацію м’язів. Методика </w:t>
            </w:r>
            <w:proofErr w:type="spellStart"/>
            <w:r w:rsidRPr="00795DFF">
              <w:rPr>
                <w:rStyle w:val="fontstyle01"/>
                <w:sz w:val="28"/>
                <w:szCs w:val="28"/>
              </w:rPr>
              <w:t>постізометричної</w:t>
            </w:r>
            <w:proofErr w:type="spellEnd"/>
            <w:r w:rsidRPr="00795DFF">
              <w:rPr>
                <w:rStyle w:val="fontstyle01"/>
                <w:sz w:val="28"/>
                <w:szCs w:val="28"/>
              </w:rPr>
              <w:t xml:space="preserve"> релаксації м’язів.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Default="00D172D5" w:rsidP="0059426D">
            <w:pPr>
              <w:spacing w:line="276" w:lineRule="auto"/>
              <w:jc w:val="center"/>
            </w:pPr>
          </w:p>
        </w:tc>
      </w:tr>
      <w:tr w:rsidR="00D172D5" w:rsidTr="0059426D">
        <w:trPr>
          <w:gridAfter w:val="1"/>
          <w:wAfter w:w="18" w:type="dxa"/>
          <w:trHeight w:val="142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Pr="00795DFF" w:rsidRDefault="00D172D5" w:rsidP="0059426D">
            <w:pPr>
              <w:jc w:val="both"/>
              <w:rPr>
                <w:rStyle w:val="fontstyle01"/>
                <w:sz w:val="28"/>
                <w:szCs w:val="28"/>
              </w:rPr>
            </w:pPr>
            <w:r w:rsidRPr="00795DFF">
              <w:rPr>
                <w:rStyle w:val="fontstyle01"/>
                <w:sz w:val="28"/>
                <w:szCs w:val="28"/>
              </w:rPr>
              <w:t xml:space="preserve">Тема 3. Методика </w:t>
            </w:r>
            <w:proofErr w:type="spellStart"/>
            <w:r w:rsidRPr="00795DFF">
              <w:rPr>
                <w:rStyle w:val="fontstyle01"/>
                <w:sz w:val="28"/>
                <w:szCs w:val="28"/>
              </w:rPr>
              <w:t>постізометричної</w:t>
            </w:r>
            <w:proofErr w:type="spellEnd"/>
            <w:r w:rsidRPr="00795DFF">
              <w:rPr>
                <w:rStyle w:val="fontstyle01"/>
                <w:sz w:val="28"/>
                <w:szCs w:val="28"/>
              </w:rPr>
              <w:t xml:space="preserve"> релаксації м’язів шиї.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Default="00D172D5" w:rsidP="0059426D">
            <w:pPr>
              <w:spacing w:line="276" w:lineRule="auto"/>
              <w:jc w:val="center"/>
            </w:pPr>
          </w:p>
        </w:tc>
      </w:tr>
      <w:tr w:rsidR="00D172D5" w:rsidTr="0059426D">
        <w:trPr>
          <w:gridAfter w:val="1"/>
          <w:wAfter w:w="18" w:type="dxa"/>
          <w:trHeight w:val="142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Pr="00795DFF" w:rsidRDefault="00D172D5" w:rsidP="0059426D">
            <w:pPr>
              <w:jc w:val="both"/>
              <w:rPr>
                <w:rStyle w:val="fontstyle01"/>
                <w:sz w:val="28"/>
                <w:szCs w:val="28"/>
              </w:rPr>
            </w:pPr>
            <w:r w:rsidRPr="00795DFF">
              <w:rPr>
                <w:rStyle w:val="fontstyle01"/>
                <w:sz w:val="28"/>
                <w:szCs w:val="28"/>
              </w:rPr>
              <w:t xml:space="preserve">Тема 4. </w:t>
            </w:r>
            <w:proofErr w:type="spellStart"/>
            <w:r w:rsidRPr="00795DFF">
              <w:rPr>
                <w:rStyle w:val="fontstyle01"/>
                <w:sz w:val="28"/>
                <w:szCs w:val="28"/>
              </w:rPr>
              <w:t>Постізометрична</w:t>
            </w:r>
            <w:proofErr w:type="spellEnd"/>
            <w:r w:rsidRPr="00795DFF">
              <w:rPr>
                <w:rStyle w:val="fontstyle01"/>
                <w:sz w:val="28"/>
                <w:szCs w:val="28"/>
              </w:rPr>
              <w:t xml:space="preserve"> релаксація м’язів тулуба.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Default="00D172D5" w:rsidP="0059426D">
            <w:pPr>
              <w:spacing w:line="276" w:lineRule="auto"/>
              <w:jc w:val="center"/>
            </w:pPr>
            <w:r>
              <w:t>2</w:t>
            </w:r>
          </w:p>
        </w:tc>
      </w:tr>
      <w:tr w:rsidR="00D172D5" w:rsidTr="0059426D">
        <w:trPr>
          <w:gridAfter w:val="1"/>
          <w:wAfter w:w="18" w:type="dxa"/>
          <w:trHeight w:val="303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Pr="00795DFF" w:rsidRDefault="00D172D5" w:rsidP="0059426D">
            <w:pPr>
              <w:jc w:val="both"/>
              <w:rPr>
                <w:rStyle w:val="fontstyle01"/>
                <w:sz w:val="28"/>
                <w:szCs w:val="28"/>
              </w:rPr>
            </w:pPr>
            <w:r w:rsidRPr="00795DFF">
              <w:rPr>
                <w:rStyle w:val="fontstyle01"/>
                <w:sz w:val="28"/>
                <w:szCs w:val="28"/>
              </w:rPr>
              <w:t xml:space="preserve">Тема 5. </w:t>
            </w:r>
            <w:proofErr w:type="spellStart"/>
            <w:r w:rsidRPr="00795DFF">
              <w:rPr>
                <w:rStyle w:val="fontstyle01"/>
                <w:sz w:val="28"/>
                <w:szCs w:val="28"/>
              </w:rPr>
              <w:t>Постізометрична</w:t>
            </w:r>
            <w:proofErr w:type="spellEnd"/>
            <w:r w:rsidRPr="00795DFF">
              <w:rPr>
                <w:rStyle w:val="fontstyle01"/>
                <w:sz w:val="28"/>
                <w:szCs w:val="28"/>
              </w:rPr>
              <w:t xml:space="preserve"> релаксація м’язів верхніх кінцівок.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Default="00D172D5" w:rsidP="0059426D">
            <w:pPr>
              <w:spacing w:line="276" w:lineRule="auto"/>
              <w:jc w:val="center"/>
            </w:pPr>
            <w:r>
              <w:t>2</w:t>
            </w:r>
          </w:p>
        </w:tc>
      </w:tr>
      <w:tr w:rsidR="00D172D5" w:rsidTr="0059426D">
        <w:trPr>
          <w:gridAfter w:val="1"/>
          <w:wAfter w:w="18" w:type="dxa"/>
          <w:trHeight w:val="142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Pr="00795DFF" w:rsidRDefault="00D172D5" w:rsidP="0059426D">
            <w:pPr>
              <w:jc w:val="both"/>
              <w:rPr>
                <w:rStyle w:val="fontstyle01"/>
                <w:sz w:val="28"/>
                <w:szCs w:val="28"/>
              </w:rPr>
            </w:pPr>
            <w:r w:rsidRPr="00795DFF">
              <w:rPr>
                <w:rStyle w:val="fontstyle01"/>
                <w:sz w:val="28"/>
                <w:szCs w:val="28"/>
              </w:rPr>
              <w:t xml:space="preserve">Тема 6. </w:t>
            </w:r>
            <w:proofErr w:type="spellStart"/>
            <w:r w:rsidRPr="00795DFF">
              <w:rPr>
                <w:rStyle w:val="fontstyle01"/>
                <w:sz w:val="28"/>
                <w:szCs w:val="28"/>
              </w:rPr>
              <w:t>Постізометрична</w:t>
            </w:r>
            <w:proofErr w:type="spellEnd"/>
            <w:r w:rsidRPr="00795DFF">
              <w:rPr>
                <w:rStyle w:val="fontstyle01"/>
                <w:sz w:val="28"/>
                <w:szCs w:val="28"/>
              </w:rPr>
              <w:t xml:space="preserve"> релаксація м’язів нижніх кінцівок.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Default="00D172D5" w:rsidP="0059426D">
            <w:pPr>
              <w:spacing w:line="276" w:lineRule="auto"/>
              <w:jc w:val="center"/>
            </w:pPr>
          </w:p>
        </w:tc>
      </w:tr>
      <w:tr w:rsidR="00D172D5" w:rsidTr="0059426D">
        <w:trPr>
          <w:gridAfter w:val="1"/>
          <w:wAfter w:w="18" w:type="dxa"/>
          <w:trHeight w:val="142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Pr="00795DFF" w:rsidRDefault="00D172D5" w:rsidP="0059426D">
            <w:pPr>
              <w:jc w:val="both"/>
              <w:rPr>
                <w:bCs/>
                <w:sz w:val="28"/>
                <w:szCs w:val="28"/>
              </w:rPr>
            </w:pPr>
            <w:r w:rsidRPr="00795DFF">
              <w:rPr>
                <w:bCs/>
                <w:sz w:val="28"/>
                <w:szCs w:val="28"/>
              </w:rPr>
              <w:t>Тема 7.</w:t>
            </w:r>
            <w:r w:rsidRPr="00795DFF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795DFF">
              <w:rPr>
                <w:rStyle w:val="fontstyle01"/>
                <w:sz w:val="28"/>
                <w:szCs w:val="28"/>
              </w:rPr>
              <w:t>Постізометрична</w:t>
            </w:r>
            <w:proofErr w:type="spellEnd"/>
            <w:r w:rsidRPr="00795DFF">
              <w:rPr>
                <w:rStyle w:val="fontstyle01"/>
                <w:sz w:val="28"/>
                <w:szCs w:val="28"/>
              </w:rPr>
              <w:t xml:space="preserve"> релаксація м’язів обличчя.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Default="00D172D5" w:rsidP="0059426D">
            <w:pPr>
              <w:spacing w:line="276" w:lineRule="auto"/>
              <w:jc w:val="center"/>
            </w:pPr>
            <w:r>
              <w:t>2</w:t>
            </w:r>
          </w:p>
        </w:tc>
      </w:tr>
      <w:tr w:rsidR="00D172D5" w:rsidTr="0059426D">
        <w:trPr>
          <w:gridAfter w:val="1"/>
          <w:wAfter w:w="18" w:type="dxa"/>
          <w:trHeight w:val="303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Pr="00795DFF" w:rsidRDefault="00D172D5" w:rsidP="0059426D">
            <w:pPr>
              <w:jc w:val="both"/>
              <w:rPr>
                <w:bCs/>
                <w:sz w:val="28"/>
                <w:szCs w:val="28"/>
              </w:rPr>
            </w:pPr>
            <w:r w:rsidRPr="00795DFF">
              <w:rPr>
                <w:bCs/>
                <w:sz w:val="28"/>
                <w:szCs w:val="28"/>
              </w:rPr>
              <w:t>Тема 8. Очно-рухова синергія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Default="00D172D5" w:rsidP="0059426D">
            <w:pPr>
              <w:spacing w:line="276" w:lineRule="auto"/>
              <w:jc w:val="center"/>
            </w:pPr>
            <w:r>
              <w:t>2</w:t>
            </w:r>
          </w:p>
        </w:tc>
      </w:tr>
      <w:tr w:rsidR="00D172D5" w:rsidTr="0059426D">
        <w:trPr>
          <w:gridAfter w:val="1"/>
          <w:wAfter w:w="18" w:type="dxa"/>
          <w:trHeight w:val="142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Pr="00795DFF" w:rsidRDefault="00D172D5" w:rsidP="0059426D">
            <w:pPr>
              <w:jc w:val="both"/>
              <w:rPr>
                <w:bCs/>
                <w:sz w:val="28"/>
                <w:szCs w:val="28"/>
              </w:rPr>
            </w:pPr>
            <w:r w:rsidRPr="00795DFF">
              <w:rPr>
                <w:bCs/>
                <w:sz w:val="28"/>
                <w:szCs w:val="28"/>
              </w:rPr>
              <w:t>Тема 9. Дихальна синергія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Default="00D172D5" w:rsidP="0059426D">
            <w:pPr>
              <w:spacing w:line="276" w:lineRule="auto"/>
              <w:jc w:val="center"/>
            </w:pPr>
            <w:r>
              <w:t>2</w:t>
            </w:r>
          </w:p>
        </w:tc>
      </w:tr>
      <w:tr w:rsidR="00D172D5" w:rsidTr="0059426D">
        <w:trPr>
          <w:gridAfter w:val="1"/>
          <w:wAfter w:w="18" w:type="dxa"/>
          <w:trHeight w:val="325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Pr="00795DFF" w:rsidRDefault="00D172D5" w:rsidP="0059426D">
            <w:pPr>
              <w:jc w:val="both"/>
              <w:rPr>
                <w:bCs/>
                <w:sz w:val="28"/>
                <w:szCs w:val="28"/>
              </w:rPr>
            </w:pPr>
            <w:r w:rsidRPr="00795DFF">
              <w:rPr>
                <w:bCs/>
                <w:sz w:val="28"/>
                <w:szCs w:val="28"/>
              </w:rPr>
              <w:t>Тема 10. Приклади використання ПІР у комплексній програмі реабілітації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Default="00D172D5" w:rsidP="0059426D">
            <w:pPr>
              <w:spacing w:line="276" w:lineRule="auto"/>
              <w:jc w:val="center"/>
            </w:pPr>
          </w:p>
        </w:tc>
      </w:tr>
      <w:tr w:rsidR="00D172D5" w:rsidTr="0059426D">
        <w:trPr>
          <w:gridAfter w:val="1"/>
          <w:wAfter w:w="18" w:type="dxa"/>
          <w:trHeight w:val="325"/>
        </w:trPr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Pr="00ED2736" w:rsidRDefault="00D172D5" w:rsidP="0059426D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ED2736">
              <w:rPr>
                <w:b/>
                <w:i/>
                <w:sz w:val="26"/>
                <w:szCs w:val="26"/>
              </w:rPr>
              <w:t>Разом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D5" w:rsidRPr="00ED2736" w:rsidRDefault="00D172D5" w:rsidP="0059426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</w:tbl>
    <w:p w:rsidR="00D172D5" w:rsidRDefault="00D172D5" w:rsidP="00D172D5">
      <w:pPr>
        <w:ind w:left="7513" w:hanging="7513"/>
        <w:jc w:val="center"/>
        <w:rPr>
          <w:b/>
          <w:sz w:val="28"/>
          <w:szCs w:val="28"/>
        </w:rPr>
      </w:pPr>
    </w:p>
    <w:p w:rsidR="00D172D5" w:rsidRPr="00D172D5" w:rsidRDefault="00D172D5" w:rsidP="00D172D5">
      <w:pPr>
        <w:ind w:left="7513" w:hanging="7513"/>
        <w:jc w:val="center"/>
        <w:rPr>
          <w:b/>
          <w:bCs/>
          <w:sz w:val="28"/>
          <w:szCs w:val="28"/>
        </w:rPr>
      </w:pPr>
      <w:r w:rsidRPr="00D172D5">
        <w:rPr>
          <w:b/>
          <w:bCs/>
          <w:sz w:val="28"/>
          <w:szCs w:val="28"/>
        </w:rPr>
        <w:t>8. Індивідуальні завдання</w:t>
      </w:r>
    </w:p>
    <w:p w:rsidR="00D172D5" w:rsidRPr="00D172D5" w:rsidRDefault="00D172D5" w:rsidP="00D172D5">
      <w:pPr>
        <w:ind w:left="7513" w:hanging="7513"/>
        <w:jc w:val="center"/>
        <w:rPr>
          <w:b/>
          <w:bCs/>
          <w:sz w:val="28"/>
          <w:szCs w:val="28"/>
        </w:rPr>
      </w:pPr>
    </w:p>
    <w:p w:rsidR="00D172D5" w:rsidRPr="00D172D5" w:rsidRDefault="00D172D5" w:rsidP="00D172D5">
      <w:pPr>
        <w:ind w:left="7513" w:hanging="7513"/>
        <w:jc w:val="both"/>
        <w:rPr>
          <w:bCs/>
          <w:sz w:val="28"/>
          <w:szCs w:val="28"/>
        </w:rPr>
      </w:pPr>
      <w:r w:rsidRPr="00D172D5">
        <w:rPr>
          <w:bCs/>
          <w:sz w:val="28"/>
          <w:szCs w:val="28"/>
        </w:rPr>
        <w:t xml:space="preserve">Матеріали самопідготовки;  </w:t>
      </w:r>
    </w:p>
    <w:p w:rsidR="00D172D5" w:rsidRPr="00D172D5" w:rsidRDefault="00D172D5" w:rsidP="00D172D5">
      <w:pPr>
        <w:ind w:left="7513" w:hanging="7513"/>
        <w:jc w:val="both"/>
        <w:rPr>
          <w:bCs/>
          <w:sz w:val="28"/>
          <w:szCs w:val="28"/>
        </w:rPr>
      </w:pPr>
      <w:r w:rsidRPr="00D172D5">
        <w:rPr>
          <w:bCs/>
          <w:sz w:val="28"/>
          <w:szCs w:val="28"/>
        </w:rPr>
        <w:t xml:space="preserve">Самостійні роботи:  </w:t>
      </w:r>
    </w:p>
    <w:p w:rsidR="00D172D5" w:rsidRPr="00D172D5" w:rsidRDefault="00D172D5" w:rsidP="00D172D5">
      <w:pPr>
        <w:ind w:left="7513" w:hanging="7513"/>
        <w:jc w:val="both"/>
        <w:rPr>
          <w:bCs/>
          <w:sz w:val="28"/>
          <w:szCs w:val="28"/>
        </w:rPr>
      </w:pPr>
      <w:r w:rsidRPr="00D172D5">
        <w:rPr>
          <w:bCs/>
          <w:sz w:val="28"/>
          <w:szCs w:val="28"/>
        </w:rPr>
        <w:t xml:space="preserve">Реферати на задані теми </w:t>
      </w:r>
    </w:p>
    <w:p w:rsidR="00D172D5" w:rsidRPr="00D172D5" w:rsidRDefault="00D172D5" w:rsidP="00D172D5">
      <w:pPr>
        <w:ind w:left="7513" w:hanging="7513"/>
        <w:jc w:val="both"/>
        <w:rPr>
          <w:bCs/>
          <w:sz w:val="28"/>
          <w:szCs w:val="28"/>
        </w:rPr>
      </w:pPr>
      <w:r w:rsidRPr="00D172D5">
        <w:rPr>
          <w:bCs/>
          <w:sz w:val="28"/>
          <w:szCs w:val="28"/>
        </w:rPr>
        <w:t>Особливості застосування терапевтичних вправ при конкретній патології</w:t>
      </w:r>
    </w:p>
    <w:p w:rsidR="00D172D5" w:rsidRPr="00D172D5" w:rsidRDefault="00D172D5" w:rsidP="00D172D5">
      <w:pPr>
        <w:ind w:left="7513" w:hanging="7513"/>
        <w:jc w:val="both"/>
        <w:rPr>
          <w:bCs/>
          <w:sz w:val="28"/>
          <w:szCs w:val="28"/>
        </w:rPr>
      </w:pPr>
    </w:p>
    <w:p w:rsidR="00D172D5" w:rsidRPr="00D172D5" w:rsidRDefault="00D172D5" w:rsidP="00D172D5">
      <w:pPr>
        <w:ind w:left="7513" w:hanging="7513"/>
        <w:jc w:val="center"/>
        <w:rPr>
          <w:b/>
          <w:bCs/>
          <w:sz w:val="28"/>
          <w:szCs w:val="28"/>
        </w:rPr>
      </w:pPr>
      <w:r w:rsidRPr="00D172D5">
        <w:rPr>
          <w:b/>
          <w:bCs/>
          <w:sz w:val="28"/>
          <w:szCs w:val="28"/>
        </w:rPr>
        <w:t>8. Методи контролю</w:t>
      </w:r>
    </w:p>
    <w:p w:rsidR="00D172D5" w:rsidRPr="00D172D5" w:rsidRDefault="00D172D5" w:rsidP="00D172D5">
      <w:pPr>
        <w:ind w:left="7513" w:hanging="7513"/>
        <w:jc w:val="center"/>
        <w:rPr>
          <w:b/>
          <w:bCs/>
          <w:sz w:val="28"/>
          <w:szCs w:val="28"/>
        </w:rPr>
      </w:pPr>
    </w:p>
    <w:p w:rsidR="00D172D5" w:rsidRPr="00D172D5" w:rsidRDefault="00D172D5" w:rsidP="00D172D5">
      <w:pPr>
        <w:tabs>
          <w:tab w:val="left" w:pos="142"/>
        </w:tabs>
        <w:jc w:val="both"/>
        <w:rPr>
          <w:bCs/>
          <w:sz w:val="28"/>
          <w:szCs w:val="28"/>
        </w:rPr>
      </w:pPr>
      <w:r w:rsidRPr="00D172D5">
        <w:rPr>
          <w:bCs/>
          <w:sz w:val="28"/>
          <w:szCs w:val="28"/>
        </w:rPr>
        <w:t>Контроль  засвоєння  матеріалу  включає  контрольні  роботи  за  двома змістовими модулями. Підсумковий контроль – залік. Сумарна оцінка за курс – 100 балів.</w:t>
      </w:r>
    </w:p>
    <w:p w:rsidR="00D172D5" w:rsidRPr="00D172D5" w:rsidRDefault="00D172D5" w:rsidP="00D172D5">
      <w:pPr>
        <w:ind w:left="5812" w:hanging="5670"/>
        <w:jc w:val="both"/>
        <w:rPr>
          <w:bCs/>
          <w:sz w:val="28"/>
          <w:szCs w:val="28"/>
        </w:rPr>
      </w:pPr>
    </w:p>
    <w:p w:rsidR="00E9510B" w:rsidRDefault="00E9510B" w:rsidP="00E9510B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E9510B">
        <w:rPr>
          <w:rFonts w:ascii="TimesNewRomanPS-BoldMT" w:hAnsi="TimesNewRomanPS-BoldMT"/>
          <w:b/>
          <w:bCs/>
          <w:color w:val="000000"/>
        </w:rPr>
        <w:t>ІНСТРУМЕНТИ, ОБЛАДНАННЯ ТА ПРОГРАМНЕ ЗАБЕЗПЕЧЕННЯ,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Pr="00E9510B">
        <w:rPr>
          <w:rFonts w:ascii="TimesNewRomanPS-BoldMT" w:hAnsi="TimesNewRomanPS-BoldMT"/>
          <w:b/>
          <w:bCs/>
          <w:color w:val="000000"/>
        </w:rPr>
        <w:t>ВИКОРИСТАННЯ ЯКИХ ПЕРЕДБАЧАЄ НАВЧАЛЬНА ДИСЦИПЛІНА</w:t>
      </w:r>
    </w:p>
    <w:p w:rsidR="00E9510B" w:rsidRDefault="00E9510B" w:rsidP="00E9510B">
      <w:pPr>
        <w:rPr>
          <w:rFonts w:ascii="TimesNewRomanPSMT" w:hAnsi="TimesNewRomanPSMT"/>
          <w:color w:val="000000"/>
        </w:rPr>
      </w:pPr>
    </w:p>
    <w:p w:rsidR="00E9510B" w:rsidRPr="00E9510B" w:rsidRDefault="00E9510B" w:rsidP="00E9510B">
      <w:pPr>
        <w:ind w:firstLine="708"/>
        <w:rPr>
          <w:rFonts w:ascii="TimesNewRomanPS-BoldMT" w:hAnsi="TimesNewRomanPS-BoldMT"/>
          <w:bCs/>
          <w:color w:val="000000"/>
        </w:rPr>
      </w:pPr>
      <w:r w:rsidRPr="00E9510B">
        <w:rPr>
          <w:rFonts w:ascii="TimesNewRomanPSMT" w:hAnsi="TimesNewRomanPSMT"/>
          <w:b/>
          <w:color w:val="000000"/>
        </w:rPr>
        <w:t>Обладнання</w:t>
      </w:r>
      <w:r w:rsidRPr="00E9510B">
        <w:rPr>
          <w:rFonts w:ascii="TimesNewRomanPSMT" w:hAnsi="TimesNewRomanPSMT"/>
          <w:color w:val="000000"/>
        </w:rPr>
        <w:t xml:space="preserve">: </w:t>
      </w:r>
      <w:r w:rsidRPr="00E9510B">
        <w:rPr>
          <w:rFonts w:ascii="TimesNewRomanPS-BoldMT" w:hAnsi="TimesNewRomanPS-BoldMT"/>
          <w:bCs/>
          <w:color w:val="000000"/>
        </w:rPr>
        <w:t>мультимедійне обладнання;</w:t>
      </w:r>
    </w:p>
    <w:p w:rsidR="00BE31BA" w:rsidRDefault="00E9510B" w:rsidP="00E9510B">
      <w:pPr>
        <w:ind w:firstLine="708"/>
        <w:jc w:val="both"/>
        <w:rPr>
          <w:b/>
          <w:sz w:val="28"/>
          <w:szCs w:val="28"/>
        </w:rPr>
      </w:pPr>
      <w:r w:rsidRPr="00E9510B">
        <w:rPr>
          <w:rFonts w:ascii="TimesNewRomanPSMT" w:hAnsi="TimesNewRomanPSMT"/>
          <w:b/>
          <w:color w:val="000000"/>
        </w:rPr>
        <w:t>Програмне забезпечення</w:t>
      </w:r>
      <w:r w:rsidRPr="00E9510B">
        <w:rPr>
          <w:rFonts w:ascii="TimesNewRomanPSMT" w:hAnsi="TimesNewRomanPSMT"/>
          <w:color w:val="000000"/>
        </w:rPr>
        <w:t xml:space="preserve">: </w:t>
      </w:r>
      <w:r w:rsidRPr="00E9510B">
        <w:rPr>
          <w:rFonts w:ascii="TimesNewRomanPS-BoldMT" w:hAnsi="TimesNewRomanPS-BoldMT"/>
          <w:bCs/>
          <w:color w:val="000000"/>
        </w:rPr>
        <w:t>робоча програма; електронні варіанти лекцій, презентації</w:t>
      </w:r>
      <w:r>
        <w:rPr>
          <w:rFonts w:ascii="TimesNewRomanPS-BoldMT" w:hAnsi="TimesNewRomanPS-BoldMT"/>
          <w:bCs/>
          <w:color w:val="000000"/>
        </w:rPr>
        <w:t xml:space="preserve"> </w:t>
      </w:r>
      <w:r w:rsidRPr="00E9510B">
        <w:rPr>
          <w:rFonts w:ascii="TimesNewRomanPS-BoldMT" w:hAnsi="TimesNewRomanPS-BoldMT"/>
          <w:bCs/>
          <w:color w:val="000000"/>
        </w:rPr>
        <w:t>лекційного матеріалу, методичні рекомендації до практичних (семінарських) занять та</w:t>
      </w:r>
      <w:r>
        <w:rPr>
          <w:rFonts w:ascii="TimesNewRomanPS-BoldMT" w:hAnsi="TimesNewRomanPS-BoldMT"/>
          <w:bCs/>
          <w:color w:val="000000"/>
        </w:rPr>
        <w:t xml:space="preserve"> </w:t>
      </w:r>
      <w:r w:rsidRPr="00E9510B">
        <w:rPr>
          <w:rFonts w:ascii="TimesNewRomanPS-BoldMT" w:hAnsi="TimesNewRomanPS-BoldMT"/>
          <w:bCs/>
          <w:color w:val="000000"/>
        </w:rPr>
        <w:t>самостійної роботи.</w:t>
      </w:r>
    </w:p>
    <w:p w:rsidR="00BE31BA" w:rsidRDefault="00BE31BA" w:rsidP="00853DDE">
      <w:pPr>
        <w:ind w:left="927"/>
        <w:rPr>
          <w:b/>
          <w:sz w:val="28"/>
          <w:szCs w:val="28"/>
        </w:rPr>
      </w:pPr>
    </w:p>
    <w:p w:rsidR="008D1380" w:rsidRDefault="008D1380" w:rsidP="00853DDE">
      <w:pPr>
        <w:ind w:left="927"/>
        <w:rPr>
          <w:b/>
          <w:sz w:val="28"/>
          <w:szCs w:val="28"/>
        </w:rPr>
        <w:sectPr w:rsidR="008D1380" w:rsidSect="002A62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DDE" w:rsidRDefault="00853DDE" w:rsidP="00853DDE">
      <w:pPr>
        <w:shd w:val="clear" w:color="auto" w:fill="FFFFFF"/>
        <w:jc w:val="center"/>
        <w:rPr>
          <w:b/>
          <w:sz w:val="28"/>
          <w:szCs w:val="28"/>
        </w:rPr>
      </w:pPr>
      <w:r w:rsidRPr="00121A1D">
        <w:rPr>
          <w:b/>
          <w:sz w:val="28"/>
          <w:szCs w:val="28"/>
        </w:rPr>
        <w:lastRenderedPageBreak/>
        <w:t>9.</w:t>
      </w:r>
      <w:r w:rsidRPr="00121A1D">
        <w:rPr>
          <w:b/>
          <w:color w:val="FF0000"/>
          <w:sz w:val="28"/>
          <w:szCs w:val="28"/>
        </w:rPr>
        <w:t xml:space="preserve"> </w:t>
      </w:r>
      <w:r w:rsidRPr="00121A1D">
        <w:rPr>
          <w:b/>
          <w:sz w:val="28"/>
          <w:szCs w:val="28"/>
        </w:rPr>
        <w:t xml:space="preserve">Рекомендована </w:t>
      </w:r>
      <w:r>
        <w:rPr>
          <w:b/>
          <w:sz w:val="28"/>
          <w:szCs w:val="28"/>
        </w:rPr>
        <w:t>література</w:t>
      </w:r>
    </w:p>
    <w:p w:rsidR="004D5EB8" w:rsidRPr="004D5EB8" w:rsidRDefault="004D5EB8" w:rsidP="004D5EB8">
      <w:pPr>
        <w:jc w:val="both"/>
        <w:rPr>
          <w:b/>
          <w:i/>
          <w:sz w:val="28"/>
          <w:szCs w:val="28"/>
        </w:rPr>
      </w:pPr>
      <w:r w:rsidRPr="004D5EB8">
        <w:rPr>
          <w:b/>
          <w:i/>
          <w:sz w:val="28"/>
          <w:szCs w:val="28"/>
        </w:rPr>
        <w:t>Основна:</w:t>
      </w:r>
    </w:p>
    <w:p w:rsidR="004D5EB8" w:rsidRPr="00655216" w:rsidRDefault="004D5EB8" w:rsidP="004D5EB8">
      <w:pPr>
        <w:jc w:val="both"/>
        <w:rPr>
          <w:sz w:val="28"/>
          <w:szCs w:val="28"/>
        </w:rPr>
      </w:pPr>
      <w:r w:rsidRPr="004D5EB8">
        <w:rPr>
          <w:sz w:val="28"/>
          <w:szCs w:val="28"/>
        </w:rPr>
        <w:t>1. </w:t>
      </w:r>
      <w:proofErr w:type="spellStart"/>
      <w:r w:rsidRPr="004D5EB8">
        <w:rPr>
          <w:sz w:val="28"/>
          <w:szCs w:val="28"/>
        </w:rPr>
        <w:t>Богдановська</w:t>
      </w:r>
      <w:proofErr w:type="spellEnd"/>
      <w:r w:rsidRPr="004D5EB8">
        <w:rPr>
          <w:sz w:val="28"/>
          <w:szCs w:val="28"/>
        </w:rPr>
        <w:t xml:space="preserve"> Н. В., </w:t>
      </w:r>
      <w:proofErr w:type="spellStart"/>
      <w:r w:rsidRPr="004D5EB8">
        <w:rPr>
          <w:sz w:val="28"/>
          <w:szCs w:val="28"/>
        </w:rPr>
        <w:t>Кальонова</w:t>
      </w:r>
      <w:proofErr w:type="spellEnd"/>
      <w:r w:rsidRPr="004D5EB8">
        <w:rPr>
          <w:sz w:val="28"/>
          <w:szCs w:val="28"/>
        </w:rPr>
        <w:t xml:space="preserve"> І. В.</w:t>
      </w:r>
      <w:r w:rsidR="007D5157" w:rsidRPr="007D5157">
        <w:rPr>
          <w:sz w:val="28"/>
          <w:szCs w:val="28"/>
        </w:rPr>
        <w:t xml:space="preserve"> </w:t>
      </w:r>
      <w:r w:rsidRPr="004D5EB8">
        <w:rPr>
          <w:sz w:val="28"/>
          <w:szCs w:val="28"/>
        </w:rPr>
        <w:t>Фізична реабілітація різних нозологічних форм</w:t>
      </w:r>
      <w:r>
        <w:rPr>
          <w:sz w:val="28"/>
          <w:szCs w:val="28"/>
        </w:rPr>
        <w:t xml:space="preserve"> </w:t>
      </w:r>
      <w:r w:rsidRPr="004D5EB8">
        <w:rPr>
          <w:sz w:val="28"/>
          <w:szCs w:val="28"/>
        </w:rPr>
        <w:t>: навчально-методичний посібник для студентів освітньо-</w:t>
      </w:r>
      <w:r w:rsidRPr="00655216">
        <w:rPr>
          <w:sz w:val="28"/>
          <w:szCs w:val="28"/>
        </w:rPr>
        <w:t>кваліфікаційного рівня «магістр» спеціальності «Фізична реабілітація». Запоріжжя : ЗНУ, 2015. 120 с.</w:t>
      </w:r>
    </w:p>
    <w:p w:rsidR="004D5EB8" w:rsidRPr="00655216" w:rsidRDefault="004D5EB8" w:rsidP="004D5EB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55216">
        <w:rPr>
          <w:sz w:val="28"/>
          <w:szCs w:val="28"/>
          <w:lang w:eastAsia="ru-RU"/>
        </w:rPr>
        <w:t>2.</w:t>
      </w:r>
      <w:r w:rsidRPr="00655216">
        <w:rPr>
          <w:sz w:val="28"/>
          <w:szCs w:val="28"/>
          <w:lang w:val="en-US" w:eastAsia="ru-RU"/>
        </w:rPr>
        <w:t> </w:t>
      </w:r>
      <w:r w:rsidRPr="00655216">
        <w:rPr>
          <w:sz w:val="28"/>
          <w:szCs w:val="28"/>
        </w:rPr>
        <w:t xml:space="preserve">Основи реабілітації, фізичної терапії, </w:t>
      </w:r>
      <w:proofErr w:type="spellStart"/>
      <w:r w:rsidRPr="00655216">
        <w:rPr>
          <w:sz w:val="28"/>
          <w:szCs w:val="28"/>
        </w:rPr>
        <w:t>ерготерапії</w:t>
      </w:r>
      <w:proofErr w:type="spellEnd"/>
      <w:r w:rsidR="005E1DB4" w:rsidRPr="00655216">
        <w:rPr>
          <w:sz w:val="28"/>
          <w:szCs w:val="28"/>
        </w:rPr>
        <w:t xml:space="preserve"> </w:t>
      </w:r>
      <w:r w:rsidRPr="00655216">
        <w:rPr>
          <w:sz w:val="28"/>
          <w:szCs w:val="28"/>
        </w:rPr>
        <w:t xml:space="preserve">: підручник / Л.О. Вакуленко, В.В. </w:t>
      </w:r>
      <w:proofErr w:type="spellStart"/>
      <w:r w:rsidRPr="00655216">
        <w:rPr>
          <w:sz w:val="28"/>
          <w:szCs w:val="28"/>
        </w:rPr>
        <w:t>Клапчук</w:t>
      </w:r>
      <w:proofErr w:type="spellEnd"/>
      <w:r w:rsidRPr="00655216">
        <w:rPr>
          <w:sz w:val="28"/>
          <w:szCs w:val="28"/>
        </w:rPr>
        <w:t xml:space="preserve">, Д.В. Вакуленко; за </w:t>
      </w:r>
      <w:proofErr w:type="spellStart"/>
      <w:r w:rsidRPr="00655216">
        <w:rPr>
          <w:sz w:val="28"/>
          <w:szCs w:val="28"/>
        </w:rPr>
        <w:t>заг</w:t>
      </w:r>
      <w:proofErr w:type="spellEnd"/>
      <w:r w:rsidRPr="00655216">
        <w:rPr>
          <w:sz w:val="28"/>
          <w:szCs w:val="28"/>
        </w:rPr>
        <w:t xml:space="preserve">. ред. Л.О. Вакуленко, В.В. </w:t>
      </w:r>
      <w:proofErr w:type="spellStart"/>
      <w:r w:rsidRPr="00655216">
        <w:rPr>
          <w:sz w:val="28"/>
          <w:szCs w:val="28"/>
        </w:rPr>
        <w:t>Клапчука</w:t>
      </w:r>
      <w:proofErr w:type="spellEnd"/>
      <w:r w:rsidRPr="00655216">
        <w:rPr>
          <w:sz w:val="28"/>
          <w:szCs w:val="28"/>
        </w:rPr>
        <w:t>. Тернопіль : ТДМУ, 2018. 372 с.</w:t>
      </w:r>
    </w:p>
    <w:p w:rsidR="00655216" w:rsidRDefault="004D5EB8" w:rsidP="004D5EB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55216">
        <w:rPr>
          <w:sz w:val="28"/>
          <w:szCs w:val="28"/>
        </w:rPr>
        <w:t>3.</w:t>
      </w:r>
      <w:r w:rsidRPr="00655216">
        <w:rPr>
          <w:sz w:val="28"/>
          <w:szCs w:val="28"/>
          <w:lang w:val="en-US"/>
        </w:rPr>
        <w:t> </w:t>
      </w:r>
      <w:r w:rsidR="00655216" w:rsidRPr="00655216">
        <w:rPr>
          <w:sz w:val="28"/>
          <w:szCs w:val="28"/>
        </w:rPr>
        <w:t xml:space="preserve">Основи реабілітації, фізичної терапії, </w:t>
      </w:r>
      <w:proofErr w:type="spellStart"/>
      <w:r w:rsidR="00655216" w:rsidRPr="00655216">
        <w:rPr>
          <w:sz w:val="28"/>
          <w:szCs w:val="28"/>
        </w:rPr>
        <w:t>ерготерапії</w:t>
      </w:r>
      <w:proofErr w:type="spellEnd"/>
      <w:r w:rsidR="00655216" w:rsidRPr="00655216">
        <w:rPr>
          <w:sz w:val="28"/>
          <w:szCs w:val="28"/>
        </w:rPr>
        <w:t xml:space="preserve">: підручник /[Л.О.Вакуленко, В.В. </w:t>
      </w:r>
      <w:proofErr w:type="spellStart"/>
      <w:r w:rsidR="00655216" w:rsidRPr="00655216">
        <w:rPr>
          <w:sz w:val="28"/>
          <w:szCs w:val="28"/>
        </w:rPr>
        <w:t>Клапчук</w:t>
      </w:r>
      <w:proofErr w:type="spellEnd"/>
      <w:r w:rsidR="00655216" w:rsidRPr="00655216">
        <w:rPr>
          <w:sz w:val="28"/>
          <w:szCs w:val="28"/>
        </w:rPr>
        <w:t xml:space="preserve">, Д.В. Вакуленко, та ін.]; за </w:t>
      </w:r>
      <w:proofErr w:type="spellStart"/>
      <w:r w:rsidR="00655216" w:rsidRPr="00655216">
        <w:rPr>
          <w:sz w:val="28"/>
          <w:szCs w:val="28"/>
        </w:rPr>
        <w:t>заг</w:t>
      </w:r>
      <w:proofErr w:type="spellEnd"/>
      <w:r w:rsidR="00655216" w:rsidRPr="00655216">
        <w:rPr>
          <w:sz w:val="28"/>
          <w:szCs w:val="28"/>
        </w:rPr>
        <w:t xml:space="preserve">. ред. Л.О Вакуленко, ВВ </w:t>
      </w:r>
      <w:proofErr w:type="spellStart"/>
      <w:r w:rsidR="00655216" w:rsidRPr="00655216">
        <w:rPr>
          <w:sz w:val="28"/>
          <w:szCs w:val="28"/>
        </w:rPr>
        <w:t>Клапчука</w:t>
      </w:r>
      <w:proofErr w:type="spellEnd"/>
      <w:r w:rsidR="00655216" w:rsidRPr="00655216">
        <w:rPr>
          <w:sz w:val="28"/>
          <w:szCs w:val="28"/>
        </w:rPr>
        <w:t xml:space="preserve">. – Тернопіль: ТДМУ, 2019.- 372 с. </w:t>
      </w:r>
    </w:p>
    <w:p w:rsidR="00655216" w:rsidRDefault="00655216" w:rsidP="004D5EB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5216">
        <w:rPr>
          <w:sz w:val="28"/>
          <w:szCs w:val="28"/>
        </w:rPr>
        <w:t xml:space="preserve">. </w:t>
      </w:r>
      <w:proofErr w:type="spellStart"/>
      <w:r w:rsidRPr="00655216">
        <w:rPr>
          <w:sz w:val="28"/>
          <w:szCs w:val="28"/>
        </w:rPr>
        <w:t>Філак</w:t>
      </w:r>
      <w:proofErr w:type="spellEnd"/>
      <w:r w:rsidRPr="00655216">
        <w:rPr>
          <w:sz w:val="28"/>
          <w:szCs w:val="28"/>
        </w:rPr>
        <w:t xml:space="preserve"> Я.Ф., </w:t>
      </w:r>
      <w:proofErr w:type="spellStart"/>
      <w:r w:rsidRPr="00655216">
        <w:rPr>
          <w:sz w:val="28"/>
          <w:szCs w:val="28"/>
        </w:rPr>
        <w:t>Філак</w:t>
      </w:r>
      <w:proofErr w:type="spellEnd"/>
      <w:r w:rsidRPr="00655216">
        <w:rPr>
          <w:sz w:val="28"/>
          <w:szCs w:val="28"/>
        </w:rPr>
        <w:t xml:space="preserve"> Ф.Г. Масаж і нетрадиційний масаж: підручник /Я.Ф.</w:t>
      </w:r>
      <w:proofErr w:type="spellStart"/>
      <w:r w:rsidRPr="00655216">
        <w:rPr>
          <w:sz w:val="28"/>
          <w:szCs w:val="28"/>
        </w:rPr>
        <w:t>Філак</w:t>
      </w:r>
      <w:proofErr w:type="spellEnd"/>
      <w:r w:rsidRPr="00655216">
        <w:rPr>
          <w:sz w:val="28"/>
          <w:szCs w:val="28"/>
        </w:rPr>
        <w:t xml:space="preserve">, Ф.Г. </w:t>
      </w:r>
      <w:proofErr w:type="spellStart"/>
      <w:r w:rsidRPr="00655216">
        <w:rPr>
          <w:sz w:val="28"/>
          <w:szCs w:val="28"/>
        </w:rPr>
        <w:t>Філак</w:t>
      </w:r>
      <w:proofErr w:type="spellEnd"/>
      <w:r w:rsidRPr="00655216">
        <w:rPr>
          <w:sz w:val="28"/>
          <w:szCs w:val="28"/>
        </w:rPr>
        <w:t xml:space="preserve"> – Ужгород: ФОП </w:t>
      </w:r>
      <w:proofErr w:type="spellStart"/>
      <w:r w:rsidRPr="00655216">
        <w:rPr>
          <w:sz w:val="28"/>
          <w:szCs w:val="28"/>
        </w:rPr>
        <w:t>Сабов</w:t>
      </w:r>
      <w:proofErr w:type="spellEnd"/>
      <w:r w:rsidRPr="00655216">
        <w:rPr>
          <w:sz w:val="28"/>
          <w:szCs w:val="28"/>
        </w:rPr>
        <w:t xml:space="preserve"> А.М., - 215, - 336 с.</w:t>
      </w:r>
    </w:p>
    <w:p w:rsidR="00655216" w:rsidRPr="00655216" w:rsidRDefault="00655216" w:rsidP="004D5EB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55216">
        <w:rPr>
          <w:sz w:val="28"/>
          <w:szCs w:val="28"/>
        </w:rPr>
        <w:t>. Яровий В.К. Клінічна мануальна медицина. Навчальний посібник. - Вінниця: Нова Книга, 2008. - 320 с. Д</w:t>
      </w:r>
    </w:p>
    <w:p w:rsidR="004D5EB8" w:rsidRPr="004D5EB8" w:rsidRDefault="004D5EB8" w:rsidP="004D5EB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D5EB8">
        <w:rPr>
          <w:sz w:val="28"/>
          <w:szCs w:val="28"/>
        </w:rPr>
        <w:t>с.</w:t>
      </w:r>
    </w:p>
    <w:p w:rsidR="004D5EB8" w:rsidRPr="004D5EB8" w:rsidRDefault="004D5EB8" w:rsidP="004D5EB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</w:p>
    <w:p w:rsidR="004D5EB8" w:rsidRPr="004D5EB8" w:rsidRDefault="004D5EB8" w:rsidP="004D5EB8">
      <w:pPr>
        <w:tabs>
          <w:tab w:val="left" w:pos="1400"/>
        </w:tabs>
        <w:jc w:val="both"/>
        <w:rPr>
          <w:b/>
          <w:bCs/>
          <w:i/>
          <w:sz w:val="28"/>
          <w:szCs w:val="28"/>
        </w:rPr>
      </w:pPr>
      <w:r w:rsidRPr="004D5EB8">
        <w:rPr>
          <w:b/>
          <w:bCs/>
          <w:i/>
          <w:sz w:val="28"/>
          <w:szCs w:val="28"/>
        </w:rPr>
        <w:t>Додаткова:</w:t>
      </w:r>
    </w:p>
    <w:p w:rsidR="004D5EB8" w:rsidRPr="004D5EB8" w:rsidRDefault="004D5EB8" w:rsidP="004D5EB8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1</w:t>
      </w:r>
      <w:r w:rsidRPr="004D5EB8">
        <w:rPr>
          <w:bCs/>
          <w:sz w:val="28"/>
          <w:szCs w:val="28"/>
          <w:lang w:eastAsia="ru-RU"/>
        </w:rPr>
        <w:t>. </w:t>
      </w:r>
      <w:r w:rsidRPr="004D5EB8">
        <w:rPr>
          <w:sz w:val="28"/>
          <w:szCs w:val="28"/>
        </w:rPr>
        <w:t xml:space="preserve">Мухін В. Н. Фізична реабілітація. Київ : Олімпійська література, 2000. 422 с. </w:t>
      </w:r>
    </w:p>
    <w:p w:rsidR="004D5EB8" w:rsidRPr="004D5EB8" w:rsidRDefault="00655216" w:rsidP="004D5EB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5EB8">
        <w:rPr>
          <w:sz w:val="28"/>
          <w:szCs w:val="28"/>
        </w:rPr>
        <w:t xml:space="preserve">. </w:t>
      </w:r>
      <w:r w:rsidR="004D5EB8" w:rsidRPr="004D5EB8">
        <w:rPr>
          <w:sz w:val="28"/>
          <w:szCs w:val="28"/>
        </w:rPr>
        <w:t xml:space="preserve">Полянська О. С. Основи реабілітації, фізіотерапії, лікувальної фізичної культури і масажу / за ред. В. В. </w:t>
      </w:r>
      <w:proofErr w:type="spellStart"/>
      <w:r w:rsidR="004D5EB8" w:rsidRPr="004D5EB8">
        <w:rPr>
          <w:sz w:val="28"/>
          <w:szCs w:val="28"/>
        </w:rPr>
        <w:t>Клапчука</w:t>
      </w:r>
      <w:proofErr w:type="spellEnd"/>
      <w:r w:rsidR="004D5EB8" w:rsidRPr="004D5EB8">
        <w:rPr>
          <w:sz w:val="28"/>
          <w:szCs w:val="28"/>
        </w:rPr>
        <w:t>, О. С. Полянської. Чернівці : Прут, 2006. 208 с.</w:t>
      </w:r>
    </w:p>
    <w:p w:rsidR="004D5EB8" w:rsidRPr="004D5EB8" w:rsidRDefault="00655216" w:rsidP="004D5EB8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3</w:t>
      </w:r>
      <w:r w:rsidR="004D5EB8" w:rsidRPr="004D5EB8">
        <w:rPr>
          <w:sz w:val="28"/>
          <w:szCs w:val="28"/>
          <w:lang w:eastAsia="ru-RU"/>
        </w:rPr>
        <w:t> М</w:t>
      </w:r>
      <w:r w:rsidR="004D5EB8" w:rsidRPr="004D5EB8">
        <w:rPr>
          <w:sz w:val="28"/>
          <w:szCs w:val="28"/>
        </w:rPr>
        <w:t>іжнародна класифікація функціонування, обмеження життєдіяльності і здоров’я: МКФ / переклад на укр. мову (Затверджено Наказом Міністерства охорони здоров’я України 23 травня 2018 року № 981 (у редакції наказу Міністерства охорони здоров'я України 21.12.2018 № 2449). Всесвітня організація охорони здоров’я. 1048 с</w:t>
      </w:r>
      <w:r w:rsidR="008B76EA">
        <w:rPr>
          <w:sz w:val="28"/>
          <w:szCs w:val="28"/>
        </w:rPr>
        <w:t xml:space="preserve">. </w:t>
      </w:r>
      <w:r w:rsidR="008B76EA" w:rsidRPr="004D5EB8">
        <w:rPr>
          <w:sz w:val="28"/>
          <w:szCs w:val="28"/>
          <w:lang w:val="en-US"/>
        </w:rPr>
        <w:t>URL</w:t>
      </w:r>
      <w:r w:rsidR="008B76EA" w:rsidRPr="004D5EB8">
        <w:rPr>
          <w:sz w:val="28"/>
          <w:szCs w:val="28"/>
        </w:rPr>
        <w:t>:</w:t>
      </w:r>
      <w:r w:rsidR="008B76EA">
        <w:rPr>
          <w:sz w:val="28"/>
          <w:szCs w:val="28"/>
        </w:rPr>
        <w:t xml:space="preserve"> </w:t>
      </w:r>
      <w:r w:rsidR="008B76EA" w:rsidRPr="008B76EA">
        <w:rPr>
          <w:sz w:val="28"/>
          <w:szCs w:val="28"/>
        </w:rPr>
        <w:t>https://moz.gov.ua/uploads/2/11374-9898_dn_20181221_2449.pdf</w:t>
      </w:r>
    </w:p>
    <w:p w:rsidR="00655216" w:rsidRPr="00655216" w:rsidRDefault="00655216" w:rsidP="00655216">
      <w:pPr>
        <w:shd w:val="clear" w:color="auto" w:fill="FFFFFF"/>
        <w:tabs>
          <w:tab w:val="left" w:pos="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5EB8" w:rsidRPr="004D5EB8">
        <w:rPr>
          <w:sz w:val="28"/>
          <w:szCs w:val="28"/>
        </w:rPr>
        <w:t>. </w:t>
      </w:r>
      <w:r w:rsidRPr="00655216">
        <w:rPr>
          <w:sz w:val="28"/>
          <w:szCs w:val="28"/>
        </w:rPr>
        <w:t>Нетрадиц</w:t>
      </w:r>
      <w:r>
        <w:rPr>
          <w:sz w:val="28"/>
          <w:szCs w:val="28"/>
        </w:rPr>
        <w:t>ійна</w:t>
      </w:r>
      <w:r w:rsidRPr="00655216">
        <w:rPr>
          <w:sz w:val="28"/>
          <w:szCs w:val="28"/>
        </w:rPr>
        <w:t xml:space="preserve"> медицина. – Пер. </w:t>
      </w:r>
      <w:r>
        <w:rPr>
          <w:sz w:val="28"/>
          <w:szCs w:val="28"/>
        </w:rPr>
        <w:t>з англ. – Хар</w:t>
      </w:r>
      <w:r w:rsidRPr="00655216">
        <w:rPr>
          <w:sz w:val="28"/>
          <w:szCs w:val="28"/>
        </w:rPr>
        <w:t>к</w:t>
      </w:r>
      <w:r>
        <w:rPr>
          <w:sz w:val="28"/>
          <w:szCs w:val="28"/>
        </w:rPr>
        <w:t>і</w:t>
      </w:r>
      <w:r w:rsidRPr="00655216">
        <w:rPr>
          <w:sz w:val="28"/>
          <w:szCs w:val="28"/>
        </w:rPr>
        <w:t>в: Книж</w:t>
      </w:r>
      <w:r>
        <w:rPr>
          <w:sz w:val="28"/>
          <w:szCs w:val="28"/>
        </w:rPr>
        <w:t>ковий клуб «</w:t>
      </w:r>
      <w:proofErr w:type="spellStart"/>
      <w:r>
        <w:rPr>
          <w:sz w:val="28"/>
          <w:szCs w:val="28"/>
        </w:rPr>
        <w:t>Клуб</w:t>
      </w:r>
      <w:proofErr w:type="spellEnd"/>
      <w:r>
        <w:rPr>
          <w:sz w:val="28"/>
          <w:szCs w:val="28"/>
        </w:rPr>
        <w:t xml:space="preserve"> Сі</w:t>
      </w:r>
      <w:r w:rsidRPr="00655216">
        <w:rPr>
          <w:sz w:val="28"/>
          <w:szCs w:val="28"/>
        </w:rPr>
        <w:t>мейного</w:t>
      </w:r>
      <w:r>
        <w:rPr>
          <w:sz w:val="28"/>
          <w:szCs w:val="28"/>
        </w:rPr>
        <w:t xml:space="preserve"> </w:t>
      </w:r>
      <w:proofErr w:type="spellStart"/>
      <w:r w:rsidRPr="00655216">
        <w:rPr>
          <w:sz w:val="28"/>
          <w:szCs w:val="28"/>
        </w:rPr>
        <w:t>Досуга</w:t>
      </w:r>
      <w:proofErr w:type="spellEnd"/>
      <w:r w:rsidRPr="00655216">
        <w:rPr>
          <w:sz w:val="28"/>
          <w:szCs w:val="28"/>
        </w:rPr>
        <w:t>», 2003. – 320с.</w:t>
      </w:r>
    </w:p>
    <w:p w:rsidR="004D5EB8" w:rsidRPr="004D5EB8" w:rsidRDefault="00655216" w:rsidP="00655216">
      <w:pPr>
        <w:shd w:val="clear" w:color="auto" w:fill="FFFFFF"/>
        <w:tabs>
          <w:tab w:val="left" w:pos="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55216">
        <w:rPr>
          <w:sz w:val="28"/>
          <w:szCs w:val="28"/>
        </w:rPr>
        <w:t xml:space="preserve">. </w:t>
      </w:r>
      <w:proofErr w:type="spellStart"/>
      <w:r w:rsidRPr="00655216">
        <w:rPr>
          <w:sz w:val="28"/>
          <w:szCs w:val="28"/>
        </w:rPr>
        <w:t>Оржешковський</w:t>
      </w:r>
      <w:proofErr w:type="spellEnd"/>
      <w:r w:rsidRPr="00655216">
        <w:rPr>
          <w:sz w:val="28"/>
          <w:szCs w:val="28"/>
        </w:rPr>
        <w:t xml:space="preserve"> В.В., </w:t>
      </w:r>
      <w:proofErr w:type="spellStart"/>
      <w:r w:rsidRPr="00655216">
        <w:rPr>
          <w:sz w:val="28"/>
          <w:szCs w:val="28"/>
        </w:rPr>
        <w:t>Чопчик</w:t>
      </w:r>
      <w:proofErr w:type="spellEnd"/>
      <w:r w:rsidRPr="00655216">
        <w:rPr>
          <w:sz w:val="28"/>
          <w:szCs w:val="28"/>
        </w:rPr>
        <w:t xml:space="preserve"> Д. І.Лікувальний масаж. – К.: Здоров'я, 1978. – 176</w:t>
      </w:r>
      <w:r w:rsidRPr="004D5EB8">
        <w:rPr>
          <w:sz w:val="28"/>
          <w:szCs w:val="28"/>
        </w:rPr>
        <w:t xml:space="preserve"> </w:t>
      </w:r>
      <w:r w:rsidR="004D5EB8" w:rsidRPr="004D5EB8">
        <w:rPr>
          <w:sz w:val="28"/>
          <w:szCs w:val="28"/>
        </w:rPr>
        <w:t xml:space="preserve">с. </w:t>
      </w:r>
    </w:p>
    <w:p w:rsidR="004D5EB8" w:rsidRPr="004D5EB8" w:rsidRDefault="004D5EB8" w:rsidP="004D5EB8">
      <w:pPr>
        <w:shd w:val="clear" w:color="auto" w:fill="FFFFFF"/>
        <w:tabs>
          <w:tab w:val="left" w:pos="365"/>
        </w:tabs>
        <w:jc w:val="both"/>
        <w:rPr>
          <w:sz w:val="28"/>
          <w:szCs w:val="28"/>
        </w:rPr>
      </w:pPr>
    </w:p>
    <w:p w:rsidR="004D5EB8" w:rsidRPr="004D5EB8" w:rsidRDefault="004D5EB8" w:rsidP="004D5EB8">
      <w:pPr>
        <w:shd w:val="clear" w:color="auto" w:fill="FFFFFF"/>
        <w:tabs>
          <w:tab w:val="left" w:pos="365"/>
        </w:tabs>
        <w:jc w:val="both"/>
        <w:rPr>
          <w:b/>
          <w:i/>
          <w:sz w:val="28"/>
          <w:szCs w:val="28"/>
        </w:rPr>
      </w:pPr>
      <w:r w:rsidRPr="004D5EB8">
        <w:rPr>
          <w:b/>
          <w:i/>
          <w:sz w:val="28"/>
          <w:szCs w:val="28"/>
        </w:rPr>
        <w:t>Інформаційні ресурси:</w:t>
      </w:r>
    </w:p>
    <w:p w:rsidR="004D5EB8" w:rsidRPr="004D5EB8" w:rsidRDefault="004D5EB8" w:rsidP="004D5EB8">
      <w:pPr>
        <w:shd w:val="clear" w:color="auto" w:fill="FFFFFF"/>
        <w:tabs>
          <w:tab w:val="left" w:pos="365"/>
        </w:tabs>
        <w:jc w:val="both"/>
        <w:rPr>
          <w:i/>
          <w:spacing w:val="-20"/>
          <w:sz w:val="28"/>
          <w:szCs w:val="28"/>
        </w:rPr>
      </w:pPr>
      <w:r w:rsidRPr="004D5EB8">
        <w:rPr>
          <w:sz w:val="28"/>
          <w:szCs w:val="28"/>
        </w:rPr>
        <w:t xml:space="preserve">1. Фізична реабілітація: Науково-теоретичний журнал (архів номерів). </w:t>
      </w:r>
      <w:r w:rsidRPr="004D5EB8">
        <w:rPr>
          <w:sz w:val="28"/>
          <w:szCs w:val="28"/>
          <w:lang w:val="en-US"/>
        </w:rPr>
        <w:t xml:space="preserve">URL: </w:t>
      </w:r>
    </w:p>
    <w:p w:rsidR="004D5EB8" w:rsidRPr="008475FB" w:rsidRDefault="00121A1D" w:rsidP="004D5EB8">
      <w:pPr>
        <w:jc w:val="both"/>
        <w:rPr>
          <w:sz w:val="28"/>
          <w:szCs w:val="28"/>
        </w:rPr>
      </w:pPr>
      <w:hyperlink r:id="rId8" w:history="1">
        <w:r w:rsidR="004D5EB8" w:rsidRPr="008475FB">
          <w:rPr>
            <w:sz w:val="28"/>
            <w:szCs w:val="28"/>
          </w:rPr>
          <w:t>http://www.irbis-nbuv.gov.ua/cgi-bin/irbis_nbuv/cgiirbis_64.exe?C21COM=F&amp;I21DBN=UJRN&amp;P21DBN=UJRNchem_biol/smed/index.html</w:t>
        </w:r>
      </w:hyperlink>
    </w:p>
    <w:p w:rsidR="004D5EB8" w:rsidRPr="008475FB" w:rsidRDefault="004D5EB8" w:rsidP="004D5EB8">
      <w:pPr>
        <w:jc w:val="both"/>
        <w:rPr>
          <w:sz w:val="28"/>
          <w:szCs w:val="28"/>
        </w:rPr>
      </w:pPr>
      <w:r w:rsidRPr="008475FB">
        <w:rPr>
          <w:sz w:val="28"/>
          <w:szCs w:val="28"/>
        </w:rPr>
        <w:t xml:space="preserve">2. Національна бібліотека України імені В. І. Вернадського. </w:t>
      </w:r>
      <w:r w:rsidRPr="008475FB">
        <w:rPr>
          <w:sz w:val="28"/>
          <w:szCs w:val="28"/>
          <w:lang w:val="en-US"/>
        </w:rPr>
        <w:t>URL</w:t>
      </w:r>
      <w:r w:rsidRPr="008475FB">
        <w:rPr>
          <w:sz w:val="28"/>
          <w:szCs w:val="28"/>
        </w:rPr>
        <w:t xml:space="preserve">: http:// </w:t>
      </w:r>
      <w:hyperlink r:id="rId9" w:history="1">
        <w:r w:rsidRPr="008475FB">
          <w:rPr>
            <w:sz w:val="28"/>
            <w:szCs w:val="28"/>
          </w:rPr>
          <w:t>www.nbuv.au</w:t>
        </w:r>
      </w:hyperlink>
      <w:r w:rsidRPr="008475FB">
        <w:rPr>
          <w:sz w:val="28"/>
          <w:szCs w:val="28"/>
        </w:rPr>
        <w:t xml:space="preserve"> </w:t>
      </w:r>
    </w:p>
    <w:p w:rsidR="004D5EB8" w:rsidRPr="008475FB" w:rsidRDefault="004D5EB8" w:rsidP="004D5EB8">
      <w:pPr>
        <w:jc w:val="both"/>
        <w:rPr>
          <w:sz w:val="28"/>
          <w:szCs w:val="28"/>
        </w:rPr>
      </w:pPr>
      <w:r w:rsidRPr="008475FB">
        <w:rPr>
          <w:sz w:val="28"/>
          <w:szCs w:val="28"/>
        </w:rPr>
        <w:t xml:space="preserve">3. Фізична реабілітація – інформаційний Інтернет портал. </w:t>
      </w:r>
      <w:r w:rsidRPr="008475FB">
        <w:rPr>
          <w:sz w:val="28"/>
          <w:szCs w:val="28"/>
          <w:lang w:val="en-US"/>
        </w:rPr>
        <w:t>URL</w:t>
      </w:r>
      <w:r w:rsidRPr="008475FB">
        <w:rPr>
          <w:sz w:val="28"/>
          <w:szCs w:val="28"/>
        </w:rPr>
        <w:t>:</w:t>
      </w:r>
    </w:p>
    <w:p w:rsidR="004D5EB8" w:rsidRPr="008475FB" w:rsidRDefault="00121A1D" w:rsidP="004D5EB8">
      <w:pPr>
        <w:jc w:val="both"/>
        <w:rPr>
          <w:sz w:val="28"/>
          <w:szCs w:val="28"/>
        </w:rPr>
      </w:pPr>
      <w:hyperlink r:id="rId10" w:history="1">
        <w:r w:rsidR="004D5EB8" w:rsidRPr="008475FB">
          <w:rPr>
            <w:sz w:val="28"/>
            <w:szCs w:val="28"/>
          </w:rPr>
          <w:t>http://www.sportmedicine.ru/</w:t>
        </w:r>
      </w:hyperlink>
    </w:p>
    <w:p w:rsidR="004D5EB8" w:rsidRPr="008475FB" w:rsidRDefault="004D5EB8" w:rsidP="004D5EB8">
      <w:pPr>
        <w:jc w:val="both"/>
        <w:rPr>
          <w:sz w:val="28"/>
          <w:szCs w:val="28"/>
          <w:lang w:val="en-US"/>
        </w:rPr>
      </w:pPr>
      <w:r w:rsidRPr="008475FB">
        <w:rPr>
          <w:sz w:val="28"/>
          <w:szCs w:val="28"/>
        </w:rPr>
        <w:lastRenderedPageBreak/>
        <w:t xml:space="preserve">4. ЛФК, фізіотерапія, реабілітація і масаж ‒ електронні книги. </w:t>
      </w:r>
      <w:r w:rsidRPr="008475FB">
        <w:rPr>
          <w:sz w:val="28"/>
          <w:szCs w:val="28"/>
          <w:lang w:val="en-US"/>
        </w:rPr>
        <w:t>URL</w:t>
      </w:r>
      <w:r w:rsidRPr="008475FB">
        <w:rPr>
          <w:sz w:val="28"/>
          <w:szCs w:val="28"/>
        </w:rPr>
        <w:t xml:space="preserve">: </w:t>
      </w:r>
      <w:hyperlink r:id="rId11" w:history="1">
        <w:r w:rsidRPr="008475FB">
          <w:rPr>
            <w:sz w:val="28"/>
            <w:szCs w:val="28"/>
          </w:rPr>
          <w:t>http://emed.org.ua/knigi/92-lfk-fizioterapija-reabilitacija-ta-masazh</w:t>
        </w:r>
      </w:hyperlink>
    </w:p>
    <w:p w:rsidR="004D5EB8" w:rsidRPr="008475FB" w:rsidRDefault="004D5EB8" w:rsidP="004D5EB8">
      <w:pPr>
        <w:jc w:val="both"/>
        <w:rPr>
          <w:sz w:val="28"/>
          <w:szCs w:val="28"/>
        </w:rPr>
      </w:pPr>
      <w:r w:rsidRPr="008475FB">
        <w:rPr>
          <w:sz w:val="28"/>
          <w:szCs w:val="28"/>
        </w:rPr>
        <w:t xml:space="preserve">5. Медична та соціальна реабілітація : навчальний посібник / за </w:t>
      </w:r>
      <w:proofErr w:type="spellStart"/>
      <w:r w:rsidRPr="008475FB">
        <w:rPr>
          <w:sz w:val="28"/>
          <w:szCs w:val="28"/>
        </w:rPr>
        <w:t>заг</w:t>
      </w:r>
      <w:proofErr w:type="spellEnd"/>
      <w:r w:rsidRPr="008475FB">
        <w:rPr>
          <w:sz w:val="28"/>
          <w:szCs w:val="28"/>
        </w:rPr>
        <w:t xml:space="preserve">. ред. </w:t>
      </w:r>
      <w:r w:rsidR="008475FB">
        <w:rPr>
          <w:sz w:val="28"/>
          <w:szCs w:val="28"/>
        </w:rPr>
        <w:t xml:space="preserve">            </w:t>
      </w:r>
      <w:r w:rsidRPr="008475FB">
        <w:rPr>
          <w:sz w:val="28"/>
          <w:szCs w:val="28"/>
        </w:rPr>
        <w:t xml:space="preserve">І. Р. </w:t>
      </w:r>
      <w:proofErr w:type="spellStart"/>
      <w:r w:rsidRPr="008475FB">
        <w:rPr>
          <w:sz w:val="28"/>
          <w:szCs w:val="28"/>
        </w:rPr>
        <w:t>Місули</w:t>
      </w:r>
      <w:proofErr w:type="spellEnd"/>
      <w:r w:rsidRPr="008475FB">
        <w:rPr>
          <w:sz w:val="28"/>
          <w:szCs w:val="28"/>
        </w:rPr>
        <w:t xml:space="preserve">, Л. О. Вакуленко. Тернопіль : ТДМУ, 2005. 402 с. </w:t>
      </w:r>
      <w:r w:rsidRPr="008475FB">
        <w:rPr>
          <w:sz w:val="28"/>
          <w:szCs w:val="28"/>
          <w:lang w:val="en-US"/>
        </w:rPr>
        <w:t>URL</w:t>
      </w:r>
      <w:r w:rsidRPr="008475FB">
        <w:rPr>
          <w:sz w:val="28"/>
          <w:szCs w:val="28"/>
        </w:rPr>
        <w:t>:</w:t>
      </w:r>
    </w:p>
    <w:p w:rsidR="004D5EB8" w:rsidRPr="008475FB" w:rsidRDefault="00121A1D" w:rsidP="004D5EB8">
      <w:pPr>
        <w:jc w:val="both"/>
        <w:rPr>
          <w:sz w:val="28"/>
          <w:szCs w:val="28"/>
        </w:rPr>
      </w:pPr>
      <w:hyperlink r:id="rId12" w:history="1">
        <w:r w:rsidR="004D5EB8" w:rsidRPr="008475FB">
          <w:rPr>
            <w:sz w:val="28"/>
            <w:szCs w:val="28"/>
          </w:rPr>
          <w:t>http://intranet.tdmu.edu.ua/data/books/MedS_reab.pdf</w:t>
        </w:r>
      </w:hyperlink>
    </w:p>
    <w:p w:rsidR="004D5EB8" w:rsidRPr="008475FB" w:rsidRDefault="004D5EB8" w:rsidP="004D5EB8">
      <w:pPr>
        <w:jc w:val="both"/>
        <w:rPr>
          <w:sz w:val="28"/>
          <w:szCs w:val="28"/>
        </w:rPr>
      </w:pPr>
      <w:r w:rsidRPr="008475FB">
        <w:rPr>
          <w:sz w:val="28"/>
          <w:szCs w:val="28"/>
        </w:rPr>
        <w:t>6. </w:t>
      </w:r>
      <w:proofErr w:type="spellStart"/>
      <w:r w:rsidRPr="008475FB">
        <w:rPr>
          <w:sz w:val="28"/>
          <w:szCs w:val="28"/>
        </w:rPr>
        <w:t>Journal</w:t>
      </w:r>
      <w:proofErr w:type="spellEnd"/>
      <w:r w:rsidRPr="008475FB">
        <w:rPr>
          <w:sz w:val="28"/>
          <w:szCs w:val="28"/>
        </w:rPr>
        <w:t xml:space="preserve"> </w:t>
      </w:r>
      <w:proofErr w:type="spellStart"/>
      <w:r w:rsidRPr="008475FB">
        <w:rPr>
          <w:sz w:val="28"/>
          <w:szCs w:val="28"/>
        </w:rPr>
        <w:t>of</w:t>
      </w:r>
      <w:proofErr w:type="spellEnd"/>
      <w:r w:rsidRPr="008475FB">
        <w:rPr>
          <w:sz w:val="28"/>
          <w:szCs w:val="28"/>
        </w:rPr>
        <w:t xml:space="preserve"> </w:t>
      </w:r>
      <w:proofErr w:type="spellStart"/>
      <w:r w:rsidRPr="008475FB">
        <w:rPr>
          <w:sz w:val="28"/>
          <w:szCs w:val="28"/>
        </w:rPr>
        <w:t>the</w:t>
      </w:r>
      <w:proofErr w:type="spellEnd"/>
      <w:r w:rsidRPr="008475FB">
        <w:rPr>
          <w:sz w:val="28"/>
          <w:szCs w:val="28"/>
        </w:rPr>
        <w:t xml:space="preserve"> </w:t>
      </w:r>
      <w:proofErr w:type="spellStart"/>
      <w:r w:rsidRPr="008475FB">
        <w:rPr>
          <w:sz w:val="28"/>
          <w:szCs w:val="28"/>
        </w:rPr>
        <w:t>American</w:t>
      </w:r>
      <w:proofErr w:type="spellEnd"/>
      <w:r w:rsidRPr="008475FB">
        <w:rPr>
          <w:sz w:val="28"/>
          <w:szCs w:val="28"/>
        </w:rPr>
        <w:t xml:space="preserve"> </w:t>
      </w:r>
      <w:proofErr w:type="spellStart"/>
      <w:r w:rsidRPr="008475FB">
        <w:rPr>
          <w:sz w:val="28"/>
          <w:szCs w:val="28"/>
        </w:rPr>
        <w:t>Physical</w:t>
      </w:r>
      <w:proofErr w:type="spellEnd"/>
      <w:r w:rsidRPr="008475FB">
        <w:rPr>
          <w:sz w:val="28"/>
          <w:szCs w:val="28"/>
        </w:rPr>
        <w:t xml:space="preserve"> </w:t>
      </w:r>
      <w:proofErr w:type="spellStart"/>
      <w:r w:rsidRPr="008475FB">
        <w:rPr>
          <w:sz w:val="28"/>
          <w:szCs w:val="28"/>
        </w:rPr>
        <w:t>Therapy</w:t>
      </w:r>
      <w:proofErr w:type="spellEnd"/>
      <w:r w:rsidRPr="008475FB">
        <w:rPr>
          <w:sz w:val="28"/>
          <w:szCs w:val="28"/>
        </w:rPr>
        <w:t xml:space="preserve"> </w:t>
      </w:r>
      <w:proofErr w:type="spellStart"/>
      <w:r w:rsidRPr="008475FB">
        <w:rPr>
          <w:sz w:val="28"/>
          <w:szCs w:val="28"/>
        </w:rPr>
        <w:t>Association</w:t>
      </w:r>
      <w:proofErr w:type="spellEnd"/>
      <w:r w:rsidRPr="008475FB">
        <w:rPr>
          <w:sz w:val="28"/>
          <w:szCs w:val="28"/>
          <w:lang w:val="en-US"/>
        </w:rPr>
        <w:t xml:space="preserve"> “</w:t>
      </w:r>
      <w:proofErr w:type="spellStart"/>
      <w:r w:rsidRPr="008475FB">
        <w:rPr>
          <w:sz w:val="28"/>
          <w:szCs w:val="28"/>
        </w:rPr>
        <w:t>Journal</w:t>
      </w:r>
      <w:proofErr w:type="spellEnd"/>
      <w:r w:rsidRPr="008475FB">
        <w:rPr>
          <w:sz w:val="28"/>
          <w:szCs w:val="28"/>
        </w:rPr>
        <w:t xml:space="preserve"> </w:t>
      </w:r>
      <w:proofErr w:type="spellStart"/>
      <w:r w:rsidRPr="008475FB">
        <w:rPr>
          <w:sz w:val="28"/>
          <w:szCs w:val="28"/>
        </w:rPr>
        <w:t>of</w:t>
      </w:r>
      <w:proofErr w:type="spellEnd"/>
      <w:r w:rsidRPr="008475FB">
        <w:rPr>
          <w:sz w:val="28"/>
          <w:szCs w:val="28"/>
        </w:rPr>
        <w:t xml:space="preserve"> </w:t>
      </w:r>
      <w:proofErr w:type="spellStart"/>
      <w:r w:rsidRPr="008475FB">
        <w:rPr>
          <w:sz w:val="28"/>
          <w:szCs w:val="28"/>
        </w:rPr>
        <w:t>Neurological</w:t>
      </w:r>
      <w:proofErr w:type="spellEnd"/>
      <w:r w:rsidRPr="008475FB">
        <w:rPr>
          <w:sz w:val="28"/>
          <w:szCs w:val="28"/>
        </w:rPr>
        <w:t xml:space="preserve"> </w:t>
      </w:r>
      <w:proofErr w:type="spellStart"/>
      <w:r w:rsidRPr="008475FB">
        <w:rPr>
          <w:sz w:val="28"/>
          <w:szCs w:val="28"/>
        </w:rPr>
        <w:t>Physical</w:t>
      </w:r>
      <w:proofErr w:type="spellEnd"/>
      <w:r w:rsidRPr="008475FB">
        <w:rPr>
          <w:sz w:val="28"/>
          <w:szCs w:val="28"/>
        </w:rPr>
        <w:t xml:space="preserve"> </w:t>
      </w:r>
      <w:proofErr w:type="spellStart"/>
      <w:r w:rsidRPr="008475FB">
        <w:rPr>
          <w:sz w:val="28"/>
          <w:szCs w:val="28"/>
        </w:rPr>
        <w:t>Therapy</w:t>
      </w:r>
      <w:proofErr w:type="spellEnd"/>
      <w:r w:rsidRPr="008475FB">
        <w:rPr>
          <w:sz w:val="28"/>
          <w:szCs w:val="28"/>
          <w:lang w:val="en-US"/>
        </w:rPr>
        <w:t>”</w:t>
      </w:r>
      <w:r w:rsidRPr="008475FB">
        <w:rPr>
          <w:sz w:val="28"/>
          <w:szCs w:val="28"/>
        </w:rPr>
        <w:t xml:space="preserve">: Науково-теоретичний журнал (архів номерів). </w:t>
      </w:r>
      <w:r w:rsidRPr="008475FB">
        <w:rPr>
          <w:sz w:val="28"/>
          <w:szCs w:val="28"/>
          <w:lang w:val="en-US"/>
        </w:rPr>
        <w:t>URL</w:t>
      </w:r>
      <w:r w:rsidRPr="008475FB">
        <w:rPr>
          <w:sz w:val="28"/>
          <w:szCs w:val="28"/>
        </w:rPr>
        <w:t xml:space="preserve">: </w:t>
      </w:r>
      <w:hyperlink r:id="rId13" w:history="1">
        <w:r w:rsidRPr="008475FB">
          <w:rPr>
            <w:sz w:val="28"/>
            <w:szCs w:val="28"/>
            <w:lang w:val="en-US"/>
          </w:rPr>
          <w:t>https</w:t>
        </w:r>
        <w:r w:rsidRPr="008475FB">
          <w:rPr>
            <w:sz w:val="28"/>
            <w:szCs w:val="28"/>
          </w:rPr>
          <w:t>://</w:t>
        </w:r>
        <w:r w:rsidRPr="008475FB">
          <w:rPr>
            <w:sz w:val="28"/>
            <w:szCs w:val="28"/>
            <w:lang w:val="en-US"/>
          </w:rPr>
          <w:t>journals</w:t>
        </w:r>
        <w:r w:rsidRPr="008475FB">
          <w:rPr>
            <w:sz w:val="28"/>
            <w:szCs w:val="28"/>
          </w:rPr>
          <w:t>.</w:t>
        </w:r>
        <w:proofErr w:type="spellStart"/>
        <w:r w:rsidRPr="008475FB">
          <w:rPr>
            <w:sz w:val="28"/>
            <w:szCs w:val="28"/>
            <w:lang w:val="en-US"/>
          </w:rPr>
          <w:t>lww</w:t>
        </w:r>
        <w:proofErr w:type="spellEnd"/>
        <w:r w:rsidRPr="008475FB">
          <w:rPr>
            <w:sz w:val="28"/>
            <w:szCs w:val="28"/>
          </w:rPr>
          <w:t>.</w:t>
        </w:r>
        <w:r w:rsidRPr="008475FB">
          <w:rPr>
            <w:sz w:val="28"/>
            <w:szCs w:val="28"/>
            <w:lang w:val="en-US"/>
          </w:rPr>
          <w:t>com</w:t>
        </w:r>
        <w:r w:rsidRPr="008475FB">
          <w:rPr>
            <w:sz w:val="28"/>
            <w:szCs w:val="28"/>
          </w:rPr>
          <w:t>/</w:t>
        </w:r>
        <w:proofErr w:type="spellStart"/>
        <w:r w:rsidRPr="008475FB">
          <w:rPr>
            <w:sz w:val="28"/>
            <w:szCs w:val="28"/>
            <w:lang w:val="en-US"/>
          </w:rPr>
          <w:t>jnpt</w:t>
        </w:r>
        <w:proofErr w:type="spellEnd"/>
        <w:r w:rsidRPr="008475FB">
          <w:rPr>
            <w:sz w:val="28"/>
            <w:szCs w:val="28"/>
          </w:rPr>
          <w:t>/</w:t>
        </w:r>
        <w:r w:rsidRPr="008475FB">
          <w:rPr>
            <w:sz w:val="28"/>
            <w:szCs w:val="28"/>
            <w:lang w:val="en-US"/>
          </w:rPr>
          <w:t>pages</w:t>
        </w:r>
        <w:r w:rsidRPr="008475FB">
          <w:rPr>
            <w:sz w:val="28"/>
            <w:szCs w:val="28"/>
          </w:rPr>
          <w:t>/</w:t>
        </w:r>
        <w:r w:rsidRPr="008475FB">
          <w:rPr>
            <w:sz w:val="28"/>
            <w:szCs w:val="28"/>
            <w:lang w:val="en-US"/>
          </w:rPr>
          <w:t>default</w:t>
        </w:r>
        <w:r w:rsidRPr="008475FB">
          <w:rPr>
            <w:sz w:val="28"/>
            <w:szCs w:val="28"/>
          </w:rPr>
          <w:t>.</w:t>
        </w:r>
        <w:proofErr w:type="spellStart"/>
        <w:r w:rsidRPr="008475FB">
          <w:rPr>
            <w:sz w:val="28"/>
            <w:szCs w:val="28"/>
            <w:lang w:val="en-US"/>
          </w:rPr>
          <w:t>aspx</w:t>
        </w:r>
        <w:proofErr w:type="spellEnd"/>
      </w:hyperlink>
    </w:p>
    <w:p w:rsidR="00853DDE" w:rsidRDefault="00853DDE" w:rsidP="00B765AA">
      <w:pPr>
        <w:ind w:firstLine="567"/>
      </w:pPr>
    </w:p>
    <w:p w:rsidR="000D74D1" w:rsidRDefault="000D74D1"/>
    <w:sectPr w:rsidR="000D74D1" w:rsidSect="006743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07A68C3"/>
    <w:multiLevelType w:val="hybridMultilevel"/>
    <w:tmpl w:val="844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7CA4"/>
    <w:multiLevelType w:val="multilevel"/>
    <w:tmpl w:val="CE54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D0DE2"/>
    <w:multiLevelType w:val="hybridMultilevel"/>
    <w:tmpl w:val="B1D02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E51C0"/>
    <w:multiLevelType w:val="hybridMultilevel"/>
    <w:tmpl w:val="F63C2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574A8"/>
    <w:multiLevelType w:val="hybridMultilevel"/>
    <w:tmpl w:val="1EE2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55764"/>
    <w:multiLevelType w:val="hybridMultilevel"/>
    <w:tmpl w:val="C9A2D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E52C0"/>
    <w:multiLevelType w:val="multilevel"/>
    <w:tmpl w:val="9DA4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F3BDC"/>
    <w:multiLevelType w:val="multilevel"/>
    <w:tmpl w:val="295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A78F2"/>
    <w:multiLevelType w:val="hybridMultilevel"/>
    <w:tmpl w:val="61BCFA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376F7"/>
    <w:multiLevelType w:val="hybridMultilevel"/>
    <w:tmpl w:val="4CB8B3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21850"/>
    <w:multiLevelType w:val="hybridMultilevel"/>
    <w:tmpl w:val="BDD40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A33C4"/>
    <w:multiLevelType w:val="hybridMultilevel"/>
    <w:tmpl w:val="242ABF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7006D"/>
    <w:multiLevelType w:val="hybridMultilevel"/>
    <w:tmpl w:val="46A23410"/>
    <w:lvl w:ilvl="0" w:tplc="370EA5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86E67"/>
    <w:multiLevelType w:val="hybridMultilevel"/>
    <w:tmpl w:val="27041538"/>
    <w:lvl w:ilvl="0" w:tplc="2E2A84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6244D"/>
    <w:multiLevelType w:val="multilevel"/>
    <w:tmpl w:val="CC56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102B8B"/>
    <w:multiLevelType w:val="hybridMultilevel"/>
    <w:tmpl w:val="6AEA2C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F457C"/>
    <w:multiLevelType w:val="hybridMultilevel"/>
    <w:tmpl w:val="CFE07D5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A351DF5"/>
    <w:multiLevelType w:val="hybridMultilevel"/>
    <w:tmpl w:val="CAF0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64A70"/>
    <w:multiLevelType w:val="hybridMultilevel"/>
    <w:tmpl w:val="85D0F7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19"/>
  </w:num>
  <w:num w:numId="12">
    <w:abstractNumId w:val="18"/>
  </w:num>
  <w:num w:numId="13">
    <w:abstractNumId w:val="16"/>
  </w:num>
  <w:num w:numId="14">
    <w:abstractNumId w:val="10"/>
  </w:num>
  <w:num w:numId="15">
    <w:abstractNumId w:val="9"/>
  </w:num>
  <w:num w:numId="16">
    <w:abstractNumId w:val="12"/>
  </w:num>
  <w:num w:numId="17">
    <w:abstractNumId w:val="15"/>
  </w:num>
  <w:num w:numId="18">
    <w:abstractNumId w:val="7"/>
  </w:num>
  <w:num w:numId="19">
    <w:abstractNumId w:val="2"/>
  </w:num>
  <w:num w:numId="20">
    <w:abstractNumId w:val="8"/>
  </w:num>
  <w:num w:numId="21">
    <w:abstractNumId w:val="17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B0"/>
    <w:rsid w:val="00012DB6"/>
    <w:rsid w:val="000314C9"/>
    <w:rsid w:val="00063BC3"/>
    <w:rsid w:val="00073FB9"/>
    <w:rsid w:val="00077BA5"/>
    <w:rsid w:val="00083869"/>
    <w:rsid w:val="000A4D39"/>
    <w:rsid w:val="000C4B38"/>
    <w:rsid w:val="000C6920"/>
    <w:rsid w:val="000D74D1"/>
    <w:rsid w:val="000F577B"/>
    <w:rsid w:val="00121A1D"/>
    <w:rsid w:val="0018545B"/>
    <w:rsid w:val="001B41A3"/>
    <w:rsid w:val="001B4E8A"/>
    <w:rsid w:val="001C2472"/>
    <w:rsid w:val="002059BD"/>
    <w:rsid w:val="002110CC"/>
    <w:rsid w:val="00247A7B"/>
    <w:rsid w:val="002665DF"/>
    <w:rsid w:val="002666EB"/>
    <w:rsid w:val="00271FEC"/>
    <w:rsid w:val="00275824"/>
    <w:rsid w:val="00292E54"/>
    <w:rsid w:val="002A4466"/>
    <w:rsid w:val="002A4922"/>
    <w:rsid w:val="002A6218"/>
    <w:rsid w:val="002C5AEC"/>
    <w:rsid w:val="002C5C1C"/>
    <w:rsid w:val="002D76BC"/>
    <w:rsid w:val="002E6989"/>
    <w:rsid w:val="003026EC"/>
    <w:rsid w:val="00305E1D"/>
    <w:rsid w:val="00305EA1"/>
    <w:rsid w:val="003453FE"/>
    <w:rsid w:val="00352213"/>
    <w:rsid w:val="00371EAC"/>
    <w:rsid w:val="0037202A"/>
    <w:rsid w:val="00385DAD"/>
    <w:rsid w:val="003937A9"/>
    <w:rsid w:val="0039717D"/>
    <w:rsid w:val="003C16CE"/>
    <w:rsid w:val="003C6C88"/>
    <w:rsid w:val="003E3FE9"/>
    <w:rsid w:val="00432E46"/>
    <w:rsid w:val="00475A9C"/>
    <w:rsid w:val="00494F92"/>
    <w:rsid w:val="004A3A3E"/>
    <w:rsid w:val="004D5EB8"/>
    <w:rsid w:val="00510D94"/>
    <w:rsid w:val="005132EA"/>
    <w:rsid w:val="00576040"/>
    <w:rsid w:val="00587F30"/>
    <w:rsid w:val="0059487D"/>
    <w:rsid w:val="005B2C0E"/>
    <w:rsid w:val="005B4D3F"/>
    <w:rsid w:val="005C5065"/>
    <w:rsid w:val="005D206F"/>
    <w:rsid w:val="005D6033"/>
    <w:rsid w:val="005E1DB4"/>
    <w:rsid w:val="00600F9E"/>
    <w:rsid w:val="00644958"/>
    <w:rsid w:val="00655216"/>
    <w:rsid w:val="00674379"/>
    <w:rsid w:val="00674A33"/>
    <w:rsid w:val="006A110C"/>
    <w:rsid w:val="006E269A"/>
    <w:rsid w:val="007326F2"/>
    <w:rsid w:val="00761EF0"/>
    <w:rsid w:val="00766B0A"/>
    <w:rsid w:val="007674D5"/>
    <w:rsid w:val="00774B46"/>
    <w:rsid w:val="00793AC8"/>
    <w:rsid w:val="00796157"/>
    <w:rsid w:val="007D5157"/>
    <w:rsid w:val="007E643E"/>
    <w:rsid w:val="00802D46"/>
    <w:rsid w:val="00813E6F"/>
    <w:rsid w:val="00817A9E"/>
    <w:rsid w:val="0082497F"/>
    <w:rsid w:val="008270DB"/>
    <w:rsid w:val="00837B1A"/>
    <w:rsid w:val="00842782"/>
    <w:rsid w:val="008475FB"/>
    <w:rsid w:val="00853DDE"/>
    <w:rsid w:val="0087249C"/>
    <w:rsid w:val="00876D66"/>
    <w:rsid w:val="0089253E"/>
    <w:rsid w:val="008A5050"/>
    <w:rsid w:val="008B76EA"/>
    <w:rsid w:val="008C36B6"/>
    <w:rsid w:val="008D1380"/>
    <w:rsid w:val="00900056"/>
    <w:rsid w:val="00951F4D"/>
    <w:rsid w:val="00955B8E"/>
    <w:rsid w:val="009B6EDA"/>
    <w:rsid w:val="009C3E39"/>
    <w:rsid w:val="009D2FA7"/>
    <w:rsid w:val="00A1072D"/>
    <w:rsid w:val="00A22052"/>
    <w:rsid w:val="00A51FB8"/>
    <w:rsid w:val="00A66A63"/>
    <w:rsid w:val="00A80B7F"/>
    <w:rsid w:val="00A91EC5"/>
    <w:rsid w:val="00AC3277"/>
    <w:rsid w:val="00B62B1A"/>
    <w:rsid w:val="00B66F8F"/>
    <w:rsid w:val="00B765AA"/>
    <w:rsid w:val="00B8665B"/>
    <w:rsid w:val="00B932A0"/>
    <w:rsid w:val="00BC15CE"/>
    <w:rsid w:val="00BE31BA"/>
    <w:rsid w:val="00BF22F7"/>
    <w:rsid w:val="00BF248F"/>
    <w:rsid w:val="00C05E86"/>
    <w:rsid w:val="00C20B13"/>
    <w:rsid w:val="00C25E9D"/>
    <w:rsid w:val="00C431EA"/>
    <w:rsid w:val="00C57AFD"/>
    <w:rsid w:val="00C64B91"/>
    <w:rsid w:val="00C868FC"/>
    <w:rsid w:val="00CB5ED3"/>
    <w:rsid w:val="00CF684A"/>
    <w:rsid w:val="00D058B6"/>
    <w:rsid w:val="00D13884"/>
    <w:rsid w:val="00D172D5"/>
    <w:rsid w:val="00D40E73"/>
    <w:rsid w:val="00D46E4B"/>
    <w:rsid w:val="00D50205"/>
    <w:rsid w:val="00D7448A"/>
    <w:rsid w:val="00D75A72"/>
    <w:rsid w:val="00D84DD2"/>
    <w:rsid w:val="00D94053"/>
    <w:rsid w:val="00DA6779"/>
    <w:rsid w:val="00DA72B0"/>
    <w:rsid w:val="00DD34B1"/>
    <w:rsid w:val="00DE6223"/>
    <w:rsid w:val="00DF05C1"/>
    <w:rsid w:val="00E01F81"/>
    <w:rsid w:val="00E11D2F"/>
    <w:rsid w:val="00E16598"/>
    <w:rsid w:val="00E237BB"/>
    <w:rsid w:val="00E25172"/>
    <w:rsid w:val="00E273CF"/>
    <w:rsid w:val="00E9510B"/>
    <w:rsid w:val="00E96B24"/>
    <w:rsid w:val="00EA6C72"/>
    <w:rsid w:val="00EC766C"/>
    <w:rsid w:val="00ED2736"/>
    <w:rsid w:val="00F32658"/>
    <w:rsid w:val="00F36FEC"/>
    <w:rsid w:val="00F50451"/>
    <w:rsid w:val="00F76EE7"/>
    <w:rsid w:val="00FD331A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F36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53DDE"/>
    <w:pPr>
      <w:keepNext/>
      <w:numPr>
        <w:ilvl w:val="2"/>
        <w:numId w:val="1"/>
      </w:numPr>
      <w:tabs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3DDE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unhideWhenUsed/>
    <w:rsid w:val="00853DDE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853DDE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uiPriority w:val="99"/>
    <w:unhideWhenUsed/>
    <w:rsid w:val="00D50205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9C3E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F68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ar-SA"/>
    </w:rPr>
  </w:style>
  <w:style w:type="paragraph" w:styleId="a7">
    <w:name w:val="Normal (Web)"/>
    <w:basedOn w:val="a"/>
    <w:uiPriority w:val="99"/>
    <w:semiHidden/>
    <w:unhideWhenUsed/>
    <w:rsid w:val="00CF684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36F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ar-SA"/>
    </w:rPr>
  </w:style>
  <w:style w:type="character" w:styleId="a8">
    <w:name w:val="Strong"/>
    <w:basedOn w:val="a0"/>
    <w:uiPriority w:val="22"/>
    <w:qFormat/>
    <w:rsid w:val="005B2C0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866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65B"/>
    <w:rPr>
      <w:rFonts w:ascii="Tahoma" w:eastAsia="Times New Roman" w:hAnsi="Tahoma" w:cs="Tahoma"/>
      <w:sz w:val="16"/>
      <w:szCs w:val="16"/>
      <w:lang w:val="uk-UA" w:eastAsia="ar-SA"/>
    </w:rPr>
  </w:style>
  <w:style w:type="character" w:customStyle="1" w:styleId="fontstyle01">
    <w:name w:val="fontstyle01"/>
    <w:basedOn w:val="a0"/>
    <w:rsid w:val="00271F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b">
    <w:name w:val="Table Grid"/>
    <w:basedOn w:val="a1"/>
    <w:uiPriority w:val="39"/>
    <w:rsid w:val="0018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F36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53DDE"/>
    <w:pPr>
      <w:keepNext/>
      <w:numPr>
        <w:ilvl w:val="2"/>
        <w:numId w:val="1"/>
      </w:numPr>
      <w:tabs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3DDE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unhideWhenUsed/>
    <w:rsid w:val="00853DDE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853DDE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uiPriority w:val="99"/>
    <w:unhideWhenUsed/>
    <w:rsid w:val="00D50205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9C3E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F68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ar-SA"/>
    </w:rPr>
  </w:style>
  <w:style w:type="paragraph" w:styleId="a7">
    <w:name w:val="Normal (Web)"/>
    <w:basedOn w:val="a"/>
    <w:uiPriority w:val="99"/>
    <w:semiHidden/>
    <w:unhideWhenUsed/>
    <w:rsid w:val="00CF684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36F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ar-SA"/>
    </w:rPr>
  </w:style>
  <w:style w:type="character" w:styleId="a8">
    <w:name w:val="Strong"/>
    <w:basedOn w:val="a0"/>
    <w:uiPriority w:val="22"/>
    <w:qFormat/>
    <w:rsid w:val="005B2C0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866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65B"/>
    <w:rPr>
      <w:rFonts w:ascii="Tahoma" w:eastAsia="Times New Roman" w:hAnsi="Tahoma" w:cs="Tahoma"/>
      <w:sz w:val="16"/>
      <w:szCs w:val="16"/>
      <w:lang w:val="uk-UA" w:eastAsia="ar-SA"/>
    </w:rPr>
  </w:style>
  <w:style w:type="character" w:customStyle="1" w:styleId="fontstyle01">
    <w:name w:val="fontstyle01"/>
    <w:basedOn w:val="a0"/>
    <w:rsid w:val="00271F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b">
    <w:name w:val="Table Grid"/>
    <w:basedOn w:val="a1"/>
    <w:uiPriority w:val="39"/>
    <w:rsid w:val="0018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C21COM=F&amp;I21DBN=UJRN&amp;P21DBN=UJRNchem_biol/smed/index.html" TargetMode="External"/><Relationship Id="rId13" Type="http://schemas.openxmlformats.org/officeDocument/2006/relationships/hyperlink" Target="https://journals.lww.com/jnpt/pages/default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ranet.tdmu.edu.ua/data/books/MedS_reab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med.org.ua/knigi/92-lfk-fizioterapija-reabilitacija-ta-masaz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ortmedic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bu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B8EF-23E6-40F4-AB00-5BB0A044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2021-10-01T11:55:00Z</cp:lastPrinted>
  <dcterms:created xsi:type="dcterms:W3CDTF">2023-05-03T21:25:00Z</dcterms:created>
  <dcterms:modified xsi:type="dcterms:W3CDTF">2023-05-05T14:07:00Z</dcterms:modified>
</cp:coreProperties>
</file>