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871" w:rsidRPr="00C074D1" w:rsidRDefault="00F44871" w:rsidP="00F44871">
      <w:pPr>
        <w:shd w:val="clear" w:color="auto" w:fill="FFFFFF"/>
        <w:autoSpaceDE w:val="0"/>
        <w:autoSpaceDN w:val="0"/>
        <w:adjustRightInd w:val="0"/>
        <w:ind w:left="-540" w:right="-365"/>
        <w:jc w:val="center"/>
        <w:rPr>
          <w:b/>
          <w:bCs/>
          <w:color w:val="000000"/>
          <w:sz w:val="20"/>
          <w:szCs w:val="20"/>
          <w:lang w:val="en-US" w:eastAsia="ru-RU"/>
        </w:rPr>
      </w:pPr>
      <w:r w:rsidRPr="00C074D1">
        <w:rPr>
          <w:b/>
          <w:bCs/>
          <w:color w:val="000000"/>
          <w:sz w:val="20"/>
          <w:szCs w:val="20"/>
          <w:lang w:val="en-US" w:eastAsia="ru-RU"/>
        </w:rPr>
        <w:t>BOOKS AND READING</w:t>
      </w:r>
    </w:p>
    <w:p w:rsidR="00281944" w:rsidRDefault="00281944" w:rsidP="00281944">
      <w:pPr>
        <w:shd w:val="clear" w:color="auto" w:fill="FFFFFF"/>
        <w:autoSpaceDE w:val="0"/>
        <w:autoSpaceDN w:val="0"/>
        <w:adjustRightInd w:val="0"/>
        <w:ind w:left="-567"/>
        <w:jc w:val="center"/>
        <w:rPr>
          <w:b/>
          <w:bCs/>
          <w:color w:val="000000"/>
          <w:lang w:val="en-US" w:eastAsia="ru-RU"/>
        </w:rPr>
      </w:pPr>
    </w:p>
    <w:p w:rsidR="00281944" w:rsidRPr="005E21D3" w:rsidRDefault="00281944" w:rsidP="00281944">
      <w:pPr>
        <w:shd w:val="clear" w:color="auto" w:fill="FFFFFF"/>
        <w:autoSpaceDE w:val="0"/>
        <w:autoSpaceDN w:val="0"/>
        <w:adjustRightInd w:val="0"/>
        <w:ind w:left="-142"/>
        <w:jc w:val="center"/>
        <w:rPr>
          <w:b/>
          <w:bCs/>
          <w:color w:val="000000"/>
          <w:lang w:val="en-US" w:eastAsia="ru-RU"/>
        </w:rPr>
      </w:pPr>
      <w:r w:rsidRPr="005E21D3">
        <w:rPr>
          <w:b/>
          <w:bCs/>
          <w:color w:val="000000"/>
          <w:lang w:val="en-US" w:eastAsia="ru-RU"/>
        </w:rPr>
        <w:t>TOPICAL VOCABULARY</w:t>
      </w:r>
    </w:p>
    <w:p w:rsidR="00281944" w:rsidRPr="005E21D3" w:rsidRDefault="00281944" w:rsidP="00281944">
      <w:pPr>
        <w:shd w:val="clear" w:color="auto" w:fill="FFFFFF"/>
        <w:autoSpaceDE w:val="0"/>
        <w:autoSpaceDN w:val="0"/>
        <w:adjustRightInd w:val="0"/>
        <w:ind w:left="-567"/>
        <w:jc w:val="center"/>
        <w:rPr>
          <w:lang w:val="en-US" w:eastAsia="ru-RU"/>
        </w:rPr>
      </w:pPr>
    </w:p>
    <w:p w:rsidR="00281944" w:rsidRPr="005E21D3" w:rsidRDefault="00844931" w:rsidP="00281944">
      <w:pPr>
        <w:ind w:left="-567"/>
        <w:jc w:val="both"/>
        <w:rPr>
          <w:lang w:val="en-US"/>
        </w:rPr>
      </w:pPr>
      <w:r>
        <w:rPr>
          <w:b/>
          <w:bCs/>
          <w:color w:val="000000"/>
          <w:lang w:val="en-US" w:eastAsia="ru-RU"/>
        </w:rPr>
        <w:t>1. Categoriz</w:t>
      </w:r>
      <w:r w:rsidR="00281944" w:rsidRPr="005E21D3">
        <w:rPr>
          <w:b/>
          <w:bCs/>
          <w:color w:val="000000"/>
          <w:lang w:val="en-US" w:eastAsia="ru-RU"/>
        </w:rPr>
        <w:t xml:space="preserve">ation: </w:t>
      </w:r>
      <w:r w:rsidR="00281944" w:rsidRPr="005E21D3">
        <w:rPr>
          <w:bCs/>
          <w:color w:val="000000"/>
          <w:lang w:val="en-US" w:eastAsia="ru-RU"/>
        </w:rPr>
        <w:t xml:space="preserve">Children's </w:t>
      </w:r>
      <w:r w:rsidR="00281944" w:rsidRPr="005E21D3">
        <w:rPr>
          <w:color w:val="000000"/>
          <w:lang w:val="en-US" w:eastAsia="ru-RU"/>
        </w:rPr>
        <w:t>and adult's books; travel books and biography; romant</w:t>
      </w:r>
      <w:r>
        <w:rPr>
          <w:color w:val="000000"/>
          <w:lang w:val="en-US" w:eastAsia="ru-RU"/>
        </w:rPr>
        <w:t xml:space="preserve">ic and historical novels; westerns; </w:t>
      </w:r>
      <w:r w:rsidR="00281944" w:rsidRPr="005E21D3">
        <w:rPr>
          <w:color w:val="000000"/>
          <w:lang w:val="en-US" w:eastAsia="ru-RU"/>
        </w:rPr>
        <w:t>thrillers</w:t>
      </w:r>
      <w:r w:rsidR="00A133E3">
        <w:rPr>
          <w:color w:val="000000"/>
          <w:lang w:val="en-US" w:eastAsia="ru-RU"/>
        </w:rPr>
        <w:t>; horror books and gothic literature</w:t>
      </w:r>
      <w:r w:rsidR="00281944" w:rsidRPr="005E21D3">
        <w:rPr>
          <w:color w:val="000000"/>
          <w:lang w:val="en-US" w:eastAsia="ru-RU"/>
        </w:rPr>
        <w:t>; detective stories</w:t>
      </w:r>
      <w:r>
        <w:rPr>
          <w:color w:val="000000"/>
          <w:lang w:val="en-US" w:eastAsia="ru-RU"/>
        </w:rPr>
        <w:t xml:space="preserve"> or crime fiction; war and </w:t>
      </w:r>
      <w:r w:rsidR="00281944" w:rsidRPr="005E21D3">
        <w:rPr>
          <w:color w:val="000000"/>
          <w:lang w:val="en-US" w:eastAsia="ru-RU"/>
        </w:rPr>
        <w:t>adventure</w:t>
      </w:r>
      <w:r>
        <w:rPr>
          <w:color w:val="000000"/>
          <w:lang w:val="en-US" w:eastAsia="ru-RU"/>
        </w:rPr>
        <w:t xml:space="preserve"> novels; </w:t>
      </w:r>
      <w:r w:rsidR="00A133E3">
        <w:rPr>
          <w:color w:val="000000"/>
          <w:lang w:val="en-US" w:eastAsia="ru-RU"/>
        </w:rPr>
        <w:t xml:space="preserve">dystopian novels, </w:t>
      </w:r>
      <w:r>
        <w:rPr>
          <w:color w:val="000000"/>
          <w:lang w:val="en-US" w:eastAsia="ru-RU"/>
        </w:rPr>
        <w:t xml:space="preserve">science fiction and </w:t>
      </w:r>
      <w:r w:rsidR="00281944" w:rsidRPr="005E21D3">
        <w:rPr>
          <w:color w:val="000000"/>
          <w:lang w:val="en-US" w:eastAsia="ru-RU"/>
        </w:rPr>
        <w:t>fantasy; liter</w:t>
      </w:r>
      <w:r w:rsidR="00281944" w:rsidRPr="005E21D3">
        <w:rPr>
          <w:color w:val="000000"/>
          <w:lang w:val="en-US" w:eastAsia="ru-RU"/>
        </w:rPr>
        <w:softHyphen/>
        <w:t>a</w:t>
      </w:r>
      <w:r w:rsidR="00281944">
        <w:rPr>
          <w:color w:val="000000"/>
          <w:lang w:val="en-US" w:eastAsia="ru-RU"/>
        </w:rPr>
        <w:t>ry fiction and genre fiction; n</w:t>
      </w:r>
      <w:r w:rsidR="00281944" w:rsidRPr="005E21D3">
        <w:rPr>
          <w:color w:val="000000"/>
          <w:lang w:val="en-US" w:eastAsia="ru-RU"/>
        </w:rPr>
        <w:t>on-fiction; pulp fiction.</w:t>
      </w:r>
    </w:p>
    <w:p w:rsidR="00281944" w:rsidRPr="005E21D3" w:rsidRDefault="00430408" w:rsidP="00281944">
      <w:pPr>
        <w:shd w:val="clear" w:color="auto" w:fill="FFFFFF"/>
        <w:autoSpaceDE w:val="0"/>
        <w:autoSpaceDN w:val="0"/>
        <w:adjustRightInd w:val="0"/>
        <w:ind w:left="-567"/>
        <w:jc w:val="both"/>
        <w:rPr>
          <w:lang w:val="en-US" w:eastAsia="ru-RU"/>
        </w:rPr>
      </w:pPr>
      <w:r>
        <w:rPr>
          <w:b/>
          <w:color w:val="000000"/>
          <w:lang w:val="en-US" w:eastAsia="ru-RU"/>
        </w:rPr>
        <w:t>2. Adjectives</w:t>
      </w:r>
      <w:r w:rsidR="00A133E3" w:rsidRPr="00A133E3">
        <w:rPr>
          <w:b/>
          <w:color w:val="000000"/>
          <w:lang w:val="en-US" w:eastAsia="ru-RU"/>
        </w:rPr>
        <w:t xml:space="preserve"> </w:t>
      </w:r>
      <w:r>
        <w:rPr>
          <w:b/>
          <w:color w:val="000000"/>
          <w:lang w:val="en-US" w:eastAsia="ru-RU"/>
        </w:rPr>
        <w:t>to describe</w:t>
      </w:r>
      <w:r w:rsidR="00A133E3" w:rsidRPr="00A133E3">
        <w:rPr>
          <w:b/>
          <w:color w:val="000000"/>
          <w:lang w:val="en-US" w:eastAsia="ru-RU"/>
        </w:rPr>
        <w:t xml:space="preserve"> a book:</w:t>
      </w:r>
      <w:r w:rsidR="00A133E3">
        <w:rPr>
          <w:color w:val="000000"/>
          <w:lang w:val="en-US" w:eastAsia="ru-RU"/>
        </w:rPr>
        <w:t xml:space="preserve"> </w:t>
      </w:r>
      <w:r w:rsidR="00281944" w:rsidRPr="005E21D3">
        <w:rPr>
          <w:color w:val="000000"/>
          <w:lang w:val="en-US" w:eastAsia="ru-RU"/>
        </w:rPr>
        <w:t>Absorbing; adult</w:t>
      </w:r>
      <w:r w:rsidR="00A133E3">
        <w:rPr>
          <w:color w:val="000000"/>
          <w:lang w:val="en-US" w:eastAsia="ru-RU"/>
        </w:rPr>
        <w:t>; amusing;</w:t>
      </w:r>
      <w:r w:rsidR="00266825">
        <w:rPr>
          <w:color w:val="000000"/>
          <w:lang w:val="en-US" w:eastAsia="ru-RU"/>
        </w:rPr>
        <w:t xml:space="preserve"> captivating;</w:t>
      </w:r>
      <w:r w:rsidR="00A133E3">
        <w:rPr>
          <w:color w:val="000000"/>
          <w:lang w:val="en-US" w:eastAsia="ru-RU"/>
        </w:rPr>
        <w:t xml:space="preserve"> controversial;</w:t>
      </w:r>
      <w:r w:rsidR="00281944" w:rsidRPr="005E21D3">
        <w:rPr>
          <w:color w:val="000000"/>
          <w:lang w:val="en-US" w:eastAsia="ru-RU"/>
        </w:rPr>
        <w:t xml:space="preserve"> depressing; delightful; dirty; disturbing; dull;</w:t>
      </w:r>
      <w:r w:rsidR="00266825">
        <w:rPr>
          <w:color w:val="000000"/>
          <w:lang w:val="en-US" w:eastAsia="ru-RU"/>
        </w:rPr>
        <w:t xml:space="preserve"> enchanting; exhilarating;</w:t>
      </w:r>
      <w:r w:rsidR="00281944" w:rsidRPr="005E21D3">
        <w:rPr>
          <w:color w:val="000000"/>
          <w:lang w:val="en-US" w:eastAsia="ru-RU"/>
        </w:rPr>
        <w:t xml:space="preserve"> fascinating;</w:t>
      </w:r>
      <w:r w:rsidR="00266825">
        <w:rPr>
          <w:color w:val="000000"/>
          <w:lang w:val="en-US" w:eastAsia="ru-RU"/>
        </w:rPr>
        <w:t xml:space="preserve"> hilarious;</w:t>
      </w:r>
      <w:r w:rsidR="00281944" w:rsidRPr="005E21D3">
        <w:rPr>
          <w:color w:val="000000"/>
          <w:lang w:val="en-US" w:eastAsia="ru-RU"/>
        </w:rPr>
        <w:t xml:space="preserve"> gripping;</w:t>
      </w:r>
      <w:r w:rsidR="00266825">
        <w:rPr>
          <w:color w:val="000000"/>
          <w:lang w:val="en-US" w:eastAsia="ru-RU"/>
        </w:rPr>
        <w:t xml:space="preserve"> inspiring;</w:t>
      </w:r>
      <w:r w:rsidR="00281944" w:rsidRPr="005E21D3">
        <w:rPr>
          <w:color w:val="000000"/>
          <w:lang w:val="en-US" w:eastAsia="ru-RU"/>
        </w:rPr>
        <w:t xml:space="preserve"> moral</w:t>
      </w:r>
      <w:r w:rsidR="00281944" w:rsidRPr="005E21D3">
        <w:rPr>
          <w:color w:val="000000"/>
          <w:lang w:val="en-US" w:eastAsia="ru-RU"/>
        </w:rPr>
        <w:softHyphen/>
        <w:t>istic; nasty; obscene; outrage</w:t>
      </w:r>
      <w:r w:rsidR="00281944">
        <w:rPr>
          <w:color w:val="000000"/>
          <w:lang w:val="en-US" w:eastAsia="ru-RU"/>
        </w:rPr>
        <w:t>ous;</w:t>
      </w:r>
      <w:r w:rsidR="00266825">
        <w:rPr>
          <w:color w:val="000000"/>
          <w:lang w:val="en-US" w:eastAsia="ru-RU"/>
        </w:rPr>
        <w:t xml:space="preserve"> poignant;</w:t>
      </w:r>
      <w:r w:rsidR="00281944">
        <w:rPr>
          <w:color w:val="000000"/>
          <w:lang w:val="en-US" w:eastAsia="ru-RU"/>
        </w:rPr>
        <w:t xml:space="preserve"> profound;</w:t>
      </w:r>
      <w:r w:rsidR="00266825">
        <w:rPr>
          <w:color w:val="000000"/>
          <w:lang w:val="en-US" w:eastAsia="ru-RU"/>
        </w:rPr>
        <w:t xml:space="preserve"> provocative; riveting;</w:t>
      </w:r>
      <w:r w:rsidR="00A133E3">
        <w:rPr>
          <w:color w:val="000000"/>
          <w:lang w:val="en-US" w:eastAsia="ru-RU"/>
        </w:rPr>
        <w:t xml:space="preserve"> run-of-the-mill;</w:t>
      </w:r>
      <w:r w:rsidR="00266825">
        <w:rPr>
          <w:color w:val="000000"/>
          <w:lang w:val="en-US" w:eastAsia="ru-RU"/>
        </w:rPr>
        <w:t xml:space="preserve"> spellbinding;</w:t>
      </w:r>
      <w:r w:rsidR="00A133E3">
        <w:rPr>
          <w:color w:val="000000"/>
          <w:lang w:val="en-US" w:eastAsia="ru-RU"/>
        </w:rPr>
        <w:t xml:space="preserve"> tawdry;</w:t>
      </w:r>
      <w:r w:rsidR="00266825">
        <w:rPr>
          <w:color w:val="000000"/>
          <w:lang w:val="en-US" w:eastAsia="ru-RU"/>
        </w:rPr>
        <w:t xml:space="preserve"> triggering;</w:t>
      </w:r>
      <w:r w:rsidR="00281944">
        <w:rPr>
          <w:color w:val="000000"/>
          <w:lang w:val="en-US" w:eastAsia="ru-RU"/>
        </w:rPr>
        <w:t xml:space="preserve"> whimsical; </w:t>
      </w:r>
      <w:proofErr w:type="spellStart"/>
      <w:r w:rsidR="00281944">
        <w:rPr>
          <w:color w:val="000000"/>
          <w:lang w:val="en-US" w:eastAsia="ru-RU"/>
        </w:rPr>
        <w:t>unput</w:t>
      </w:r>
      <w:r w:rsidR="00281944" w:rsidRPr="005E21D3">
        <w:rPr>
          <w:color w:val="000000"/>
          <w:lang w:val="en-US" w:eastAsia="ru-RU"/>
        </w:rPr>
        <w:t>downable</w:t>
      </w:r>
      <w:proofErr w:type="spellEnd"/>
      <w:r w:rsidR="00281944" w:rsidRPr="005E21D3">
        <w:rPr>
          <w:color w:val="000000"/>
          <w:lang w:val="en-US" w:eastAsia="ru-RU"/>
        </w:rPr>
        <w:t>. .</w:t>
      </w:r>
    </w:p>
    <w:p w:rsidR="00281944" w:rsidRPr="005E21D3" w:rsidRDefault="00A133E3" w:rsidP="00281944">
      <w:pPr>
        <w:shd w:val="clear" w:color="auto" w:fill="FFFFFF"/>
        <w:autoSpaceDE w:val="0"/>
        <w:autoSpaceDN w:val="0"/>
        <w:adjustRightInd w:val="0"/>
        <w:ind w:left="-567"/>
        <w:jc w:val="both"/>
        <w:rPr>
          <w:lang w:val="en-US" w:eastAsia="ru-RU"/>
        </w:rPr>
      </w:pPr>
      <w:r>
        <w:rPr>
          <w:b/>
          <w:bCs/>
          <w:color w:val="000000"/>
          <w:lang w:val="en-US" w:eastAsia="ru-RU"/>
        </w:rPr>
        <w:t>3</w:t>
      </w:r>
      <w:r w:rsidR="00281944" w:rsidRPr="005E21D3">
        <w:rPr>
          <w:b/>
          <w:bCs/>
          <w:color w:val="000000"/>
          <w:lang w:val="en-US" w:eastAsia="ru-RU"/>
        </w:rPr>
        <w:t xml:space="preserve">. Books and their parts: </w:t>
      </w:r>
      <w:r w:rsidR="00281944" w:rsidRPr="005E21D3">
        <w:rPr>
          <w:color w:val="000000"/>
          <w:lang w:val="en-US" w:eastAsia="ru-RU"/>
        </w:rPr>
        <w:t>paperback and hardback; binding; cover; spine; jacket; title; epigraph; preface; the contents list; fly leaf; bookplate; blurb; a beautifully printed book; a tome bound in leather</w:t>
      </w:r>
      <w:r>
        <w:rPr>
          <w:color w:val="000000"/>
          <w:lang w:val="en-US" w:eastAsia="ru-RU"/>
        </w:rPr>
        <w:t xml:space="preserve"> </w:t>
      </w:r>
      <w:r w:rsidR="00281944" w:rsidRPr="005E21D3">
        <w:rPr>
          <w:color w:val="000000"/>
          <w:lang w:val="en-US" w:eastAsia="ru-RU"/>
        </w:rPr>
        <w:t>/</w:t>
      </w:r>
      <w:r>
        <w:rPr>
          <w:color w:val="000000"/>
          <w:lang w:val="en-US" w:eastAsia="ru-RU"/>
        </w:rPr>
        <w:t xml:space="preserve"> </w:t>
      </w:r>
      <w:r w:rsidR="00281944" w:rsidRPr="005E21D3">
        <w:rPr>
          <w:color w:val="000000"/>
          <w:lang w:val="en-US" w:eastAsia="ru-RU"/>
        </w:rPr>
        <w:t>with gilt edges; a volume with a bro</w:t>
      </w:r>
      <w:r w:rsidR="00281944">
        <w:rPr>
          <w:color w:val="000000"/>
          <w:lang w:val="en-US" w:eastAsia="ru-RU"/>
        </w:rPr>
        <w:t>ken bind</w:t>
      </w:r>
      <w:r w:rsidR="00281944">
        <w:rPr>
          <w:color w:val="000000"/>
          <w:lang w:val="en-US" w:eastAsia="ru-RU"/>
        </w:rPr>
        <w:softHyphen/>
        <w:t xml:space="preserve">ing; a book with dense </w:t>
      </w:r>
      <w:r w:rsidR="00281944" w:rsidRPr="005E21D3">
        <w:rPr>
          <w:color w:val="000000"/>
          <w:lang w:val="en-US" w:eastAsia="ru-RU"/>
        </w:rPr>
        <w:t>print</w:t>
      </w:r>
      <w:r>
        <w:rPr>
          <w:color w:val="000000"/>
          <w:lang w:val="en-US" w:eastAsia="ru-RU"/>
        </w:rPr>
        <w:t xml:space="preserve"> </w:t>
      </w:r>
      <w:r w:rsidR="00281944" w:rsidRPr="005E21D3">
        <w:rPr>
          <w:color w:val="000000"/>
          <w:lang w:val="en-US" w:eastAsia="ru-RU"/>
        </w:rPr>
        <w:t>/</w:t>
      </w:r>
      <w:r>
        <w:rPr>
          <w:color w:val="000000"/>
          <w:lang w:val="en-US" w:eastAsia="ru-RU"/>
        </w:rPr>
        <w:t xml:space="preserve"> </w:t>
      </w:r>
      <w:r w:rsidR="00281944" w:rsidRPr="005E21D3">
        <w:rPr>
          <w:color w:val="000000"/>
          <w:lang w:val="en-US" w:eastAsia="ru-RU"/>
        </w:rPr>
        <w:t>with loose pages; a well-thumbed book.</w:t>
      </w:r>
    </w:p>
    <w:p w:rsidR="00281944" w:rsidRPr="005E21D3" w:rsidRDefault="00A133E3" w:rsidP="00281944">
      <w:pPr>
        <w:shd w:val="clear" w:color="auto" w:fill="FFFFFF"/>
        <w:autoSpaceDE w:val="0"/>
        <w:autoSpaceDN w:val="0"/>
        <w:adjustRightInd w:val="0"/>
        <w:ind w:left="-567"/>
        <w:jc w:val="both"/>
        <w:rPr>
          <w:lang w:val="en-US" w:eastAsia="ru-RU"/>
        </w:rPr>
      </w:pPr>
      <w:r>
        <w:rPr>
          <w:b/>
          <w:bCs/>
          <w:color w:val="000000"/>
          <w:lang w:val="en-US" w:eastAsia="ru-RU"/>
        </w:rPr>
        <w:t>4</w:t>
      </w:r>
      <w:r w:rsidR="00281944" w:rsidRPr="005E21D3">
        <w:rPr>
          <w:b/>
          <w:bCs/>
          <w:color w:val="000000"/>
          <w:lang w:val="en-US" w:eastAsia="ru-RU"/>
        </w:rPr>
        <w:t xml:space="preserve">. Reading habits: </w:t>
      </w:r>
      <w:r w:rsidR="00281944" w:rsidRPr="005E21D3">
        <w:rPr>
          <w:color w:val="000000"/>
          <w:lang w:val="en-US" w:eastAsia="ru-RU"/>
        </w:rPr>
        <w:t>to form a readi</w:t>
      </w:r>
      <w:r w:rsidR="00281944">
        <w:rPr>
          <w:color w:val="000000"/>
          <w:lang w:val="en-US" w:eastAsia="ru-RU"/>
        </w:rPr>
        <w:t xml:space="preserve">ng habit early in life; to read </w:t>
      </w:r>
      <w:r w:rsidR="00281944" w:rsidRPr="005E21D3">
        <w:rPr>
          <w:color w:val="000000"/>
          <w:lang w:val="en-US" w:eastAsia="ru-RU"/>
        </w:rPr>
        <w:t>silently</w:t>
      </w:r>
      <w:r>
        <w:rPr>
          <w:color w:val="000000"/>
          <w:lang w:val="en-US" w:eastAsia="ru-RU"/>
        </w:rPr>
        <w:t xml:space="preserve"> </w:t>
      </w:r>
      <w:r w:rsidR="00281944" w:rsidRPr="005E21D3">
        <w:rPr>
          <w:color w:val="000000"/>
          <w:lang w:val="en-US" w:eastAsia="ru-RU"/>
        </w:rPr>
        <w:t>/</w:t>
      </w:r>
      <w:r>
        <w:rPr>
          <w:color w:val="000000"/>
          <w:lang w:val="en-US" w:eastAsia="ru-RU"/>
        </w:rPr>
        <w:t xml:space="preserve"> </w:t>
      </w:r>
      <w:r w:rsidR="00281944" w:rsidRPr="005E21D3">
        <w:rPr>
          <w:color w:val="000000"/>
          <w:lang w:val="en-US" w:eastAsia="ru-RU"/>
        </w:rPr>
        <w:t>incessantly</w:t>
      </w:r>
      <w:r>
        <w:rPr>
          <w:color w:val="000000"/>
          <w:lang w:val="en-US" w:eastAsia="ru-RU"/>
        </w:rPr>
        <w:t xml:space="preserve"> </w:t>
      </w:r>
      <w:r w:rsidR="00281944" w:rsidRPr="005E21D3">
        <w:rPr>
          <w:color w:val="000000"/>
          <w:lang w:val="en-US" w:eastAsia="ru-RU"/>
        </w:rPr>
        <w:t>/</w:t>
      </w:r>
      <w:r>
        <w:rPr>
          <w:color w:val="000000"/>
          <w:lang w:val="en-US" w:eastAsia="ru-RU"/>
        </w:rPr>
        <w:t xml:space="preserve"> </w:t>
      </w:r>
      <w:r w:rsidR="00281944" w:rsidRPr="005E21D3">
        <w:rPr>
          <w:color w:val="000000"/>
          <w:lang w:val="en-US" w:eastAsia="ru-RU"/>
        </w:rPr>
        <w:t>greedily</w:t>
      </w:r>
      <w:r>
        <w:rPr>
          <w:color w:val="000000"/>
          <w:lang w:val="en-US" w:eastAsia="ru-RU"/>
        </w:rPr>
        <w:t xml:space="preserve"> </w:t>
      </w:r>
      <w:r w:rsidR="00281944" w:rsidRPr="005E21D3">
        <w:rPr>
          <w:color w:val="000000"/>
          <w:lang w:val="en-US" w:eastAsia="ru-RU"/>
        </w:rPr>
        <w:t>/</w:t>
      </w:r>
      <w:r>
        <w:rPr>
          <w:color w:val="000000"/>
          <w:lang w:val="en-US" w:eastAsia="ru-RU"/>
        </w:rPr>
        <w:t xml:space="preserve"> </w:t>
      </w:r>
      <w:r w:rsidR="00281944" w:rsidRPr="005E21D3">
        <w:rPr>
          <w:color w:val="000000"/>
          <w:lang w:val="en-US" w:eastAsia="ru-RU"/>
        </w:rPr>
        <w:t>laboriously; to read curled up in a chair; to read a child</w:t>
      </w:r>
      <w:r>
        <w:rPr>
          <w:color w:val="000000"/>
          <w:lang w:val="en-US" w:eastAsia="ru-RU"/>
        </w:rPr>
        <w:t xml:space="preserve"> </w:t>
      </w:r>
      <w:r w:rsidR="00281944" w:rsidRPr="005E21D3">
        <w:rPr>
          <w:color w:val="000000"/>
          <w:lang w:val="en-US" w:eastAsia="ru-RU"/>
        </w:rPr>
        <w:t>/</w:t>
      </w:r>
      <w:r>
        <w:rPr>
          <w:color w:val="000000"/>
          <w:lang w:val="en-US" w:eastAsia="ru-RU"/>
        </w:rPr>
        <w:t xml:space="preserve"> </w:t>
      </w:r>
      <w:r w:rsidR="00281944" w:rsidRPr="005E21D3">
        <w:rPr>
          <w:color w:val="000000"/>
          <w:lang w:val="en-US" w:eastAsia="ru-RU"/>
        </w:rPr>
        <w:t>oneself to sleep; to make good bed-time reading; to be lost</w:t>
      </w:r>
      <w:r>
        <w:rPr>
          <w:color w:val="000000"/>
          <w:lang w:val="en-US" w:eastAsia="ru-RU"/>
        </w:rPr>
        <w:t xml:space="preserve"> </w:t>
      </w:r>
      <w:r w:rsidR="00281944" w:rsidRPr="005E21D3">
        <w:rPr>
          <w:color w:val="000000"/>
          <w:lang w:val="en-US" w:eastAsia="ru-RU"/>
        </w:rPr>
        <w:t>/</w:t>
      </w:r>
      <w:r>
        <w:rPr>
          <w:color w:val="000000"/>
          <w:lang w:val="en-US" w:eastAsia="ru-RU"/>
        </w:rPr>
        <w:t xml:space="preserve"> </w:t>
      </w:r>
      <w:r w:rsidR="00281944" w:rsidRPr="005E21D3">
        <w:rPr>
          <w:color w:val="000000"/>
          <w:lang w:val="en-US" w:eastAsia="ru-RU"/>
        </w:rPr>
        <w:t>absorbed in a book; to</w:t>
      </w:r>
      <w:r w:rsidR="00281944">
        <w:rPr>
          <w:color w:val="000000"/>
          <w:lang w:val="en-US" w:eastAsia="ru-RU"/>
        </w:rPr>
        <w:t xml:space="preserve"> devour books; to dip into</w:t>
      </w:r>
      <w:r>
        <w:rPr>
          <w:color w:val="000000"/>
          <w:lang w:val="en-US" w:eastAsia="ru-RU"/>
        </w:rPr>
        <w:t xml:space="preserve"> </w:t>
      </w:r>
      <w:r w:rsidR="00281944">
        <w:rPr>
          <w:color w:val="000000"/>
          <w:lang w:val="en-US" w:eastAsia="ru-RU"/>
        </w:rPr>
        <w:t>/</w:t>
      </w:r>
      <w:r>
        <w:rPr>
          <w:color w:val="000000"/>
          <w:lang w:val="en-US" w:eastAsia="ru-RU"/>
        </w:rPr>
        <w:t xml:space="preserve"> </w:t>
      </w:r>
      <w:r w:rsidR="00281944">
        <w:rPr>
          <w:color w:val="000000"/>
          <w:lang w:val="en-US" w:eastAsia="ru-RU"/>
        </w:rPr>
        <w:t>glan</w:t>
      </w:r>
      <w:r w:rsidR="00281944" w:rsidRPr="005E21D3">
        <w:rPr>
          <w:color w:val="000000"/>
          <w:lang w:val="en-US" w:eastAsia="ru-RU"/>
        </w:rPr>
        <w:t>ce over</w:t>
      </w:r>
      <w:r>
        <w:rPr>
          <w:color w:val="000000"/>
          <w:lang w:val="en-US" w:eastAsia="ru-RU"/>
        </w:rPr>
        <w:t xml:space="preserve"> </w:t>
      </w:r>
      <w:r w:rsidR="00281944" w:rsidRPr="005E21D3">
        <w:rPr>
          <w:color w:val="000000"/>
          <w:lang w:val="en-US" w:eastAsia="ru-RU"/>
        </w:rPr>
        <w:t>/</w:t>
      </w:r>
      <w:r>
        <w:rPr>
          <w:color w:val="000000"/>
          <w:lang w:val="en-US" w:eastAsia="ru-RU"/>
        </w:rPr>
        <w:t xml:space="preserve"> </w:t>
      </w:r>
      <w:r w:rsidR="00281944" w:rsidRPr="005E21D3">
        <w:rPr>
          <w:color w:val="000000"/>
          <w:lang w:val="en-US" w:eastAsia="ru-RU"/>
        </w:rPr>
        <w:t>pore over</w:t>
      </w:r>
      <w:r>
        <w:rPr>
          <w:color w:val="000000"/>
          <w:lang w:val="en-US" w:eastAsia="ru-RU"/>
        </w:rPr>
        <w:t xml:space="preserve"> </w:t>
      </w:r>
      <w:r w:rsidR="00281944" w:rsidRPr="005E21D3">
        <w:rPr>
          <w:color w:val="000000"/>
          <w:lang w:val="en-US" w:eastAsia="ru-RU"/>
        </w:rPr>
        <w:t>/</w:t>
      </w:r>
      <w:r>
        <w:rPr>
          <w:color w:val="000000"/>
          <w:lang w:val="en-US" w:eastAsia="ru-RU"/>
        </w:rPr>
        <w:t xml:space="preserve"> </w:t>
      </w:r>
      <w:r w:rsidR="00281944" w:rsidRPr="005E21D3">
        <w:rPr>
          <w:color w:val="000000"/>
          <w:lang w:val="en-US" w:eastAsia="ru-RU"/>
        </w:rPr>
        <w:t>thumb through a book; to browse through newspapers and periodicals; to scan</w:t>
      </w:r>
      <w:r>
        <w:rPr>
          <w:color w:val="000000"/>
          <w:lang w:val="en-US" w:eastAsia="ru-RU"/>
        </w:rPr>
        <w:t xml:space="preserve"> </w:t>
      </w:r>
      <w:r w:rsidR="00281944" w:rsidRPr="005E21D3">
        <w:rPr>
          <w:color w:val="000000"/>
          <w:lang w:val="en-US" w:eastAsia="ru-RU"/>
        </w:rPr>
        <w:t>/</w:t>
      </w:r>
      <w:r>
        <w:rPr>
          <w:color w:val="000000"/>
          <w:lang w:val="en-US" w:eastAsia="ru-RU"/>
        </w:rPr>
        <w:t xml:space="preserve"> </w:t>
      </w:r>
      <w:r w:rsidR="00281944" w:rsidRPr="005E21D3">
        <w:rPr>
          <w:color w:val="000000"/>
          <w:lang w:val="en-US" w:eastAsia="ru-RU"/>
        </w:rPr>
        <w:t>sk</w:t>
      </w:r>
      <w:r w:rsidR="00844931">
        <w:rPr>
          <w:color w:val="000000"/>
          <w:lang w:val="en-US" w:eastAsia="ru-RU"/>
        </w:rPr>
        <w:t>im a magazine; a bookworm; an av</w:t>
      </w:r>
      <w:r w:rsidR="00281944" w:rsidRPr="005E21D3">
        <w:rPr>
          <w:color w:val="000000"/>
          <w:lang w:val="en-US" w:eastAsia="ru-RU"/>
        </w:rPr>
        <w:t>id</w:t>
      </w:r>
      <w:r>
        <w:rPr>
          <w:color w:val="000000"/>
          <w:lang w:val="en-US" w:eastAsia="ru-RU"/>
        </w:rPr>
        <w:t xml:space="preserve"> </w:t>
      </w:r>
      <w:r w:rsidR="00281944" w:rsidRPr="005E21D3">
        <w:rPr>
          <w:color w:val="000000"/>
          <w:lang w:val="en-US" w:eastAsia="ru-RU"/>
        </w:rPr>
        <w:t>/</w:t>
      </w:r>
      <w:r>
        <w:rPr>
          <w:color w:val="000000"/>
          <w:lang w:val="en-US" w:eastAsia="ru-RU"/>
        </w:rPr>
        <w:t xml:space="preserve"> </w:t>
      </w:r>
      <w:r w:rsidR="00281944" w:rsidRPr="005E21D3">
        <w:rPr>
          <w:color w:val="000000"/>
          <w:lang w:val="en-US" w:eastAsia="ru-RU"/>
        </w:rPr>
        <w:t>alert</w:t>
      </w:r>
      <w:r>
        <w:rPr>
          <w:color w:val="000000"/>
          <w:lang w:val="en-US" w:eastAsia="ru-RU"/>
        </w:rPr>
        <w:t xml:space="preserve"> </w:t>
      </w:r>
      <w:r w:rsidR="00281944" w:rsidRPr="005E21D3">
        <w:rPr>
          <w:color w:val="000000"/>
          <w:lang w:val="en-US" w:eastAsia="ru-RU"/>
        </w:rPr>
        <w:t>/</w:t>
      </w:r>
      <w:r>
        <w:rPr>
          <w:color w:val="000000"/>
          <w:lang w:val="en-US" w:eastAsia="ru-RU"/>
        </w:rPr>
        <w:t xml:space="preserve"> </w:t>
      </w:r>
      <w:r w:rsidR="00281944" w:rsidRPr="005E21D3">
        <w:rPr>
          <w:color w:val="000000"/>
          <w:lang w:val="en-US" w:eastAsia="ru-RU"/>
        </w:rPr>
        <w:t>keen reader.</w:t>
      </w:r>
    </w:p>
    <w:p w:rsidR="00281944" w:rsidRPr="005E21D3" w:rsidRDefault="00A133E3" w:rsidP="00281944">
      <w:pPr>
        <w:shd w:val="clear" w:color="auto" w:fill="FFFFFF"/>
        <w:autoSpaceDE w:val="0"/>
        <w:autoSpaceDN w:val="0"/>
        <w:adjustRightInd w:val="0"/>
        <w:ind w:left="-567"/>
        <w:jc w:val="both"/>
        <w:rPr>
          <w:color w:val="000000"/>
          <w:lang w:val="en-US" w:eastAsia="ru-RU"/>
        </w:rPr>
      </w:pPr>
      <w:r>
        <w:rPr>
          <w:b/>
          <w:bCs/>
          <w:color w:val="000000"/>
          <w:lang w:val="en-US" w:eastAsia="ru-RU"/>
        </w:rPr>
        <w:t>5</w:t>
      </w:r>
      <w:r w:rsidR="00281944" w:rsidRPr="005E21D3">
        <w:rPr>
          <w:b/>
          <w:bCs/>
          <w:color w:val="000000"/>
          <w:lang w:val="en-US" w:eastAsia="ru-RU"/>
        </w:rPr>
        <w:t xml:space="preserve">. Library facilities: </w:t>
      </w:r>
      <w:r w:rsidR="00281944" w:rsidRPr="005E21D3">
        <w:rPr>
          <w:color w:val="000000"/>
          <w:lang w:val="en-US" w:eastAsia="ru-RU"/>
        </w:rPr>
        <w:t>reading rooms and reference sections; the subject/author/title/on-line catalogue; the enquiry de</w:t>
      </w:r>
      <w:r>
        <w:rPr>
          <w:color w:val="000000"/>
          <w:lang w:val="en-US" w:eastAsia="ru-RU"/>
        </w:rPr>
        <w:t>sk; computer assisted reference</w:t>
      </w:r>
      <w:r w:rsidR="00281944" w:rsidRPr="005E21D3">
        <w:rPr>
          <w:color w:val="000000"/>
          <w:lang w:val="en-US" w:eastAsia="ru-RU"/>
        </w:rPr>
        <w:t xml:space="preserve"> service; to borrow</w:t>
      </w:r>
      <w:r>
        <w:rPr>
          <w:color w:val="000000"/>
          <w:lang w:val="en-US" w:eastAsia="ru-RU"/>
        </w:rPr>
        <w:t xml:space="preserve"> </w:t>
      </w:r>
      <w:r w:rsidR="00281944" w:rsidRPr="005E21D3">
        <w:rPr>
          <w:color w:val="000000"/>
          <w:lang w:val="en-US" w:eastAsia="ru-RU"/>
        </w:rPr>
        <w:t>/</w:t>
      </w:r>
      <w:r>
        <w:rPr>
          <w:color w:val="000000"/>
          <w:lang w:val="en-US" w:eastAsia="ru-RU"/>
        </w:rPr>
        <w:t xml:space="preserve"> </w:t>
      </w:r>
      <w:r w:rsidR="00281944" w:rsidRPr="005E21D3">
        <w:rPr>
          <w:color w:val="000000"/>
          <w:lang w:val="en-US" w:eastAsia="ru-RU"/>
        </w:rPr>
        <w:t>renew</w:t>
      </w:r>
      <w:r>
        <w:rPr>
          <w:color w:val="000000"/>
          <w:lang w:val="en-US" w:eastAsia="ru-RU"/>
        </w:rPr>
        <w:t xml:space="preserve"> </w:t>
      </w:r>
      <w:r w:rsidR="00281944">
        <w:rPr>
          <w:color w:val="000000"/>
          <w:lang w:val="en-US" w:eastAsia="ru-RU"/>
        </w:rPr>
        <w:t>/</w:t>
      </w:r>
      <w:r>
        <w:rPr>
          <w:color w:val="000000"/>
          <w:lang w:val="en-US" w:eastAsia="ru-RU"/>
        </w:rPr>
        <w:t xml:space="preserve"> </w:t>
      </w:r>
      <w:r w:rsidR="00281944">
        <w:rPr>
          <w:color w:val="000000"/>
          <w:lang w:val="en-US" w:eastAsia="ru-RU"/>
        </w:rPr>
        <w:t>loan books</w:t>
      </w:r>
      <w:r w:rsidR="00281944" w:rsidRPr="005E21D3">
        <w:rPr>
          <w:color w:val="000000"/>
          <w:lang w:val="en-US" w:eastAsia="ru-RU"/>
        </w:rPr>
        <w:t>; rare books; to keep books that are overdue; books vulnerable to theft; to suspend one's member</w:t>
      </w:r>
      <w:r w:rsidR="00281944" w:rsidRPr="005E21D3">
        <w:rPr>
          <w:color w:val="000000"/>
          <w:lang w:val="en-US" w:eastAsia="ru-RU"/>
        </w:rPr>
        <w:softHyphen/>
        <w:t xml:space="preserve">ship; to be banned from the library. </w:t>
      </w:r>
    </w:p>
    <w:p w:rsidR="00F44871" w:rsidRPr="00C074D1" w:rsidRDefault="00F44871" w:rsidP="00F44871">
      <w:pPr>
        <w:rPr>
          <w:lang w:val="en-US"/>
        </w:rPr>
      </w:pPr>
    </w:p>
    <w:p w:rsidR="00F44871" w:rsidRPr="00C074D1" w:rsidRDefault="00F44871" w:rsidP="00F44871">
      <w:pPr>
        <w:rPr>
          <w:lang w:val="en-US"/>
        </w:rPr>
      </w:pPr>
    </w:p>
    <w:p w:rsidR="00F44871" w:rsidRPr="00C074D1" w:rsidRDefault="00F44871" w:rsidP="00F44871">
      <w:pPr>
        <w:spacing w:line="276" w:lineRule="auto"/>
        <w:ind w:left="-567"/>
        <w:rPr>
          <w:lang w:val="en-US"/>
        </w:rPr>
      </w:pPr>
      <w:r w:rsidRPr="00C074D1">
        <w:rPr>
          <w:lang w:val="en-US"/>
        </w:rPr>
        <w:t>I.  Questions for discussion:</w:t>
      </w:r>
    </w:p>
    <w:p w:rsidR="00F44871" w:rsidRPr="00C074D1" w:rsidRDefault="00F44871" w:rsidP="00F44871">
      <w:pPr>
        <w:spacing w:line="276" w:lineRule="auto"/>
        <w:ind w:left="-284" w:right="-365"/>
        <w:jc w:val="both"/>
        <w:rPr>
          <w:color w:val="000000"/>
          <w:lang w:val="en-US" w:eastAsia="ru-RU"/>
        </w:rPr>
      </w:pPr>
      <w:r w:rsidRPr="00C074D1">
        <w:rPr>
          <w:color w:val="000000"/>
          <w:lang w:val="en-US" w:eastAsia="ru-RU"/>
        </w:rPr>
        <w:t xml:space="preserve">1. Did you form the reading habit early in life? Can you remember at all the first books you had? </w:t>
      </w:r>
    </w:p>
    <w:p w:rsidR="00F44871" w:rsidRPr="00C074D1" w:rsidRDefault="00F44871" w:rsidP="00F44871">
      <w:pPr>
        <w:spacing w:line="276" w:lineRule="auto"/>
        <w:ind w:left="-284" w:right="-365"/>
        <w:jc w:val="both"/>
        <w:rPr>
          <w:color w:val="000000"/>
          <w:lang w:val="en-US" w:eastAsia="ru-RU"/>
        </w:rPr>
      </w:pPr>
      <w:r w:rsidRPr="00C074D1">
        <w:rPr>
          <w:color w:val="000000"/>
          <w:lang w:val="en-US" w:eastAsia="ru-RU"/>
        </w:rPr>
        <w:t xml:space="preserve">2. What English and American children's books can you name? Have you got any </w:t>
      </w:r>
      <w:proofErr w:type="spellStart"/>
      <w:r w:rsidRPr="00C074D1">
        <w:rPr>
          <w:color w:val="000000"/>
          <w:lang w:val="en-US" w:eastAsia="ru-RU"/>
        </w:rPr>
        <w:t>favourites</w:t>
      </w:r>
      <w:proofErr w:type="spellEnd"/>
      <w:r w:rsidRPr="00C074D1">
        <w:rPr>
          <w:color w:val="000000"/>
          <w:lang w:val="en-US" w:eastAsia="ru-RU"/>
        </w:rPr>
        <w:t xml:space="preserve">? </w:t>
      </w:r>
    </w:p>
    <w:p w:rsidR="00F44871" w:rsidRPr="00C074D1" w:rsidRDefault="00F44871" w:rsidP="00F44871">
      <w:pPr>
        <w:spacing w:line="276" w:lineRule="auto"/>
        <w:ind w:left="-284" w:right="-365"/>
        <w:jc w:val="both"/>
        <w:rPr>
          <w:color w:val="000000"/>
          <w:lang w:val="en-US" w:eastAsia="ru-RU"/>
        </w:rPr>
      </w:pPr>
      <w:r w:rsidRPr="00C074D1">
        <w:rPr>
          <w:color w:val="000000"/>
          <w:lang w:val="en-US" w:eastAsia="ru-RU"/>
        </w:rPr>
        <w:t xml:space="preserve">3. Why is it good for children to read fanciful stories? </w:t>
      </w:r>
    </w:p>
    <w:p w:rsidR="00F44871" w:rsidRPr="00C074D1" w:rsidRDefault="00F44871" w:rsidP="00F44871">
      <w:pPr>
        <w:spacing w:line="276" w:lineRule="auto"/>
        <w:ind w:left="-284" w:right="-365"/>
        <w:jc w:val="both"/>
        <w:rPr>
          <w:color w:val="000000"/>
          <w:lang w:val="en-US" w:eastAsia="ru-RU"/>
        </w:rPr>
      </w:pPr>
      <w:r w:rsidRPr="00C074D1">
        <w:rPr>
          <w:color w:val="000000"/>
          <w:lang w:val="en-US" w:eastAsia="ru-RU"/>
        </w:rPr>
        <w:t xml:space="preserve">4. What categories of books do you know? What books do you prefer to read? </w:t>
      </w:r>
    </w:p>
    <w:p w:rsidR="00F44871" w:rsidRPr="00C074D1" w:rsidRDefault="00F44871" w:rsidP="00F44871">
      <w:pPr>
        <w:spacing w:line="276" w:lineRule="auto"/>
        <w:ind w:left="-284" w:right="-365"/>
        <w:jc w:val="both"/>
        <w:rPr>
          <w:color w:val="000000"/>
          <w:lang w:val="en-US" w:eastAsia="ru-RU"/>
        </w:rPr>
      </w:pPr>
      <w:r w:rsidRPr="00C074D1">
        <w:rPr>
          <w:color w:val="000000"/>
          <w:lang w:val="en-US" w:eastAsia="ru-RU"/>
        </w:rPr>
        <w:t>5. How do you select books to read for pleasure? Do you listen to advice? Do the physical characteristics matter?</w:t>
      </w:r>
    </w:p>
    <w:p w:rsidR="00F44871" w:rsidRPr="00C074D1" w:rsidRDefault="00F44871" w:rsidP="00F44871">
      <w:pPr>
        <w:spacing w:line="276" w:lineRule="auto"/>
        <w:ind w:left="-284" w:right="-365"/>
        <w:jc w:val="both"/>
        <w:rPr>
          <w:color w:val="000000"/>
          <w:lang w:val="en-US" w:eastAsia="ru-RU"/>
        </w:rPr>
      </w:pPr>
      <w:r w:rsidRPr="00C074D1">
        <w:rPr>
          <w:color w:val="000000"/>
          <w:lang w:val="en-US" w:eastAsia="ru-RU"/>
        </w:rPr>
        <w:t xml:space="preserve">6. Do you pay attention to top lists of best books? </w:t>
      </w:r>
    </w:p>
    <w:p w:rsidR="00F44871" w:rsidRPr="00C074D1" w:rsidRDefault="00F44871" w:rsidP="00F44871">
      <w:pPr>
        <w:spacing w:line="276" w:lineRule="auto"/>
        <w:ind w:left="-284" w:right="-365"/>
        <w:jc w:val="both"/>
        <w:rPr>
          <w:color w:val="000000"/>
          <w:lang w:val="en-US" w:eastAsia="ru-RU"/>
        </w:rPr>
      </w:pPr>
      <w:r w:rsidRPr="00C074D1">
        <w:rPr>
          <w:color w:val="000000"/>
          <w:lang w:val="en-US" w:eastAsia="ru-RU"/>
        </w:rPr>
        <w:t>7. Do you agree with the view that television and internet are grad</w:t>
      </w:r>
      <w:r w:rsidRPr="00C074D1">
        <w:rPr>
          <w:color w:val="000000"/>
          <w:lang w:val="en-US" w:eastAsia="ru-RU"/>
        </w:rPr>
        <w:softHyphen/>
        <w:t xml:space="preserve">ually replacing reading?  </w:t>
      </w:r>
    </w:p>
    <w:p w:rsidR="00F44871" w:rsidRPr="00C074D1" w:rsidRDefault="00F44871" w:rsidP="00F44871">
      <w:pPr>
        <w:spacing w:line="276" w:lineRule="auto"/>
        <w:ind w:left="-284" w:right="-365"/>
        <w:jc w:val="both"/>
        <w:rPr>
          <w:color w:val="000000"/>
          <w:lang w:val="en-US" w:eastAsia="ru-RU"/>
        </w:rPr>
      </w:pPr>
      <w:r w:rsidRPr="00C074D1">
        <w:rPr>
          <w:color w:val="000000"/>
          <w:lang w:val="en-US" w:eastAsia="ru-RU"/>
        </w:rPr>
        <w:t xml:space="preserve">8. Is it possible for television watching not only to discourage but actually to inspire reading? </w:t>
      </w:r>
    </w:p>
    <w:p w:rsidR="00F44871" w:rsidRPr="00C074D1" w:rsidRDefault="00F44871" w:rsidP="00F44871">
      <w:pPr>
        <w:spacing w:line="276" w:lineRule="auto"/>
        <w:ind w:left="-284" w:right="-365"/>
        <w:jc w:val="both"/>
        <w:rPr>
          <w:color w:val="000000"/>
          <w:lang w:val="en-US" w:eastAsia="ru-RU"/>
        </w:rPr>
      </w:pPr>
      <w:r w:rsidRPr="00C074D1">
        <w:rPr>
          <w:color w:val="000000"/>
          <w:lang w:val="en-US" w:eastAsia="ru-RU"/>
        </w:rPr>
        <w:t xml:space="preserve">9. Some teachers say it is possible to discern among the young </w:t>
      </w:r>
      <w:proofErr w:type="gramStart"/>
      <w:r w:rsidRPr="00C074D1">
        <w:rPr>
          <w:color w:val="000000"/>
          <w:lang w:val="en-US" w:eastAsia="ru-RU"/>
        </w:rPr>
        <w:t>an insensitivity</w:t>
      </w:r>
      <w:proofErr w:type="gramEnd"/>
      <w:r w:rsidRPr="00C074D1">
        <w:rPr>
          <w:color w:val="000000"/>
          <w:lang w:val="en-US" w:eastAsia="ru-RU"/>
        </w:rPr>
        <w:t xml:space="preserve"> to nuances of language and an inability to perceive more than just a story? Do you think it's a great loss? </w:t>
      </w:r>
    </w:p>
    <w:p w:rsidR="00F44871" w:rsidRPr="00C074D1" w:rsidRDefault="00F44871" w:rsidP="00F44871">
      <w:pPr>
        <w:spacing w:line="276" w:lineRule="auto"/>
        <w:ind w:left="-284" w:right="-365"/>
        <w:jc w:val="both"/>
        <w:rPr>
          <w:color w:val="000000"/>
          <w:lang w:val="en-US" w:eastAsia="ru-RU"/>
        </w:rPr>
      </w:pPr>
      <w:r w:rsidRPr="00C074D1">
        <w:rPr>
          <w:color w:val="000000"/>
          <w:lang w:val="en-US" w:eastAsia="ru-RU"/>
        </w:rPr>
        <w:t>10. How is it possible to develop reading habits? What can be done to motivate those who are not keen readers yet?</w:t>
      </w:r>
    </w:p>
    <w:p w:rsidR="00F44871" w:rsidRPr="00C074D1" w:rsidRDefault="00F44871" w:rsidP="00F44871">
      <w:pPr>
        <w:spacing w:line="276" w:lineRule="auto"/>
        <w:ind w:left="-284" w:right="-365"/>
        <w:jc w:val="both"/>
        <w:rPr>
          <w:color w:val="000000"/>
          <w:lang w:val="en-US" w:eastAsia="ru-RU"/>
        </w:rPr>
      </w:pPr>
    </w:p>
    <w:p w:rsidR="00F44871" w:rsidRPr="00C074D1" w:rsidRDefault="00F44871" w:rsidP="00F44871">
      <w:pPr>
        <w:spacing w:line="276" w:lineRule="auto"/>
        <w:ind w:left="-284" w:right="-365"/>
        <w:jc w:val="both"/>
        <w:rPr>
          <w:color w:val="000000"/>
          <w:lang w:val="en-US" w:eastAsia="ru-RU"/>
        </w:rPr>
      </w:pPr>
    </w:p>
    <w:p w:rsidR="00F44871" w:rsidRPr="00C074D1" w:rsidRDefault="00F44871" w:rsidP="00F44871">
      <w:pPr>
        <w:ind w:left="-540" w:right="-365"/>
        <w:rPr>
          <w:b/>
          <w:sz w:val="22"/>
          <w:szCs w:val="22"/>
          <w:lang w:val="en-US"/>
        </w:rPr>
      </w:pPr>
      <w:r w:rsidRPr="00C074D1">
        <w:rPr>
          <w:color w:val="000000"/>
          <w:lang w:val="en-US" w:eastAsia="ru-RU"/>
        </w:rPr>
        <w:t>II.</w:t>
      </w:r>
      <w:r w:rsidRPr="00C074D1">
        <w:rPr>
          <w:b/>
          <w:sz w:val="22"/>
          <w:szCs w:val="22"/>
          <w:lang w:val="en-US"/>
        </w:rPr>
        <w:t xml:space="preserve"> </w:t>
      </w:r>
      <w:r w:rsidRPr="00C074D1">
        <w:rPr>
          <w:lang w:val="en-US"/>
        </w:rPr>
        <w:t>Comment on the following quotations:</w:t>
      </w:r>
    </w:p>
    <w:p w:rsidR="00F44871" w:rsidRPr="00C074D1" w:rsidRDefault="00F44871" w:rsidP="00F44871">
      <w:pPr>
        <w:shd w:val="clear" w:color="auto" w:fill="FFFFFF"/>
        <w:autoSpaceDE w:val="0"/>
        <w:autoSpaceDN w:val="0"/>
        <w:adjustRightInd w:val="0"/>
        <w:ind w:left="-540" w:right="-365"/>
        <w:jc w:val="both"/>
        <w:rPr>
          <w:color w:val="000000"/>
          <w:sz w:val="22"/>
          <w:szCs w:val="22"/>
          <w:lang w:val="en-US" w:eastAsia="ru-RU"/>
        </w:rPr>
      </w:pPr>
    </w:p>
    <w:p w:rsidR="00F44871" w:rsidRPr="00C074D1" w:rsidRDefault="00F44871" w:rsidP="00F44871">
      <w:pPr>
        <w:shd w:val="clear" w:color="auto" w:fill="FFFFFF"/>
        <w:autoSpaceDE w:val="0"/>
        <w:autoSpaceDN w:val="0"/>
        <w:adjustRightInd w:val="0"/>
        <w:ind w:left="-540" w:right="-365"/>
        <w:jc w:val="both"/>
        <w:rPr>
          <w:lang w:val="en-US" w:eastAsia="ru-RU"/>
        </w:rPr>
      </w:pPr>
      <w:r w:rsidRPr="00C074D1">
        <w:rPr>
          <w:color w:val="000000"/>
          <w:lang w:val="en-US" w:eastAsia="ru-RU"/>
        </w:rPr>
        <w:t>"A man ought to read just as inclination leads him; for what he reads as a task will do him little good."</w:t>
      </w:r>
      <w:r w:rsidRPr="00C074D1">
        <w:rPr>
          <w:lang w:val="en-US" w:eastAsia="ru-RU"/>
        </w:rPr>
        <w:t xml:space="preserve">  </w:t>
      </w:r>
    </w:p>
    <w:p w:rsidR="00F44871" w:rsidRPr="00C074D1" w:rsidRDefault="00F44871" w:rsidP="00F44871">
      <w:pPr>
        <w:shd w:val="clear" w:color="auto" w:fill="FFFFFF"/>
        <w:autoSpaceDE w:val="0"/>
        <w:autoSpaceDN w:val="0"/>
        <w:adjustRightInd w:val="0"/>
        <w:ind w:left="-540" w:right="-365"/>
        <w:jc w:val="both"/>
        <w:rPr>
          <w:lang w:val="en-US" w:eastAsia="ru-RU"/>
        </w:rPr>
      </w:pPr>
      <w:r w:rsidRPr="00C074D1">
        <w:rPr>
          <w:lang w:val="en-US" w:eastAsia="ru-RU"/>
        </w:rPr>
        <w:t xml:space="preserve">                                                                                                                                              </w:t>
      </w:r>
      <w:r w:rsidRPr="00C074D1">
        <w:rPr>
          <w:color w:val="000000"/>
          <w:lang w:val="en-US" w:eastAsia="ru-RU"/>
        </w:rPr>
        <w:t>(Samuel Johnson)</w:t>
      </w:r>
      <w:r w:rsidRPr="00C074D1">
        <w:rPr>
          <w:lang w:val="en-US" w:eastAsia="ru-RU"/>
        </w:rPr>
        <w:t xml:space="preserve">  </w:t>
      </w:r>
    </w:p>
    <w:p w:rsidR="00F44871" w:rsidRPr="00C074D1" w:rsidRDefault="00F44871" w:rsidP="00F44871">
      <w:pPr>
        <w:shd w:val="clear" w:color="auto" w:fill="FFFFFF"/>
        <w:autoSpaceDE w:val="0"/>
        <w:autoSpaceDN w:val="0"/>
        <w:adjustRightInd w:val="0"/>
        <w:ind w:left="-540" w:right="-365"/>
        <w:jc w:val="both"/>
        <w:rPr>
          <w:lang w:val="en-US" w:eastAsia="ru-RU"/>
        </w:rPr>
      </w:pPr>
      <w:r w:rsidRPr="00C074D1">
        <w:rPr>
          <w:color w:val="000000"/>
          <w:lang w:val="en-US" w:eastAsia="ru-RU"/>
        </w:rPr>
        <w:t>"A classic is something that everybody wants to have read and nobody wants to read."</w:t>
      </w:r>
      <w:r w:rsidR="00C074D1">
        <w:rPr>
          <w:color w:val="000000"/>
          <w:lang w:val="en-US" w:eastAsia="ru-RU"/>
        </w:rPr>
        <w:t xml:space="preserve">  </w:t>
      </w:r>
      <w:r w:rsidRPr="00C074D1">
        <w:rPr>
          <w:color w:val="000000"/>
          <w:lang w:val="en-US" w:eastAsia="ru-RU"/>
        </w:rPr>
        <w:t xml:space="preserve"> (Mark Twain) </w:t>
      </w:r>
      <w:r w:rsidRPr="00C074D1">
        <w:rPr>
          <w:lang w:val="en-US" w:eastAsia="ru-RU"/>
        </w:rPr>
        <w:t xml:space="preserve">                                                  </w:t>
      </w:r>
    </w:p>
    <w:p w:rsidR="00F44871" w:rsidRPr="00C074D1" w:rsidRDefault="00F44871" w:rsidP="00F44871">
      <w:pPr>
        <w:shd w:val="clear" w:color="auto" w:fill="FFFFFF"/>
        <w:autoSpaceDE w:val="0"/>
        <w:autoSpaceDN w:val="0"/>
        <w:adjustRightInd w:val="0"/>
        <w:ind w:left="-540" w:right="-365"/>
        <w:jc w:val="both"/>
        <w:rPr>
          <w:lang w:val="en-US" w:eastAsia="ru-RU"/>
        </w:rPr>
      </w:pPr>
      <w:r w:rsidRPr="00C074D1">
        <w:rPr>
          <w:color w:val="000000"/>
          <w:lang w:val="en-US" w:eastAsia="ru-RU"/>
        </w:rPr>
        <w:t xml:space="preserve">"No furniture is </w:t>
      </w:r>
      <w:proofErr w:type="gramStart"/>
      <w:r w:rsidRPr="00C074D1">
        <w:rPr>
          <w:color w:val="000000"/>
          <w:lang w:val="en-US" w:eastAsia="ru-RU"/>
        </w:rPr>
        <w:t>so</w:t>
      </w:r>
      <w:proofErr w:type="gramEnd"/>
      <w:r w:rsidRPr="00C074D1">
        <w:rPr>
          <w:color w:val="000000"/>
          <w:lang w:val="en-US" w:eastAsia="ru-RU"/>
        </w:rPr>
        <w:t xml:space="preserve"> charming as books, even if you never open them and read a single word."</w:t>
      </w:r>
      <w:r w:rsidRPr="00C074D1">
        <w:rPr>
          <w:lang w:val="en-US" w:eastAsia="ru-RU"/>
        </w:rPr>
        <w:t xml:space="preserve"> </w:t>
      </w:r>
    </w:p>
    <w:p w:rsidR="00F44871" w:rsidRPr="00C074D1" w:rsidRDefault="00F44871" w:rsidP="00F44871">
      <w:pPr>
        <w:shd w:val="clear" w:color="auto" w:fill="FFFFFF"/>
        <w:autoSpaceDE w:val="0"/>
        <w:autoSpaceDN w:val="0"/>
        <w:adjustRightInd w:val="0"/>
        <w:ind w:left="-540" w:right="-365"/>
        <w:jc w:val="both"/>
        <w:rPr>
          <w:lang w:val="en-US" w:eastAsia="ru-RU"/>
        </w:rPr>
      </w:pPr>
      <w:r w:rsidRPr="00C074D1">
        <w:rPr>
          <w:lang w:val="en-US" w:eastAsia="ru-RU"/>
        </w:rPr>
        <w:t xml:space="preserve">                                                                                                                                                 </w:t>
      </w:r>
      <w:r w:rsidRPr="00C074D1">
        <w:rPr>
          <w:color w:val="000000"/>
          <w:lang w:val="en-US" w:eastAsia="ru-RU"/>
        </w:rPr>
        <w:t>(Sydney Smith)</w:t>
      </w:r>
    </w:p>
    <w:p w:rsidR="00F44871" w:rsidRPr="00C074D1" w:rsidRDefault="00F44871" w:rsidP="00F44871">
      <w:pPr>
        <w:spacing w:line="276" w:lineRule="auto"/>
        <w:ind w:left="-567" w:right="-365"/>
        <w:jc w:val="both"/>
        <w:rPr>
          <w:color w:val="000000"/>
          <w:lang w:val="en-US" w:eastAsia="ru-RU"/>
        </w:rPr>
      </w:pPr>
      <w:r w:rsidRPr="00C074D1">
        <w:rPr>
          <w:color w:val="000000"/>
          <w:lang w:val="en-US" w:eastAsia="ru-RU"/>
        </w:rPr>
        <w:lastRenderedPageBreak/>
        <w:t>"Books and friends should be few but good."</w:t>
      </w:r>
      <w:r w:rsidR="00C074D1">
        <w:rPr>
          <w:lang w:val="en-US" w:eastAsia="ru-RU"/>
        </w:rPr>
        <w:t xml:space="preserve"> </w:t>
      </w:r>
      <w:r w:rsidRPr="00C074D1">
        <w:rPr>
          <w:color w:val="000000"/>
          <w:lang w:val="en-US" w:eastAsia="ru-RU"/>
        </w:rPr>
        <w:t>(</w:t>
      </w:r>
      <w:proofErr w:type="gramStart"/>
      <w:r w:rsidRPr="00C074D1">
        <w:rPr>
          <w:color w:val="000000"/>
          <w:lang w:val="en-US" w:eastAsia="ru-RU"/>
        </w:rPr>
        <w:t>a</w:t>
      </w:r>
      <w:proofErr w:type="gramEnd"/>
      <w:r w:rsidRPr="00C074D1">
        <w:rPr>
          <w:color w:val="000000"/>
          <w:lang w:val="en-US" w:eastAsia="ru-RU"/>
        </w:rPr>
        <w:t xml:space="preserve"> proverb)</w:t>
      </w:r>
    </w:p>
    <w:p w:rsidR="00F44871" w:rsidRPr="00C074D1" w:rsidRDefault="00F44871" w:rsidP="00C074D1">
      <w:pPr>
        <w:spacing w:line="276" w:lineRule="auto"/>
        <w:ind w:left="-567" w:right="-365"/>
        <w:rPr>
          <w:color w:val="000000"/>
          <w:lang w:val="en-US" w:eastAsia="ru-RU"/>
        </w:rPr>
      </w:pPr>
      <w:r w:rsidRPr="00C074D1">
        <w:rPr>
          <w:color w:val="000000"/>
          <w:lang w:val="en-US" w:eastAsia="ru-RU"/>
        </w:rPr>
        <w:t>"</w:t>
      </w:r>
      <w:r w:rsidRPr="00C074D1">
        <w:rPr>
          <w:color w:val="181818"/>
          <w:shd w:val="clear" w:color="auto" w:fill="FFFFFF"/>
          <w:lang w:val="en-US"/>
        </w:rPr>
        <w:t>A book is not only a friend, it makes friends for you. When you have possessed a book with mind and spirit, you are enriched. But when you pass it on you are enriched threefold.</w:t>
      </w:r>
      <w:r w:rsidRPr="00C074D1">
        <w:rPr>
          <w:color w:val="000000"/>
          <w:lang w:val="en-US" w:eastAsia="ru-RU"/>
        </w:rPr>
        <w:t>"</w:t>
      </w:r>
      <w:r w:rsidRPr="00C074D1">
        <w:rPr>
          <w:color w:val="181818"/>
          <w:lang w:val="en-US"/>
        </w:rPr>
        <w:t xml:space="preserve"> </w:t>
      </w:r>
      <w:r w:rsidRPr="00C074D1">
        <w:rPr>
          <w:color w:val="181818"/>
          <w:shd w:val="clear" w:color="auto" w:fill="FFFFFF"/>
          <w:lang w:val="en-US"/>
        </w:rPr>
        <w:t> (</w:t>
      </w:r>
      <w:r w:rsidRPr="00C074D1">
        <w:rPr>
          <w:rStyle w:val="authorortitle"/>
          <w:bCs/>
          <w:color w:val="333333"/>
          <w:shd w:val="clear" w:color="auto" w:fill="FFFFFF"/>
          <w:lang w:val="en-US"/>
        </w:rPr>
        <w:t>Henry Miller</w:t>
      </w:r>
      <w:r w:rsidRPr="00C074D1">
        <w:rPr>
          <w:color w:val="000000"/>
          <w:lang w:val="en-US" w:eastAsia="ru-RU"/>
        </w:rPr>
        <w:t>)</w:t>
      </w:r>
    </w:p>
    <w:p w:rsidR="00F44871" w:rsidRPr="00C074D1" w:rsidRDefault="00F44871" w:rsidP="00F44871">
      <w:pPr>
        <w:spacing w:line="276" w:lineRule="auto"/>
        <w:ind w:left="-567" w:right="-365"/>
        <w:rPr>
          <w:color w:val="181818"/>
          <w:shd w:val="clear" w:color="auto" w:fill="FFFFFF"/>
          <w:lang w:val="en-US"/>
        </w:rPr>
      </w:pPr>
      <w:r w:rsidRPr="00C074D1">
        <w:rPr>
          <w:color w:val="000000"/>
          <w:lang w:val="en-US" w:eastAsia="ru-RU"/>
        </w:rPr>
        <w:t>"</w:t>
      </w:r>
      <w:r w:rsidRPr="00C074D1">
        <w:rPr>
          <w:color w:val="181818"/>
          <w:shd w:val="clear" w:color="auto" w:fill="FFFFFF"/>
          <w:lang w:val="en-US"/>
        </w:rPr>
        <w:t>Each time we come to a book we give it a different reading because we bring a different person to it.</w:t>
      </w:r>
      <w:r w:rsidRPr="00C074D1">
        <w:rPr>
          <w:color w:val="000000"/>
          <w:lang w:val="en-US" w:eastAsia="ru-RU"/>
        </w:rPr>
        <w:t>"</w:t>
      </w:r>
      <w:r w:rsidRPr="00C074D1">
        <w:rPr>
          <w:rStyle w:val="authorortitle"/>
          <w:bCs/>
          <w:color w:val="333333"/>
          <w:shd w:val="clear" w:color="auto" w:fill="FFFFFF"/>
          <w:lang w:val="en-US"/>
        </w:rPr>
        <w:t xml:space="preserve"> (Jack </w:t>
      </w:r>
      <w:proofErr w:type="spellStart"/>
      <w:r w:rsidRPr="00C074D1">
        <w:rPr>
          <w:rStyle w:val="authorortitle"/>
          <w:bCs/>
          <w:color w:val="333333"/>
          <w:shd w:val="clear" w:color="auto" w:fill="FFFFFF"/>
          <w:lang w:val="en-US"/>
        </w:rPr>
        <w:t>Lasenby</w:t>
      </w:r>
      <w:proofErr w:type="spellEnd"/>
      <w:r w:rsidRPr="00C074D1">
        <w:rPr>
          <w:rStyle w:val="authorortitle"/>
          <w:bCs/>
          <w:color w:val="333333"/>
          <w:shd w:val="clear" w:color="auto" w:fill="FFFFFF"/>
          <w:lang w:val="en-US"/>
        </w:rPr>
        <w:t>)</w:t>
      </w:r>
      <w:r w:rsidRPr="00C074D1">
        <w:rPr>
          <w:color w:val="181818"/>
          <w:shd w:val="clear" w:color="auto" w:fill="FFFFFF"/>
          <w:lang w:val="en-US"/>
        </w:rPr>
        <w:t xml:space="preserve"> </w:t>
      </w:r>
    </w:p>
    <w:p w:rsidR="00F44871" w:rsidRPr="00C074D1" w:rsidRDefault="00F44871" w:rsidP="00C074D1">
      <w:pPr>
        <w:spacing w:line="276" w:lineRule="auto"/>
        <w:ind w:left="-567" w:right="-365"/>
        <w:jc w:val="both"/>
        <w:rPr>
          <w:color w:val="000000"/>
          <w:lang w:val="en-US" w:eastAsia="ru-RU"/>
        </w:rPr>
      </w:pPr>
      <w:r w:rsidRPr="00C074D1">
        <w:rPr>
          <w:color w:val="000000"/>
          <w:lang w:val="en-US" w:eastAsia="ru-RU"/>
        </w:rPr>
        <w:t>"</w:t>
      </w:r>
      <w:r w:rsidRPr="00C074D1">
        <w:rPr>
          <w:color w:val="181818"/>
          <w:shd w:val="clear" w:color="auto" w:fill="FFFFFF"/>
          <w:lang w:val="en-US"/>
        </w:rPr>
        <w:t>A reader lives a thousand lives before he dies. The man who never reads lives only one.</w:t>
      </w:r>
      <w:r w:rsidRPr="00C074D1">
        <w:rPr>
          <w:color w:val="000000"/>
          <w:lang w:val="en-US" w:eastAsia="ru-RU"/>
        </w:rPr>
        <w:t>"</w:t>
      </w:r>
      <w:r w:rsidR="00C074D1" w:rsidRPr="00C074D1">
        <w:rPr>
          <w:color w:val="000000"/>
          <w:lang w:val="en-US" w:eastAsia="ru-RU"/>
        </w:rPr>
        <w:t xml:space="preserve"> </w:t>
      </w:r>
      <w:r w:rsidRPr="00C074D1">
        <w:rPr>
          <w:rStyle w:val="authorortitle"/>
          <w:bCs/>
          <w:color w:val="333333"/>
          <w:shd w:val="clear" w:color="auto" w:fill="FFFFFF"/>
          <w:lang w:val="en-US"/>
        </w:rPr>
        <w:t>(George R.R. Martin)</w:t>
      </w:r>
      <w:r w:rsidRPr="00C074D1">
        <w:rPr>
          <w:color w:val="000000"/>
          <w:lang w:val="en-US" w:eastAsia="ru-RU"/>
        </w:rPr>
        <w:t xml:space="preserve"> </w:t>
      </w:r>
    </w:p>
    <w:p w:rsidR="00F44871" w:rsidRPr="00C074D1" w:rsidRDefault="00F44871" w:rsidP="00F44871">
      <w:pPr>
        <w:spacing w:line="276" w:lineRule="auto"/>
        <w:ind w:left="-540" w:hanging="27"/>
        <w:jc w:val="both"/>
        <w:rPr>
          <w:color w:val="000000"/>
          <w:lang w:val="en-US" w:eastAsia="ru-RU"/>
        </w:rPr>
      </w:pPr>
    </w:p>
    <w:p w:rsidR="00F44871" w:rsidRPr="00C074D1" w:rsidRDefault="00F44871" w:rsidP="00D54847">
      <w:pPr>
        <w:spacing w:line="276" w:lineRule="auto"/>
        <w:ind w:left="-567"/>
        <w:jc w:val="both"/>
        <w:rPr>
          <w:lang w:val="en-US"/>
        </w:rPr>
      </w:pPr>
      <w:r w:rsidRPr="00C074D1">
        <w:rPr>
          <w:color w:val="000000"/>
          <w:lang w:val="en-US" w:eastAsia="ru-RU"/>
        </w:rPr>
        <w:t xml:space="preserve">III. </w:t>
      </w:r>
      <w:r w:rsidRPr="00C074D1">
        <w:rPr>
          <w:lang w:val="en-US"/>
        </w:rPr>
        <w:t xml:space="preserve">Imagine that you have been asked to compile your own top list of the most interesting books. Speak about a book that will occupy the first position in your list. </w:t>
      </w:r>
      <w:r w:rsidR="00D54847" w:rsidRPr="00D54847">
        <w:rPr>
          <w:lang w:val="en-US"/>
        </w:rPr>
        <w:t>Pay attention to the following aspects.</w:t>
      </w:r>
    </w:p>
    <w:p w:rsidR="00F44871" w:rsidRPr="00C074D1" w:rsidRDefault="00F44871" w:rsidP="00F44871">
      <w:pPr>
        <w:numPr>
          <w:ilvl w:val="0"/>
          <w:numId w:val="1"/>
        </w:numPr>
        <w:spacing w:line="276" w:lineRule="auto"/>
        <w:ind w:hanging="27"/>
        <w:rPr>
          <w:lang w:val="en-US"/>
        </w:rPr>
      </w:pPr>
      <w:r w:rsidRPr="00C074D1">
        <w:rPr>
          <w:lang w:val="en-US"/>
        </w:rPr>
        <w:t>Who is the author of the book?</w:t>
      </w:r>
    </w:p>
    <w:p w:rsidR="00F44871" w:rsidRPr="00C074D1" w:rsidRDefault="00F44871" w:rsidP="00F44871">
      <w:pPr>
        <w:numPr>
          <w:ilvl w:val="0"/>
          <w:numId w:val="1"/>
        </w:numPr>
        <w:spacing w:line="276" w:lineRule="auto"/>
        <w:ind w:hanging="27"/>
        <w:rPr>
          <w:lang w:val="en-US"/>
        </w:rPr>
      </w:pPr>
      <w:r w:rsidRPr="00C074D1">
        <w:rPr>
          <w:lang w:val="en-US"/>
        </w:rPr>
        <w:t>What message does the author want to impose on his readers?</w:t>
      </w:r>
    </w:p>
    <w:p w:rsidR="00F44871" w:rsidRPr="00C074D1" w:rsidRDefault="00F44871" w:rsidP="00F44871">
      <w:pPr>
        <w:numPr>
          <w:ilvl w:val="0"/>
          <w:numId w:val="1"/>
        </w:numPr>
        <w:spacing w:line="276" w:lineRule="auto"/>
        <w:ind w:hanging="27"/>
        <w:rPr>
          <w:lang w:val="en-US"/>
        </w:rPr>
      </w:pPr>
      <w:r w:rsidRPr="00C074D1">
        <w:rPr>
          <w:lang w:val="en-US"/>
        </w:rPr>
        <w:t>What is the general effect achieved? What emotions did you experience?</w:t>
      </w:r>
    </w:p>
    <w:p w:rsidR="00F44871" w:rsidRPr="00C074D1" w:rsidRDefault="00F44871" w:rsidP="00F44871">
      <w:pPr>
        <w:numPr>
          <w:ilvl w:val="0"/>
          <w:numId w:val="1"/>
        </w:numPr>
        <w:spacing w:line="276" w:lineRule="auto"/>
        <w:ind w:hanging="27"/>
        <w:rPr>
          <w:lang w:val="en-US"/>
        </w:rPr>
      </w:pPr>
      <w:r w:rsidRPr="00C074D1">
        <w:rPr>
          <w:lang w:val="en-US"/>
        </w:rPr>
        <w:t>What is particularly remarkable or memorable about the story?</w:t>
      </w:r>
    </w:p>
    <w:p w:rsidR="00661CE1" w:rsidRPr="00C074D1" w:rsidRDefault="00F44871" w:rsidP="00F44871">
      <w:pPr>
        <w:numPr>
          <w:ilvl w:val="0"/>
          <w:numId w:val="1"/>
        </w:numPr>
        <w:spacing w:line="276" w:lineRule="auto"/>
        <w:ind w:hanging="27"/>
        <w:rPr>
          <w:lang w:val="en-US"/>
        </w:rPr>
      </w:pPr>
      <w:r w:rsidRPr="00C074D1">
        <w:rPr>
          <w:lang w:val="en-US"/>
        </w:rPr>
        <w:t>Why do you recommend it to other people?</w:t>
      </w:r>
      <w:bookmarkStart w:id="0" w:name="_GoBack"/>
      <w:bookmarkEnd w:id="0"/>
    </w:p>
    <w:p w:rsidR="00D54847" w:rsidRDefault="00D54847" w:rsidP="00D54847">
      <w:pPr>
        <w:spacing w:line="276" w:lineRule="auto"/>
        <w:ind w:left="693"/>
        <w:jc w:val="both"/>
        <w:rPr>
          <w:lang w:val="en-US"/>
        </w:rPr>
      </w:pPr>
    </w:p>
    <w:p w:rsidR="00D54847" w:rsidRPr="00D54847" w:rsidRDefault="00D54847" w:rsidP="00D54847">
      <w:pPr>
        <w:spacing w:line="276" w:lineRule="auto"/>
        <w:ind w:left="-567"/>
        <w:jc w:val="both"/>
        <w:rPr>
          <w:lang w:val="en-US"/>
        </w:rPr>
      </w:pPr>
      <w:r w:rsidRPr="00D54847">
        <w:rPr>
          <w:lang w:val="en-US"/>
        </w:rPr>
        <w:t xml:space="preserve">IV. Prepare a presentation about one of your </w:t>
      </w:r>
      <w:proofErr w:type="spellStart"/>
      <w:r>
        <w:rPr>
          <w:color w:val="000000"/>
          <w:lang w:val="en-US" w:eastAsia="ru-RU"/>
        </w:rPr>
        <w:t>favourite</w:t>
      </w:r>
      <w:proofErr w:type="spellEnd"/>
      <w:r>
        <w:rPr>
          <w:color w:val="000000"/>
          <w:lang w:val="en-US" w:eastAsia="ru-RU"/>
        </w:rPr>
        <w:t xml:space="preserve"> writers</w:t>
      </w:r>
      <w:r w:rsidRPr="00D54847">
        <w:rPr>
          <w:color w:val="000000"/>
          <w:lang w:val="en-US" w:eastAsia="ru-RU"/>
        </w:rPr>
        <w:t>.</w:t>
      </w:r>
    </w:p>
    <w:p w:rsidR="00C074D1" w:rsidRPr="00C074D1" w:rsidRDefault="00C074D1" w:rsidP="00C074D1">
      <w:pPr>
        <w:pStyle w:val="a3"/>
        <w:shd w:val="clear" w:color="auto" w:fill="FFFFFF"/>
        <w:ind w:left="-567"/>
        <w:jc w:val="both"/>
        <w:rPr>
          <w:color w:val="111111"/>
          <w:lang w:val="en-US"/>
        </w:rPr>
      </w:pPr>
      <w:r w:rsidRPr="00C074D1">
        <w:rPr>
          <w:color w:val="111111"/>
          <w:lang w:val="en-US"/>
        </w:rPr>
        <w:t xml:space="preserve">V. </w:t>
      </w:r>
      <w:r>
        <w:rPr>
          <w:color w:val="111111"/>
          <w:lang w:val="en-US"/>
        </w:rPr>
        <w:t xml:space="preserve">Read the text, </w:t>
      </w:r>
      <w:proofErr w:type="gramStart"/>
      <w:r>
        <w:rPr>
          <w:color w:val="111111"/>
          <w:lang w:val="en-US"/>
        </w:rPr>
        <w:t>be</w:t>
      </w:r>
      <w:proofErr w:type="gramEnd"/>
      <w:r>
        <w:rPr>
          <w:color w:val="111111"/>
          <w:lang w:val="en-US"/>
        </w:rPr>
        <w:t xml:space="preserve"> ready to discuss it.</w:t>
      </w:r>
    </w:p>
    <w:p w:rsidR="00F77975" w:rsidRPr="00BC377D" w:rsidRDefault="00F77975" w:rsidP="00F77975">
      <w:pPr>
        <w:pStyle w:val="a3"/>
        <w:shd w:val="clear" w:color="auto" w:fill="FFFFFF"/>
        <w:ind w:left="-567"/>
        <w:jc w:val="center"/>
        <w:rPr>
          <w:b/>
          <w:color w:val="111111"/>
          <w:lang w:val="en-US"/>
        </w:rPr>
      </w:pPr>
      <w:r w:rsidRPr="00BC377D">
        <w:rPr>
          <w:b/>
          <w:color w:val="111111"/>
          <w:sz w:val="30"/>
          <w:szCs w:val="30"/>
          <w:lang w:val="en-US"/>
        </w:rPr>
        <w:t xml:space="preserve">The Importance of Reading (by Neil </w:t>
      </w:r>
      <w:proofErr w:type="spellStart"/>
      <w:r w:rsidRPr="00BC377D">
        <w:rPr>
          <w:b/>
          <w:color w:val="111111"/>
          <w:sz w:val="30"/>
          <w:szCs w:val="30"/>
          <w:lang w:val="en-US"/>
        </w:rPr>
        <w:t>Gaiman</w:t>
      </w:r>
      <w:proofErr w:type="spellEnd"/>
      <w:r w:rsidRPr="00BC377D">
        <w:rPr>
          <w:b/>
          <w:color w:val="111111"/>
          <w:sz w:val="30"/>
          <w:szCs w:val="30"/>
          <w:lang w:val="en-US"/>
        </w:rPr>
        <w:t>)</w:t>
      </w:r>
    </w:p>
    <w:p w:rsidR="00F77975" w:rsidRPr="00F77975" w:rsidRDefault="00F77975" w:rsidP="00BC377D">
      <w:pPr>
        <w:pStyle w:val="a3"/>
        <w:shd w:val="clear" w:color="auto" w:fill="FFFFFF"/>
        <w:spacing w:before="0" w:beforeAutospacing="0" w:after="0" w:afterAutospacing="0"/>
        <w:ind w:left="1134"/>
        <w:rPr>
          <w:color w:val="111111"/>
          <w:lang w:val="en-US"/>
        </w:rPr>
      </w:pPr>
      <w:r w:rsidRPr="00F77975">
        <w:rPr>
          <w:color w:val="111111"/>
          <w:lang w:val="en-US"/>
        </w:rPr>
        <w:t>If you want your children to be intelligent, read them fairy tales. If you want them to be more intelligent, read them more fairy tales.”</w:t>
      </w:r>
    </w:p>
    <w:p w:rsidR="00F77975" w:rsidRPr="00F77975" w:rsidRDefault="00F77975" w:rsidP="00BC377D">
      <w:pPr>
        <w:pStyle w:val="a6"/>
        <w:shd w:val="clear" w:color="auto" w:fill="FFFFFF"/>
        <w:ind w:left="-284" w:right="-1"/>
        <w:rPr>
          <w:color w:val="111111"/>
          <w:lang w:val="en-US"/>
        </w:rPr>
      </w:pPr>
      <w:r>
        <w:rPr>
          <w:rStyle w:val="HTML"/>
          <w:color w:val="111111"/>
          <w:lang w:val="en-US"/>
        </w:rPr>
        <w:t xml:space="preserve">                                                                                                           </w:t>
      </w:r>
      <w:r w:rsidR="00BC377D">
        <w:rPr>
          <w:rStyle w:val="HTML"/>
          <w:color w:val="111111"/>
          <w:lang w:val="en-US"/>
        </w:rPr>
        <w:t xml:space="preserve">                             </w:t>
      </w:r>
      <w:r w:rsidRPr="00F77975">
        <w:rPr>
          <w:rStyle w:val="HTML"/>
          <w:color w:val="111111"/>
          <w:lang w:val="en-US"/>
        </w:rPr>
        <w:t>Albert Einstein</w:t>
      </w:r>
    </w:p>
    <w:p w:rsidR="00BC377D" w:rsidRDefault="00BC377D" w:rsidP="00BC377D">
      <w:pPr>
        <w:pStyle w:val="a3"/>
        <w:shd w:val="clear" w:color="auto" w:fill="FFFFFF"/>
        <w:spacing w:before="0" w:beforeAutospacing="0" w:after="0" w:afterAutospacing="0"/>
        <w:ind w:left="-567" w:firstLine="567"/>
        <w:jc w:val="both"/>
        <w:rPr>
          <w:color w:val="111111"/>
          <w:sz w:val="28"/>
          <w:szCs w:val="28"/>
          <w:lang w:val="en-US"/>
        </w:rPr>
      </w:pPr>
    </w:p>
    <w:p w:rsidR="00F77975" w:rsidRPr="00C074D1" w:rsidRDefault="00F77975" w:rsidP="00BC377D">
      <w:pPr>
        <w:pStyle w:val="a3"/>
        <w:shd w:val="clear" w:color="auto" w:fill="FFFFFF"/>
        <w:spacing w:before="0" w:beforeAutospacing="0" w:after="0" w:afterAutospacing="0"/>
        <w:ind w:left="-567" w:firstLine="567"/>
        <w:jc w:val="both"/>
        <w:rPr>
          <w:color w:val="111111"/>
          <w:lang w:val="en-US"/>
        </w:rPr>
      </w:pPr>
      <w:r w:rsidRPr="00C074D1">
        <w:rPr>
          <w:color w:val="111111"/>
          <w:lang w:val="en-US"/>
        </w:rPr>
        <w:t>I was once in New York, and I listened to a talk about the building of private prisons – a huge growth industry in America. The prison industry needs to plan its future growth – how many cells are they going to need? How many prisoners are there going to be, 15 years from now? And</w:t>
      </w:r>
      <w:r w:rsidRPr="00C074D1">
        <w:rPr>
          <w:b/>
          <w:color w:val="111111"/>
          <w:lang w:val="en-US"/>
        </w:rPr>
        <w:t> </w:t>
      </w:r>
      <w:r w:rsidRPr="00C074D1">
        <w:rPr>
          <w:rStyle w:val="a5"/>
          <w:b w:val="0"/>
          <w:color w:val="111111"/>
          <w:lang w:val="en-US"/>
        </w:rPr>
        <w:t>they found they could predict it very easily, using a pretty simple algorithm, based on asking what percentage of 10 and 11-year-olds couldn’t read</w:t>
      </w:r>
      <w:r w:rsidRPr="00C074D1">
        <w:rPr>
          <w:b/>
          <w:color w:val="111111"/>
          <w:lang w:val="en-US"/>
        </w:rPr>
        <w:t>.</w:t>
      </w:r>
      <w:r w:rsidRPr="00C074D1">
        <w:rPr>
          <w:color w:val="111111"/>
          <w:lang w:val="en-US"/>
        </w:rPr>
        <w:t xml:space="preserve"> And certainly couldn’t read for pleasure. It’s not one to one: you can’t say that a literate society has no criminality. But there are very real correlations.</w:t>
      </w:r>
    </w:p>
    <w:p w:rsidR="00F77975" w:rsidRPr="00C074D1" w:rsidRDefault="00F77975" w:rsidP="00BC377D">
      <w:pPr>
        <w:pStyle w:val="a3"/>
        <w:shd w:val="clear" w:color="auto" w:fill="FFFFFF"/>
        <w:spacing w:before="0" w:beforeAutospacing="0" w:after="0" w:afterAutospacing="0"/>
        <w:ind w:left="-567" w:firstLine="567"/>
        <w:jc w:val="both"/>
        <w:rPr>
          <w:color w:val="111111"/>
          <w:lang w:val="en-US"/>
        </w:rPr>
      </w:pPr>
      <w:r w:rsidRPr="00C074D1">
        <w:rPr>
          <w:color w:val="111111"/>
          <w:lang w:val="en-US"/>
        </w:rPr>
        <w:t>Literacy is more important than ever it was, in this world of text and email, a world of written information. We need to read and write</w:t>
      </w:r>
      <w:proofErr w:type="gramStart"/>
      <w:r w:rsidRPr="00C074D1">
        <w:rPr>
          <w:color w:val="111111"/>
          <w:lang w:val="en-US"/>
        </w:rPr>
        <w:t>,</w:t>
      </w:r>
      <w:proofErr w:type="gramEnd"/>
      <w:r w:rsidRPr="00C074D1">
        <w:rPr>
          <w:color w:val="111111"/>
          <w:lang w:val="en-US"/>
        </w:rPr>
        <w:t xml:space="preserve"> we need global citizens who can read comfortably, comprehend what they are reading, understand nuance, and make themselves understood.</w:t>
      </w:r>
    </w:p>
    <w:p w:rsidR="00F77975" w:rsidRPr="00C074D1" w:rsidRDefault="00F77975" w:rsidP="00BC377D">
      <w:pPr>
        <w:pStyle w:val="a3"/>
        <w:shd w:val="clear" w:color="auto" w:fill="FFFFFF"/>
        <w:spacing w:before="0" w:beforeAutospacing="0" w:after="0" w:afterAutospacing="0"/>
        <w:ind w:left="-567" w:firstLine="567"/>
        <w:jc w:val="both"/>
        <w:rPr>
          <w:color w:val="111111"/>
          <w:lang w:val="en-US"/>
        </w:rPr>
      </w:pPr>
      <w:r w:rsidRPr="00C074D1">
        <w:rPr>
          <w:color w:val="111111"/>
          <w:lang w:val="en-US"/>
        </w:rPr>
        <w:t xml:space="preserve">Fiction has two uses. Firstly, it’s a gateway drug to reading. The drive to know what happens next, to want to turn the page, the need to keep going, even if it’s hard, because someone’s in trouble and you have to know how it’s all going </w:t>
      </w:r>
      <w:r w:rsidR="00BC377D" w:rsidRPr="00C074D1">
        <w:rPr>
          <w:color w:val="111111"/>
          <w:lang w:val="en-US"/>
        </w:rPr>
        <w:t>to end. T</w:t>
      </w:r>
      <w:r w:rsidRPr="00C074D1">
        <w:rPr>
          <w:color w:val="111111"/>
          <w:lang w:val="en-US"/>
        </w:rPr>
        <w:t>hat’s a very real drive. And it forces you to learn new words, to think new thoughts, to keep going.</w:t>
      </w:r>
      <w:r w:rsidR="00BC377D" w:rsidRPr="00C074D1">
        <w:rPr>
          <w:color w:val="111111"/>
          <w:lang w:val="en-US"/>
        </w:rPr>
        <w:t xml:space="preserve"> To discover that reading</w:t>
      </w:r>
      <w:r w:rsidRPr="00C074D1">
        <w:rPr>
          <w:color w:val="111111"/>
          <w:lang w:val="en-US"/>
        </w:rPr>
        <w:t xml:space="preserve"> is pleasurable. Once you learn that, you’re on the road to reading everything. And reading is</w:t>
      </w:r>
      <w:r w:rsidR="00BC377D" w:rsidRPr="00C074D1">
        <w:rPr>
          <w:color w:val="111111"/>
          <w:lang w:val="en-US"/>
        </w:rPr>
        <w:t xml:space="preserve"> a</w:t>
      </w:r>
      <w:r w:rsidRPr="00C074D1">
        <w:rPr>
          <w:color w:val="111111"/>
          <w:lang w:val="en-US"/>
        </w:rPr>
        <w:t xml:space="preserve"> key.</w:t>
      </w:r>
    </w:p>
    <w:p w:rsidR="00F77975" w:rsidRPr="00C074D1" w:rsidRDefault="00F77975" w:rsidP="00BC377D">
      <w:pPr>
        <w:pStyle w:val="a3"/>
        <w:shd w:val="clear" w:color="auto" w:fill="FFFFFF"/>
        <w:spacing w:before="0" w:beforeAutospacing="0" w:after="0" w:afterAutospacing="0"/>
        <w:ind w:left="-567" w:firstLine="567"/>
        <w:jc w:val="both"/>
        <w:rPr>
          <w:color w:val="111111"/>
          <w:lang w:val="en-US"/>
        </w:rPr>
      </w:pPr>
      <w:r w:rsidRPr="00C074D1">
        <w:rPr>
          <w:color w:val="111111"/>
          <w:lang w:val="en-US"/>
        </w:rPr>
        <w:t xml:space="preserve">Words are more important than they ever were: we navigate the world with words, and as the world slips onto the web, we need to follow, to communicate and to comprehend what we are reading. </w:t>
      </w:r>
      <w:proofErr w:type="gramStart"/>
      <w:r w:rsidRPr="00C074D1">
        <w:rPr>
          <w:color w:val="111111"/>
          <w:lang w:val="en-US"/>
        </w:rPr>
        <w:t>People</w:t>
      </w:r>
      <w:proofErr w:type="gramEnd"/>
      <w:r w:rsidRPr="00C074D1">
        <w:rPr>
          <w:color w:val="111111"/>
          <w:lang w:val="en-US"/>
        </w:rPr>
        <w:t xml:space="preserve"> who cannot understand each other cannot exchange ideas, cannot communicate, and translation programs only go so far.</w:t>
      </w:r>
    </w:p>
    <w:p w:rsidR="00F77975" w:rsidRPr="00C074D1" w:rsidRDefault="00F77975" w:rsidP="00BC377D">
      <w:pPr>
        <w:pStyle w:val="a3"/>
        <w:shd w:val="clear" w:color="auto" w:fill="FFFFFF"/>
        <w:spacing w:before="0" w:beforeAutospacing="0" w:after="0" w:afterAutospacing="0"/>
        <w:ind w:left="-567" w:firstLine="567"/>
        <w:jc w:val="both"/>
        <w:rPr>
          <w:color w:val="111111"/>
          <w:lang w:val="en-US"/>
        </w:rPr>
      </w:pPr>
      <w:r w:rsidRPr="00C074D1">
        <w:rPr>
          <w:color w:val="111111"/>
          <w:lang w:val="en-US"/>
        </w:rPr>
        <w:t>The simplest way to make sure that we raise literate children is to teach them to read, and to show them that reading is a pleasurable activity. And that means, at its simplest, finding books that they enjoy, giving them access to those books, and letting them read them.</w:t>
      </w:r>
    </w:p>
    <w:p w:rsidR="00F77975" w:rsidRPr="00C074D1" w:rsidRDefault="00F77975" w:rsidP="00BC377D">
      <w:pPr>
        <w:pStyle w:val="a3"/>
        <w:shd w:val="clear" w:color="auto" w:fill="FFFFFF"/>
        <w:spacing w:before="0" w:beforeAutospacing="0" w:after="0" w:afterAutospacing="0"/>
        <w:ind w:left="-567" w:firstLine="567"/>
        <w:jc w:val="both"/>
        <w:rPr>
          <w:color w:val="111111"/>
          <w:lang w:val="en-US"/>
        </w:rPr>
      </w:pPr>
      <w:r w:rsidRPr="00C074D1">
        <w:rPr>
          <w:color w:val="111111"/>
          <w:lang w:val="en-US"/>
        </w:rPr>
        <w:lastRenderedPageBreak/>
        <w:t>And the second thing fictio</w:t>
      </w:r>
      <w:r w:rsidR="00BC377D" w:rsidRPr="00C074D1">
        <w:rPr>
          <w:color w:val="111111"/>
          <w:lang w:val="en-US"/>
        </w:rPr>
        <w:t xml:space="preserve">n does is to build empathy. </w:t>
      </w:r>
      <w:r w:rsidRPr="00C074D1">
        <w:rPr>
          <w:color w:val="111111"/>
          <w:lang w:val="en-US"/>
        </w:rPr>
        <w:t>Empathy is a tool for building people into groups, for allowing us to function as more than self-obsessed individuals.</w:t>
      </w:r>
    </w:p>
    <w:p w:rsidR="00F77975" w:rsidRPr="00C074D1" w:rsidRDefault="00F77975" w:rsidP="00BC377D">
      <w:pPr>
        <w:pStyle w:val="a3"/>
        <w:shd w:val="clear" w:color="auto" w:fill="FFFFFF"/>
        <w:spacing w:before="0" w:beforeAutospacing="0" w:after="0" w:afterAutospacing="0"/>
        <w:ind w:left="-567" w:firstLine="567"/>
        <w:jc w:val="both"/>
        <w:rPr>
          <w:color w:val="111111"/>
          <w:lang w:val="en-US"/>
        </w:rPr>
      </w:pPr>
      <w:r w:rsidRPr="00C074D1">
        <w:rPr>
          <w:color w:val="111111"/>
          <w:lang w:val="en-US"/>
        </w:rPr>
        <w:t xml:space="preserve">This reminds me of Keith </w:t>
      </w:r>
      <w:proofErr w:type="spellStart"/>
      <w:r w:rsidRPr="00C074D1">
        <w:rPr>
          <w:color w:val="111111"/>
          <w:lang w:val="en-US"/>
        </w:rPr>
        <w:t>Oatley</w:t>
      </w:r>
      <w:proofErr w:type="spellEnd"/>
      <w:r w:rsidRPr="00C074D1">
        <w:rPr>
          <w:color w:val="111111"/>
          <w:lang w:val="en-US"/>
        </w:rPr>
        <w:t>, who </w:t>
      </w:r>
      <w:hyperlink r:id="rId5" w:history="1">
        <w:r w:rsidRPr="00C074D1">
          <w:rPr>
            <w:rStyle w:val="a4"/>
            <w:color w:val="auto"/>
            <w:u w:val="none"/>
            <w:lang w:val="en-US"/>
          </w:rPr>
          <w:t>when explaining the role of fiction in our lives</w:t>
        </w:r>
      </w:hyperlink>
      <w:r w:rsidRPr="00C074D1">
        <w:rPr>
          <w:color w:val="111111"/>
          <w:lang w:val="en-US"/>
        </w:rPr>
        <w:t xml:space="preserve"> employed the metaphor of a flight simulator. A flight simulator allows pilots-in-training to safely and quickly learn how to deal with all sorts of problems that might happen in the air. Fiction, </w:t>
      </w:r>
      <w:proofErr w:type="spellStart"/>
      <w:r w:rsidRPr="00C074D1">
        <w:rPr>
          <w:color w:val="111111"/>
          <w:lang w:val="en-US"/>
        </w:rPr>
        <w:t>Oatley</w:t>
      </w:r>
      <w:proofErr w:type="spellEnd"/>
      <w:r w:rsidRPr="00C074D1">
        <w:rPr>
          <w:color w:val="111111"/>
          <w:lang w:val="en-US"/>
        </w:rPr>
        <w:t xml:space="preserve"> argues, “</w:t>
      </w:r>
      <w:proofErr w:type="gramStart"/>
      <w:r w:rsidRPr="00C074D1">
        <w:rPr>
          <w:color w:val="111111"/>
          <w:lang w:val="en-US"/>
        </w:rPr>
        <w:t>allows</w:t>
      </w:r>
      <w:proofErr w:type="gramEnd"/>
      <w:r w:rsidRPr="00C074D1">
        <w:rPr>
          <w:color w:val="111111"/>
          <w:lang w:val="en-US"/>
        </w:rPr>
        <w:t xml:space="preserve"> us to experience emotions in a safe place, training us to </w:t>
      </w:r>
      <w:r w:rsidR="00BC377D" w:rsidRPr="00C074D1">
        <w:rPr>
          <w:color w:val="111111"/>
          <w:lang w:val="en-US"/>
        </w:rPr>
        <w:t>understand ourselves and others”.</w:t>
      </w:r>
    </w:p>
    <w:p w:rsidR="00F77975" w:rsidRPr="00C074D1" w:rsidRDefault="00F77975" w:rsidP="00BC377D">
      <w:pPr>
        <w:pStyle w:val="a3"/>
        <w:shd w:val="clear" w:color="auto" w:fill="FFFFFF"/>
        <w:spacing w:before="0" w:beforeAutospacing="0" w:after="0" w:afterAutospacing="0"/>
        <w:ind w:left="-567" w:firstLine="567"/>
        <w:jc w:val="both"/>
        <w:rPr>
          <w:color w:val="111111"/>
          <w:lang w:val="en-US"/>
        </w:rPr>
      </w:pPr>
      <w:r w:rsidRPr="00C074D1">
        <w:rPr>
          <w:color w:val="111111"/>
          <w:lang w:val="en-US"/>
        </w:rPr>
        <w:t>Well-meaning adults can easily destroy a child’s love of reading: stop them reading what they enjoy, or give them worthy-but-dull books that you like, the 21st-century equivalents of Victorian “improving” literature. You’ll wind up with a generation convinced that reading is</w:t>
      </w:r>
      <w:r w:rsidR="00BC377D" w:rsidRPr="00C074D1">
        <w:rPr>
          <w:color w:val="111111"/>
          <w:lang w:val="en-US"/>
        </w:rPr>
        <w:t xml:space="preserve"> </w:t>
      </w:r>
      <w:proofErr w:type="spellStart"/>
      <w:r w:rsidR="00BC377D" w:rsidRPr="00C074D1">
        <w:rPr>
          <w:color w:val="111111"/>
          <w:lang w:val="en-US"/>
        </w:rPr>
        <w:t>uncool</w:t>
      </w:r>
      <w:proofErr w:type="spellEnd"/>
      <w:r w:rsidR="00BC377D" w:rsidRPr="00C074D1">
        <w:rPr>
          <w:color w:val="111111"/>
          <w:lang w:val="en-US"/>
        </w:rPr>
        <w:t xml:space="preserve"> and worse, unpleasant.</w:t>
      </w:r>
      <w:r w:rsidRPr="00C074D1">
        <w:rPr>
          <w:color w:val="111111"/>
          <w:lang w:val="en-US"/>
        </w:rPr>
        <w:t xml:space="preserve"> Another way to destroy a child’s love of reading, of course, is to make sure there are no books of any kind around.</w:t>
      </w:r>
    </w:p>
    <w:p w:rsidR="00F77975" w:rsidRPr="00C074D1" w:rsidRDefault="00F77975" w:rsidP="00BC377D">
      <w:pPr>
        <w:pStyle w:val="a3"/>
        <w:shd w:val="clear" w:color="auto" w:fill="FFFFFF"/>
        <w:spacing w:before="0" w:beforeAutospacing="0" w:after="0" w:afterAutospacing="0"/>
        <w:ind w:left="-567" w:firstLine="567"/>
        <w:jc w:val="both"/>
        <w:rPr>
          <w:color w:val="111111"/>
          <w:lang w:val="en-US"/>
        </w:rPr>
      </w:pPr>
      <w:r w:rsidRPr="00C074D1">
        <w:rPr>
          <w:color w:val="111111"/>
          <w:lang w:val="en-US"/>
        </w:rPr>
        <w:t xml:space="preserve">I was in China in 2007, at the first party-approved science fiction and fantasy convention in Chinese history. And at one point I took a top official aside and asked him </w:t>
      </w:r>
      <w:proofErr w:type="gramStart"/>
      <w:r w:rsidRPr="00C074D1">
        <w:rPr>
          <w:color w:val="111111"/>
          <w:lang w:val="en-US"/>
        </w:rPr>
        <w:t>Why</w:t>
      </w:r>
      <w:proofErr w:type="gramEnd"/>
      <w:r w:rsidRPr="00C074D1">
        <w:rPr>
          <w:color w:val="111111"/>
          <w:lang w:val="en-US"/>
        </w:rPr>
        <w:t>? SF had been disapproved of for a long time. What had changed?</w:t>
      </w:r>
    </w:p>
    <w:p w:rsidR="00F77975" w:rsidRPr="00C074D1" w:rsidRDefault="00F77975" w:rsidP="00BC377D">
      <w:pPr>
        <w:pStyle w:val="a3"/>
        <w:shd w:val="clear" w:color="auto" w:fill="FFFFFF"/>
        <w:spacing w:before="0" w:beforeAutospacing="0" w:after="0" w:afterAutospacing="0"/>
        <w:ind w:left="-567" w:firstLine="567"/>
        <w:jc w:val="both"/>
        <w:rPr>
          <w:color w:val="111111"/>
          <w:lang w:val="en-US"/>
        </w:rPr>
      </w:pPr>
      <w:r w:rsidRPr="00C074D1">
        <w:rPr>
          <w:color w:val="111111"/>
          <w:lang w:val="en-US"/>
        </w:rPr>
        <w:t>It’s simple, he told me. The Chinese were brilliant at making things if other people brought them the plans. But they did not innovate and they did not invent. They did not imagine. So they sent a delegation to the US, to Apple, to Microsoft, to Google, and they asked the people there who were inventing the future about themselves. And they found that all of them had read science fiction when they were boys or girls.</w:t>
      </w:r>
    </w:p>
    <w:p w:rsidR="00F77975" w:rsidRPr="00C074D1" w:rsidRDefault="00BC377D" w:rsidP="00BC377D">
      <w:pPr>
        <w:pStyle w:val="a3"/>
        <w:shd w:val="clear" w:color="auto" w:fill="FFFFFF"/>
        <w:spacing w:before="0" w:beforeAutospacing="0" w:after="0" w:afterAutospacing="0"/>
        <w:ind w:left="-567" w:firstLine="567"/>
        <w:jc w:val="both"/>
        <w:rPr>
          <w:color w:val="111111"/>
          <w:lang w:val="en-US"/>
        </w:rPr>
      </w:pPr>
      <w:r w:rsidRPr="00C074D1">
        <w:rPr>
          <w:color w:val="111111"/>
          <w:lang w:val="en-US"/>
        </w:rPr>
        <w:t>L</w:t>
      </w:r>
      <w:r w:rsidR="00F77975" w:rsidRPr="00C074D1">
        <w:rPr>
          <w:color w:val="111111"/>
          <w:lang w:val="en-US"/>
        </w:rPr>
        <w:t xml:space="preserve">ibraries are about freedom. </w:t>
      </w:r>
      <w:proofErr w:type="gramStart"/>
      <w:r w:rsidR="00F77975" w:rsidRPr="00C074D1">
        <w:rPr>
          <w:color w:val="111111"/>
          <w:lang w:val="en-US"/>
        </w:rPr>
        <w:t>Freedom to read, freedom of ideas, freedom of communication.</w:t>
      </w:r>
      <w:proofErr w:type="gramEnd"/>
      <w:r w:rsidR="00F77975" w:rsidRPr="00C074D1">
        <w:rPr>
          <w:color w:val="111111"/>
          <w:lang w:val="en-US"/>
        </w:rPr>
        <w:t xml:space="preserve"> They are about education (which is not a process that finishes the day we leave school or university), about entertainment, about making safe spaces, and about access to information.</w:t>
      </w:r>
    </w:p>
    <w:p w:rsidR="00F77975" w:rsidRPr="00C074D1" w:rsidRDefault="00F77975" w:rsidP="00BC377D">
      <w:pPr>
        <w:pStyle w:val="a3"/>
        <w:shd w:val="clear" w:color="auto" w:fill="FFFFFF"/>
        <w:spacing w:before="0" w:beforeAutospacing="0" w:after="0" w:afterAutospacing="0"/>
        <w:ind w:left="-567" w:firstLine="567"/>
        <w:jc w:val="both"/>
        <w:rPr>
          <w:color w:val="111111"/>
          <w:lang w:val="en-US"/>
        </w:rPr>
      </w:pPr>
      <w:r w:rsidRPr="00C074D1">
        <w:rPr>
          <w:rStyle w:val="a5"/>
          <w:b w:val="0"/>
          <w:color w:val="111111"/>
          <w:lang w:val="en-US"/>
        </w:rPr>
        <w:t>Information has value, and the right information has enormous value.</w:t>
      </w:r>
      <w:r w:rsidRPr="00C074D1">
        <w:rPr>
          <w:color w:val="111111"/>
          <w:lang w:val="en-US"/>
        </w:rPr>
        <w:t> For all of human history, we have lived in a time of information scarcity, and having the needed information was always important, and always worth something: when to plant crops, where to find things, maps and histories and stories – they were always good for a meal and company. Information was a valuable thing, and those who had it or could obtain it could charge for that service.</w:t>
      </w:r>
      <w:r w:rsidR="00BC377D" w:rsidRPr="00C074D1">
        <w:rPr>
          <w:color w:val="111111"/>
          <w:lang w:val="en-US"/>
        </w:rPr>
        <w:t xml:space="preserve"> </w:t>
      </w:r>
      <w:r w:rsidRPr="00C074D1">
        <w:rPr>
          <w:color w:val="111111"/>
          <w:lang w:val="en-US"/>
        </w:rPr>
        <w:t>In the last few years, we’ve moved from an information-scarce economy to one driven by an information glut.</w:t>
      </w:r>
    </w:p>
    <w:p w:rsidR="00F77975" w:rsidRPr="00C074D1" w:rsidRDefault="00F77975" w:rsidP="00BC377D">
      <w:pPr>
        <w:pStyle w:val="a3"/>
        <w:shd w:val="clear" w:color="auto" w:fill="FFFFFF"/>
        <w:spacing w:before="0" w:beforeAutospacing="0" w:after="0" w:afterAutospacing="0"/>
        <w:ind w:left="-567" w:firstLine="567"/>
        <w:jc w:val="both"/>
        <w:rPr>
          <w:color w:val="111111"/>
          <w:lang w:val="en-US"/>
        </w:rPr>
      </w:pPr>
      <w:r w:rsidRPr="00C074D1">
        <w:rPr>
          <w:color w:val="111111"/>
          <w:lang w:val="en-US"/>
        </w:rPr>
        <w:t>Books are the way that we communicate with the dead. The way that we learn lessons from those who are no longer with us, that humanity has built on itself, progressed, made knowledge incremental rather than something that has to be relearned, over and over. There are tales that are older than most countries, tales that have long outlasted the cultures and the buildings in which they were first told.</w:t>
      </w:r>
    </w:p>
    <w:p w:rsidR="00F77975" w:rsidRPr="00C074D1" w:rsidRDefault="00F77975" w:rsidP="00BC377D">
      <w:pPr>
        <w:pStyle w:val="a3"/>
        <w:shd w:val="clear" w:color="auto" w:fill="FFFFFF"/>
        <w:spacing w:before="0" w:beforeAutospacing="0" w:after="0" w:afterAutospacing="0"/>
        <w:ind w:left="-567" w:firstLine="567"/>
        <w:jc w:val="both"/>
        <w:rPr>
          <w:color w:val="111111"/>
          <w:lang w:val="en-US"/>
        </w:rPr>
      </w:pPr>
      <w:r w:rsidRPr="00C074D1">
        <w:rPr>
          <w:color w:val="111111"/>
          <w:lang w:val="en-US"/>
        </w:rPr>
        <w:t xml:space="preserve">We all – adults and children, writers and readers – have an obligation to daydream. We have an obligation to imagine. It is easy to pretend that nobody can change </w:t>
      </w:r>
      <w:proofErr w:type="gramStart"/>
      <w:r w:rsidRPr="00C074D1">
        <w:rPr>
          <w:color w:val="111111"/>
          <w:lang w:val="en-US"/>
        </w:rPr>
        <w:t>anything, that</w:t>
      </w:r>
      <w:proofErr w:type="gramEnd"/>
      <w:r w:rsidRPr="00C074D1">
        <w:rPr>
          <w:color w:val="111111"/>
          <w:lang w:val="en-US"/>
        </w:rPr>
        <w:t xml:space="preserve"> we are in a world in which society is huge and the individual is less than nothing: an atom in a wall, a grain of rice in a rice field. But the truth is, individuals change their world over and over, individuals make the future, and they do it by imagining that things can be different</w:t>
      </w:r>
      <w:r w:rsidR="00C074D1" w:rsidRPr="00C074D1">
        <w:rPr>
          <w:color w:val="111111"/>
          <w:lang w:val="en-US"/>
        </w:rPr>
        <w:t>.</w:t>
      </w:r>
    </w:p>
    <w:p w:rsidR="005E21D3" w:rsidRDefault="005E21D3" w:rsidP="005E21D3">
      <w:pPr>
        <w:shd w:val="clear" w:color="auto" w:fill="FFFFFF"/>
        <w:autoSpaceDE w:val="0"/>
        <w:autoSpaceDN w:val="0"/>
        <w:adjustRightInd w:val="0"/>
        <w:jc w:val="center"/>
        <w:rPr>
          <w:b/>
          <w:bCs/>
          <w:color w:val="000000"/>
          <w:sz w:val="21"/>
          <w:szCs w:val="21"/>
          <w:lang w:val="en-US" w:eastAsia="ru-RU"/>
        </w:rPr>
      </w:pPr>
    </w:p>
    <w:p w:rsidR="005E21D3" w:rsidRDefault="005E21D3" w:rsidP="005E21D3">
      <w:pPr>
        <w:shd w:val="clear" w:color="auto" w:fill="FFFFFF"/>
        <w:autoSpaceDE w:val="0"/>
        <w:autoSpaceDN w:val="0"/>
        <w:adjustRightInd w:val="0"/>
        <w:jc w:val="center"/>
        <w:rPr>
          <w:b/>
          <w:bCs/>
          <w:color w:val="000000"/>
          <w:sz w:val="21"/>
          <w:szCs w:val="21"/>
          <w:lang w:val="en-US" w:eastAsia="ru-RU"/>
        </w:rPr>
      </w:pPr>
    </w:p>
    <w:sectPr w:rsidR="005E21D3" w:rsidSect="002D47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1F3E"/>
    <w:multiLevelType w:val="hybridMultilevel"/>
    <w:tmpl w:val="680E64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4C50"/>
    <w:rsid w:val="00000054"/>
    <w:rsid w:val="00002AEC"/>
    <w:rsid w:val="000113C0"/>
    <w:rsid w:val="000114A8"/>
    <w:rsid w:val="000142BB"/>
    <w:rsid w:val="00015058"/>
    <w:rsid w:val="000160C7"/>
    <w:rsid w:val="000162CD"/>
    <w:rsid w:val="000175D9"/>
    <w:rsid w:val="000216B8"/>
    <w:rsid w:val="00022533"/>
    <w:rsid w:val="000232ED"/>
    <w:rsid w:val="000304AE"/>
    <w:rsid w:val="0003116F"/>
    <w:rsid w:val="00031F7E"/>
    <w:rsid w:val="000369B8"/>
    <w:rsid w:val="000409F0"/>
    <w:rsid w:val="000411FA"/>
    <w:rsid w:val="00043721"/>
    <w:rsid w:val="00044624"/>
    <w:rsid w:val="0004529D"/>
    <w:rsid w:val="000453DD"/>
    <w:rsid w:val="000454AE"/>
    <w:rsid w:val="00047AB7"/>
    <w:rsid w:val="00052B6C"/>
    <w:rsid w:val="00052F3D"/>
    <w:rsid w:val="0005314D"/>
    <w:rsid w:val="00053BFB"/>
    <w:rsid w:val="000546B5"/>
    <w:rsid w:val="00056F61"/>
    <w:rsid w:val="00057881"/>
    <w:rsid w:val="00060326"/>
    <w:rsid w:val="0006077F"/>
    <w:rsid w:val="0006426B"/>
    <w:rsid w:val="00066809"/>
    <w:rsid w:val="00067BDA"/>
    <w:rsid w:val="00070B0D"/>
    <w:rsid w:val="00071402"/>
    <w:rsid w:val="00073D7A"/>
    <w:rsid w:val="000740F0"/>
    <w:rsid w:val="000742D0"/>
    <w:rsid w:val="000743F0"/>
    <w:rsid w:val="00074A76"/>
    <w:rsid w:val="00075937"/>
    <w:rsid w:val="00076028"/>
    <w:rsid w:val="00077DBB"/>
    <w:rsid w:val="00080D5D"/>
    <w:rsid w:val="000831D1"/>
    <w:rsid w:val="00083FFC"/>
    <w:rsid w:val="00084981"/>
    <w:rsid w:val="000861E0"/>
    <w:rsid w:val="0008659B"/>
    <w:rsid w:val="000869DB"/>
    <w:rsid w:val="00086EA0"/>
    <w:rsid w:val="00090FA5"/>
    <w:rsid w:val="00091353"/>
    <w:rsid w:val="00092543"/>
    <w:rsid w:val="00096AAA"/>
    <w:rsid w:val="00096E6F"/>
    <w:rsid w:val="000972CE"/>
    <w:rsid w:val="000A45D9"/>
    <w:rsid w:val="000A685E"/>
    <w:rsid w:val="000A6D9B"/>
    <w:rsid w:val="000A7DB5"/>
    <w:rsid w:val="000B1693"/>
    <w:rsid w:val="000B50E2"/>
    <w:rsid w:val="000B713E"/>
    <w:rsid w:val="000C2940"/>
    <w:rsid w:val="000C2FA5"/>
    <w:rsid w:val="000C484D"/>
    <w:rsid w:val="000D0D17"/>
    <w:rsid w:val="000D0F42"/>
    <w:rsid w:val="000D151D"/>
    <w:rsid w:val="000D1D69"/>
    <w:rsid w:val="000D31EA"/>
    <w:rsid w:val="000D5C44"/>
    <w:rsid w:val="000D6D30"/>
    <w:rsid w:val="000D75E5"/>
    <w:rsid w:val="000D7719"/>
    <w:rsid w:val="000D7898"/>
    <w:rsid w:val="000E1559"/>
    <w:rsid w:val="000E1EB2"/>
    <w:rsid w:val="000E4171"/>
    <w:rsid w:val="000E6554"/>
    <w:rsid w:val="000E7A35"/>
    <w:rsid w:val="000F08E2"/>
    <w:rsid w:val="000F127B"/>
    <w:rsid w:val="000F4C15"/>
    <w:rsid w:val="000F5BE9"/>
    <w:rsid w:val="00104B48"/>
    <w:rsid w:val="001056D1"/>
    <w:rsid w:val="00113021"/>
    <w:rsid w:val="0011494E"/>
    <w:rsid w:val="00115C0F"/>
    <w:rsid w:val="001178BC"/>
    <w:rsid w:val="00121E8B"/>
    <w:rsid w:val="00123ADF"/>
    <w:rsid w:val="00125272"/>
    <w:rsid w:val="0012591C"/>
    <w:rsid w:val="00126764"/>
    <w:rsid w:val="001300AF"/>
    <w:rsid w:val="00130805"/>
    <w:rsid w:val="00133BBE"/>
    <w:rsid w:val="00135308"/>
    <w:rsid w:val="00137D31"/>
    <w:rsid w:val="00140028"/>
    <w:rsid w:val="001400C9"/>
    <w:rsid w:val="00141253"/>
    <w:rsid w:val="00141BC4"/>
    <w:rsid w:val="0014620C"/>
    <w:rsid w:val="00147AFA"/>
    <w:rsid w:val="00152E49"/>
    <w:rsid w:val="00155AAE"/>
    <w:rsid w:val="0015649F"/>
    <w:rsid w:val="00157E28"/>
    <w:rsid w:val="00157E51"/>
    <w:rsid w:val="00157F03"/>
    <w:rsid w:val="00160625"/>
    <w:rsid w:val="001622B8"/>
    <w:rsid w:val="001632DC"/>
    <w:rsid w:val="0016421D"/>
    <w:rsid w:val="00164F3B"/>
    <w:rsid w:val="00166880"/>
    <w:rsid w:val="001671E4"/>
    <w:rsid w:val="001740C5"/>
    <w:rsid w:val="00174268"/>
    <w:rsid w:val="00175ACF"/>
    <w:rsid w:val="001763D9"/>
    <w:rsid w:val="00176CEC"/>
    <w:rsid w:val="00177AC1"/>
    <w:rsid w:val="00177F9F"/>
    <w:rsid w:val="0018173E"/>
    <w:rsid w:val="00183182"/>
    <w:rsid w:val="00184DB0"/>
    <w:rsid w:val="00191346"/>
    <w:rsid w:val="00193803"/>
    <w:rsid w:val="00193A12"/>
    <w:rsid w:val="00195B1D"/>
    <w:rsid w:val="001A03BF"/>
    <w:rsid w:val="001A0819"/>
    <w:rsid w:val="001A3BEC"/>
    <w:rsid w:val="001A3EBE"/>
    <w:rsid w:val="001A485F"/>
    <w:rsid w:val="001A4CE5"/>
    <w:rsid w:val="001A4FED"/>
    <w:rsid w:val="001A75FF"/>
    <w:rsid w:val="001B08F4"/>
    <w:rsid w:val="001B13D1"/>
    <w:rsid w:val="001B4EA8"/>
    <w:rsid w:val="001B5BD5"/>
    <w:rsid w:val="001B75CC"/>
    <w:rsid w:val="001B7F70"/>
    <w:rsid w:val="001C2EFA"/>
    <w:rsid w:val="001C46DD"/>
    <w:rsid w:val="001C5940"/>
    <w:rsid w:val="001C5ED8"/>
    <w:rsid w:val="001C74DD"/>
    <w:rsid w:val="001C7E94"/>
    <w:rsid w:val="001D0ED1"/>
    <w:rsid w:val="001D12A7"/>
    <w:rsid w:val="001D150E"/>
    <w:rsid w:val="001D2691"/>
    <w:rsid w:val="001D4275"/>
    <w:rsid w:val="001E70EF"/>
    <w:rsid w:val="001F1C40"/>
    <w:rsid w:val="001F2746"/>
    <w:rsid w:val="001F37A4"/>
    <w:rsid w:val="001F37B1"/>
    <w:rsid w:val="001F4406"/>
    <w:rsid w:val="001F77CF"/>
    <w:rsid w:val="002009AF"/>
    <w:rsid w:val="0020191F"/>
    <w:rsid w:val="002040D0"/>
    <w:rsid w:val="00206A6B"/>
    <w:rsid w:val="002106A7"/>
    <w:rsid w:val="00211130"/>
    <w:rsid w:val="00211FE9"/>
    <w:rsid w:val="0021225E"/>
    <w:rsid w:val="002133E2"/>
    <w:rsid w:val="0021342E"/>
    <w:rsid w:val="00214B0F"/>
    <w:rsid w:val="00215678"/>
    <w:rsid w:val="00216AE2"/>
    <w:rsid w:val="00217632"/>
    <w:rsid w:val="00223A0C"/>
    <w:rsid w:val="002310C6"/>
    <w:rsid w:val="002316C4"/>
    <w:rsid w:val="00232468"/>
    <w:rsid w:val="00233581"/>
    <w:rsid w:val="00233D4B"/>
    <w:rsid w:val="0023718C"/>
    <w:rsid w:val="0023739B"/>
    <w:rsid w:val="00237874"/>
    <w:rsid w:val="00237DC6"/>
    <w:rsid w:val="00240F06"/>
    <w:rsid w:val="00241FFF"/>
    <w:rsid w:val="00243246"/>
    <w:rsid w:val="002436E5"/>
    <w:rsid w:val="002452EF"/>
    <w:rsid w:val="00245729"/>
    <w:rsid w:val="0024650B"/>
    <w:rsid w:val="002467E9"/>
    <w:rsid w:val="00250A8B"/>
    <w:rsid w:val="00251A9E"/>
    <w:rsid w:val="00253372"/>
    <w:rsid w:val="00253D75"/>
    <w:rsid w:val="002545FC"/>
    <w:rsid w:val="00254E21"/>
    <w:rsid w:val="0025621B"/>
    <w:rsid w:val="00257F93"/>
    <w:rsid w:val="00261BE1"/>
    <w:rsid w:val="00263BC8"/>
    <w:rsid w:val="00266825"/>
    <w:rsid w:val="00271FFF"/>
    <w:rsid w:val="00274698"/>
    <w:rsid w:val="00275033"/>
    <w:rsid w:val="002760CA"/>
    <w:rsid w:val="002771B3"/>
    <w:rsid w:val="00281944"/>
    <w:rsid w:val="00281A65"/>
    <w:rsid w:val="00282B56"/>
    <w:rsid w:val="002848BB"/>
    <w:rsid w:val="00284DF5"/>
    <w:rsid w:val="00284E2C"/>
    <w:rsid w:val="0029253F"/>
    <w:rsid w:val="002941F1"/>
    <w:rsid w:val="00295861"/>
    <w:rsid w:val="002A25F0"/>
    <w:rsid w:val="002A2E2D"/>
    <w:rsid w:val="002A3F89"/>
    <w:rsid w:val="002A50C1"/>
    <w:rsid w:val="002A65F0"/>
    <w:rsid w:val="002B3A7A"/>
    <w:rsid w:val="002B5A90"/>
    <w:rsid w:val="002B6648"/>
    <w:rsid w:val="002B78E2"/>
    <w:rsid w:val="002C0CB5"/>
    <w:rsid w:val="002C3673"/>
    <w:rsid w:val="002C3F4C"/>
    <w:rsid w:val="002C57CE"/>
    <w:rsid w:val="002C7867"/>
    <w:rsid w:val="002C7A1E"/>
    <w:rsid w:val="002D0FB3"/>
    <w:rsid w:val="002D129C"/>
    <w:rsid w:val="002D1B77"/>
    <w:rsid w:val="002D4783"/>
    <w:rsid w:val="002D4ED3"/>
    <w:rsid w:val="002E0534"/>
    <w:rsid w:val="002E07AA"/>
    <w:rsid w:val="002E186A"/>
    <w:rsid w:val="002E2CA1"/>
    <w:rsid w:val="002E6765"/>
    <w:rsid w:val="002E73EC"/>
    <w:rsid w:val="002E765A"/>
    <w:rsid w:val="002F0054"/>
    <w:rsid w:val="002F058B"/>
    <w:rsid w:val="002F26EF"/>
    <w:rsid w:val="002F2C1F"/>
    <w:rsid w:val="002F30CC"/>
    <w:rsid w:val="002F5C67"/>
    <w:rsid w:val="002F6746"/>
    <w:rsid w:val="002F6E62"/>
    <w:rsid w:val="002F7B88"/>
    <w:rsid w:val="0030166A"/>
    <w:rsid w:val="00304944"/>
    <w:rsid w:val="0030515D"/>
    <w:rsid w:val="003122E2"/>
    <w:rsid w:val="00312B98"/>
    <w:rsid w:val="0031470B"/>
    <w:rsid w:val="003156CB"/>
    <w:rsid w:val="0032219E"/>
    <w:rsid w:val="00322779"/>
    <w:rsid w:val="003228D8"/>
    <w:rsid w:val="00327552"/>
    <w:rsid w:val="00331B35"/>
    <w:rsid w:val="003320D3"/>
    <w:rsid w:val="0033340D"/>
    <w:rsid w:val="00334528"/>
    <w:rsid w:val="0033634E"/>
    <w:rsid w:val="00336A54"/>
    <w:rsid w:val="0034141E"/>
    <w:rsid w:val="00342B3D"/>
    <w:rsid w:val="00344E26"/>
    <w:rsid w:val="003453C7"/>
    <w:rsid w:val="0035495A"/>
    <w:rsid w:val="003607D7"/>
    <w:rsid w:val="00361413"/>
    <w:rsid w:val="0036397E"/>
    <w:rsid w:val="00363C9D"/>
    <w:rsid w:val="003644CB"/>
    <w:rsid w:val="00366E30"/>
    <w:rsid w:val="00370311"/>
    <w:rsid w:val="003710E2"/>
    <w:rsid w:val="00371655"/>
    <w:rsid w:val="00372EC4"/>
    <w:rsid w:val="00373A4A"/>
    <w:rsid w:val="00373ECB"/>
    <w:rsid w:val="003747A9"/>
    <w:rsid w:val="0037565C"/>
    <w:rsid w:val="00375CDE"/>
    <w:rsid w:val="00377C09"/>
    <w:rsid w:val="003821F1"/>
    <w:rsid w:val="0039067F"/>
    <w:rsid w:val="00391851"/>
    <w:rsid w:val="00395164"/>
    <w:rsid w:val="0039769C"/>
    <w:rsid w:val="003A16C4"/>
    <w:rsid w:val="003A17ED"/>
    <w:rsid w:val="003A4680"/>
    <w:rsid w:val="003A55BE"/>
    <w:rsid w:val="003B02AD"/>
    <w:rsid w:val="003B0B13"/>
    <w:rsid w:val="003B0E61"/>
    <w:rsid w:val="003B2309"/>
    <w:rsid w:val="003B2F92"/>
    <w:rsid w:val="003B35F9"/>
    <w:rsid w:val="003C1CB8"/>
    <w:rsid w:val="003C470B"/>
    <w:rsid w:val="003C6657"/>
    <w:rsid w:val="003C757B"/>
    <w:rsid w:val="003D0BE9"/>
    <w:rsid w:val="003D1549"/>
    <w:rsid w:val="003D27A6"/>
    <w:rsid w:val="003D5D14"/>
    <w:rsid w:val="003D6581"/>
    <w:rsid w:val="003E0D39"/>
    <w:rsid w:val="003E38CD"/>
    <w:rsid w:val="003E4A0A"/>
    <w:rsid w:val="003E4FDB"/>
    <w:rsid w:val="003E5718"/>
    <w:rsid w:val="003F05E9"/>
    <w:rsid w:val="003F1AB0"/>
    <w:rsid w:val="003F450D"/>
    <w:rsid w:val="003F78AB"/>
    <w:rsid w:val="00400BFD"/>
    <w:rsid w:val="00400C84"/>
    <w:rsid w:val="00405125"/>
    <w:rsid w:val="004076A2"/>
    <w:rsid w:val="00410B4C"/>
    <w:rsid w:val="00414533"/>
    <w:rsid w:val="0041786E"/>
    <w:rsid w:val="00420396"/>
    <w:rsid w:val="0042483C"/>
    <w:rsid w:val="00424D2E"/>
    <w:rsid w:val="00425A4D"/>
    <w:rsid w:val="004274A2"/>
    <w:rsid w:val="004277E2"/>
    <w:rsid w:val="00427FBC"/>
    <w:rsid w:val="00430408"/>
    <w:rsid w:val="004327E7"/>
    <w:rsid w:val="0043301D"/>
    <w:rsid w:val="0043326F"/>
    <w:rsid w:val="0043360B"/>
    <w:rsid w:val="00433C00"/>
    <w:rsid w:val="0043440C"/>
    <w:rsid w:val="00436497"/>
    <w:rsid w:val="00440097"/>
    <w:rsid w:val="00442793"/>
    <w:rsid w:val="00447D3B"/>
    <w:rsid w:val="00450A54"/>
    <w:rsid w:val="0045289F"/>
    <w:rsid w:val="0045613C"/>
    <w:rsid w:val="004600FB"/>
    <w:rsid w:val="00461216"/>
    <w:rsid w:val="0046341A"/>
    <w:rsid w:val="004704A6"/>
    <w:rsid w:val="004706DA"/>
    <w:rsid w:val="00471225"/>
    <w:rsid w:val="00471825"/>
    <w:rsid w:val="00473077"/>
    <w:rsid w:val="0047309D"/>
    <w:rsid w:val="00475C86"/>
    <w:rsid w:val="004763D1"/>
    <w:rsid w:val="004768F1"/>
    <w:rsid w:val="00477852"/>
    <w:rsid w:val="004805CD"/>
    <w:rsid w:val="004807B9"/>
    <w:rsid w:val="00483484"/>
    <w:rsid w:val="00483DCB"/>
    <w:rsid w:val="00483F48"/>
    <w:rsid w:val="004864E5"/>
    <w:rsid w:val="00486FE5"/>
    <w:rsid w:val="004877DB"/>
    <w:rsid w:val="00490B79"/>
    <w:rsid w:val="00492B91"/>
    <w:rsid w:val="00494934"/>
    <w:rsid w:val="00494B83"/>
    <w:rsid w:val="004A6AD3"/>
    <w:rsid w:val="004A7696"/>
    <w:rsid w:val="004B0198"/>
    <w:rsid w:val="004B2AD4"/>
    <w:rsid w:val="004B6267"/>
    <w:rsid w:val="004B738E"/>
    <w:rsid w:val="004B78AE"/>
    <w:rsid w:val="004B7A59"/>
    <w:rsid w:val="004C08FF"/>
    <w:rsid w:val="004C0D3D"/>
    <w:rsid w:val="004C29D3"/>
    <w:rsid w:val="004C317C"/>
    <w:rsid w:val="004C3818"/>
    <w:rsid w:val="004C4289"/>
    <w:rsid w:val="004C47C9"/>
    <w:rsid w:val="004C694B"/>
    <w:rsid w:val="004D0CF4"/>
    <w:rsid w:val="004D1132"/>
    <w:rsid w:val="004D399D"/>
    <w:rsid w:val="004D6032"/>
    <w:rsid w:val="004E1F6D"/>
    <w:rsid w:val="004E2723"/>
    <w:rsid w:val="004E4FF5"/>
    <w:rsid w:val="004F08BD"/>
    <w:rsid w:val="004F3EFE"/>
    <w:rsid w:val="005038E6"/>
    <w:rsid w:val="00503A52"/>
    <w:rsid w:val="00504E5A"/>
    <w:rsid w:val="00507E1C"/>
    <w:rsid w:val="0051178F"/>
    <w:rsid w:val="00511F79"/>
    <w:rsid w:val="00512C72"/>
    <w:rsid w:val="0051542F"/>
    <w:rsid w:val="0052118B"/>
    <w:rsid w:val="00524C05"/>
    <w:rsid w:val="005260AB"/>
    <w:rsid w:val="00531AD0"/>
    <w:rsid w:val="005330DC"/>
    <w:rsid w:val="00540238"/>
    <w:rsid w:val="00543770"/>
    <w:rsid w:val="005532F4"/>
    <w:rsid w:val="00553C73"/>
    <w:rsid w:val="005607AE"/>
    <w:rsid w:val="005615A1"/>
    <w:rsid w:val="00563308"/>
    <w:rsid w:val="00564100"/>
    <w:rsid w:val="00565233"/>
    <w:rsid w:val="0056643E"/>
    <w:rsid w:val="005676A0"/>
    <w:rsid w:val="0057234B"/>
    <w:rsid w:val="00572C99"/>
    <w:rsid w:val="005732EC"/>
    <w:rsid w:val="0057618B"/>
    <w:rsid w:val="00576ADF"/>
    <w:rsid w:val="00577868"/>
    <w:rsid w:val="00577FD6"/>
    <w:rsid w:val="00581D1D"/>
    <w:rsid w:val="0058405C"/>
    <w:rsid w:val="00584A5C"/>
    <w:rsid w:val="005859E0"/>
    <w:rsid w:val="0058735D"/>
    <w:rsid w:val="00590D97"/>
    <w:rsid w:val="005920B8"/>
    <w:rsid w:val="005928E7"/>
    <w:rsid w:val="00594071"/>
    <w:rsid w:val="00596AEE"/>
    <w:rsid w:val="005A088C"/>
    <w:rsid w:val="005A0F13"/>
    <w:rsid w:val="005A1BB8"/>
    <w:rsid w:val="005A330C"/>
    <w:rsid w:val="005A3359"/>
    <w:rsid w:val="005B0A2C"/>
    <w:rsid w:val="005B0DBF"/>
    <w:rsid w:val="005B6068"/>
    <w:rsid w:val="005B66E3"/>
    <w:rsid w:val="005B7AFD"/>
    <w:rsid w:val="005C1B40"/>
    <w:rsid w:val="005C2C9C"/>
    <w:rsid w:val="005C31B1"/>
    <w:rsid w:val="005C3E92"/>
    <w:rsid w:val="005C70CF"/>
    <w:rsid w:val="005D05CC"/>
    <w:rsid w:val="005D2207"/>
    <w:rsid w:val="005D227A"/>
    <w:rsid w:val="005D2AA4"/>
    <w:rsid w:val="005D6CCB"/>
    <w:rsid w:val="005D79E9"/>
    <w:rsid w:val="005E0B25"/>
    <w:rsid w:val="005E13BA"/>
    <w:rsid w:val="005E21D3"/>
    <w:rsid w:val="005E294C"/>
    <w:rsid w:val="005E2EE5"/>
    <w:rsid w:val="005E3B94"/>
    <w:rsid w:val="005E40A6"/>
    <w:rsid w:val="005E4781"/>
    <w:rsid w:val="005E62D5"/>
    <w:rsid w:val="005F57EC"/>
    <w:rsid w:val="005F66BB"/>
    <w:rsid w:val="005F6B17"/>
    <w:rsid w:val="005F6BCC"/>
    <w:rsid w:val="005F6D33"/>
    <w:rsid w:val="00600645"/>
    <w:rsid w:val="00604FA7"/>
    <w:rsid w:val="0060513D"/>
    <w:rsid w:val="006071D3"/>
    <w:rsid w:val="0060735F"/>
    <w:rsid w:val="00610A4B"/>
    <w:rsid w:val="006112C5"/>
    <w:rsid w:val="00611BED"/>
    <w:rsid w:val="0061424D"/>
    <w:rsid w:val="0061467B"/>
    <w:rsid w:val="00614BD7"/>
    <w:rsid w:val="0061511D"/>
    <w:rsid w:val="00620F89"/>
    <w:rsid w:val="006226A5"/>
    <w:rsid w:val="0062447A"/>
    <w:rsid w:val="00624EFE"/>
    <w:rsid w:val="00626888"/>
    <w:rsid w:val="006274B8"/>
    <w:rsid w:val="00627816"/>
    <w:rsid w:val="006365E1"/>
    <w:rsid w:val="00637A0A"/>
    <w:rsid w:val="006421BC"/>
    <w:rsid w:val="00646EC3"/>
    <w:rsid w:val="00647749"/>
    <w:rsid w:val="006501C5"/>
    <w:rsid w:val="00652B04"/>
    <w:rsid w:val="00656E11"/>
    <w:rsid w:val="006612A7"/>
    <w:rsid w:val="00661CE1"/>
    <w:rsid w:val="00662648"/>
    <w:rsid w:val="0066391D"/>
    <w:rsid w:val="00666342"/>
    <w:rsid w:val="0067008B"/>
    <w:rsid w:val="00670D7E"/>
    <w:rsid w:val="00672801"/>
    <w:rsid w:val="00677130"/>
    <w:rsid w:val="00677159"/>
    <w:rsid w:val="0067782E"/>
    <w:rsid w:val="00683F28"/>
    <w:rsid w:val="00685B3C"/>
    <w:rsid w:val="006917B5"/>
    <w:rsid w:val="00692326"/>
    <w:rsid w:val="006A1A64"/>
    <w:rsid w:val="006A22D5"/>
    <w:rsid w:val="006A4ABF"/>
    <w:rsid w:val="006B041F"/>
    <w:rsid w:val="006B0B21"/>
    <w:rsid w:val="006B3DCA"/>
    <w:rsid w:val="006B43BD"/>
    <w:rsid w:val="006B7E9B"/>
    <w:rsid w:val="006C45FE"/>
    <w:rsid w:val="006C5FCA"/>
    <w:rsid w:val="006C62C2"/>
    <w:rsid w:val="006C7FD8"/>
    <w:rsid w:val="006D114B"/>
    <w:rsid w:val="006D255A"/>
    <w:rsid w:val="006E102E"/>
    <w:rsid w:val="006E12A1"/>
    <w:rsid w:val="006E2272"/>
    <w:rsid w:val="006E69A3"/>
    <w:rsid w:val="006F2AEE"/>
    <w:rsid w:val="006F368E"/>
    <w:rsid w:val="006F453F"/>
    <w:rsid w:val="006F4583"/>
    <w:rsid w:val="006F6352"/>
    <w:rsid w:val="006F6F27"/>
    <w:rsid w:val="006F758D"/>
    <w:rsid w:val="0070370E"/>
    <w:rsid w:val="00704E7C"/>
    <w:rsid w:val="007059E6"/>
    <w:rsid w:val="007060C4"/>
    <w:rsid w:val="00710C7F"/>
    <w:rsid w:val="00710F80"/>
    <w:rsid w:val="00712AB6"/>
    <w:rsid w:val="0072089E"/>
    <w:rsid w:val="00720C50"/>
    <w:rsid w:val="00720E02"/>
    <w:rsid w:val="0072207C"/>
    <w:rsid w:val="00723BE5"/>
    <w:rsid w:val="0072404B"/>
    <w:rsid w:val="00724636"/>
    <w:rsid w:val="00726F69"/>
    <w:rsid w:val="00730285"/>
    <w:rsid w:val="007319E7"/>
    <w:rsid w:val="00734E5D"/>
    <w:rsid w:val="0073571F"/>
    <w:rsid w:val="007411A5"/>
    <w:rsid w:val="007424B5"/>
    <w:rsid w:val="007450B9"/>
    <w:rsid w:val="00745CC7"/>
    <w:rsid w:val="00746FD9"/>
    <w:rsid w:val="0075053D"/>
    <w:rsid w:val="0075520B"/>
    <w:rsid w:val="0075622D"/>
    <w:rsid w:val="00756651"/>
    <w:rsid w:val="00762C84"/>
    <w:rsid w:val="00763915"/>
    <w:rsid w:val="00764AF6"/>
    <w:rsid w:val="00767DCC"/>
    <w:rsid w:val="00770483"/>
    <w:rsid w:val="00777807"/>
    <w:rsid w:val="00780609"/>
    <w:rsid w:val="00781603"/>
    <w:rsid w:val="00784339"/>
    <w:rsid w:val="00785AB6"/>
    <w:rsid w:val="00787582"/>
    <w:rsid w:val="00790FCA"/>
    <w:rsid w:val="00791E1A"/>
    <w:rsid w:val="007931E1"/>
    <w:rsid w:val="00794182"/>
    <w:rsid w:val="0079432E"/>
    <w:rsid w:val="00795B0B"/>
    <w:rsid w:val="00797571"/>
    <w:rsid w:val="007A0FD1"/>
    <w:rsid w:val="007A1143"/>
    <w:rsid w:val="007A17A2"/>
    <w:rsid w:val="007A2BF3"/>
    <w:rsid w:val="007A2EC5"/>
    <w:rsid w:val="007A4028"/>
    <w:rsid w:val="007A6D3C"/>
    <w:rsid w:val="007A7AE7"/>
    <w:rsid w:val="007B32AF"/>
    <w:rsid w:val="007B5DC7"/>
    <w:rsid w:val="007B6B8C"/>
    <w:rsid w:val="007B6EAC"/>
    <w:rsid w:val="007B735F"/>
    <w:rsid w:val="007B7E5E"/>
    <w:rsid w:val="007C04D3"/>
    <w:rsid w:val="007C1A3A"/>
    <w:rsid w:val="007C379B"/>
    <w:rsid w:val="007C3A2E"/>
    <w:rsid w:val="007C5786"/>
    <w:rsid w:val="007C5C40"/>
    <w:rsid w:val="007D0376"/>
    <w:rsid w:val="007D2998"/>
    <w:rsid w:val="007D2FF1"/>
    <w:rsid w:val="007D4E14"/>
    <w:rsid w:val="007D5DF8"/>
    <w:rsid w:val="007D7BF9"/>
    <w:rsid w:val="007E1D91"/>
    <w:rsid w:val="007E2409"/>
    <w:rsid w:val="007E59D2"/>
    <w:rsid w:val="007E6CDE"/>
    <w:rsid w:val="007F05AA"/>
    <w:rsid w:val="007F1514"/>
    <w:rsid w:val="007F1B4C"/>
    <w:rsid w:val="007F2555"/>
    <w:rsid w:val="007F27F7"/>
    <w:rsid w:val="007F7719"/>
    <w:rsid w:val="00800473"/>
    <w:rsid w:val="00800BCC"/>
    <w:rsid w:val="008036EC"/>
    <w:rsid w:val="00805AA6"/>
    <w:rsid w:val="008065A3"/>
    <w:rsid w:val="00807D99"/>
    <w:rsid w:val="0081290C"/>
    <w:rsid w:val="0081346E"/>
    <w:rsid w:val="00814209"/>
    <w:rsid w:val="00821273"/>
    <w:rsid w:val="008212DE"/>
    <w:rsid w:val="0082366D"/>
    <w:rsid w:val="00823B3F"/>
    <w:rsid w:val="0082749F"/>
    <w:rsid w:val="0083030F"/>
    <w:rsid w:val="008317CA"/>
    <w:rsid w:val="008323D1"/>
    <w:rsid w:val="00834EBF"/>
    <w:rsid w:val="008357B5"/>
    <w:rsid w:val="008372E9"/>
    <w:rsid w:val="00840F8B"/>
    <w:rsid w:val="00841560"/>
    <w:rsid w:val="00841F67"/>
    <w:rsid w:val="0084260D"/>
    <w:rsid w:val="00843F3F"/>
    <w:rsid w:val="00844931"/>
    <w:rsid w:val="00845C68"/>
    <w:rsid w:val="008475FD"/>
    <w:rsid w:val="00847C44"/>
    <w:rsid w:val="008534D7"/>
    <w:rsid w:val="0085387E"/>
    <w:rsid w:val="00854D1C"/>
    <w:rsid w:val="00854D9F"/>
    <w:rsid w:val="00860859"/>
    <w:rsid w:val="00863220"/>
    <w:rsid w:val="00863243"/>
    <w:rsid w:val="00863B53"/>
    <w:rsid w:val="00865F31"/>
    <w:rsid w:val="00866153"/>
    <w:rsid w:val="00866DDA"/>
    <w:rsid w:val="00870166"/>
    <w:rsid w:val="00872C28"/>
    <w:rsid w:val="00872D5B"/>
    <w:rsid w:val="00873419"/>
    <w:rsid w:val="00875692"/>
    <w:rsid w:val="00877D7D"/>
    <w:rsid w:val="00881033"/>
    <w:rsid w:val="0088304F"/>
    <w:rsid w:val="008834F7"/>
    <w:rsid w:val="0088584E"/>
    <w:rsid w:val="00892879"/>
    <w:rsid w:val="008949F7"/>
    <w:rsid w:val="00895438"/>
    <w:rsid w:val="008955DE"/>
    <w:rsid w:val="00896638"/>
    <w:rsid w:val="008A061E"/>
    <w:rsid w:val="008A1ADE"/>
    <w:rsid w:val="008A2AA3"/>
    <w:rsid w:val="008A6529"/>
    <w:rsid w:val="008A6EFB"/>
    <w:rsid w:val="008A7760"/>
    <w:rsid w:val="008B15A8"/>
    <w:rsid w:val="008B4DC4"/>
    <w:rsid w:val="008B6037"/>
    <w:rsid w:val="008B6DE1"/>
    <w:rsid w:val="008B71D3"/>
    <w:rsid w:val="008B7B25"/>
    <w:rsid w:val="008C192A"/>
    <w:rsid w:val="008C3C40"/>
    <w:rsid w:val="008C4B37"/>
    <w:rsid w:val="008C5204"/>
    <w:rsid w:val="008C7198"/>
    <w:rsid w:val="008D2E24"/>
    <w:rsid w:val="008D4DD5"/>
    <w:rsid w:val="008D5BA2"/>
    <w:rsid w:val="008E1820"/>
    <w:rsid w:val="008E1B74"/>
    <w:rsid w:val="008E4160"/>
    <w:rsid w:val="008E49BA"/>
    <w:rsid w:val="008E4D4F"/>
    <w:rsid w:val="008E5807"/>
    <w:rsid w:val="008E71DB"/>
    <w:rsid w:val="008E72F5"/>
    <w:rsid w:val="008E76B4"/>
    <w:rsid w:val="008F5879"/>
    <w:rsid w:val="008F5D2E"/>
    <w:rsid w:val="008F62F3"/>
    <w:rsid w:val="00900965"/>
    <w:rsid w:val="00904A11"/>
    <w:rsid w:val="00905133"/>
    <w:rsid w:val="0090794F"/>
    <w:rsid w:val="00911DC5"/>
    <w:rsid w:val="00913F69"/>
    <w:rsid w:val="009157A1"/>
    <w:rsid w:val="0091626B"/>
    <w:rsid w:val="00922F6F"/>
    <w:rsid w:val="009232CC"/>
    <w:rsid w:val="009244B6"/>
    <w:rsid w:val="00924650"/>
    <w:rsid w:val="0093018A"/>
    <w:rsid w:val="00933A75"/>
    <w:rsid w:val="00937836"/>
    <w:rsid w:val="00937BDE"/>
    <w:rsid w:val="00940648"/>
    <w:rsid w:val="0094418C"/>
    <w:rsid w:val="009456AD"/>
    <w:rsid w:val="00947D73"/>
    <w:rsid w:val="009501DF"/>
    <w:rsid w:val="00950222"/>
    <w:rsid w:val="00950D04"/>
    <w:rsid w:val="00953850"/>
    <w:rsid w:val="00953F0C"/>
    <w:rsid w:val="00954E12"/>
    <w:rsid w:val="00960296"/>
    <w:rsid w:val="00970185"/>
    <w:rsid w:val="009723A2"/>
    <w:rsid w:val="00974631"/>
    <w:rsid w:val="00975B32"/>
    <w:rsid w:val="00976521"/>
    <w:rsid w:val="009773BE"/>
    <w:rsid w:val="00980539"/>
    <w:rsid w:val="00981001"/>
    <w:rsid w:val="009813A1"/>
    <w:rsid w:val="009823CD"/>
    <w:rsid w:val="00982C8D"/>
    <w:rsid w:val="009830CA"/>
    <w:rsid w:val="00983FC9"/>
    <w:rsid w:val="0098420A"/>
    <w:rsid w:val="00990D8D"/>
    <w:rsid w:val="009958D0"/>
    <w:rsid w:val="00996D66"/>
    <w:rsid w:val="009976B9"/>
    <w:rsid w:val="009A0633"/>
    <w:rsid w:val="009A110F"/>
    <w:rsid w:val="009A267B"/>
    <w:rsid w:val="009A5A8A"/>
    <w:rsid w:val="009A6275"/>
    <w:rsid w:val="009B01CA"/>
    <w:rsid w:val="009B0641"/>
    <w:rsid w:val="009B671D"/>
    <w:rsid w:val="009B7973"/>
    <w:rsid w:val="009C0408"/>
    <w:rsid w:val="009C0D82"/>
    <w:rsid w:val="009C127E"/>
    <w:rsid w:val="009C13B1"/>
    <w:rsid w:val="009C48A9"/>
    <w:rsid w:val="009C570F"/>
    <w:rsid w:val="009C63F0"/>
    <w:rsid w:val="009C75F7"/>
    <w:rsid w:val="009D0FBF"/>
    <w:rsid w:val="009D3423"/>
    <w:rsid w:val="009D34CC"/>
    <w:rsid w:val="009D39D2"/>
    <w:rsid w:val="009D7B4D"/>
    <w:rsid w:val="009E2BDA"/>
    <w:rsid w:val="009E4E9E"/>
    <w:rsid w:val="009E6A6D"/>
    <w:rsid w:val="009F197F"/>
    <w:rsid w:val="009F4A2E"/>
    <w:rsid w:val="009F4A46"/>
    <w:rsid w:val="009F5FD5"/>
    <w:rsid w:val="009F7819"/>
    <w:rsid w:val="00A01414"/>
    <w:rsid w:val="00A04E10"/>
    <w:rsid w:val="00A0721D"/>
    <w:rsid w:val="00A133E3"/>
    <w:rsid w:val="00A13DE5"/>
    <w:rsid w:val="00A172F3"/>
    <w:rsid w:val="00A173EF"/>
    <w:rsid w:val="00A234B1"/>
    <w:rsid w:val="00A239FE"/>
    <w:rsid w:val="00A301F9"/>
    <w:rsid w:val="00A35F12"/>
    <w:rsid w:val="00A37A37"/>
    <w:rsid w:val="00A43818"/>
    <w:rsid w:val="00A4473C"/>
    <w:rsid w:val="00A44B0D"/>
    <w:rsid w:val="00A44D1D"/>
    <w:rsid w:val="00A4722A"/>
    <w:rsid w:val="00A47488"/>
    <w:rsid w:val="00A47C68"/>
    <w:rsid w:val="00A526F3"/>
    <w:rsid w:val="00A53CBF"/>
    <w:rsid w:val="00A548A6"/>
    <w:rsid w:val="00A54DE1"/>
    <w:rsid w:val="00A609B7"/>
    <w:rsid w:val="00A614E3"/>
    <w:rsid w:val="00A614E8"/>
    <w:rsid w:val="00A62015"/>
    <w:rsid w:val="00A625F8"/>
    <w:rsid w:val="00A630FF"/>
    <w:rsid w:val="00A638B6"/>
    <w:rsid w:val="00A647F0"/>
    <w:rsid w:val="00A67CAE"/>
    <w:rsid w:val="00A74504"/>
    <w:rsid w:val="00A8033D"/>
    <w:rsid w:val="00A80366"/>
    <w:rsid w:val="00A81354"/>
    <w:rsid w:val="00A9031B"/>
    <w:rsid w:val="00A91C11"/>
    <w:rsid w:val="00A9213F"/>
    <w:rsid w:val="00A923BF"/>
    <w:rsid w:val="00A927BD"/>
    <w:rsid w:val="00A927D8"/>
    <w:rsid w:val="00A92BAC"/>
    <w:rsid w:val="00A93952"/>
    <w:rsid w:val="00A95080"/>
    <w:rsid w:val="00AA05E3"/>
    <w:rsid w:val="00AA221C"/>
    <w:rsid w:val="00AA2D3E"/>
    <w:rsid w:val="00AA4AB6"/>
    <w:rsid w:val="00AB72AE"/>
    <w:rsid w:val="00AB72DB"/>
    <w:rsid w:val="00AB7FF8"/>
    <w:rsid w:val="00AC2E09"/>
    <w:rsid w:val="00AC404B"/>
    <w:rsid w:val="00AC478E"/>
    <w:rsid w:val="00AC5631"/>
    <w:rsid w:val="00AC6B79"/>
    <w:rsid w:val="00AC714A"/>
    <w:rsid w:val="00AC75F4"/>
    <w:rsid w:val="00AC7F58"/>
    <w:rsid w:val="00AD1722"/>
    <w:rsid w:val="00AD17A9"/>
    <w:rsid w:val="00AD2D64"/>
    <w:rsid w:val="00AD4736"/>
    <w:rsid w:val="00AD6CC9"/>
    <w:rsid w:val="00AD73CD"/>
    <w:rsid w:val="00AD743A"/>
    <w:rsid w:val="00AE1610"/>
    <w:rsid w:val="00AE2A9A"/>
    <w:rsid w:val="00AE3990"/>
    <w:rsid w:val="00AE6163"/>
    <w:rsid w:val="00AE644D"/>
    <w:rsid w:val="00AE69F4"/>
    <w:rsid w:val="00AF01D7"/>
    <w:rsid w:val="00AF2B60"/>
    <w:rsid w:val="00AF4056"/>
    <w:rsid w:val="00AF5079"/>
    <w:rsid w:val="00AF736F"/>
    <w:rsid w:val="00B02148"/>
    <w:rsid w:val="00B03E5C"/>
    <w:rsid w:val="00B04021"/>
    <w:rsid w:val="00B04C55"/>
    <w:rsid w:val="00B05A49"/>
    <w:rsid w:val="00B14029"/>
    <w:rsid w:val="00B14744"/>
    <w:rsid w:val="00B155A7"/>
    <w:rsid w:val="00B204BA"/>
    <w:rsid w:val="00B208E1"/>
    <w:rsid w:val="00B21EDE"/>
    <w:rsid w:val="00B24631"/>
    <w:rsid w:val="00B24697"/>
    <w:rsid w:val="00B26DAD"/>
    <w:rsid w:val="00B277BB"/>
    <w:rsid w:val="00B30883"/>
    <w:rsid w:val="00B30F67"/>
    <w:rsid w:val="00B310F7"/>
    <w:rsid w:val="00B329A1"/>
    <w:rsid w:val="00B34E3E"/>
    <w:rsid w:val="00B35157"/>
    <w:rsid w:val="00B401FC"/>
    <w:rsid w:val="00B4102D"/>
    <w:rsid w:val="00B47FA5"/>
    <w:rsid w:val="00B50E9B"/>
    <w:rsid w:val="00B5369A"/>
    <w:rsid w:val="00B5749E"/>
    <w:rsid w:val="00B615A1"/>
    <w:rsid w:val="00B6175C"/>
    <w:rsid w:val="00B6384C"/>
    <w:rsid w:val="00B63978"/>
    <w:rsid w:val="00B647DD"/>
    <w:rsid w:val="00B718A8"/>
    <w:rsid w:val="00B73193"/>
    <w:rsid w:val="00B834BF"/>
    <w:rsid w:val="00B84F6F"/>
    <w:rsid w:val="00B84FB4"/>
    <w:rsid w:val="00B933DC"/>
    <w:rsid w:val="00B93916"/>
    <w:rsid w:val="00BA01BF"/>
    <w:rsid w:val="00BA0FCD"/>
    <w:rsid w:val="00BA1ECF"/>
    <w:rsid w:val="00BA24A8"/>
    <w:rsid w:val="00BA2BEB"/>
    <w:rsid w:val="00BA38EF"/>
    <w:rsid w:val="00BA39D6"/>
    <w:rsid w:val="00BA486B"/>
    <w:rsid w:val="00BA5420"/>
    <w:rsid w:val="00BA7AA5"/>
    <w:rsid w:val="00BB1906"/>
    <w:rsid w:val="00BB1EA3"/>
    <w:rsid w:val="00BB2E0B"/>
    <w:rsid w:val="00BB3FA8"/>
    <w:rsid w:val="00BB4368"/>
    <w:rsid w:val="00BB4403"/>
    <w:rsid w:val="00BC1A7E"/>
    <w:rsid w:val="00BC377D"/>
    <w:rsid w:val="00BC6CA7"/>
    <w:rsid w:val="00BC7603"/>
    <w:rsid w:val="00BD0A69"/>
    <w:rsid w:val="00BD2546"/>
    <w:rsid w:val="00BD3209"/>
    <w:rsid w:val="00BD34D0"/>
    <w:rsid w:val="00BD5B3A"/>
    <w:rsid w:val="00BD697E"/>
    <w:rsid w:val="00BD6C13"/>
    <w:rsid w:val="00BE04CB"/>
    <w:rsid w:val="00BE2E72"/>
    <w:rsid w:val="00BE394D"/>
    <w:rsid w:val="00BE469D"/>
    <w:rsid w:val="00BE6200"/>
    <w:rsid w:val="00BE70DD"/>
    <w:rsid w:val="00BF07AC"/>
    <w:rsid w:val="00BF1315"/>
    <w:rsid w:val="00BF3E1C"/>
    <w:rsid w:val="00BF6903"/>
    <w:rsid w:val="00C0131B"/>
    <w:rsid w:val="00C03CE8"/>
    <w:rsid w:val="00C074D1"/>
    <w:rsid w:val="00C077A6"/>
    <w:rsid w:val="00C07C6E"/>
    <w:rsid w:val="00C11DB0"/>
    <w:rsid w:val="00C128E7"/>
    <w:rsid w:val="00C161F9"/>
    <w:rsid w:val="00C21282"/>
    <w:rsid w:val="00C234E1"/>
    <w:rsid w:val="00C24609"/>
    <w:rsid w:val="00C26C2C"/>
    <w:rsid w:val="00C2769B"/>
    <w:rsid w:val="00C31ABF"/>
    <w:rsid w:val="00C31CF7"/>
    <w:rsid w:val="00C341C2"/>
    <w:rsid w:val="00C34A00"/>
    <w:rsid w:val="00C3500A"/>
    <w:rsid w:val="00C35EEE"/>
    <w:rsid w:val="00C37EED"/>
    <w:rsid w:val="00C403E3"/>
    <w:rsid w:val="00C40508"/>
    <w:rsid w:val="00C420A6"/>
    <w:rsid w:val="00C42DBA"/>
    <w:rsid w:val="00C45EF1"/>
    <w:rsid w:val="00C46979"/>
    <w:rsid w:val="00C50111"/>
    <w:rsid w:val="00C52E19"/>
    <w:rsid w:val="00C55F2B"/>
    <w:rsid w:val="00C56EB6"/>
    <w:rsid w:val="00C56FF3"/>
    <w:rsid w:val="00C57899"/>
    <w:rsid w:val="00C61369"/>
    <w:rsid w:val="00C658E3"/>
    <w:rsid w:val="00C670A9"/>
    <w:rsid w:val="00C67E81"/>
    <w:rsid w:val="00C709FD"/>
    <w:rsid w:val="00C718A4"/>
    <w:rsid w:val="00C71E04"/>
    <w:rsid w:val="00C72D33"/>
    <w:rsid w:val="00C76BA3"/>
    <w:rsid w:val="00C8223F"/>
    <w:rsid w:val="00C82C86"/>
    <w:rsid w:val="00C835D4"/>
    <w:rsid w:val="00C837E9"/>
    <w:rsid w:val="00C852DC"/>
    <w:rsid w:val="00C8666B"/>
    <w:rsid w:val="00C86797"/>
    <w:rsid w:val="00C868EB"/>
    <w:rsid w:val="00C96296"/>
    <w:rsid w:val="00C9752F"/>
    <w:rsid w:val="00CA0E06"/>
    <w:rsid w:val="00CA192A"/>
    <w:rsid w:val="00CA2D48"/>
    <w:rsid w:val="00CA31E8"/>
    <w:rsid w:val="00CA38BF"/>
    <w:rsid w:val="00CA7253"/>
    <w:rsid w:val="00CA7560"/>
    <w:rsid w:val="00CB04D2"/>
    <w:rsid w:val="00CB2830"/>
    <w:rsid w:val="00CB4230"/>
    <w:rsid w:val="00CB5CF1"/>
    <w:rsid w:val="00CB62B3"/>
    <w:rsid w:val="00CB63A7"/>
    <w:rsid w:val="00CC0ECA"/>
    <w:rsid w:val="00CC458E"/>
    <w:rsid w:val="00CC4B49"/>
    <w:rsid w:val="00CC618F"/>
    <w:rsid w:val="00CC7051"/>
    <w:rsid w:val="00CD0A4B"/>
    <w:rsid w:val="00CD0B6A"/>
    <w:rsid w:val="00CD1BF4"/>
    <w:rsid w:val="00CD269B"/>
    <w:rsid w:val="00CD7B11"/>
    <w:rsid w:val="00CF213B"/>
    <w:rsid w:val="00CF25D7"/>
    <w:rsid w:val="00CF3A2C"/>
    <w:rsid w:val="00CF466B"/>
    <w:rsid w:val="00CF6D72"/>
    <w:rsid w:val="00D004CC"/>
    <w:rsid w:val="00D03F3B"/>
    <w:rsid w:val="00D0425B"/>
    <w:rsid w:val="00D05613"/>
    <w:rsid w:val="00D05F44"/>
    <w:rsid w:val="00D077AA"/>
    <w:rsid w:val="00D10898"/>
    <w:rsid w:val="00D10F23"/>
    <w:rsid w:val="00D13205"/>
    <w:rsid w:val="00D1603B"/>
    <w:rsid w:val="00D21074"/>
    <w:rsid w:val="00D230EC"/>
    <w:rsid w:val="00D24361"/>
    <w:rsid w:val="00D26363"/>
    <w:rsid w:val="00D270F0"/>
    <w:rsid w:val="00D34B4F"/>
    <w:rsid w:val="00D36D5E"/>
    <w:rsid w:val="00D376F9"/>
    <w:rsid w:val="00D40648"/>
    <w:rsid w:val="00D449A0"/>
    <w:rsid w:val="00D45D6E"/>
    <w:rsid w:val="00D46593"/>
    <w:rsid w:val="00D47D9F"/>
    <w:rsid w:val="00D5077A"/>
    <w:rsid w:val="00D520CD"/>
    <w:rsid w:val="00D54847"/>
    <w:rsid w:val="00D569CA"/>
    <w:rsid w:val="00D57E86"/>
    <w:rsid w:val="00D60384"/>
    <w:rsid w:val="00D64F90"/>
    <w:rsid w:val="00D653D4"/>
    <w:rsid w:val="00D653F7"/>
    <w:rsid w:val="00D67077"/>
    <w:rsid w:val="00D67516"/>
    <w:rsid w:val="00D6754E"/>
    <w:rsid w:val="00D705AF"/>
    <w:rsid w:val="00D70FD1"/>
    <w:rsid w:val="00D759B3"/>
    <w:rsid w:val="00D75E0D"/>
    <w:rsid w:val="00D80B38"/>
    <w:rsid w:val="00D80E60"/>
    <w:rsid w:val="00D81453"/>
    <w:rsid w:val="00D81FF8"/>
    <w:rsid w:val="00D84FFD"/>
    <w:rsid w:val="00D85563"/>
    <w:rsid w:val="00D85F67"/>
    <w:rsid w:val="00D8612B"/>
    <w:rsid w:val="00D861AD"/>
    <w:rsid w:val="00D86E69"/>
    <w:rsid w:val="00D903E9"/>
    <w:rsid w:val="00D91002"/>
    <w:rsid w:val="00D93665"/>
    <w:rsid w:val="00D94688"/>
    <w:rsid w:val="00DA0E65"/>
    <w:rsid w:val="00DA3C89"/>
    <w:rsid w:val="00DA6448"/>
    <w:rsid w:val="00DA7A4C"/>
    <w:rsid w:val="00DB191A"/>
    <w:rsid w:val="00DB3069"/>
    <w:rsid w:val="00DB3BE0"/>
    <w:rsid w:val="00DB4A15"/>
    <w:rsid w:val="00DB54D7"/>
    <w:rsid w:val="00DB6D18"/>
    <w:rsid w:val="00DB70EF"/>
    <w:rsid w:val="00DB72EF"/>
    <w:rsid w:val="00DB7FC8"/>
    <w:rsid w:val="00DC12DA"/>
    <w:rsid w:val="00DC1A4C"/>
    <w:rsid w:val="00DC25A5"/>
    <w:rsid w:val="00DC3E8E"/>
    <w:rsid w:val="00DC4EB2"/>
    <w:rsid w:val="00DD68ED"/>
    <w:rsid w:val="00DE0564"/>
    <w:rsid w:val="00DE126C"/>
    <w:rsid w:val="00DE26F8"/>
    <w:rsid w:val="00DE38E1"/>
    <w:rsid w:val="00DE3EFF"/>
    <w:rsid w:val="00DE4288"/>
    <w:rsid w:val="00DE6503"/>
    <w:rsid w:val="00DE730C"/>
    <w:rsid w:val="00DF04EB"/>
    <w:rsid w:val="00DF22CA"/>
    <w:rsid w:val="00DF27C8"/>
    <w:rsid w:val="00DF2C25"/>
    <w:rsid w:val="00DF4192"/>
    <w:rsid w:val="00DF42C2"/>
    <w:rsid w:val="00DF4C50"/>
    <w:rsid w:val="00DF4DBE"/>
    <w:rsid w:val="00DF64FE"/>
    <w:rsid w:val="00DF7037"/>
    <w:rsid w:val="00E00A50"/>
    <w:rsid w:val="00E010ED"/>
    <w:rsid w:val="00E04488"/>
    <w:rsid w:val="00E06226"/>
    <w:rsid w:val="00E07EC0"/>
    <w:rsid w:val="00E107B9"/>
    <w:rsid w:val="00E11998"/>
    <w:rsid w:val="00E13754"/>
    <w:rsid w:val="00E142F8"/>
    <w:rsid w:val="00E14A75"/>
    <w:rsid w:val="00E16BB9"/>
    <w:rsid w:val="00E2029B"/>
    <w:rsid w:val="00E214DB"/>
    <w:rsid w:val="00E2353A"/>
    <w:rsid w:val="00E25507"/>
    <w:rsid w:val="00E2645E"/>
    <w:rsid w:val="00E27758"/>
    <w:rsid w:val="00E30FE3"/>
    <w:rsid w:val="00E33F1B"/>
    <w:rsid w:val="00E34356"/>
    <w:rsid w:val="00E40048"/>
    <w:rsid w:val="00E41482"/>
    <w:rsid w:val="00E423AA"/>
    <w:rsid w:val="00E42978"/>
    <w:rsid w:val="00E43926"/>
    <w:rsid w:val="00E43D90"/>
    <w:rsid w:val="00E45102"/>
    <w:rsid w:val="00E46205"/>
    <w:rsid w:val="00E469F0"/>
    <w:rsid w:val="00E51250"/>
    <w:rsid w:val="00E547EE"/>
    <w:rsid w:val="00E5515D"/>
    <w:rsid w:val="00E57405"/>
    <w:rsid w:val="00E61C67"/>
    <w:rsid w:val="00E65AEB"/>
    <w:rsid w:val="00E6672F"/>
    <w:rsid w:val="00E67528"/>
    <w:rsid w:val="00E705D0"/>
    <w:rsid w:val="00E725E7"/>
    <w:rsid w:val="00E72EDD"/>
    <w:rsid w:val="00E745EB"/>
    <w:rsid w:val="00E759A8"/>
    <w:rsid w:val="00E7748E"/>
    <w:rsid w:val="00E81086"/>
    <w:rsid w:val="00E81F59"/>
    <w:rsid w:val="00E823ED"/>
    <w:rsid w:val="00E826AA"/>
    <w:rsid w:val="00E87981"/>
    <w:rsid w:val="00E905ED"/>
    <w:rsid w:val="00E9134B"/>
    <w:rsid w:val="00E91E7B"/>
    <w:rsid w:val="00E9288D"/>
    <w:rsid w:val="00E92DED"/>
    <w:rsid w:val="00E9409B"/>
    <w:rsid w:val="00E96EFF"/>
    <w:rsid w:val="00EA0F09"/>
    <w:rsid w:val="00EA2236"/>
    <w:rsid w:val="00EA4418"/>
    <w:rsid w:val="00EA53EB"/>
    <w:rsid w:val="00EB1975"/>
    <w:rsid w:val="00EB4E9D"/>
    <w:rsid w:val="00EB4F57"/>
    <w:rsid w:val="00EB4FAC"/>
    <w:rsid w:val="00EB7030"/>
    <w:rsid w:val="00EB7718"/>
    <w:rsid w:val="00EC4DB6"/>
    <w:rsid w:val="00EC709C"/>
    <w:rsid w:val="00EC71A0"/>
    <w:rsid w:val="00ED1B79"/>
    <w:rsid w:val="00ED2189"/>
    <w:rsid w:val="00ED4D8C"/>
    <w:rsid w:val="00EE34E5"/>
    <w:rsid w:val="00EE3985"/>
    <w:rsid w:val="00EE4594"/>
    <w:rsid w:val="00EE50B2"/>
    <w:rsid w:val="00EE7FC7"/>
    <w:rsid w:val="00EF217E"/>
    <w:rsid w:val="00EF555D"/>
    <w:rsid w:val="00F010A8"/>
    <w:rsid w:val="00F02D23"/>
    <w:rsid w:val="00F063E9"/>
    <w:rsid w:val="00F06436"/>
    <w:rsid w:val="00F1315D"/>
    <w:rsid w:val="00F14F74"/>
    <w:rsid w:val="00F16807"/>
    <w:rsid w:val="00F16F68"/>
    <w:rsid w:val="00F20251"/>
    <w:rsid w:val="00F23048"/>
    <w:rsid w:val="00F23162"/>
    <w:rsid w:val="00F23F28"/>
    <w:rsid w:val="00F247F6"/>
    <w:rsid w:val="00F24C45"/>
    <w:rsid w:val="00F255A5"/>
    <w:rsid w:val="00F30E9C"/>
    <w:rsid w:val="00F31929"/>
    <w:rsid w:val="00F32F0B"/>
    <w:rsid w:val="00F34F8A"/>
    <w:rsid w:val="00F37E6C"/>
    <w:rsid w:val="00F41C8A"/>
    <w:rsid w:val="00F41EBF"/>
    <w:rsid w:val="00F43E69"/>
    <w:rsid w:val="00F44337"/>
    <w:rsid w:val="00F4481E"/>
    <w:rsid w:val="00F44871"/>
    <w:rsid w:val="00F4540C"/>
    <w:rsid w:val="00F45C6F"/>
    <w:rsid w:val="00F46DAB"/>
    <w:rsid w:val="00F47A60"/>
    <w:rsid w:val="00F50D91"/>
    <w:rsid w:val="00F51C7F"/>
    <w:rsid w:val="00F5239C"/>
    <w:rsid w:val="00F52B15"/>
    <w:rsid w:val="00F540DD"/>
    <w:rsid w:val="00F54B26"/>
    <w:rsid w:val="00F56ABF"/>
    <w:rsid w:val="00F606D8"/>
    <w:rsid w:val="00F6214D"/>
    <w:rsid w:val="00F63A4D"/>
    <w:rsid w:val="00F63B30"/>
    <w:rsid w:val="00F64322"/>
    <w:rsid w:val="00F65697"/>
    <w:rsid w:val="00F6748D"/>
    <w:rsid w:val="00F73521"/>
    <w:rsid w:val="00F73AE9"/>
    <w:rsid w:val="00F745DF"/>
    <w:rsid w:val="00F747C3"/>
    <w:rsid w:val="00F7610C"/>
    <w:rsid w:val="00F77975"/>
    <w:rsid w:val="00F835D7"/>
    <w:rsid w:val="00F83616"/>
    <w:rsid w:val="00F91F2B"/>
    <w:rsid w:val="00F93C99"/>
    <w:rsid w:val="00F940D3"/>
    <w:rsid w:val="00F94376"/>
    <w:rsid w:val="00FA00A0"/>
    <w:rsid w:val="00FA0271"/>
    <w:rsid w:val="00FA2211"/>
    <w:rsid w:val="00FA391C"/>
    <w:rsid w:val="00FA762C"/>
    <w:rsid w:val="00FA78BF"/>
    <w:rsid w:val="00FA7CB3"/>
    <w:rsid w:val="00FB12B2"/>
    <w:rsid w:val="00FB1966"/>
    <w:rsid w:val="00FB1C7D"/>
    <w:rsid w:val="00FB2C83"/>
    <w:rsid w:val="00FB38A7"/>
    <w:rsid w:val="00FB4602"/>
    <w:rsid w:val="00FB5878"/>
    <w:rsid w:val="00FB6027"/>
    <w:rsid w:val="00FB61D9"/>
    <w:rsid w:val="00FB6518"/>
    <w:rsid w:val="00FB6E7E"/>
    <w:rsid w:val="00FC146B"/>
    <w:rsid w:val="00FC15F9"/>
    <w:rsid w:val="00FC4BEB"/>
    <w:rsid w:val="00FC554F"/>
    <w:rsid w:val="00FC7BDD"/>
    <w:rsid w:val="00FD36EC"/>
    <w:rsid w:val="00FD3E48"/>
    <w:rsid w:val="00FD623E"/>
    <w:rsid w:val="00FD6379"/>
    <w:rsid w:val="00FD671D"/>
    <w:rsid w:val="00FD7FFE"/>
    <w:rsid w:val="00FE47C1"/>
    <w:rsid w:val="00FE6039"/>
    <w:rsid w:val="00FE6339"/>
    <w:rsid w:val="00FE7C33"/>
    <w:rsid w:val="00FF0A23"/>
    <w:rsid w:val="00FF2216"/>
    <w:rsid w:val="00FF3242"/>
    <w:rsid w:val="00FF6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871"/>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thorortitle">
    <w:name w:val="authorortitle"/>
    <w:rsid w:val="00F44871"/>
  </w:style>
  <w:style w:type="paragraph" w:styleId="a3">
    <w:name w:val="Normal (Web)"/>
    <w:basedOn w:val="a"/>
    <w:uiPriority w:val="99"/>
    <w:semiHidden/>
    <w:unhideWhenUsed/>
    <w:rsid w:val="00F77975"/>
    <w:pPr>
      <w:spacing w:before="100" w:beforeAutospacing="1" w:after="100" w:afterAutospacing="1"/>
    </w:pPr>
    <w:rPr>
      <w:lang w:eastAsia="ru-RU"/>
    </w:rPr>
  </w:style>
  <w:style w:type="character" w:styleId="HTML">
    <w:name w:val="HTML Cite"/>
    <w:basedOn w:val="a0"/>
    <w:uiPriority w:val="99"/>
    <w:semiHidden/>
    <w:unhideWhenUsed/>
    <w:rsid w:val="00F77975"/>
    <w:rPr>
      <w:i/>
      <w:iCs/>
    </w:rPr>
  </w:style>
  <w:style w:type="character" w:styleId="a4">
    <w:name w:val="Hyperlink"/>
    <w:basedOn w:val="a0"/>
    <w:uiPriority w:val="99"/>
    <w:semiHidden/>
    <w:unhideWhenUsed/>
    <w:rsid w:val="00F77975"/>
    <w:rPr>
      <w:color w:val="0000FF"/>
      <w:u w:val="single"/>
    </w:rPr>
  </w:style>
  <w:style w:type="character" w:styleId="a5">
    <w:name w:val="Strong"/>
    <w:basedOn w:val="a0"/>
    <w:uiPriority w:val="22"/>
    <w:qFormat/>
    <w:rsid w:val="00F77975"/>
    <w:rPr>
      <w:b/>
      <w:bCs/>
    </w:rPr>
  </w:style>
  <w:style w:type="paragraph" w:styleId="a6">
    <w:name w:val="List Paragraph"/>
    <w:basedOn w:val="a"/>
    <w:uiPriority w:val="34"/>
    <w:qFormat/>
    <w:rsid w:val="00F779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871"/>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thorortitle">
    <w:name w:val="authorortitle"/>
    <w:rsid w:val="00F44871"/>
  </w:style>
</w:styles>
</file>

<file path=word/webSettings.xml><?xml version="1.0" encoding="utf-8"?>
<w:webSettings xmlns:r="http://schemas.openxmlformats.org/officeDocument/2006/relationships" xmlns:w="http://schemas.openxmlformats.org/wordprocessingml/2006/main">
  <w:divs>
    <w:div w:id="472138319">
      <w:bodyDiv w:val="1"/>
      <w:marLeft w:val="0"/>
      <w:marRight w:val="0"/>
      <w:marTop w:val="0"/>
      <w:marBottom w:val="0"/>
      <w:divBdr>
        <w:top w:val="none" w:sz="0" w:space="0" w:color="auto"/>
        <w:left w:val="none" w:sz="0" w:space="0" w:color="auto"/>
        <w:bottom w:val="none" w:sz="0" w:space="0" w:color="auto"/>
        <w:right w:val="none" w:sz="0" w:space="0" w:color="auto"/>
      </w:divBdr>
      <w:divsChild>
        <w:div w:id="1008599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4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3441392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481672">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6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596213">
          <w:blockQuote w:val="1"/>
          <w:marLeft w:val="720"/>
          <w:marRight w:val="720"/>
          <w:marTop w:val="100"/>
          <w:marBottom w:val="100"/>
          <w:divBdr>
            <w:top w:val="none" w:sz="0" w:space="0" w:color="auto"/>
            <w:left w:val="none" w:sz="0" w:space="0" w:color="auto"/>
            <w:bottom w:val="none" w:sz="0" w:space="0" w:color="auto"/>
            <w:right w:val="none" w:sz="0" w:space="0" w:color="auto"/>
          </w:divBdr>
        </w:div>
        <w:div w:id="614794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99306">
          <w:blockQuote w:val="1"/>
          <w:marLeft w:val="720"/>
          <w:marRight w:val="720"/>
          <w:marTop w:val="100"/>
          <w:marBottom w:val="100"/>
          <w:divBdr>
            <w:top w:val="none" w:sz="0" w:space="0" w:color="auto"/>
            <w:left w:val="none" w:sz="0" w:space="0" w:color="auto"/>
            <w:bottom w:val="none" w:sz="0" w:space="0" w:color="auto"/>
            <w:right w:val="none" w:sz="0" w:space="0" w:color="auto"/>
          </w:divBdr>
        </w:div>
        <w:div w:id="360400515">
          <w:blockQuote w:val="1"/>
          <w:marLeft w:val="720"/>
          <w:marRight w:val="720"/>
          <w:marTop w:val="100"/>
          <w:marBottom w:val="100"/>
          <w:divBdr>
            <w:top w:val="none" w:sz="0" w:space="0" w:color="auto"/>
            <w:left w:val="none" w:sz="0" w:space="0" w:color="auto"/>
            <w:bottom w:val="none" w:sz="0" w:space="0" w:color="auto"/>
            <w:right w:val="none" w:sz="0" w:space="0" w:color="auto"/>
          </w:divBdr>
        </w:div>
        <w:div w:id="473377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blog/2011/09/is-reading-fiction-good-for-yo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1540</Words>
  <Characters>8783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dcterms:created xsi:type="dcterms:W3CDTF">2022-08-30T17:11:00Z</dcterms:created>
  <dcterms:modified xsi:type="dcterms:W3CDTF">2023-03-01T18:04:00Z</dcterms:modified>
</cp:coreProperties>
</file>